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06E" w:rsidRPr="00380C21" w:rsidRDefault="00FB406E" w:rsidP="00380C21">
      <w:pPr>
        <w:pStyle w:val="Corpodetexto"/>
      </w:pPr>
      <w:bookmarkStart w:id="0" w:name="_GoBack"/>
      <w:bookmarkEnd w:id="0"/>
    </w:p>
    <w:p w:rsidR="00FB406E" w:rsidRPr="005F21C6" w:rsidRDefault="00FB406E" w:rsidP="00FB406E">
      <w:pPr>
        <w:pStyle w:val="Corpodetexto"/>
        <w:rPr>
          <w:b/>
          <w:bCs/>
          <w:sz w:val="36"/>
          <w:szCs w:val="36"/>
          <w:lang w:val="pt-BR"/>
        </w:rPr>
      </w:pPr>
    </w:p>
    <w:p w:rsidR="00FB406E" w:rsidRPr="005F21C6" w:rsidRDefault="00FB406E" w:rsidP="00FB406E">
      <w:pPr>
        <w:pStyle w:val="Corpodetexto"/>
        <w:rPr>
          <w:b/>
          <w:bCs/>
          <w:sz w:val="36"/>
          <w:szCs w:val="36"/>
          <w:lang w:val="pt-BR"/>
        </w:rPr>
      </w:pPr>
    </w:p>
    <w:p w:rsidR="00FB406E" w:rsidRPr="00CA54C3" w:rsidRDefault="004D2A0D" w:rsidP="004D2A0D">
      <w:pPr>
        <w:pStyle w:val="Corpodetexto"/>
        <w:spacing w:before="2"/>
        <w:jc w:val="center"/>
        <w:rPr>
          <w:rFonts w:ascii="Arial" w:hAnsi="Arial" w:cs="Arial"/>
          <w:b/>
          <w:color w:val="0000FF"/>
          <w:sz w:val="28"/>
          <w:szCs w:val="28"/>
          <w:lang w:val="pt-BR"/>
        </w:rPr>
      </w:pPr>
      <w:r w:rsidRPr="00CA54C3">
        <w:rPr>
          <w:rFonts w:ascii="Arial" w:hAnsi="Arial" w:cs="Arial"/>
          <w:b/>
          <w:color w:val="0000FF"/>
          <w:sz w:val="28"/>
          <w:szCs w:val="28"/>
          <w:lang w:val="pt-BR"/>
        </w:rPr>
        <w:t>EDITAL</w:t>
      </w:r>
      <w:r w:rsidR="00204AEA" w:rsidRPr="00CA54C3">
        <w:rPr>
          <w:rFonts w:ascii="Arial" w:hAnsi="Arial" w:cs="Arial"/>
          <w:b/>
          <w:color w:val="0000FF"/>
          <w:sz w:val="28"/>
          <w:szCs w:val="28"/>
          <w:lang w:val="pt-BR"/>
        </w:rPr>
        <w:t xml:space="preserve"> </w:t>
      </w:r>
      <w:r w:rsidRPr="00CA54C3">
        <w:rPr>
          <w:rFonts w:ascii="Arial" w:hAnsi="Arial" w:cs="Arial"/>
          <w:b/>
          <w:color w:val="0000FF"/>
          <w:sz w:val="28"/>
          <w:szCs w:val="28"/>
          <w:lang w:val="pt-BR"/>
        </w:rPr>
        <w:t>DE</w:t>
      </w:r>
      <w:r w:rsidR="00204AEA" w:rsidRPr="00CA54C3">
        <w:rPr>
          <w:rFonts w:ascii="Arial" w:hAnsi="Arial" w:cs="Arial"/>
          <w:b/>
          <w:color w:val="0000FF"/>
          <w:sz w:val="28"/>
          <w:szCs w:val="28"/>
          <w:lang w:val="pt-BR"/>
        </w:rPr>
        <w:t xml:space="preserve"> </w:t>
      </w:r>
      <w:r w:rsidRPr="00CA54C3">
        <w:rPr>
          <w:rFonts w:ascii="Arial" w:hAnsi="Arial" w:cs="Arial"/>
          <w:b/>
          <w:color w:val="0000FF"/>
          <w:sz w:val="28"/>
          <w:szCs w:val="28"/>
          <w:lang w:val="pt-BR"/>
        </w:rPr>
        <w:t>CONCORRÊNCIA</w:t>
      </w:r>
      <w:r w:rsidR="00204AEA" w:rsidRPr="00CA54C3">
        <w:rPr>
          <w:rFonts w:ascii="Arial" w:hAnsi="Arial" w:cs="Arial"/>
          <w:b/>
          <w:color w:val="0000FF"/>
          <w:sz w:val="28"/>
          <w:szCs w:val="28"/>
          <w:lang w:val="pt-BR"/>
        </w:rPr>
        <w:t xml:space="preserve"> </w:t>
      </w:r>
      <w:r w:rsidRPr="00CA54C3">
        <w:rPr>
          <w:rFonts w:ascii="Arial" w:hAnsi="Arial" w:cs="Arial"/>
          <w:b/>
          <w:color w:val="0000FF"/>
          <w:sz w:val="28"/>
          <w:szCs w:val="28"/>
          <w:lang w:val="pt-BR"/>
        </w:rPr>
        <w:t>PÚBLICA</w:t>
      </w:r>
      <w:r w:rsidR="00204AEA" w:rsidRPr="00CA54C3">
        <w:rPr>
          <w:rFonts w:ascii="Arial" w:hAnsi="Arial" w:cs="Arial"/>
          <w:b/>
          <w:color w:val="0000FF"/>
          <w:sz w:val="28"/>
          <w:szCs w:val="28"/>
          <w:lang w:val="pt-BR"/>
        </w:rPr>
        <w:t xml:space="preserve"> </w:t>
      </w:r>
      <w:r w:rsidRPr="00CA54C3">
        <w:rPr>
          <w:rFonts w:ascii="Arial" w:hAnsi="Arial" w:cs="Arial"/>
          <w:b/>
          <w:color w:val="0000FF"/>
          <w:sz w:val="28"/>
          <w:szCs w:val="28"/>
          <w:lang w:val="pt-BR"/>
        </w:rPr>
        <w:t>Nº</w:t>
      </w:r>
      <w:r w:rsidR="0063089C" w:rsidRPr="00CA54C3">
        <w:rPr>
          <w:rFonts w:ascii="Arial" w:hAnsi="Arial" w:cs="Arial"/>
          <w:b/>
          <w:color w:val="0000FF"/>
          <w:sz w:val="28"/>
          <w:szCs w:val="28"/>
          <w:lang w:val="pt-BR"/>
        </w:rPr>
        <w:t xml:space="preserve"> 009</w:t>
      </w:r>
      <w:r w:rsidRPr="00CA54C3">
        <w:rPr>
          <w:rFonts w:ascii="Arial" w:hAnsi="Arial" w:cs="Arial"/>
          <w:b/>
          <w:color w:val="0000FF"/>
          <w:sz w:val="28"/>
          <w:szCs w:val="28"/>
          <w:lang w:val="pt-BR"/>
        </w:rPr>
        <w:t>/2022</w:t>
      </w:r>
    </w:p>
    <w:p w:rsidR="004D2A0D" w:rsidRPr="0063089C" w:rsidRDefault="004D2A0D" w:rsidP="004D2A0D">
      <w:pPr>
        <w:pStyle w:val="Corpodetexto"/>
        <w:spacing w:before="2"/>
        <w:jc w:val="center"/>
        <w:rPr>
          <w:b/>
          <w:bCs/>
          <w:sz w:val="36"/>
          <w:szCs w:val="36"/>
          <w:lang w:val="pt-BR"/>
        </w:rPr>
      </w:pPr>
    </w:p>
    <w:p w:rsidR="00204AEA" w:rsidRDefault="00FB406E" w:rsidP="00FB406E">
      <w:pPr>
        <w:pStyle w:val="Corpodetexto"/>
        <w:spacing w:line="360" w:lineRule="auto"/>
        <w:ind w:left="328" w:right="376"/>
        <w:jc w:val="center"/>
        <w:rPr>
          <w:b/>
          <w:bCs/>
          <w:sz w:val="36"/>
          <w:szCs w:val="36"/>
          <w:lang w:val="pt-BR"/>
        </w:rPr>
      </w:pPr>
      <w:r w:rsidRPr="0063089C">
        <w:rPr>
          <w:b/>
          <w:bCs/>
          <w:sz w:val="36"/>
          <w:szCs w:val="36"/>
          <w:lang w:val="pt-BR"/>
        </w:rPr>
        <w:t>CONCESSÃO PATROCINADA</w:t>
      </w:r>
      <w:r w:rsidR="00204AEA">
        <w:rPr>
          <w:b/>
          <w:bCs/>
          <w:sz w:val="36"/>
          <w:szCs w:val="36"/>
          <w:lang w:val="pt-BR"/>
        </w:rPr>
        <w:t xml:space="preserve"> </w:t>
      </w:r>
    </w:p>
    <w:p w:rsidR="00FB406E" w:rsidRPr="0063089C" w:rsidRDefault="00FB406E" w:rsidP="00FB406E">
      <w:pPr>
        <w:pStyle w:val="Corpodetexto"/>
        <w:spacing w:line="360" w:lineRule="auto"/>
        <w:ind w:left="328" w:right="376"/>
        <w:jc w:val="center"/>
        <w:rPr>
          <w:b/>
          <w:bCs/>
          <w:spacing w:val="-8"/>
          <w:sz w:val="36"/>
          <w:szCs w:val="36"/>
          <w:lang w:val="pt-BR"/>
        </w:rPr>
      </w:pPr>
      <w:r w:rsidRPr="0063089C">
        <w:rPr>
          <w:b/>
          <w:bCs/>
          <w:sz w:val="36"/>
          <w:szCs w:val="36"/>
          <w:lang w:val="pt-BR"/>
        </w:rPr>
        <w:t>DE</w:t>
      </w:r>
      <w:r w:rsidR="00204AEA">
        <w:rPr>
          <w:b/>
          <w:bCs/>
          <w:sz w:val="36"/>
          <w:szCs w:val="36"/>
          <w:lang w:val="pt-BR"/>
        </w:rPr>
        <w:t xml:space="preserve"> </w:t>
      </w:r>
      <w:r w:rsidRPr="0063089C">
        <w:rPr>
          <w:b/>
          <w:bCs/>
          <w:sz w:val="36"/>
          <w:szCs w:val="36"/>
          <w:lang w:val="pt-BR"/>
        </w:rPr>
        <w:t>USO</w:t>
      </w:r>
      <w:r w:rsidR="00204AEA">
        <w:rPr>
          <w:b/>
          <w:bCs/>
          <w:sz w:val="36"/>
          <w:szCs w:val="36"/>
          <w:lang w:val="pt-BR"/>
        </w:rPr>
        <w:t xml:space="preserve"> </w:t>
      </w:r>
      <w:r w:rsidRPr="0063089C">
        <w:rPr>
          <w:b/>
          <w:bCs/>
          <w:sz w:val="36"/>
          <w:szCs w:val="36"/>
          <w:lang w:val="pt-BR"/>
        </w:rPr>
        <w:t>DE</w:t>
      </w:r>
      <w:r w:rsidR="00204AEA">
        <w:rPr>
          <w:b/>
          <w:bCs/>
          <w:sz w:val="36"/>
          <w:szCs w:val="36"/>
          <w:lang w:val="pt-BR"/>
        </w:rPr>
        <w:t xml:space="preserve"> </w:t>
      </w:r>
      <w:r w:rsidRPr="0063089C">
        <w:rPr>
          <w:b/>
          <w:bCs/>
          <w:sz w:val="36"/>
          <w:szCs w:val="36"/>
          <w:lang w:val="pt-BR"/>
        </w:rPr>
        <w:t>ÁREA</w:t>
      </w:r>
      <w:r w:rsidR="00204AEA">
        <w:rPr>
          <w:b/>
          <w:bCs/>
          <w:sz w:val="36"/>
          <w:szCs w:val="36"/>
          <w:lang w:val="pt-BR"/>
        </w:rPr>
        <w:t xml:space="preserve"> </w:t>
      </w:r>
      <w:r w:rsidRPr="0063089C">
        <w:rPr>
          <w:b/>
          <w:bCs/>
          <w:sz w:val="36"/>
          <w:szCs w:val="36"/>
          <w:lang w:val="pt-BR"/>
        </w:rPr>
        <w:t>MUNICIPAL</w:t>
      </w:r>
    </w:p>
    <w:p w:rsidR="00FB406E" w:rsidRPr="0063089C" w:rsidRDefault="00FB406E" w:rsidP="006E6E78">
      <w:pPr>
        <w:pStyle w:val="Corpodetexto"/>
        <w:spacing w:line="360" w:lineRule="auto"/>
        <w:jc w:val="center"/>
        <w:rPr>
          <w:b/>
          <w:bCs/>
          <w:spacing w:val="-8"/>
          <w:sz w:val="36"/>
          <w:szCs w:val="36"/>
          <w:lang w:val="pt-BR"/>
        </w:rPr>
      </w:pPr>
    </w:p>
    <w:p w:rsidR="00204AEA" w:rsidRDefault="00FB406E" w:rsidP="00FB406E">
      <w:pPr>
        <w:pStyle w:val="Corpodetexto"/>
        <w:spacing w:line="360" w:lineRule="auto"/>
        <w:ind w:left="328" w:right="376"/>
        <w:jc w:val="center"/>
        <w:rPr>
          <w:b/>
          <w:bCs/>
          <w:spacing w:val="-8"/>
          <w:sz w:val="36"/>
          <w:szCs w:val="36"/>
          <w:lang w:val="pt-BR"/>
        </w:rPr>
      </w:pPr>
      <w:proofErr w:type="gramStart"/>
      <w:r w:rsidRPr="0063089C">
        <w:rPr>
          <w:b/>
          <w:bCs/>
          <w:sz w:val="36"/>
          <w:szCs w:val="36"/>
          <w:lang w:val="pt-BR"/>
        </w:rPr>
        <w:t>“COMPLEXO</w:t>
      </w:r>
      <w:r w:rsidR="00204AEA">
        <w:rPr>
          <w:b/>
          <w:bCs/>
          <w:sz w:val="36"/>
          <w:szCs w:val="36"/>
          <w:lang w:val="pt-BR"/>
        </w:rPr>
        <w:t xml:space="preserve"> </w:t>
      </w:r>
      <w:r w:rsidRPr="0063089C">
        <w:rPr>
          <w:b/>
          <w:bCs/>
          <w:sz w:val="36"/>
          <w:szCs w:val="36"/>
          <w:lang w:val="pt-BR"/>
        </w:rPr>
        <w:t>TURÍSTICO</w:t>
      </w:r>
      <w:r w:rsidRPr="0063089C">
        <w:rPr>
          <w:b/>
          <w:bCs/>
          <w:spacing w:val="-8"/>
          <w:sz w:val="36"/>
          <w:szCs w:val="36"/>
          <w:lang w:val="pt-BR"/>
        </w:rPr>
        <w:t xml:space="preserve"> </w:t>
      </w:r>
    </w:p>
    <w:p w:rsidR="00FB406E" w:rsidRPr="0063089C" w:rsidRDefault="00FB406E" w:rsidP="00FB406E">
      <w:pPr>
        <w:pStyle w:val="Corpodetexto"/>
        <w:spacing w:line="360" w:lineRule="auto"/>
        <w:ind w:left="328" w:right="376"/>
        <w:jc w:val="center"/>
        <w:rPr>
          <w:b/>
          <w:bCs/>
          <w:spacing w:val="-7"/>
          <w:sz w:val="36"/>
          <w:szCs w:val="36"/>
          <w:lang w:val="pt-BR"/>
        </w:rPr>
      </w:pPr>
      <w:r w:rsidRPr="0063089C">
        <w:rPr>
          <w:b/>
          <w:bCs/>
          <w:spacing w:val="-8"/>
          <w:sz w:val="36"/>
          <w:szCs w:val="36"/>
          <w:lang w:val="pt-BR"/>
        </w:rPr>
        <w:t xml:space="preserve">E CULTURAL </w:t>
      </w:r>
      <w:r w:rsidRPr="0063089C">
        <w:rPr>
          <w:b/>
          <w:bCs/>
          <w:sz w:val="36"/>
          <w:szCs w:val="36"/>
          <w:lang w:val="pt-BR"/>
        </w:rPr>
        <w:t>DE</w:t>
      </w:r>
      <w:r w:rsidR="00204AEA">
        <w:rPr>
          <w:b/>
          <w:bCs/>
          <w:sz w:val="36"/>
          <w:szCs w:val="36"/>
          <w:lang w:val="pt-BR"/>
        </w:rPr>
        <w:t xml:space="preserve"> </w:t>
      </w:r>
      <w:r w:rsidRPr="0063089C">
        <w:rPr>
          <w:b/>
          <w:bCs/>
          <w:sz w:val="36"/>
          <w:szCs w:val="36"/>
          <w:lang w:val="pt-BR"/>
        </w:rPr>
        <w:t>IPIABAS”</w:t>
      </w:r>
      <w:proofErr w:type="gramEnd"/>
    </w:p>
    <w:p w:rsidR="00FB406E" w:rsidRPr="0063089C" w:rsidRDefault="00FB406E" w:rsidP="00FB406E">
      <w:pPr>
        <w:pStyle w:val="Corpodetexto"/>
        <w:spacing w:line="360" w:lineRule="auto"/>
        <w:ind w:left="328" w:right="376"/>
        <w:jc w:val="center"/>
        <w:rPr>
          <w:b/>
          <w:bCs/>
          <w:spacing w:val="-7"/>
          <w:sz w:val="36"/>
          <w:szCs w:val="36"/>
          <w:lang w:val="pt-BR"/>
        </w:rPr>
      </w:pPr>
    </w:p>
    <w:p w:rsidR="00FB406E" w:rsidRPr="0063089C" w:rsidRDefault="00FB406E" w:rsidP="00FB406E">
      <w:pPr>
        <w:pStyle w:val="Corpodetexto"/>
        <w:spacing w:line="360" w:lineRule="auto"/>
        <w:ind w:left="328" w:right="376"/>
        <w:jc w:val="center"/>
        <w:rPr>
          <w:b/>
          <w:bCs/>
          <w:spacing w:val="-47"/>
          <w:sz w:val="36"/>
          <w:szCs w:val="36"/>
          <w:lang w:val="pt-BR"/>
        </w:rPr>
      </w:pPr>
      <w:r w:rsidRPr="0063089C">
        <w:rPr>
          <w:b/>
          <w:bCs/>
          <w:sz w:val="36"/>
          <w:szCs w:val="36"/>
          <w:lang w:val="pt-BR"/>
        </w:rPr>
        <w:t>COM</w:t>
      </w:r>
    </w:p>
    <w:p w:rsidR="00FB406E" w:rsidRPr="0063089C" w:rsidRDefault="00FB406E" w:rsidP="00FB406E">
      <w:pPr>
        <w:pStyle w:val="Corpodetexto"/>
        <w:spacing w:line="360" w:lineRule="auto"/>
        <w:ind w:left="328" w:right="376"/>
        <w:jc w:val="center"/>
        <w:rPr>
          <w:b/>
          <w:bCs/>
          <w:spacing w:val="-47"/>
          <w:sz w:val="36"/>
          <w:szCs w:val="36"/>
          <w:lang w:val="pt-BR"/>
        </w:rPr>
      </w:pPr>
    </w:p>
    <w:p w:rsidR="00204AEA" w:rsidRDefault="00FB406E" w:rsidP="00FB406E">
      <w:pPr>
        <w:pStyle w:val="Corpodetexto"/>
        <w:spacing w:line="360" w:lineRule="auto"/>
        <w:ind w:left="328" w:right="376"/>
        <w:jc w:val="center"/>
        <w:rPr>
          <w:b/>
          <w:bCs/>
          <w:sz w:val="36"/>
          <w:szCs w:val="36"/>
          <w:lang w:val="pt-BR"/>
        </w:rPr>
      </w:pPr>
      <w:proofErr w:type="gramStart"/>
      <w:r w:rsidRPr="0063089C">
        <w:rPr>
          <w:b/>
          <w:bCs/>
          <w:sz w:val="36"/>
          <w:szCs w:val="36"/>
          <w:lang w:val="pt-BR"/>
        </w:rPr>
        <w:t>IMPLEMENTAÇÃO</w:t>
      </w:r>
      <w:proofErr w:type="gramEnd"/>
      <w:r w:rsidRPr="0063089C">
        <w:rPr>
          <w:b/>
          <w:bCs/>
          <w:spacing w:val="-4"/>
          <w:sz w:val="36"/>
          <w:szCs w:val="36"/>
          <w:lang w:val="pt-BR"/>
        </w:rPr>
        <w:t xml:space="preserve">, </w:t>
      </w:r>
      <w:r w:rsidRPr="0063089C">
        <w:rPr>
          <w:b/>
          <w:bCs/>
          <w:sz w:val="36"/>
          <w:szCs w:val="36"/>
          <w:lang w:val="pt-BR"/>
        </w:rPr>
        <w:t>INFRAESTRUTURA</w:t>
      </w:r>
      <w:r w:rsidR="00204AEA">
        <w:rPr>
          <w:b/>
          <w:bCs/>
          <w:sz w:val="36"/>
          <w:szCs w:val="36"/>
          <w:lang w:val="pt-BR"/>
        </w:rPr>
        <w:t xml:space="preserve"> </w:t>
      </w:r>
    </w:p>
    <w:p w:rsidR="00FB406E" w:rsidRPr="0063089C" w:rsidRDefault="00FB406E" w:rsidP="00FB406E">
      <w:pPr>
        <w:pStyle w:val="Corpodetexto"/>
        <w:spacing w:line="360" w:lineRule="auto"/>
        <w:ind w:left="328" w:right="376"/>
        <w:jc w:val="center"/>
        <w:rPr>
          <w:b/>
          <w:bCs/>
          <w:sz w:val="36"/>
          <w:szCs w:val="36"/>
          <w:lang w:val="pt-BR"/>
        </w:rPr>
      </w:pPr>
      <w:r w:rsidRPr="0063089C">
        <w:rPr>
          <w:b/>
          <w:bCs/>
          <w:sz w:val="36"/>
          <w:szCs w:val="36"/>
          <w:lang w:val="pt-BR"/>
        </w:rPr>
        <w:t>E</w:t>
      </w:r>
      <w:r w:rsidR="00204AEA">
        <w:rPr>
          <w:b/>
          <w:bCs/>
          <w:sz w:val="36"/>
          <w:szCs w:val="36"/>
          <w:lang w:val="pt-BR"/>
        </w:rPr>
        <w:t xml:space="preserve"> </w:t>
      </w:r>
      <w:r w:rsidRPr="0063089C">
        <w:rPr>
          <w:b/>
          <w:bCs/>
          <w:sz w:val="36"/>
          <w:szCs w:val="36"/>
          <w:lang w:val="pt-BR"/>
        </w:rPr>
        <w:t>A</w:t>
      </w:r>
      <w:r w:rsidR="00204AEA">
        <w:rPr>
          <w:b/>
          <w:bCs/>
          <w:sz w:val="36"/>
          <w:szCs w:val="36"/>
          <w:lang w:val="pt-BR"/>
        </w:rPr>
        <w:t xml:space="preserve"> </w:t>
      </w:r>
      <w:r w:rsidRPr="0063089C">
        <w:rPr>
          <w:b/>
          <w:bCs/>
          <w:sz w:val="36"/>
          <w:szCs w:val="36"/>
          <w:lang w:val="pt-BR"/>
        </w:rPr>
        <w:t>SUA</w:t>
      </w:r>
      <w:r w:rsidR="00204AEA">
        <w:rPr>
          <w:b/>
          <w:bCs/>
          <w:sz w:val="36"/>
          <w:szCs w:val="36"/>
          <w:lang w:val="pt-BR"/>
        </w:rPr>
        <w:t xml:space="preserve"> </w:t>
      </w:r>
      <w:r w:rsidRPr="0063089C">
        <w:rPr>
          <w:b/>
          <w:bCs/>
          <w:sz w:val="36"/>
          <w:szCs w:val="36"/>
          <w:lang w:val="pt-BR"/>
        </w:rPr>
        <w:t>GESTÃO</w:t>
      </w:r>
    </w:p>
    <w:p w:rsidR="00FB406E" w:rsidRPr="0063089C" w:rsidRDefault="00FB406E" w:rsidP="00FB406E">
      <w:pPr>
        <w:spacing w:line="360" w:lineRule="auto"/>
        <w:jc w:val="center"/>
        <w:rPr>
          <w:lang w:val="pt-BR"/>
        </w:rPr>
        <w:sectPr w:rsidR="00FB406E" w:rsidRPr="0063089C" w:rsidSect="00C77308">
          <w:headerReference w:type="default" r:id="rId9"/>
          <w:footerReference w:type="default" r:id="rId10"/>
          <w:pgSz w:w="11910" w:h="16840"/>
          <w:pgMar w:top="1580" w:right="853" w:bottom="1276" w:left="1418" w:header="284" w:footer="376" w:gutter="0"/>
          <w:pgNumType w:start="1"/>
          <w:cols w:space="720"/>
        </w:sectPr>
      </w:pPr>
    </w:p>
    <w:p w:rsidR="00FB406E" w:rsidRPr="0063089C" w:rsidRDefault="00FB406E" w:rsidP="00FB406E">
      <w:pPr>
        <w:pStyle w:val="Corpodetexto"/>
        <w:spacing w:line="360" w:lineRule="auto"/>
        <w:ind w:left="328" w:right="370"/>
        <w:jc w:val="center"/>
        <w:rPr>
          <w:rFonts w:ascii="Arial" w:hAnsi="Arial" w:cs="Arial"/>
          <w:b/>
          <w:bCs/>
          <w:sz w:val="24"/>
          <w:szCs w:val="24"/>
          <w:lang w:val="pt-BR"/>
        </w:rPr>
      </w:pPr>
      <w:r w:rsidRPr="0063089C">
        <w:rPr>
          <w:rFonts w:ascii="Arial" w:hAnsi="Arial" w:cs="Arial"/>
          <w:b/>
          <w:bCs/>
          <w:sz w:val="24"/>
          <w:szCs w:val="24"/>
          <w:lang w:val="pt-BR"/>
        </w:rPr>
        <w:lastRenderedPageBreak/>
        <w:t>SUMÁRIO</w:t>
      </w:r>
    </w:p>
    <w:p w:rsidR="00FB406E" w:rsidRPr="0063089C" w:rsidRDefault="00FB406E" w:rsidP="00DB216E">
      <w:pPr>
        <w:pStyle w:val="Corpodetexto"/>
        <w:tabs>
          <w:tab w:val="left" w:leader="dot" w:pos="9029"/>
        </w:tabs>
        <w:spacing w:line="360" w:lineRule="auto"/>
        <w:ind w:left="284"/>
        <w:jc w:val="center"/>
        <w:rPr>
          <w:rFonts w:ascii="Arial" w:hAnsi="Arial" w:cs="Arial"/>
          <w:color w:val="0000FF"/>
          <w:sz w:val="24"/>
          <w:szCs w:val="24"/>
          <w:lang w:val="pt-BR"/>
        </w:rPr>
      </w:pPr>
      <w:r w:rsidRPr="0063089C">
        <w:rPr>
          <w:rFonts w:ascii="Arial" w:hAnsi="Arial" w:cs="Arial"/>
          <w:b/>
          <w:color w:val="0000FF"/>
          <w:sz w:val="24"/>
          <w:szCs w:val="24"/>
          <w:lang w:val="pt-BR"/>
        </w:rPr>
        <w:t>EDITAL</w:t>
      </w:r>
      <w:r w:rsidR="00204AEA">
        <w:rPr>
          <w:rFonts w:ascii="Arial" w:hAnsi="Arial" w:cs="Arial"/>
          <w:b/>
          <w:color w:val="0000FF"/>
          <w:sz w:val="24"/>
          <w:szCs w:val="24"/>
          <w:lang w:val="pt-BR"/>
        </w:rPr>
        <w:t xml:space="preserve"> </w:t>
      </w:r>
      <w:r w:rsidRPr="0063089C">
        <w:rPr>
          <w:rFonts w:ascii="Arial" w:hAnsi="Arial" w:cs="Arial"/>
          <w:b/>
          <w:color w:val="0000FF"/>
          <w:sz w:val="24"/>
          <w:szCs w:val="24"/>
          <w:lang w:val="pt-BR"/>
        </w:rPr>
        <w:t>DE</w:t>
      </w:r>
      <w:r w:rsidR="00204AEA">
        <w:rPr>
          <w:rFonts w:ascii="Arial" w:hAnsi="Arial" w:cs="Arial"/>
          <w:b/>
          <w:color w:val="0000FF"/>
          <w:sz w:val="24"/>
          <w:szCs w:val="24"/>
          <w:lang w:val="pt-BR"/>
        </w:rPr>
        <w:t xml:space="preserve"> </w:t>
      </w:r>
      <w:r w:rsidRPr="0063089C">
        <w:rPr>
          <w:rFonts w:ascii="Arial" w:hAnsi="Arial" w:cs="Arial"/>
          <w:b/>
          <w:color w:val="0000FF"/>
          <w:sz w:val="24"/>
          <w:szCs w:val="24"/>
          <w:lang w:val="pt-BR"/>
        </w:rPr>
        <w:t>CONCORRÊNCIA</w:t>
      </w:r>
      <w:r w:rsidR="00204AEA">
        <w:rPr>
          <w:rFonts w:ascii="Arial" w:hAnsi="Arial" w:cs="Arial"/>
          <w:b/>
          <w:color w:val="0000FF"/>
          <w:sz w:val="24"/>
          <w:szCs w:val="24"/>
          <w:lang w:val="pt-BR"/>
        </w:rPr>
        <w:t xml:space="preserve"> </w:t>
      </w:r>
      <w:r w:rsidRPr="0063089C">
        <w:rPr>
          <w:rFonts w:ascii="Arial" w:hAnsi="Arial" w:cs="Arial"/>
          <w:b/>
          <w:color w:val="0000FF"/>
          <w:sz w:val="24"/>
          <w:szCs w:val="24"/>
          <w:lang w:val="pt-BR"/>
        </w:rPr>
        <w:t>PÚBLICA</w:t>
      </w:r>
      <w:r w:rsidR="00204AEA">
        <w:rPr>
          <w:rFonts w:ascii="Arial" w:hAnsi="Arial" w:cs="Arial"/>
          <w:b/>
          <w:color w:val="0000FF"/>
          <w:sz w:val="24"/>
          <w:szCs w:val="24"/>
          <w:lang w:val="pt-BR"/>
        </w:rPr>
        <w:t xml:space="preserve"> </w:t>
      </w:r>
      <w:r w:rsidRPr="0063089C">
        <w:rPr>
          <w:rFonts w:ascii="Arial" w:hAnsi="Arial" w:cs="Arial"/>
          <w:b/>
          <w:color w:val="0000FF"/>
          <w:sz w:val="24"/>
          <w:szCs w:val="24"/>
          <w:lang w:val="pt-BR"/>
        </w:rPr>
        <w:t>Nº</w:t>
      </w:r>
      <w:r w:rsidR="0063089C" w:rsidRPr="0063089C">
        <w:rPr>
          <w:rFonts w:ascii="Arial" w:hAnsi="Arial" w:cs="Arial"/>
          <w:b/>
          <w:color w:val="0000FF"/>
          <w:sz w:val="24"/>
          <w:szCs w:val="24"/>
          <w:lang w:val="pt-BR"/>
        </w:rPr>
        <w:t xml:space="preserve"> 009</w:t>
      </w:r>
      <w:r w:rsidRPr="0063089C">
        <w:rPr>
          <w:rFonts w:ascii="Arial" w:hAnsi="Arial" w:cs="Arial"/>
          <w:b/>
          <w:color w:val="0000FF"/>
          <w:sz w:val="24"/>
          <w:szCs w:val="24"/>
          <w:lang w:val="pt-BR"/>
        </w:rPr>
        <w:t>/2022</w:t>
      </w:r>
    </w:p>
    <w:p w:rsidR="00FB406E" w:rsidRPr="0063089C" w:rsidRDefault="00FB406E" w:rsidP="00813620">
      <w:pPr>
        <w:pStyle w:val="Corpodetexto"/>
        <w:numPr>
          <w:ilvl w:val="0"/>
          <w:numId w:val="13"/>
        </w:numPr>
        <w:tabs>
          <w:tab w:val="left" w:leader="dot" w:pos="9028"/>
        </w:tabs>
        <w:spacing w:line="360" w:lineRule="auto"/>
        <w:ind w:left="851" w:hanging="567"/>
        <w:rPr>
          <w:rFonts w:ascii="Arial" w:hAnsi="Arial" w:cs="Arial"/>
          <w:sz w:val="24"/>
          <w:szCs w:val="24"/>
        </w:rPr>
      </w:pPr>
      <w:r w:rsidRPr="0063089C">
        <w:rPr>
          <w:rFonts w:ascii="Arial" w:hAnsi="Arial" w:cs="Arial"/>
          <w:b/>
          <w:sz w:val="24"/>
          <w:szCs w:val="24"/>
        </w:rPr>
        <w:t>PREÂMBU</w:t>
      </w:r>
      <w:r w:rsidR="007F55E8" w:rsidRPr="0063089C">
        <w:rPr>
          <w:rFonts w:ascii="Arial" w:hAnsi="Arial" w:cs="Arial"/>
          <w:b/>
          <w:sz w:val="24"/>
          <w:szCs w:val="24"/>
        </w:rPr>
        <w:t>LO</w:t>
      </w:r>
      <w:r w:rsidR="007F55E8" w:rsidRPr="0063089C">
        <w:rPr>
          <w:rFonts w:ascii="Arial" w:hAnsi="Arial" w:cs="Arial"/>
          <w:sz w:val="24"/>
          <w:szCs w:val="24"/>
        </w:rPr>
        <w:tab/>
      </w:r>
      <w:r w:rsidR="00DB216E" w:rsidRPr="0063089C">
        <w:rPr>
          <w:rFonts w:ascii="Arial" w:hAnsi="Arial" w:cs="Arial"/>
          <w:sz w:val="24"/>
          <w:szCs w:val="24"/>
        </w:rPr>
        <w:t>2</w:t>
      </w:r>
    </w:p>
    <w:p w:rsidR="00FB406E" w:rsidRPr="0063089C" w:rsidRDefault="00FB406E" w:rsidP="00813620">
      <w:pPr>
        <w:pStyle w:val="PargrafodaLista"/>
        <w:numPr>
          <w:ilvl w:val="0"/>
          <w:numId w:val="13"/>
        </w:numPr>
        <w:tabs>
          <w:tab w:val="left" w:pos="851"/>
          <w:tab w:val="left" w:leader="dot" w:pos="9028"/>
        </w:tabs>
        <w:spacing w:line="360" w:lineRule="auto"/>
        <w:ind w:left="284" w:firstLine="0"/>
        <w:contextualSpacing w:val="0"/>
        <w:jc w:val="both"/>
        <w:rPr>
          <w:rFonts w:ascii="Arial" w:hAnsi="Arial" w:cs="Arial"/>
          <w:sz w:val="24"/>
          <w:szCs w:val="24"/>
        </w:rPr>
      </w:pPr>
      <w:r w:rsidRPr="0063089C">
        <w:rPr>
          <w:rFonts w:ascii="Arial" w:hAnsi="Arial" w:cs="Arial"/>
          <w:b/>
          <w:sz w:val="24"/>
          <w:szCs w:val="24"/>
        </w:rPr>
        <w:t>OBJETO</w:t>
      </w:r>
      <w:r w:rsidRPr="0063089C">
        <w:rPr>
          <w:rFonts w:ascii="Arial" w:hAnsi="Arial" w:cs="Arial"/>
          <w:sz w:val="24"/>
          <w:szCs w:val="24"/>
        </w:rPr>
        <w:tab/>
      </w:r>
      <w:r w:rsidR="00DB216E" w:rsidRPr="0063089C">
        <w:rPr>
          <w:rFonts w:ascii="Arial" w:hAnsi="Arial" w:cs="Arial"/>
          <w:sz w:val="24"/>
          <w:szCs w:val="24"/>
        </w:rPr>
        <w:t>3</w:t>
      </w:r>
    </w:p>
    <w:p w:rsidR="00DB216E" w:rsidRPr="0063089C" w:rsidRDefault="00DB216E" w:rsidP="00813620">
      <w:pPr>
        <w:pStyle w:val="PargrafodaLista"/>
        <w:numPr>
          <w:ilvl w:val="0"/>
          <w:numId w:val="13"/>
        </w:numPr>
        <w:tabs>
          <w:tab w:val="left" w:pos="851"/>
          <w:tab w:val="left" w:leader="dot" w:pos="8915"/>
          <w:tab w:val="left" w:leader="dot" w:pos="9028"/>
        </w:tabs>
        <w:spacing w:line="360" w:lineRule="auto"/>
        <w:ind w:left="284" w:firstLine="0"/>
        <w:contextualSpacing w:val="0"/>
        <w:jc w:val="both"/>
        <w:rPr>
          <w:rFonts w:ascii="Arial" w:hAnsi="Arial" w:cs="Arial"/>
          <w:sz w:val="24"/>
          <w:szCs w:val="24"/>
        </w:rPr>
      </w:pPr>
      <w:r w:rsidRPr="0063089C">
        <w:rPr>
          <w:rFonts w:ascii="Arial" w:hAnsi="Arial" w:cs="Arial"/>
          <w:b/>
          <w:sz w:val="24"/>
          <w:szCs w:val="24"/>
        </w:rPr>
        <w:t>RECURSOS ORÇAMENTÁRIOS</w:t>
      </w:r>
      <w:proofErr w:type="gramStart"/>
      <w:r w:rsidRPr="0063089C">
        <w:rPr>
          <w:rFonts w:ascii="Arial" w:hAnsi="Arial" w:cs="Arial"/>
          <w:sz w:val="24"/>
          <w:szCs w:val="24"/>
        </w:rPr>
        <w:tab/>
        <w:t>..</w:t>
      </w:r>
      <w:proofErr w:type="gramEnd"/>
      <w:r w:rsidRPr="0063089C">
        <w:rPr>
          <w:rFonts w:ascii="Arial" w:hAnsi="Arial" w:cs="Arial"/>
          <w:sz w:val="24"/>
          <w:szCs w:val="24"/>
        </w:rPr>
        <w:t>3</w:t>
      </w:r>
    </w:p>
    <w:p w:rsidR="00DB216E" w:rsidRPr="0063089C" w:rsidRDefault="00DB216E" w:rsidP="00813620">
      <w:pPr>
        <w:pStyle w:val="PargrafodaLista"/>
        <w:numPr>
          <w:ilvl w:val="0"/>
          <w:numId w:val="13"/>
        </w:numPr>
        <w:tabs>
          <w:tab w:val="left" w:pos="851"/>
          <w:tab w:val="left" w:leader="dot" w:pos="8915"/>
          <w:tab w:val="left" w:leader="dot" w:pos="9028"/>
        </w:tabs>
        <w:spacing w:line="360" w:lineRule="auto"/>
        <w:ind w:left="284" w:firstLine="0"/>
        <w:contextualSpacing w:val="0"/>
        <w:jc w:val="both"/>
        <w:rPr>
          <w:rFonts w:ascii="Arial" w:hAnsi="Arial" w:cs="Arial"/>
          <w:sz w:val="24"/>
          <w:szCs w:val="24"/>
        </w:rPr>
      </w:pPr>
      <w:r w:rsidRPr="0063089C">
        <w:rPr>
          <w:rFonts w:ascii="Arial" w:hAnsi="Arial" w:cs="Arial"/>
          <w:b/>
          <w:sz w:val="24"/>
          <w:szCs w:val="24"/>
        </w:rPr>
        <w:t>TIPO DE LICITAÇÃO</w:t>
      </w:r>
      <w:proofErr w:type="gramStart"/>
      <w:r w:rsidRPr="0063089C">
        <w:rPr>
          <w:rFonts w:ascii="Arial" w:hAnsi="Arial" w:cs="Arial"/>
          <w:sz w:val="24"/>
          <w:szCs w:val="24"/>
        </w:rPr>
        <w:tab/>
        <w:t>..</w:t>
      </w:r>
      <w:proofErr w:type="gramEnd"/>
      <w:r w:rsidRPr="0063089C">
        <w:rPr>
          <w:rFonts w:ascii="Arial" w:hAnsi="Arial" w:cs="Arial"/>
          <w:sz w:val="24"/>
          <w:szCs w:val="24"/>
        </w:rPr>
        <w:t>4</w:t>
      </w:r>
    </w:p>
    <w:p w:rsidR="00FB406E" w:rsidRPr="0063089C" w:rsidRDefault="007F55E8" w:rsidP="00813620">
      <w:pPr>
        <w:pStyle w:val="PargrafodaLista"/>
        <w:numPr>
          <w:ilvl w:val="0"/>
          <w:numId w:val="13"/>
        </w:numPr>
        <w:tabs>
          <w:tab w:val="left" w:pos="851"/>
          <w:tab w:val="left" w:leader="dot" w:pos="8915"/>
          <w:tab w:val="left" w:leader="dot" w:pos="9028"/>
        </w:tabs>
        <w:spacing w:line="360" w:lineRule="auto"/>
        <w:ind w:left="284" w:firstLine="0"/>
        <w:contextualSpacing w:val="0"/>
        <w:jc w:val="both"/>
        <w:rPr>
          <w:rFonts w:ascii="Arial" w:hAnsi="Arial" w:cs="Arial"/>
          <w:sz w:val="24"/>
          <w:szCs w:val="24"/>
        </w:rPr>
      </w:pPr>
      <w:r w:rsidRPr="0063089C">
        <w:rPr>
          <w:rFonts w:ascii="Arial" w:hAnsi="Arial" w:cs="Arial"/>
          <w:b/>
          <w:sz w:val="24"/>
          <w:szCs w:val="24"/>
        </w:rPr>
        <w:t>CREDENCIAMENTO</w:t>
      </w:r>
      <w:proofErr w:type="gramStart"/>
      <w:r w:rsidR="00FB406E" w:rsidRPr="0063089C">
        <w:rPr>
          <w:rFonts w:ascii="Arial" w:hAnsi="Arial" w:cs="Arial"/>
          <w:sz w:val="24"/>
          <w:szCs w:val="24"/>
        </w:rPr>
        <w:tab/>
      </w:r>
      <w:r w:rsidR="00BB0773" w:rsidRPr="0063089C">
        <w:rPr>
          <w:rFonts w:ascii="Arial" w:hAnsi="Arial" w:cs="Arial"/>
          <w:sz w:val="24"/>
          <w:szCs w:val="24"/>
        </w:rPr>
        <w:t>.</w:t>
      </w:r>
      <w:r w:rsidRPr="0063089C">
        <w:rPr>
          <w:rFonts w:ascii="Arial" w:hAnsi="Arial" w:cs="Arial"/>
          <w:sz w:val="24"/>
          <w:szCs w:val="24"/>
        </w:rPr>
        <w:t>.</w:t>
      </w:r>
      <w:proofErr w:type="gramEnd"/>
      <w:r w:rsidR="00DB216E" w:rsidRPr="0063089C">
        <w:rPr>
          <w:rFonts w:ascii="Arial" w:hAnsi="Arial" w:cs="Arial"/>
          <w:sz w:val="24"/>
          <w:szCs w:val="24"/>
        </w:rPr>
        <w:t>4</w:t>
      </w:r>
    </w:p>
    <w:p w:rsidR="00BB0773" w:rsidRPr="0063089C" w:rsidRDefault="00DB216E" w:rsidP="00813620">
      <w:pPr>
        <w:pStyle w:val="PargrafodaLista"/>
        <w:numPr>
          <w:ilvl w:val="0"/>
          <w:numId w:val="13"/>
        </w:numPr>
        <w:tabs>
          <w:tab w:val="left" w:pos="851"/>
          <w:tab w:val="left" w:leader="dot" w:pos="9028"/>
        </w:tabs>
        <w:spacing w:line="360" w:lineRule="auto"/>
        <w:ind w:left="284" w:firstLine="0"/>
        <w:contextualSpacing w:val="0"/>
        <w:jc w:val="both"/>
        <w:rPr>
          <w:rFonts w:ascii="Arial" w:hAnsi="Arial" w:cs="Arial"/>
          <w:sz w:val="24"/>
          <w:szCs w:val="24"/>
          <w:lang w:val="pt-BR"/>
        </w:rPr>
      </w:pPr>
      <w:r w:rsidRPr="0063089C">
        <w:rPr>
          <w:rFonts w:ascii="Arial" w:hAnsi="Arial" w:cs="Arial"/>
          <w:b/>
          <w:bCs/>
          <w:spacing w:val="-1"/>
          <w:sz w:val="24"/>
          <w:szCs w:val="24"/>
          <w:lang w:val="pt-BR"/>
        </w:rPr>
        <w:t>ESCLARECIMENTOS</w:t>
      </w:r>
      <w:r w:rsidR="00204AEA">
        <w:rPr>
          <w:rFonts w:ascii="Arial" w:hAnsi="Arial" w:cs="Arial"/>
          <w:b/>
          <w:bCs/>
          <w:spacing w:val="-1"/>
          <w:sz w:val="24"/>
          <w:szCs w:val="24"/>
          <w:lang w:val="pt-BR"/>
        </w:rPr>
        <w:t xml:space="preserve"> </w:t>
      </w:r>
      <w:r w:rsidRPr="0063089C">
        <w:rPr>
          <w:rFonts w:ascii="Arial" w:hAnsi="Arial" w:cs="Arial"/>
          <w:b/>
          <w:bCs/>
          <w:sz w:val="24"/>
          <w:szCs w:val="24"/>
          <w:lang w:val="pt-BR"/>
        </w:rPr>
        <w:t>E</w:t>
      </w:r>
      <w:r w:rsidR="00204AEA">
        <w:rPr>
          <w:rFonts w:ascii="Arial" w:hAnsi="Arial" w:cs="Arial"/>
          <w:b/>
          <w:bCs/>
          <w:sz w:val="24"/>
          <w:szCs w:val="24"/>
          <w:lang w:val="pt-BR"/>
        </w:rPr>
        <w:t xml:space="preserve"> </w:t>
      </w:r>
      <w:r w:rsidRPr="0063089C">
        <w:rPr>
          <w:rFonts w:ascii="Arial" w:hAnsi="Arial" w:cs="Arial"/>
          <w:b/>
          <w:bCs/>
          <w:sz w:val="24"/>
          <w:szCs w:val="24"/>
          <w:lang w:val="pt-BR"/>
        </w:rPr>
        <w:t>IMPUGNAÇÃO</w:t>
      </w:r>
      <w:r w:rsidR="00BB0773" w:rsidRPr="0063089C">
        <w:rPr>
          <w:rFonts w:ascii="Arial" w:hAnsi="Arial" w:cs="Arial"/>
          <w:sz w:val="24"/>
          <w:szCs w:val="24"/>
          <w:lang w:val="pt-BR"/>
        </w:rPr>
        <w:tab/>
      </w:r>
      <w:r w:rsidR="00813620" w:rsidRPr="0063089C">
        <w:rPr>
          <w:rFonts w:ascii="Arial" w:hAnsi="Arial" w:cs="Arial"/>
          <w:sz w:val="24"/>
          <w:szCs w:val="24"/>
          <w:lang w:val="pt-BR"/>
        </w:rPr>
        <w:t>6</w:t>
      </w:r>
    </w:p>
    <w:p w:rsidR="00BB0773" w:rsidRPr="0063089C" w:rsidRDefault="00F165FB" w:rsidP="00813620">
      <w:pPr>
        <w:pStyle w:val="PargrafodaLista"/>
        <w:numPr>
          <w:ilvl w:val="0"/>
          <w:numId w:val="13"/>
        </w:numPr>
        <w:tabs>
          <w:tab w:val="left" w:pos="851"/>
          <w:tab w:val="left" w:leader="dot" w:pos="9028"/>
        </w:tabs>
        <w:spacing w:line="360" w:lineRule="auto"/>
        <w:ind w:left="284" w:firstLine="0"/>
        <w:contextualSpacing w:val="0"/>
        <w:jc w:val="both"/>
        <w:rPr>
          <w:rFonts w:ascii="Arial" w:hAnsi="Arial" w:cs="Arial"/>
          <w:b/>
          <w:sz w:val="24"/>
          <w:szCs w:val="24"/>
        </w:rPr>
      </w:pPr>
      <w:r w:rsidRPr="0063089C">
        <w:rPr>
          <w:rFonts w:ascii="Arial" w:hAnsi="Arial" w:cs="Arial"/>
          <w:b/>
          <w:sz w:val="24"/>
          <w:szCs w:val="24"/>
        </w:rPr>
        <w:t>DAS CONDIÇÕES DE PARTICIPAÇÃO</w:t>
      </w:r>
      <w:r w:rsidR="00BB0773" w:rsidRPr="0063089C">
        <w:rPr>
          <w:rFonts w:ascii="Arial" w:hAnsi="Arial" w:cs="Arial"/>
          <w:sz w:val="24"/>
          <w:szCs w:val="24"/>
        </w:rPr>
        <w:tab/>
      </w:r>
      <w:r w:rsidRPr="0063089C">
        <w:rPr>
          <w:rFonts w:ascii="Arial" w:hAnsi="Arial" w:cs="Arial"/>
          <w:sz w:val="24"/>
          <w:szCs w:val="24"/>
        </w:rPr>
        <w:t>7</w:t>
      </w:r>
    </w:p>
    <w:p w:rsidR="00BB0773" w:rsidRPr="0063089C" w:rsidRDefault="00F165FB" w:rsidP="00813620">
      <w:pPr>
        <w:pStyle w:val="PargrafodaLista"/>
        <w:numPr>
          <w:ilvl w:val="0"/>
          <w:numId w:val="13"/>
        </w:numPr>
        <w:tabs>
          <w:tab w:val="left" w:pos="851"/>
          <w:tab w:val="left" w:leader="dot" w:pos="9028"/>
          <w:tab w:val="left" w:leader="dot" w:pos="9072"/>
        </w:tabs>
        <w:spacing w:line="360" w:lineRule="auto"/>
        <w:ind w:left="284" w:firstLine="0"/>
        <w:contextualSpacing w:val="0"/>
        <w:jc w:val="both"/>
        <w:rPr>
          <w:rFonts w:ascii="Arial" w:hAnsi="Arial" w:cs="Arial"/>
          <w:b/>
          <w:sz w:val="24"/>
          <w:szCs w:val="24"/>
          <w:lang w:val="pt-BR"/>
        </w:rPr>
      </w:pPr>
      <w:r w:rsidRPr="0063089C">
        <w:rPr>
          <w:rFonts w:ascii="Arial" w:hAnsi="Arial" w:cs="Arial"/>
          <w:b/>
          <w:sz w:val="24"/>
          <w:szCs w:val="24"/>
          <w:lang w:val="pt-BR"/>
        </w:rPr>
        <w:t>DOCUMENTOS</w:t>
      </w:r>
      <w:r w:rsidR="00204AEA">
        <w:rPr>
          <w:rFonts w:ascii="Arial" w:hAnsi="Arial" w:cs="Arial"/>
          <w:b/>
          <w:sz w:val="24"/>
          <w:szCs w:val="24"/>
          <w:lang w:val="pt-BR"/>
        </w:rPr>
        <w:t xml:space="preserve"> </w:t>
      </w:r>
      <w:r w:rsidRPr="0063089C">
        <w:rPr>
          <w:rFonts w:ascii="Arial" w:hAnsi="Arial" w:cs="Arial"/>
          <w:b/>
          <w:sz w:val="24"/>
          <w:szCs w:val="24"/>
          <w:lang w:val="pt-BR"/>
        </w:rPr>
        <w:t>DE</w:t>
      </w:r>
      <w:r w:rsidR="00204AEA">
        <w:rPr>
          <w:rFonts w:ascii="Arial" w:hAnsi="Arial" w:cs="Arial"/>
          <w:b/>
          <w:sz w:val="24"/>
          <w:szCs w:val="24"/>
          <w:lang w:val="pt-BR"/>
        </w:rPr>
        <w:t xml:space="preserve"> </w:t>
      </w:r>
      <w:r w:rsidRPr="0063089C">
        <w:rPr>
          <w:rFonts w:ascii="Arial" w:hAnsi="Arial" w:cs="Arial"/>
          <w:b/>
          <w:sz w:val="24"/>
          <w:szCs w:val="24"/>
          <w:lang w:val="pt-BR"/>
        </w:rPr>
        <w:t>HABILITAÇÃO</w:t>
      </w:r>
      <w:r w:rsidR="00BB0773" w:rsidRPr="0063089C">
        <w:rPr>
          <w:rFonts w:ascii="Arial" w:hAnsi="Arial" w:cs="Arial"/>
          <w:sz w:val="24"/>
          <w:szCs w:val="24"/>
          <w:lang w:val="pt-BR"/>
        </w:rPr>
        <w:tab/>
      </w:r>
      <w:r w:rsidRPr="0063089C">
        <w:rPr>
          <w:rFonts w:ascii="Arial" w:hAnsi="Arial" w:cs="Arial"/>
          <w:sz w:val="24"/>
          <w:szCs w:val="24"/>
          <w:lang w:val="pt-BR"/>
        </w:rPr>
        <w:t>9</w:t>
      </w:r>
    </w:p>
    <w:p w:rsidR="0092216B" w:rsidRPr="0063089C" w:rsidRDefault="00204AEA" w:rsidP="00813620">
      <w:pPr>
        <w:pStyle w:val="PargrafodaLista"/>
        <w:numPr>
          <w:ilvl w:val="1"/>
          <w:numId w:val="29"/>
        </w:numPr>
        <w:tabs>
          <w:tab w:val="left" w:pos="851"/>
          <w:tab w:val="left" w:leader="dot" w:pos="8931"/>
          <w:tab w:val="left" w:leader="dot" w:pos="9072"/>
        </w:tabs>
        <w:spacing w:line="360" w:lineRule="auto"/>
        <w:contextualSpacing w:val="0"/>
        <w:jc w:val="both"/>
        <w:rPr>
          <w:rFonts w:ascii="Arial" w:hAnsi="Arial" w:cs="Arial"/>
          <w:b/>
          <w:sz w:val="24"/>
          <w:szCs w:val="24"/>
          <w:lang w:val="pt-BR"/>
        </w:rPr>
      </w:pPr>
      <w:r>
        <w:rPr>
          <w:rFonts w:ascii="Arial" w:hAnsi="Arial" w:cs="Arial"/>
          <w:b/>
          <w:sz w:val="24"/>
          <w:szCs w:val="24"/>
          <w:lang w:val="pt-BR"/>
        </w:rPr>
        <w:t xml:space="preserve">   </w:t>
      </w:r>
      <w:r w:rsidR="00813620" w:rsidRPr="0063089C">
        <w:rPr>
          <w:rFonts w:ascii="Arial" w:hAnsi="Arial" w:cs="Arial"/>
          <w:b/>
          <w:sz w:val="24"/>
          <w:szCs w:val="24"/>
          <w:lang w:val="pt-BR"/>
        </w:rPr>
        <w:t>HABILITAÇÃO JURIDICA</w:t>
      </w:r>
      <w:r w:rsidR="0092216B" w:rsidRPr="0063089C">
        <w:rPr>
          <w:rFonts w:ascii="Arial" w:hAnsi="Arial" w:cs="Arial"/>
          <w:sz w:val="24"/>
          <w:szCs w:val="24"/>
          <w:lang w:val="pt-BR"/>
        </w:rPr>
        <w:tab/>
      </w:r>
      <w:r w:rsidR="008B0C9B" w:rsidRPr="0063089C">
        <w:rPr>
          <w:rFonts w:ascii="Arial" w:hAnsi="Arial" w:cs="Arial"/>
          <w:sz w:val="24"/>
          <w:szCs w:val="24"/>
          <w:lang w:val="pt-BR"/>
        </w:rPr>
        <w:t>1</w:t>
      </w:r>
      <w:r w:rsidR="00813620" w:rsidRPr="0063089C">
        <w:rPr>
          <w:rFonts w:ascii="Arial" w:hAnsi="Arial" w:cs="Arial"/>
          <w:sz w:val="24"/>
          <w:szCs w:val="24"/>
          <w:lang w:val="pt-BR"/>
        </w:rPr>
        <w:t>0</w:t>
      </w:r>
    </w:p>
    <w:p w:rsidR="00FB406E" w:rsidRPr="0063089C" w:rsidRDefault="00813620" w:rsidP="00813620">
      <w:pPr>
        <w:pStyle w:val="PargrafodaLista"/>
        <w:numPr>
          <w:ilvl w:val="1"/>
          <w:numId w:val="29"/>
        </w:numPr>
        <w:tabs>
          <w:tab w:val="left" w:pos="851"/>
          <w:tab w:val="left" w:leader="dot" w:pos="8916"/>
        </w:tabs>
        <w:spacing w:line="360" w:lineRule="auto"/>
        <w:contextualSpacing w:val="0"/>
        <w:jc w:val="both"/>
        <w:rPr>
          <w:rFonts w:ascii="Arial" w:hAnsi="Arial" w:cs="Arial"/>
          <w:sz w:val="24"/>
          <w:szCs w:val="24"/>
          <w:lang w:val="pt-BR"/>
        </w:rPr>
      </w:pPr>
      <w:r w:rsidRPr="0063089C">
        <w:rPr>
          <w:rFonts w:ascii="Arial" w:hAnsi="Arial" w:cs="Arial"/>
          <w:b/>
          <w:sz w:val="24"/>
          <w:szCs w:val="24"/>
          <w:lang w:val="pt-BR"/>
        </w:rPr>
        <w:t xml:space="preserve">   REGULARIDADE FISCAL E TRABALHISTA</w:t>
      </w:r>
      <w:r w:rsidR="00FB406E" w:rsidRPr="0063089C">
        <w:rPr>
          <w:rFonts w:ascii="Arial" w:hAnsi="Arial" w:cs="Arial"/>
          <w:sz w:val="24"/>
          <w:szCs w:val="24"/>
          <w:lang w:val="pt-BR"/>
        </w:rPr>
        <w:tab/>
      </w:r>
      <w:r w:rsidRPr="0063089C">
        <w:rPr>
          <w:rFonts w:ascii="Arial" w:hAnsi="Arial" w:cs="Arial"/>
          <w:sz w:val="24"/>
          <w:szCs w:val="24"/>
          <w:lang w:val="pt-BR"/>
        </w:rPr>
        <w:t>11</w:t>
      </w:r>
    </w:p>
    <w:p w:rsidR="00FB406E" w:rsidRPr="0063089C" w:rsidRDefault="00204AEA" w:rsidP="00813620">
      <w:pPr>
        <w:pStyle w:val="PargrafodaLista"/>
        <w:numPr>
          <w:ilvl w:val="1"/>
          <w:numId w:val="29"/>
        </w:numPr>
        <w:tabs>
          <w:tab w:val="left" w:pos="851"/>
          <w:tab w:val="left" w:leader="dot" w:pos="8916"/>
        </w:tabs>
        <w:spacing w:line="360" w:lineRule="auto"/>
        <w:contextualSpacing w:val="0"/>
        <w:jc w:val="both"/>
        <w:rPr>
          <w:rFonts w:ascii="Arial" w:hAnsi="Arial" w:cs="Arial"/>
          <w:sz w:val="24"/>
          <w:szCs w:val="24"/>
          <w:lang w:val="pt-BR"/>
        </w:rPr>
      </w:pPr>
      <w:r>
        <w:rPr>
          <w:rFonts w:ascii="Arial" w:hAnsi="Arial" w:cs="Arial"/>
          <w:b/>
          <w:sz w:val="24"/>
          <w:szCs w:val="24"/>
          <w:lang w:val="pt-BR"/>
        </w:rPr>
        <w:t xml:space="preserve">   </w:t>
      </w:r>
      <w:proofErr w:type="gramStart"/>
      <w:r w:rsidR="00813620" w:rsidRPr="0063089C">
        <w:rPr>
          <w:rFonts w:ascii="Arial" w:hAnsi="Arial" w:cs="Arial"/>
          <w:b/>
          <w:sz w:val="24"/>
          <w:szCs w:val="24"/>
          <w:lang w:val="pt-BR"/>
        </w:rPr>
        <w:t>QUALIFICAÇÃO ECONÔMICO-FINANCEIRO</w:t>
      </w:r>
      <w:r w:rsidR="00FB406E" w:rsidRPr="0063089C">
        <w:rPr>
          <w:rFonts w:ascii="Arial" w:hAnsi="Arial" w:cs="Arial"/>
          <w:sz w:val="24"/>
          <w:szCs w:val="24"/>
          <w:lang w:val="pt-BR"/>
        </w:rPr>
        <w:tab/>
      </w:r>
      <w:r w:rsidR="00813620" w:rsidRPr="0063089C">
        <w:rPr>
          <w:rFonts w:ascii="Arial" w:hAnsi="Arial" w:cs="Arial"/>
          <w:sz w:val="24"/>
          <w:szCs w:val="24"/>
          <w:lang w:val="pt-BR"/>
        </w:rPr>
        <w:t>12</w:t>
      </w:r>
      <w:proofErr w:type="gramEnd"/>
    </w:p>
    <w:p w:rsidR="00FB406E" w:rsidRPr="0063089C" w:rsidRDefault="00352983" w:rsidP="00352983">
      <w:pPr>
        <w:pStyle w:val="PargrafodaLista"/>
        <w:tabs>
          <w:tab w:val="left" w:pos="851"/>
          <w:tab w:val="left" w:leader="dot" w:pos="8916"/>
        </w:tabs>
        <w:spacing w:line="360" w:lineRule="auto"/>
        <w:ind w:left="284"/>
        <w:contextualSpacing w:val="0"/>
        <w:jc w:val="both"/>
        <w:rPr>
          <w:rFonts w:ascii="Arial" w:hAnsi="Arial" w:cs="Arial"/>
          <w:b/>
          <w:sz w:val="24"/>
          <w:szCs w:val="24"/>
          <w:lang w:val="pt-BR"/>
        </w:rPr>
      </w:pPr>
      <w:r w:rsidRPr="0063089C">
        <w:rPr>
          <w:rFonts w:ascii="Arial" w:hAnsi="Arial" w:cs="Arial"/>
          <w:b/>
          <w:sz w:val="24"/>
          <w:szCs w:val="24"/>
          <w:lang w:val="pt-BR"/>
        </w:rPr>
        <w:t>8.6</w:t>
      </w:r>
      <w:proofErr w:type="gramStart"/>
      <w:r w:rsidR="00204AEA">
        <w:rPr>
          <w:rFonts w:ascii="Arial" w:hAnsi="Arial" w:cs="Arial"/>
          <w:b/>
          <w:sz w:val="24"/>
          <w:szCs w:val="24"/>
          <w:lang w:val="pt-BR"/>
        </w:rPr>
        <w:t xml:space="preserve">   </w:t>
      </w:r>
      <w:proofErr w:type="gramEnd"/>
      <w:r w:rsidRPr="0063089C">
        <w:rPr>
          <w:rFonts w:ascii="Arial" w:hAnsi="Arial" w:cs="Arial"/>
          <w:b/>
          <w:sz w:val="24"/>
          <w:szCs w:val="24"/>
          <w:lang w:val="pt-BR"/>
        </w:rPr>
        <w:t>QUALIFICAÇÃO TÉCNICA</w:t>
      </w:r>
      <w:r w:rsidR="00FB406E" w:rsidRPr="0063089C">
        <w:rPr>
          <w:rFonts w:ascii="Arial" w:hAnsi="Arial" w:cs="Arial"/>
          <w:sz w:val="24"/>
          <w:szCs w:val="24"/>
          <w:lang w:val="pt-BR"/>
        </w:rPr>
        <w:tab/>
      </w:r>
      <w:r w:rsidRPr="0063089C">
        <w:rPr>
          <w:rFonts w:ascii="Arial" w:hAnsi="Arial" w:cs="Arial"/>
          <w:sz w:val="24"/>
          <w:szCs w:val="24"/>
          <w:lang w:val="pt-BR"/>
        </w:rPr>
        <w:t>13</w:t>
      </w:r>
    </w:p>
    <w:p w:rsidR="00FB406E" w:rsidRPr="0063089C" w:rsidRDefault="00204AEA" w:rsidP="0050561F">
      <w:pPr>
        <w:pStyle w:val="PargrafodaLista"/>
        <w:numPr>
          <w:ilvl w:val="1"/>
          <w:numId w:val="30"/>
        </w:numPr>
        <w:tabs>
          <w:tab w:val="left" w:pos="851"/>
          <w:tab w:val="left" w:leader="dot" w:pos="8916"/>
        </w:tabs>
        <w:spacing w:line="360" w:lineRule="auto"/>
        <w:contextualSpacing w:val="0"/>
        <w:jc w:val="both"/>
        <w:rPr>
          <w:rFonts w:ascii="Arial" w:hAnsi="Arial" w:cs="Arial"/>
          <w:sz w:val="24"/>
          <w:szCs w:val="24"/>
          <w:lang w:val="pt-BR"/>
        </w:rPr>
      </w:pPr>
      <w:r>
        <w:rPr>
          <w:rFonts w:ascii="Arial" w:hAnsi="Arial" w:cs="Arial"/>
          <w:b/>
          <w:sz w:val="24"/>
          <w:szCs w:val="24"/>
          <w:lang w:val="pt-BR"/>
        </w:rPr>
        <w:t xml:space="preserve">   </w:t>
      </w:r>
      <w:r w:rsidR="0050561F" w:rsidRPr="0063089C">
        <w:rPr>
          <w:rFonts w:ascii="Arial" w:hAnsi="Arial" w:cs="Arial"/>
          <w:b/>
          <w:sz w:val="24"/>
          <w:szCs w:val="24"/>
          <w:lang w:val="pt-BR"/>
        </w:rPr>
        <w:t>DECLARAÇÕES</w:t>
      </w:r>
      <w:r w:rsidR="00FB406E" w:rsidRPr="0063089C">
        <w:rPr>
          <w:rFonts w:ascii="Arial" w:hAnsi="Arial" w:cs="Arial"/>
          <w:sz w:val="24"/>
          <w:szCs w:val="24"/>
          <w:lang w:val="pt-BR"/>
        </w:rPr>
        <w:tab/>
      </w:r>
      <w:r w:rsidR="0050561F" w:rsidRPr="0063089C">
        <w:rPr>
          <w:rFonts w:ascii="Arial" w:hAnsi="Arial" w:cs="Arial"/>
          <w:sz w:val="24"/>
          <w:szCs w:val="24"/>
          <w:lang w:val="pt-BR"/>
        </w:rPr>
        <w:t>15</w:t>
      </w:r>
    </w:p>
    <w:p w:rsidR="0050561F" w:rsidRPr="0063089C" w:rsidRDefault="0050561F" w:rsidP="0050561F">
      <w:pPr>
        <w:pStyle w:val="PargrafodaLista"/>
        <w:tabs>
          <w:tab w:val="left" w:pos="851"/>
          <w:tab w:val="left" w:leader="dot" w:pos="8916"/>
        </w:tabs>
        <w:spacing w:line="360" w:lineRule="auto"/>
        <w:ind w:left="284"/>
        <w:contextualSpacing w:val="0"/>
        <w:jc w:val="both"/>
        <w:rPr>
          <w:rFonts w:ascii="Arial" w:hAnsi="Arial" w:cs="Arial"/>
          <w:sz w:val="24"/>
          <w:szCs w:val="24"/>
          <w:lang w:val="pt-BR"/>
        </w:rPr>
      </w:pPr>
      <w:r w:rsidRPr="0063089C">
        <w:rPr>
          <w:rFonts w:ascii="Arial" w:hAnsi="Arial" w:cs="Arial"/>
          <w:b/>
          <w:sz w:val="24"/>
          <w:szCs w:val="24"/>
          <w:lang w:val="pt-BR"/>
        </w:rPr>
        <w:t>8.8</w:t>
      </w:r>
      <w:r w:rsidRPr="0063089C">
        <w:rPr>
          <w:rFonts w:ascii="Arial" w:hAnsi="Arial" w:cs="Arial"/>
          <w:b/>
          <w:sz w:val="24"/>
          <w:szCs w:val="24"/>
          <w:lang w:val="pt-BR"/>
        </w:rPr>
        <w:tab/>
        <w:t>VISITA TÉCNICA</w:t>
      </w:r>
      <w:r w:rsidRPr="0063089C">
        <w:rPr>
          <w:rFonts w:ascii="Arial" w:hAnsi="Arial" w:cs="Arial"/>
          <w:sz w:val="24"/>
          <w:szCs w:val="24"/>
          <w:lang w:val="pt-BR"/>
        </w:rPr>
        <w:tab/>
        <w:t xml:space="preserve">17 </w:t>
      </w:r>
    </w:p>
    <w:p w:rsidR="00D52D77" w:rsidRPr="0063089C" w:rsidRDefault="00813620" w:rsidP="0050561F">
      <w:pPr>
        <w:pStyle w:val="PargrafodaLista"/>
        <w:numPr>
          <w:ilvl w:val="0"/>
          <w:numId w:val="30"/>
        </w:numPr>
        <w:tabs>
          <w:tab w:val="left" w:pos="851"/>
          <w:tab w:val="left" w:leader="dot" w:pos="8916"/>
        </w:tabs>
        <w:spacing w:line="360" w:lineRule="auto"/>
        <w:ind w:left="284" w:firstLine="0"/>
        <w:contextualSpacing w:val="0"/>
        <w:jc w:val="both"/>
        <w:rPr>
          <w:rFonts w:ascii="Arial" w:hAnsi="Arial" w:cs="Arial"/>
          <w:sz w:val="24"/>
          <w:szCs w:val="24"/>
          <w:lang w:val="pt-BR"/>
        </w:rPr>
      </w:pPr>
      <w:r w:rsidRPr="0063089C">
        <w:rPr>
          <w:rFonts w:ascii="Arial" w:hAnsi="Arial" w:cs="Arial"/>
          <w:b/>
          <w:sz w:val="24"/>
          <w:szCs w:val="24"/>
          <w:lang w:val="pt-BR"/>
        </w:rPr>
        <w:t>PROCEDIMENTOGERAL</w:t>
      </w:r>
      <w:r w:rsidR="00D52D77" w:rsidRPr="0063089C">
        <w:rPr>
          <w:rFonts w:ascii="Arial" w:hAnsi="Arial" w:cs="Arial"/>
          <w:sz w:val="24"/>
          <w:szCs w:val="24"/>
          <w:lang w:val="pt-BR"/>
        </w:rPr>
        <w:tab/>
      </w:r>
      <w:r w:rsidR="0050561F" w:rsidRPr="0063089C">
        <w:rPr>
          <w:rFonts w:ascii="Arial" w:hAnsi="Arial" w:cs="Arial"/>
          <w:sz w:val="24"/>
          <w:szCs w:val="24"/>
          <w:lang w:val="pt-BR"/>
        </w:rPr>
        <w:t>19</w:t>
      </w:r>
    </w:p>
    <w:p w:rsidR="0050561F" w:rsidRPr="0063089C" w:rsidRDefault="0050561F" w:rsidP="0050561F">
      <w:pPr>
        <w:pStyle w:val="PargrafodaLista"/>
        <w:tabs>
          <w:tab w:val="left" w:pos="851"/>
          <w:tab w:val="left" w:leader="dot" w:pos="8916"/>
        </w:tabs>
        <w:spacing w:line="360" w:lineRule="auto"/>
        <w:ind w:left="284"/>
        <w:contextualSpacing w:val="0"/>
        <w:jc w:val="both"/>
        <w:rPr>
          <w:rFonts w:ascii="Arial" w:hAnsi="Arial" w:cs="Arial"/>
          <w:sz w:val="24"/>
          <w:szCs w:val="24"/>
          <w:lang w:val="pt-BR"/>
        </w:rPr>
      </w:pPr>
      <w:r w:rsidRPr="0063089C">
        <w:rPr>
          <w:rFonts w:ascii="Arial" w:hAnsi="Arial" w:cs="Arial"/>
          <w:b/>
          <w:sz w:val="24"/>
          <w:szCs w:val="24"/>
          <w:lang w:val="pt-BR"/>
        </w:rPr>
        <w:t>9.15 PROPOSTA COMERCIAL</w:t>
      </w:r>
      <w:proofErr w:type="gramStart"/>
      <w:r w:rsidRPr="0063089C">
        <w:rPr>
          <w:rFonts w:ascii="Arial" w:hAnsi="Arial" w:cs="Arial"/>
          <w:b/>
          <w:sz w:val="24"/>
          <w:szCs w:val="24"/>
          <w:lang w:val="pt-BR"/>
        </w:rPr>
        <w:t>, GARANTIA</w:t>
      </w:r>
      <w:proofErr w:type="gramEnd"/>
      <w:r w:rsidRPr="0063089C">
        <w:rPr>
          <w:rFonts w:ascii="Arial" w:hAnsi="Arial" w:cs="Arial"/>
          <w:b/>
          <w:sz w:val="24"/>
          <w:szCs w:val="24"/>
          <w:lang w:val="pt-BR"/>
        </w:rPr>
        <w:t xml:space="preserve"> E DOCUMENTOS</w:t>
      </w:r>
      <w:r w:rsidRPr="0063089C">
        <w:rPr>
          <w:rFonts w:ascii="Arial" w:hAnsi="Arial" w:cs="Arial"/>
          <w:sz w:val="24"/>
          <w:szCs w:val="24"/>
          <w:lang w:val="pt-BR"/>
        </w:rPr>
        <w:tab/>
        <w:t>23</w:t>
      </w:r>
    </w:p>
    <w:p w:rsidR="00D52D77" w:rsidRPr="0063089C" w:rsidRDefault="0050561F" w:rsidP="0050561F">
      <w:pPr>
        <w:pStyle w:val="PargrafodaLista"/>
        <w:numPr>
          <w:ilvl w:val="0"/>
          <w:numId w:val="30"/>
        </w:numPr>
        <w:tabs>
          <w:tab w:val="left" w:pos="851"/>
          <w:tab w:val="left" w:leader="dot" w:pos="8916"/>
        </w:tabs>
        <w:spacing w:line="360" w:lineRule="auto"/>
        <w:ind w:left="284" w:firstLine="0"/>
        <w:contextualSpacing w:val="0"/>
        <w:jc w:val="both"/>
        <w:rPr>
          <w:rFonts w:ascii="Arial" w:hAnsi="Arial" w:cs="Arial"/>
          <w:sz w:val="24"/>
          <w:szCs w:val="24"/>
          <w:lang w:val="pt-BR"/>
        </w:rPr>
      </w:pPr>
      <w:r w:rsidRPr="0063089C">
        <w:rPr>
          <w:rFonts w:ascii="Arial" w:hAnsi="Arial" w:cs="Arial"/>
          <w:b/>
          <w:sz w:val="24"/>
          <w:szCs w:val="24"/>
          <w:lang w:val="pt-BR"/>
        </w:rPr>
        <w:t>GARANTIA DE PROPOSTA</w:t>
      </w:r>
      <w:r w:rsidR="00D52D77" w:rsidRPr="0063089C">
        <w:rPr>
          <w:rFonts w:ascii="Arial" w:hAnsi="Arial" w:cs="Arial"/>
          <w:sz w:val="24"/>
          <w:szCs w:val="24"/>
          <w:lang w:val="pt-BR"/>
        </w:rPr>
        <w:tab/>
      </w:r>
      <w:r w:rsidRPr="0063089C">
        <w:rPr>
          <w:rFonts w:ascii="Arial" w:hAnsi="Arial" w:cs="Arial"/>
          <w:sz w:val="24"/>
          <w:szCs w:val="24"/>
          <w:lang w:val="pt-BR"/>
        </w:rPr>
        <w:t>25</w:t>
      </w:r>
    </w:p>
    <w:p w:rsidR="00D52D77" w:rsidRPr="0063089C" w:rsidRDefault="0050561F" w:rsidP="0050561F">
      <w:pPr>
        <w:pStyle w:val="PargrafodaLista"/>
        <w:numPr>
          <w:ilvl w:val="0"/>
          <w:numId w:val="30"/>
        </w:numPr>
        <w:tabs>
          <w:tab w:val="left" w:pos="851"/>
          <w:tab w:val="left" w:leader="dot" w:pos="8916"/>
        </w:tabs>
        <w:spacing w:line="360" w:lineRule="auto"/>
        <w:ind w:left="284" w:firstLine="0"/>
        <w:contextualSpacing w:val="0"/>
        <w:jc w:val="both"/>
        <w:rPr>
          <w:rFonts w:ascii="Arial" w:hAnsi="Arial" w:cs="Arial"/>
          <w:sz w:val="24"/>
          <w:szCs w:val="24"/>
          <w:lang w:val="pt-BR"/>
        </w:rPr>
      </w:pPr>
      <w:r w:rsidRPr="0063089C">
        <w:rPr>
          <w:rFonts w:ascii="Arial" w:hAnsi="Arial" w:cs="Arial"/>
          <w:b/>
          <w:sz w:val="24"/>
          <w:szCs w:val="24"/>
          <w:lang w:val="pt-BR"/>
        </w:rPr>
        <w:t>PROPOSTA COMERCIAL</w:t>
      </w:r>
      <w:r w:rsidR="00D52D77" w:rsidRPr="0063089C">
        <w:rPr>
          <w:rFonts w:ascii="Arial" w:hAnsi="Arial" w:cs="Arial"/>
          <w:sz w:val="24"/>
          <w:szCs w:val="24"/>
          <w:lang w:val="pt-BR"/>
        </w:rPr>
        <w:tab/>
      </w:r>
      <w:r w:rsidRPr="0063089C">
        <w:rPr>
          <w:rFonts w:ascii="Arial" w:hAnsi="Arial" w:cs="Arial"/>
          <w:sz w:val="24"/>
          <w:szCs w:val="24"/>
          <w:lang w:val="pt-BR"/>
        </w:rPr>
        <w:t>28</w:t>
      </w:r>
    </w:p>
    <w:p w:rsidR="00D52D77" w:rsidRPr="0063089C" w:rsidRDefault="0050561F" w:rsidP="0050561F">
      <w:pPr>
        <w:pStyle w:val="PargrafodaLista"/>
        <w:numPr>
          <w:ilvl w:val="0"/>
          <w:numId w:val="30"/>
        </w:numPr>
        <w:tabs>
          <w:tab w:val="left" w:pos="851"/>
          <w:tab w:val="left" w:leader="dot" w:pos="8916"/>
        </w:tabs>
        <w:spacing w:line="360" w:lineRule="auto"/>
        <w:ind w:left="284" w:firstLine="0"/>
        <w:contextualSpacing w:val="0"/>
        <w:jc w:val="both"/>
        <w:rPr>
          <w:rFonts w:ascii="Arial" w:hAnsi="Arial" w:cs="Arial"/>
          <w:sz w:val="24"/>
          <w:szCs w:val="24"/>
          <w:lang w:val="pt-BR"/>
        </w:rPr>
      </w:pPr>
      <w:r w:rsidRPr="0063089C">
        <w:rPr>
          <w:rFonts w:ascii="Arial" w:hAnsi="Arial" w:cs="Arial"/>
          <w:b/>
          <w:sz w:val="24"/>
          <w:szCs w:val="24"/>
          <w:lang w:val="pt-BR"/>
        </w:rPr>
        <w:t>RECURSOS ADMINISTRATIVOS</w:t>
      </w:r>
      <w:r w:rsidR="00D52D77" w:rsidRPr="0063089C">
        <w:rPr>
          <w:rFonts w:ascii="Arial" w:hAnsi="Arial" w:cs="Arial"/>
          <w:sz w:val="24"/>
          <w:szCs w:val="24"/>
          <w:lang w:val="pt-BR"/>
        </w:rPr>
        <w:tab/>
      </w:r>
      <w:r w:rsidRPr="0063089C">
        <w:rPr>
          <w:rFonts w:ascii="Arial" w:hAnsi="Arial" w:cs="Arial"/>
          <w:sz w:val="24"/>
          <w:szCs w:val="24"/>
          <w:lang w:val="pt-BR"/>
        </w:rPr>
        <w:t>30</w:t>
      </w:r>
    </w:p>
    <w:p w:rsidR="00D52D77" w:rsidRPr="0063089C" w:rsidRDefault="0050561F" w:rsidP="0050561F">
      <w:pPr>
        <w:pStyle w:val="PargrafodaLista"/>
        <w:numPr>
          <w:ilvl w:val="0"/>
          <w:numId w:val="30"/>
        </w:numPr>
        <w:tabs>
          <w:tab w:val="left" w:pos="851"/>
          <w:tab w:val="left" w:leader="dot" w:pos="8916"/>
        </w:tabs>
        <w:spacing w:line="360" w:lineRule="auto"/>
        <w:ind w:left="284" w:firstLine="0"/>
        <w:contextualSpacing w:val="0"/>
        <w:jc w:val="both"/>
        <w:rPr>
          <w:rFonts w:ascii="Arial" w:hAnsi="Arial" w:cs="Arial"/>
          <w:sz w:val="24"/>
          <w:szCs w:val="24"/>
          <w:lang w:val="pt-BR"/>
        </w:rPr>
      </w:pPr>
      <w:r w:rsidRPr="0063089C">
        <w:rPr>
          <w:rFonts w:ascii="Arial" w:hAnsi="Arial" w:cs="Arial"/>
          <w:b/>
          <w:sz w:val="24"/>
          <w:szCs w:val="24"/>
          <w:lang w:val="pt-BR"/>
        </w:rPr>
        <w:t>PROPOSTA VENCEDORA E HOMOLOGAÇÃO</w:t>
      </w:r>
      <w:r w:rsidR="00D52D77" w:rsidRPr="0063089C">
        <w:rPr>
          <w:rFonts w:ascii="Arial" w:hAnsi="Arial" w:cs="Arial"/>
          <w:sz w:val="24"/>
          <w:szCs w:val="24"/>
          <w:lang w:val="pt-BR"/>
        </w:rPr>
        <w:tab/>
      </w:r>
      <w:r w:rsidRPr="0063089C">
        <w:rPr>
          <w:rFonts w:ascii="Arial" w:hAnsi="Arial" w:cs="Arial"/>
          <w:sz w:val="24"/>
          <w:szCs w:val="24"/>
          <w:lang w:val="pt-BR"/>
        </w:rPr>
        <w:t>30</w:t>
      </w:r>
    </w:p>
    <w:p w:rsidR="00D52D77" w:rsidRPr="0063089C" w:rsidRDefault="0050561F" w:rsidP="0050561F">
      <w:pPr>
        <w:pStyle w:val="PargrafodaLista"/>
        <w:numPr>
          <w:ilvl w:val="0"/>
          <w:numId w:val="30"/>
        </w:numPr>
        <w:tabs>
          <w:tab w:val="left" w:pos="851"/>
          <w:tab w:val="left" w:leader="dot" w:pos="8916"/>
        </w:tabs>
        <w:spacing w:line="360" w:lineRule="auto"/>
        <w:ind w:left="284" w:firstLine="0"/>
        <w:contextualSpacing w:val="0"/>
        <w:jc w:val="both"/>
        <w:rPr>
          <w:rFonts w:ascii="Arial" w:hAnsi="Arial" w:cs="Arial"/>
          <w:sz w:val="24"/>
          <w:szCs w:val="24"/>
          <w:lang w:val="pt-BR"/>
        </w:rPr>
      </w:pPr>
      <w:r w:rsidRPr="0063089C">
        <w:rPr>
          <w:rFonts w:ascii="Arial" w:hAnsi="Arial" w:cs="Arial"/>
          <w:b/>
          <w:sz w:val="24"/>
          <w:szCs w:val="24"/>
          <w:lang w:val="pt-BR"/>
        </w:rPr>
        <w:t>ASSINATURA DO CONTRATO</w:t>
      </w:r>
      <w:r w:rsidR="00D52D77" w:rsidRPr="0063089C">
        <w:rPr>
          <w:rFonts w:ascii="Arial" w:hAnsi="Arial" w:cs="Arial"/>
          <w:sz w:val="24"/>
          <w:szCs w:val="24"/>
          <w:lang w:val="pt-BR"/>
        </w:rPr>
        <w:tab/>
      </w:r>
      <w:r w:rsidR="008F2A1C" w:rsidRPr="0063089C">
        <w:rPr>
          <w:rFonts w:ascii="Arial" w:hAnsi="Arial" w:cs="Arial"/>
          <w:sz w:val="24"/>
          <w:szCs w:val="24"/>
          <w:lang w:val="pt-BR"/>
        </w:rPr>
        <w:t>31</w:t>
      </w:r>
    </w:p>
    <w:p w:rsidR="00D52D77" w:rsidRPr="0063089C" w:rsidRDefault="008F2A1C" w:rsidP="0050561F">
      <w:pPr>
        <w:pStyle w:val="PargrafodaLista"/>
        <w:numPr>
          <w:ilvl w:val="0"/>
          <w:numId w:val="30"/>
        </w:numPr>
        <w:tabs>
          <w:tab w:val="left" w:pos="851"/>
          <w:tab w:val="left" w:leader="dot" w:pos="8916"/>
        </w:tabs>
        <w:spacing w:line="360" w:lineRule="auto"/>
        <w:ind w:left="284" w:firstLine="0"/>
        <w:contextualSpacing w:val="0"/>
        <w:jc w:val="both"/>
        <w:rPr>
          <w:rFonts w:ascii="Arial" w:hAnsi="Arial" w:cs="Arial"/>
          <w:sz w:val="24"/>
          <w:szCs w:val="24"/>
          <w:lang w:val="pt-BR"/>
        </w:rPr>
      </w:pPr>
      <w:r w:rsidRPr="0063089C">
        <w:rPr>
          <w:rFonts w:ascii="Arial" w:hAnsi="Arial" w:cs="Arial"/>
          <w:b/>
          <w:sz w:val="24"/>
          <w:szCs w:val="24"/>
          <w:lang w:val="pt-BR"/>
        </w:rPr>
        <w:t>PENALIDADES</w:t>
      </w:r>
      <w:r w:rsidR="00D52D77" w:rsidRPr="0063089C">
        <w:rPr>
          <w:rFonts w:ascii="Arial" w:hAnsi="Arial" w:cs="Arial"/>
          <w:sz w:val="24"/>
          <w:szCs w:val="24"/>
          <w:lang w:val="pt-BR"/>
        </w:rPr>
        <w:tab/>
      </w:r>
      <w:r w:rsidRPr="0063089C">
        <w:rPr>
          <w:rFonts w:ascii="Arial" w:hAnsi="Arial" w:cs="Arial"/>
          <w:sz w:val="24"/>
          <w:szCs w:val="24"/>
          <w:lang w:val="pt-BR"/>
        </w:rPr>
        <w:t>32</w:t>
      </w:r>
    </w:p>
    <w:p w:rsidR="008F2A1C" w:rsidRPr="0063089C" w:rsidRDefault="008F2A1C" w:rsidP="0050561F">
      <w:pPr>
        <w:pStyle w:val="PargrafodaLista"/>
        <w:numPr>
          <w:ilvl w:val="0"/>
          <w:numId w:val="30"/>
        </w:numPr>
        <w:tabs>
          <w:tab w:val="left" w:pos="851"/>
          <w:tab w:val="left" w:leader="dot" w:pos="8916"/>
        </w:tabs>
        <w:spacing w:line="360" w:lineRule="auto"/>
        <w:ind w:left="284" w:firstLine="0"/>
        <w:contextualSpacing w:val="0"/>
        <w:jc w:val="both"/>
        <w:rPr>
          <w:rFonts w:ascii="Arial" w:hAnsi="Arial" w:cs="Arial"/>
          <w:sz w:val="24"/>
          <w:szCs w:val="24"/>
          <w:lang w:val="pt-BR"/>
        </w:rPr>
      </w:pPr>
      <w:r w:rsidRPr="0063089C">
        <w:rPr>
          <w:rFonts w:ascii="Arial" w:hAnsi="Arial" w:cs="Arial"/>
          <w:b/>
          <w:sz w:val="24"/>
          <w:szCs w:val="24"/>
          <w:lang w:val="pt-BR"/>
        </w:rPr>
        <w:t>REAJUSTE</w:t>
      </w:r>
      <w:r w:rsidRPr="0063089C">
        <w:rPr>
          <w:rFonts w:ascii="Arial" w:hAnsi="Arial" w:cs="Arial"/>
          <w:sz w:val="24"/>
          <w:szCs w:val="24"/>
          <w:lang w:val="pt-BR"/>
        </w:rPr>
        <w:tab/>
        <w:t>32</w:t>
      </w:r>
    </w:p>
    <w:p w:rsidR="008F2A1C" w:rsidRPr="0063089C" w:rsidRDefault="008F2A1C" w:rsidP="0050561F">
      <w:pPr>
        <w:pStyle w:val="PargrafodaLista"/>
        <w:numPr>
          <w:ilvl w:val="0"/>
          <w:numId w:val="30"/>
        </w:numPr>
        <w:tabs>
          <w:tab w:val="left" w:pos="851"/>
          <w:tab w:val="left" w:leader="dot" w:pos="8916"/>
        </w:tabs>
        <w:spacing w:line="360" w:lineRule="auto"/>
        <w:ind w:left="284" w:firstLine="0"/>
        <w:contextualSpacing w:val="0"/>
        <w:jc w:val="both"/>
        <w:rPr>
          <w:rFonts w:ascii="Arial" w:hAnsi="Arial" w:cs="Arial"/>
          <w:sz w:val="24"/>
          <w:szCs w:val="24"/>
          <w:lang w:val="pt-BR"/>
        </w:rPr>
      </w:pPr>
      <w:r w:rsidRPr="0063089C">
        <w:rPr>
          <w:rFonts w:ascii="Arial" w:hAnsi="Arial" w:cs="Arial"/>
          <w:b/>
          <w:sz w:val="24"/>
          <w:szCs w:val="24"/>
          <w:lang w:val="pt-BR"/>
        </w:rPr>
        <w:t>DISPOSIÇÕES FINAIS</w:t>
      </w:r>
      <w:r w:rsidRPr="0063089C">
        <w:rPr>
          <w:rFonts w:ascii="Arial" w:hAnsi="Arial" w:cs="Arial"/>
          <w:sz w:val="24"/>
          <w:szCs w:val="24"/>
          <w:lang w:val="pt-BR"/>
        </w:rPr>
        <w:tab/>
        <w:t>32</w:t>
      </w:r>
    </w:p>
    <w:p w:rsidR="008F2A1C" w:rsidRPr="0063089C" w:rsidRDefault="008F2A1C" w:rsidP="0050561F">
      <w:pPr>
        <w:pStyle w:val="PargrafodaLista"/>
        <w:numPr>
          <w:ilvl w:val="0"/>
          <w:numId w:val="30"/>
        </w:numPr>
        <w:tabs>
          <w:tab w:val="left" w:pos="851"/>
          <w:tab w:val="left" w:leader="dot" w:pos="8916"/>
        </w:tabs>
        <w:spacing w:line="360" w:lineRule="auto"/>
        <w:ind w:left="284" w:firstLine="0"/>
        <w:contextualSpacing w:val="0"/>
        <w:jc w:val="both"/>
        <w:rPr>
          <w:rFonts w:ascii="Arial" w:hAnsi="Arial" w:cs="Arial"/>
          <w:sz w:val="24"/>
          <w:szCs w:val="24"/>
          <w:lang w:val="pt-BR"/>
        </w:rPr>
      </w:pPr>
      <w:r w:rsidRPr="0063089C">
        <w:rPr>
          <w:rFonts w:ascii="Arial" w:hAnsi="Arial" w:cs="Arial"/>
          <w:b/>
          <w:sz w:val="24"/>
          <w:szCs w:val="24"/>
          <w:lang w:val="pt-BR"/>
        </w:rPr>
        <w:t>DEFINIÇÕES</w:t>
      </w:r>
      <w:r w:rsidRPr="0063089C">
        <w:rPr>
          <w:rFonts w:ascii="Arial" w:hAnsi="Arial" w:cs="Arial"/>
          <w:sz w:val="24"/>
          <w:szCs w:val="24"/>
          <w:lang w:val="pt-BR"/>
        </w:rPr>
        <w:tab/>
        <w:t>33</w:t>
      </w:r>
    </w:p>
    <w:p w:rsidR="008F2A1C" w:rsidRPr="0063089C" w:rsidRDefault="008F2A1C" w:rsidP="0050561F">
      <w:pPr>
        <w:pStyle w:val="PargrafodaLista"/>
        <w:numPr>
          <w:ilvl w:val="0"/>
          <w:numId w:val="30"/>
        </w:numPr>
        <w:tabs>
          <w:tab w:val="left" w:pos="851"/>
          <w:tab w:val="left" w:leader="dot" w:pos="8916"/>
        </w:tabs>
        <w:spacing w:line="360" w:lineRule="auto"/>
        <w:ind w:left="284" w:firstLine="0"/>
        <w:contextualSpacing w:val="0"/>
        <w:jc w:val="both"/>
        <w:rPr>
          <w:rFonts w:ascii="Arial" w:hAnsi="Arial" w:cs="Arial"/>
          <w:sz w:val="24"/>
          <w:szCs w:val="24"/>
          <w:lang w:val="pt-BR"/>
        </w:rPr>
      </w:pPr>
      <w:r w:rsidRPr="0063089C">
        <w:rPr>
          <w:rFonts w:ascii="Arial" w:hAnsi="Arial" w:cs="Arial"/>
          <w:b/>
          <w:sz w:val="24"/>
          <w:szCs w:val="24"/>
          <w:lang w:val="pt-BR"/>
        </w:rPr>
        <w:t>PUBLICAÇÃO</w:t>
      </w:r>
      <w:r w:rsidRPr="0063089C">
        <w:rPr>
          <w:rFonts w:ascii="Arial" w:hAnsi="Arial" w:cs="Arial"/>
          <w:sz w:val="24"/>
          <w:szCs w:val="24"/>
          <w:lang w:val="pt-BR"/>
        </w:rPr>
        <w:tab/>
        <w:t>37</w:t>
      </w:r>
    </w:p>
    <w:p w:rsidR="008F2A1C" w:rsidRPr="0063089C" w:rsidRDefault="008F2A1C" w:rsidP="0050561F">
      <w:pPr>
        <w:pStyle w:val="PargrafodaLista"/>
        <w:numPr>
          <w:ilvl w:val="0"/>
          <w:numId w:val="30"/>
        </w:numPr>
        <w:tabs>
          <w:tab w:val="left" w:pos="851"/>
          <w:tab w:val="left" w:leader="dot" w:pos="8916"/>
        </w:tabs>
        <w:spacing w:line="360" w:lineRule="auto"/>
        <w:ind w:left="284" w:firstLine="0"/>
        <w:contextualSpacing w:val="0"/>
        <w:jc w:val="both"/>
        <w:rPr>
          <w:rFonts w:ascii="Arial" w:hAnsi="Arial" w:cs="Arial"/>
          <w:sz w:val="24"/>
          <w:szCs w:val="24"/>
          <w:lang w:val="pt-BR"/>
        </w:rPr>
      </w:pPr>
      <w:r w:rsidRPr="0063089C">
        <w:rPr>
          <w:rFonts w:ascii="Arial" w:hAnsi="Arial" w:cs="Arial"/>
          <w:b/>
          <w:sz w:val="24"/>
          <w:szCs w:val="24"/>
          <w:lang w:val="pt-BR"/>
        </w:rPr>
        <w:t>DISPOSIÇÕES GERAIS</w:t>
      </w:r>
      <w:r w:rsidRPr="0063089C">
        <w:rPr>
          <w:rFonts w:ascii="Arial" w:hAnsi="Arial" w:cs="Arial"/>
          <w:sz w:val="24"/>
          <w:szCs w:val="24"/>
          <w:lang w:val="pt-BR"/>
        </w:rPr>
        <w:tab/>
        <w:t>37</w:t>
      </w:r>
    </w:p>
    <w:p w:rsidR="008F2A1C" w:rsidRPr="0063089C" w:rsidRDefault="008F2A1C" w:rsidP="0050561F">
      <w:pPr>
        <w:pStyle w:val="PargrafodaLista"/>
        <w:numPr>
          <w:ilvl w:val="0"/>
          <w:numId w:val="30"/>
        </w:numPr>
        <w:tabs>
          <w:tab w:val="left" w:pos="851"/>
          <w:tab w:val="left" w:leader="dot" w:pos="8916"/>
        </w:tabs>
        <w:spacing w:line="360" w:lineRule="auto"/>
        <w:ind w:left="284" w:firstLine="0"/>
        <w:contextualSpacing w:val="0"/>
        <w:jc w:val="both"/>
        <w:rPr>
          <w:rFonts w:ascii="Arial" w:hAnsi="Arial" w:cs="Arial"/>
          <w:sz w:val="24"/>
          <w:szCs w:val="24"/>
          <w:lang w:val="pt-BR"/>
        </w:rPr>
      </w:pPr>
      <w:proofErr w:type="gramStart"/>
      <w:r w:rsidRPr="0063089C">
        <w:rPr>
          <w:rFonts w:ascii="Arial" w:hAnsi="Arial" w:cs="Arial"/>
          <w:b/>
          <w:sz w:val="24"/>
          <w:szCs w:val="24"/>
          <w:lang w:val="pt-BR"/>
        </w:rPr>
        <w:t>ANEXOS EDITAL</w:t>
      </w:r>
      <w:r w:rsidRPr="0063089C">
        <w:rPr>
          <w:rFonts w:ascii="Arial" w:hAnsi="Arial" w:cs="Arial"/>
          <w:sz w:val="24"/>
          <w:szCs w:val="24"/>
          <w:lang w:val="pt-BR"/>
        </w:rPr>
        <w:tab/>
        <w:t>38</w:t>
      </w:r>
      <w:proofErr w:type="gramEnd"/>
    </w:p>
    <w:p w:rsidR="000A4C42" w:rsidRPr="0063089C" w:rsidRDefault="000A4C42" w:rsidP="00D168A0">
      <w:pPr>
        <w:pStyle w:val="Corpodetexto"/>
        <w:spacing w:before="56"/>
        <w:ind w:left="328" w:right="374"/>
        <w:jc w:val="center"/>
        <w:rPr>
          <w:b/>
          <w:bCs/>
          <w:color w:val="0000FF"/>
          <w:sz w:val="24"/>
          <w:szCs w:val="24"/>
          <w:lang w:val="pt-BR"/>
        </w:rPr>
      </w:pPr>
    </w:p>
    <w:p w:rsidR="00D168A0" w:rsidRPr="0063089C" w:rsidRDefault="006B06F7" w:rsidP="00D168A0">
      <w:pPr>
        <w:pStyle w:val="Corpodetexto"/>
        <w:spacing w:before="56"/>
        <w:ind w:left="328" w:right="374"/>
        <w:jc w:val="center"/>
        <w:rPr>
          <w:b/>
          <w:bCs/>
          <w:color w:val="0000FF"/>
          <w:sz w:val="32"/>
          <w:szCs w:val="32"/>
          <w:lang w:val="pt-BR"/>
        </w:rPr>
      </w:pPr>
      <w:r w:rsidRPr="0063089C">
        <w:rPr>
          <w:b/>
          <w:bCs/>
          <w:color w:val="0000FF"/>
          <w:sz w:val="32"/>
          <w:szCs w:val="32"/>
          <w:lang w:val="pt-BR"/>
        </w:rPr>
        <w:lastRenderedPageBreak/>
        <w:t xml:space="preserve">EDITAL DE CONCORRÊNCIA PÚBLICA Nº </w:t>
      </w:r>
      <w:r w:rsidR="0063089C">
        <w:rPr>
          <w:b/>
          <w:bCs/>
          <w:color w:val="0000FF"/>
          <w:sz w:val="32"/>
          <w:szCs w:val="32"/>
          <w:lang w:val="pt-BR"/>
        </w:rPr>
        <w:t>009</w:t>
      </w:r>
      <w:r w:rsidRPr="0063089C">
        <w:rPr>
          <w:b/>
          <w:bCs/>
          <w:color w:val="0000FF"/>
          <w:sz w:val="32"/>
          <w:szCs w:val="32"/>
          <w:lang w:val="pt-BR"/>
        </w:rPr>
        <w:t>/2022</w:t>
      </w:r>
    </w:p>
    <w:p w:rsidR="00D168A0" w:rsidRPr="0063089C" w:rsidRDefault="00D168A0" w:rsidP="00D168A0">
      <w:pPr>
        <w:pStyle w:val="Corpodetexto"/>
        <w:rPr>
          <w:rFonts w:ascii="Arial" w:hAnsi="Arial" w:cs="Arial"/>
          <w:b/>
          <w:bCs/>
          <w:sz w:val="32"/>
          <w:szCs w:val="32"/>
          <w:lang w:val="pt-BR"/>
        </w:rPr>
      </w:pPr>
    </w:p>
    <w:p w:rsidR="00FB406E" w:rsidRPr="00BF62EC" w:rsidRDefault="00D168A0" w:rsidP="00BF62EC">
      <w:pPr>
        <w:tabs>
          <w:tab w:val="left" w:pos="284"/>
        </w:tabs>
        <w:jc w:val="both"/>
        <w:rPr>
          <w:rFonts w:ascii="Arial" w:hAnsi="Arial" w:cs="Arial"/>
          <w:b/>
          <w:sz w:val="24"/>
          <w:szCs w:val="24"/>
          <w:lang w:val="pt-BR"/>
        </w:rPr>
      </w:pPr>
      <w:r w:rsidRPr="00BF62EC">
        <w:rPr>
          <w:rFonts w:ascii="Arial" w:hAnsi="Arial" w:cs="Arial"/>
          <w:b/>
          <w:sz w:val="24"/>
          <w:szCs w:val="24"/>
          <w:lang w:val="pt-BR"/>
        </w:rPr>
        <w:t xml:space="preserve">1. </w:t>
      </w:r>
      <w:r w:rsidR="00E422F6" w:rsidRPr="00BF62EC">
        <w:rPr>
          <w:rFonts w:ascii="Arial" w:hAnsi="Arial" w:cs="Arial"/>
          <w:b/>
          <w:sz w:val="24"/>
          <w:szCs w:val="24"/>
          <w:lang w:val="pt-BR"/>
        </w:rPr>
        <w:tab/>
      </w:r>
      <w:r w:rsidR="00FB406E" w:rsidRPr="00BF62EC">
        <w:rPr>
          <w:rFonts w:ascii="Arial" w:hAnsi="Arial" w:cs="Arial"/>
          <w:b/>
          <w:sz w:val="24"/>
          <w:szCs w:val="24"/>
          <w:u w:val="single"/>
          <w:lang w:val="pt-BR"/>
        </w:rPr>
        <w:t>PREÂMBULO</w:t>
      </w:r>
    </w:p>
    <w:p w:rsidR="00FB406E" w:rsidRPr="00BF62EC" w:rsidRDefault="00FB406E" w:rsidP="00BF62EC">
      <w:pPr>
        <w:rPr>
          <w:rFonts w:ascii="Arial" w:hAnsi="Arial" w:cs="Arial"/>
          <w:sz w:val="24"/>
          <w:szCs w:val="24"/>
          <w:lang w:val="pt-BR"/>
        </w:rPr>
      </w:pPr>
    </w:p>
    <w:p w:rsidR="000B1179" w:rsidRPr="00BF62EC" w:rsidRDefault="00BF62EC" w:rsidP="00BF62EC">
      <w:pPr>
        <w:ind w:left="851" w:hanging="567"/>
        <w:jc w:val="both"/>
        <w:rPr>
          <w:rFonts w:ascii="Arial" w:hAnsi="Arial" w:cs="Arial"/>
          <w:sz w:val="24"/>
          <w:szCs w:val="24"/>
          <w:lang w:val="pt-BR"/>
        </w:rPr>
      </w:pPr>
      <w:r w:rsidRPr="00BF62EC">
        <w:rPr>
          <w:rFonts w:ascii="Arial" w:hAnsi="Arial" w:cs="Arial"/>
          <w:b/>
          <w:sz w:val="24"/>
          <w:szCs w:val="24"/>
          <w:lang w:val="pt-BR"/>
        </w:rPr>
        <w:t>1.1</w:t>
      </w:r>
      <w:r>
        <w:rPr>
          <w:rFonts w:ascii="Arial" w:hAnsi="Arial" w:cs="Arial"/>
          <w:sz w:val="24"/>
          <w:szCs w:val="24"/>
          <w:lang w:val="pt-BR"/>
        </w:rPr>
        <w:tab/>
      </w:r>
      <w:r w:rsidR="00FB406E" w:rsidRPr="00BF62EC">
        <w:rPr>
          <w:rFonts w:ascii="Arial" w:hAnsi="Arial" w:cs="Arial"/>
          <w:sz w:val="24"/>
          <w:szCs w:val="24"/>
          <w:lang w:val="pt-BR"/>
        </w:rPr>
        <w:t>O Município de Barra do Piraí/RJ, por intermédio d</w:t>
      </w:r>
      <w:r w:rsidR="002F4421" w:rsidRPr="00BF62EC">
        <w:rPr>
          <w:rFonts w:ascii="Arial" w:hAnsi="Arial" w:cs="Arial"/>
          <w:sz w:val="24"/>
          <w:szCs w:val="24"/>
          <w:lang w:val="pt-BR"/>
        </w:rPr>
        <w:t xml:space="preserve">a Prefeitura Municipal de Barra do Piraí, situada à Travessa Assumpção, n° 69, Centro, devidamente autorizada pelo </w:t>
      </w:r>
      <w:r w:rsidR="002F4421" w:rsidRPr="00BF62EC">
        <w:rPr>
          <w:rFonts w:ascii="Arial" w:hAnsi="Arial" w:cs="Arial"/>
          <w:bCs/>
          <w:sz w:val="24"/>
          <w:szCs w:val="24"/>
          <w:lang w:val="pt-BR"/>
        </w:rPr>
        <w:t>Prefeito Sr. Mário Reis Esteves,</w:t>
      </w:r>
      <w:r w:rsidR="002F4421" w:rsidRPr="00BF62EC">
        <w:rPr>
          <w:rFonts w:ascii="Arial" w:hAnsi="Arial" w:cs="Arial"/>
          <w:sz w:val="24"/>
          <w:szCs w:val="24"/>
          <w:lang w:val="pt-BR"/>
        </w:rPr>
        <w:t xml:space="preserve"> na forma do disposto no </w:t>
      </w:r>
      <w:r w:rsidR="002F4421" w:rsidRPr="00BF62EC">
        <w:rPr>
          <w:rFonts w:ascii="Arial" w:hAnsi="Arial" w:cs="Arial"/>
          <w:b/>
          <w:sz w:val="24"/>
          <w:szCs w:val="24"/>
          <w:lang w:val="pt-BR"/>
        </w:rPr>
        <w:t>Processo Administrativo n.º4</w:t>
      </w:r>
      <w:r w:rsidR="001A3616" w:rsidRPr="00BF62EC">
        <w:rPr>
          <w:rFonts w:ascii="Arial" w:hAnsi="Arial" w:cs="Arial"/>
          <w:b/>
          <w:sz w:val="24"/>
          <w:szCs w:val="24"/>
          <w:lang w:val="pt-BR"/>
        </w:rPr>
        <w:t>.</w:t>
      </w:r>
      <w:r w:rsidR="002F4421" w:rsidRPr="00BF62EC">
        <w:rPr>
          <w:rFonts w:ascii="Arial" w:hAnsi="Arial" w:cs="Arial"/>
          <w:b/>
          <w:sz w:val="24"/>
          <w:szCs w:val="24"/>
          <w:lang w:val="pt-BR"/>
        </w:rPr>
        <w:t>722/2022,</w:t>
      </w:r>
      <w:r w:rsidR="002F4421" w:rsidRPr="00BF62EC">
        <w:rPr>
          <w:rFonts w:ascii="Arial" w:hAnsi="Arial" w:cs="Arial"/>
          <w:sz w:val="24"/>
          <w:szCs w:val="24"/>
          <w:lang w:val="pt-BR"/>
        </w:rPr>
        <w:t xml:space="preserve"> torna público que fará realizar, no </w:t>
      </w:r>
      <w:r w:rsidR="002F4421" w:rsidRPr="00FC0DF3">
        <w:rPr>
          <w:rFonts w:ascii="Arial" w:hAnsi="Arial" w:cs="Arial"/>
          <w:b/>
          <w:sz w:val="24"/>
          <w:szCs w:val="24"/>
          <w:highlight w:val="yellow"/>
          <w:lang w:val="pt-BR"/>
        </w:rPr>
        <w:t>dia</w:t>
      </w:r>
      <w:r w:rsidR="002F4421" w:rsidRPr="00BF62EC">
        <w:rPr>
          <w:rFonts w:ascii="Arial" w:hAnsi="Arial" w:cs="Arial"/>
          <w:b/>
          <w:sz w:val="24"/>
          <w:szCs w:val="24"/>
          <w:lang w:val="pt-BR"/>
        </w:rPr>
        <w:t xml:space="preserve"> </w:t>
      </w:r>
      <w:r w:rsidR="00FC0DF3" w:rsidRPr="00FC0DF3">
        <w:rPr>
          <w:rFonts w:ascii="Arial" w:hAnsi="Arial" w:cs="Arial"/>
          <w:b/>
          <w:sz w:val="24"/>
          <w:szCs w:val="24"/>
          <w:highlight w:val="yellow"/>
          <w:lang w:val="pt-BR"/>
        </w:rPr>
        <w:t>22</w:t>
      </w:r>
      <w:r w:rsidR="0063089C" w:rsidRPr="00FC0DF3">
        <w:rPr>
          <w:rFonts w:ascii="Arial" w:hAnsi="Arial" w:cs="Arial"/>
          <w:b/>
          <w:sz w:val="24"/>
          <w:szCs w:val="24"/>
          <w:highlight w:val="yellow"/>
          <w:lang w:val="pt-BR"/>
        </w:rPr>
        <w:t xml:space="preserve"> </w:t>
      </w:r>
      <w:r w:rsidR="002F4421" w:rsidRPr="00FC0DF3">
        <w:rPr>
          <w:rFonts w:ascii="Arial" w:hAnsi="Arial" w:cs="Arial"/>
          <w:b/>
          <w:sz w:val="24"/>
          <w:szCs w:val="24"/>
          <w:highlight w:val="yellow"/>
          <w:lang w:val="pt-BR"/>
        </w:rPr>
        <w:t xml:space="preserve">de </w:t>
      </w:r>
      <w:r w:rsidR="00FC0DF3" w:rsidRPr="00FC0DF3">
        <w:rPr>
          <w:rFonts w:ascii="Arial" w:hAnsi="Arial" w:cs="Arial"/>
          <w:b/>
          <w:sz w:val="24"/>
          <w:szCs w:val="24"/>
          <w:highlight w:val="yellow"/>
          <w:lang w:val="pt-BR"/>
        </w:rPr>
        <w:t>dezembro</w:t>
      </w:r>
      <w:r w:rsidR="0063089C" w:rsidRPr="00FC0DF3">
        <w:rPr>
          <w:rFonts w:ascii="Arial" w:hAnsi="Arial" w:cs="Arial"/>
          <w:b/>
          <w:sz w:val="24"/>
          <w:szCs w:val="24"/>
          <w:highlight w:val="yellow"/>
          <w:lang w:val="pt-BR"/>
        </w:rPr>
        <w:t xml:space="preserve"> </w:t>
      </w:r>
      <w:r w:rsidR="002F4421" w:rsidRPr="00FC0DF3">
        <w:rPr>
          <w:rFonts w:ascii="Arial" w:hAnsi="Arial" w:cs="Arial"/>
          <w:b/>
          <w:sz w:val="24"/>
          <w:szCs w:val="24"/>
          <w:highlight w:val="yellow"/>
          <w:lang w:val="pt-BR"/>
        </w:rPr>
        <w:t xml:space="preserve">de 2022, às </w:t>
      </w:r>
      <w:r w:rsidR="0063089C" w:rsidRPr="00FC0DF3">
        <w:rPr>
          <w:rFonts w:ascii="Arial" w:hAnsi="Arial" w:cs="Arial"/>
          <w:b/>
          <w:sz w:val="24"/>
          <w:szCs w:val="24"/>
          <w:highlight w:val="yellow"/>
          <w:lang w:val="pt-BR"/>
        </w:rPr>
        <w:t>10</w:t>
      </w:r>
      <w:r w:rsidR="00BB2DDC" w:rsidRPr="00FC0DF3">
        <w:rPr>
          <w:rFonts w:ascii="Arial" w:hAnsi="Arial" w:cs="Arial"/>
          <w:b/>
          <w:sz w:val="24"/>
          <w:szCs w:val="24"/>
          <w:highlight w:val="yellow"/>
          <w:lang w:val="pt-BR"/>
        </w:rPr>
        <w:t xml:space="preserve"> </w:t>
      </w:r>
      <w:r w:rsidR="002F4421" w:rsidRPr="00FC0DF3">
        <w:rPr>
          <w:rFonts w:ascii="Arial" w:hAnsi="Arial" w:cs="Arial"/>
          <w:b/>
          <w:sz w:val="24"/>
          <w:szCs w:val="24"/>
          <w:highlight w:val="yellow"/>
          <w:lang w:val="pt-BR"/>
        </w:rPr>
        <w:t>horas</w:t>
      </w:r>
      <w:r w:rsidR="002F4421" w:rsidRPr="00BF62EC">
        <w:rPr>
          <w:rFonts w:ascii="Arial" w:hAnsi="Arial" w:cs="Arial"/>
          <w:sz w:val="24"/>
          <w:szCs w:val="24"/>
          <w:lang w:val="pt-BR"/>
        </w:rPr>
        <w:t xml:space="preserve">, por meio da </w:t>
      </w:r>
      <w:r w:rsidR="002422E7" w:rsidRPr="00BF62EC">
        <w:rPr>
          <w:rFonts w:ascii="Arial" w:hAnsi="Arial" w:cs="Arial"/>
          <w:b/>
          <w:sz w:val="24"/>
          <w:szCs w:val="24"/>
          <w:lang w:val="pt-BR"/>
        </w:rPr>
        <w:t xml:space="preserve">COMISSÃO </w:t>
      </w:r>
      <w:r w:rsidR="00B23C4D" w:rsidRPr="00BF62EC">
        <w:rPr>
          <w:rFonts w:ascii="Arial" w:hAnsi="Arial" w:cs="Arial"/>
          <w:b/>
          <w:sz w:val="24"/>
          <w:szCs w:val="24"/>
          <w:lang w:val="pt-BR"/>
        </w:rPr>
        <w:t>PERMANENTE</w:t>
      </w:r>
      <w:r w:rsidR="002422E7" w:rsidRPr="00BF62EC">
        <w:rPr>
          <w:rFonts w:ascii="Arial" w:hAnsi="Arial" w:cs="Arial"/>
          <w:b/>
          <w:sz w:val="24"/>
          <w:szCs w:val="24"/>
          <w:lang w:val="pt-BR"/>
        </w:rPr>
        <w:t xml:space="preserve"> DE LICITAÇÃO</w:t>
      </w:r>
      <w:r w:rsidR="002F4421" w:rsidRPr="00BF62EC">
        <w:rPr>
          <w:rFonts w:ascii="Arial" w:hAnsi="Arial" w:cs="Arial"/>
          <w:sz w:val="24"/>
          <w:szCs w:val="24"/>
          <w:lang w:val="pt-BR"/>
        </w:rPr>
        <w:t xml:space="preserve">, designada pela </w:t>
      </w:r>
      <w:r w:rsidR="002F4421" w:rsidRPr="00BF62EC">
        <w:rPr>
          <w:rFonts w:ascii="Arial" w:hAnsi="Arial" w:cs="Arial"/>
          <w:b/>
          <w:sz w:val="24"/>
          <w:szCs w:val="24"/>
          <w:lang w:val="pt-BR"/>
        </w:rPr>
        <w:t xml:space="preserve">Portaria nº </w:t>
      </w:r>
      <w:r w:rsidR="002422E7" w:rsidRPr="00BF62EC">
        <w:rPr>
          <w:rFonts w:ascii="Arial" w:hAnsi="Arial" w:cs="Arial"/>
          <w:b/>
          <w:sz w:val="24"/>
          <w:szCs w:val="24"/>
          <w:lang w:val="pt-BR"/>
        </w:rPr>
        <w:t>041</w:t>
      </w:r>
      <w:r w:rsidR="002F4421" w:rsidRPr="00BF62EC">
        <w:rPr>
          <w:rFonts w:ascii="Arial" w:hAnsi="Arial" w:cs="Arial"/>
          <w:b/>
          <w:sz w:val="24"/>
          <w:szCs w:val="24"/>
          <w:lang w:val="pt-BR"/>
        </w:rPr>
        <w:t>/2022</w:t>
      </w:r>
      <w:r w:rsidR="002F4421" w:rsidRPr="00BF62EC">
        <w:rPr>
          <w:rFonts w:ascii="Arial" w:hAnsi="Arial" w:cs="Arial"/>
          <w:sz w:val="24"/>
          <w:szCs w:val="24"/>
          <w:lang w:val="pt-BR"/>
        </w:rPr>
        <w:t xml:space="preserve">, de </w:t>
      </w:r>
      <w:r w:rsidR="002F4421" w:rsidRPr="00BF62EC">
        <w:rPr>
          <w:rFonts w:ascii="Arial" w:hAnsi="Arial" w:cs="Arial"/>
          <w:b/>
          <w:sz w:val="24"/>
          <w:szCs w:val="24"/>
          <w:lang w:val="pt-BR"/>
        </w:rPr>
        <w:t>10/01/2022</w:t>
      </w:r>
      <w:r w:rsidR="002F4421" w:rsidRPr="00BF62EC">
        <w:rPr>
          <w:rFonts w:ascii="Arial" w:hAnsi="Arial" w:cs="Arial"/>
          <w:sz w:val="24"/>
          <w:szCs w:val="24"/>
          <w:lang w:val="pt-BR"/>
        </w:rPr>
        <w:t xml:space="preserve">, na sala de reunião, a licitação na modalidade </w:t>
      </w:r>
      <w:r w:rsidR="002F4421" w:rsidRPr="00BF62EC">
        <w:rPr>
          <w:rFonts w:ascii="Arial" w:hAnsi="Arial" w:cs="Arial"/>
          <w:b/>
          <w:sz w:val="24"/>
          <w:szCs w:val="24"/>
          <w:lang w:val="pt-BR"/>
        </w:rPr>
        <w:t>CONCORRÊNCIA</w:t>
      </w:r>
      <w:r w:rsidR="002F4421" w:rsidRPr="00BF62EC">
        <w:rPr>
          <w:rFonts w:ascii="Arial" w:hAnsi="Arial" w:cs="Arial"/>
          <w:sz w:val="24"/>
          <w:szCs w:val="24"/>
          <w:lang w:val="pt-BR"/>
        </w:rPr>
        <w:t>,</w:t>
      </w:r>
      <w:r w:rsidR="00BB2DDC" w:rsidRPr="00BF62EC">
        <w:rPr>
          <w:rFonts w:ascii="Arial" w:hAnsi="Arial" w:cs="Arial"/>
          <w:sz w:val="24"/>
          <w:szCs w:val="24"/>
          <w:lang w:val="pt-BR"/>
        </w:rPr>
        <w:t xml:space="preserve"> </w:t>
      </w:r>
      <w:r w:rsidR="00D168A0" w:rsidRPr="00BF62EC">
        <w:rPr>
          <w:rFonts w:ascii="Arial" w:hAnsi="Arial" w:cs="Arial"/>
          <w:sz w:val="24"/>
          <w:szCs w:val="24"/>
          <w:lang w:val="pt-BR"/>
        </w:rPr>
        <w:t xml:space="preserve">do tipo </w:t>
      </w:r>
      <w:r w:rsidR="00D168A0" w:rsidRPr="00BF62EC">
        <w:rPr>
          <w:rFonts w:ascii="Arial" w:hAnsi="Arial" w:cs="Arial"/>
          <w:b/>
          <w:sz w:val="24"/>
          <w:szCs w:val="24"/>
          <w:lang w:val="pt-BR"/>
        </w:rPr>
        <w:t>MENOR VALOR PARA CONTRAPRESTAÇÃO PECUNIÁRIA PARA A ADMINISTRAÇÃO PÚBLICA</w:t>
      </w:r>
      <w:r w:rsidR="00D168A0" w:rsidRPr="00BF62EC">
        <w:rPr>
          <w:rFonts w:ascii="Arial" w:hAnsi="Arial" w:cs="Arial"/>
          <w:sz w:val="24"/>
          <w:szCs w:val="24"/>
          <w:lang w:val="pt-BR"/>
        </w:rPr>
        <w:t xml:space="preserve">, </w:t>
      </w:r>
      <w:r w:rsidR="00FB406E" w:rsidRPr="00BF62EC">
        <w:rPr>
          <w:rFonts w:ascii="Arial" w:hAnsi="Arial" w:cs="Arial"/>
          <w:sz w:val="24"/>
          <w:szCs w:val="24"/>
          <w:lang w:val="pt-BR"/>
        </w:rPr>
        <w:t>em obediência às disposições</w:t>
      </w:r>
      <w:r w:rsidR="00BB2DDC" w:rsidRPr="00BF62EC">
        <w:rPr>
          <w:rFonts w:ascii="Arial" w:hAnsi="Arial" w:cs="Arial"/>
          <w:sz w:val="24"/>
          <w:szCs w:val="24"/>
          <w:lang w:val="pt-BR"/>
        </w:rPr>
        <w:t xml:space="preserve"> </w:t>
      </w:r>
      <w:r w:rsidR="00FB406E" w:rsidRPr="00BF62EC">
        <w:rPr>
          <w:rFonts w:ascii="Arial" w:hAnsi="Arial" w:cs="Arial"/>
          <w:sz w:val="24"/>
          <w:szCs w:val="24"/>
          <w:lang w:val="pt-BR"/>
        </w:rPr>
        <w:t>vigentes</w:t>
      </w:r>
      <w:r w:rsidR="00BB2DDC" w:rsidRPr="00BF62EC">
        <w:rPr>
          <w:rFonts w:ascii="Arial" w:hAnsi="Arial" w:cs="Arial"/>
          <w:sz w:val="24"/>
          <w:szCs w:val="24"/>
          <w:lang w:val="pt-BR"/>
        </w:rPr>
        <w:t xml:space="preserve"> </w:t>
      </w:r>
      <w:r w:rsidR="00FB406E" w:rsidRPr="00BF62EC">
        <w:rPr>
          <w:rFonts w:ascii="Arial" w:hAnsi="Arial" w:cs="Arial"/>
          <w:sz w:val="24"/>
          <w:szCs w:val="24"/>
          <w:lang w:val="pt-BR"/>
        </w:rPr>
        <w:t>da</w:t>
      </w:r>
      <w:r w:rsidR="00BB2DDC" w:rsidRPr="00BF62EC">
        <w:rPr>
          <w:rFonts w:ascii="Arial" w:hAnsi="Arial" w:cs="Arial"/>
          <w:sz w:val="24"/>
          <w:szCs w:val="24"/>
          <w:lang w:val="pt-BR"/>
        </w:rPr>
        <w:t xml:space="preserve"> </w:t>
      </w:r>
      <w:r w:rsidR="00FB406E" w:rsidRPr="00BF62EC">
        <w:rPr>
          <w:rFonts w:ascii="Arial" w:hAnsi="Arial" w:cs="Arial"/>
          <w:b/>
          <w:sz w:val="24"/>
          <w:szCs w:val="24"/>
          <w:lang w:val="pt-BR"/>
        </w:rPr>
        <w:t>Lei</w:t>
      </w:r>
      <w:r w:rsidR="00BB2DDC" w:rsidRPr="00BF62EC">
        <w:rPr>
          <w:rFonts w:ascii="Arial" w:hAnsi="Arial" w:cs="Arial"/>
          <w:b/>
          <w:sz w:val="24"/>
          <w:szCs w:val="24"/>
          <w:lang w:val="pt-BR"/>
        </w:rPr>
        <w:t xml:space="preserve"> </w:t>
      </w:r>
      <w:r w:rsidR="00FB406E" w:rsidRPr="00BF62EC">
        <w:rPr>
          <w:rFonts w:ascii="Arial" w:hAnsi="Arial" w:cs="Arial"/>
          <w:b/>
          <w:sz w:val="24"/>
          <w:szCs w:val="24"/>
          <w:lang w:val="pt-BR"/>
        </w:rPr>
        <w:t>Federal</w:t>
      </w:r>
      <w:r w:rsidR="00BB2DDC" w:rsidRPr="00BF62EC">
        <w:rPr>
          <w:rFonts w:ascii="Arial" w:hAnsi="Arial" w:cs="Arial"/>
          <w:b/>
          <w:sz w:val="24"/>
          <w:szCs w:val="24"/>
          <w:lang w:val="pt-BR"/>
        </w:rPr>
        <w:t xml:space="preserve"> </w:t>
      </w:r>
      <w:proofErr w:type="gramStart"/>
      <w:r w:rsidR="00FB406E" w:rsidRPr="00BF62EC">
        <w:rPr>
          <w:rFonts w:ascii="Arial" w:hAnsi="Arial" w:cs="Arial"/>
          <w:b/>
          <w:sz w:val="24"/>
          <w:szCs w:val="24"/>
          <w:lang w:val="pt-BR"/>
        </w:rPr>
        <w:t>n</w:t>
      </w:r>
      <w:r w:rsidR="0053429F" w:rsidRPr="00BF62EC">
        <w:rPr>
          <w:rFonts w:ascii="Arial" w:hAnsi="Arial" w:cs="Arial"/>
          <w:b/>
          <w:sz w:val="24"/>
          <w:szCs w:val="24"/>
          <w:lang w:val="pt-BR"/>
        </w:rPr>
        <w:t>º</w:t>
      </w:r>
      <w:r w:rsidR="00FB406E" w:rsidRPr="00BF62EC">
        <w:rPr>
          <w:rFonts w:ascii="Arial" w:hAnsi="Arial" w:cs="Arial"/>
          <w:b/>
          <w:sz w:val="24"/>
          <w:szCs w:val="24"/>
          <w:lang w:val="pt-BR"/>
        </w:rPr>
        <w:t>8.</w:t>
      </w:r>
      <w:proofErr w:type="gramEnd"/>
      <w:r w:rsidR="00FB406E" w:rsidRPr="00BF62EC">
        <w:rPr>
          <w:rFonts w:ascii="Arial" w:hAnsi="Arial" w:cs="Arial"/>
          <w:b/>
          <w:sz w:val="24"/>
          <w:szCs w:val="24"/>
          <w:lang w:val="pt-BR"/>
        </w:rPr>
        <w:t>987</w:t>
      </w:r>
      <w:r w:rsidR="00FB406E" w:rsidRPr="00BF62EC">
        <w:rPr>
          <w:rFonts w:ascii="Arial" w:hAnsi="Arial" w:cs="Arial"/>
          <w:sz w:val="24"/>
          <w:szCs w:val="24"/>
          <w:lang w:val="pt-BR"/>
        </w:rPr>
        <w:t>,</w:t>
      </w:r>
      <w:r w:rsidR="00BB2DDC" w:rsidRPr="00BF62EC">
        <w:rPr>
          <w:rFonts w:ascii="Arial" w:hAnsi="Arial" w:cs="Arial"/>
          <w:sz w:val="24"/>
          <w:szCs w:val="24"/>
          <w:lang w:val="pt-BR"/>
        </w:rPr>
        <w:t xml:space="preserve"> </w:t>
      </w:r>
      <w:r w:rsidR="00FB406E" w:rsidRPr="00BF62EC">
        <w:rPr>
          <w:rFonts w:ascii="Arial" w:hAnsi="Arial" w:cs="Arial"/>
          <w:sz w:val="24"/>
          <w:szCs w:val="24"/>
          <w:lang w:val="pt-BR"/>
        </w:rPr>
        <w:t>de13</w:t>
      </w:r>
      <w:r w:rsidR="00BB2DDC" w:rsidRPr="00BF62EC">
        <w:rPr>
          <w:rFonts w:ascii="Arial" w:hAnsi="Arial" w:cs="Arial"/>
          <w:sz w:val="24"/>
          <w:szCs w:val="24"/>
          <w:lang w:val="pt-BR"/>
        </w:rPr>
        <w:t xml:space="preserve"> </w:t>
      </w:r>
      <w:r w:rsidR="00FB406E" w:rsidRPr="00BF62EC">
        <w:rPr>
          <w:rFonts w:ascii="Arial" w:hAnsi="Arial" w:cs="Arial"/>
          <w:sz w:val="24"/>
          <w:szCs w:val="24"/>
          <w:lang w:val="pt-BR"/>
        </w:rPr>
        <w:t>de</w:t>
      </w:r>
      <w:r w:rsidR="00BB2DDC" w:rsidRPr="00BF62EC">
        <w:rPr>
          <w:rFonts w:ascii="Arial" w:hAnsi="Arial" w:cs="Arial"/>
          <w:sz w:val="24"/>
          <w:szCs w:val="24"/>
          <w:lang w:val="pt-BR"/>
        </w:rPr>
        <w:t xml:space="preserve"> </w:t>
      </w:r>
      <w:r w:rsidR="00FB406E" w:rsidRPr="00BF62EC">
        <w:rPr>
          <w:rFonts w:ascii="Arial" w:hAnsi="Arial" w:cs="Arial"/>
          <w:sz w:val="24"/>
          <w:szCs w:val="24"/>
          <w:lang w:val="pt-BR"/>
        </w:rPr>
        <w:t>fevereiro</w:t>
      </w:r>
      <w:r w:rsidR="00BB2DDC" w:rsidRPr="00BF62EC">
        <w:rPr>
          <w:rFonts w:ascii="Arial" w:hAnsi="Arial" w:cs="Arial"/>
          <w:sz w:val="24"/>
          <w:szCs w:val="24"/>
          <w:lang w:val="pt-BR"/>
        </w:rPr>
        <w:t xml:space="preserve"> </w:t>
      </w:r>
      <w:r w:rsidR="00FB406E" w:rsidRPr="00BF62EC">
        <w:rPr>
          <w:rFonts w:ascii="Arial" w:hAnsi="Arial" w:cs="Arial"/>
          <w:sz w:val="24"/>
          <w:szCs w:val="24"/>
          <w:lang w:val="pt-BR"/>
        </w:rPr>
        <w:t>de</w:t>
      </w:r>
      <w:r w:rsidR="00BB2DDC" w:rsidRPr="00BF62EC">
        <w:rPr>
          <w:rFonts w:ascii="Arial" w:hAnsi="Arial" w:cs="Arial"/>
          <w:sz w:val="24"/>
          <w:szCs w:val="24"/>
          <w:lang w:val="pt-BR"/>
        </w:rPr>
        <w:t xml:space="preserve"> </w:t>
      </w:r>
      <w:r w:rsidR="00FB406E" w:rsidRPr="00BF62EC">
        <w:rPr>
          <w:rFonts w:ascii="Arial" w:hAnsi="Arial" w:cs="Arial"/>
          <w:sz w:val="24"/>
          <w:szCs w:val="24"/>
          <w:lang w:val="pt-BR"/>
        </w:rPr>
        <w:t>1995,</w:t>
      </w:r>
      <w:r w:rsidR="00BB2DDC" w:rsidRPr="00BF62EC">
        <w:rPr>
          <w:rFonts w:ascii="Arial" w:hAnsi="Arial" w:cs="Arial"/>
          <w:sz w:val="24"/>
          <w:szCs w:val="24"/>
          <w:lang w:val="pt-BR"/>
        </w:rPr>
        <w:t xml:space="preserve"> </w:t>
      </w:r>
      <w:r w:rsidR="004A6630" w:rsidRPr="00BF62EC">
        <w:rPr>
          <w:rFonts w:ascii="Arial" w:hAnsi="Arial" w:cs="Arial"/>
          <w:sz w:val="24"/>
          <w:szCs w:val="24"/>
          <w:lang w:val="pt-BR"/>
        </w:rPr>
        <w:t xml:space="preserve">da </w:t>
      </w:r>
      <w:r w:rsidR="00624F95" w:rsidRPr="00BF62EC">
        <w:rPr>
          <w:rFonts w:ascii="Arial" w:hAnsi="Arial" w:cs="Arial"/>
          <w:b/>
          <w:sz w:val="24"/>
          <w:szCs w:val="24"/>
          <w:lang w:val="pt-BR"/>
        </w:rPr>
        <w:t>Lei Federal nº 11.079</w:t>
      </w:r>
      <w:r w:rsidR="00624F95" w:rsidRPr="00BF62EC">
        <w:rPr>
          <w:rFonts w:ascii="Arial" w:hAnsi="Arial" w:cs="Arial"/>
          <w:sz w:val="24"/>
          <w:szCs w:val="24"/>
          <w:lang w:val="pt-BR"/>
        </w:rPr>
        <w:t xml:space="preserve"> de 2004, </w:t>
      </w:r>
      <w:r w:rsidR="00400A6E" w:rsidRPr="00BF62EC">
        <w:rPr>
          <w:rFonts w:ascii="Arial" w:hAnsi="Arial" w:cs="Arial"/>
          <w:sz w:val="24"/>
          <w:szCs w:val="24"/>
          <w:lang w:val="pt-BR"/>
        </w:rPr>
        <w:t xml:space="preserve">pelo </w:t>
      </w:r>
      <w:r w:rsidR="006B06F7" w:rsidRPr="00BF62EC">
        <w:rPr>
          <w:rFonts w:ascii="Arial" w:hAnsi="Arial" w:cs="Arial"/>
          <w:b/>
          <w:sz w:val="24"/>
          <w:szCs w:val="24"/>
          <w:lang w:val="pt-BR"/>
        </w:rPr>
        <w:t>D</w:t>
      </w:r>
      <w:r w:rsidR="00FB406E" w:rsidRPr="00BF62EC">
        <w:rPr>
          <w:rFonts w:ascii="Arial" w:hAnsi="Arial" w:cs="Arial"/>
          <w:b/>
          <w:sz w:val="24"/>
          <w:szCs w:val="24"/>
          <w:lang w:val="pt-BR"/>
        </w:rPr>
        <w:t>ecreto Federal n</w:t>
      </w:r>
      <w:r w:rsidR="0053429F" w:rsidRPr="00BF62EC">
        <w:rPr>
          <w:rFonts w:ascii="Arial" w:hAnsi="Arial" w:cs="Arial"/>
          <w:b/>
          <w:sz w:val="24"/>
          <w:szCs w:val="24"/>
          <w:lang w:val="pt-BR"/>
        </w:rPr>
        <w:t>º</w:t>
      </w:r>
      <w:r w:rsidR="00B72B5F" w:rsidRPr="00BF62EC">
        <w:rPr>
          <w:rFonts w:ascii="Arial" w:hAnsi="Arial" w:cs="Arial"/>
          <w:b/>
          <w:sz w:val="24"/>
          <w:szCs w:val="24"/>
          <w:lang w:val="pt-BR"/>
        </w:rPr>
        <w:t xml:space="preserve"> 7.746</w:t>
      </w:r>
      <w:r w:rsidR="0053429F" w:rsidRPr="00BF62EC">
        <w:rPr>
          <w:rFonts w:ascii="Arial" w:hAnsi="Arial" w:cs="Arial"/>
          <w:b/>
          <w:sz w:val="24"/>
          <w:szCs w:val="24"/>
          <w:lang w:val="pt-BR"/>
        </w:rPr>
        <w:t>,</w:t>
      </w:r>
      <w:r w:rsidR="00B72B5F" w:rsidRPr="00BF62EC">
        <w:rPr>
          <w:rFonts w:ascii="Arial" w:hAnsi="Arial" w:cs="Arial"/>
          <w:sz w:val="24"/>
          <w:szCs w:val="24"/>
          <w:lang w:val="pt-BR"/>
        </w:rPr>
        <w:t xml:space="preserve"> de 05 de junho de 2012, </w:t>
      </w:r>
      <w:r w:rsidR="00400A6E" w:rsidRPr="00BF62EC">
        <w:rPr>
          <w:rFonts w:ascii="Arial" w:hAnsi="Arial" w:cs="Arial"/>
          <w:sz w:val="24"/>
          <w:szCs w:val="24"/>
          <w:lang w:val="pt-BR"/>
        </w:rPr>
        <w:t xml:space="preserve">pelo </w:t>
      </w:r>
      <w:r w:rsidR="00361618" w:rsidRPr="00BF62EC">
        <w:rPr>
          <w:rFonts w:ascii="Arial" w:hAnsi="Arial" w:cs="Arial"/>
          <w:b/>
          <w:sz w:val="24"/>
          <w:szCs w:val="24"/>
          <w:lang w:val="pt-BR"/>
        </w:rPr>
        <w:t>Decreto Municipal nº 015/2020</w:t>
      </w:r>
      <w:r w:rsidR="00400A6E" w:rsidRPr="00BF62EC">
        <w:rPr>
          <w:rFonts w:ascii="Arial" w:hAnsi="Arial" w:cs="Arial"/>
          <w:b/>
          <w:sz w:val="24"/>
          <w:szCs w:val="24"/>
          <w:lang w:val="pt-BR"/>
        </w:rPr>
        <w:t xml:space="preserve">, </w:t>
      </w:r>
      <w:r w:rsidR="00400A6E" w:rsidRPr="00BF62EC">
        <w:rPr>
          <w:rFonts w:ascii="Arial" w:hAnsi="Arial" w:cs="Arial"/>
          <w:sz w:val="24"/>
          <w:szCs w:val="24"/>
          <w:lang w:val="pt-BR"/>
        </w:rPr>
        <w:t>subsidiariamente pela</w:t>
      </w:r>
      <w:r w:rsidR="00BB2DDC" w:rsidRPr="00BF62EC">
        <w:rPr>
          <w:rFonts w:ascii="Arial" w:hAnsi="Arial" w:cs="Arial"/>
          <w:sz w:val="24"/>
          <w:szCs w:val="24"/>
          <w:lang w:val="pt-BR"/>
        </w:rPr>
        <w:t xml:space="preserve"> </w:t>
      </w:r>
      <w:r w:rsidR="00400A6E" w:rsidRPr="00BF62EC">
        <w:rPr>
          <w:rFonts w:ascii="Arial" w:hAnsi="Arial" w:cs="Arial"/>
          <w:b/>
          <w:sz w:val="24"/>
          <w:szCs w:val="24"/>
          <w:lang w:val="pt-BR"/>
        </w:rPr>
        <w:t>Lei</w:t>
      </w:r>
      <w:r w:rsidR="00BB2DDC" w:rsidRPr="00BF62EC">
        <w:rPr>
          <w:rFonts w:ascii="Arial" w:hAnsi="Arial" w:cs="Arial"/>
          <w:b/>
          <w:sz w:val="24"/>
          <w:szCs w:val="24"/>
          <w:lang w:val="pt-BR"/>
        </w:rPr>
        <w:t xml:space="preserve"> </w:t>
      </w:r>
      <w:r w:rsidR="00400A6E" w:rsidRPr="00BF62EC">
        <w:rPr>
          <w:rFonts w:ascii="Arial" w:hAnsi="Arial" w:cs="Arial"/>
          <w:b/>
          <w:sz w:val="24"/>
          <w:szCs w:val="24"/>
          <w:lang w:val="pt-BR"/>
        </w:rPr>
        <w:t>Federal</w:t>
      </w:r>
      <w:r w:rsidR="00BB2DDC" w:rsidRPr="00BF62EC">
        <w:rPr>
          <w:rFonts w:ascii="Arial" w:hAnsi="Arial" w:cs="Arial"/>
          <w:b/>
          <w:sz w:val="24"/>
          <w:szCs w:val="24"/>
          <w:lang w:val="pt-BR"/>
        </w:rPr>
        <w:t xml:space="preserve"> </w:t>
      </w:r>
      <w:r w:rsidR="00400A6E" w:rsidRPr="00BF62EC">
        <w:rPr>
          <w:rFonts w:ascii="Arial" w:hAnsi="Arial" w:cs="Arial"/>
          <w:b/>
          <w:sz w:val="24"/>
          <w:szCs w:val="24"/>
          <w:lang w:val="pt-BR"/>
        </w:rPr>
        <w:t>n.8.666</w:t>
      </w:r>
      <w:r w:rsidR="00400A6E" w:rsidRPr="00BF62EC">
        <w:rPr>
          <w:rFonts w:ascii="Arial" w:hAnsi="Arial" w:cs="Arial"/>
          <w:sz w:val="24"/>
          <w:szCs w:val="24"/>
          <w:lang w:val="pt-BR"/>
        </w:rPr>
        <w:t>,</w:t>
      </w:r>
      <w:r w:rsidR="00BB2DDC" w:rsidRPr="00BF62EC">
        <w:rPr>
          <w:rFonts w:ascii="Arial" w:hAnsi="Arial" w:cs="Arial"/>
          <w:sz w:val="24"/>
          <w:szCs w:val="24"/>
          <w:lang w:val="pt-BR"/>
        </w:rPr>
        <w:t xml:space="preserve"> </w:t>
      </w:r>
      <w:r w:rsidR="00400A6E" w:rsidRPr="00BF62EC">
        <w:rPr>
          <w:rFonts w:ascii="Arial" w:hAnsi="Arial" w:cs="Arial"/>
          <w:sz w:val="24"/>
          <w:szCs w:val="24"/>
          <w:lang w:val="pt-BR"/>
        </w:rPr>
        <w:t>de</w:t>
      </w:r>
      <w:r w:rsidR="00BB2DDC" w:rsidRPr="00BF62EC">
        <w:rPr>
          <w:rFonts w:ascii="Arial" w:hAnsi="Arial" w:cs="Arial"/>
          <w:sz w:val="24"/>
          <w:szCs w:val="24"/>
          <w:lang w:val="pt-BR"/>
        </w:rPr>
        <w:t xml:space="preserve"> </w:t>
      </w:r>
      <w:r w:rsidR="00400A6E" w:rsidRPr="00BF62EC">
        <w:rPr>
          <w:rFonts w:ascii="Arial" w:hAnsi="Arial" w:cs="Arial"/>
          <w:sz w:val="24"/>
          <w:szCs w:val="24"/>
          <w:lang w:val="pt-BR"/>
        </w:rPr>
        <w:t>21</w:t>
      </w:r>
      <w:r w:rsidR="00BB2DDC" w:rsidRPr="00BF62EC">
        <w:rPr>
          <w:rFonts w:ascii="Arial" w:hAnsi="Arial" w:cs="Arial"/>
          <w:sz w:val="24"/>
          <w:szCs w:val="24"/>
          <w:lang w:val="pt-BR"/>
        </w:rPr>
        <w:t xml:space="preserve"> </w:t>
      </w:r>
      <w:r w:rsidR="00400A6E" w:rsidRPr="00BF62EC">
        <w:rPr>
          <w:rFonts w:ascii="Arial" w:hAnsi="Arial" w:cs="Arial"/>
          <w:sz w:val="24"/>
          <w:szCs w:val="24"/>
          <w:lang w:val="pt-BR"/>
        </w:rPr>
        <w:t>de</w:t>
      </w:r>
      <w:r w:rsidR="00BB2DDC" w:rsidRPr="00BF62EC">
        <w:rPr>
          <w:rFonts w:ascii="Arial" w:hAnsi="Arial" w:cs="Arial"/>
          <w:sz w:val="24"/>
          <w:szCs w:val="24"/>
          <w:lang w:val="pt-BR"/>
        </w:rPr>
        <w:t xml:space="preserve"> </w:t>
      </w:r>
      <w:r w:rsidR="00400A6E" w:rsidRPr="00BF62EC">
        <w:rPr>
          <w:rFonts w:ascii="Arial" w:hAnsi="Arial" w:cs="Arial"/>
          <w:sz w:val="24"/>
          <w:szCs w:val="24"/>
          <w:lang w:val="pt-BR"/>
        </w:rPr>
        <w:t>junho</w:t>
      </w:r>
      <w:r w:rsidR="00BB2DDC" w:rsidRPr="00BF62EC">
        <w:rPr>
          <w:rFonts w:ascii="Arial" w:hAnsi="Arial" w:cs="Arial"/>
          <w:sz w:val="24"/>
          <w:szCs w:val="24"/>
          <w:lang w:val="pt-BR"/>
        </w:rPr>
        <w:t xml:space="preserve"> </w:t>
      </w:r>
      <w:r w:rsidR="00400A6E" w:rsidRPr="00BF62EC">
        <w:rPr>
          <w:rFonts w:ascii="Arial" w:hAnsi="Arial" w:cs="Arial"/>
          <w:sz w:val="24"/>
          <w:szCs w:val="24"/>
          <w:lang w:val="pt-BR"/>
        </w:rPr>
        <w:t>de</w:t>
      </w:r>
      <w:r w:rsidR="00BB2DDC" w:rsidRPr="00BF62EC">
        <w:rPr>
          <w:rFonts w:ascii="Arial" w:hAnsi="Arial" w:cs="Arial"/>
          <w:sz w:val="24"/>
          <w:szCs w:val="24"/>
          <w:lang w:val="pt-BR"/>
        </w:rPr>
        <w:t xml:space="preserve"> </w:t>
      </w:r>
      <w:r w:rsidR="00400A6E" w:rsidRPr="00BF62EC">
        <w:rPr>
          <w:rFonts w:ascii="Arial" w:hAnsi="Arial" w:cs="Arial"/>
          <w:sz w:val="24"/>
          <w:szCs w:val="24"/>
          <w:lang w:val="pt-BR"/>
        </w:rPr>
        <w:t>1993</w:t>
      </w:r>
      <w:r w:rsidR="00FB406E" w:rsidRPr="00BF62EC">
        <w:rPr>
          <w:rFonts w:ascii="Arial" w:hAnsi="Arial" w:cs="Arial"/>
          <w:sz w:val="24"/>
          <w:szCs w:val="24"/>
          <w:lang w:val="pt-BR"/>
        </w:rPr>
        <w:t xml:space="preserve">, consoante a </w:t>
      </w:r>
      <w:r w:rsidR="00FB406E" w:rsidRPr="00BF62EC">
        <w:rPr>
          <w:rFonts w:ascii="Arial" w:hAnsi="Arial" w:cs="Arial"/>
          <w:b/>
          <w:sz w:val="24"/>
          <w:szCs w:val="24"/>
          <w:lang w:val="pt-BR"/>
        </w:rPr>
        <w:t>Lei Orgânica Municipal</w:t>
      </w:r>
      <w:r w:rsidR="00FB406E" w:rsidRPr="00BF62EC">
        <w:rPr>
          <w:rFonts w:ascii="Arial" w:hAnsi="Arial" w:cs="Arial"/>
          <w:sz w:val="24"/>
          <w:szCs w:val="24"/>
          <w:lang w:val="pt-BR"/>
        </w:rPr>
        <w:t xml:space="preserve">, e demais normas que regem a matéria, âmbito nacional, para a </w:t>
      </w:r>
      <w:r w:rsidR="00FB406E" w:rsidRPr="00BF62EC">
        <w:rPr>
          <w:rFonts w:ascii="Arial" w:hAnsi="Arial" w:cs="Arial"/>
          <w:b/>
          <w:color w:val="0000FF"/>
          <w:sz w:val="24"/>
          <w:szCs w:val="24"/>
          <w:lang w:val="pt-BR"/>
        </w:rPr>
        <w:t>CONCESSÃO PATROCINADA</w:t>
      </w:r>
      <w:r w:rsidR="00FB406E" w:rsidRPr="00BF62EC">
        <w:rPr>
          <w:rFonts w:ascii="Arial" w:hAnsi="Arial" w:cs="Arial"/>
          <w:color w:val="0000FF"/>
          <w:sz w:val="24"/>
          <w:szCs w:val="24"/>
          <w:lang w:val="pt-BR"/>
        </w:rPr>
        <w:t xml:space="preserve"> para implantação, gestão e restruturação do </w:t>
      </w:r>
      <w:r w:rsidR="00FB406E" w:rsidRPr="00BF62EC">
        <w:rPr>
          <w:rFonts w:ascii="Arial" w:hAnsi="Arial" w:cs="Arial"/>
          <w:b/>
          <w:color w:val="0000FF"/>
          <w:sz w:val="24"/>
          <w:szCs w:val="24"/>
          <w:lang w:val="pt-BR"/>
        </w:rPr>
        <w:t>COMPLEXO CULTURAL E</w:t>
      </w:r>
      <w:r w:rsidR="00BB2DDC" w:rsidRPr="00BF62EC">
        <w:rPr>
          <w:rFonts w:ascii="Arial" w:hAnsi="Arial" w:cs="Arial"/>
          <w:b/>
          <w:color w:val="0000FF"/>
          <w:sz w:val="24"/>
          <w:szCs w:val="24"/>
          <w:lang w:val="pt-BR"/>
        </w:rPr>
        <w:t xml:space="preserve"> </w:t>
      </w:r>
      <w:r w:rsidR="00FB406E" w:rsidRPr="00BF62EC">
        <w:rPr>
          <w:rFonts w:ascii="Arial" w:hAnsi="Arial" w:cs="Arial"/>
          <w:b/>
          <w:color w:val="0000FF"/>
          <w:sz w:val="24"/>
          <w:szCs w:val="24"/>
          <w:lang w:val="pt-BR"/>
        </w:rPr>
        <w:t>TURÍSTICO</w:t>
      </w:r>
      <w:r w:rsidR="00BB2DDC" w:rsidRPr="00BF62EC">
        <w:rPr>
          <w:rFonts w:ascii="Arial" w:hAnsi="Arial" w:cs="Arial"/>
          <w:b/>
          <w:color w:val="0000FF"/>
          <w:sz w:val="24"/>
          <w:szCs w:val="24"/>
          <w:lang w:val="pt-BR"/>
        </w:rPr>
        <w:t xml:space="preserve"> </w:t>
      </w:r>
      <w:r w:rsidR="00FB406E" w:rsidRPr="00BF62EC">
        <w:rPr>
          <w:rFonts w:ascii="Arial" w:hAnsi="Arial" w:cs="Arial"/>
          <w:b/>
          <w:color w:val="0000FF"/>
          <w:sz w:val="24"/>
          <w:szCs w:val="24"/>
          <w:lang w:val="pt-BR"/>
        </w:rPr>
        <w:t>DE</w:t>
      </w:r>
      <w:r w:rsidR="00BB2DDC" w:rsidRPr="00BF62EC">
        <w:rPr>
          <w:rFonts w:ascii="Arial" w:hAnsi="Arial" w:cs="Arial"/>
          <w:b/>
          <w:color w:val="0000FF"/>
          <w:sz w:val="24"/>
          <w:szCs w:val="24"/>
          <w:lang w:val="pt-BR"/>
        </w:rPr>
        <w:t xml:space="preserve"> </w:t>
      </w:r>
      <w:r w:rsidR="00FB406E" w:rsidRPr="00BF62EC">
        <w:rPr>
          <w:rFonts w:ascii="Arial" w:hAnsi="Arial" w:cs="Arial"/>
          <w:b/>
          <w:color w:val="0000FF"/>
          <w:sz w:val="24"/>
          <w:szCs w:val="24"/>
          <w:lang w:val="pt-BR"/>
        </w:rPr>
        <w:t>IPIABAS</w:t>
      </w:r>
      <w:r w:rsidR="00FB406E" w:rsidRPr="00BF62EC">
        <w:rPr>
          <w:rFonts w:ascii="Arial" w:hAnsi="Arial" w:cs="Arial"/>
          <w:sz w:val="24"/>
          <w:szCs w:val="24"/>
          <w:lang w:val="pt-BR"/>
        </w:rPr>
        <w:t>,</w:t>
      </w:r>
      <w:r w:rsidR="00BB2DDC" w:rsidRPr="00BF62EC">
        <w:rPr>
          <w:rFonts w:ascii="Arial" w:hAnsi="Arial" w:cs="Arial"/>
          <w:sz w:val="24"/>
          <w:szCs w:val="24"/>
          <w:lang w:val="pt-BR"/>
        </w:rPr>
        <w:t xml:space="preserve"> </w:t>
      </w:r>
      <w:r w:rsidR="00FB406E" w:rsidRPr="00BF62EC">
        <w:rPr>
          <w:rFonts w:ascii="Arial" w:hAnsi="Arial" w:cs="Arial"/>
          <w:sz w:val="24"/>
          <w:szCs w:val="24"/>
          <w:lang w:val="pt-BR"/>
        </w:rPr>
        <w:t>nos</w:t>
      </w:r>
      <w:r w:rsidR="00BB2DDC" w:rsidRPr="00BF62EC">
        <w:rPr>
          <w:rFonts w:ascii="Arial" w:hAnsi="Arial" w:cs="Arial"/>
          <w:sz w:val="24"/>
          <w:szCs w:val="24"/>
          <w:lang w:val="pt-BR"/>
        </w:rPr>
        <w:t xml:space="preserve"> </w:t>
      </w:r>
      <w:r w:rsidR="00FB406E" w:rsidRPr="00BF62EC">
        <w:rPr>
          <w:rFonts w:ascii="Arial" w:hAnsi="Arial" w:cs="Arial"/>
          <w:sz w:val="24"/>
          <w:szCs w:val="24"/>
          <w:lang w:val="pt-BR"/>
        </w:rPr>
        <w:t>termos</w:t>
      </w:r>
      <w:r w:rsidR="00BB2DDC" w:rsidRPr="00BF62EC">
        <w:rPr>
          <w:rFonts w:ascii="Arial" w:hAnsi="Arial" w:cs="Arial"/>
          <w:sz w:val="24"/>
          <w:szCs w:val="24"/>
          <w:lang w:val="pt-BR"/>
        </w:rPr>
        <w:t xml:space="preserve"> </w:t>
      </w:r>
      <w:r w:rsidR="00FB406E" w:rsidRPr="00BF62EC">
        <w:rPr>
          <w:rFonts w:ascii="Arial" w:hAnsi="Arial" w:cs="Arial"/>
          <w:sz w:val="24"/>
          <w:szCs w:val="24"/>
          <w:lang w:val="pt-BR"/>
        </w:rPr>
        <w:t>previstos</w:t>
      </w:r>
      <w:r w:rsidR="00BB2DDC" w:rsidRPr="00BF62EC">
        <w:rPr>
          <w:rFonts w:ascii="Arial" w:hAnsi="Arial" w:cs="Arial"/>
          <w:sz w:val="24"/>
          <w:szCs w:val="24"/>
          <w:lang w:val="pt-BR"/>
        </w:rPr>
        <w:t xml:space="preserve"> </w:t>
      </w:r>
      <w:r w:rsidR="00FB406E" w:rsidRPr="00BF62EC">
        <w:rPr>
          <w:rFonts w:ascii="Arial" w:hAnsi="Arial" w:cs="Arial"/>
          <w:sz w:val="24"/>
          <w:szCs w:val="24"/>
          <w:lang w:val="pt-BR"/>
        </w:rPr>
        <w:t>neste</w:t>
      </w:r>
      <w:r w:rsidR="00BB2DDC" w:rsidRPr="00BF62EC">
        <w:rPr>
          <w:rFonts w:ascii="Arial" w:hAnsi="Arial" w:cs="Arial"/>
          <w:sz w:val="24"/>
          <w:szCs w:val="24"/>
          <w:lang w:val="pt-BR"/>
        </w:rPr>
        <w:t xml:space="preserve"> </w:t>
      </w:r>
      <w:r w:rsidR="00FB406E" w:rsidRPr="00BF62EC">
        <w:rPr>
          <w:rFonts w:ascii="Arial" w:hAnsi="Arial" w:cs="Arial"/>
          <w:b/>
          <w:sz w:val="24"/>
          <w:szCs w:val="24"/>
          <w:lang w:val="pt-BR"/>
        </w:rPr>
        <w:t>EDITAL</w:t>
      </w:r>
      <w:r w:rsidR="00BB2DDC" w:rsidRPr="00BF62EC">
        <w:rPr>
          <w:rFonts w:ascii="Arial" w:hAnsi="Arial" w:cs="Arial"/>
          <w:b/>
          <w:sz w:val="24"/>
          <w:szCs w:val="24"/>
          <w:lang w:val="pt-BR"/>
        </w:rPr>
        <w:t xml:space="preserve"> </w:t>
      </w:r>
      <w:r w:rsidR="00FB406E" w:rsidRPr="00BF62EC">
        <w:rPr>
          <w:rFonts w:ascii="Arial" w:hAnsi="Arial" w:cs="Arial"/>
          <w:sz w:val="24"/>
          <w:szCs w:val="24"/>
          <w:lang w:val="pt-BR"/>
        </w:rPr>
        <w:t>e seus</w:t>
      </w:r>
      <w:r w:rsidR="00BB2DDC" w:rsidRPr="00BF62EC">
        <w:rPr>
          <w:rFonts w:ascii="Arial" w:hAnsi="Arial" w:cs="Arial"/>
          <w:sz w:val="24"/>
          <w:szCs w:val="24"/>
          <w:lang w:val="pt-BR"/>
        </w:rPr>
        <w:t xml:space="preserve"> </w:t>
      </w:r>
      <w:r w:rsidR="0012195F" w:rsidRPr="00BF62EC">
        <w:rPr>
          <w:rFonts w:ascii="Arial" w:hAnsi="Arial" w:cs="Arial"/>
          <w:sz w:val="24"/>
          <w:szCs w:val="24"/>
          <w:lang w:val="pt-BR"/>
        </w:rPr>
        <w:t>anexos</w:t>
      </w:r>
      <w:r w:rsidR="00FB406E" w:rsidRPr="00BF62EC">
        <w:rPr>
          <w:rFonts w:ascii="Arial" w:hAnsi="Arial" w:cs="Arial"/>
          <w:sz w:val="24"/>
          <w:szCs w:val="24"/>
          <w:lang w:val="pt-BR"/>
        </w:rPr>
        <w:t>.</w:t>
      </w:r>
    </w:p>
    <w:p w:rsidR="000B1179" w:rsidRPr="00BF62EC" w:rsidRDefault="000B1179" w:rsidP="00BF62EC">
      <w:pPr>
        <w:rPr>
          <w:rFonts w:ascii="Arial" w:hAnsi="Arial" w:cs="Arial"/>
          <w:sz w:val="24"/>
          <w:szCs w:val="24"/>
          <w:lang w:val="pt-BR"/>
        </w:rPr>
      </w:pPr>
    </w:p>
    <w:p w:rsidR="000B1179" w:rsidRPr="00BF62EC" w:rsidRDefault="00B72B5F" w:rsidP="00BF62EC">
      <w:pPr>
        <w:tabs>
          <w:tab w:val="left" w:pos="851"/>
        </w:tabs>
        <w:ind w:left="851" w:hanging="567"/>
        <w:jc w:val="both"/>
        <w:rPr>
          <w:rFonts w:ascii="Arial" w:hAnsi="Arial" w:cs="Arial"/>
          <w:sz w:val="24"/>
          <w:szCs w:val="24"/>
          <w:lang w:val="pt-BR"/>
        </w:rPr>
      </w:pPr>
      <w:r w:rsidRPr="00BF62EC">
        <w:rPr>
          <w:rFonts w:ascii="Arial" w:hAnsi="Arial" w:cs="Arial"/>
          <w:b/>
          <w:sz w:val="24"/>
          <w:szCs w:val="24"/>
          <w:lang w:val="pt-BR"/>
        </w:rPr>
        <w:t xml:space="preserve">1.2. </w:t>
      </w:r>
      <w:r w:rsidR="000B1179" w:rsidRPr="00BF62EC">
        <w:rPr>
          <w:rFonts w:ascii="Arial" w:hAnsi="Arial" w:cs="Arial"/>
          <w:b/>
          <w:sz w:val="24"/>
          <w:szCs w:val="24"/>
          <w:lang w:val="pt-BR"/>
        </w:rPr>
        <w:tab/>
      </w:r>
      <w:r w:rsidRPr="00BF62EC">
        <w:rPr>
          <w:rFonts w:ascii="Arial" w:hAnsi="Arial" w:cs="Arial"/>
          <w:sz w:val="24"/>
          <w:szCs w:val="24"/>
          <w:lang w:val="pt-BR"/>
        </w:rPr>
        <w:t xml:space="preserve">As retificações do edital, por iniciativa oficial ou provocada por eventuais impugnações, obrigarão a todos os licitantes, devendo ser publicadas no </w:t>
      </w:r>
      <w:r w:rsidR="006B06F7" w:rsidRPr="00BF62EC">
        <w:rPr>
          <w:rFonts w:ascii="Arial" w:hAnsi="Arial" w:cs="Arial"/>
          <w:b/>
          <w:sz w:val="24"/>
          <w:szCs w:val="24"/>
          <w:lang w:val="pt-BR"/>
        </w:rPr>
        <w:t xml:space="preserve">Diário </w:t>
      </w:r>
      <w:r w:rsidRPr="00BF62EC">
        <w:rPr>
          <w:rFonts w:ascii="Arial" w:hAnsi="Arial" w:cs="Arial"/>
          <w:b/>
          <w:sz w:val="24"/>
          <w:szCs w:val="24"/>
          <w:lang w:val="pt-BR"/>
        </w:rPr>
        <w:t xml:space="preserve">Oficial Eletrônico </w:t>
      </w:r>
      <w:r w:rsidR="006B06F7" w:rsidRPr="00BF62EC">
        <w:rPr>
          <w:rFonts w:ascii="Arial" w:hAnsi="Arial" w:cs="Arial"/>
          <w:b/>
          <w:sz w:val="24"/>
          <w:szCs w:val="24"/>
          <w:lang w:val="pt-BR"/>
        </w:rPr>
        <w:t>do município de Barra do Piraí</w:t>
      </w:r>
      <w:r w:rsidR="00BB2DDC" w:rsidRPr="00BF62EC">
        <w:rPr>
          <w:rFonts w:ascii="Arial" w:hAnsi="Arial" w:cs="Arial"/>
          <w:b/>
          <w:sz w:val="24"/>
          <w:szCs w:val="24"/>
          <w:lang w:val="pt-BR"/>
        </w:rPr>
        <w:t xml:space="preserve"> </w:t>
      </w:r>
      <w:r w:rsidRPr="00BF62EC">
        <w:rPr>
          <w:rFonts w:ascii="Arial" w:hAnsi="Arial" w:cs="Arial"/>
          <w:b/>
          <w:sz w:val="24"/>
          <w:szCs w:val="24"/>
          <w:lang w:val="pt-BR"/>
        </w:rPr>
        <w:t>(</w:t>
      </w:r>
      <w:r w:rsidR="006B06F7" w:rsidRPr="00BF62EC">
        <w:rPr>
          <w:rFonts w:ascii="Arial" w:hAnsi="Arial" w:cs="Arial"/>
          <w:b/>
          <w:sz w:val="24"/>
          <w:szCs w:val="24"/>
          <w:lang w:val="pt-BR"/>
        </w:rPr>
        <w:t>D</w:t>
      </w:r>
      <w:r w:rsidRPr="00BF62EC">
        <w:rPr>
          <w:rFonts w:ascii="Arial" w:hAnsi="Arial" w:cs="Arial"/>
          <w:b/>
          <w:sz w:val="24"/>
          <w:szCs w:val="24"/>
          <w:lang w:val="pt-BR"/>
        </w:rPr>
        <w:t>OE</w:t>
      </w:r>
      <w:r w:rsidR="006B06F7" w:rsidRPr="00BF62EC">
        <w:rPr>
          <w:rFonts w:ascii="Arial" w:hAnsi="Arial" w:cs="Arial"/>
          <w:b/>
          <w:sz w:val="24"/>
          <w:szCs w:val="24"/>
          <w:lang w:val="pt-BR"/>
        </w:rPr>
        <w:t>BP</w:t>
      </w:r>
      <w:r w:rsidRPr="00BF62EC">
        <w:rPr>
          <w:rFonts w:ascii="Arial" w:hAnsi="Arial" w:cs="Arial"/>
          <w:b/>
          <w:sz w:val="24"/>
          <w:szCs w:val="24"/>
          <w:lang w:val="pt-BR"/>
        </w:rPr>
        <w:t xml:space="preserve">) </w:t>
      </w:r>
      <w:r w:rsidRPr="00BF62EC">
        <w:rPr>
          <w:rFonts w:ascii="Arial" w:hAnsi="Arial" w:cs="Arial"/>
          <w:sz w:val="24"/>
          <w:szCs w:val="24"/>
          <w:lang w:val="pt-BR"/>
        </w:rPr>
        <w:t>e divulgadas por meio eletrônico na internet, sendo comunicadas aos adquirentes do edital, via e-mail, reabrindo-se o prazo inicialmente estabelecido, exceto quando, inquestionavelmente, a modificação não alterar a formulação das propostas.</w:t>
      </w:r>
    </w:p>
    <w:p w:rsidR="000B1179" w:rsidRPr="00BF62EC" w:rsidRDefault="000B1179" w:rsidP="00BF62EC">
      <w:pPr>
        <w:rPr>
          <w:rFonts w:ascii="Arial" w:hAnsi="Arial" w:cs="Arial"/>
          <w:sz w:val="24"/>
          <w:szCs w:val="24"/>
          <w:lang w:val="pt-BR"/>
        </w:rPr>
      </w:pPr>
    </w:p>
    <w:p w:rsidR="000B1179" w:rsidRPr="00BF62EC" w:rsidRDefault="00B72B5F" w:rsidP="00BF62EC">
      <w:pPr>
        <w:tabs>
          <w:tab w:val="left" w:pos="851"/>
        </w:tabs>
        <w:ind w:left="851" w:hanging="567"/>
        <w:jc w:val="both"/>
        <w:rPr>
          <w:rFonts w:ascii="Arial" w:hAnsi="Arial" w:cs="Arial"/>
          <w:sz w:val="24"/>
          <w:szCs w:val="24"/>
          <w:lang w:val="pt-BR"/>
        </w:rPr>
      </w:pPr>
      <w:r w:rsidRPr="00BF62EC">
        <w:rPr>
          <w:rFonts w:ascii="Arial" w:hAnsi="Arial" w:cs="Arial"/>
          <w:b/>
          <w:sz w:val="24"/>
          <w:szCs w:val="24"/>
          <w:lang w:val="pt-BR"/>
        </w:rPr>
        <w:t>1.3</w:t>
      </w:r>
      <w:r w:rsidRPr="00BF62EC">
        <w:rPr>
          <w:rFonts w:ascii="Arial" w:hAnsi="Arial" w:cs="Arial"/>
          <w:sz w:val="24"/>
          <w:szCs w:val="24"/>
          <w:lang w:val="pt-BR"/>
        </w:rPr>
        <w:t xml:space="preserve">. </w:t>
      </w:r>
      <w:r w:rsidR="000B1179" w:rsidRPr="00BF62EC">
        <w:rPr>
          <w:rFonts w:ascii="Arial" w:hAnsi="Arial" w:cs="Arial"/>
          <w:sz w:val="24"/>
          <w:szCs w:val="24"/>
          <w:lang w:val="pt-BR"/>
        </w:rPr>
        <w:tab/>
      </w:r>
      <w:r w:rsidRPr="00BF62EC">
        <w:rPr>
          <w:rFonts w:ascii="Arial" w:hAnsi="Arial" w:cs="Arial"/>
          <w:sz w:val="24"/>
          <w:szCs w:val="24"/>
          <w:lang w:val="pt-BR"/>
        </w:rPr>
        <w:t xml:space="preserve">O Edital e seus anexos deverão ser retirados na PMBP, situada na Travessa Assumpção, n° 69, Centro, município de Barra do Piraí RJ, de </w:t>
      </w:r>
      <w:proofErr w:type="gramStart"/>
      <w:r w:rsidRPr="00BF62EC">
        <w:rPr>
          <w:rFonts w:ascii="Arial" w:hAnsi="Arial" w:cs="Arial"/>
          <w:b/>
          <w:sz w:val="24"/>
          <w:szCs w:val="24"/>
          <w:lang w:val="pt-BR"/>
        </w:rPr>
        <w:t>10:00</w:t>
      </w:r>
      <w:proofErr w:type="gramEnd"/>
      <w:r w:rsidRPr="00BF62EC">
        <w:rPr>
          <w:rFonts w:ascii="Arial" w:hAnsi="Arial" w:cs="Arial"/>
          <w:b/>
          <w:sz w:val="24"/>
          <w:szCs w:val="24"/>
          <w:lang w:val="pt-BR"/>
        </w:rPr>
        <w:t xml:space="preserve"> horas até 17:00 horas, </w:t>
      </w:r>
      <w:r w:rsidR="000B1179" w:rsidRPr="00BF62EC">
        <w:rPr>
          <w:rFonts w:ascii="Arial" w:hAnsi="Arial" w:cs="Arial"/>
          <w:b/>
          <w:sz w:val="24"/>
          <w:szCs w:val="24"/>
          <w:lang w:val="pt-BR"/>
        </w:rPr>
        <w:t xml:space="preserve">na </w:t>
      </w:r>
      <w:r w:rsidRPr="00BF62EC">
        <w:rPr>
          <w:rFonts w:ascii="Arial" w:hAnsi="Arial" w:cs="Arial"/>
          <w:b/>
          <w:sz w:val="24"/>
          <w:szCs w:val="24"/>
          <w:lang w:val="pt-BR"/>
        </w:rPr>
        <w:t>sala de licitações</w:t>
      </w:r>
      <w:r w:rsidRPr="00BF62EC">
        <w:rPr>
          <w:rFonts w:ascii="Arial" w:hAnsi="Arial" w:cs="Arial"/>
          <w:sz w:val="24"/>
          <w:szCs w:val="24"/>
          <w:lang w:val="pt-BR"/>
        </w:rPr>
        <w:t>, com a permuta de 10</w:t>
      </w:r>
      <w:r w:rsidR="000B1179" w:rsidRPr="00BF62EC">
        <w:rPr>
          <w:rFonts w:ascii="Arial" w:hAnsi="Arial" w:cs="Arial"/>
          <w:sz w:val="24"/>
          <w:szCs w:val="24"/>
          <w:lang w:val="pt-BR"/>
        </w:rPr>
        <w:t xml:space="preserve"> </w:t>
      </w:r>
      <w:r w:rsidRPr="00BF62EC">
        <w:rPr>
          <w:rFonts w:ascii="Arial" w:hAnsi="Arial" w:cs="Arial"/>
          <w:sz w:val="24"/>
          <w:szCs w:val="24"/>
          <w:lang w:val="pt-BR"/>
        </w:rPr>
        <w:t>(dez) CD´s ou 01</w:t>
      </w:r>
      <w:r w:rsidR="000B1179" w:rsidRPr="00BF62EC">
        <w:rPr>
          <w:rFonts w:ascii="Arial" w:hAnsi="Arial" w:cs="Arial"/>
          <w:sz w:val="24"/>
          <w:szCs w:val="24"/>
          <w:lang w:val="pt-BR"/>
        </w:rPr>
        <w:t xml:space="preserve"> </w:t>
      </w:r>
      <w:r w:rsidRPr="00BF62EC">
        <w:rPr>
          <w:rFonts w:ascii="Arial" w:hAnsi="Arial" w:cs="Arial"/>
          <w:sz w:val="24"/>
          <w:szCs w:val="24"/>
          <w:lang w:val="pt-BR"/>
        </w:rPr>
        <w:t>(um) pen drive de 08</w:t>
      </w:r>
      <w:r w:rsidR="000B1179" w:rsidRPr="00BF62EC">
        <w:rPr>
          <w:rFonts w:ascii="Arial" w:hAnsi="Arial" w:cs="Arial"/>
          <w:sz w:val="24"/>
          <w:szCs w:val="24"/>
          <w:lang w:val="pt-BR"/>
        </w:rPr>
        <w:t xml:space="preserve"> </w:t>
      </w:r>
      <w:r w:rsidRPr="00BF62EC">
        <w:rPr>
          <w:rFonts w:ascii="Arial" w:hAnsi="Arial" w:cs="Arial"/>
          <w:sz w:val="24"/>
          <w:szCs w:val="24"/>
          <w:lang w:val="pt-BR"/>
        </w:rPr>
        <w:t xml:space="preserve">(oito) Gb. Os interessados poderão obter maiores esclarecimentos ou dirimir suas dúvidas acerca do objeto deste Edital ou interpretação de quaisquer de seus dispositivos, até </w:t>
      </w:r>
      <w:r w:rsidRPr="00BF62EC">
        <w:rPr>
          <w:rFonts w:ascii="Arial" w:hAnsi="Arial" w:cs="Arial"/>
          <w:b/>
          <w:sz w:val="24"/>
          <w:szCs w:val="24"/>
          <w:lang w:val="pt-BR"/>
        </w:rPr>
        <w:t>02 (dois) dias úteis</w:t>
      </w:r>
      <w:r w:rsidRPr="00BF62EC">
        <w:rPr>
          <w:rFonts w:ascii="Arial" w:hAnsi="Arial" w:cs="Arial"/>
          <w:sz w:val="24"/>
          <w:szCs w:val="24"/>
          <w:lang w:val="pt-BR"/>
        </w:rPr>
        <w:t xml:space="preserve"> anteriores à data do início da licitação, abertura da sessão, por escrito, no endereço supracitado ou através dos telefones </w:t>
      </w:r>
      <w:r w:rsidRPr="00BF62EC">
        <w:rPr>
          <w:rFonts w:ascii="Arial" w:hAnsi="Arial" w:cs="Arial"/>
          <w:b/>
          <w:sz w:val="24"/>
          <w:szCs w:val="24"/>
          <w:u w:val="single"/>
          <w:lang w:val="pt-BR"/>
        </w:rPr>
        <w:t>(24) 2442-5372</w:t>
      </w:r>
      <w:r w:rsidRPr="00BF62EC">
        <w:rPr>
          <w:rFonts w:ascii="Arial" w:hAnsi="Arial" w:cs="Arial"/>
          <w:sz w:val="24"/>
          <w:szCs w:val="24"/>
          <w:lang w:val="pt-BR"/>
        </w:rPr>
        <w:t xml:space="preserve"> ou pelo e-mail: </w:t>
      </w:r>
      <w:r w:rsidR="004D6ED8">
        <w:fldChar w:fldCharType="begin"/>
      </w:r>
      <w:r w:rsidR="004D6ED8" w:rsidRPr="004D6ED8">
        <w:rPr>
          <w:lang w:val="pt-BR"/>
        </w:rPr>
        <w:instrText xml:space="preserve"> HYPERLINK "mailto:licitacao@barradopirai.rj.gov.br" </w:instrText>
      </w:r>
      <w:r w:rsidR="004D6ED8">
        <w:fldChar w:fldCharType="separate"/>
      </w:r>
      <w:r w:rsidR="000B1179" w:rsidRPr="00BF62EC">
        <w:rPr>
          <w:rStyle w:val="Hyperlink"/>
          <w:rFonts w:ascii="Arial" w:hAnsi="Arial" w:cs="Arial"/>
          <w:b/>
          <w:i/>
          <w:sz w:val="24"/>
          <w:szCs w:val="24"/>
          <w:lang w:val="pt-BR"/>
        </w:rPr>
        <w:t>licitacao@barradopirai.rj.gov.br</w:t>
      </w:r>
      <w:r w:rsidR="004D6ED8">
        <w:rPr>
          <w:rStyle w:val="Hyperlink"/>
          <w:rFonts w:ascii="Arial" w:hAnsi="Arial" w:cs="Arial"/>
          <w:b/>
          <w:i/>
          <w:sz w:val="24"/>
          <w:szCs w:val="24"/>
          <w:lang w:val="pt-BR"/>
        </w:rPr>
        <w:fldChar w:fldCharType="end"/>
      </w:r>
      <w:r w:rsidRPr="00BF62EC">
        <w:rPr>
          <w:rFonts w:ascii="Arial" w:hAnsi="Arial" w:cs="Arial"/>
          <w:sz w:val="24"/>
          <w:szCs w:val="24"/>
          <w:lang w:val="pt-BR"/>
        </w:rPr>
        <w:t>.</w:t>
      </w:r>
    </w:p>
    <w:p w:rsidR="00445326" w:rsidRPr="00445326" w:rsidRDefault="00445326" w:rsidP="00445326">
      <w:pPr>
        <w:rPr>
          <w:rFonts w:ascii="Arial" w:hAnsi="Arial" w:cs="Arial"/>
          <w:sz w:val="24"/>
          <w:szCs w:val="24"/>
          <w:lang w:val="pt-BR"/>
        </w:rPr>
      </w:pPr>
    </w:p>
    <w:p w:rsidR="00D373E8" w:rsidRPr="00445326" w:rsidRDefault="00B72B5F" w:rsidP="00445326">
      <w:pPr>
        <w:tabs>
          <w:tab w:val="left" w:pos="1560"/>
        </w:tabs>
        <w:ind w:left="1560" w:hanging="709"/>
        <w:rPr>
          <w:rFonts w:ascii="Arial" w:hAnsi="Arial" w:cs="Arial"/>
          <w:sz w:val="24"/>
          <w:szCs w:val="24"/>
          <w:lang w:val="pt-BR"/>
        </w:rPr>
      </w:pPr>
      <w:r w:rsidRPr="00445326">
        <w:rPr>
          <w:rFonts w:ascii="Arial" w:hAnsi="Arial" w:cs="Arial"/>
          <w:b/>
          <w:sz w:val="24"/>
          <w:szCs w:val="24"/>
          <w:lang w:val="pt-BR"/>
        </w:rPr>
        <w:t>1.3.1</w:t>
      </w:r>
      <w:r w:rsidRPr="00445326">
        <w:rPr>
          <w:rFonts w:ascii="Arial" w:hAnsi="Arial" w:cs="Arial"/>
          <w:sz w:val="24"/>
          <w:szCs w:val="24"/>
          <w:lang w:val="pt-BR"/>
        </w:rPr>
        <w:t xml:space="preserve"> </w:t>
      </w:r>
      <w:r w:rsidR="000B1179" w:rsidRPr="00445326">
        <w:rPr>
          <w:rFonts w:ascii="Arial" w:hAnsi="Arial" w:cs="Arial"/>
          <w:sz w:val="24"/>
          <w:szCs w:val="24"/>
          <w:lang w:val="pt-BR"/>
        </w:rPr>
        <w:tab/>
      </w:r>
      <w:r w:rsidRPr="00445326">
        <w:rPr>
          <w:rFonts w:ascii="Arial" w:hAnsi="Arial" w:cs="Arial"/>
          <w:sz w:val="24"/>
          <w:szCs w:val="24"/>
          <w:lang w:val="pt-BR"/>
        </w:rPr>
        <w:t xml:space="preserve">Caberá ao Presidente, responder aos pedidos de esclarecimentos no prazo de até </w:t>
      </w:r>
      <w:r w:rsidRPr="00445326">
        <w:rPr>
          <w:rFonts w:ascii="Arial" w:hAnsi="Arial" w:cs="Arial"/>
          <w:b/>
          <w:sz w:val="24"/>
          <w:szCs w:val="24"/>
          <w:lang w:val="pt-BR"/>
        </w:rPr>
        <w:t>24 (vinte e quatro) horas</w:t>
      </w:r>
      <w:r w:rsidRPr="00445326">
        <w:rPr>
          <w:rFonts w:ascii="Arial" w:hAnsi="Arial" w:cs="Arial"/>
          <w:sz w:val="24"/>
          <w:szCs w:val="24"/>
          <w:lang w:val="pt-BR"/>
        </w:rPr>
        <w:t>, antes do encerramento do prazo de acolhimento de propostas.</w:t>
      </w:r>
    </w:p>
    <w:p w:rsidR="00D373E8" w:rsidRPr="00C3368B" w:rsidRDefault="00D373E8" w:rsidP="00C3368B">
      <w:pPr>
        <w:rPr>
          <w:rFonts w:ascii="Arial" w:hAnsi="Arial" w:cs="Arial"/>
          <w:sz w:val="24"/>
          <w:szCs w:val="24"/>
          <w:lang w:val="pt-BR"/>
        </w:rPr>
      </w:pPr>
    </w:p>
    <w:p w:rsidR="00B72B5F" w:rsidRPr="00445326" w:rsidRDefault="00B72B5F" w:rsidP="00445326">
      <w:pPr>
        <w:ind w:left="1560" w:hanging="709"/>
        <w:rPr>
          <w:rFonts w:ascii="Arial" w:hAnsi="Arial" w:cs="Arial"/>
          <w:sz w:val="24"/>
          <w:szCs w:val="24"/>
          <w:lang w:val="pt-BR"/>
        </w:rPr>
      </w:pPr>
      <w:r w:rsidRPr="00445326">
        <w:rPr>
          <w:rFonts w:ascii="Arial" w:hAnsi="Arial" w:cs="Arial"/>
          <w:b/>
          <w:sz w:val="24"/>
          <w:szCs w:val="24"/>
          <w:lang w:val="pt-BR"/>
        </w:rPr>
        <w:t>1.3.2</w:t>
      </w:r>
      <w:r w:rsidRPr="00445326">
        <w:rPr>
          <w:rFonts w:ascii="Arial" w:hAnsi="Arial" w:cs="Arial"/>
          <w:sz w:val="24"/>
          <w:szCs w:val="24"/>
          <w:lang w:val="pt-BR"/>
        </w:rPr>
        <w:t xml:space="preserve"> </w:t>
      </w:r>
      <w:r w:rsidR="00D373E8" w:rsidRPr="00445326">
        <w:rPr>
          <w:rFonts w:ascii="Arial" w:hAnsi="Arial" w:cs="Arial"/>
          <w:sz w:val="24"/>
          <w:szCs w:val="24"/>
          <w:lang w:val="pt-BR"/>
        </w:rPr>
        <w:tab/>
      </w:r>
      <w:r w:rsidRPr="00445326">
        <w:rPr>
          <w:rFonts w:ascii="Arial" w:hAnsi="Arial" w:cs="Arial"/>
          <w:sz w:val="24"/>
          <w:szCs w:val="24"/>
          <w:lang w:val="pt-BR"/>
        </w:rPr>
        <w:t>O edital e seus anexos poderão ser retirado</w:t>
      </w:r>
      <w:r w:rsidR="006B06F7" w:rsidRPr="00445326">
        <w:rPr>
          <w:rFonts w:ascii="Arial" w:hAnsi="Arial" w:cs="Arial"/>
          <w:sz w:val="24"/>
          <w:szCs w:val="24"/>
          <w:lang w:val="pt-BR"/>
        </w:rPr>
        <w:t>s</w:t>
      </w:r>
      <w:r w:rsidRPr="00445326">
        <w:rPr>
          <w:rFonts w:ascii="Arial" w:hAnsi="Arial" w:cs="Arial"/>
          <w:sz w:val="24"/>
          <w:szCs w:val="24"/>
          <w:lang w:val="pt-BR"/>
        </w:rPr>
        <w:t xml:space="preserve"> na Prefeitura Municipal, na sala da Administração, no endereço acima citado.</w:t>
      </w:r>
    </w:p>
    <w:p w:rsidR="00B72B5F" w:rsidRPr="0063089C" w:rsidRDefault="00B72B5F" w:rsidP="00B72B5F">
      <w:pPr>
        <w:spacing w:line="276" w:lineRule="auto"/>
        <w:ind w:firstLine="708"/>
        <w:jc w:val="both"/>
        <w:rPr>
          <w:rFonts w:ascii="Arial" w:hAnsi="Arial" w:cs="Arial"/>
          <w:lang w:val="pt-BR"/>
        </w:rPr>
      </w:pPr>
    </w:p>
    <w:p w:rsidR="00D373E8" w:rsidRPr="00445326" w:rsidRDefault="00B72B5F" w:rsidP="00D373E8">
      <w:pPr>
        <w:tabs>
          <w:tab w:val="left" w:pos="851"/>
        </w:tabs>
        <w:spacing w:line="276" w:lineRule="auto"/>
        <w:ind w:left="851" w:hanging="567"/>
        <w:jc w:val="both"/>
        <w:rPr>
          <w:rFonts w:ascii="Arial" w:hAnsi="Arial" w:cs="Arial"/>
          <w:sz w:val="24"/>
          <w:szCs w:val="24"/>
          <w:lang w:val="pt-BR"/>
        </w:rPr>
      </w:pPr>
      <w:r w:rsidRPr="00445326">
        <w:rPr>
          <w:rFonts w:ascii="Arial" w:hAnsi="Arial" w:cs="Arial"/>
          <w:b/>
          <w:sz w:val="24"/>
          <w:szCs w:val="24"/>
          <w:lang w:val="pt-BR"/>
        </w:rPr>
        <w:t>1.4</w:t>
      </w:r>
      <w:r w:rsidRPr="00445326">
        <w:rPr>
          <w:rFonts w:ascii="Arial" w:hAnsi="Arial" w:cs="Arial"/>
          <w:sz w:val="24"/>
          <w:szCs w:val="24"/>
          <w:lang w:val="pt-BR"/>
        </w:rPr>
        <w:t xml:space="preserve"> </w:t>
      </w:r>
      <w:r w:rsidR="00D373E8" w:rsidRPr="00445326">
        <w:rPr>
          <w:rFonts w:ascii="Arial" w:hAnsi="Arial" w:cs="Arial"/>
          <w:sz w:val="24"/>
          <w:szCs w:val="24"/>
          <w:lang w:val="pt-BR"/>
        </w:rPr>
        <w:tab/>
      </w:r>
      <w:r w:rsidRPr="00445326">
        <w:rPr>
          <w:rFonts w:ascii="Arial" w:hAnsi="Arial" w:cs="Arial"/>
          <w:sz w:val="24"/>
          <w:szCs w:val="24"/>
          <w:lang w:val="pt-BR"/>
        </w:rPr>
        <w:t xml:space="preserve">Os </w:t>
      </w:r>
      <w:r w:rsidRPr="00445326">
        <w:rPr>
          <w:rFonts w:ascii="Arial" w:hAnsi="Arial" w:cs="Arial"/>
          <w:b/>
          <w:sz w:val="24"/>
          <w:szCs w:val="24"/>
          <w:lang w:val="pt-BR"/>
        </w:rPr>
        <w:t>interessados poderão formular</w:t>
      </w:r>
      <w:r w:rsidR="00D373E8" w:rsidRPr="00445326">
        <w:rPr>
          <w:rFonts w:ascii="Arial" w:hAnsi="Arial" w:cs="Arial"/>
          <w:b/>
          <w:sz w:val="24"/>
          <w:szCs w:val="24"/>
          <w:lang w:val="pt-BR"/>
        </w:rPr>
        <w:t xml:space="preserve"> </w:t>
      </w:r>
      <w:r w:rsidRPr="00445326">
        <w:rPr>
          <w:rFonts w:ascii="Arial" w:hAnsi="Arial" w:cs="Arial"/>
          <w:b/>
          <w:sz w:val="24"/>
          <w:szCs w:val="24"/>
          <w:lang w:val="pt-BR"/>
        </w:rPr>
        <w:t>impugnações</w:t>
      </w:r>
      <w:r w:rsidRPr="00445326">
        <w:rPr>
          <w:rFonts w:ascii="Arial" w:hAnsi="Arial" w:cs="Arial"/>
          <w:sz w:val="24"/>
          <w:szCs w:val="24"/>
          <w:lang w:val="pt-BR"/>
        </w:rPr>
        <w:t xml:space="preserve"> ao Edital em </w:t>
      </w:r>
      <w:r w:rsidRPr="00445326">
        <w:rPr>
          <w:rFonts w:ascii="Arial" w:hAnsi="Arial" w:cs="Arial"/>
          <w:b/>
          <w:sz w:val="24"/>
          <w:szCs w:val="24"/>
          <w:lang w:val="pt-BR"/>
        </w:rPr>
        <w:t xml:space="preserve">até 02 (dois) </w:t>
      </w:r>
      <w:r w:rsidRPr="00445326">
        <w:rPr>
          <w:rFonts w:ascii="Arial" w:hAnsi="Arial" w:cs="Arial"/>
          <w:b/>
          <w:sz w:val="24"/>
          <w:szCs w:val="24"/>
          <w:lang w:val="pt-BR"/>
        </w:rPr>
        <w:lastRenderedPageBreak/>
        <w:t>dias úteis</w:t>
      </w:r>
      <w:r w:rsidRPr="00445326">
        <w:rPr>
          <w:rFonts w:ascii="Arial" w:hAnsi="Arial" w:cs="Arial"/>
          <w:sz w:val="24"/>
          <w:szCs w:val="24"/>
          <w:lang w:val="pt-BR"/>
        </w:rPr>
        <w:t xml:space="preserve"> anteriores à data do início da licitação, por escrito, no endereço indicado no </w:t>
      </w:r>
      <w:r w:rsidRPr="00445326">
        <w:rPr>
          <w:rFonts w:ascii="Arial" w:hAnsi="Arial" w:cs="Arial"/>
          <w:b/>
          <w:sz w:val="24"/>
          <w:szCs w:val="24"/>
          <w:lang w:val="pt-BR"/>
        </w:rPr>
        <w:t>item 1.3</w:t>
      </w:r>
      <w:r w:rsidRPr="00445326">
        <w:rPr>
          <w:rFonts w:ascii="Arial" w:hAnsi="Arial" w:cs="Arial"/>
          <w:sz w:val="24"/>
          <w:szCs w:val="24"/>
          <w:lang w:val="pt-BR"/>
        </w:rPr>
        <w:t>.</w:t>
      </w:r>
    </w:p>
    <w:p w:rsidR="00D373E8" w:rsidRPr="00445326" w:rsidRDefault="00D373E8" w:rsidP="00D373E8">
      <w:pPr>
        <w:tabs>
          <w:tab w:val="left" w:pos="851"/>
        </w:tabs>
        <w:spacing w:line="276" w:lineRule="auto"/>
        <w:ind w:left="851" w:hanging="567"/>
        <w:jc w:val="both"/>
        <w:rPr>
          <w:rFonts w:ascii="Arial" w:hAnsi="Arial" w:cs="Arial"/>
          <w:b/>
          <w:sz w:val="24"/>
          <w:szCs w:val="24"/>
          <w:lang w:val="pt-BR"/>
        </w:rPr>
      </w:pPr>
    </w:p>
    <w:p w:rsidR="00B72B5F" w:rsidRPr="00445326" w:rsidRDefault="00B72B5F" w:rsidP="00D373E8">
      <w:pPr>
        <w:tabs>
          <w:tab w:val="left" w:pos="1560"/>
        </w:tabs>
        <w:spacing w:line="276" w:lineRule="auto"/>
        <w:ind w:left="1560" w:hanging="709"/>
        <w:jc w:val="both"/>
        <w:rPr>
          <w:rFonts w:ascii="Arial" w:hAnsi="Arial" w:cs="Arial"/>
          <w:sz w:val="24"/>
          <w:szCs w:val="24"/>
          <w:lang w:val="pt-BR"/>
        </w:rPr>
      </w:pPr>
      <w:r w:rsidRPr="00445326">
        <w:rPr>
          <w:rFonts w:ascii="Arial" w:hAnsi="Arial" w:cs="Arial"/>
          <w:b/>
          <w:sz w:val="24"/>
          <w:szCs w:val="24"/>
          <w:lang w:val="pt-BR"/>
        </w:rPr>
        <w:t>1.4.1</w:t>
      </w:r>
      <w:r w:rsidRPr="00445326">
        <w:rPr>
          <w:rFonts w:ascii="Arial" w:hAnsi="Arial" w:cs="Arial"/>
          <w:sz w:val="24"/>
          <w:szCs w:val="24"/>
          <w:lang w:val="pt-BR"/>
        </w:rPr>
        <w:t xml:space="preserve"> </w:t>
      </w:r>
      <w:r w:rsidR="00D373E8" w:rsidRPr="00445326">
        <w:rPr>
          <w:rFonts w:ascii="Arial" w:hAnsi="Arial" w:cs="Arial"/>
          <w:sz w:val="24"/>
          <w:szCs w:val="24"/>
          <w:lang w:val="pt-BR"/>
        </w:rPr>
        <w:tab/>
      </w:r>
      <w:r w:rsidRPr="00445326">
        <w:rPr>
          <w:rFonts w:ascii="Arial" w:hAnsi="Arial" w:cs="Arial"/>
          <w:sz w:val="24"/>
          <w:szCs w:val="24"/>
          <w:lang w:val="pt-BR"/>
        </w:rPr>
        <w:t xml:space="preserve">Caberá a </w:t>
      </w:r>
      <w:r w:rsidRPr="00445326">
        <w:rPr>
          <w:rFonts w:ascii="Arial" w:hAnsi="Arial" w:cs="Arial"/>
          <w:b/>
          <w:sz w:val="24"/>
          <w:szCs w:val="24"/>
          <w:lang w:val="pt-BR"/>
        </w:rPr>
        <w:t>Autoridade Competente</w:t>
      </w:r>
      <w:r w:rsidRPr="00445326">
        <w:rPr>
          <w:rFonts w:ascii="Arial" w:hAnsi="Arial" w:cs="Arial"/>
          <w:sz w:val="24"/>
          <w:szCs w:val="24"/>
          <w:lang w:val="pt-BR"/>
        </w:rPr>
        <w:t xml:space="preserve"> responder as impugnações e pedidos de esclarecimento deduzidos pelos potenciais licitantes antes da realização da sessão, com encaminhamento de cópia da resposta para todos os interessados por quaisquer das formas previstas no </w:t>
      </w:r>
      <w:r w:rsidRPr="00445326">
        <w:rPr>
          <w:rFonts w:ascii="Arial" w:hAnsi="Arial" w:cs="Arial"/>
          <w:b/>
          <w:sz w:val="24"/>
          <w:szCs w:val="24"/>
          <w:lang w:val="pt-BR"/>
        </w:rPr>
        <w:t>item 1.</w:t>
      </w:r>
      <w:r w:rsidR="006B06F7" w:rsidRPr="00445326">
        <w:rPr>
          <w:rFonts w:ascii="Arial" w:hAnsi="Arial" w:cs="Arial"/>
          <w:b/>
          <w:sz w:val="24"/>
          <w:szCs w:val="24"/>
          <w:lang w:val="pt-BR"/>
        </w:rPr>
        <w:t>3</w:t>
      </w:r>
      <w:r w:rsidRPr="00445326">
        <w:rPr>
          <w:rFonts w:ascii="Arial" w:hAnsi="Arial" w:cs="Arial"/>
          <w:sz w:val="24"/>
          <w:szCs w:val="24"/>
          <w:lang w:val="pt-BR"/>
        </w:rPr>
        <w:t xml:space="preserve"> deste edital.</w:t>
      </w:r>
    </w:p>
    <w:p w:rsidR="00FB406E" w:rsidRPr="00445326" w:rsidRDefault="00FB406E" w:rsidP="00445326">
      <w:pPr>
        <w:rPr>
          <w:rFonts w:ascii="Arial" w:hAnsi="Arial" w:cs="Arial"/>
          <w:sz w:val="24"/>
          <w:szCs w:val="24"/>
          <w:lang w:val="pt-BR"/>
        </w:rPr>
      </w:pPr>
    </w:p>
    <w:p w:rsidR="0022605D" w:rsidRPr="00445326" w:rsidRDefault="0022605D" w:rsidP="00D373E8">
      <w:pPr>
        <w:tabs>
          <w:tab w:val="left" w:pos="851"/>
        </w:tabs>
        <w:ind w:left="851" w:hanging="567"/>
        <w:jc w:val="both"/>
        <w:rPr>
          <w:rFonts w:ascii="Arial" w:hAnsi="Arial" w:cs="Arial"/>
          <w:sz w:val="24"/>
          <w:szCs w:val="24"/>
          <w:lang w:val="pt-BR"/>
        </w:rPr>
      </w:pPr>
      <w:r w:rsidRPr="00445326">
        <w:rPr>
          <w:rFonts w:ascii="Arial" w:hAnsi="Arial" w:cs="Arial"/>
          <w:b/>
          <w:sz w:val="24"/>
          <w:szCs w:val="24"/>
          <w:lang w:val="pt-BR"/>
        </w:rPr>
        <w:t xml:space="preserve">1.5 </w:t>
      </w:r>
      <w:r w:rsidR="00D373E8" w:rsidRPr="00445326">
        <w:rPr>
          <w:rFonts w:ascii="Arial" w:hAnsi="Arial" w:cs="Arial"/>
          <w:b/>
          <w:sz w:val="24"/>
          <w:szCs w:val="24"/>
          <w:lang w:val="pt-BR"/>
        </w:rPr>
        <w:tab/>
      </w:r>
      <w:r w:rsidRPr="00445326">
        <w:rPr>
          <w:rFonts w:ascii="Arial" w:hAnsi="Arial" w:cs="Arial"/>
          <w:sz w:val="24"/>
          <w:szCs w:val="24"/>
          <w:lang w:val="pt-BR"/>
        </w:rPr>
        <w:t xml:space="preserve">Ocorrendo </w:t>
      </w:r>
      <w:r w:rsidRPr="00445326">
        <w:rPr>
          <w:rFonts w:ascii="Arial" w:hAnsi="Arial" w:cs="Arial"/>
          <w:b/>
          <w:sz w:val="24"/>
          <w:szCs w:val="24"/>
          <w:lang w:val="pt-BR"/>
        </w:rPr>
        <w:t>Ponto Facultativo</w:t>
      </w:r>
      <w:r w:rsidRPr="00445326">
        <w:rPr>
          <w:rFonts w:ascii="Arial" w:hAnsi="Arial" w:cs="Arial"/>
          <w:sz w:val="24"/>
          <w:szCs w:val="24"/>
          <w:lang w:val="pt-BR"/>
        </w:rPr>
        <w:t>, ou outro fato superveniente de caráter público, que impeça a realização dos eventos nas datas acima marcadas, a licitação ficará automaticamente adiada para o mesmo horário do primeiro dia útil subsequente, independentemente de nova comunicação.</w:t>
      </w:r>
    </w:p>
    <w:p w:rsidR="0022605D" w:rsidRPr="00C3368B" w:rsidRDefault="0022605D" w:rsidP="00C3368B">
      <w:pPr>
        <w:rPr>
          <w:rFonts w:ascii="Arial" w:hAnsi="Arial" w:cs="Arial"/>
          <w:sz w:val="24"/>
          <w:szCs w:val="24"/>
          <w:lang w:val="pt-BR"/>
        </w:rPr>
      </w:pPr>
    </w:p>
    <w:p w:rsidR="00FB406E" w:rsidRPr="00445326" w:rsidRDefault="0022605D" w:rsidP="00445326">
      <w:pPr>
        <w:rPr>
          <w:rFonts w:ascii="Arial" w:hAnsi="Arial" w:cs="Arial"/>
          <w:b/>
          <w:sz w:val="24"/>
          <w:szCs w:val="24"/>
          <w:u w:val="single"/>
          <w:lang w:val="pt-BR"/>
        </w:rPr>
      </w:pPr>
      <w:r w:rsidRPr="00445326">
        <w:rPr>
          <w:rFonts w:ascii="Arial" w:hAnsi="Arial" w:cs="Arial"/>
          <w:b/>
          <w:sz w:val="24"/>
          <w:szCs w:val="24"/>
          <w:u w:val="single"/>
          <w:lang w:val="pt-BR"/>
        </w:rPr>
        <w:t>2</w:t>
      </w:r>
      <w:r w:rsidR="006B06F7" w:rsidRPr="00445326">
        <w:rPr>
          <w:rFonts w:ascii="Arial" w:hAnsi="Arial" w:cs="Arial"/>
          <w:b/>
          <w:sz w:val="24"/>
          <w:szCs w:val="24"/>
          <w:u w:val="single"/>
          <w:lang w:val="pt-BR"/>
        </w:rPr>
        <w:t>.</w:t>
      </w:r>
      <w:r w:rsidR="00D373E8" w:rsidRPr="00445326">
        <w:rPr>
          <w:rFonts w:ascii="Arial" w:hAnsi="Arial" w:cs="Arial"/>
          <w:b/>
          <w:sz w:val="24"/>
          <w:szCs w:val="24"/>
          <w:u w:val="single"/>
          <w:lang w:val="pt-BR"/>
        </w:rPr>
        <w:t xml:space="preserve"> </w:t>
      </w:r>
      <w:r w:rsidR="00CE0EC0" w:rsidRPr="00445326">
        <w:rPr>
          <w:rFonts w:ascii="Arial" w:hAnsi="Arial" w:cs="Arial"/>
          <w:b/>
          <w:sz w:val="24"/>
          <w:szCs w:val="24"/>
          <w:u w:val="single"/>
          <w:lang w:val="pt-BR"/>
        </w:rPr>
        <w:t>DO OBJETO</w:t>
      </w:r>
    </w:p>
    <w:p w:rsidR="00FB406E" w:rsidRPr="00445326" w:rsidRDefault="00FB406E" w:rsidP="00445326">
      <w:pPr>
        <w:rPr>
          <w:rFonts w:ascii="Arial" w:hAnsi="Arial" w:cs="Arial"/>
          <w:sz w:val="24"/>
          <w:szCs w:val="24"/>
          <w:lang w:val="pt-BR"/>
        </w:rPr>
      </w:pPr>
    </w:p>
    <w:p w:rsidR="00D373E8" w:rsidRPr="00445326" w:rsidRDefault="00CE0EC0" w:rsidP="00D373E8">
      <w:pPr>
        <w:tabs>
          <w:tab w:val="left" w:pos="851"/>
        </w:tabs>
        <w:ind w:left="851" w:hanging="567"/>
        <w:jc w:val="both"/>
        <w:rPr>
          <w:rFonts w:ascii="Arial" w:hAnsi="Arial" w:cs="Arial"/>
          <w:b/>
          <w:spacing w:val="-1"/>
          <w:sz w:val="24"/>
          <w:szCs w:val="24"/>
          <w:lang w:val="pt-BR"/>
        </w:rPr>
      </w:pPr>
      <w:r w:rsidRPr="00445326">
        <w:rPr>
          <w:rFonts w:ascii="Arial" w:hAnsi="Arial" w:cs="Arial"/>
          <w:b/>
          <w:sz w:val="24"/>
          <w:szCs w:val="24"/>
          <w:lang w:val="pt-BR"/>
        </w:rPr>
        <w:t>2.1</w:t>
      </w:r>
      <w:r w:rsidR="00D373E8" w:rsidRPr="00445326">
        <w:rPr>
          <w:rFonts w:ascii="Arial" w:hAnsi="Arial" w:cs="Arial"/>
          <w:b/>
          <w:sz w:val="24"/>
          <w:szCs w:val="24"/>
          <w:lang w:val="pt-BR"/>
        </w:rPr>
        <w:tab/>
      </w:r>
      <w:r w:rsidRPr="00445326">
        <w:rPr>
          <w:rFonts w:ascii="Arial" w:hAnsi="Arial" w:cs="Arial"/>
          <w:b/>
          <w:sz w:val="24"/>
          <w:szCs w:val="24"/>
          <w:lang w:val="pt-BR"/>
        </w:rPr>
        <w:t>O objeto d</w:t>
      </w:r>
      <w:r w:rsidR="006B06F7" w:rsidRPr="00445326">
        <w:rPr>
          <w:rFonts w:ascii="Arial" w:hAnsi="Arial" w:cs="Arial"/>
          <w:b/>
          <w:sz w:val="24"/>
          <w:szCs w:val="24"/>
          <w:lang w:val="pt-BR"/>
        </w:rPr>
        <w:t>esta</w:t>
      </w:r>
      <w:r w:rsidRPr="00445326">
        <w:rPr>
          <w:rFonts w:ascii="Arial" w:hAnsi="Arial" w:cs="Arial"/>
          <w:b/>
          <w:sz w:val="24"/>
          <w:szCs w:val="24"/>
          <w:lang w:val="pt-BR"/>
        </w:rPr>
        <w:t xml:space="preserve"> LICITAÇÃO é </w:t>
      </w:r>
      <w:r w:rsidR="00E1211E" w:rsidRPr="00445326">
        <w:rPr>
          <w:rFonts w:ascii="Arial" w:hAnsi="Arial" w:cs="Arial"/>
          <w:b/>
          <w:sz w:val="24"/>
          <w:szCs w:val="24"/>
          <w:lang w:val="pt-BR"/>
        </w:rPr>
        <w:t>a</w:t>
      </w:r>
      <w:r w:rsidR="00D373E8" w:rsidRPr="00445326">
        <w:rPr>
          <w:rFonts w:ascii="Arial" w:hAnsi="Arial" w:cs="Arial"/>
          <w:b/>
          <w:sz w:val="24"/>
          <w:szCs w:val="24"/>
          <w:lang w:val="pt-BR"/>
        </w:rPr>
        <w:t xml:space="preserve"> </w:t>
      </w:r>
      <w:r w:rsidRPr="00445326">
        <w:rPr>
          <w:rFonts w:ascii="Arial" w:hAnsi="Arial" w:cs="Arial"/>
          <w:b/>
          <w:color w:val="0000FF"/>
          <w:sz w:val="24"/>
          <w:szCs w:val="24"/>
          <w:lang w:val="pt-BR"/>
        </w:rPr>
        <w:t xml:space="preserve">CONCESSÃO </w:t>
      </w:r>
      <w:r w:rsidR="009B5E52" w:rsidRPr="00445326">
        <w:rPr>
          <w:rFonts w:ascii="Arial" w:hAnsi="Arial" w:cs="Arial"/>
          <w:b/>
          <w:color w:val="0000FF"/>
          <w:sz w:val="24"/>
          <w:szCs w:val="24"/>
          <w:lang w:val="pt-BR"/>
        </w:rPr>
        <w:t xml:space="preserve">PATROCINADA </w:t>
      </w:r>
      <w:r w:rsidR="00532804" w:rsidRPr="00445326">
        <w:rPr>
          <w:rFonts w:ascii="Arial" w:hAnsi="Arial" w:cs="Arial"/>
          <w:color w:val="0000FF"/>
          <w:sz w:val="24"/>
          <w:szCs w:val="24"/>
          <w:lang w:val="pt-BR"/>
        </w:rPr>
        <w:t xml:space="preserve">para implantação, gestão e restruturação do </w:t>
      </w:r>
      <w:r w:rsidR="00532804" w:rsidRPr="00445326">
        <w:rPr>
          <w:rFonts w:ascii="Arial" w:hAnsi="Arial" w:cs="Arial"/>
          <w:b/>
          <w:color w:val="0000FF"/>
          <w:sz w:val="24"/>
          <w:szCs w:val="24"/>
          <w:lang w:val="pt-BR"/>
        </w:rPr>
        <w:t>COMPLEXO CULTURAL E</w:t>
      </w:r>
      <w:r w:rsidR="00D373E8" w:rsidRPr="00445326">
        <w:rPr>
          <w:rFonts w:ascii="Arial" w:hAnsi="Arial" w:cs="Arial"/>
          <w:b/>
          <w:color w:val="0000FF"/>
          <w:sz w:val="24"/>
          <w:szCs w:val="24"/>
          <w:lang w:val="pt-BR"/>
        </w:rPr>
        <w:t xml:space="preserve"> </w:t>
      </w:r>
      <w:r w:rsidR="00532804" w:rsidRPr="00445326">
        <w:rPr>
          <w:rFonts w:ascii="Arial" w:hAnsi="Arial" w:cs="Arial"/>
          <w:b/>
          <w:color w:val="0000FF"/>
          <w:sz w:val="24"/>
          <w:szCs w:val="24"/>
          <w:lang w:val="pt-BR"/>
        </w:rPr>
        <w:t>TURÍSTICO</w:t>
      </w:r>
      <w:r w:rsidR="00D373E8" w:rsidRPr="00445326">
        <w:rPr>
          <w:rFonts w:ascii="Arial" w:hAnsi="Arial" w:cs="Arial"/>
          <w:b/>
          <w:color w:val="0000FF"/>
          <w:sz w:val="24"/>
          <w:szCs w:val="24"/>
          <w:lang w:val="pt-BR"/>
        </w:rPr>
        <w:t xml:space="preserve"> </w:t>
      </w:r>
      <w:r w:rsidR="00532804" w:rsidRPr="00445326">
        <w:rPr>
          <w:rFonts w:ascii="Arial" w:hAnsi="Arial" w:cs="Arial"/>
          <w:b/>
          <w:color w:val="0000FF"/>
          <w:sz w:val="24"/>
          <w:szCs w:val="24"/>
          <w:lang w:val="pt-BR"/>
        </w:rPr>
        <w:t>DE</w:t>
      </w:r>
      <w:r w:rsidR="00D373E8" w:rsidRPr="00445326">
        <w:rPr>
          <w:rFonts w:ascii="Arial" w:hAnsi="Arial" w:cs="Arial"/>
          <w:b/>
          <w:color w:val="0000FF"/>
          <w:sz w:val="24"/>
          <w:szCs w:val="24"/>
          <w:lang w:val="pt-BR"/>
        </w:rPr>
        <w:t xml:space="preserve"> </w:t>
      </w:r>
      <w:r w:rsidR="00532804" w:rsidRPr="00445326">
        <w:rPr>
          <w:rFonts w:ascii="Arial" w:hAnsi="Arial" w:cs="Arial"/>
          <w:b/>
          <w:color w:val="0000FF"/>
          <w:sz w:val="24"/>
          <w:szCs w:val="24"/>
          <w:lang w:val="pt-BR"/>
        </w:rPr>
        <w:t>IPIABAS</w:t>
      </w:r>
      <w:r w:rsidRPr="00445326">
        <w:rPr>
          <w:rFonts w:ascii="Arial" w:hAnsi="Arial" w:cs="Arial"/>
          <w:color w:val="0000FF"/>
          <w:sz w:val="24"/>
          <w:szCs w:val="24"/>
          <w:lang w:val="pt-BR"/>
        </w:rPr>
        <w:t>,</w:t>
      </w:r>
      <w:r w:rsidR="00D373E8" w:rsidRPr="00445326">
        <w:rPr>
          <w:rFonts w:ascii="Arial" w:hAnsi="Arial" w:cs="Arial"/>
          <w:color w:val="0000FF"/>
          <w:sz w:val="24"/>
          <w:szCs w:val="24"/>
          <w:lang w:val="pt-BR"/>
        </w:rPr>
        <w:t xml:space="preserve"> </w:t>
      </w:r>
      <w:r w:rsidRPr="00445326">
        <w:rPr>
          <w:rFonts w:ascii="Arial" w:hAnsi="Arial" w:cs="Arial"/>
          <w:sz w:val="24"/>
          <w:szCs w:val="24"/>
          <w:lang w:val="pt-BR"/>
        </w:rPr>
        <w:t>conforme</w:t>
      </w:r>
      <w:r w:rsidR="00D373E8" w:rsidRPr="00445326">
        <w:rPr>
          <w:rFonts w:ascii="Arial" w:hAnsi="Arial" w:cs="Arial"/>
          <w:sz w:val="24"/>
          <w:szCs w:val="24"/>
          <w:lang w:val="pt-BR"/>
        </w:rPr>
        <w:t xml:space="preserve"> </w:t>
      </w:r>
      <w:r w:rsidR="00400A6E" w:rsidRPr="00445326">
        <w:rPr>
          <w:rFonts w:ascii="Arial" w:hAnsi="Arial" w:cs="Arial"/>
          <w:b/>
          <w:spacing w:val="-1"/>
          <w:sz w:val="24"/>
          <w:szCs w:val="24"/>
          <w:lang w:val="pt-BR"/>
        </w:rPr>
        <w:t>Projeto Básico</w:t>
      </w:r>
      <w:r w:rsidR="005807D2" w:rsidRPr="00445326">
        <w:rPr>
          <w:rFonts w:ascii="Arial" w:hAnsi="Arial" w:cs="Arial"/>
          <w:b/>
          <w:spacing w:val="-1"/>
          <w:sz w:val="24"/>
          <w:szCs w:val="24"/>
          <w:lang w:val="pt-BR"/>
        </w:rPr>
        <w:t xml:space="preserve"> do</w:t>
      </w:r>
      <w:r w:rsidR="00D373E8" w:rsidRPr="00445326">
        <w:rPr>
          <w:rFonts w:ascii="Arial" w:hAnsi="Arial" w:cs="Arial"/>
          <w:b/>
          <w:spacing w:val="-1"/>
          <w:sz w:val="24"/>
          <w:szCs w:val="24"/>
          <w:lang w:val="pt-BR"/>
        </w:rPr>
        <w:t xml:space="preserve"> </w:t>
      </w:r>
      <w:r w:rsidR="005807D2" w:rsidRPr="00445326">
        <w:rPr>
          <w:rFonts w:ascii="Arial" w:hAnsi="Arial" w:cs="Arial"/>
          <w:b/>
          <w:spacing w:val="-1"/>
          <w:sz w:val="24"/>
          <w:szCs w:val="24"/>
          <w:lang w:val="pt-BR"/>
        </w:rPr>
        <w:t xml:space="preserve">Estudo de </w:t>
      </w:r>
      <w:proofErr w:type="spellStart"/>
      <w:r w:rsidR="005807D2" w:rsidRPr="00445326">
        <w:rPr>
          <w:rFonts w:ascii="Arial" w:hAnsi="Arial" w:cs="Arial"/>
          <w:b/>
          <w:spacing w:val="-1"/>
          <w:sz w:val="24"/>
          <w:szCs w:val="24"/>
          <w:lang w:val="pt-BR"/>
        </w:rPr>
        <w:t>Viablidade</w:t>
      </w:r>
      <w:proofErr w:type="spellEnd"/>
      <w:r w:rsidR="005807D2" w:rsidRPr="00445326">
        <w:rPr>
          <w:rFonts w:ascii="Arial" w:hAnsi="Arial" w:cs="Arial"/>
          <w:b/>
          <w:spacing w:val="-1"/>
          <w:sz w:val="24"/>
          <w:szCs w:val="24"/>
          <w:lang w:val="pt-BR"/>
        </w:rPr>
        <w:t>, especificadas nos Capítulos I e II.</w:t>
      </w:r>
    </w:p>
    <w:p w:rsidR="00D373E8" w:rsidRPr="00445326" w:rsidRDefault="00D373E8" w:rsidP="00D373E8">
      <w:pPr>
        <w:tabs>
          <w:tab w:val="left" w:pos="851"/>
        </w:tabs>
        <w:ind w:left="851" w:hanging="567"/>
        <w:jc w:val="both"/>
        <w:rPr>
          <w:rFonts w:ascii="Arial" w:hAnsi="Arial" w:cs="Arial"/>
          <w:b/>
          <w:spacing w:val="-1"/>
          <w:sz w:val="24"/>
          <w:szCs w:val="24"/>
          <w:lang w:val="pt-BR"/>
        </w:rPr>
      </w:pPr>
    </w:p>
    <w:p w:rsidR="00CE0EC0" w:rsidRPr="00445326" w:rsidRDefault="00CE0EC0" w:rsidP="00D373E8">
      <w:pPr>
        <w:tabs>
          <w:tab w:val="left" w:pos="851"/>
        </w:tabs>
        <w:ind w:left="851" w:hanging="567"/>
        <w:jc w:val="both"/>
        <w:rPr>
          <w:rFonts w:ascii="Arial" w:hAnsi="Arial" w:cs="Arial"/>
          <w:sz w:val="24"/>
          <w:szCs w:val="24"/>
          <w:lang w:val="pt-BR"/>
        </w:rPr>
      </w:pPr>
      <w:r w:rsidRPr="00445326">
        <w:rPr>
          <w:rFonts w:ascii="Arial" w:hAnsi="Arial" w:cs="Arial"/>
          <w:b/>
          <w:sz w:val="24"/>
          <w:szCs w:val="24"/>
          <w:lang w:val="pt-BR"/>
        </w:rPr>
        <w:t>2.2</w:t>
      </w:r>
      <w:r w:rsidRPr="00445326">
        <w:rPr>
          <w:rFonts w:ascii="Arial" w:hAnsi="Arial" w:cs="Arial"/>
          <w:sz w:val="24"/>
          <w:szCs w:val="24"/>
          <w:lang w:val="pt-BR"/>
        </w:rPr>
        <w:t xml:space="preserve"> </w:t>
      </w:r>
      <w:r w:rsidR="00D373E8" w:rsidRPr="00445326">
        <w:rPr>
          <w:rFonts w:ascii="Arial" w:hAnsi="Arial" w:cs="Arial"/>
          <w:sz w:val="24"/>
          <w:szCs w:val="24"/>
          <w:lang w:val="pt-BR"/>
        </w:rPr>
        <w:tab/>
      </w:r>
      <w:r w:rsidRPr="00445326">
        <w:rPr>
          <w:rFonts w:ascii="Arial" w:hAnsi="Arial" w:cs="Arial"/>
          <w:sz w:val="24"/>
          <w:szCs w:val="24"/>
          <w:lang w:val="pt-BR"/>
        </w:rPr>
        <w:t>A</w:t>
      </w:r>
      <w:r w:rsidR="00D373E8" w:rsidRPr="00445326">
        <w:rPr>
          <w:rFonts w:ascii="Arial" w:hAnsi="Arial" w:cs="Arial"/>
          <w:sz w:val="24"/>
          <w:szCs w:val="24"/>
          <w:lang w:val="pt-BR"/>
        </w:rPr>
        <w:t xml:space="preserve"> </w:t>
      </w:r>
      <w:r w:rsidRPr="00445326">
        <w:rPr>
          <w:rFonts w:ascii="Arial" w:hAnsi="Arial" w:cs="Arial"/>
          <w:b/>
          <w:sz w:val="24"/>
          <w:szCs w:val="24"/>
          <w:lang w:val="pt-BR"/>
        </w:rPr>
        <w:t>CONCESSIONÁRIA</w:t>
      </w:r>
      <w:r w:rsidR="00D373E8" w:rsidRPr="00445326">
        <w:rPr>
          <w:rFonts w:ascii="Arial" w:hAnsi="Arial" w:cs="Arial"/>
          <w:b/>
          <w:sz w:val="24"/>
          <w:szCs w:val="24"/>
          <w:lang w:val="pt-BR"/>
        </w:rPr>
        <w:t xml:space="preserve"> </w:t>
      </w:r>
      <w:r w:rsidRPr="00445326">
        <w:rPr>
          <w:rFonts w:ascii="Arial" w:hAnsi="Arial" w:cs="Arial"/>
          <w:sz w:val="24"/>
          <w:szCs w:val="24"/>
          <w:lang w:val="pt-BR"/>
        </w:rPr>
        <w:t>será</w:t>
      </w:r>
      <w:r w:rsidR="00D373E8" w:rsidRPr="00445326">
        <w:rPr>
          <w:rFonts w:ascii="Arial" w:hAnsi="Arial" w:cs="Arial"/>
          <w:sz w:val="24"/>
          <w:szCs w:val="24"/>
          <w:lang w:val="pt-BR"/>
        </w:rPr>
        <w:t xml:space="preserve"> </w:t>
      </w:r>
      <w:r w:rsidRPr="00445326">
        <w:rPr>
          <w:rFonts w:ascii="Arial" w:hAnsi="Arial" w:cs="Arial"/>
          <w:sz w:val="24"/>
          <w:szCs w:val="24"/>
          <w:lang w:val="pt-BR"/>
        </w:rPr>
        <w:t>remunerada</w:t>
      </w:r>
      <w:r w:rsidR="00D373E8" w:rsidRPr="00445326">
        <w:rPr>
          <w:rFonts w:ascii="Arial" w:hAnsi="Arial" w:cs="Arial"/>
          <w:sz w:val="24"/>
          <w:szCs w:val="24"/>
          <w:lang w:val="pt-BR"/>
        </w:rPr>
        <w:t xml:space="preserve"> </w:t>
      </w:r>
      <w:r w:rsidRPr="00445326">
        <w:rPr>
          <w:rFonts w:ascii="Arial" w:hAnsi="Arial" w:cs="Arial"/>
          <w:sz w:val="24"/>
          <w:szCs w:val="24"/>
          <w:lang w:val="pt-BR"/>
        </w:rPr>
        <w:t xml:space="preserve">pela </w:t>
      </w:r>
      <w:r w:rsidRPr="00445326">
        <w:rPr>
          <w:rFonts w:ascii="Arial" w:hAnsi="Arial" w:cs="Arial"/>
          <w:b/>
          <w:sz w:val="24"/>
          <w:szCs w:val="24"/>
          <w:lang w:val="pt-BR"/>
        </w:rPr>
        <w:t>CONTRAPRE</w:t>
      </w:r>
      <w:r w:rsidR="006B06F7" w:rsidRPr="00445326">
        <w:rPr>
          <w:rFonts w:ascii="Arial" w:hAnsi="Arial" w:cs="Arial"/>
          <w:b/>
          <w:sz w:val="24"/>
          <w:szCs w:val="24"/>
          <w:lang w:val="pt-BR"/>
        </w:rPr>
        <w:t>STAÇÃO PECUNIARIA DO PARCEIRO PÚ</w:t>
      </w:r>
      <w:r w:rsidRPr="00445326">
        <w:rPr>
          <w:rFonts w:ascii="Arial" w:hAnsi="Arial" w:cs="Arial"/>
          <w:b/>
          <w:sz w:val="24"/>
          <w:szCs w:val="24"/>
          <w:lang w:val="pt-BR"/>
        </w:rPr>
        <w:t>BLICO</w:t>
      </w:r>
      <w:r w:rsidRPr="00445326">
        <w:rPr>
          <w:rFonts w:ascii="Arial" w:hAnsi="Arial" w:cs="Arial"/>
          <w:b/>
          <w:spacing w:val="1"/>
          <w:sz w:val="24"/>
          <w:szCs w:val="24"/>
          <w:lang w:val="pt-BR"/>
        </w:rPr>
        <w:t>, RECEITA DE EXPLORAÇÃO</w:t>
      </w:r>
      <w:r w:rsidR="00D373E8" w:rsidRPr="00445326">
        <w:rPr>
          <w:rFonts w:ascii="Arial" w:hAnsi="Arial" w:cs="Arial"/>
          <w:b/>
          <w:spacing w:val="1"/>
          <w:sz w:val="24"/>
          <w:szCs w:val="24"/>
          <w:lang w:val="pt-BR"/>
        </w:rPr>
        <w:t xml:space="preserve"> </w:t>
      </w:r>
      <w:r w:rsidRPr="00445326">
        <w:rPr>
          <w:rFonts w:ascii="Arial" w:hAnsi="Arial" w:cs="Arial"/>
          <w:sz w:val="24"/>
          <w:szCs w:val="24"/>
          <w:lang w:val="pt-BR"/>
        </w:rPr>
        <w:t>e</w:t>
      </w:r>
      <w:r w:rsidR="00D373E8" w:rsidRPr="00445326">
        <w:rPr>
          <w:rFonts w:ascii="Arial" w:hAnsi="Arial" w:cs="Arial"/>
          <w:sz w:val="24"/>
          <w:szCs w:val="24"/>
          <w:lang w:val="pt-BR"/>
        </w:rPr>
        <w:t xml:space="preserve"> </w:t>
      </w:r>
      <w:r w:rsidRPr="00445326">
        <w:rPr>
          <w:rFonts w:ascii="Arial" w:hAnsi="Arial" w:cs="Arial"/>
          <w:b/>
          <w:spacing w:val="1"/>
          <w:sz w:val="24"/>
          <w:szCs w:val="24"/>
          <w:lang w:val="pt-BR"/>
        </w:rPr>
        <w:t xml:space="preserve">POTENCIAL </w:t>
      </w:r>
      <w:r w:rsidRPr="00445326">
        <w:rPr>
          <w:rFonts w:ascii="Arial" w:hAnsi="Arial" w:cs="Arial"/>
          <w:b/>
          <w:sz w:val="24"/>
          <w:szCs w:val="24"/>
          <w:lang w:val="pt-BR"/>
        </w:rPr>
        <w:t>RECEITA</w:t>
      </w:r>
      <w:r w:rsidR="00D373E8" w:rsidRPr="00445326">
        <w:rPr>
          <w:rFonts w:ascii="Arial" w:hAnsi="Arial" w:cs="Arial"/>
          <w:b/>
          <w:sz w:val="24"/>
          <w:szCs w:val="24"/>
          <w:lang w:val="pt-BR"/>
        </w:rPr>
        <w:t xml:space="preserve"> </w:t>
      </w:r>
      <w:r w:rsidRPr="00445326">
        <w:rPr>
          <w:rFonts w:ascii="Arial" w:hAnsi="Arial" w:cs="Arial"/>
          <w:b/>
          <w:sz w:val="24"/>
          <w:szCs w:val="24"/>
          <w:lang w:val="pt-BR"/>
        </w:rPr>
        <w:t>ACESSÓRIA</w:t>
      </w:r>
      <w:r w:rsidRPr="00445326">
        <w:rPr>
          <w:rFonts w:ascii="Arial" w:hAnsi="Arial" w:cs="Arial"/>
          <w:sz w:val="24"/>
          <w:szCs w:val="24"/>
          <w:lang w:val="pt-BR"/>
        </w:rPr>
        <w:t xml:space="preserve"> de locação do espaço que será utilizado pelo restaurante,</w:t>
      </w:r>
      <w:r w:rsidR="00D373E8" w:rsidRPr="00445326">
        <w:rPr>
          <w:rFonts w:ascii="Arial" w:hAnsi="Arial" w:cs="Arial"/>
          <w:sz w:val="24"/>
          <w:szCs w:val="24"/>
          <w:lang w:val="pt-BR"/>
        </w:rPr>
        <w:t xml:space="preserve"> </w:t>
      </w:r>
      <w:r w:rsidRPr="00445326">
        <w:rPr>
          <w:rFonts w:ascii="Arial" w:hAnsi="Arial" w:cs="Arial"/>
          <w:sz w:val="24"/>
          <w:szCs w:val="24"/>
          <w:lang w:val="pt-BR"/>
        </w:rPr>
        <w:t>nos</w:t>
      </w:r>
      <w:r w:rsidR="00D373E8" w:rsidRPr="00445326">
        <w:rPr>
          <w:rFonts w:ascii="Arial" w:hAnsi="Arial" w:cs="Arial"/>
          <w:sz w:val="24"/>
          <w:szCs w:val="24"/>
          <w:lang w:val="pt-BR"/>
        </w:rPr>
        <w:t xml:space="preserve"> </w:t>
      </w:r>
      <w:r w:rsidRPr="00445326">
        <w:rPr>
          <w:rFonts w:ascii="Arial" w:hAnsi="Arial" w:cs="Arial"/>
          <w:sz w:val="24"/>
          <w:szCs w:val="24"/>
          <w:lang w:val="pt-BR"/>
        </w:rPr>
        <w:t>termos</w:t>
      </w:r>
      <w:r w:rsidR="00D373E8" w:rsidRPr="00445326">
        <w:rPr>
          <w:rFonts w:ascii="Arial" w:hAnsi="Arial" w:cs="Arial"/>
          <w:sz w:val="24"/>
          <w:szCs w:val="24"/>
          <w:lang w:val="pt-BR"/>
        </w:rPr>
        <w:t xml:space="preserve"> </w:t>
      </w:r>
      <w:r w:rsidRPr="00445326">
        <w:rPr>
          <w:rFonts w:ascii="Arial" w:hAnsi="Arial" w:cs="Arial"/>
          <w:sz w:val="24"/>
          <w:szCs w:val="24"/>
          <w:lang w:val="pt-BR"/>
        </w:rPr>
        <w:t>previstos</w:t>
      </w:r>
      <w:r w:rsidR="00D373E8" w:rsidRPr="00445326">
        <w:rPr>
          <w:rFonts w:ascii="Arial" w:hAnsi="Arial" w:cs="Arial"/>
          <w:sz w:val="24"/>
          <w:szCs w:val="24"/>
          <w:lang w:val="pt-BR"/>
        </w:rPr>
        <w:t xml:space="preserve"> </w:t>
      </w:r>
      <w:r w:rsidRPr="00445326">
        <w:rPr>
          <w:rFonts w:ascii="Arial" w:hAnsi="Arial" w:cs="Arial"/>
          <w:sz w:val="24"/>
          <w:szCs w:val="24"/>
          <w:lang w:val="pt-BR"/>
        </w:rPr>
        <w:t>neste</w:t>
      </w:r>
      <w:r w:rsidR="00D373E8" w:rsidRPr="00445326">
        <w:rPr>
          <w:rFonts w:ascii="Arial" w:hAnsi="Arial" w:cs="Arial"/>
          <w:sz w:val="24"/>
          <w:szCs w:val="24"/>
          <w:lang w:val="pt-BR"/>
        </w:rPr>
        <w:t xml:space="preserve"> </w:t>
      </w:r>
      <w:r w:rsidRPr="00445326">
        <w:rPr>
          <w:rFonts w:ascii="Arial" w:hAnsi="Arial" w:cs="Arial"/>
          <w:sz w:val="24"/>
          <w:szCs w:val="24"/>
          <w:lang w:val="pt-BR"/>
        </w:rPr>
        <w:t>EDITAL</w:t>
      </w:r>
      <w:r w:rsidR="00D373E8" w:rsidRPr="00445326">
        <w:rPr>
          <w:rFonts w:ascii="Arial" w:hAnsi="Arial" w:cs="Arial"/>
          <w:sz w:val="24"/>
          <w:szCs w:val="24"/>
          <w:lang w:val="pt-BR"/>
        </w:rPr>
        <w:t xml:space="preserve"> </w:t>
      </w:r>
      <w:r w:rsidRPr="00445326">
        <w:rPr>
          <w:rFonts w:ascii="Arial" w:hAnsi="Arial" w:cs="Arial"/>
          <w:sz w:val="24"/>
          <w:szCs w:val="24"/>
          <w:lang w:val="pt-BR"/>
        </w:rPr>
        <w:t>e</w:t>
      </w:r>
      <w:r w:rsidR="00D373E8" w:rsidRPr="00445326">
        <w:rPr>
          <w:rFonts w:ascii="Arial" w:hAnsi="Arial" w:cs="Arial"/>
          <w:sz w:val="24"/>
          <w:szCs w:val="24"/>
          <w:lang w:val="pt-BR"/>
        </w:rPr>
        <w:t xml:space="preserve"> </w:t>
      </w:r>
      <w:r w:rsidRPr="00445326">
        <w:rPr>
          <w:rFonts w:ascii="Arial" w:hAnsi="Arial" w:cs="Arial"/>
          <w:sz w:val="24"/>
          <w:szCs w:val="24"/>
          <w:lang w:val="pt-BR"/>
        </w:rPr>
        <w:t>no</w:t>
      </w:r>
      <w:r w:rsidR="00D373E8" w:rsidRPr="00445326">
        <w:rPr>
          <w:rFonts w:ascii="Arial" w:hAnsi="Arial" w:cs="Arial"/>
          <w:sz w:val="24"/>
          <w:szCs w:val="24"/>
          <w:lang w:val="pt-BR"/>
        </w:rPr>
        <w:t xml:space="preserve"> </w:t>
      </w:r>
      <w:r w:rsidRPr="00445326">
        <w:rPr>
          <w:rFonts w:ascii="Arial" w:hAnsi="Arial" w:cs="Arial"/>
          <w:sz w:val="24"/>
          <w:szCs w:val="24"/>
          <w:lang w:val="pt-BR"/>
        </w:rPr>
        <w:t>CONTRATO</w:t>
      </w:r>
      <w:r w:rsidR="006B06F7" w:rsidRPr="00445326">
        <w:rPr>
          <w:rFonts w:ascii="Arial" w:hAnsi="Arial" w:cs="Arial"/>
          <w:sz w:val="24"/>
          <w:szCs w:val="24"/>
          <w:lang w:val="pt-BR"/>
        </w:rPr>
        <w:t>.</w:t>
      </w:r>
    </w:p>
    <w:p w:rsidR="00FB406E" w:rsidRPr="00445326" w:rsidRDefault="00FB406E" w:rsidP="00445326">
      <w:pPr>
        <w:rPr>
          <w:rFonts w:ascii="Arial" w:hAnsi="Arial" w:cs="Arial"/>
          <w:sz w:val="24"/>
          <w:szCs w:val="24"/>
          <w:lang w:val="pt-BR"/>
        </w:rPr>
      </w:pPr>
    </w:p>
    <w:p w:rsidR="00CE0EC0" w:rsidRPr="00445326" w:rsidRDefault="00CE0EC0" w:rsidP="009E6FB7">
      <w:pPr>
        <w:tabs>
          <w:tab w:val="left" w:pos="284"/>
        </w:tabs>
        <w:spacing w:line="360" w:lineRule="auto"/>
        <w:jc w:val="both"/>
        <w:rPr>
          <w:rFonts w:ascii="Arial" w:hAnsi="Arial" w:cs="Arial"/>
          <w:b/>
          <w:sz w:val="24"/>
          <w:szCs w:val="24"/>
          <w:lang w:val="pt-BR"/>
        </w:rPr>
      </w:pPr>
      <w:r w:rsidRPr="00445326">
        <w:rPr>
          <w:rFonts w:ascii="Arial" w:hAnsi="Arial" w:cs="Arial"/>
          <w:b/>
          <w:sz w:val="24"/>
          <w:szCs w:val="24"/>
          <w:lang w:val="pt-BR"/>
        </w:rPr>
        <w:t xml:space="preserve">3. </w:t>
      </w:r>
      <w:r w:rsidR="009E6FB7" w:rsidRPr="00445326">
        <w:rPr>
          <w:rFonts w:ascii="Arial" w:hAnsi="Arial" w:cs="Arial"/>
          <w:b/>
          <w:sz w:val="24"/>
          <w:szCs w:val="24"/>
          <w:lang w:val="pt-BR"/>
        </w:rPr>
        <w:tab/>
      </w:r>
      <w:r w:rsidRPr="00445326">
        <w:rPr>
          <w:rFonts w:ascii="Arial" w:hAnsi="Arial" w:cs="Arial"/>
          <w:b/>
          <w:sz w:val="24"/>
          <w:szCs w:val="24"/>
          <w:u w:val="single"/>
          <w:lang w:val="pt-BR"/>
        </w:rPr>
        <w:t>DOS RECURSOS ORÇAMENTÁRIOS</w:t>
      </w:r>
    </w:p>
    <w:p w:rsidR="00BD5C68" w:rsidRPr="00445326" w:rsidRDefault="00BD5C68" w:rsidP="006B06F7">
      <w:pPr>
        <w:tabs>
          <w:tab w:val="left" w:pos="709"/>
        </w:tabs>
        <w:jc w:val="both"/>
        <w:rPr>
          <w:rFonts w:ascii="Arial" w:hAnsi="Arial" w:cs="Arial"/>
          <w:b/>
          <w:sz w:val="24"/>
          <w:szCs w:val="24"/>
          <w:lang w:val="pt-BR"/>
        </w:rPr>
      </w:pPr>
    </w:p>
    <w:p w:rsidR="009E6FB7" w:rsidRPr="00445326" w:rsidRDefault="00CE0EC0" w:rsidP="009E6FB7">
      <w:pPr>
        <w:tabs>
          <w:tab w:val="left" w:pos="709"/>
        </w:tabs>
        <w:ind w:left="709" w:hanging="425"/>
        <w:jc w:val="both"/>
        <w:rPr>
          <w:rFonts w:ascii="Arial" w:hAnsi="Arial" w:cs="Arial"/>
          <w:b/>
          <w:sz w:val="24"/>
          <w:szCs w:val="24"/>
          <w:lang w:val="pt-BR"/>
        </w:rPr>
      </w:pPr>
      <w:r w:rsidRPr="00445326">
        <w:rPr>
          <w:rFonts w:ascii="Arial" w:hAnsi="Arial" w:cs="Arial"/>
          <w:b/>
          <w:sz w:val="24"/>
          <w:szCs w:val="24"/>
          <w:lang w:val="pt-BR"/>
        </w:rPr>
        <w:t>3.1</w:t>
      </w:r>
      <w:r w:rsidRPr="00445326">
        <w:rPr>
          <w:rFonts w:ascii="Arial" w:hAnsi="Arial" w:cs="Arial"/>
          <w:sz w:val="24"/>
          <w:szCs w:val="24"/>
          <w:lang w:val="pt-BR"/>
        </w:rPr>
        <w:t xml:space="preserve"> </w:t>
      </w:r>
      <w:r w:rsidR="009E6FB7" w:rsidRPr="00445326">
        <w:rPr>
          <w:rFonts w:ascii="Arial" w:hAnsi="Arial" w:cs="Arial"/>
          <w:sz w:val="24"/>
          <w:szCs w:val="24"/>
          <w:lang w:val="pt-BR"/>
        </w:rPr>
        <w:tab/>
      </w:r>
      <w:r w:rsidRPr="00445326">
        <w:rPr>
          <w:rFonts w:ascii="Arial" w:hAnsi="Arial" w:cs="Arial"/>
          <w:sz w:val="24"/>
          <w:szCs w:val="24"/>
          <w:lang w:val="pt-BR"/>
        </w:rPr>
        <w:t>O</w:t>
      </w:r>
      <w:r w:rsidR="009E6FB7" w:rsidRPr="00445326">
        <w:rPr>
          <w:rFonts w:ascii="Arial" w:hAnsi="Arial" w:cs="Arial"/>
          <w:sz w:val="24"/>
          <w:szCs w:val="24"/>
          <w:lang w:val="pt-BR"/>
        </w:rPr>
        <w:t xml:space="preserve"> </w:t>
      </w:r>
      <w:r w:rsidRPr="00445326">
        <w:rPr>
          <w:rFonts w:ascii="Arial" w:hAnsi="Arial" w:cs="Arial"/>
          <w:sz w:val="24"/>
          <w:szCs w:val="24"/>
          <w:lang w:val="pt-BR"/>
        </w:rPr>
        <w:t>valor</w:t>
      </w:r>
      <w:r w:rsidR="009E6FB7" w:rsidRPr="00445326">
        <w:rPr>
          <w:rFonts w:ascii="Arial" w:hAnsi="Arial" w:cs="Arial"/>
          <w:sz w:val="24"/>
          <w:szCs w:val="24"/>
          <w:lang w:val="pt-BR"/>
        </w:rPr>
        <w:t xml:space="preserve"> </w:t>
      </w:r>
      <w:r w:rsidRPr="00445326">
        <w:rPr>
          <w:rFonts w:ascii="Arial" w:hAnsi="Arial" w:cs="Arial"/>
          <w:sz w:val="24"/>
          <w:szCs w:val="24"/>
          <w:lang w:val="pt-BR"/>
        </w:rPr>
        <w:t>estimado</w:t>
      </w:r>
      <w:r w:rsidR="009E6FB7" w:rsidRPr="00445326">
        <w:rPr>
          <w:rFonts w:ascii="Arial" w:hAnsi="Arial" w:cs="Arial"/>
          <w:sz w:val="24"/>
          <w:szCs w:val="24"/>
          <w:lang w:val="pt-BR"/>
        </w:rPr>
        <w:t xml:space="preserve"> </w:t>
      </w:r>
      <w:r w:rsidR="006B06F7" w:rsidRPr="00445326">
        <w:rPr>
          <w:rFonts w:ascii="Arial" w:hAnsi="Arial" w:cs="Arial"/>
          <w:spacing w:val="-6"/>
          <w:sz w:val="24"/>
          <w:szCs w:val="24"/>
          <w:lang w:val="pt-BR"/>
        </w:rPr>
        <w:t>da</w:t>
      </w:r>
      <w:r w:rsidR="009E6FB7" w:rsidRPr="00445326">
        <w:rPr>
          <w:rFonts w:ascii="Arial" w:hAnsi="Arial" w:cs="Arial"/>
          <w:spacing w:val="-6"/>
          <w:sz w:val="24"/>
          <w:szCs w:val="24"/>
          <w:lang w:val="pt-BR"/>
        </w:rPr>
        <w:t xml:space="preserve"> </w:t>
      </w:r>
      <w:r w:rsidR="00EA68D3" w:rsidRPr="00445326">
        <w:rPr>
          <w:rFonts w:ascii="Arial" w:hAnsi="Arial" w:cs="Arial"/>
          <w:b/>
          <w:sz w:val="24"/>
          <w:szCs w:val="24"/>
          <w:lang w:val="pt-BR"/>
        </w:rPr>
        <w:t xml:space="preserve">LICITAÇÃO </w:t>
      </w:r>
      <w:r w:rsidRPr="00445326">
        <w:rPr>
          <w:rFonts w:ascii="Arial" w:hAnsi="Arial" w:cs="Arial"/>
          <w:b/>
          <w:sz w:val="24"/>
          <w:szCs w:val="24"/>
          <w:lang w:val="pt-BR"/>
        </w:rPr>
        <w:t>é</w:t>
      </w:r>
      <w:r w:rsidR="009E6FB7" w:rsidRPr="00445326">
        <w:rPr>
          <w:rFonts w:ascii="Arial" w:hAnsi="Arial" w:cs="Arial"/>
          <w:b/>
          <w:sz w:val="24"/>
          <w:szCs w:val="24"/>
          <w:lang w:val="pt-BR"/>
        </w:rPr>
        <w:t xml:space="preserve"> </w:t>
      </w:r>
      <w:r w:rsidRPr="00445326">
        <w:rPr>
          <w:rFonts w:ascii="Arial" w:hAnsi="Arial" w:cs="Arial"/>
          <w:b/>
          <w:color w:val="0000FF"/>
          <w:sz w:val="24"/>
          <w:szCs w:val="24"/>
          <w:lang w:val="pt-BR"/>
        </w:rPr>
        <w:t>de</w:t>
      </w:r>
      <w:r w:rsidR="009E6FB7" w:rsidRPr="00445326">
        <w:rPr>
          <w:rFonts w:ascii="Arial" w:hAnsi="Arial" w:cs="Arial"/>
          <w:b/>
          <w:color w:val="0000FF"/>
          <w:sz w:val="24"/>
          <w:szCs w:val="24"/>
          <w:lang w:val="pt-BR"/>
        </w:rPr>
        <w:t xml:space="preserve"> </w:t>
      </w:r>
      <w:r w:rsidRPr="00445326">
        <w:rPr>
          <w:rFonts w:ascii="Arial" w:hAnsi="Arial" w:cs="Arial"/>
          <w:b/>
          <w:color w:val="0000FF"/>
          <w:sz w:val="24"/>
          <w:szCs w:val="24"/>
          <w:lang w:val="pt-BR"/>
        </w:rPr>
        <w:t>R$</w:t>
      </w:r>
      <w:r w:rsidR="009E6FB7" w:rsidRPr="00445326">
        <w:rPr>
          <w:rFonts w:ascii="Arial" w:hAnsi="Arial" w:cs="Arial"/>
          <w:b/>
          <w:color w:val="0000FF"/>
          <w:sz w:val="24"/>
          <w:szCs w:val="24"/>
          <w:lang w:val="pt-BR"/>
        </w:rPr>
        <w:t xml:space="preserve"> </w:t>
      </w:r>
      <w:r w:rsidR="009B7AFE" w:rsidRPr="00445326">
        <w:rPr>
          <w:rFonts w:ascii="Arial" w:hAnsi="Arial" w:cs="Arial"/>
          <w:b/>
          <w:color w:val="0000FF"/>
          <w:sz w:val="24"/>
          <w:szCs w:val="24"/>
          <w:lang w:val="pt-BR"/>
        </w:rPr>
        <w:t xml:space="preserve">48.915.901,66 </w:t>
      </w:r>
      <w:r w:rsidRPr="00445326">
        <w:rPr>
          <w:rFonts w:ascii="Arial" w:hAnsi="Arial" w:cs="Arial"/>
          <w:b/>
          <w:color w:val="0000FF"/>
          <w:sz w:val="24"/>
          <w:szCs w:val="24"/>
          <w:lang w:val="pt-BR"/>
        </w:rPr>
        <w:t>(</w:t>
      </w:r>
      <w:r w:rsidR="009B7AFE" w:rsidRPr="00445326">
        <w:rPr>
          <w:rFonts w:ascii="Arial" w:hAnsi="Arial" w:cs="Arial"/>
          <w:b/>
          <w:color w:val="0000FF"/>
          <w:sz w:val="24"/>
          <w:szCs w:val="24"/>
          <w:lang w:val="pt-BR"/>
        </w:rPr>
        <w:t>quarenta e oito milhões novecentos e quinze mil</w:t>
      </w:r>
      <w:r w:rsidR="009E6FB7" w:rsidRPr="00445326">
        <w:rPr>
          <w:rFonts w:ascii="Arial" w:hAnsi="Arial" w:cs="Arial"/>
          <w:b/>
          <w:color w:val="0000FF"/>
          <w:sz w:val="24"/>
          <w:szCs w:val="24"/>
          <w:lang w:val="pt-BR"/>
        </w:rPr>
        <w:t>,</w:t>
      </w:r>
      <w:r w:rsidR="009B7AFE" w:rsidRPr="00445326">
        <w:rPr>
          <w:rFonts w:ascii="Arial" w:hAnsi="Arial" w:cs="Arial"/>
          <w:b/>
          <w:color w:val="0000FF"/>
          <w:sz w:val="24"/>
          <w:szCs w:val="24"/>
          <w:lang w:val="pt-BR"/>
        </w:rPr>
        <w:t xml:space="preserve"> novecentos e um reais e sessenta e seis centavos</w:t>
      </w:r>
      <w:r w:rsidRPr="00445326">
        <w:rPr>
          <w:rFonts w:ascii="Arial" w:hAnsi="Arial" w:cs="Arial"/>
          <w:b/>
          <w:color w:val="0000FF"/>
          <w:sz w:val="24"/>
          <w:szCs w:val="24"/>
          <w:lang w:val="pt-BR"/>
        </w:rPr>
        <w:t>)</w:t>
      </w:r>
      <w:r w:rsidRPr="00445326">
        <w:rPr>
          <w:rFonts w:ascii="Arial" w:hAnsi="Arial" w:cs="Arial"/>
          <w:b/>
          <w:sz w:val="24"/>
          <w:szCs w:val="24"/>
          <w:lang w:val="pt-BR"/>
        </w:rPr>
        <w:t>,</w:t>
      </w:r>
      <w:r w:rsidR="009E6FB7" w:rsidRPr="00445326">
        <w:rPr>
          <w:rFonts w:ascii="Arial" w:hAnsi="Arial" w:cs="Arial"/>
          <w:b/>
          <w:sz w:val="24"/>
          <w:szCs w:val="24"/>
          <w:lang w:val="pt-BR"/>
        </w:rPr>
        <w:t xml:space="preserve"> </w:t>
      </w:r>
      <w:r w:rsidRPr="00445326">
        <w:rPr>
          <w:rFonts w:ascii="Arial" w:hAnsi="Arial" w:cs="Arial"/>
          <w:sz w:val="24"/>
          <w:szCs w:val="24"/>
          <w:lang w:val="pt-BR"/>
        </w:rPr>
        <w:t>que corresponde ao somatório dos investimentos previstos no</w:t>
      </w:r>
      <w:r w:rsidR="009E6FB7" w:rsidRPr="00445326">
        <w:rPr>
          <w:rFonts w:ascii="Arial" w:hAnsi="Arial" w:cs="Arial"/>
          <w:sz w:val="24"/>
          <w:szCs w:val="24"/>
          <w:lang w:val="pt-BR"/>
        </w:rPr>
        <w:t xml:space="preserve"> </w:t>
      </w:r>
      <w:r w:rsidRPr="00445326">
        <w:rPr>
          <w:rFonts w:ascii="Arial" w:hAnsi="Arial" w:cs="Arial"/>
          <w:b/>
          <w:sz w:val="24"/>
          <w:szCs w:val="24"/>
          <w:lang w:val="pt-BR"/>
        </w:rPr>
        <w:t>COMPLEXO</w:t>
      </w:r>
      <w:r w:rsidR="009E6FB7" w:rsidRPr="00445326">
        <w:rPr>
          <w:rFonts w:ascii="Arial" w:hAnsi="Arial" w:cs="Arial"/>
          <w:b/>
          <w:sz w:val="24"/>
          <w:szCs w:val="24"/>
          <w:lang w:val="pt-BR"/>
        </w:rPr>
        <w:t xml:space="preserve"> </w:t>
      </w:r>
      <w:r w:rsidRPr="00445326">
        <w:rPr>
          <w:rFonts w:ascii="Arial" w:hAnsi="Arial" w:cs="Arial"/>
          <w:b/>
          <w:sz w:val="24"/>
          <w:szCs w:val="24"/>
          <w:lang w:val="pt-BR"/>
        </w:rPr>
        <w:t>CULTURAL E</w:t>
      </w:r>
      <w:r w:rsidR="009E6FB7" w:rsidRPr="00445326">
        <w:rPr>
          <w:rFonts w:ascii="Arial" w:hAnsi="Arial" w:cs="Arial"/>
          <w:b/>
          <w:sz w:val="24"/>
          <w:szCs w:val="24"/>
          <w:lang w:val="pt-BR"/>
        </w:rPr>
        <w:t xml:space="preserve"> </w:t>
      </w:r>
      <w:r w:rsidRPr="00445326">
        <w:rPr>
          <w:rFonts w:ascii="Arial" w:hAnsi="Arial" w:cs="Arial"/>
          <w:b/>
          <w:sz w:val="24"/>
          <w:szCs w:val="24"/>
          <w:lang w:val="pt-BR"/>
        </w:rPr>
        <w:t>TURÍSTICO</w:t>
      </w:r>
      <w:r w:rsidR="009E6FB7" w:rsidRPr="00445326">
        <w:rPr>
          <w:rFonts w:ascii="Arial" w:hAnsi="Arial" w:cs="Arial"/>
          <w:b/>
          <w:sz w:val="24"/>
          <w:szCs w:val="24"/>
          <w:lang w:val="pt-BR"/>
        </w:rPr>
        <w:t xml:space="preserve"> </w:t>
      </w:r>
      <w:r w:rsidRPr="00445326">
        <w:rPr>
          <w:rFonts w:ascii="Arial" w:hAnsi="Arial" w:cs="Arial"/>
          <w:b/>
          <w:sz w:val="24"/>
          <w:szCs w:val="24"/>
          <w:lang w:val="pt-BR"/>
        </w:rPr>
        <w:t>DE</w:t>
      </w:r>
      <w:r w:rsidR="009E6FB7" w:rsidRPr="00445326">
        <w:rPr>
          <w:rFonts w:ascii="Arial" w:hAnsi="Arial" w:cs="Arial"/>
          <w:b/>
          <w:sz w:val="24"/>
          <w:szCs w:val="24"/>
          <w:lang w:val="pt-BR"/>
        </w:rPr>
        <w:t xml:space="preserve"> </w:t>
      </w:r>
      <w:r w:rsidRPr="00445326">
        <w:rPr>
          <w:rFonts w:ascii="Arial" w:hAnsi="Arial" w:cs="Arial"/>
          <w:b/>
          <w:sz w:val="24"/>
          <w:szCs w:val="24"/>
          <w:lang w:val="pt-BR"/>
        </w:rPr>
        <w:t>IPIABAS.</w:t>
      </w:r>
    </w:p>
    <w:p w:rsidR="009E6FB7" w:rsidRPr="00445326" w:rsidRDefault="009E6FB7" w:rsidP="009E6FB7">
      <w:pPr>
        <w:tabs>
          <w:tab w:val="left" w:pos="709"/>
        </w:tabs>
        <w:ind w:left="709" w:hanging="425"/>
        <w:jc w:val="both"/>
        <w:rPr>
          <w:rFonts w:ascii="Arial" w:hAnsi="Arial" w:cs="Arial"/>
          <w:b/>
          <w:sz w:val="24"/>
          <w:szCs w:val="24"/>
          <w:lang w:val="pt-BR"/>
        </w:rPr>
      </w:pPr>
    </w:p>
    <w:p w:rsidR="00CE0EC0" w:rsidRPr="00445326" w:rsidRDefault="00CE0EC0" w:rsidP="009E6FB7">
      <w:pPr>
        <w:tabs>
          <w:tab w:val="left" w:pos="709"/>
        </w:tabs>
        <w:ind w:left="709" w:hanging="425"/>
        <w:jc w:val="both"/>
        <w:rPr>
          <w:rFonts w:ascii="Arial" w:hAnsi="Arial" w:cs="Arial"/>
          <w:b/>
          <w:sz w:val="24"/>
          <w:szCs w:val="24"/>
          <w:lang w:val="pt-BR"/>
        </w:rPr>
      </w:pPr>
      <w:r w:rsidRPr="00445326">
        <w:rPr>
          <w:rFonts w:ascii="Arial" w:hAnsi="Arial" w:cs="Arial"/>
          <w:b/>
          <w:w w:val="95"/>
          <w:sz w:val="24"/>
          <w:szCs w:val="24"/>
          <w:lang w:val="pt-BR"/>
        </w:rPr>
        <w:t>3.2</w:t>
      </w:r>
      <w:r w:rsidR="009E6FB7" w:rsidRPr="00445326">
        <w:rPr>
          <w:rFonts w:ascii="Arial" w:hAnsi="Arial" w:cs="Arial"/>
          <w:b/>
          <w:w w:val="95"/>
          <w:sz w:val="24"/>
          <w:szCs w:val="24"/>
          <w:lang w:val="pt-BR"/>
        </w:rPr>
        <w:tab/>
      </w:r>
      <w:r w:rsidRPr="00445326">
        <w:rPr>
          <w:rFonts w:ascii="Arial" w:hAnsi="Arial" w:cs="Arial"/>
          <w:sz w:val="24"/>
          <w:szCs w:val="24"/>
          <w:lang w:val="pt-BR"/>
        </w:rPr>
        <w:t>Os recursos necessários à realização do objeto ora licitado correrão à conta da seguinte dotação orçamentária:</w:t>
      </w:r>
    </w:p>
    <w:tbl>
      <w:tblPr>
        <w:tblpPr w:leftFromText="141" w:rightFromText="141" w:vertAnchor="text" w:horzAnchor="margin" w:tblpXSpec="center" w:tblpY="187"/>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1843"/>
        <w:gridCol w:w="3457"/>
        <w:gridCol w:w="3112"/>
        <w:gridCol w:w="1227"/>
      </w:tblGrid>
      <w:tr w:rsidR="00CE0EC0" w:rsidRPr="0063089C" w:rsidTr="00324905">
        <w:trPr>
          <w:cantSplit/>
          <w:trHeight w:val="361"/>
          <w:tblHeader/>
        </w:trPr>
        <w:tc>
          <w:tcPr>
            <w:tcW w:w="1843" w:type="dxa"/>
            <w:shd w:val="clear" w:color="auto" w:fill="D9D9D9"/>
          </w:tcPr>
          <w:p w:rsidR="00CE0EC0" w:rsidRPr="0063089C" w:rsidRDefault="00CE0EC0" w:rsidP="00324905">
            <w:pPr>
              <w:snapToGrid w:val="0"/>
              <w:jc w:val="center"/>
              <w:rPr>
                <w:rFonts w:ascii="Arial" w:hAnsi="Arial" w:cs="Arial"/>
                <w:bCs/>
              </w:rPr>
            </w:pPr>
            <w:r w:rsidRPr="0063089C">
              <w:rPr>
                <w:rFonts w:ascii="Arial" w:hAnsi="Arial" w:cs="Arial"/>
                <w:bCs/>
              </w:rPr>
              <w:t>Secretaria</w:t>
            </w:r>
          </w:p>
        </w:tc>
        <w:tc>
          <w:tcPr>
            <w:tcW w:w="3457" w:type="dxa"/>
            <w:shd w:val="clear" w:color="auto" w:fill="D9D9D9"/>
            <w:vAlign w:val="center"/>
          </w:tcPr>
          <w:p w:rsidR="00CE0EC0" w:rsidRPr="0063089C" w:rsidRDefault="00CE0EC0" w:rsidP="00324905">
            <w:pPr>
              <w:snapToGrid w:val="0"/>
              <w:jc w:val="center"/>
              <w:rPr>
                <w:rFonts w:ascii="Arial" w:hAnsi="Arial" w:cs="Arial"/>
                <w:bCs/>
              </w:rPr>
            </w:pPr>
            <w:proofErr w:type="spellStart"/>
            <w:r w:rsidRPr="0063089C">
              <w:rPr>
                <w:rFonts w:ascii="Arial" w:hAnsi="Arial" w:cs="Arial"/>
                <w:bCs/>
              </w:rPr>
              <w:t>Programa</w:t>
            </w:r>
            <w:proofErr w:type="spellEnd"/>
            <w:r w:rsidRPr="0063089C">
              <w:rPr>
                <w:rFonts w:ascii="Arial" w:hAnsi="Arial" w:cs="Arial"/>
                <w:bCs/>
              </w:rPr>
              <w:t xml:space="preserve"> de </w:t>
            </w:r>
            <w:proofErr w:type="spellStart"/>
            <w:r w:rsidRPr="0063089C">
              <w:rPr>
                <w:rFonts w:ascii="Arial" w:hAnsi="Arial" w:cs="Arial"/>
                <w:bCs/>
              </w:rPr>
              <w:t>Trabalho</w:t>
            </w:r>
            <w:proofErr w:type="spellEnd"/>
          </w:p>
        </w:tc>
        <w:tc>
          <w:tcPr>
            <w:tcW w:w="3112" w:type="dxa"/>
            <w:shd w:val="clear" w:color="auto" w:fill="D9D9D9"/>
            <w:vAlign w:val="center"/>
          </w:tcPr>
          <w:p w:rsidR="00CE0EC0" w:rsidRPr="0063089C" w:rsidRDefault="00CE0EC0" w:rsidP="00324905">
            <w:pPr>
              <w:snapToGrid w:val="0"/>
              <w:jc w:val="center"/>
              <w:rPr>
                <w:rFonts w:ascii="Arial" w:hAnsi="Arial" w:cs="Arial"/>
                <w:bCs/>
              </w:rPr>
            </w:pPr>
            <w:proofErr w:type="spellStart"/>
            <w:r w:rsidRPr="0063089C">
              <w:rPr>
                <w:rFonts w:ascii="Arial" w:hAnsi="Arial" w:cs="Arial"/>
                <w:bCs/>
              </w:rPr>
              <w:t>Elemento</w:t>
            </w:r>
            <w:proofErr w:type="spellEnd"/>
            <w:r w:rsidRPr="0063089C">
              <w:rPr>
                <w:rFonts w:ascii="Arial" w:hAnsi="Arial" w:cs="Arial"/>
                <w:bCs/>
              </w:rPr>
              <w:t xml:space="preserve"> de </w:t>
            </w:r>
            <w:proofErr w:type="spellStart"/>
            <w:r w:rsidRPr="0063089C">
              <w:rPr>
                <w:rFonts w:ascii="Arial" w:hAnsi="Arial" w:cs="Arial"/>
                <w:bCs/>
              </w:rPr>
              <w:t>despesa</w:t>
            </w:r>
            <w:proofErr w:type="spellEnd"/>
          </w:p>
        </w:tc>
        <w:tc>
          <w:tcPr>
            <w:tcW w:w="1227" w:type="dxa"/>
            <w:shd w:val="clear" w:color="auto" w:fill="D9D9D9"/>
          </w:tcPr>
          <w:p w:rsidR="00CE0EC0" w:rsidRPr="0063089C" w:rsidRDefault="00CE0EC0" w:rsidP="00324905">
            <w:pPr>
              <w:snapToGrid w:val="0"/>
              <w:jc w:val="center"/>
              <w:rPr>
                <w:rFonts w:ascii="Arial" w:hAnsi="Arial" w:cs="Arial"/>
                <w:bCs/>
              </w:rPr>
            </w:pPr>
            <w:proofErr w:type="spellStart"/>
            <w:r w:rsidRPr="0063089C">
              <w:rPr>
                <w:rFonts w:ascii="Arial" w:hAnsi="Arial" w:cs="Arial"/>
                <w:bCs/>
              </w:rPr>
              <w:t>Recurso</w:t>
            </w:r>
            <w:proofErr w:type="spellEnd"/>
          </w:p>
        </w:tc>
      </w:tr>
      <w:tr w:rsidR="00CE0EC0" w:rsidRPr="0063089C" w:rsidTr="00324905">
        <w:trPr>
          <w:cantSplit/>
          <w:trHeight w:val="312"/>
        </w:trPr>
        <w:tc>
          <w:tcPr>
            <w:tcW w:w="1843" w:type="dxa"/>
            <w:shd w:val="clear" w:color="auto" w:fill="FFFF00"/>
          </w:tcPr>
          <w:p w:rsidR="00CE0EC0" w:rsidRPr="0063089C" w:rsidRDefault="00CE0EC0" w:rsidP="00324905">
            <w:pPr>
              <w:snapToGrid w:val="0"/>
              <w:jc w:val="center"/>
              <w:rPr>
                <w:rFonts w:ascii="Arial" w:hAnsi="Arial" w:cs="Arial"/>
                <w:b/>
              </w:rPr>
            </w:pPr>
            <w:r w:rsidRPr="0063089C">
              <w:rPr>
                <w:rFonts w:ascii="Arial" w:hAnsi="Arial" w:cs="Arial"/>
                <w:b/>
              </w:rPr>
              <w:t>SMTC</w:t>
            </w:r>
          </w:p>
        </w:tc>
        <w:tc>
          <w:tcPr>
            <w:tcW w:w="3457" w:type="dxa"/>
            <w:shd w:val="clear" w:color="auto" w:fill="FFFF00"/>
          </w:tcPr>
          <w:p w:rsidR="00CE0EC0" w:rsidRPr="0063089C" w:rsidRDefault="00CE0EC0" w:rsidP="00324905">
            <w:pPr>
              <w:snapToGrid w:val="0"/>
              <w:jc w:val="center"/>
              <w:rPr>
                <w:rFonts w:ascii="Arial" w:hAnsi="Arial" w:cs="Arial"/>
                <w:b/>
              </w:rPr>
            </w:pPr>
            <w:r w:rsidRPr="0063089C">
              <w:rPr>
                <w:rFonts w:ascii="Arial" w:hAnsi="Arial" w:cs="Arial"/>
                <w:b/>
              </w:rPr>
              <w:t>01.20.20.13.392.1010.2091</w:t>
            </w:r>
          </w:p>
        </w:tc>
        <w:tc>
          <w:tcPr>
            <w:tcW w:w="3112" w:type="dxa"/>
            <w:shd w:val="clear" w:color="auto" w:fill="FFFF00"/>
          </w:tcPr>
          <w:p w:rsidR="00CE0EC0" w:rsidRPr="0063089C" w:rsidRDefault="00CE0EC0" w:rsidP="00324905">
            <w:pPr>
              <w:snapToGrid w:val="0"/>
              <w:jc w:val="center"/>
              <w:rPr>
                <w:rFonts w:ascii="Arial" w:hAnsi="Arial" w:cs="Arial"/>
                <w:b/>
              </w:rPr>
            </w:pPr>
            <w:r w:rsidRPr="0063089C">
              <w:rPr>
                <w:rFonts w:ascii="Arial" w:hAnsi="Arial" w:cs="Arial"/>
                <w:b/>
              </w:rPr>
              <w:t>3</w:t>
            </w:r>
            <w:r w:rsidR="002422E7" w:rsidRPr="0063089C">
              <w:rPr>
                <w:rFonts w:ascii="Arial" w:hAnsi="Arial" w:cs="Arial"/>
                <w:b/>
              </w:rPr>
              <w:t>.</w:t>
            </w:r>
            <w:r w:rsidRPr="0063089C">
              <w:rPr>
                <w:rFonts w:ascii="Arial" w:hAnsi="Arial" w:cs="Arial"/>
                <w:b/>
              </w:rPr>
              <w:t>3.90.39.99</w:t>
            </w:r>
          </w:p>
        </w:tc>
        <w:tc>
          <w:tcPr>
            <w:tcW w:w="1227" w:type="dxa"/>
            <w:shd w:val="clear" w:color="auto" w:fill="FFFF00"/>
          </w:tcPr>
          <w:p w:rsidR="00CE0EC0" w:rsidRPr="0063089C" w:rsidRDefault="00CE0EC0" w:rsidP="00CE0EC0">
            <w:pPr>
              <w:snapToGrid w:val="0"/>
              <w:jc w:val="center"/>
              <w:rPr>
                <w:rFonts w:ascii="Arial" w:hAnsi="Arial" w:cs="Arial"/>
                <w:b/>
              </w:rPr>
            </w:pPr>
            <w:r w:rsidRPr="0063089C">
              <w:rPr>
                <w:rFonts w:ascii="Arial" w:hAnsi="Arial" w:cs="Arial"/>
                <w:b/>
              </w:rPr>
              <w:t>0000</w:t>
            </w:r>
          </w:p>
        </w:tc>
      </w:tr>
    </w:tbl>
    <w:p w:rsidR="006B06F7" w:rsidRDefault="006B06F7" w:rsidP="00CE0EC0">
      <w:pPr>
        <w:spacing w:line="276" w:lineRule="auto"/>
        <w:jc w:val="both"/>
        <w:rPr>
          <w:rFonts w:ascii="Arial" w:hAnsi="Arial" w:cs="Arial"/>
        </w:rPr>
      </w:pPr>
    </w:p>
    <w:p w:rsidR="00BD5C68" w:rsidRPr="00445326" w:rsidRDefault="00FE1D18" w:rsidP="003F7035">
      <w:pPr>
        <w:tabs>
          <w:tab w:val="left" w:pos="142"/>
        </w:tabs>
        <w:ind w:left="284" w:hanging="426"/>
        <w:rPr>
          <w:rFonts w:ascii="Arial" w:hAnsi="Arial" w:cs="Arial"/>
          <w:b/>
          <w:w w:val="95"/>
          <w:sz w:val="24"/>
          <w:szCs w:val="24"/>
          <w:lang w:val="pt-BR"/>
        </w:rPr>
      </w:pPr>
      <w:r w:rsidRPr="00445326">
        <w:rPr>
          <w:rFonts w:ascii="Arial" w:hAnsi="Arial" w:cs="Arial"/>
          <w:b/>
          <w:w w:val="95"/>
          <w:sz w:val="24"/>
          <w:szCs w:val="24"/>
          <w:lang w:val="pt-BR"/>
        </w:rPr>
        <w:t xml:space="preserve">4. </w:t>
      </w:r>
      <w:r w:rsidR="003F7035" w:rsidRPr="00445326">
        <w:rPr>
          <w:rFonts w:ascii="Arial" w:hAnsi="Arial" w:cs="Arial"/>
          <w:b/>
          <w:w w:val="95"/>
          <w:sz w:val="24"/>
          <w:szCs w:val="24"/>
          <w:lang w:val="pt-BR"/>
        </w:rPr>
        <w:tab/>
      </w:r>
      <w:r w:rsidR="00E94F02" w:rsidRPr="00445326">
        <w:rPr>
          <w:rFonts w:ascii="Arial" w:hAnsi="Arial" w:cs="Arial"/>
          <w:b/>
          <w:w w:val="95"/>
          <w:sz w:val="24"/>
          <w:szCs w:val="24"/>
          <w:u w:val="single"/>
          <w:lang w:val="pt-BR"/>
        </w:rPr>
        <w:t xml:space="preserve">DO </w:t>
      </w:r>
      <w:r w:rsidRPr="00445326">
        <w:rPr>
          <w:rFonts w:ascii="Arial" w:hAnsi="Arial" w:cs="Arial"/>
          <w:b/>
          <w:w w:val="95"/>
          <w:sz w:val="24"/>
          <w:szCs w:val="24"/>
          <w:u w:val="single"/>
          <w:lang w:val="pt-BR"/>
        </w:rPr>
        <w:t>TIPO DELICITAÇÃO</w:t>
      </w:r>
    </w:p>
    <w:p w:rsidR="00BD5C68" w:rsidRPr="00445326" w:rsidRDefault="00BD5C68" w:rsidP="00445326">
      <w:pPr>
        <w:rPr>
          <w:rFonts w:ascii="Arial" w:hAnsi="Arial" w:cs="Arial"/>
          <w:w w:val="95"/>
          <w:sz w:val="24"/>
          <w:szCs w:val="24"/>
          <w:lang w:val="pt-BR"/>
        </w:rPr>
      </w:pPr>
    </w:p>
    <w:p w:rsidR="00FE1D18" w:rsidRPr="00445326" w:rsidRDefault="00FE1D18" w:rsidP="003F7035">
      <w:pPr>
        <w:tabs>
          <w:tab w:val="left" w:pos="709"/>
        </w:tabs>
        <w:ind w:left="709" w:right="141" w:hanging="425"/>
        <w:jc w:val="both"/>
        <w:rPr>
          <w:rFonts w:ascii="Arial" w:hAnsi="Arial" w:cs="Arial"/>
          <w:sz w:val="24"/>
          <w:szCs w:val="24"/>
          <w:lang w:val="pt-BR"/>
        </w:rPr>
      </w:pPr>
      <w:r w:rsidRPr="00445326">
        <w:rPr>
          <w:rFonts w:ascii="Arial" w:hAnsi="Arial" w:cs="Arial"/>
          <w:b/>
          <w:sz w:val="24"/>
          <w:szCs w:val="24"/>
          <w:lang w:val="pt-BR"/>
        </w:rPr>
        <w:t>4.1</w:t>
      </w:r>
      <w:r w:rsidR="003F7035" w:rsidRPr="00445326">
        <w:rPr>
          <w:rFonts w:ascii="Arial" w:hAnsi="Arial" w:cs="Arial"/>
          <w:sz w:val="24"/>
          <w:szCs w:val="24"/>
          <w:lang w:val="pt-BR"/>
        </w:rPr>
        <w:tab/>
      </w:r>
      <w:r w:rsidRPr="00445326">
        <w:rPr>
          <w:rFonts w:ascii="Arial" w:hAnsi="Arial" w:cs="Arial"/>
          <w:sz w:val="24"/>
          <w:szCs w:val="24"/>
          <w:lang w:val="pt-BR"/>
        </w:rPr>
        <w:t xml:space="preserve">A presente licitação rege-se pelo tipo </w:t>
      </w:r>
      <w:r w:rsidR="00E1211E" w:rsidRPr="00445326">
        <w:rPr>
          <w:rFonts w:ascii="Arial" w:hAnsi="Arial" w:cs="Arial"/>
          <w:b/>
          <w:sz w:val="24"/>
          <w:szCs w:val="24"/>
          <w:lang w:val="pt-BR"/>
        </w:rPr>
        <w:t>MENOR VALOR PARA CONTRAPRESTAÇÃO PECUNIÁRIA PARA A ADMINISTRAÇÃO PÚBLICA</w:t>
      </w:r>
      <w:r w:rsidR="004E0C24" w:rsidRPr="00445326">
        <w:rPr>
          <w:rFonts w:ascii="Arial" w:hAnsi="Arial" w:cs="Arial"/>
          <w:sz w:val="24"/>
          <w:szCs w:val="24"/>
          <w:lang w:val="pt-BR"/>
        </w:rPr>
        <w:t>.</w:t>
      </w:r>
    </w:p>
    <w:p w:rsidR="00E94F02" w:rsidRPr="00445326" w:rsidRDefault="00E94F02" w:rsidP="003F7035">
      <w:pPr>
        <w:ind w:left="709" w:hanging="425"/>
        <w:jc w:val="both"/>
        <w:rPr>
          <w:rFonts w:ascii="Arial" w:hAnsi="Arial" w:cs="Arial"/>
          <w:sz w:val="24"/>
          <w:szCs w:val="24"/>
          <w:lang w:val="pt-BR"/>
        </w:rPr>
      </w:pPr>
    </w:p>
    <w:p w:rsidR="00FE1D18" w:rsidRPr="00445326" w:rsidRDefault="007E082A" w:rsidP="003F7035">
      <w:pPr>
        <w:tabs>
          <w:tab w:val="left" w:pos="142"/>
        </w:tabs>
        <w:ind w:left="142" w:hanging="284"/>
        <w:jc w:val="both"/>
        <w:rPr>
          <w:rFonts w:ascii="Arial" w:hAnsi="Arial" w:cs="Arial"/>
          <w:b/>
          <w:sz w:val="24"/>
          <w:szCs w:val="24"/>
          <w:lang w:val="pt-BR"/>
        </w:rPr>
      </w:pPr>
      <w:r w:rsidRPr="00445326">
        <w:rPr>
          <w:rFonts w:ascii="Arial" w:hAnsi="Arial" w:cs="Arial"/>
          <w:b/>
          <w:sz w:val="24"/>
          <w:szCs w:val="24"/>
          <w:lang w:val="pt-BR"/>
        </w:rPr>
        <w:lastRenderedPageBreak/>
        <w:t xml:space="preserve">5. </w:t>
      </w:r>
      <w:r w:rsidR="003F7035" w:rsidRPr="00445326">
        <w:rPr>
          <w:rFonts w:ascii="Arial" w:hAnsi="Arial" w:cs="Arial"/>
          <w:b/>
          <w:sz w:val="24"/>
          <w:szCs w:val="24"/>
          <w:lang w:val="pt-BR"/>
        </w:rPr>
        <w:tab/>
      </w:r>
      <w:r w:rsidR="0017452A" w:rsidRPr="00445326">
        <w:rPr>
          <w:rFonts w:ascii="Arial" w:hAnsi="Arial" w:cs="Arial"/>
          <w:b/>
          <w:sz w:val="24"/>
          <w:szCs w:val="24"/>
          <w:u w:val="single"/>
          <w:lang w:val="pt-BR"/>
        </w:rPr>
        <w:t xml:space="preserve">DO </w:t>
      </w:r>
      <w:r w:rsidRPr="00445326">
        <w:rPr>
          <w:rFonts w:ascii="Arial" w:hAnsi="Arial" w:cs="Arial"/>
          <w:b/>
          <w:sz w:val="24"/>
          <w:szCs w:val="24"/>
          <w:u w:val="single"/>
          <w:lang w:val="pt-BR"/>
        </w:rPr>
        <w:t>CREDENCIAMENTO</w:t>
      </w:r>
    </w:p>
    <w:p w:rsidR="004A7D86" w:rsidRPr="00445326" w:rsidRDefault="004A7D86" w:rsidP="00445326">
      <w:pPr>
        <w:rPr>
          <w:rFonts w:ascii="Arial" w:hAnsi="Arial" w:cs="Arial"/>
          <w:sz w:val="24"/>
          <w:szCs w:val="24"/>
          <w:lang w:val="pt-BR"/>
        </w:rPr>
      </w:pPr>
    </w:p>
    <w:p w:rsidR="00C633E7" w:rsidRPr="00445326" w:rsidRDefault="004A7D86" w:rsidP="00C633E7">
      <w:pPr>
        <w:tabs>
          <w:tab w:val="left" w:pos="709"/>
        </w:tabs>
        <w:ind w:left="709" w:right="158" w:hanging="425"/>
        <w:jc w:val="both"/>
        <w:rPr>
          <w:rFonts w:ascii="Arial" w:hAnsi="Arial" w:cs="Arial"/>
          <w:sz w:val="24"/>
          <w:szCs w:val="24"/>
          <w:lang w:val="pt-BR"/>
        </w:rPr>
      </w:pPr>
      <w:r w:rsidRPr="00445326">
        <w:rPr>
          <w:rFonts w:ascii="Arial" w:hAnsi="Arial" w:cs="Arial"/>
          <w:b/>
          <w:sz w:val="24"/>
          <w:szCs w:val="24"/>
          <w:lang w:val="pt-BR"/>
        </w:rPr>
        <w:t>5.1</w:t>
      </w:r>
      <w:r w:rsidR="003F7035" w:rsidRPr="00445326">
        <w:rPr>
          <w:rFonts w:ascii="Arial" w:hAnsi="Arial" w:cs="Arial"/>
          <w:b/>
          <w:sz w:val="24"/>
          <w:szCs w:val="24"/>
          <w:lang w:val="pt-BR"/>
        </w:rPr>
        <w:tab/>
      </w:r>
      <w:r w:rsidRPr="00445326">
        <w:rPr>
          <w:rFonts w:ascii="Arial" w:hAnsi="Arial" w:cs="Arial"/>
          <w:sz w:val="24"/>
          <w:szCs w:val="24"/>
          <w:lang w:val="pt-BR"/>
        </w:rPr>
        <w:t>O</w:t>
      </w:r>
      <w:r w:rsidR="003F7035" w:rsidRPr="00445326">
        <w:rPr>
          <w:rFonts w:ascii="Arial" w:hAnsi="Arial" w:cs="Arial"/>
          <w:sz w:val="24"/>
          <w:szCs w:val="24"/>
          <w:lang w:val="pt-BR"/>
        </w:rPr>
        <w:t xml:space="preserve"> </w:t>
      </w:r>
      <w:r w:rsidRPr="00445326">
        <w:rPr>
          <w:rFonts w:ascii="Arial" w:hAnsi="Arial" w:cs="Arial"/>
          <w:sz w:val="24"/>
          <w:szCs w:val="24"/>
          <w:lang w:val="pt-BR"/>
        </w:rPr>
        <w:t>credenciamento</w:t>
      </w:r>
      <w:r w:rsidR="003F7035" w:rsidRPr="00445326">
        <w:rPr>
          <w:rFonts w:ascii="Arial" w:hAnsi="Arial" w:cs="Arial"/>
          <w:sz w:val="24"/>
          <w:szCs w:val="24"/>
          <w:lang w:val="pt-BR"/>
        </w:rPr>
        <w:t xml:space="preserve"> </w:t>
      </w:r>
      <w:r w:rsidRPr="00445326">
        <w:rPr>
          <w:rFonts w:ascii="Arial" w:hAnsi="Arial" w:cs="Arial"/>
          <w:sz w:val="24"/>
          <w:szCs w:val="24"/>
          <w:lang w:val="pt-BR"/>
        </w:rPr>
        <w:t>dos</w:t>
      </w:r>
      <w:r w:rsidR="003F7035" w:rsidRPr="00445326">
        <w:rPr>
          <w:rFonts w:ascii="Arial" w:hAnsi="Arial" w:cs="Arial"/>
          <w:sz w:val="24"/>
          <w:szCs w:val="24"/>
          <w:lang w:val="pt-BR"/>
        </w:rPr>
        <w:t xml:space="preserve"> </w:t>
      </w:r>
      <w:r w:rsidRPr="00445326">
        <w:rPr>
          <w:rFonts w:ascii="Arial" w:hAnsi="Arial" w:cs="Arial"/>
          <w:sz w:val="24"/>
          <w:szCs w:val="24"/>
          <w:lang w:val="pt-BR"/>
        </w:rPr>
        <w:t>representantes</w:t>
      </w:r>
      <w:r w:rsidR="003F7035" w:rsidRPr="00445326">
        <w:rPr>
          <w:rFonts w:ascii="Arial" w:hAnsi="Arial" w:cs="Arial"/>
          <w:sz w:val="24"/>
          <w:szCs w:val="24"/>
          <w:lang w:val="pt-BR"/>
        </w:rPr>
        <w:t xml:space="preserve"> </w:t>
      </w:r>
      <w:r w:rsidRPr="00445326">
        <w:rPr>
          <w:rFonts w:ascii="Arial" w:hAnsi="Arial" w:cs="Arial"/>
          <w:sz w:val="24"/>
          <w:szCs w:val="24"/>
          <w:lang w:val="pt-BR"/>
        </w:rPr>
        <w:t>das</w:t>
      </w:r>
      <w:r w:rsidR="003F7035" w:rsidRPr="00445326">
        <w:rPr>
          <w:rFonts w:ascii="Arial" w:hAnsi="Arial" w:cs="Arial"/>
          <w:sz w:val="24"/>
          <w:szCs w:val="24"/>
          <w:lang w:val="pt-BR"/>
        </w:rPr>
        <w:t xml:space="preserve"> </w:t>
      </w:r>
      <w:r w:rsidRPr="00445326">
        <w:rPr>
          <w:rFonts w:ascii="Arial" w:hAnsi="Arial" w:cs="Arial"/>
          <w:sz w:val="24"/>
          <w:szCs w:val="24"/>
          <w:lang w:val="pt-BR"/>
        </w:rPr>
        <w:t>LICITANTES,</w:t>
      </w:r>
      <w:r w:rsidR="003F7035" w:rsidRPr="00445326">
        <w:rPr>
          <w:rFonts w:ascii="Arial" w:hAnsi="Arial" w:cs="Arial"/>
          <w:sz w:val="24"/>
          <w:szCs w:val="24"/>
          <w:lang w:val="pt-BR"/>
        </w:rPr>
        <w:t xml:space="preserve"> será </w:t>
      </w:r>
      <w:r w:rsidRPr="00445326">
        <w:rPr>
          <w:rFonts w:ascii="Arial" w:hAnsi="Arial" w:cs="Arial"/>
          <w:sz w:val="24"/>
          <w:szCs w:val="24"/>
          <w:lang w:val="pt-BR"/>
        </w:rPr>
        <w:t>através</w:t>
      </w:r>
      <w:r w:rsidR="003F7035" w:rsidRPr="00445326">
        <w:rPr>
          <w:rFonts w:ascii="Arial" w:hAnsi="Arial" w:cs="Arial"/>
          <w:sz w:val="24"/>
          <w:szCs w:val="24"/>
          <w:lang w:val="pt-BR"/>
        </w:rPr>
        <w:t xml:space="preserve"> </w:t>
      </w:r>
      <w:r w:rsidRPr="00445326">
        <w:rPr>
          <w:rFonts w:ascii="Arial" w:hAnsi="Arial" w:cs="Arial"/>
          <w:sz w:val="24"/>
          <w:szCs w:val="24"/>
          <w:lang w:val="pt-BR"/>
        </w:rPr>
        <w:t>da</w:t>
      </w:r>
      <w:r w:rsidR="003F7035" w:rsidRPr="00445326">
        <w:rPr>
          <w:rFonts w:ascii="Arial" w:hAnsi="Arial" w:cs="Arial"/>
          <w:sz w:val="24"/>
          <w:szCs w:val="24"/>
          <w:lang w:val="pt-BR"/>
        </w:rPr>
        <w:t xml:space="preserve"> </w:t>
      </w:r>
      <w:r w:rsidRPr="00445326">
        <w:rPr>
          <w:rFonts w:ascii="Arial" w:hAnsi="Arial" w:cs="Arial"/>
          <w:sz w:val="24"/>
          <w:szCs w:val="24"/>
          <w:lang w:val="pt-BR"/>
        </w:rPr>
        <w:t>apresentação</w:t>
      </w:r>
      <w:r w:rsidR="003F7035" w:rsidRPr="00445326">
        <w:rPr>
          <w:rFonts w:ascii="Arial" w:hAnsi="Arial" w:cs="Arial"/>
          <w:sz w:val="24"/>
          <w:szCs w:val="24"/>
          <w:lang w:val="pt-BR"/>
        </w:rPr>
        <w:t xml:space="preserve"> </w:t>
      </w:r>
      <w:r w:rsidRPr="00445326">
        <w:rPr>
          <w:rFonts w:ascii="Arial" w:hAnsi="Arial" w:cs="Arial"/>
          <w:sz w:val="24"/>
          <w:szCs w:val="24"/>
          <w:lang w:val="pt-BR"/>
        </w:rPr>
        <w:t>de</w:t>
      </w:r>
      <w:r w:rsidR="003F7035" w:rsidRPr="00445326">
        <w:rPr>
          <w:rFonts w:ascii="Arial" w:hAnsi="Arial" w:cs="Arial"/>
          <w:sz w:val="24"/>
          <w:szCs w:val="24"/>
          <w:lang w:val="pt-BR"/>
        </w:rPr>
        <w:t xml:space="preserve"> </w:t>
      </w:r>
      <w:r w:rsidRPr="00445326">
        <w:rPr>
          <w:rFonts w:ascii="Arial" w:hAnsi="Arial" w:cs="Arial"/>
          <w:sz w:val="24"/>
          <w:szCs w:val="24"/>
          <w:lang w:val="pt-BR"/>
        </w:rPr>
        <w:t>carta</w:t>
      </w:r>
      <w:r w:rsidR="003F7035" w:rsidRPr="00445326">
        <w:rPr>
          <w:rFonts w:ascii="Arial" w:hAnsi="Arial" w:cs="Arial"/>
          <w:sz w:val="24"/>
          <w:szCs w:val="24"/>
          <w:lang w:val="pt-BR"/>
        </w:rPr>
        <w:t xml:space="preserve"> </w:t>
      </w:r>
      <w:r w:rsidRPr="00445326">
        <w:rPr>
          <w:rFonts w:ascii="Arial" w:hAnsi="Arial" w:cs="Arial"/>
          <w:sz w:val="24"/>
          <w:szCs w:val="24"/>
          <w:lang w:val="pt-BR"/>
        </w:rPr>
        <w:t>de</w:t>
      </w:r>
      <w:r w:rsidR="003F7035" w:rsidRPr="00445326">
        <w:rPr>
          <w:rFonts w:ascii="Arial" w:hAnsi="Arial" w:cs="Arial"/>
          <w:sz w:val="24"/>
          <w:szCs w:val="24"/>
          <w:lang w:val="pt-BR"/>
        </w:rPr>
        <w:t xml:space="preserve"> </w:t>
      </w:r>
      <w:r w:rsidRPr="00445326">
        <w:rPr>
          <w:rFonts w:ascii="Arial" w:hAnsi="Arial" w:cs="Arial"/>
          <w:sz w:val="24"/>
          <w:szCs w:val="24"/>
          <w:lang w:val="pt-BR"/>
        </w:rPr>
        <w:t xml:space="preserve">credenciamento ou procuração, nos termos do modelo constante do </w:t>
      </w:r>
      <w:r w:rsidRPr="00445326">
        <w:rPr>
          <w:rFonts w:ascii="Arial" w:hAnsi="Arial" w:cs="Arial"/>
          <w:b/>
          <w:sz w:val="24"/>
          <w:szCs w:val="24"/>
          <w:lang w:val="pt-BR"/>
        </w:rPr>
        <w:t xml:space="preserve">ANEXO </w:t>
      </w:r>
      <w:r w:rsidR="00207B62" w:rsidRPr="00445326">
        <w:rPr>
          <w:rFonts w:ascii="Arial" w:hAnsi="Arial" w:cs="Arial"/>
          <w:b/>
          <w:sz w:val="24"/>
          <w:szCs w:val="24"/>
          <w:lang w:val="pt-BR"/>
        </w:rPr>
        <w:t>III</w:t>
      </w:r>
      <w:r w:rsidRPr="00445326">
        <w:rPr>
          <w:rFonts w:ascii="Arial" w:hAnsi="Arial" w:cs="Arial"/>
          <w:sz w:val="24"/>
          <w:szCs w:val="24"/>
          <w:lang w:val="pt-BR"/>
        </w:rPr>
        <w:t>, delegando-lhes poderes específicos, servirá para a representação das LICITANTES na sessão pública de</w:t>
      </w:r>
      <w:r w:rsidR="003F7035" w:rsidRPr="00445326">
        <w:rPr>
          <w:rFonts w:ascii="Arial" w:hAnsi="Arial" w:cs="Arial"/>
          <w:sz w:val="24"/>
          <w:szCs w:val="24"/>
          <w:lang w:val="pt-BR"/>
        </w:rPr>
        <w:t xml:space="preserve"> </w:t>
      </w:r>
      <w:r w:rsidRPr="00445326">
        <w:rPr>
          <w:rFonts w:ascii="Arial" w:hAnsi="Arial" w:cs="Arial"/>
          <w:sz w:val="24"/>
          <w:szCs w:val="24"/>
          <w:lang w:val="pt-BR"/>
        </w:rPr>
        <w:t>abertura</w:t>
      </w:r>
      <w:r w:rsidR="003F7035" w:rsidRPr="00445326">
        <w:rPr>
          <w:rFonts w:ascii="Arial" w:hAnsi="Arial" w:cs="Arial"/>
          <w:sz w:val="24"/>
          <w:szCs w:val="24"/>
          <w:lang w:val="pt-BR"/>
        </w:rPr>
        <w:t xml:space="preserve"> </w:t>
      </w:r>
      <w:r w:rsidRPr="00445326">
        <w:rPr>
          <w:rFonts w:ascii="Arial" w:hAnsi="Arial" w:cs="Arial"/>
          <w:sz w:val="24"/>
          <w:szCs w:val="24"/>
          <w:lang w:val="pt-BR"/>
        </w:rPr>
        <w:t>dos</w:t>
      </w:r>
      <w:r w:rsidR="003F7035" w:rsidRPr="00445326">
        <w:rPr>
          <w:rFonts w:ascii="Arial" w:hAnsi="Arial" w:cs="Arial"/>
          <w:sz w:val="24"/>
          <w:szCs w:val="24"/>
          <w:lang w:val="pt-BR"/>
        </w:rPr>
        <w:t xml:space="preserve"> </w:t>
      </w:r>
      <w:r w:rsidRPr="00445326">
        <w:rPr>
          <w:rFonts w:ascii="Arial" w:hAnsi="Arial" w:cs="Arial"/>
          <w:sz w:val="24"/>
          <w:szCs w:val="24"/>
          <w:lang w:val="pt-BR"/>
        </w:rPr>
        <w:t>ENVELOPES</w:t>
      </w:r>
      <w:r w:rsidR="003F7035" w:rsidRPr="00445326">
        <w:rPr>
          <w:rFonts w:ascii="Arial" w:hAnsi="Arial" w:cs="Arial"/>
          <w:sz w:val="24"/>
          <w:szCs w:val="24"/>
          <w:lang w:val="pt-BR"/>
        </w:rPr>
        <w:t xml:space="preserve"> </w:t>
      </w:r>
      <w:r w:rsidRPr="00445326">
        <w:rPr>
          <w:rFonts w:ascii="Arial" w:hAnsi="Arial" w:cs="Arial"/>
          <w:sz w:val="24"/>
          <w:szCs w:val="24"/>
          <w:lang w:val="pt-BR"/>
        </w:rPr>
        <w:t>e</w:t>
      </w:r>
      <w:r w:rsidR="003F7035" w:rsidRPr="00445326">
        <w:rPr>
          <w:rFonts w:ascii="Arial" w:hAnsi="Arial" w:cs="Arial"/>
          <w:sz w:val="24"/>
          <w:szCs w:val="24"/>
          <w:lang w:val="pt-BR"/>
        </w:rPr>
        <w:t xml:space="preserve"> </w:t>
      </w:r>
      <w:r w:rsidRPr="00445326">
        <w:rPr>
          <w:rFonts w:ascii="Arial" w:hAnsi="Arial" w:cs="Arial"/>
          <w:sz w:val="24"/>
          <w:szCs w:val="24"/>
          <w:lang w:val="pt-BR"/>
        </w:rPr>
        <w:t>em</w:t>
      </w:r>
      <w:r w:rsidR="003F7035" w:rsidRPr="00445326">
        <w:rPr>
          <w:rFonts w:ascii="Arial" w:hAnsi="Arial" w:cs="Arial"/>
          <w:sz w:val="24"/>
          <w:szCs w:val="24"/>
          <w:lang w:val="pt-BR"/>
        </w:rPr>
        <w:t xml:space="preserve"> </w:t>
      </w:r>
      <w:r w:rsidRPr="00445326">
        <w:rPr>
          <w:rFonts w:ascii="Arial" w:hAnsi="Arial" w:cs="Arial"/>
          <w:sz w:val="24"/>
          <w:szCs w:val="24"/>
          <w:lang w:val="pt-BR"/>
        </w:rPr>
        <w:t>todos</w:t>
      </w:r>
      <w:r w:rsidR="003F7035" w:rsidRPr="00445326">
        <w:rPr>
          <w:rFonts w:ascii="Arial" w:hAnsi="Arial" w:cs="Arial"/>
          <w:sz w:val="24"/>
          <w:szCs w:val="24"/>
          <w:lang w:val="pt-BR"/>
        </w:rPr>
        <w:t xml:space="preserve"> </w:t>
      </w:r>
      <w:r w:rsidRPr="00445326">
        <w:rPr>
          <w:rFonts w:ascii="Arial" w:hAnsi="Arial" w:cs="Arial"/>
          <w:sz w:val="24"/>
          <w:szCs w:val="24"/>
          <w:lang w:val="pt-BR"/>
        </w:rPr>
        <w:t>os</w:t>
      </w:r>
      <w:r w:rsidR="003F7035" w:rsidRPr="00445326">
        <w:rPr>
          <w:rFonts w:ascii="Arial" w:hAnsi="Arial" w:cs="Arial"/>
          <w:sz w:val="24"/>
          <w:szCs w:val="24"/>
          <w:lang w:val="pt-BR"/>
        </w:rPr>
        <w:t xml:space="preserve"> </w:t>
      </w:r>
      <w:r w:rsidRPr="00445326">
        <w:rPr>
          <w:rFonts w:ascii="Arial" w:hAnsi="Arial" w:cs="Arial"/>
          <w:sz w:val="24"/>
          <w:szCs w:val="24"/>
          <w:lang w:val="pt-BR"/>
        </w:rPr>
        <w:t>demais</w:t>
      </w:r>
      <w:r w:rsidR="003F7035" w:rsidRPr="00445326">
        <w:rPr>
          <w:rFonts w:ascii="Arial" w:hAnsi="Arial" w:cs="Arial"/>
          <w:sz w:val="24"/>
          <w:szCs w:val="24"/>
          <w:lang w:val="pt-BR"/>
        </w:rPr>
        <w:t xml:space="preserve"> </w:t>
      </w:r>
      <w:r w:rsidRPr="00445326">
        <w:rPr>
          <w:rFonts w:ascii="Arial" w:hAnsi="Arial" w:cs="Arial"/>
          <w:sz w:val="24"/>
          <w:szCs w:val="24"/>
          <w:lang w:val="pt-BR"/>
        </w:rPr>
        <w:t>atos</w:t>
      </w:r>
      <w:r w:rsidR="003F7035" w:rsidRPr="00445326">
        <w:rPr>
          <w:rFonts w:ascii="Arial" w:hAnsi="Arial" w:cs="Arial"/>
          <w:sz w:val="24"/>
          <w:szCs w:val="24"/>
          <w:lang w:val="pt-BR"/>
        </w:rPr>
        <w:t xml:space="preserve"> </w:t>
      </w:r>
      <w:r w:rsidRPr="00445326">
        <w:rPr>
          <w:rFonts w:ascii="Arial" w:hAnsi="Arial" w:cs="Arial"/>
          <w:sz w:val="24"/>
          <w:szCs w:val="24"/>
          <w:lang w:val="pt-BR"/>
        </w:rPr>
        <w:t>desta</w:t>
      </w:r>
      <w:r w:rsidR="003F7035" w:rsidRPr="00445326">
        <w:rPr>
          <w:rFonts w:ascii="Arial" w:hAnsi="Arial" w:cs="Arial"/>
          <w:sz w:val="24"/>
          <w:szCs w:val="24"/>
          <w:lang w:val="pt-BR"/>
        </w:rPr>
        <w:t xml:space="preserve"> </w:t>
      </w:r>
      <w:r w:rsidRPr="00445326">
        <w:rPr>
          <w:rFonts w:ascii="Arial" w:hAnsi="Arial" w:cs="Arial"/>
          <w:sz w:val="24"/>
          <w:szCs w:val="24"/>
          <w:lang w:val="pt-BR"/>
        </w:rPr>
        <w:t>LICITAÇÃO,</w:t>
      </w:r>
      <w:r w:rsidR="003F7035" w:rsidRPr="00445326">
        <w:rPr>
          <w:rFonts w:ascii="Arial" w:hAnsi="Arial" w:cs="Arial"/>
          <w:sz w:val="24"/>
          <w:szCs w:val="24"/>
          <w:lang w:val="pt-BR"/>
        </w:rPr>
        <w:t xml:space="preserve"> </w:t>
      </w:r>
      <w:r w:rsidRPr="00445326">
        <w:rPr>
          <w:rFonts w:ascii="Arial" w:hAnsi="Arial" w:cs="Arial"/>
          <w:sz w:val="24"/>
          <w:szCs w:val="24"/>
          <w:lang w:val="pt-BR"/>
        </w:rPr>
        <w:t>incluindo</w:t>
      </w:r>
      <w:r w:rsidR="003F7035" w:rsidRPr="00445326">
        <w:rPr>
          <w:rFonts w:ascii="Arial" w:hAnsi="Arial" w:cs="Arial"/>
          <w:sz w:val="24"/>
          <w:szCs w:val="24"/>
          <w:lang w:val="pt-BR"/>
        </w:rPr>
        <w:t xml:space="preserve"> </w:t>
      </w:r>
      <w:r w:rsidRPr="00445326">
        <w:rPr>
          <w:rFonts w:ascii="Arial" w:hAnsi="Arial" w:cs="Arial"/>
          <w:sz w:val="24"/>
          <w:szCs w:val="24"/>
          <w:lang w:val="pt-BR"/>
        </w:rPr>
        <w:t>a</w:t>
      </w:r>
      <w:r w:rsidR="003F7035" w:rsidRPr="00445326">
        <w:rPr>
          <w:rFonts w:ascii="Arial" w:hAnsi="Arial" w:cs="Arial"/>
          <w:sz w:val="24"/>
          <w:szCs w:val="24"/>
          <w:lang w:val="pt-BR"/>
        </w:rPr>
        <w:t xml:space="preserve"> </w:t>
      </w:r>
      <w:r w:rsidRPr="00445326">
        <w:rPr>
          <w:rFonts w:ascii="Arial" w:hAnsi="Arial" w:cs="Arial"/>
          <w:sz w:val="24"/>
          <w:szCs w:val="24"/>
          <w:lang w:val="pt-BR"/>
        </w:rPr>
        <w:t>assinatura</w:t>
      </w:r>
      <w:r w:rsidR="003F7035" w:rsidRPr="00445326">
        <w:rPr>
          <w:rFonts w:ascii="Arial" w:hAnsi="Arial" w:cs="Arial"/>
          <w:sz w:val="24"/>
          <w:szCs w:val="24"/>
          <w:lang w:val="pt-BR"/>
        </w:rPr>
        <w:t xml:space="preserve"> </w:t>
      </w:r>
      <w:r w:rsidRPr="00445326">
        <w:rPr>
          <w:rFonts w:ascii="Arial" w:hAnsi="Arial" w:cs="Arial"/>
          <w:sz w:val="24"/>
          <w:szCs w:val="24"/>
          <w:lang w:val="pt-BR"/>
        </w:rPr>
        <w:t>dos</w:t>
      </w:r>
      <w:r w:rsidR="003F7035" w:rsidRPr="00445326">
        <w:rPr>
          <w:rFonts w:ascii="Arial" w:hAnsi="Arial" w:cs="Arial"/>
          <w:sz w:val="24"/>
          <w:szCs w:val="24"/>
          <w:lang w:val="pt-BR"/>
        </w:rPr>
        <w:t xml:space="preserve"> </w:t>
      </w:r>
      <w:r w:rsidRPr="00445326">
        <w:rPr>
          <w:rFonts w:ascii="Arial" w:hAnsi="Arial" w:cs="Arial"/>
          <w:sz w:val="24"/>
          <w:szCs w:val="24"/>
          <w:lang w:val="pt-BR"/>
        </w:rPr>
        <w:t>documentos</w:t>
      </w:r>
      <w:r w:rsidR="003F7035" w:rsidRPr="00445326">
        <w:rPr>
          <w:rFonts w:ascii="Arial" w:hAnsi="Arial" w:cs="Arial"/>
          <w:sz w:val="24"/>
          <w:szCs w:val="24"/>
          <w:lang w:val="pt-BR"/>
        </w:rPr>
        <w:t xml:space="preserve"> </w:t>
      </w:r>
      <w:r w:rsidRPr="00445326">
        <w:rPr>
          <w:rFonts w:ascii="Arial" w:hAnsi="Arial" w:cs="Arial"/>
          <w:sz w:val="24"/>
          <w:szCs w:val="24"/>
          <w:lang w:val="pt-BR"/>
        </w:rPr>
        <w:t>e</w:t>
      </w:r>
      <w:r w:rsidR="003F7035" w:rsidRPr="00445326">
        <w:rPr>
          <w:rFonts w:ascii="Arial" w:hAnsi="Arial" w:cs="Arial"/>
          <w:sz w:val="24"/>
          <w:szCs w:val="24"/>
          <w:lang w:val="pt-BR"/>
        </w:rPr>
        <w:t xml:space="preserve"> </w:t>
      </w:r>
      <w:r w:rsidRPr="00445326">
        <w:rPr>
          <w:rFonts w:ascii="Arial" w:hAnsi="Arial" w:cs="Arial"/>
          <w:sz w:val="24"/>
          <w:szCs w:val="24"/>
          <w:lang w:val="pt-BR"/>
        </w:rPr>
        <w:t>declarações</w:t>
      </w:r>
      <w:r w:rsidR="003F7035" w:rsidRPr="00445326">
        <w:rPr>
          <w:rFonts w:ascii="Arial" w:hAnsi="Arial" w:cs="Arial"/>
          <w:sz w:val="24"/>
          <w:szCs w:val="24"/>
          <w:lang w:val="pt-BR"/>
        </w:rPr>
        <w:t xml:space="preserve"> </w:t>
      </w:r>
      <w:r w:rsidRPr="00445326">
        <w:rPr>
          <w:rFonts w:ascii="Arial" w:hAnsi="Arial" w:cs="Arial"/>
          <w:sz w:val="24"/>
          <w:szCs w:val="24"/>
          <w:lang w:val="pt-BR"/>
        </w:rPr>
        <w:t>exigidas</w:t>
      </w:r>
      <w:r w:rsidR="003F7035" w:rsidRPr="00445326">
        <w:rPr>
          <w:rFonts w:ascii="Arial" w:hAnsi="Arial" w:cs="Arial"/>
          <w:sz w:val="24"/>
          <w:szCs w:val="24"/>
          <w:lang w:val="pt-BR"/>
        </w:rPr>
        <w:t xml:space="preserve"> </w:t>
      </w:r>
      <w:r w:rsidRPr="00445326">
        <w:rPr>
          <w:rFonts w:ascii="Arial" w:hAnsi="Arial" w:cs="Arial"/>
          <w:sz w:val="24"/>
          <w:szCs w:val="24"/>
          <w:lang w:val="pt-BR"/>
        </w:rPr>
        <w:t>no</w:t>
      </w:r>
      <w:r w:rsidR="003F7035" w:rsidRPr="00445326">
        <w:rPr>
          <w:rFonts w:ascii="Arial" w:hAnsi="Arial" w:cs="Arial"/>
          <w:sz w:val="24"/>
          <w:szCs w:val="24"/>
          <w:lang w:val="pt-BR"/>
        </w:rPr>
        <w:t xml:space="preserve"> </w:t>
      </w:r>
      <w:r w:rsidRPr="00445326">
        <w:rPr>
          <w:rFonts w:ascii="Arial" w:hAnsi="Arial" w:cs="Arial"/>
          <w:sz w:val="24"/>
          <w:szCs w:val="24"/>
          <w:lang w:val="pt-BR"/>
        </w:rPr>
        <w:t>presente</w:t>
      </w:r>
      <w:r w:rsidR="003F7035" w:rsidRPr="00445326">
        <w:rPr>
          <w:rFonts w:ascii="Arial" w:hAnsi="Arial" w:cs="Arial"/>
          <w:sz w:val="24"/>
          <w:szCs w:val="24"/>
          <w:lang w:val="pt-BR"/>
        </w:rPr>
        <w:t xml:space="preserve"> </w:t>
      </w:r>
      <w:r w:rsidRPr="00445326">
        <w:rPr>
          <w:rFonts w:ascii="Arial" w:hAnsi="Arial" w:cs="Arial"/>
          <w:sz w:val="24"/>
          <w:szCs w:val="24"/>
          <w:lang w:val="pt-BR"/>
        </w:rPr>
        <w:t>EDITAL.</w:t>
      </w:r>
    </w:p>
    <w:p w:rsidR="00C633E7" w:rsidRPr="00445326" w:rsidRDefault="00C633E7" w:rsidP="00C633E7">
      <w:pPr>
        <w:tabs>
          <w:tab w:val="left" w:pos="709"/>
        </w:tabs>
        <w:ind w:left="709" w:right="158" w:hanging="425"/>
        <w:jc w:val="both"/>
        <w:rPr>
          <w:rFonts w:ascii="Arial" w:hAnsi="Arial" w:cs="Arial"/>
          <w:b/>
          <w:sz w:val="24"/>
          <w:szCs w:val="24"/>
          <w:lang w:val="pt-BR"/>
        </w:rPr>
      </w:pPr>
    </w:p>
    <w:p w:rsidR="00C633E7" w:rsidRPr="00445326" w:rsidRDefault="004A7D86" w:rsidP="00C633E7">
      <w:pPr>
        <w:tabs>
          <w:tab w:val="left" w:pos="1418"/>
        </w:tabs>
        <w:ind w:left="1418" w:right="158" w:hanging="709"/>
        <w:jc w:val="both"/>
        <w:rPr>
          <w:rFonts w:ascii="Arial" w:hAnsi="Arial" w:cs="Arial"/>
          <w:b/>
          <w:sz w:val="24"/>
          <w:szCs w:val="24"/>
          <w:lang w:val="pt-BR"/>
        </w:rPr>
      </w:pPr>
      <w:r w:rsidRPr="00445326">
        <w:rPr>
          <w:rFonts w:ascii="Arial" w:hAnsi="Arial" w:cs="Arial"/>
          <w:b/>
          <w:sz w:val="24"/>
          <w:szCs w:val="24"/>
          <w:lang w:val="pt-BR"/>
        </w:rPr>
        <w:t>5.1.1</w:t>
      </w:r>
      <w:r w:rsidRPr="00445326">
        <w:rPr>
          <w:rFonts w:ascii="Arial" w:hAnsi="Arial" w:cs="Arial"/>
          <w:sz w:val="24"/>
          <w:szCs w:val="24"/>
          <w:lang w:val="pt-BR"/>
        </w:rPr>
        <w:t xml:space="preserve"> </w:t>
      </w:r>
      <w:r w:rsidR="00C633E7" w:rsidRPr="00445326">
        <w:rPr>
          <w:rFonts w:ascii="Arial" w:hAnsi="Arial" w:cs="Arial"/>
          <w:sz w:val="24"/>
          <w:szCs w:val="24"/>
          <w:lang w:val="pt-BR"/>
        </w:rPr>
        <w:tab/>
      </w:r>
      <w:r w:rsidRPr="00445326">
        <w:rPr>
          <w:rFonts w:ascii="Arial" w:hAnsi="Arial" w:cs="Arial"/>
          <w:sz w:val="24"/>
          <w:szCs w:val="24"/>
          <w:lang w:val="pt-BR"/>
        </w:rPr>
        <w:t>Caso a LICITANTE opte</w:t>
      </w:r>
      <w:r w:rsidR="00C633E7" w:rsidRPr="00445326">
        <w:rPr>
          <w:rFonts w:ascii="Arial" w:hAnsi="Arial" w:cs="Arial"/>
          <w:sz w:val="24"/>
          <w:szCs w:val="24"/>
          <w:lang w:val="pt-BR"/>
        </w:rPr>
        <w:t xml:space="preserve"> </w:t>
      </w:r>
      <w:r w:rsidRPr="00445326">
        <w:rPr>
          <w:rFonts w:ascii="Arial" w:hAnsi="Arial" w:cs="Arial"/>
          <w:sz w:val="24"/>
          <w:szCs w:val="24"/>
          <w:lang w:val="pt-BR"/>
        </w:rPr>
        <w:t>por</w:t>
      </w:r>
      <w:r w:rsidR="00C633E7" w:rsidRPr="00445326">
        <w:rPr>
          <w:rFonts w:ascii="Arial" w:hAnsi="Arial" w:cs="Arial"/>
          <w:sz w:val="24"/>
          <w:szCs w:val="24"/>
          <w:lang w:val="pt-BR"/>
        </w:rPr>
        <w:t xml:space="preserve"> </w:t>
      </w:r>
      <w:r w:rsidRPr="00445326">
        <w:rPr>
          <w:rFonts w:ascii="Arial" w:hAnsi="Arial" w:cs="Arial"/>
          <w:sz w:val="24"/>
          <w:szCs w:val="24"/>
          <w:lang w:val="pt-BR"/>
        </w:rPr>
        <w:t>apresentar procuração, os termos deverão ser os</w:t>
      </w:r>
      <w:r w:rsidR="00C633E7" w:rsidRPr="00445326">
        <w:rPr>
          <w:rFonts w:ascii="Arial" w:hAnsi="Arial" w:cs="Arial"/>
          <w:sz w:val="24"/>
          <w:szCs w:val="24"/>
          <w:lang w:val="pt-BR"/>
        </w:rPr>
        <w:t xml:space="preserve"> </w:t>
      </w:r>
      <w:r w:rsidRPr="00445326">
        <w:rPr>
          <w:rFonts w:ascii="Arial" w:hAnsi="Arial" w:cs="Arial"/>
          <w:sz w:val="24"/>
          <w:szCs w:val="24"/>
          <w:lang w:val="pt-BR"/>
        </w:rPr>
        <w:t>mesmos</w:t>
      </w:r>
      <w:r w:rsidR="00C633E7" w:rsidRPr="00445326">
        <w:rPr>
          <w:rFonts w:ascii="Arial" w:hAnsi="Arial" w:cs="Arial"/>
          <w:sz w:val="24"/>
          <w:szCs w:val="24"/>
          <w:lang w:val="pt-BR"/>
        </w:rPr>
        <w:t xml:space="preserve"> </w:t>
      </w:r>
      <w:r w:rsidRPr="00445326">
        <w:rPr>
          <w:rFonts w:ascii="Arial" w:hAnsi="Arial" w:cs="Arial"/>
          <w:sz w:val="24"/>
          <w:szCs w:val="24"/>
          <w:lang w:val="pt-BR"/>
        </w:rPr>
        <w:t>mencionados</w:t>
      </w:r>
      <w:r w:rsidR="00C633E7" w:rsidRPr="00445326">
        <w:rPr>
          <w:rFonts w:ascii="Arial" w:hAnsi="Arial" w:cs="Arial"/>
          <w:sz w:val="24"/>
          <w:szCs w:val="24"/>
          <w:lang w:val="pt-BR"/>
        </w:rPr>
        <w:t xml:space="preserve"> </w:t>
      </w:r>
      <w:r w:rsidRPr="00445326">
        <w:rPr>
          <w:rFonts w:ascii="Arial" w:hAnsi="Arial" w:cs="Arial"/>
          <w:sz w:val="24"/>
          <w:szCs w:val="24"/>
          <w:lang w:val="pt-BR"/>
        </w:rPr>
        <w:t>no</w:t>
      </w:r>
      <w:r w:rsidR="00C633E7" w:rsidRPr="00445326">
        <w:rPr>
          <w:rFonts w:ascii="Arial" w:hAnsi="Arial" w:cs="Arial"/>
          <w:sz w:val="24"/>
          <w:szCs w:val="24"/>
          <w:lang w:val="pt-BR"/>
        </w:rPr>
        <w:t xml:space="preserve"> </w:t>
      </w:r>
      <w:r w:rsidR="0048153F" w:rsidRPr="00445326">
        <w:rPr>
          <w:rFonts w:ascii="Arial" w:hAnsi="Arial" w:cs="Arial"/>
          <w:b/>
          <w:sz w:val="24"/>
          <w:szCs w:val="24"/>
          <w:lang w:val="pt-BR"/>
        </w:rPr>
        <w:t>ANEXO III.</w:t>
      </w:r>
    </w:p>
    <w:p w:rsidR="00C633E7" w:rsidRPr="00445326" w:rsidRDefault="00C633E7" w:rsidP="00C633E7">
      <w:pPr>
        <w:tabs>
          <w:tab w:val="left" w:pos="1418"/>
        </w:tabs>
        <w:ind w:left="1418" w:right="158" w:hanging="709"/>
        <w:jc w:val="both"/>
        <w:rPr>
          <w:rFonts w:ascii="Arial" w:hAnsi="Arial" w:cs="Arial"/>
          <w:b/>
          <w:sz w:val="24"/>
          <w:szCs w:val="24"/>
          <w:lang w:val="pt-BR"/>
        </w:rPr>
      </w:pPr>
    </w:p>
    <w:p w:rsidR="00C633E7" w:rsidRPr="00445326" w:rsidRDefault="004E1778" w:rsidP="00445326">
      <w:pPr>
        <w:tabs>
          <w:tab w:val="left" w:pos="1418"/>
        </w:tabs>
        <w:ind w:left="1418" w:right="158" w:hanging="709"/>
        <w:jc w:val="both"/>
        <w:rPr>
          <w:rFonts w:ascii="Arial" w:hAnsi="Arial" w:cs="Arial"/>
          <w:sz w:val="24"/>
          <w:szCs w:val="24"/>
          <w:lang w:val="pt-BR"/>
        </w:rPr>
      </w:pPr>
      <w:r w:rsidRPr="00445326">
        <w:rPr>
          <w:rFonts w:ascii="Arial" w:hAnsi="Arial" w:cs="Arial"/>
          <w:b/>
          <w:sz w:val="24"/>
          <w:szCs w:val="24"/>
          <w:lang w:val="pt-BR"/>
        </w:rPr>
        <w:t>5.1.2</w:t>
      </w:r>
      <w:r w:rsidR="00C633E7" w:rsidRPr="00445326">
        <w:rPr>
          <w:rFonts w:ascii="Arial" w:hAnsi="Arial" w:cs="Arial"/>
          <w:b/>
          <w:sz w:val="24"/>
          <w:szCs w:val="24"/>
          <w:lang w:val="pt-BR"/>
        </w:rPr>
        <w:tab/>
      </w:r>
      <w:r w:rsidR="004A7D86" w:rsidRPr="00445326">
        <w:rPr>
          <w:rFonts w:ascii="Arial" w:hAnsi="Arial" w:cs="Arial"/>
          <w:sz w:val="24"/>
          <w:szCs w:val="24"/>
          <w:lang w:val="pt-BR"/>
        </w:rPr>
        <w:t>Quando</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da</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apresentação</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da</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carta</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de</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credenciamento,</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ou</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da</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procuração,</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as</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LICITANTES deverão apresentar</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os documentos que comprovem os poderes de</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representação</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dos</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outorgantes, quais</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sejam:</w:t>
      </w:r>
    </w:p>
    <w:p w:rsidR="00C633E7" w:rsidRPr="00445326" w:rsidRDefault="00C633E7" w:rsidP="00445326">
      <w:pPr>
        <w:tabs>
          <w:tab w:val="left" w:pos="1418"/>
        </w:tabs>
        <w:ind w:left="1418" w:right="158" w:hanging="709"/>
        <w:jc w:val="both"/>
        <w:rPr>
          <w:rFonts w:ascii="Arial" w:hAnsi="Arial" w:cs="Arial"/>
          <w:b/>
          <w:sz w:val="24"/>
          <w:szCs w:val="24"/>
          <w:lang w:val="pt-BR"/>
        </w:rPr>
      </w:pPr>
    </w:p>
    <w:p w:rsidR="004A7D86" w:rsidRPr="00445326" w:rsidRDefault="004E1778" w:rsidP="00445326">
      <w:pPr>
        <w:tabs>
          <w:tab w:val="left" w:pos="2268"/>
        </w:tabs>
        <w:ind w:left="2268" w:right="158" w:hanging="850"/>
        <w:jc w:val="both"/>
        <w:rPr>
          <w:rFonts w:ascii="Arial" w:hAnsi="Arial" w:cs="Arial"/>
          <w:sz w:val="24"/>
          <w:szCs w:val="24"/>
          <w:lang w:val="pt-BR"/>
        </w:rPr>
      </w:pPr>
      <w:r w:rsidRPr="00445326">
        <w:rPr>
          <w:rFonts w:ascii="Arial" w:hAnsi="Arial" w:cs="Arial"/>
          <w:b/>
          <w:sz w:val="24"/>
          <w:szCs w:val="24"/>
          <w:lang w:val="pt-BR"/>
        </w:rPr>
        <w:t>5.1.2.1</w:t>
      </w:r>
      <w:r w:rsidR="00C633E7" w:rsidRPr="00445326">
        <w:rPr>
          <w:rFonts w:ascii="Arial" w:hAnsi="Arial" w:cs="Arial"/>
          <w:b/>
          <w:sz w:val="24"/>
          <w:szCs w:val="24"/>
          <w:lang w:val="pt-BR"/>
        </w:rPr>
        <w:tab/>
      </w:r>
      <w:r w:rsidR="00C633E7" w:rsidRPr="00445326">
        <w:rPr>
          <w:rFonts w:ascii="Arial" w:hAnsi="Arial" w:cs="Arial"/>
          <w:sz w:val="24"/>
          <w:szCs w:val="24"/>
          <w:lang w:val="pt-BR"/>
        </w:rPr>
        <w:t>O</w:t>
      </w:r>
      <w:r w:rsidR="00FD30C7" w:rsidRPr="00445326">
        <w:rPr>
          <w:rFonts w:ascii="Arial" w:hAnsi="Arial" w:cs="Arial"/>
          <w:sz w:val="24"/>
          <w:szCs w:val="24"/>
          <w:lang w:val="pt-BR"/>
        </w:rPr>
        <w:t xml:space="preserve"> </w:t>
      </w:r>
      <w:r w:rsidR="00FD30C7" w:rsidRPr="00445326">
        <w:rPr>
          <w:rFonts w:ascii="Arial" w:hAnsi="Arial" w:cs="Arial"/>
          <w:b/>
          <w:sz w:val="24"/>
          <w:szCs w:val="24"/>
          <w:lang w:val="pt-BR"/>
        </w:rPr>
        <w:t>C</w:t>
      </w:r>
      <w:r w:rsidR="004A7D86" w:rsidRPr="00445326">
        <w:rPr>
          <w:rFonts w:ascii="Arial" w:hAnsi="Arial" w:cs="Arial"/>
          <w:b/>
          <w:sz w:val="24"/>
          <w:szCs w:val="24"/>
          <w:lang w:val="pt-BR"/>
        </w:rPr>
        <w:t xml:space="preserve">ontrato </w:t>
      </w:r>
      <w:r w:rsidR="00FD30C7" w:rsidRPr="00445326">
        <w:rPr>
          <w:rFonts w:ascii="Arial" w:hAnsi="Arial" w:cs="Arial"/>
          <w:b/>
          <w:sz w:val="24"/>
          <w:szCs w:val="24"/>
          <w:lang w:val="pt-BR"/>
        </w:rPr>
        <w:t>S</w:t>
      </w:r>
      <w:r w:rsidR="004A7D86" w:rsidRPr="00445326">
        <w:rPr>
          <w:rFonts w:ascii="Arial" w:hAnsi="Arial" w:cs="Arial"/>
          <w:b/>
          <w:sz w:val="24"/>
          <w:szCs w:val="24"/>
          <w:lang w:val="pt-BR"/>
        </w:rPr>
        <w:t>ocial</w:t>
      </w:r>
      <w:r w:rsidR="00C633E7" w:rsidRPr="00445326">
        <w:rPr>
          <w:rFonts w:ascii="Arial" w:hAnsi="Arial" w:cs="Arial"/>
          <w:b/>
          <w:sz w:val="24"/>
          <w:szCs w:val="24"/>
          <w:lang w:val="pt-BR"/>
        </w:rPr>
        <w:t xml:space="preserve"> </w:t>
      </w:r>
      <w:proofErr w:type="gramStart"/>
      <w:r w:rsidR="004A7D86" w:rsidRPr="00445326">
        <w:rPr>
          <w:rFonts w:ascii="Arial" w:hAnsi="Arial" w:cs="Arial"/>
          <w:sz w:val="24"/>
          <w:szCs w:val="24"/>
          <w:lang w:val="pt-BR"/>
        </w:rPr>
        <w:t xml:space="preserve">devidamente registrado na </w:t>
      </w:r>
      <w:r w:rsidR="00FD30C7" w:rsidRPr="00445326">
        <w:rPr>
          <w:rFonts w:ascii="Arial" w:hAnsi="Arial" w:cs="Arial"/>
          <w:sz w:val="24"/>
          <w:szCs w:val="24"/>
          <w:lang w:val="pt-BR"/>
        </w:rPr>
        <w:t>J</w:t>
      </w:r>
      <w:r w:rsidR="004A7D86" w:rsidRPr="00445326">
        <w:rPr>
          <w:rFonts w:ascii="Arial" w:hAnsi="Arial" w:cs="Arial"/>
          <w:sz w:val="24"/>
          <w:szCs w:val="24"/>
          <w:lang w:val="pt-BR"/>
        </w:rPr>
        <w:t xml:space="preserve">unta </w:t>
      </w:r>
      <w:r w:rsidR="00FD30C7" w:rsidRPr="00445326">
        <w:rPr>
          <w:rFonts w:ascii="Arial" w:hAnsi="Arial" w:cs="Arial"/>
          <w:sz w:val="24"/>
          <w:szCs w:val="24"/>
          <w:lang w:val="pt-BR"/>
        </w:rPr>
        <w:t>C</w:t>
      </w:r>
      <w:r w:rsidR="004A7D86" w:rsidRPr="00445326">
        <w:rPr>
          <w:rFonts w:ascii="Arial" w:hAnsi="Arial" w:cs="Arial"/>
          <w:sz w:val="24"/>
          <w:szCs w:val="24"/>
          <w:lang w:val="pt-BR"/>
        </w:rPr>
        <w:t>omercial, no caso de</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sociedade</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simples</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e</w:t>
      </w:r>
      <w:r w:rsidR="00C633E7" w:rsidRPr="00445326">
        <w:rPr>
          <w:rFonts w:ascii="Arial" w:hAnsi="Arial" w:cs="Arial"/>
          <w:sz w:val="24"/>
          <w:szCs w:val="24"/>
          <w:lang w:val="pt-BR"/>
        </w:rPr>
        <w:t xml:space="preserve"> </w:t>
      </w:r>
      <w:r w:rsidR="00FD30C7" w:rsidRPr="00445326">
        <w:rPr>
          <w:rFonts w:ascii="Arial" w:hAnsi="Arial" w:cs="Arial"/>
          <w:sz w:val="24"/>
          <w:szCs w:val="24"/>
          <w:lang w:val="pt-BR"/>
        </w:rPr>
        <w:t>limitada</w:t>
      </w:r>
      <w:proofErr w:type="gramEnd"/>
      <w:r w:rsidR="004A7D86" w:rsidRPr="00445326">
        <w:rPr>
          <w:rFonts w:ascii="Arial" w:hAnsi="Arial" w:cs="Arial"/>
          <w:sz w:val="24"/>
          <w:szCs w:val="24"/>
          <w:lang w:val="pt-BR"/>
        </w:rPr>
        <w:t>;</w:t>
      </w:r>
    </w:p>
    <w:p w:rsidR="004A7D86" w:rsidRPr="00445326" w:rsidRDefault="004A7D86" w:rsidP="00445326">
      <w:pPr>
        <w:jc w:val="both"/>
        <w:rPr>
          <w:rFonts w:ascii="Arial" w:hAnsi="Arial" w:cs="Arial"/>
          <w:sz w:val="24"/>
          <w:szCs w:val="24"/>
          <w:lang w:val="pt-BR"/>
        </w:rPr>
      </w:pPr>
    </w:p>
    <w:p w:rsidR="00C633E7" w:rsidRPr="00445326" w:rsidRDefault="004E1778" w:rsidP="00445326">
      <w:pPr>
        <w:tabs>
          <w:tab w:val="left" w:pos="2268"/>
        </w:tabs>
        <w:ind w:left="2268" w:hanging="850"/>
        <w:jc w:val="both"/>
        <w:rPr>
          <w:rFonts w:ascii="Arial" w:hAnsi="Arial" w:cs="Arial"/>
          <w:sz w:val="24"/>
          <w:szCs w:val="24"/>
          <w:lang w:val="pt-BR"/>
        </w:rPr>
      </w:pPr>
      <w:r w:rsidRPr="00445326">
        <w:rPr>
          <w:rFonts w:ascii="Arial" w:hAnsi="Arial" w:cs="Arial"/>
          <w:b/>
          <w:sz w:val="24"/>
          <w:szCs w:val="24"/>
          <w:lang w:val="pt-BR"/>
        </w:rPr>
        <w:t>5.1.2.2</w:t>
      </w:r>
      <w:r w:rsidR="00C633E7" w:rsidRPr="00445326">
        <w:rPr>
          <w:rFonts w:ascii="Arial" w:hAnsi="Arial" w:cs="Arial"/>
          <w:b/>
          <w:sz w:val="24"/>
          <w:szCs w:val="24"/>
          <w:lang w:val="pt-BR"/>
        </w:rPr>
        <w:tab/>
      </w:r>
      <w:r w:rsidR="00C633E7" w:rsidRPr="00445326">
        <w:rPr>
          <w:rFonts w:ascii="Arial" w:hAnsi="Arial" w:cs="Arial"/>
          <w:sz w:val="24"/>
          <w:szCs w:val="24"/>
          <w:lang w:val="pt-BR"/>
        </w:rPr>
        <w:t>O</w:t>
      </w:r>
      <w:r w:rsidR="00FD30C7" w:rsidRPr="00445326">
        <w:rPr>
          <w:rFonts w:ascii="Arial" w:hAnsi="Arial" w:cs="Arial"/>
          <w:sz w:val="24"/>
          <w:szCs w:val="24"/>
          <w:lang w:val="pt-BR"/>
        </w:rPr>
        <w:t xml:space="preserve"> </w:t>
      </w:r>
      <w:r w:rsidR="00FD30C7" w:rsidRPr="00445326">
        <w:rPr>
          <w:rFonts w:ascii="Arial" w:hAnsi="Arial" w:cs="Arial"/>
          <w:b/>
          <w:sz w:val="24"/>
          <w:szCs w:val="24"/>
          <w:lang w:val="pt-BR"/>
        </w:rPr>
        <w:t>Estatuto Social</w:t>
      </w:r>
      <w:r w:rsidR="004A7D86" w:rsidRPr="00445326">
        <w:rPr>
          <w:rFonts w:ascii="Arial" w:hAnsi="Arial" w:cs="Arial"/>
          <w:sz w:val="24"/>
          <w:szCs w:val="24"/>
          <w:lang w:val="pt-BR"/>
        </w:rPr>
        <w:t xml:space="preserve"> devidamente registrado na </w:t>
      </w:r>
      <w:r w:rsidR="00FD30C7" w:rsidRPr="00445326">
        <w:rPr>
          <w:rFonts w:ascii="Arial" w:hAnsi="Arial" w:cs="Arial"/>
          <w:sz w:val="24"/>
          <w:szCs w:val="24"/>
          <w:lang w:val="pt-BR"/>
        </w:rPr>
        <w:t>J</w:t>
      </w:r>
      <w:r w:rsidR="004A7D86" w:rsidRPr="00445326">
        <w:rPr>
          <w:rFonts w:ascii="Arial" w:hAnsi="Arial" w:cs="Arial"/>
          <w:sz w:val="24"/>
          <w:szCs w:val="24"/>
          <w:lang w:val="pt-BR"/>
        </w:rPr>
        <w:t xml:space="preserve">unta </w:t>
      </w:r>
      <w:r w:rsidR="00FD30C7" w:rsidRPr="00445326">
        <w:rPr>
          <w:rFonts w:ascii="Arial" w:hAnsi="Arial" w:cs="Arial"/>
          <w:sz w:val="24"/>
          <w:szCs w:val="24"/>
          <w:lang w:val="pt-BR"/>
        </w:rPr>
        <w:t>C</w:t>
      </w:r>
      <w:r w:rsidR="004A7D86" w:rsidRPr="00445326">
        <w:rPr>
          <w:rFonts w:ascii="Arial" w:hAnsi="Arial" w:cs="Arial"/>
          <w:sz w:val="24"/>
          <w:szCs w:val="24"/>
          <w:lang w:val="pt-BR"/>
        </w:rPr>
        <w:t>omercial, no caso de</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 xml:space="preserve">sociedades anônimas, acompanhado: </w:t>
      </w:r>
    </w:p>
    <w:p w:rsidR="00417A84" w:rsidRPr="00445326" w:rsidRDefault="004A7D86" w:rsidP="00445326">
      <w:pPr>
        <w:ind w:left="2694" w:hanging="426"/>
        <w:jc w:val="both"/>
        <w:rPr>
          <w:rFonts w:ascii="Arial" w:hAnsi="Arial" w:cs="Arial"/>
          <w:sz w:val="24"/>
          <w:szCs w:val="24"/>
          <w:lang w:val="pt-BR"/>
        </w:rPr>
      </w:pPr>
      <w:r w:rsidRPr="00445326">
        <w:rPr>
          <w:rFonts w:ascii="Arial" w:hAnsi="Arial" w:cs="Arial"/>
          <w:b/>
          <w:sz w:val="24"/>
          <w:szCs w:val="24"/>
          <w:lang w:val="pt-BR"/>
        </w:rPr>
        <w:t>(a</w:t>
      </w:r>
      <w:proofErr w:type="gramStart"/>
      <w:r w:rsidRPr="00445326">
        <w:rPr>
          <w:rFonts w:ascii="Arial" w:hAnsi="Arial" w:cs="Arial"/>
          <w:b/>
          <w:sz w:val="24"/>
          <w:szCs w:val="24"/>
          <w:lang w:val="pt-BR"/>
        </w:rPr>
        <w:t>)</w:t>
      </w:r>
      <w:proofErr w:type="gramEnd"/>
      <w:r w:rsidR="00C633E7" w:rsidRPr="00445326">
        <w:rPr>
          <w:rFonts w:ascii="Arial" w:hAnsi="Arial" w:cs="Arial"/>
          <w:sz w:val="24"/>
          <w:szCs w:val="24"/>
          <w:lang w:val="pt-BR"/>
        </w:rPr>
        <w:tab/>
      </w:r>
      <w:r w:rsidRPr="00445326">
        <w:rPr>
          <w:rFonts w:ascii="Arial" w:hAnsi="Arial" w:cs="Arial"/>
          <w:sz w:val="24"/>
          <w:szCs w:val="24"/>
          <w:lang w:val="pt-BR"/>
        </w:rPr>
        <w:t>da ata de assembleia de sócios</w:t>
      </w:r>
      <w:r w:rsidR="00C633E7" w:rsidRPr="00445326">
        <w:rPr>
          <w:rFonts w:ascii="Arial" w:hAnsi="Arial" w:cs="Arial"/>
          <w:sz w:val="24"/>
          <w:szCs w:val="24"/>
          <w:lang w:val="pt-BR"/>
        </w:rPr>
        <w:t xml:space="preserve"> </w:t>
      </w:r>
      <w:r w:rsidRPr="00445326">
        <w:rPr>
          <w:rFonts w:ascii="Arial" w:hAnsi="Arial" w:cs="Arial"/>
          <w:sz w:val="24"/>
          <w:szCs w:val="24"/>
          <w:lang w:val="pt-BR"/>
        </w:rPr>
        <w:t>que elegeu a diretoria em exercício, devidamente registrada na junta</w:t>
      </w:r>
      <w:r w:rsidR="00C633E7" w:rsidRPr="00445326">
        <w:rPr>
          <w:rFonts w:ascii="Arial" w:hAnsi="Arial" w:cs="Arial"/>
          <w:sz w:val="24"/>
          <w:szCs w:val="24"/>
          <w:lang w:val="pt-BR"/>
        </w:rPr>
        <w:t xml:space="preserve"> </w:t>
      </w:r>
      <w:r w:rsidRPr="00445326">
        <w:rPr>
          <w:rFonts w:ascii="Arial" w:hAnsi="Arial" w:cs="Arial"/>
          <w:sz w:val="24"/>
          <w:szCs w:val="24"/>
          <w:lang w:val="pt-BR"/>
        </w:rPr>
        <w:t>comercial,</w:t>
      </w:r>
      <w:r w:rsidR="00C633E7" w:rsidRPr="00445326">
        <w:rPr>
          <w:rFonts w:ascii="Arial" w:hAnsi="Arial" w:cs="Arial"/>
          <w:sz w:val="24"/>
          <w:szCs w:val="24"/>
          <w:lang w:val="pt-BR"/>
        </w:rPr>
        <w:t xml:space="preserve"> </w:t>
      </w:r>
      <w:r w:rsidRPr="00445326">
        <w:rPr>
          <w:rFonts w:ascii="Arial" w:hAnsi="Arial" w:cs="Arial"/>
          <w:sz w:val="24"/>
          <w:szCs w:val="24"/>
          <w:lang w:val="pt-BR"/>
        </w:rPr>
        <w:t>no</w:t>
      </w:r>
      <w:r w:rsidR="00C633E7" w:rsidRPr="00445326">
        <w:rPr>
          <w:rFonts w:ascii="Arial" w:hAnsi="Arial" w:cs="Arial"/>
          <w:sz w:val="24"/>
          <w:szCs w:val="24"/>
          <w:lang w:val="pt-BR"/>
        </w:rPr>
        <w:t xml:space="preserve"> </w:t>
      </w:r>
      <w:r w:rsidRPr="00445326">
        <w:rPr>
          <w:rFonts w:ascii="Arial" w:hAnsi="Arial" w:cs="Arial"/>
          <w:sz w:val="24"/>
          <w:szCs w:val="24"/>
          <w:lang w:val="pt-BR"/>
        </w:rPr>
        <w:t>caso</w:t>
      </w:r>
      <w:r w:rsidR="00C633E7" w:rsidRPr="00445326">
        <w:rPr>
          <w:rFonts w:ascii="Arial" w:hAnsi="Arial" w:cs="Arial"/>
          <w:sz w:val="24"/>
          <w:szCs w:val="24"/>
          <w:lang w:val="pt-BR"/>
        </w:rPr>
        <w:t xml:space="preserve"> </w:t>
      </w:r>
      <w:r w:rsidRPr="00445326">
        <w:rPr>
          <w:rFonts w:ascii="Arial" w:hAnsi="Arial" w:cs="Arial"/>
          <w:sz w:val="24"/>
          <w:szCs w:val="24"/>
          <w:lang w:val="pt-BR"/>
        </w:rPr>
        <w:t>de</w:t>
      </w:r>
      <w:r w:rsidR="00C633E7" w:rsidRPr="00445326">
        <w:rPr>
          <w:rFonts w:ascii="Arial" w:hAnsi="Arial" w:cs="Arial"/>
          <w:sz w:val="24"/>
          <w:szCs w:val="24"/>
          <w:lang w:val="pt-BR"/>
        </w:rPr>
        <w:t xml:space="preserve"> </w:t>
      </w:r>
      <w:r w:rsidRPr="00445326">
        <w:rPr>
          <w:rFonts w:ascii="Arial" w:hAnsi="Arial" w:cs="Arial"/>
          <w:sz w:val="24"/>
          <w:szCs w:val="24"/>
          <w:lang w:val="pt-BR"/>
        </w:rPr>
        <w:t>sociedades</w:t>
      </w:r>
      <w:r w:rsidR="00C633E7" w:rsidRPr="00445326">
        <w:rPr>
          <w:rFonts w:ascii="Arial" w:hAnsi="Arial" w:cs="Arial"/>
          <w:sz w:val="24"/>
          <w:szCs w:val="24"/>
          <w:lang w:val="pt-BR"/>
        </w:rPr>
        <w:t xml:space="preserve"> </w:t>
      </w:r>
      <w:r w:rsidRPr="00445326">
        <w:rPr>
          <w:rFonts w:ascii="Arial" w:hAnsi="Arial" w:cs="Arial"/>
          <w:sz w:val="24"/>
          <w:szCs w:val="24"/>
          <w:lang w:val="pt-BR"/>
        </w:rPr>
        <w:t>que</w:t>
      </w:r>
      <w:r w:rsidR="00C633E7" w:rsidRPr="00445326">
        <w:rPr>
          <w:rFonts w:ascii="Arial" w:hAnsi="Arial" w:cs="Arial"/>
          <w:sz w:val="24"/>
          <w:szCs w:val="24"/>
          <w:lang w:val="pt-BR"/>
        </w:rPr>
        <w:t xml:space="preserve"> </w:t>
      </w:r>
      <w:r w:rsidRPr="00445326">
        <w:rPr>
          <w:rFonts w:ascii="Arial" w:hAnsi="Arial" w:cs="Arial"/>
          <w:sz w:val="24"/>
          <w:szCs w:val="24"/>
          <w:lang w:val="pt-BR"/>
        </w:rPr>
        <w:t>não</w:t>
      </w:r>
      <w:r w:rsidR="00C633E7" w:rsidRPr="00445326">
        <w:rPr>
          <w:rFonts w:ascii="Arial" w:hAnsi="Arial" w:cs="Arial"/>
          <w:sz w:val="24"/>
          <w:szCs w:val="24"/>
          <w:lang w:val="pt-BR"/>
        </w:rPr>
        <w:t xml:space="preserve"> </w:t>
      </w:r>
      <w:r w:rsidRPr="00445326">
        <w:rPr>
          <w:rFonts w:ascii="Arial" w:hAnsi="Arial" w:cs="Arial"/>
          <w:sz w:val="24"/>
          <w:szCs w:val="24"/>
          <w:lang w:val="pt-BR"/>
        </w:rPr>
        <w:t>tenham</w:t>
      </w:r>
      <w:r w:rsidR="00C633E7" w:rsidRPr="00445326">
        <w:rPr>
          <w:rFonts w:ascii="Arial" w:hAnsi="Arial" w:cs="Arial"/>
          <w:sz w:val="24"/>
          <w:szCs w:val="24"/>
          <w:lang w:val="pt-BR"/>
        </w:rPr>
        <w:t xml:space="preserve"> </w:t>
      </w:r>
      <w:r w:rsidRPr="00445326">
        <w:rPr>
          <w:rFonts w:ascii="Arial" w:hAnsi="Arial" w:cs="Arial"/>
          <w:sz w:val="24"/>
          <w:szCs w:val="24"/>
          <w:lang w:val="pt-BR"/>
        </w:rPr>
        <w:t>conselho</w:t>
      </w:r>
      <w:r w:rsidR="00C633E7" w:rsidRPr="00445326">
        <w:rPr>
          <w:rFonts w:ascii="Arial" w:hAnsi="Arial" w:cs="Arial"/>
          <w:sz w:val="24"/>
          <w:szCs w:val="24"/>
          <w:lang w:val="pt-BR"/>
        </w:rPr>
        <w:t xml:space="preserve"> </w:t>
      </w:r>
      <w:r w:rsidRPr="00445326">
        <w:rPr>
          <w:rFonts w:ascii="Arial" w:hAnsi="Arial" w:cs="Arial"/>
          <w:sz w:val="24"/>
          <w:szCs w:val="24"/>
          <w:lang w:val="pt-BR"/>
        </w:rPr>
        <w:t>de</w:t>
      </w:r>
      <w:r w:rsidR="00C633E7" w:rsidRPr="00445326">
        <w:rPr>
          <w:rFonts w:ascii="Arial" w:hAnsi="Arial" w:cs="Arial"/>
          <w:sz w:val="24"/>
          <w:szCs w:val="24"/>
          <w:lang w:val="pt-BR"/>
        </w:rPr>
        <w:t xml:space="preserve"> </w:t>
      </w:r>
      <w:r w:rsidRPr="00445326">
        <w:rPr>
          <w:rFonts w:ascii="Arial" w:hAnsi="Arial" w:cs="Arial"/>
          <w:w w:val="95"/>
          <w:sz w:val="24"/>
          <w:szCs w:val="24"/>
          <w:lang w:val="pt-BR"/>
        </w:rPr>
        <w:t>administração; ou</w:t>
      </w:r>
    </w:p>
    <w:p w:rsidR="00C633E7" w:rsidRPr="00445326" w:rsidRDefault="004A7D86" w:rsidP="00445326">
      <w:pPr>
        <w:ind w:left="2694" w:hanging="426"/>
        <w:jc w:val="both"/>
        <w:rPr>
          <w:rFonts w:ascii="Arial" w:hAnsi="Arial" w:cs="Arial"/>
          <w:sz w:val="24"/>
          <w:szCs w:val="24"/>
          <w:lang w:val="pt-BR"/>
        </w:rPr>
      </w:pPr>
      <w:r w:rsidRPr="00445326">
        <w:rPr>
          <w:rFonts w:ascii="Arial" w:hAnsi="Arial" w:cs="Arial"/>
          <w:b/>
          <w:w w:val="95"/>
          <w:sz w:val="24"/>
          <w:szCs w:val="24"/>
          <w:lang w:val="pt-BR"/>
        </w:rPr>
        <w:t>(b</w:t>
      </w:r>
      <w:proofErr w:type="gramStart"/>
      <w:r w:rsidRPr="00445326">
        <w:rPr>
          <w:rFonts w:ascii="Arial" w:hAnsi="Arial" w:cs="Arial"/>
          <w:b/>
          <w:w w:val="95"/>
          <w:sz w:val="24"/>
          <w:szCs w:val="24"/>
          <w:lang w:val="pt-BR"/>
        </w:rPr>
        <w:t>)</w:t>
      </w:r>
      <w:proofErr w:type="gramEnd"/>
      <w:r w:rsidR="00C633E7" w:rsidRPr="00445326">
        <w:rPr>
          <w:rFonts w:ascii="Arial" w:hAnsi="Arial" w:cs="Arial"/>
          <w:w w:val="95"/>
          <w:sz w:val="24"/>
          <w:szCs w:val="24"/>
          <w:lang w:val="pt-BR"/>
        </w:rPr>
        <w:tab/>
      </w:r>
      <w:r w:rsidRPr="00445326">
        <w:rPr>
          <w:rFonts w:ascii="Arial" w:hAnsi="Arial" w:cs="Arial"/>
          <w:w w:val="95"/>
          <w:sz w:val="24"/>
          <w:szCs w:val="24"/>
          <w:lang w:val="pt-BR"/>
        </w:rPr>
        <w:t>da ata de reunião do conselho de administração que</w:t>
      </w:r>
      <w:r w:rsidR="00C633E7" w:rsidRPr="00445326">
        <w:rPr>
          <w:rFonts w:ascii="Arial" w:hAnsi="Arial" w:cs="Arial"/>
          <w:w w:val="95"/>
          <w:sz w:val="24"/>
          <w:szCs w:val="24"/>
          <w:lang w:val="pt-BR"/>
        </w:rPr>
        <w:t xml:space="preserve"> </w:t>
      </w:r>
      <w:r w:rsidRPr="00445326">
        <w:rPr>
          <w:rFonts w:ascii="Arial" w:hAnsi="Arial" w:cs="Arial"/>
          <w:sz w:val="24"/>
          <w:szCs w:val="24"/>
          <w:lang w:val="pt-BR"/>
        </w:rPr>
        <w:t>elegeu</w:t>
      </w:r>
      <w:r w:rsidR="00C633E7" w:rsidRPr="00445326">
        <w:rPr>
          <w:rFonts w:ascii="Arial" w:hAnsi="Arial" w:cs="Arial"/>
          <w:sz w:val="24"/>
          <w:szCs w:val="24"/>
          <w:lang w:val="pt-BR"/>
        </w:rPr>
        <w:t xml:space="preserve"> </w:t>
      </w:r>
      <w:r w:rsidRPr="00445326">
        <w:rPr>
          <w:rFonts w:ascii="Arial" w:hAnsi="Arial" w:cs="Arial"/>
          <w:sz w:val="24"/>
          <w:szCs w:val="24"/>
          <w:lang w:val="pt-BR"/>
        </w:rPr>
        <w:t>a</w:t>
      </w:r>
      <w:r w:rsidR="00C633E7" w:rsidRPr="00445326">
        <w:rPr>
          <w:rFonts w:ascii="Arial" w:hAnsi="Arial" w:cs="Arial"/>
          <w:sz w:val="24"/>
          <w:szCs w:val="24"/>
          <w:lang w:val="pt-BR"/>
        </w:rPr>
        <w:t xml:space="preserve"> </w:t>
      </w:r>
      <w:r w:rsidRPr="00445326">
        <w:rPr>
          <w:rFonts w:ascii="Arial" w:hAnsi="Arial" w:cs="Arial"/>
          <w:sz w:val="24"/>
          <w:szCs w:val="24"/>
          <w:lang w:val="pt-BR"/>
        </w:rPr>
        <w:t>diretoria</w:t>
      </w:r>
      <w:r w:rsidR="00C633E7" w:rsidRPr="00445326">
        <w:rPr>
          <w:rFonts w:ascii="Arial" w:hAnsi="Arial" w:cs="Arial"/>
          <w:sz w:val="24"/>
          <w:szCs w:val="24"/>
          <w:lang w:val="pt-BR"/>
        </w:rPr>
        <w:t xml:space="preserve"> </w:t>
      </w:r>
      <w:r w:rsidRPr="00445326">
        <w:rPr>
          <w:rFonts w:ascii="Arial" w:hAnsi="Arial" w:cs="Arial"/>
          <w:sz w:val="24"/>
          <w:szCs w:val="24"/>
          <w:lang w:val="pt-BR"/>
        </w:rPr>
        <w:t>em</w:t>
      </w:r>
      <w:r w:rsidR="00C633E7" w:rsidRPr="00445326">
        <w:rPr>
          <w:rFonts w:ascii="Arial" w:hAnsi="Arial" w:cs="Arial"/>
          <w:sz w:val="24"/>
          <w:szCs w:val="24"/>
          <w:lang w:val="pt-BR"/>
        </w:rPr>
        <w:t xml:space="preserve"> </w:t>
      </w:r>
      <w:r w:rsidRPr="00445326">
        <w:rPr>
          <w:rFonts w:ascii="Arial" w:hAnsi="Arial" w:cs="Arial"/>
          <w:sz w:val="24"/>
          <w:szCs w:val="24"/>
          <w:lang w:val="pt-BR"/>
        </w:rPr>
        <w:t>exercício,</w:t>
      </w:r>
      <w:r w:rsidR="00C633E7" w:rsidRPr="00445326">
        <w:rPr>
          <w:rFonts w:ascii="Arial" w:hAnsi="Arial" w:cs="Arial"/>
          <w:sz w:val="24"/>
          <w:szCs w:val="24"/>
          <w:lang w:val="pt-BR"/>
        </w:rPr>
        <w:t xml:space="preserve"> </w:t>
      </w:r>
      <w:r w:rsidRPr="00445326">
        <w:rPr>
          <w:rFonts w:ascii="Arial" w:hAnsi="Arial" w:cs="Arial"/>
          <w:sz w:val="24"/>
          <w:szCs w:val="24"/>
          <w:lang w:val="pt-BR"/>
        </w:rPr>
        <w:t>devidamente</w:t>
      </w:r>
      <w:r w:rsidR="00C633E7" w:rsidRPr="00445326">
        <w:rPr>
          <w:rFonts w:ascii="Arial" w:hAnsi="Arial" w:cs="Arial"/>
          <w:sz w:val="24"/>
          <w:szCs w:val="24"/>
          <w:lang w:val="pt-BR"/>
        </w:rPr>
        <w:t xml:space="preserve"> </w:t>
      </w:r>
      <w:r w:rsidRPr="00445326">
        <w:rPr>
          <w:rFonts w:ascii="Arial" w:hAnsi="Arial" w:cs="Arial"/>
          <w:sz w:val="24"/>
          <w:szCs w:val="24"/>
          <w:lang w:val="pt-BR"/>
        </w:rPr>
        <w:t>registrada</w:t>
      </w:r>
      <w:r w:rsidR="00C633E7" w:rsidRPr="00445326">
        <w:rPr>
          <w:rFonts w:ascii="Arial" w:hAnsi="Arial" w:cs="Arial"/>
          <w:sz w:val="24"/>
          <w:szCs w:val="24"/>
          <w:lang w:val="pt-BR"/>
        </w:rPr>
        <w:t xml:space="preserve"> </w:t>
      </w:r>
      <w:r w:rsidRPr="00445326">
        <w:rPr>
          <w:rFonts w:ascii="Arial" w:hAnsi="Arial" w:cs="Arial"/>
          <w:sz w:val="24"/>
          <w:szCs w:val="24"/>
          <w:lang w:val="pt-BR"/>
        </w:rPr>
        <w:t>na</w:t>
      </w:r>
      <w:r w:rsidR="00C633E7" w:rsidRPr="00445326">
        <w:rPr>
          <w:rFonts w:ascii="Arial" w:hAnsi="Arial" w:cs="Arial"/>
          <w:sz w:val="24"/>
          <w:szCs w:val="24"/>
          <w:lang w:val="pt-BR"/>
        </w:rPr>
        <w:t xml:space="preserve"> </w:t>
      </w:r>
      <w:r w:rsidRPr="00445326">
        <w:rPr>
          <w:rFonts w:ascii="Arial" w:hAnsi="Arial" w:cs="Arial"/>
          <w:sz w:val="24"/>
          <w:szCs w:val="24"/>
          <w:lang w:val="pt-BR"/>
        </w:rPr>
        <w:t>junta</w:t>
      </w:r>
      <w:r w:rsidR="00C633E7" w:rsidRPr="00445326">
        <w:rPr>
          <w:rFonts w:ascii="Arial" w:hAnsi="Arial" w:cs="Arial"/>
          <w:sz w:val="24"/>
          <w:szCs w:val="24"/>
          <w:lang w:val="pt-BR"/>
        </w:rPr>
        <w:t xml:space="preserve"> </w:t>
      </w:r>
      <w:r w:rsidRPr="00445326">
        <w:rPr>
          <w:rFonts w:ascii="Arial" w:hAnsi="Arial" w:cs="Arial"/>
          <w:w w:val="95"/>
          <w:sz w:val="24"/>
          <w:szCs w:val="24"/>
          <w:lang w:val="pt-BR"/>
        </w:rPr>
        <w:t>comercial, no caso de sociedades que tenham conselho de administração,</w:t>
      </w:r>
      <w:r w:rsidR="00C633E7" w:rsidRPr="00445326">
        <w:rPr>
          <w:rFonts w:ascii="Arial" w:hAnsi="Arial" w:cs="Arial"/>
          <w:w w:val="95"/>
          <w:sz w:val="24"/>
          <w:szCs w:val="24"/>
          <w:lang w:val="pt-BR"/>
        </w:rPr>
        <w:t xml:space="preserve"> </w:t>
      </w:r>
      <w:r w:rsidRPr="00445326">
        <w:rPr>
          <w:rFonts w:ascii="Arial" w:hAnsi="Arial" w:cs="Arial"/>
          <w:sz w:val="24"/>
          <w:szCs w:val="24"/>
          <w:lang w:val="pt-BR"/>
        </w:rPr>
        <w:t>juntamente</w:t>
      </w:r>
      <w:r w:rsidR="00C633E7" w:rsidRPr="00445326">
        <w:rPr>
          <w:rFonts w:ascii="Arial" w:hAnsi="Arial" w:cs="Arial"/>
          <w:sz w:val="24"/>
          <w:szCs w:val="24"/>
          <w:lang w:val="pt-BR"/>
        </w:rPr>
        <w:t xml:space="preserve"> </w:t>
      </w:r>
      <w:r w:rsidRPr="00445326">
        <w:rPr>
          <w:rFonts w:ascii="Arial" w:hAnsi="Arial" w:cs="Arial"/>
          <w:sz w:val="24"/>
          <w:szCs w:val="24"/>
          <w:lang w:val="pt-BR"/>
        </w:rPr>
        <w:t>com</w:t>
      </w:r>
      <w:r w:rsidR="00C633E7" w:rsidRPr="00445326">
        <w:rPr>
          <w:rFonts w:ascii="Arial" w:hAnsi="Arial" w:cs="Arial"/>
          <w:sz w:val="24"/>
          <w:szCs w:val="24"/>
          <w:lang w:val="pt-BR"/>
        </w:rPr>
        <w:t xml:space="preserve"> </w:t>
      </w:r>
      <w:r w:rsidRPr="00445326">
        <w:rPr>
          <w:rFonts w:ascii="Arial" w:hAnsi="Arial" w:cs="Arial"/>
          <w:sz w:val="24"/>
          <w:szCs w:val="24"/>
          <w:lang w:val="pt-BR"/>
        </w:rPr>
        <w:t>a</w:t>
      </w:r>
      <w:r w:rsidR="00C633E7" w:rsidRPr="00445326">
        <w:rPr>
          <w:rFonts w:ascii="Arial" w:hAnsi="Arial" w:cs="Arial"/>
          <w:sz w:val="24"/>
          <w:szCs w:val="24"/>
          <w:lang w:val="pt-BR"/>
        </w:rPr>
        <w:t xml:space="preserve"> </w:t>
      </w:r>
      <w:r w:rsidRPr="00445326">
        <w:rPr>
          <w:rFonts w:ascii="Arial" w:hAnsi="Arial" w:cs="Arial"/>
          <w:sz w:val="24"/>
          <w:szCs w:val="24"/>
          <w:lang w:val="pt-BR"/>
        </w:rPr>
        <w:t>ata</w:t>
      </w:r>
      <w:r w:rsidR="00C633E7" w:rsidRPr="00445326">
        <w:rPr>
          <w:rFonts w:ascii="Arial" w:hAnsi="Arial" w:cs="Arial"/>
          <w:sz w:val="24"/>
          <w:szCs w:val="24"/>
          <w:lang w:val="pt-BR"/>
        </w:rPr>
        <w:t xml:space="preserve"> </w:t>
      </w:r>
      <w:r w:rsidRPr="00445326">
        <w:rPr>
          <w:rFonts w:ascii="Arial" w:hAnsi="Arial" w:cs="Arial"/>
          <w:sz w:val="24"/>
          <w:szCs w:val="24"/>
          <w:lang w:val="pt-BR"/>
        </w:rPr>
        <w:t>de</w:t>
      </w:r>
      <w:r w:rsidR="00C633E7" w:rsidRPr="00445326">
        <w:rPr>
          <w:rFonts w:ascii="Arial" w:hAnsi="Arial" w:cs="Arial"/>
          <w:sz w:val="24"/>
          <w:szCs w:val="24"/>
          <w:lang w:val="pt-BR"/>
        </w:rPr>
        <w:t xml:space="preserve"> </w:t>
      </w:r>
      <w:proofErr w:type="spellStart"/>
      <w:r w:rsidR="00C633E7" w:rsidRPr="00445326">
        <w:rPr>
          <w:rFonts w:ascii="Arial" w:hAnsi="Arial" w:cs="Arial"/>
          <w:sz w:val="24"/>
          <w:szCs w:val="24"/>
          <w:lang w:val="pt-BR"/>
        </w:rPr>
        <w:t>assembléia</w:t>
      </w:r>
      <w:proofErr w:type="spellEnd"/>
      <w:r w:rsidR="00C633E7" w:rsidRPr="00445326">
        <w:rPr>
          <w:rFonts w:ascii="Arial" w:hAnsi="Arial" w:cs="Arial"/>
          <w:sz w:val="24"/>
          <w:szCs w:val="24"/>
          <w:lang w:val="pt-BR"/>
        </w:rPr>
        <w:t xml:space="preserve"> </w:t>
      </w:r>
      <w:r w:rsidRPr="00445326">
        <w:rPr>
          <w:rFonts w:ascii="Arial" w:hAnsi="Arial" w:cs="Arial"/>
          <w:sz w:val="24"/>
          <w:szCs w:val="24"/>
          <w:lang w:val="pt-BR"/>
        </w:rPr>
        <w:t>de</w:t>
      </w:r>
      <w:r w:rsidR="00C633E7" w:rsidRPr="00445326">
        <w:rPr>
          <w:rFonts w:ascii="Arial" w:hAnsi="Arial" w:cs="Arial"/>
          <w:sz w:val="24"/>
          <w:szCs w:val="24"/>
          <w:lang w:val="pt-BR"/>
        </w:rPr>
        <w:t xml:space="preserve"> </w:t>
      </w:r>
      <w:r w:rsidRPr="00445326">
        <w:rPr>
          <w:rFonts w:ascii="Arial" w:hAnsi="Arial" w:cs="Arial"/>
          <w:sz w:val="24"/>
          <w:szCs w:val="24"/>
          <w:lang w:val="pt-BR"/>
        </w:rPr>
        <w:t>sócios</w:t>
      </w:r>
      <w:r w:rsidR="00C633E7" w:rsidRPr="00445326">
        <w:rPr>
          <w:rFonts w:ascii="Arial" w:hAnsi="Arial" w:cs="Arial"/>
          <w:sz w:val="24"/>
          <w:szCs w:val="24"/>
          <w:lang w:val="pt-BR"/>
        </w:rPr>
        <w:t xml:space="preserve"> </w:t>
      </w:r>
      <w:r w:rsidRPr="00445326">
        <w:rPr>
          <w:rFonts w:ascii="Arial" w:hAnsi="Arial" w:cs="Arial"/>
          <w:sz w:val="24"/>
          <w:szCs w:val="24"/>
          <w:lang w:val="pt-BR"/>
        </w:rPr>
        <w:t>de</w:t>
      </w:r>
      <w:r w:rsidR="00C633E7" w:rsidRPr="00445326">
        <w:rPr>
          <w:rFonts w:ascii="Arial" w:hAnsi="Arial" w:cs="Arial"/>
          <w:sz w:val="24"/>
          <w:szCs w:val="24"/>
          <w:lang w:val="pt-BR"/>
        </w:rPr>
        <w:t xml:space="preserve"> </w:t>
      </w:r>
      <w:r w:rsidRPr="00445326">
        <w:rPr>
          <w:rFonts w:ascii="Arial" w:hAnsi="Arial" w:cs="Arial"/>
          <w:sz w:val="24"/>
          <w:szCs w:val="24"/>
          <w:lang w:val="pt-BR"/>
        </w:rPr>
        <w:t>eleição</w:t>
      </w:r>
      <w:r w:rsidR="00C633E7" w:rsidRPr="00445326">
        <w:rPr>
          <w:rFonts w:ascii="Arial" w:hAnsi="Arial" w:cs="Arial"/>
          <w:sz w:val="24"/>
          <w:szCs w:val="24"/>
          <w:lang w:val="pt-BR"/>
        </w:rPr>
        <w:t xml:space="preserve"> </w:t>
      </w:r>
      <w:r w:rsidRPr="00445326">
        <w:rPr>
          <w:rFonts w:ascii="Arial" w:hAnsi="Arial" w:cs="Arial"/>
          <w:sz w:val="24"/>
          <w:szCs w:val="24"/>
          <w:lang w:val="pt-BR"/>
        </w:rPr>
        <w:t>do</w:t>
      </w:r>
      <w:r w:rsidR="00C633E7" w:rsidRPr="00445326">
        <w:rPr>
          <w:rFonts w:ascii="Arial" w:hAnsi="Arial" w:cs="Arial"/>
          <w:sz w:val="24"/>
          <w:szCs w:val="24"/>
          <w:lang w:val="pt-BR"/>
        </w:rPr>
        <w:t xml:space="preserve"> </w:t>
      </w:r>
      <w:r w:rsidRPr="00445326">
        <w:rPr>
          <w:rFonts w:ascii="Arial" w:hAnsi="Arial" w:cs="Arial"/>
          <w:sz w:val="24"/>
          <w:szCs w:val="24"/>
          <w:lang w:val="pt-BR"/>
        </w:rPr>
        <w:t>conselho</w:t>
      </w:r>
      <w:r w:rsidR="00C633E7" w:rsidRPr="00445326">
        <w:rPr>
          <w:rFonts w:ascii="Arial" w:hAnsi="Arial" w:cs="Arial"/>
          <w:sz w:val="24"/>
          <w:szCs w:val="24"/>
          <w:lang w:val="pt-BR"/>
        </w:rPr>
        <w:t xml:space="preserve"> </w:t>
      </w:r>
      <w:r w:rsidRPr="00445326">
        <w:rPr>
          <w:rFonts w:ascii="Arial" w:hAnsi="Arial" w:cs="Arial"/>
          <w:sz w:val="24"/>
          <w:szCs w:val="24"/>
          <w:lang w:val="pt-BR"/>
        </w:rPr>
        <w:t>de</w:t>
      </w:r>
      <w:r w:rsidR="00C633E7" w:rsidRPr="00445326">
        <w:rPr>
          <w:rFonts w:ascii="Arial" w:hAnsi="Arial" w:cs="Arial"/>
          <w:sz w:val="24"/>
          <w:szCs w:val="24"/>
          <w:lang w:val="pt-BR"/>
        </w:rPr>
        <w:t xml:space="preserve"> </w:t>
      </w:r>
      <w:r w:rsidRPr="00445326">
        <w:rPr>
          <w:rFonts w:ascii="Arial" w:hAnsi="Arial" w:cs="Arial"/>
          <w:sz w:val="24"/>
          <w:szCs w:val="24"/>
          <w:lang w:val="pt-BR"/>
        </w:rPr>
        <w:t>administração</w:t>
      </w:r>
      <w:r w:rsidR="00C633E7" w:rsidRPr="00445326">
        <w:rPr>
          <w:rFonts w:ascii="Arial" w:hAnsi="Arial" w:cs="Arial"/>
          <w:sz w:val="24"/>
          <w:szCs w:val="24"/>
          <w:lang w:val="pt-BR"/>
        </w:rPr>
        <w:t xml:space="preserve"> </w:t>
      </w:r>
      <w:r w:rsidRPr="00445326">
        <w:rPr>
          <w:rFonts w:ascii="Arial" w:hAnsi="Arial" w:cs="Arial"/>
          <w:sz w:val="24"/>
          <w:szCs w:val="24"/>
          <w:lang w:val="pt-BR"/>
        </w:rPr>
        <w:t>que</w:t>
      </w:r>
      <w:r w:rsidR="00C633E7" w:rsidRPr="00445326">
        <w:rPr>
          <w:rFonts w:ascii="Arial" w:hAnsi="Arial" w:cs="Arial"/>
          <w:sz w:val="24"/>
          <w:szCs w:val="24"/>
          <w:lang w:val="pt-BR"/>
        </w:rPr>
        <w:t xml:space="preserve"> </w:t>
      </w:r>
      <w:r w:rsidRPr="00445326">
        <w:rPr>
          <w:rFonts w:ascii="Arial" w:hAnsi="Arial" w:cs="Arial"/>
          <w:sz w:val="24"/>
          <w:szCs w:val="24"/>
          <w:lang w:val="pt-BR"/>
        </w:rPr>
        <w:t>elegeu</w:t>
      </w:r>
      <w:r w:rsidR="00C633E7" w:rsidRPr="00445326">
        <w:rPr>
          <w:rFonts w:ascii="Arial" w:hAnsi="Arial" w:cs="Arial"/>
          <w:sz w:val="24"/>
          <w:szCs w:val="24"/>
          <w:lang w:val="pt-BR"/>
        </w:rPr>
        <w:t xml:space="preserve"> </w:t>
      </w:r>
      <w:r w:rsidRPr="00445326">
        <w:rPr>
          <w:rFonts w:ascii="Arial" w:hAnsi="Arial" w:cs="Arial"/>
          <w:sz w:val="24"/>
          <w:szCs w:val="24"/>
          <w:lang w:val="pt-BR"/>
        </w:rPr>
        <w:t>a</w:t>
      </w:r>
      <w:r w:rsidR="00C633E7" w:rsidRPr="00445326">
        <w:rPr>
          <w:rFonts w:ascii="Arial" w:hAnsi="Arial" w:cs="Arial"/>
          <w:sz w:val="24"/>
          <w:szCs w:val="24"/>
          <w:lang w:val="pt-BR"/>
        </w:rPr>
        <w:t xml:space="preserve"> </w:t>
      </w:r>
      <w:r w:rsidRPr="00445326">
        <w:rPr>
          <w:rFonts w:ascii="Arial" w:hAnsi="Arial" w:cs="Arial"/>
          <w:sz w:val="24"/>
          <w:szCs w:val="24"/>
          <w:lang w:val="pt-BR"/>
        </w:rPr>
        <w:t>diretoria</w:t>
      </w:r>
      <w:r w:rsidR="00C633E7" w:rsidRPr="00445326">
        <w:rPr>
          <w:rFonts w:ascii="Arial" w:hAnsi="Arial" w:cs="Arial"/>
          <w:sz w:val="24"/>
          <w:szCs w:val="24"/>
          <w:lang w:val="pt-BR"/>
        </w:rPr>
        <w:t xml:space="preserve"> </w:t>
      </w:r>
      <w:r w:rsidRPr="00445326">
        <w:rPr>
          <w:rFonts w:ascii="Arial" w:hAnsi="Arial" w:cs="Arial"/>
          <w:sz w:val="24"/>
          <w:szCs w:val="24"/>
          <w:lang w:val="pt-BR"/>
        </w:rPr>
        <w:t>em</w:t>
      </w:r>
      <w:r w:rsidR="00C633E7" w:rsidRPr="00445326">
        <w:rPr>
          <w:rFonts w:ascii="Arial" w:hAnsi="Arial" w:cs="Arial"/>
          <w:sz w:val="24"/>
          <w:szCs w:val="24"/>
          <w:lang w:val="pt-BR"/>
        </w:rPr>
        <w:t xml:space="preserve"> </w:t>
      </w:r>
      <w:r w:rsidRPr="00445326">
        <w:rPr>
          <w:rFonts w:ascii="Arial" w:hAnsi="Arial" w:cs="Arial"/>
          <w:sz w:val="24"/>
          <w:szCs w:val="24"/>
          <w:lang w:val="pt-BR"/>
        </w:rPr>
        <w:t>exercício,</w:t>
      </w:r>
      <w:r w:rsidR="00C633E7" w:rsidRPr="00445326">
        <w:rPr>
          <w:rFonts w:ascii="Arial" w:hAnsi="Arial" w:cs="Arial"/>
          <w:sz w:val="24"/>
          <w:szCs w:val="24"/>
          <w:lang w:val="pt-BR"/>
        </w:rPr>
        <w:t xml:space="preserve"> </w:t>
      </w:r>
      <w:r w:rsidRPr="00445326">
        <w:rPr>
          <w:rFonts w:ascii="Arial" w:hAnsi="Arial" w:cs="Arial"/>
          <w:sz w:val="24"/>
          <w:szCs w:val="24"/>
          <w:lang w:val="pt-BR"/>
        </w:rPr>
        <w:t>devidamente</w:t>
      </w:r>
      <w:r w:rsidR="00C633E7" w:rsidRPr="00445326">
        <w:rPr>
          <w:rFonts w:ascii="Arial" w:hAnsi="Arial" w:cs="Arial"/>
          <w:sz w:val="24"/>
          <w:szCs w:val="24"/>
          <w:lang w:val="pt-BR"/>
        </w:rPr>
        <w:t xml:space="preserve"> </w:t>
      </w:r>
      <w:r w:rsidRPr="00445326">
        <w:rPr>
          <w:rFonts w:ascii="Arial" w:hAnsi="Arial" w:cs="Arial"/>
          <w:sz w:val="24"/>
          <w:szCs w:val="24"/>
          <w:lang w:val="pt-BR"/>
        </w:rPr>
        <w:t>registrada</w:t>
      </w:r>
      <w:r w:rsidR="00C633E7" w:rsidRPr="00445326">
        <w:rPr>
          <w:rFonts w:ascii="Arial" w:hAnsi="Arial" w:cs="Arial"/>
          <w:sz w:val="24"/>
          <w:szCs w:val="24"/>
          <w:lang w:val="pt-BR"/>
        </w:rPr>
        <w:t xml:space="preserve"> </w:t>
      </w:r>
      <w:r w:rsidRPr="00445326">
        <w:rPr>
          <w:rFonts w:ascii="Arial" w:hAnsi="Arial" w:cs="Arial"/>
          <w:sz w:val="24"/>
          <w:szCs w:val="24"/>
          <w:lang w:val="pt-BR"/>
        </w:rPr>
        <w:t>na</w:t>
      </w:r>
      <w:r w:rsidR="00C633E7" w:rsidRPr="00445326">
        <w:rPr>
          <w:rFonts w:ascii="Arial" w:hAnsi="Arial" w:cs="Arial"/>
          <w:sz w:val="24"/>
          <w:szCs w:val="24"/>
          <w:lang w:val="pt-BR"/>
        </w:rPr>
        <w:t xml:space="preserve"> </w:t>
      </w:r>
      <w:r w:rsidRPr="00445326">
        <w:rPr>
          <w:rFonts w:ascii="Arial" w:hAnsi="Arial" w:cs="Arial"/>
          <w:sz w:val="24"/>
          <w:szCs w:val="24"/>
          <w:lang w:val="pt-BR"/>
        </w:rPr>
        <w:t>junta</w:t>
      </w:r>
      <w:r w:rsidR="00C633E7" w:rsidRPr="00445326">
        <w:rPr>
          <w:rFonts w:ascii="Arial" w:hAnsi="Arial" w:cs="Arial"/>
          <w:sz w:val="24"/>
          <w:szCs w:val="24"/>
          <w:lang w:val="pt-BR"/>
        </w:rPr>
        <w:t xml:space="preserve"> </w:t>
      </w:r>
      <w:r w:rsidRPr="00445326">
        <w:rPr>
          <w:rFonts w:ascii="Arial" w:hAnsi="Arial" w:cs="Arial"/>
          <w:sz w:val="24"/>
          <w:szCs w:val="24"/>
          <w:lang w:val="pt-BR"/>
        </w:rPr>
        <w:t>comercial;</w:t>
      </w:r>
    </w:p>
    <w:p w:rsidR="00C633E7" w:rsidRPr="00445326" w:rsidRDefault="00C633E7" w:rsidP="00445326">
      <w:pPr>
        <w:rPr>
          <w:rFonts w:ascii="Arial" w:hAnsi="Arial" w:cs="Arial"/>
          <w:sz w:val="24"/>
          <w:szCs w:val="24"/>
          <w:lang w:val="pt-BR"/>
        </w:rPr>
      </w:pPr>
    </w:p>
    <w:p w:rsidR="00C633E7" w:rsidRPr="00445326" w:rsidRDefault="004E1778" w:rsidP="00445326">
      <w:pPr>
        <w:tabs>
          <w:tab w:val="left" w:pos="2268"/>
        </w:tabs>
        <w:ind w:left="2268" w:hanging="850"/>
        <w:rPr>
          <w:rFonts w:ascii="Arial" w:hAnsi="Arial" w:cs="Arial"/>
          <w:sz w:val="24"/>
          <w:szCs w:val="24"/>
          <w:lang w:val="pt-BR"/>
        </w:rPr>
      </w:pPr>
      <w:r w:rsidRPr="00445326">
        <w:rPr>
          <w:rFonts w:ascii="Arial" w:hAnsi="Arial" w:cs="Arial"/>
          <w:b/>
          <w:sz w:val="24"/>
          <w:szCs w:val="24"/>
          <w:lang w:val="pt-BR"/>
        </w:rPr>
        <w:t>5.1.2.3</w:t>
      </w:r>
      <w:r w:rsidR="00C633E7" w:rsidRPr="00445326">
        <w:rPr>
          <w:rFonts w:ascii="Arial" w:hAnsi="Arial" w:cs="Arial"/>
          <w:sz w:val="24"/>
          <w:szCs w:val="24"/>
          <w:lang w:val="pt-BR"/>
        </w:rPr>
        <w:tab/>
        <w:t>N</w:t>
      </w:r>
      <w:r w:rsidR="004A7D86" w:rsidRPr="00445326">
        <w:rPr>
          <w:rFonts w:ascii="Arial" w:hAnsi="Arial" w:cs="Arial"/>
          <w:sz w:val="24"/>
          <w:szCs w:val="24"/>
          <w:lang w:val="pt-BR"/>
        </w:rPr>
        <w:t>o caso de fundos de investimento, os documentos indicados no item</w:t>
      </w:r>
      <w:r w:rsidR="00C633E7" w:rsidRPr="00445326">
        <w:rPr>
          <w:rFonts w:ascii="Arial" w:hAnsi="Arial" w:cs="Arial"/>
          <w:sz w:val="24"/>
          <w:szCs w:val="24"/>
          <w:lang w:val="pt-BR"/>
        </w:rPr>
        <w:t xml:space="preserve"> </w:t>
      </w:r>
      <w:r w:rsidR="00C607DE" w:rsidRPr="00445326">
        <w:rPr>
          <w:rFonts w:ascii="Arial" w:hAnsi="Arial" w:cs="Arial"/>
          <w:spacing w:val="1"/>
          <w:sz w:val="24"/>
          <w:szCs w:val="24"/>
          <w:lang w:val="pt-BR"/>
        </w:rPr>
        <w:t>8.3</w:t>
      </w:r>
      <w:r w:rsidR="004A7D86" w:rsidRPr="00445326">
        <w:rPr>
          <w:rFonts w:ascii="Arial" w:hAnsi="Arial" w:cs="Arial"/>
          <w:sz w:val="24"/>
          <w:szCs w:val="24"/>
          <w:lang w:val="pt-BR"/>
        </w:rPr>
        <w:t>.</w:t>
      </w:r>
      <w:r w:rsidR="00C607DE" w:rsidRPr="00445326">
        <w:rPr>
          <w:rFonts w:ascii="Arial" w:hAnsi="Arial" w:cs="Arial"/>
          <w:sz w:val="24"/>
          <w:szCs w:val="24"/>
          <w:lang w:val="pt-BR"/>
        </w:rPr>
        <w:t>1</w:t>
      </w:r>
      <w:r w:rsidR="004A7D86" w:rsidRPr="00445326">
        <w:rPr>
          <w:rFonts w:ascii="Arial" w:hAnsi="Arial" w:cs="Arial"/>
          <w:sz w:val="24"/>
          <w:szCs w:val="24"/>
          <w:lang w:val="pt-BR"/>
        </w:rPr>
        <w:t>, inciso</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w:t>
      </w:r>
      <w:proofErr w:type="spellStart"/>
      <w:r w:rsidR="004A7D86" w:rsidRPr="00445326">
        <w:rPr>
          <w:rFonts w:ascii="Arial" w:hAnsi="Arial" w:cs="Arial"/>
          <w:sz w:val="24"/>
          <w:szCs w:val="24"/>
          <w:lang w:val="pt-BR"/>
        </w:rPr>
        <w:t>iii</w:t>
      </w:r>
      <w:proofErr w:type="spellEnd"/>
      <w:r w:rsidR="004A7D86" w:rsidRPr="00445326">
        <w:rPr>
          <w:rFonts w:ascii="Arial" w:hAnsi="Arial" w:cs="Arial"/>
          <w:sz w:val="24"/>
          <w:szCs w:val="24"/>
          <w:lang w:val="pt-BR"/>
        </w:rPr>
        <w:t>),</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alíneas</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(a)</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a</w:t>
      </w:r>
      <w:r w:rsidR="00C633E7" w:rsidRPr="00445326">
        <w:rPr>
          <w:rFonts w:ascii="Arial" w:hAnsi="Arial" w:cs="Arial"/>
          <w:sz w:val="24"/>
          <w:szCs w:val="24"/>
          <w:lang w:val="pt-BR"/>
        </w:rPr>
        <w:t xml:space="preserve"> </w:t>
      </w:r>
      <w:r w:rsidR="004A7D86" w:rsidRPr="00445326">
        <w:rPr>
          <w:rFonts w:ascii="Arial" w:hAnsi="Arial" w:cs="Arial"/>
          <w:sz w:val="24"/>
          <w:szCs w:val="24"/>
          <w:lang w:val="pt-BR"/>
        </w:rPr>
        <w:t>(f).</w:t>
      </w:r>
    </w:p>
    <w:p w:rsidR="00C633E7" w:rsidRPr="00BF62EC" w:rsidRDefault="00C633E7" w:rsidP="00BF62EC">
      <w:pPr>
        <w:rPr>
          <w:rFonts w:ascii="Arial" w:hAnsi="Arial" w:cs="Arial"/>
          <w:w w:val="95"/>
          <w:sz w:val="24"/>
          <w:szCs w:val="24"/>
          <w:lang w:val="pt-BR"/>
        </w:rPr>
      </w:pPr>
    </w:p>
    <w:p w:rsidR="004A7D86" w:rsidRPr="008F417E" w:rsidRDefault="004E1778" w:rsidP="008F417E">
      <w:pPr>
        <w:tabs>
          <w:tab w:val="left" w:pos="1418"/>
        </w:tabs>
        <w:ind w:left="1418" w:hanging="709"/>
        <w:jc w:val="both"/>
        <w:rPr>
          <w:rFonts w:ascii="Arial" w:hAnsi="Arial" w:cs="Arial"/>
          <w:sz w:val="24"/>
          <w:szCs w:val="24"/>
          <w:lang w:val="pt-BR"/>
        </w:rPr>
      </w:pPr>
      <w:r w:rsidRPr="008F417E">
        <w:rPr>
          <w:rFonts w:ascii="Arial" w:hAnsi="Arial" w:cs="Arial"/>
          <w:b/>
          <w:w w:val="95"/>
          <w:sz w:val="24"/>
          <w:szCs w:val="24"/>
          <w:lang w:val="pt-BR"/>
        </w:rPr>
        <w:t>5.1.3</w:t>
      </w:r>
      <w:r w:rsidR="00C633E7" w:rsidRPr="008F417E">
        <w:rPr>
          <w:rFonts w:ascii="Arial" w:hAnsi="Arial" w:cs="Arial"/>
          <w:b/>
          <w:w w:val="95"/>
          <w:sz w:val="24"/>
          <w:szCs w:val="24"/>
          <w:lang w:val="pt-BR"/>
        </w:rPr>
        <w:tab/>
      </w:r>
      <w:r w:rsidR="004A7D86" w:rsidRPr="008F417E">
        <w:rPr>
          <w:rFonts w:ascii="Arial" w:hAnsi="Arial" w:cs="Arial"/>
          <w:w w:val="95"/>
          <w:sz w:val="24"/>
          <w:szCs w:val="24"/>
          <w:lang w:val="pt-BR"/>
        </w:rPr>
        <w:t>A não apresentação do credenciamento n</w:t>
      </w:r>
      <w:r w:rsidR="00445326" w:rsidRPr="008F417E">
        <w:rPr>
          <w:rFonts w:ascii="Arial" w:hAnsi="Arial" w:cs="Arial"/>
          <w:w w:val="95"/>
          <w:sz w:val="24"/>
          <w:szCs w:val="24"/>
          <w:lang w:val="pt-BR"/>
        </w:rPr>
        <w:t xml:space="preserve">ão implicará na inabilitação da </w:t>
      </w:r>
      <w:r w:rsidR="004A7D86" w:rsidRPr="008F417E">
        <w:rPr>
          <w:rFonts w:ascii="Arial" w:hAnsi="Arial" w:cs="Arial"/>
          <w:w w:val="95"/>
          <w:sz w:val="24"/>
          <w:szCs w:val="24"/>
          <w:lang w:val="pt-BR"/>
        </w:rPr>
        <w:t>LICITANTE,</w:t>
      </w:r>
      <w:r w:rsidR="008F6F1C" w:rsidRPr="008F417E">
        <w:rPr>
          <w:rFonts w:ascii="Arial" w:hAnsi="Arial" w:cs="Arial"/>
          <w:w w:val="95"/>
          <w:sz w:val="24"/>
          <w:szCs w:val="24"/>
          <w:lang w:val="pt-BR"/>
        </w:rPr>
        <w:t xml:space="preserve"> </w:t>
      </w:r>
      <w:r w:rsidR="004A7D86" w:rsidRPr="008F417E">
        <w:rPr>
          <w:rFonts w:ascii="Arial" w:hAnsi="Arial" w:cs="Arial"/>
          <w:sz w:val="24"/>
          <w:szCs w:val="24"/>
          <w:lang w:val="pt-BR"/>
        </w:rPr>
        <w:t>porém</w:t>
      </w:r>
      <w:r w:rsidR="008F6F1C" w:rsidRPr="008F417E">
        <w:rPr>
          <w:rFonts w:ascii="Arial" w:hAnsi="Arial" w:cs="Arial"/>
          <w:sz w:val="24"/>
          <w:szCs w:val="24"/>
          <w:lang w:val="pt-BR"/>
        </w:rPr>
        <w:t xml:space="preserve"> </w:t>
      </w:r>
      <w:r w:rsidR="004A7D86" w:rsidRPr="008F417E">
        <w:rPr>
          <w:rFonts w:ascii="Arial" w:hAnsi="Arial" w:cs="Arial"/>
          <w:sz w:val="24"/>
          <w:szCs w:val="24"/>
          <w:lang w:val="pt-BR"/>
        </w:rPr>
        <w:t>ela</w:t>
      </w:r>
      <w:r w:rsidR="008F6F1C" w:rsidRPr="008F417E">
        <w:rPr>
          <w:rFonts w:ascii="Arial" w:hAnsi="Arial" w:cs="Arial"/>
          <w:sz w:val="24"/>
          <w:szCs w:val="24"/>
          <w:lang w:val="pt-BR"/>
        </w:rPr>
        <w:t xml:space="preserve"> </w:t>
      </w:r>
      <w:r w:rsidR="004A7D86" w:rsidRPr="008F417E">
        <w:rPr>
          <w:rFonts w:ascii="Arial" w:hAnsi="Arial" w:cs="Arial"/>
          <w:sz w:val="24"/>
          <w:szCs w:val="24"/>
          <w:lang w:val="pt-BR"/>
        </w:rPr>
        <w:t>ficará</w:t>
      </w:r>
      <w:r w:rsidR="008F6F1C" w:rsidRPr="008F417E">
        <w:rPr>
          <w:rFonts w:ascii="Arial" w:hAnsi="Arial" w:cs="Arial"/>
          <w:sz w:val="24"/>
          <w:szCs w:val="24"/>
          <w:lang w:val="pt-BR"/>
        </w:rPr>
        <w:t xml:space="preserve"> </w:t>
      </w:r>
      <w:r w:rsidR="004A7D86" w:rsidRPr="008F417E">
        <w:rPr>
          <w:rFonts w:ascii="Arial" w:hAnsi="Arial" w:cs="Arial"/>
          <w:sz w:val="24"/>
          <w:szCs w:val="24"/>
          <w:lang w:val="pt-BR"/>
        </w:rPr>
        <w:t>impedida</w:t>
      </w:r>
      <w:r w:rsidR="008F6F1C" w:rsidRPr="008F417E">
        <w:rPr>
          <w:rFonts w:ascii="Arial" w:hAnsi="Arial" w:cs="Arial"/>
          <w:sz w:val="24"/>
          <w:szCs w:val="24"/>
          <w:lang w:val="pt-BR"/>
        </w:rPr>
        <w:t xml:space="preserve"> </w:t>
      </w:r>
      <w:r w:rsidR="004A7D86" w:rsidRPr="008F417E">
        <w:rPr>
          <w:rFonts w:ascii="Arial" w:hAnsi="Arial" w:cs="Arial"/>
          <w:sz w:val="24"/>
          <w:szCs w:val="24"/>
          <w:lang w:val="pt-BR"/>
        </w:rPr>
        <w:t>de</w:t>
      </w:r>
      <w:r w:rsidR="008F6F1C" w:rsidRPr="008F417E">
        <w:rPr>
          <w:rFonts w:ascii="Arial" w:hAnsi="Arial" w:cs="Arial"/>
          <w:sz w:val="24"/>
          <w:szCs w:val="24"/>
          <w:lang w:val="pt-BR"/>
        </w:rPr>
        <w:t xml:space="preserve"> </w:t>
      </w:r>
      <w:r w:rsidR="004A7D86" w:rsidRPr="008F417E">
        <w:rPr>
          <w:rFonts w:ascii="Arial" w:hAnsi="Arial" w:cs="Arial"/>
          <w:sz w:val="24"/>
          <w:szCs w:val="24"/>
          <w:lang w:val="pt-BR"/>
        </w:rPr>
        <w:t>manifestar-se</w:t>
      </w:r>
      <w:r w:rsidR="008F6F1C" w:rsidRPr="008F417E">
        <w:rPr>
          <w:rFonts w:ascii="Arial" w:hAnsi="Arial" w:cs="Arial"/>
          <w:sz w:val="24"/>
          <w:szCs w:val="24"/>
          <w:lang w:val="pt-BR"/>
        </w:rPr>
        <w:t xml:space="preserve"> </w:t>
      </w:r>
      <w:r w:rsidR="004A7D86" w:rsidRPr="008F417E">
        <w:rPr>
          <w:rFonts w:ascii="Arial" w:hAnsi="Arial" w:cs="Arial"/>
          <w:sz w:val="24"/>
          <w:szCs w:val="24"/>
          <w:lang w:val="pt-BR"/>
        </w:rPr>
        <w:t>nas</w:t>
      </w:r>
      <w:r w:rsidR="008F6F1C" w:rsidRPr="008F417E">
        <w:rPr>
          <w:rFonts w:ascii="Arial" w:hAnsi="Arial" w:cs="Arial"/>
          <w:sz w:val="24"/>
          <w:szCs w:val="24"/>
          <w:lang w:val="pt-BR"/>
        </w:rPr>
        <w:t xml:space="preserve"> </w:t>
      </w:r>
      <w:r w:rsidR="004A7D86" w:rsidRPr="008F417E">
        <w:rPr>
          <w:rFonts w:ascii="Arial" w:hAnsi="Arial" w:cs="Arial"/>
          <w:sz w:val="24"/>
          <w:szCs w:val="24"/>
          <w:lang w:val="pt-BR"/>
        </w:rPr>
        <w:t>sessões</w:t>
      </w:r>
      <w:r w:rsidR="008F6F1C" w:rsidRPr="008F417E">
        <w:rPr>
          <w:rFonts w:ascii="Arial" w:hAnsi="Arial" w:cs="Arial"/>
          <w:sz w:val="24"/>
          <w:szCs w:val="24"/>
          <w:lang w:val="pt-BR"/>
        </w:rPr>
        <w:t xml:space="preserve"> </w:t>
      </w:r>
      <w:r w:rsidR="004A7D86" w:rsidRPr="008F417E">
        <w:rPr>
          <w:rFonts w:ascii="Arial" w:hAnsi="Arial" w:cs="Arial"/>
          <w:sz w:val="24"/>
          <w:szCs w:val="24"/>
          <w:lang w:val="pt-BR"/>
        </w:rPr>
        <w:t>de</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abertura</w:t>
      </w:r>
      <w:r w:rsidR="008F6F1C" w:rsidRPr="008F417E">
        <w:rPr>
          <w:rFonts w:ascii="Arial" w:hAnsi="Arial" w:cs="Arial"/>
          <w:sz w:val="24"/>
          <w:szCs w:val="24"/>
          <w:lang w:val="pt-BR"/>
        </w:rPr>
        <w:t xml:space="preserve"> </w:t>
      </w:r>
      <w:r w:rsidR="004A7D86" w:rsidRPr="008F417E">
        <w:rPr>
          <w:rFonts w:ascii="Arial" w:hAnsi="Arial" w:cs="Arial"/>
          <w:sz w:val="24"/>
          <w:szCs w:val="24"/>
          <w:lang w:val="pt-BR"/>
        </w:rPr>
        <w:t>dos</w:t>
      </w:r>
      <w:r w:rsidR="008F6F1C" w:rsidRPr="008F417E">
        <w:rPr>
          <w:rFonts w:ascii="Arial" w:hAnsi="Arial" w:cs="Arial"/>
          <w:sz w:val="24"/>
          <w:szCs w:val="24"/>
          <w:lang w:val="pt-BR"/>
        </w:rPr>
        <w:t xml:space="preserve"> </w:t>
      </w:r>
      <w:r w:rsidR="004A7D86" w:rsidRPr="008F417E">
        <w:rPr>
          <w:rFonts w:ascii="Arial" w:hAnsi="Arial" w:cs="Arial"/>
          <w:sz w:val="24"/>
          <w:szCs w:val="24"/>
          <w:lang w:val="pt-BR"/>
        </w:rPr>
        <w:t>ENVELOPES</w:t>
      </w:r>
      <w:r w:rsidR="008F6F1C" w:rsidRPr="008F417E">
        <w:rPr>
          <w:rFonts w:ascii="Arial" w:hAnsi="Arial" w:cs="Arial"/>
          <w:sz w:val="24"/>
          <w:szCs w:val="24"/>
          <w:lang w:val="pt-BR"/>
        </w:rPr>
        <w:t xml:space="preserve"> </w:t>
      </w:r>
      <w:r w:rsidR="004A7D86" w:rsidRPr="008F417E">
        <w:rPr>
          <w:rFonts w:ascii="Arial" w:hAnsi="Arial" w:cs="Arial"/>
          <w:sz w:val="24"/>
          <w:szCs w:val="24"/>
          <w:lang w:val="pt-BR"/>
        </w:rPr>
        <w:t>e nos</w:t>
      </w:r>
      <w:r w:rsidR="008F6F1C" w:rsidRPr="008F417E">
        <w:rPr>
          <w:rFonts w:ascii="Arial" w:hAnsi="Arial" w:cs="Arial"/>
          <w:sz w:val="24"/>
          <w:szCs w:val="24"/>
          <w:lang w:val="pt-BR"/>
        </w:rPr>
        <w:t xml:space="preserve"> </w:t>
      </w:r>
      <w:r w:rsidR="004A7D86" w:rsidRPr="008F417E">
        <w:rPr>
          <w:rFonts w:ascii="Arial" w:hAnsi="Arial" w:cs="Arial"/>
          <w:sz w:val="24"/>
          <w:szCs w:val="24"/>
          <w:lang w:val="pt-BR"/>
        </w:rPr>
        <w:t>demais</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atos da</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LICITAÇÃO.</w:t>
      </w:r>
    </w:p>
    <w:p w:rsidR="004A7D86" w:rsidRPr="008F417E" w:rsidRDefault="008F417E" w:rsidP="008F417E">
      <w:pPr>
        <w:jc w:val="both"/>
        <w:rPr>
          <w:rFonts w:ascii="Arial" w:hAnsi="Arial" w:cs="Arial"/>
          <w:sz w:val="24"/>
          <w:szCs w:val="24"/>
          <w:lang w:val="pt-BR"/>
        </w:rPr>
      </w:pPr>
      <w:r w:rsidRPr="008F417E">
        <w:rPr>
          <w:rFonts w:ascii="Arial" w:hAnsi="Arial" w:cs="Arial"/>
          <w:sz w:val="24"/>
          <w:szCs w:val="24"/>
          <w:lang w:val="pt-BR"/>
        </w:rPr>
        <w:tab/>
      </w:r>
    </w:p>
    <w:p w:rsidR="00445326" w:rsidRPr="008F417E" w:rsidRDefault="004E1778" w:rsidP="008F417E">
      <w:pPr>
        <w:tabs>
          <w:tab w:val="left" w:pos="709"/>
        </w:tabs>
        <w:ind w:left="709" w:hanging="425"/>
        <w:jc w:val="both"/>
        <w:rPr>
          <w:rFonts w:ascii="Arial" w:hAnsi="Arial" w:cs="Arial"/>
          <w:sz w:val="24"/>
          <w:szCs w:val="24"/>
          <w:lang w:val="pt-BR"/>
        </w:rPr>
      </w:pPr>
      <w:r w:rsidRPr="008F417E">
        <w:rPr>
          <w:rFonts w:ascii="Arial" w:hAnsi="Arial" w:cs="Arial"/>
          <w:b/>
          <w:sz w:val="24"/>
          <w:szCs w:val="24"/>
          <w:lang w:val="pt-BR"/>
        </w:rPr>
        <w:t>5.2</w:t>
      </w:r>
      <w:r w:rsidR="008F6F1C" w:rsidRPr="008F417E">
        <w:rPr>
          <w:rFonts w:ascii="Arial" w:hAnsi="Arial" w:cs="Arial"/>
          <w:b/>
          <w:sz w:val="24"/>
          <w:szCs w:val="24"/>
          <w:lang w:val="pt-BR"/>
        </w:rPr>
        <w:tab/>
      </w:r>
      <w:r w:rsidR="004A7D86" w:rsidRPr="008F417E">
        <w:rPr>
          <w:rFonts w:ascii="Arial" w:hAnsi="Arial" w:cs="Arial"/>
          <w:sz w:val="24"/>
          <w:szCs w:val="24"/>
          <w:lang w:val="pt-BR"/>
        </w:rPr>
        <w:t>A</w:t>
      </w:r>
      <w:r w:rsidR="00C7234E" w:rsidRPr="008F417E">
        <w:rPr>
          <w:rFonts w:ascii="Arial" w:hAnsi="Arial" w:cs="Arial"/>
          <w:sz w:val="24"/>
          <w:szCs w:val="24"/>
          <w:lang w:val="pt-BR"/>
        </w:rPr>
        <w:t xml:space="preserve">pós o recebimento dos ENVELOPES </w:t>
      </w:r>
      <w:r w:rsidR="004A7D86" w:rsidRPr="008F417E">
        <w:rPr>
          <w:rFonts w:ascii="Arial" w:hAnsi="Arial" w:cs="Arial"/>
          <w:sz w:val="24"/>
          <w:szCs w:val="24"/>
          <w:lang w:val="pt-BR"/>
        </w:rPr>
        <w:t>terá início o credenciamento dos representantes das</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 xml:space="preserve">LICITANTES junto à </w:t>
      </w:r>
      <w:r w:rsidR="004A7D86" w:rsidRPr="008F417E">
        <w:rPr>
          <w:rFonts w:ascii="Arial" w:hAnsi="Arial" w:cs="Arial"/>
          <w:b/>
          <w:sz w:val="24"/>
          <w:szCs w:val="24"/>
          <w:lang w:val="pt-BR"/>
        </w:rPr>
        <w:t>COMISSÃO</w:t>
      </w:r>
      <w:r w:rsidR="004A7D86" w:rsidRPr="008F417E">
        <w:rPr>
          <w:rFonts w:ascii="Arial" w:hAnsi="Arial" w:cs="Arial"/>
          <w:sz w:val="24"/>
          <w:szCs w:val="24"/>
          <w:lang w:val="pt-BR"/>
        </w:rPr>
        <w:t>,</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mediante exibição de documento de identificação e a</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comprovação</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de</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sua</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condição</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de</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representante</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legal,</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que</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será</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feita</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por</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meio</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da</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apresentação</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dos</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documentos</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indicados</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no</w:t>
      </w:r>
      <w:r w:rsidR="00445326" w:rsidRPr="008F417E">
        <w:rPr>
          <w:rFonts w:ascii="Arial" w:hAnsi="Arial" w:cs="Arial"/>
          <w:sz w:val="24"/>
          <w:szCs w:val="24"/>
          <w:lang w:val="pt-BR"/>
        </w:rPr>
        <w:t xml:space="preserve"> </w:t>
      </w:r>
      <w:r w:rsidR="004A7D86" w:rsidRPr="008F417E">
        <w:rPr>
          <w:rFonts w:ascii="Arial" w:hAnsi="Arial" w:cs="Arial"/>
          <w:b/>
          <w:sz w:val="24"/>
          <w:szCs w:val="24"/>
          <w:lang w:val="pt-BR"/>
        </w:rPr>
        <w:t>item</w:t>
      </w:r>
      <w:r w:rsidR="00445326" w:rsidRPr="008F417E">
        <w:rPr>
          <w:rFonts w:ascii="Arial" w:hAnsi="Arial" w:cs="Arial"/>
          <w:b/>
          <w:sz w:val="24"/>
          <w:szCs w:val="24"/>
          <w:lang w:val="pt-BR"/>
        </w:rPr>
        <w:t xml:space="preserve"> </w:t>
      </w:r>
      <w:proofErr w:type="gramStart"/>
      <w:r w:rsidR="00C607DE" w:rsidRPr="008F417E">
        <w:rPr>
          <w:rFonts w:ascii="Arial" w:hAnsi="Arial" w:cs="Arial"/>
          <w:b/>
          <w:spacing w:val="-2"/>
          <w:sz w:val="24"/>
          <w:szCs w:val="24"/>
          <w:lang w:val="pt-BR"/>
        </w:rPr>
        <w:t>8</w:t>
      </w:r>
      <w:proofErr w:type="gramEnd"/>
      <w:r w:rsidR="004A7D86" w:rsidRPr="008F417E">
        <w:rPr>
          <w:rFonts w:ascii="Arial" w:hAnsi="Arial" w:cs="Arial"/>
          <w:b/>
          <w:sz w:val="24"/>
          <w:szCs w:val="24"/>
          <w:lang w:val="pt-BR"/>
        </w:rPr>
        <w:t>.</w:t>
      </w:r>
    </w:p>
    <w:p w:rsidR="00445326" w:rsidRPr="008F417E" w:rsidRDefault="00445326" w:rsidP="008F417E">
      <w:pPr>
        <w:jc w:val="both"/>
        <w:rPr>
          <w:rFonts w:ascii="Arial" w:hAnsi="Arial" w:cs="Arial"/>
          <w:sz w:val="24"/>
          <w:szCs w:val="24"/>
          <w:lang w:val="pt-BR"/>
        </w:rPr>
      </w:pPr>
    </w:p>
    <w:p w:rsidR="00445326" w:rsidRPr="008F417E" w:rsidRDefault="004E1778" w:rsidP="008F417E">
      <w:pPr>
        <w:ind w:left="1418" w:hanging="709"/>
        <w:jc w:val="both"/>
        <w:rPr>
          <w:rFonts w:ascii="Arial" w:hAnsi="Arial" w:cs="Arial"/>
          <w:sz w:val="24"/>
          <w:szCs w:val="24"/>
          <w:lang w:val="pt-BR"/>
        </w:rPr>
      </w:pPr>
      <w:r w:rsidRPr="008F417E">
        <w:rPr>
          <w:rFonts w:ascii="Arial" w:hAnsi="Arial" w:cs="Arial"/>
          <w:b/>
          <w:sz w:val="24"/>
          <w:szCs w:val="24"/>
          <w:lang w:val="pt-BR"/>
        </w:rPr>
        <w:t>5.2.1</w:t>
      </w:r>
      <w:r w:rsidR="00445326" w:rsidRPr="008F417E">
        <w:rPr>
          <w:rFonts w:ascii="Arial" w:hAnsi="Arial" w:cs="Arial"/>
          <w:b/>
          <w:sz w:val="24"/>
          <w:szCs w:val="24"/>
          <w:lang w:val="pt-BR"/>
        </w:rPr>
        <w:tab/>
      </w:r>
      <w:r w:rsidR="004A7D86" w:rsidRPr="008F417E">
        <w:rPr>
          <w:rFonts w:ascii="Arial" w:hAnsi="Arial" w:cs="Arial"/>
          <w:sz w:val="24"/>
          <w:szCs w:val="24"/>
          <w:lang w:val="pt-BR"/>
        </w:rPr>
        <w:t xml:space="preserve">Em se tratando de </w:t>
      </w:r>
      <w:r w:rsidR="004A7D86" w:rsidRPr="008F417E">
        <w:rPr>
          <w:rFonts w:ascii="Arial" w:hAnsi="Arial" w:cs="Arial"/>
          <w:b/>
          <w:sz w:val="24"/>
          <w:szCs w:val="24"/>
          <w:lang w:val="pt-BR"/>
        </w:rPr>
        <w:t>CONSÓRCIO</w:t>
      </w:r>
      <w:r w:rsidR="004A7D86" w:rsidRPr="008F417E">
        <w:rPr>
          <w:rFonts w:ascii="Arial" w:hAnsi="Arial" w:cs="Arial"/>
          <w:sz w:val="24"/>
          <w:szCs w:val="24"/>
          <w:lang w:val="pt-BR"/>
        </w:rPr>
        <w:t>, a carta de credenciamento ou procuração deverá</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 xml:space="preserve">ser outorgada pela sociedade líder, devendo ser </w:t>
      </w:r>
      <w:r w:rsidR="004A7D86" w:rsidRPr="008F417E">
        <w:rPr>
          <w:rFonts w:ascii="Arial" w:hAnsi="Arial" w:cs="Arial"/>
          <w:sz w:val="24"/>
          <w:szCs w:val="24"/>
          <w:lang w:val="pt-BR"/>
        </w:rPr>
        <w:lastRenderedPageBreak/>
        <w:t>apresentado conjuntamente o</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contrato social, estatuto social ou documento equivalente das consorciadas e as</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procurações</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das</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consorciadas à</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sociedade</w:t>
      </w:r>
      <w:r w:rsidR="00445326" w:rsidRPr="008F417E">
        <w:rPr>
          <w:rFonts w:ascii="Arial" w:hAnsi="Arial" w:cs="Arial"/>
          <w:sz w:val="24"/>
          <w:szCs w:val="24"/>
          <w:lang w:val="pt-BR"/>
        </w:rPr>
        <w:t xml:space="preserve"> </w:t>
      </w:r>
      <w:r w:rsidR="004A7D86" w:rsidRPr="008F417E">
        <w:rPr>
          <w:rFonts w:ascii="Arial" w:hAnsi="Arial" w:cs="Arial"/>
          <w:sz w:val="24"/>
          <w:szCs w:val="24"/>
          <w:lang w:val="pt-BR"/>
        </w:rPr>
        <w:t>líder.</w:t>
      </w:r>
    </w:p>
    <w:p w:rsidR="00445326" w:rsidRPr="005D3EA6" w:rsidRDefault="00445326" w:rsidP="005D3EA6">
      <w:pPr>
        <w:tabs>
          <w:tab w:val="left" w:pos="709"/>
        </w:tabs>
        <w:ind w:left="709" w:hanging="425"/>
        <w:jc w:val="both"/>
        <w:rPr>
          <w:rFonts w:ascii="Arial" w:hAnsi="Arial" w:cs="Arial"/>
          <w:w w:val="95"/>
          <w:sz w:val="24"/>
          <w:szCs w:val="24"/>
          <w:lang w:val="pt-BR"/>
        </w:rPr>
      </w:pPr>
    </w:p>
    <w:p w:rsidR="004A7D86" w:rsidRPr="005D3EA6" w:rsidRDefault="007F55E8" w:rsidP="005D3EA6">
      <w:pPr>
        <w:tabs>
          <w:tab w:val="left" w:pos="709"/>
        </w:tabs>
        <w:ind w:left="709" w:hanging="425"/>
        <w:jc w:val="both"/>
        <w:rPr>
          <w:rFonts w:ascii="Arial" w:hAnsi="Arial" w:cs="Arial"/>
          <w:sz w:val="24"/>
          <w:szCs w:val="24"/>
          <w:lang w:val="pt-BR"/>
        </w:rPr>
      </w:pPr>
      <w:r w:rsidRPr="005D3EA6">
        <w:rPr>
          <w:rFonts w:ascii="Arial" w:hAnsi="Arial" w:cs="Arial"/>
          <w:b/>
          <w:w w:val="95"/>
          <w:sz w:val="24"/>
          <w:szCs w:val="24"/>
          <w:lang w:val="pt-BR"/>
        </w:rPr>
        <w:t>5.3</w:t>
      </w:r>
      <w:r w:rsidR="005D3EA6">
        <w:rPr>
          <w:rFonts w:ascii="Arial" w:hAnsi="Arial" w:cs="Arial"/>
          <w:w w:val="95"/>
          <w:sz w:val="24"/>
          <w:szCs w:val="24"/>
          <w:lang w:val="pt-BR"/>
        </w:rPr>
        <w:tab/>
      </w:r>
      <w:r w:rsidR="004A7D86" w:rsidRPr="005D3EA6">
        <w:rPr>
          <w:rFonts w:ascii="Arial" w:hAnsi="Arial" w:cs="Arial"/>
          <w:w w:val="95"/>
          <w:sz w:val="24"/>
          <w:szCs w:val="24"/>
          <w:lang w:val="pt-BR"/>
        </w:rPr>
        <w:t>O</w:t>
      </w:r>
      <w:r w:rsidR="00445326" w:rsidRPr="005D3EA6">
        <w:rPr>
          <w:rFonts w:ascii="Arial" w:hAnsi="Arial" w:cs="Arial"/>
          <w:w w:val="95"/>
          <w:sz w:val="24"/>
          <w:szCs w:val="24"/>
          <w:lang w:val="pt-BR"/>
        </w:rPr>
        <w:t xml:space="preserve"> </w:t>
      </w:r>
      <w:r w:rsidR="004A7D86" w:rsidRPr="005D3EA6">
        <w:rPr>
          <w:rFonts w:ascii="Arial" w:hAnsi="Arial" w:cs="Arial"/>
          <w:w w:val="95"/>
          <w:sz w:val="24"/>
          <w:szCs w:val="24"/>
          <w:lang w:val="pt-BR"/>
        </w:rPr>
        <w:t>credenciamento de representante da LICITANTE não constitui condição para o recebimento</w:t>
      </w:r>
      <w:r w:rsidR="00445326" w:rsidRPr="005D3EA6">
        <w:rPr>
          <w:rFonts w:ascii="Arial" w:hAnsi="Arial" w:cs="Arial"/>
          <w:w w:val="95"/>
          <w:sz w:val="24"/>
          <w:szCs w:val="24"/>
          <w:lang w:val="pt-BR"/>
        </w:rPr>
        <w:t xml:space="preserve"> </w:t>
      </w:r>
      <w:r w:rsidR="004A7D86" w:rsidRPr="005D3EA6">
        <w:rPr>
          <w:rFonts w:ascii="Arial" w:hAnsi="Arial" w:cs="Arial"/>
          <w:sz w:val="24"/>
          <w:szCs w:val="24"/>
          <w:lang w:val="pt-BR"/>
        </w:rPr>
        <w:t>dos</w:t>
      </w:r>
      <w:r w:rsidR="00445326" w:rsidRPr="005D3EA6">
        <w:rPr>
          <w:rFonts w:ascii="Arial" w:hAnsi="Arial" w:cs="Arial"/>
          <w:sz w:val="24"/>
          <w:szCs w:val="24"/>
          <w:lang w:val="pt-BR"/>
        </w:rPr>
        <w:t xml:space="preserve"> </w:t>
      </w:r>
      <w:r w:rsidR="004A7D86" w:rsidRPr="005D3EA6">
        <w:rPr>
          <w:rFonts w:ascii="Arial" w:hAnsi="Arial" w:cs="Arial"/>
          <w:sz w:val="24"/>
          <w:szCs w:val="24"/>
          <w:lang w:val="pt-BR"/>
        </w:rPr>
        <w:t>ENVELOPES.</w:t>
      </w:r>
    </w:p>
    <w:p w:rsidR="004A7D86" w:rsidRPr="005D3EA6" w:rsidRDefault="004A7D86" w:rsidP="005D3EA6">
      <w:pPr>
        <w:tabs>
          <w:tab w:val="left" w:pos="709"/>
        </w:tabs>
        <w:ind w:left="709" w:hanging="425"/>
        <w:jc w:val="both"/>
        <w:rPr>
          <w:rFonts w:ascii="Arial" w:hAnsi="Arial" w:cs="Arial"/>
          <w:sz w:val="24"/>
          <w:szCs w:val="24"/>
          <w:lang w:val="pt-BR"/>
        </w:rPr>
      </w:pPr>
    </w:p>
    <w:p w:rsidR="004A7D86" w:rsidRPr="005D3EA6" w:rsidRDefault="007F55E8" w:rsidP="005D3EA6">
      <w:pPr>
        <w:tabs>
          <w:tab w:val="left" w:pos="709"/>
        </w:tabs>
        <w:ind w:left="709" w:hanging="425"/>
        <w:jc w:val="both"/>
        <w:rPr>
          <w:rFonts w:ascii="Arial" w:hAnsi="Arial" w:cs="Arial"/>
          <w:sz w:val="24"/>
          <w:szCs w:val="24"/>
          <w:lang w:val="pt-BR"/>
        </w:rPr>
      </w:pPr>
      <w:r w:rsidRPr="005D3EA6">
        <w:rPr>
          <w:rFonts w:ascii="Arial" w:hAnsi="Arial" w:cs="Arial"/>
          <w:b/>
          <w:spacing w:val="-1"/>
          <w:sz w:val="24"/>
          <w:szCs w:val="24"/>
          <w:lang w:val="pt-BR"/>
        </w:rPr>
        <w:t>5.4</w:t>
      </w:r>
      <w:r w:rsidR="005D3EA6">
        <w:rPr>
          <w:rFonts w:ascii="Arial" w:hAnsi="Arial" w:cs="Arial"/>
          <w:spacing w:val="-1"/>
          <w:sz w:val="24"/>
          <w:szCs w:val="24"/>
          <w:lang w:val="pt-BR"/>
        </w:rPr>
        <w:tab/>
      </w:r>
      <w:r w:rsidR="004A7D86" w:rsidRPr="005D3EA6">
        <w:rPr>
          <w:rFonts w:ascii="Arial" w:hAnsi="Arial" w:cs="Arial"/>
          <w:spacing w:val="-1"/>
          <w:sz w:val="24"/>
          <w:szCs w:val="24"/>
          <w:lang w:val="pt-BR"/>
        </w:rPr>
        <w:t>Cada</w:t>
      </w:r>
      <w:r w:rsidR="005D3EA6">
        <w:rPr>
          <w:rFonts w:ascii="Arial" w:hAnsi="Arial" w:cs="Arial"/>
          <w:spacing w:val="-1"/>
          <w:sz w:val="24"/>
          <w:szCs w:val="24"/>
          <w:lang w:val="pt-BR"/>
        </w:rPr>
        <w:t xml:space="preserve"> </w:t>
      </w:r>
      <w:r w:rsidR="004A7D86" w:rsidRPr="005D3EA6">
        <w:rPr>
          <w:rFonts w:ascii="Arial" w:hAnsi="Arial" w:cs="Arial"/>
          <w:spacing w:val="-1"/>
          <w:sz w:val="24"/>
          <w:szCs w:val="24"/>
          <w:lang w:val="pt-BR"/>
        </w:rPr>
        <w:t>LICITANTE</w:t>
      </w:r>
      <w:r w:rsidR="005D3EA6">
        <w:rPr>
          <w:rFonts w:ascii="Arial" w:hAnsi="Arial" w:cs="Arial"/>
          <w:spacing w:val="-1"/>
          <w:sz w:val="24"/>
          <w:szCs w:val="24"/>
          <w:lang w:val="pt-BR"/>
        </w:rPr>
        <w:t xml:space="preserve"> </w:t>
      </w:r>
      <w:r w:rsidR="004A7D86" w:rsidRPr="005D3EA6">
        <w:rPr>
          <w:rFonts w:ascii="Arial" w:hAnsi="Arial" w:cs="Arial"/>
          <w:sz w:val="24"/>
          <w:szCs w:val="24"/>
          <w:lang w:val="pt-BR"/>
        </w:rPr>
        <w:t>ou</w:t>
      </w:r>
      <w:r w:rsidR="005D3EA6">
        <w:rPr>
          <w:rFonts w:ascii="Arial" w:hAnsi="Arial" w:cs="Arial"/>
          <w:sz w:val="24"/>
          <w:szCs w:val="24"/>
          <w:lang w:val="pt-BR"/>
        </w:rPr>
        <w:t xml:space="preserve"> </w:t>
      </w:r>
      <w:r w:rsidR="004A7D86" w:rsidRPr="005D3EA6">
        <w:rPr>
          <w:rFonts w:ascii="Arial" w:hAnsi="Arial" w:cs="Arial"/>
          <w:sz w:val="24"/>
          <w:szCs w:val="24"/>
          <w:lang w:val="pt-BR"/>
        </w:rPr>
        <w:t>cada</w:t>
      </w:r>
      <w:r w:rsidR="005D3EA6">
        <w:rPr>
          <w:rFonts w:ascii="Arial" w:hAnsi="Arial" w:cs="Arial"/>
          <w:sz w:val="24"/>
          <w:szCs w:val="24"/>
          <w:lang w:val="pt-BR"/>
        </w:rPr>
        <w:t xml:space="preserve"> </w:t>
      </w:r>
      <w:r w:rsidR="004A7D86" w:rsidRPr="005D3EA6">
        <w:rPr>
          <w:rFonts w:ascii="Arial" w:hAnsi="Arial" w:cs="Arial"/>
          <w:sz w:val="24"/>
          <w:szCs w:val="24"/>
          <w:lang w:val="pt-BR"/>
        </w:rPr>
        <w:t>CONSÓRCIO</w:t>
      </w:r>
      <w:r w:rsidR="005D3EA6">
        <w:rPr>
          <w:rFonts w:ascii="Arial" w:hAnsi="Arial" w:cs="Arial"/>
          <w:sz w:val="24"/>
          <w:szCs w:val="24"/>
          <w:lang w:val="pt-BR"/>
        </w:rPr>
        <w:t xml:space="preserve"> </w:t>
      </w:r>
      <w:r w:rsidR="004A7D86" w:rsidRPr="005D3EA6">
        <w:rPr>
          <w:rFonts w:ascii="Arial" w:hAnsi="Arial" w:cs="Arial"/>
          <w:sz w:val="24"/>
          <w:szCs w:val="24"/>
          <w:lang w:val="pt-BR"/>
        </w:rPr>
        <w:t>poderá</w:t>
      </w:r>
      <w:r w:rsidR="005D3EA6">
        <w:rPr>
          <w:rFonts w:ascii="Arial" w:hAnsi="Arial" w:cs="Arial"/>
          <w:sz w:val="24"/>
          <w:szCs w:val="24"/>
          <w:lang w:val="pt-BR"/>
        </w:rPr>
        <w:t xml:space="preserve"> </w:t>
      </w:r>
      <w:r w:rsidR="004A7D86" w:rsidRPr="005D3EA6">
        <w:rPr>
          <w:rFonts w:ascii="Arial" w:hAnsi="Arial" w:cs="Arial"/>
          <w:sz w:val="24"/>
          <w:szCs w:val="24"/>
          <w:lang w:val="pt-BR"/>
        </w:rPr>
        <w:t>ter</w:t>
      </w:r>
      <w:r w:rsidR="005D3EA6">
        <w:rPr>
          <w:rFonts w:ascii="Arial" w:hAnsi="Arial" w:cs="Arial"/>
          <w:sz w:val="24"/>
          <w:szCs w:val="24"/>
          <w:lang w:val="pt-BR"/>
        </w:rPr>
        <w:t xml:space="preserve"> </w:t>
      </w:r>
      <w:r w:rsidR="004A7D86" w:rsidRPr="005D3EA6">
        <w:rPr>
          <w:rFonts w:ascii="Arial" w:hAnsi="Arial" w:cs="Arial"/>
          <w:sz w:val="24"/>
          <w:szCs w:val="24"/>
          <w:lang w:val="pt-BR"/>
        </w:rPr>
        <w:t>até</w:t>
      </w:r>
      <w:r w:rsidR="005D3EA6">
        <w:rPr>
          <w:rFonts w:ascii="Arial" w:hAnsi="Arial" w:cs="Arial"/>
          <w:sz w:val="24"/>
          <w:szCs w:val="24"/>
          <w:lang w:val="pt-BR"/>
        </w:rPr>
        <w:t xml:space="preserve"> </w:t>
      </w:r>
      <w:r w:rsidR="004A7D86" w:rsidRPr="005D3EA6">
        <w:rPr>
          <w:rFonts w:ascii="Arial" w:hAnsi="Arial" w:cs="Arial"/>
          <w:spacing w:val="-10"/>
          <w:sz w:val="24"/>
          <w:szCs w:val="24"/>
          <w:lang w:val="pt-BR"/>
        </w:rPr>
        <w:t>0</w:t>
      </w:r>
      <w:r w:rsidR="004A7D86" w:rsidRPr="005D3EA6">
        <w:rPr>
          <w:rFonts w:ascii="Arial" w:hAnsi="Arial" w:cs="Arial"/>
          <w:sz w:val="24"/>
          <w:szCs w:val="24"/>
          <w:lang w:val="pt-BR"/>
        </w:rPr>
        <w:t>4</w:t>
      </w:r>
      <w:r w:rsidR="005D3EA6">
        <w:rPr>
          <w:rFonts w:ascii="Arial" w:hAnsi="Arial" w:cs="Arial"/>
          <w:sz w:val="24"/>
          <w:szCs w:val="24"/>
          <w:lang w:val="pt-BR"/>
        </w:rPr>
        <w:t xml:space="preserve"> </w:t>
      </w:r>
      <w:r w:rsidR="004A7D86" w:rsidRPr="005D3EA6">
        <w:rPr>
          <w:rFonts w:ascii="Arial" w:hAnsi="Arial" w:cs="Arial"/>
          <w:sz w:val="24"/>
          <w:szCs w:val="24"/>
          <w:lang w:val="pt-BR"/>
        </w:rPr>
        <w:t>(quatro)</w:t>
      </w:r>
      <w:r w:rsidR="005D3EA6">
        <w:rPr>
          <w:rFonts w:ascii="Arial" w:hAnsi="Arial" w:cs="Arial"/>
          <w:sz w:val="24"/>
          <w:szCs w:val="24"/>
          <w:lang w:val="pt-BR"/>
        </w:rPr>
        <w:t xml:space="preserve"> </w:t>
      </w:r>
      <w:r w:rsidR="004A7D86" w:rsidRPr="005D3EA6">
        <w:rPr>
          <w:rFonts w:ascii="Arial" w:hAnsi="Arial" w:cs="Arial"/>
          <w:sz w:val="24"/>
          <w:szCs w:val="24"/>
          <w:lang w:val="pt-BR"/>
        </w:rPr>
        <w:t>representantes</w:t>
      </w:r>
      <w:r w:rsidR="005D3EA6">
        <w:rPr>
          <w:rFonts w:ascii="Arial" w:hAnsi="Arial" w:cs="Arial"/>
          <w:sz w:val="24"/>
          <w:szCs w:val="24"/>
          <w:lang w:val="pt-BR"/>
        </w:rPr>
        <w:t xml:space="preserve"> </w:t>
      </w:r>
      <w:r w:rsidR="004A7D86" w:rsidRPr="005D3EA6">
        <w:rPr>
          <w:rFonts w:ascii="Arial" w:hAnsi="Arial" w:cs="Arial"/>
          <w:sz w:val="24"/>
          <w:szCs w:val="24"/>
          <w:lang w:val="pt-BR"/>
        </w:rPr>
        <w:t>credenciados.</w:t>
      </w:r>
    </w:p>
    <w:p w:rsidR="004A7D86" w:rsidRPr="005D3EA6" w:rsidRDefault="004A7D86" w:rsidP="005D3EA6">
      <w:pPr>
        <w:tabs>
          <w:tab w:val="left" w:pos="709"/>
        </w:tabs>
        <w:ind w:left="709" w:hanging="425"/>
        <w:jc w:val="both"/>
        <w:rPr>
          <w:rFonts w:ascii="Arial" w:hAnsi="Arial" w:cs="Arial"/>
          <w:sz w:val="24"/>
          <w:szCs w:val="24"/>
          <w:lang w:val="pt-BR"/>
        </w:rPr>
      </w:pPr>
    </w:p>
    <w:p w:rsidR="004A7D86" w:rsidRPr="005D3EA6" w:rsidRDefault="007F55E8" w:rsidP="005D3EA6">
      <w:pPr>
        <w:tabs>
          <w:tab w:val="left" w:pos="709"/>
        </w:tabs>
        <w:ind w:left="709" w:hanging="425"/>
        <w:jc w:val="both"/>
        <w:rPr>
          <w:rFonts w:ascii="Arial" w:hAnsi="Arial" w:cs="Arial"/>
          <w:sz w:val="24"/>
          <w:szCs w:val="24"/>
          <w:lang w:val="pt-BR"/>
        </w:rPr>
      </w:pPr>
      <w:r w:rsidRPr="005D3EA6">
        <w:rPr>
          <w:rFonts w:ascii="Arial" w:hAnsi="Arial" w:cs="Arial"/>
          <w:b/>
          <w:sz w:val="24"/>
          <w:szCs w:val="24"/>
          <w:lang w:val="pt-BR"/>
        </w:rPr>
        <w:t>5.5</w:t>
      </w:r>
      <w:r w:rsidR="005D3EA6">
        <w:rPr>
          <w:rFonts w:ascii="Arial" w:hAnsi="Arial" w:cs="Arial"/>
          <w:sz w:val="24"/>
          <w:szCs w:val="24"/>
          <w:lang w:val="pt-BR"/>
        </w:rPr>
        <w:tab/>
      </w:r>
      <w:r w:rsidR="004A7D86" w:rsidRPr="005D3EA6">
        <w:rPr>
          <w:rFonts w:ascii="Arial" w:hAnsi="Arial" w:cs="Arial"/>
          <w:sz w:val="24"/>
          <w:szCs w:val="24"/>
          <w:lang w:val="pt-BR"/>
        </w:rPr>
        <w:t>Cada</w:t>
      </w:r>
      <w:r w:rsidR="005D3EA6">
        <w:rPr>
          <w:rFonts w:ascii="Arial" w:hAnsi="Arial" w:cs="Arial"/>
          <w:sz w:val="24"/>
          <w:szCs w:val="24"/>
          <w:lang w:val="pt-BR"/>
        </w:rPr>
        <w:t xml:space="preserve"> </w:t>
      </w:r>
      <w:r w:rsidR="004A7D86" w:rsidRPr="005D3EA6">
        <w:rPr>
          <w:rFonts w:ascii="Arial" w:hAnsi="Arial" w:cs="Arial"/>
          <w:sz w:val="24"/>
          <w:szCs w:val="24"/>
          <w:lang w:val="pt-BR"/>
        </w:rPr>
        <w:t>representante</w:t>
      </w:r>
      <w:r w:rsidR="005D3EA6">
        <w:rPr>
          <w:rFonts w:ascii="Arial" w:hAnsi="Arial" w:cs="Arial"/>
          <w:sz w:val="24"/>
          <w:szCs w:val="24"/>
          <w:lang w:val="pt-BR"/>
        </w:rPr>
        <w:t xml:space="preserve"> </w:t>
      </w:r>
      <w:r w:rsidR="004A7D86" w:rsidRPr="005D3EA6">
        <w:rPr>
          <w:rFonts w:ascii="Arial" w:hAnsi="Arial" w:cs="Arial"/>
          <w:sz w:val="24"/>
          <w:szCs w:val="24"/>
          <w:lang w:val="pt-BR"/>
        </w:rPr>
        <w:t>credenciado</w:t>
      </w:r>
      <w:r w:rsidR="005D3EA6">
        <w:rPr>
          <w:rFonts w:ascii="Arial" w:hAnsi="Arial" w:cs="Arial"/>
          <w:sz w:val="24"/>
          <w:szCs w:val="24"/>
          <w:lang w:val="pt-BR"/>
        </w:rPr>
        <w:t xml:space="preserve"> </w:t>
      </w:r>
      <w:r w:rsidR="004A7D86" w:rsidRPr="005D3EA6">
        <w:rPr>
          <w:rFonts w:ascii="Arial" w:hAnsi="Arial" w:cs="Arial"/>
          <w:sz w:val="24"/>
          <w:szCs w:val="24"/>
          <w:lang w:val="pt-BR"/>
        </w:rPr>
        <w:t>somente</w:t>
      </w:r>
      <w:r w:rsidR="005D3EA6">
        <w:rPr>
          <w:rFonts w:ascii="Arial" w:hAnsi="Arial" w:cs="Arial"/>
          <w:sz w:val="24"/>
          <w:szCs w:val="24"/>
          <w:lang w:val="pt-BR"/>
        </w:rPr>
        <w:t xml:space="preserve"> </w:t>
      </w:r>
      <w:r w:rsidR="004A7D86" w:rsidRPr="005D3EA6">
        <w:rPr>
          <w:rFonts w:ascii="Arial" w:hAnsi="Arial" w:cs="Arial"/>
          <w:sz w:val="24"/>
          <w:szCs w:val="24"/>
          <w:lang w:val="pt-BR"/>
        </w:rPr>
        <w:t>poderá</w:t>
      </w:r>
      <w:r w:rsidR="005D3EA6">
        <w:rPr>
          <w:rFonts w:ascii="Arial" w:hAnsi="Arial" w:cs="Arial"/>
          <w:sz w:val="24"/>
          <w:szCs w:val="24"/>
          <w:lang w:val="pt-BR"/>
        </w:rPr>
        <w:t xml:space="preserve"> </w:t>
      </w:r>
      <w:r w:rsidR="004A7D86" w:rsidRPr="005D3EA6">
        <w:rPr>
          <w:rFonts w:ascii="Arial" w:hAnsi="Arial" w:cs="Arial"/>
          <w:sz w:val="24"/>
          <w:szCs w:val="24"/>
          <w:lang w:val="pt-BR"/>
        </w:rPr>
        <w:t>exercer</w:t>
      </w:r>
      <w:r w:rsidR="005D3EA6">
        <w:rPr>
          <w:rFonts w:ascii="Arial" w:hAnsi="Arial" w:cs="Arial"/>
          <w:sz w:val="24"/>
          <w:szCs w:val="24"/>
          <w:lang w:val="pt-BR"/>
        </w:rPr>
        <w:t xml:space="preserve"> </w:t>
      </w:r>
      <w:r w:rsidR="004A7D86" w:rsidRPr="005D3EA6">
        <w:rPr>
          <w:rFonts w:ascii="Arial" w:hAnsi="Arial" w:cs="Arial"/>
          <w:sz w:val="24"/>
          <w:szCs w:val="24"/>
          <w:lang w:val="pt-BR"/>
        </w:rPr>
        <w:t>a</w:t>
      </w:r>
      <w:r w:rsidR="005D3EA6">
        <w:rPr>
          <w:rFonts w:ascii="Arial" w:hAnsi="Arial" w:cs="Arial"/>
          <w:sz w:val="24"/>
          <w:szCs w:val="24"/>
          <w:lang w:val="pt-BR"/>
        </w:rPr>
        <w:t xml:space="preserve"> </w:t>
      </w:r>
      <w:r w:rsidR="004A7D86" w:rsidRPr="005D3EA6">
        <w:rPr>
          <w:rFonts w:ascii="Arial" w:hAnsi="Arial" w:cs="Arial"/>
          <w:sz w:val="24"/>
          <w:szCs w:val="24"/>
          <w:lang w:val="pt-BR"/>
        </w:rPr>
        <w:t>representação</w:t>
      </w:r>
      <w:r w:rsidR="005D3EA6">
        <w:rPr>
          <w:rFonts w:ascii="Arial" w:hAnsi="Arial" w:cs="Arial"/>
          <w:sz w:val="24"/>
          <w:szCs w:val="24"/>
          <w:lang w:val="pt-BR"/>
        </w:rPr>
        <w:t xml:space="preserve"> </w:t>
      </w:r>
      <w:r w:rsidR="004A7D86" w:rsidRPr="005D3EA6">
        <w:rPr>
          <w:rFonts w:ascii="Arial" w:hAnsi="Arial" w:cs="Arial"/>
          <w:sz w:val="24"/>
          <w:szCs w:val="24"/>
          <w:lang w:val="pt-BR"/>
        </w:rPr>
        <w:t>de</w:t>
      </w:r>
      <w:r w:rsidR="005D3EA6">
        <w:rPr>
          <w:rFonts w:ascii="Arial" w:hAnsi="Arial" w:cs="Arial"/>
          <w:sz w:val="24"/>
          <w:szCs w:val="24"/>
          <w:lang w:val="pt-BR"/>
        </w:rPr>
        <w:t xml:space="preserve"> </w:t>
      </w:r>
      <w:r w:rsidR="004A7D86" w:rsidRPr="005D3EA6">
        <w:rPr>
          <w:rFonts w:ascii="Arial" w:hAnsi="Arial" w:cs="Arial"/>
          <w:sz w:val="24"/>
          <w:szCs w:val="24"/>
          <w:lang w:val="pt-BR"/>
        </w:rPr>
        <w:t>uma</w:t>
      </w:r>
      <w:r w:rsidR="005D3EA6">
        <w:rPr>
          <w:rFonts w:ascii="Arial" w:hAnsi="Arial" w:cs="Arial"/>
          <w:sz w:val="24"/>
          <w:szCs w:val="24"/>
          <w:lang w:val="pt-BR"/>
        </w:rPr>
        <w:t xml:space="preserve"> </w:t>
      </w:r>
      <w:r w:rsidR="004A7D86" w:rsidRPr="005D3EA6">
        <w:rPr>
          <w:rFonts w:ascii="Arial" w:hAnsi="Arial" w:cs="Arial"/>
          <w:sz w:val="24"/>
          <w:szCs w:val="24"/>
          <w:lang w:val="pt-BR"/>
        </w:rPr>
        <w:t>única LICITANTE.</w:t>
      </w:r>
    </w:p>
    <w:p w:rsidR="004A7D86" w:rsidRPr="005D3EA6" w:rsidRDefault="004A7D86" w:rsidP="005D3EA6">
      <w:pPr>
        <w:tabs>
          <w:tab w:val="left" w:pos="709"/>
        </w:tabs>
        <w:ind w:left="709" w:hanging="425"/>
        <w:jc w:val="both"/>
        <w:rPr>
          <w:rFonts w:ascii="Arial" w:hAnsi="Arial" w:cs="Arial"/>
          <w:sz w:val="24"/>
          <w:szCs w:val="24"/>
          <w:lang w:val="pt-BR"/>
        </w:rPr>
      </w:pPr>
    </w:p>
    <w:p w:rsidR="004A7D86" w:rsidRPr="005D3EA6" w:rsidRDefault="007F55E8" w:rsidP="005D3EA6">
      <w:pPr>
        <w:tabs>
          <w:tab w:val="left" w:pos="709"/>
        </w:tabs>
        <w:ind w:left="709" w:hanging="425"/>
        <w:jc w:val="both"/>
        <w:rPr>
          <w:rFonts w:ascii="Arial" w:hAnsi="Arial" w:cs="Arial"/>
          <w:sz w:val="24"/>
          <w:szCs w:val="24"/>
          <w:lang w:val="pt-BR"/>
        </w:rPr>
      </w:pPr>
      <w:r w:rsidRPr="005D3EA6">
        <w:rPr>
          <w:rFonts w:ascii="Arial" w:hAnsi="Arial" w:cs="Arial"/>
          <w:b/>
          <w:sz w:val="24"/>
          <w:szCs w:val="24"/>
          <w:lang w:val="pt-BR"/>
        </w:rPr>
        <w:t>5.6</w:t>
      </w:r>
      <w:r w:rsidR="005D3EA6">
        <w:rPr>
          <w:rFonts w:ascii="Arial" w:hAnsi="Arial" w:cs="Arial"/>
          <w:sz w:val="24"/>
          <w:szCs w:val="24"/>
          <w:lang w:val="pt-BR"/>
        </w:rPr>
        <w:tab/>
      </w:r>
      <w:r w:rsidR="004A7D86" w:rsidRPr="005D3EA6">
        <w:rPr>
          <w:rFonts w:ascii="Arial" w:hAnsi="Arial" w:cs="Arial"/>
          <w:sz w:val="24"/>
          <w:szCs w:val="24"/>
          <w:lang w:val="pt-BR"/>
        </w:rPr>
        <w:t>Toda a comunicação entre, de um lado, o MUNICÍPIO ou a COMISSÃO, e, de outro lado, as</w:t>
      </w:r>
      <w:r w:rsidR="005D3EA6">
        <w:rPr>
          <w:rFonts w:ascii="Arial" w:hAnsi="Arial" w:cs="Arial"/>
          <w:sz w:val="24"/>
          <w:szCs w:val="24"/>
          <w:lang w:val="pt-BR"/>
        </w:rPr>
        <w:t xml:space="preserve"> </w:t>
      </w:r>
      <w:r w:rsidR="004A7D86" w:rsidRPr="005D3EA6">
        <w:rPr>
          <w:rFonts w:ascii="Arial" w:hAnsi="Arial" w:cs="Arial"/>
          <w:sz w:val="24"/>
          <w:szCs w:val="24"/>
          <w:lang w:val="pt-BR"/>
        </w:rPr>
        <w:t>LICITANTES,</w:t>
      </w:r>
      <w:r w:rsidR="005D3EA6">
        <w:rPr>
          <w:rFonts w:ascii="Arial" w:hAnsi="Arial" w:cs="Arial"/>
          <w:sz w:val="24"/>
          <w:szCs w:val="24"/>
          <w:lang w:val="pt-BR"/>
        </w:rPr>
        <w:t xml:space="preserve"> </w:t>
      </w:r>
      <w:r w:rsidR="004A7D86" w:rsidRPr="005D3EA6">
        <w:rPr>
          <w:rFonts w:ascii="Arial" w:hAnsi="Arial" w:cs="Arial"/>
          <w:sz w:val="24"/>
          <w:szCs w:val="24"/>
          <w:lang w:val="pt-BR"/>
        </w:rPr>
        <w:t>se dará</w:t>
      </w:r>
      <w:r w:rsidR="005D3EA6">
        <w:rPr>
          <w:rFonts w:ascii="Arial" w:hAnsi="Arial" w:cs="Arial"/>
          <w:sz w:val="24"/>
          <w:szCs w:val="24"/>
          <w:lang w:val="pt-BR"/>
        </w:rPr>
        <w:t xml:space="preserve"> </w:t>
      </w:r>
      <w:r w:rsidR="004A7D86" w:rsidRPr="005D3EA6">
        <w:rPr>
          <w:rFonts w:ascii="Arial" w:hAnsi="Arial" w:cs="Arial"/>
          <w:sz w:val="24"/>
          <w:szCs w:val="24"/>
          <w:lang w:val="pt-BR"/>
        </w:rPr>
        <w:t>via</w:t>
      </w:r>
      <w:r w:rsidR="005D3EA6">
        <w:rPr>
          <w:rFonts w:ascii="Arial" w:hAnsi="Arial" w:cs="Arial"/>
          <w:sz w:val="24"/>
          <w:szCs w:val="24"/>
          <w:lang w:val="pt-BR"/>
        </w:rPr>
        <w:t xml:space="preserve"> </w:t>
      </w:r>
      <w:r w:rsidR="004A7D86" w:rsidRPr="005D3EA6">
        <w:rPr>
          <w:rFonts w:ascii="Arial" w:hAnsi="Arial" w:cs="Arial"/>
          <w:sz w:val="24"/>
          <w:szCs w:val="24"/>
          <w:lang w:val="pt-BR"/>
        </w:rPr>
        <w:t>seus</w:t>
      </w:r>
      <w:r w:rsidR="005D3EA6">
        <w:rPr>
          <w:rFonts w:ascii="Arial" w:hAnsi="Arial" w:cs="Arial"/>
          <w:sz w:val="24"/>
          <w:szCs w:val="24"/>
          <w:lang w:val="pt-BR"/>
        </w:rPr>
        <w:t xml:space="preserve"> </w:t>
      </w:r>
      <w:r w:rsidR="004A7D86" w:rsidRPr="005D3EA6">
        <w:rPr>
          <w:rFonts w:ascii="Arial" w:hAnsi="Arial" w:cs="Arial"/>
          <w:sz w:val="24"/>
          <w:szCs w:val="24"/>
          <w:lang w:val="pt-BR"/>
        </w:rPr>
        <w:t>representantes</w:t>
      </w:r>
      <w:r w:rsidR="005D3EA6">
        <w:rPr>
          <w:rFonts w:ascii="Arial" w:hAnsi="Arial" w:cs="Arial"/>
          <w:sz w:val="24"/>
          <w:szCs w:val="24"/>
          <w:lang w:val="pt-BR"/>
        </w:rPr>
        <w:t xml:space="preserve"> </w:t>
      </w:r>
      <w:r w:rsidR="004A7D86" w:rsidRPr="005D3EA6">
        <w:rPr>
          <w:rFonts w:ascii="Arial" w:hAnsi="Arial" w:cs="Arial"/>
          <w:sz w:val="24"/>
          <w:szCs w:val="24"/>
          <w:lang w:val="pt-BR"/>
        </w:rPr>
        <w:t>credenciados.</w:t>
      </w:r>
    </w:p>
    <w:p w:rsidR="004A7D86" w:rsidRPr="005D3EA6" w:rsidRDefault="004A7D86" w:rsidP="005D3EA6">
      <w:pPr>
        <w:tabs>
          <w:tab w:val="left" w:pos="709"/>
        </w:tabs>
        <w:ind w:left="709" w:hanging="425"/>
        <w:jc w:val="both"/>
        <w:rPr>
          <w:rFonts w:ascii="Arial" w:hAnsi="Arial" w:cs="Arial"/>
          <w:sz w:val="24"/>
          <w:szCs w:val="24"/>
          <w:lang w:val="pt-BR"/>
        </w:rPr>
      </w:pPr>
    </w:p>
    <w:p w:rsidR="004A7D86" w:rsidRPr="005D3EA6" w:rsidRDefault="007F55E8" w:rsidP="005D3EA6">
      <w:pPr>
        <w:tabs>
          <w:tab w:val="left" w:pos="709"/>
        </w:tabs>
        <w:ind w:left="709" w:hanging="425"/>
        <w:jc w:val="both"/>
        <w:rPr>
          <w:rFonts w:ascii="Arial" w:hAnsi="Arial" w:cs="Arial"/>
          <w:sz w:val="24"/>
          <w:szCs w:val="24"/>
          <w:lang w:val="pt-BR"/>
        </w:rPr>
      </w:pPr>
      <w:r w:rsidRPr="005D3EA6">
        <w:rPr>
          <w:rFonts w:ascii="Arial" w:hAnsi="Arial" w:cs="Arial"/>
          <w:b/>
          <w:sz w:val="24"/>
          <w:szCs w:val="24"/>
          <w:lang w:val="pt-BR"/>
        </w:rPr>
        <w:t>5.7</w:t>
      </w:r>
      <w:r w:rsidR="005D3EA6">
        <w:rPr>
          <w:rFonts w:ascii="Arial" w:hAnsi="Arial" w:cs="Arial"/>
          <w:sz w:val="24"/>
          <w:szCs w:val="24"/>
          <w:lang w:val="pt-BR"/>
        </w:rPr>
        <w:tab/>
      </w:r>
      <w:r w:rsidR="004A7D86" w:rsidRPr="005D3EA6">
        <w:rPr>
          <w:rFonts w:ascii="Arial" w:hAnsi="Arial" w:cs="Arial"/>
          <w:sz w:val="24"/>
          <w:szCs w:val="24"/>
          <w:lang w:val="pt-BR"/>
        </w:rPr>
        <w:t>Em qualquer sessão e a qualquer momento, inclusive na sessão pública inicial, poderão as</w:t>
      </w:r>
      <w:r w:rsidR="005D3EA6">
        <w:rPr>
          <w:rFonts w:ascii="Arial" w:hAnsi="Arial" w:cs="Arial"/>
          <w:sz w:val="24"/>
          <w:szCs w:val="24"/>
          <w:lang w:val="pt-BR"/>
        </w:rPr>
        <w:t xml:space="preserve"> </w:t>
      </w:r>
      <w:r w:rsidR="004A7D86" w:rsidRPr="005D3EA6">
        <w:rPr>
          <w:rFonts w:ascii="Arial" w:hAnsi="Arial" w:cs="Arial"/>
          <w:sz w:val="24"/>
          <w:szCs w:val="24"/>
          <w:lang w:val="pt-BR"/>
        </w:rPr>
        <w:t>LICITANTES</w:t>
      </w:r>
      <w:r w:rsidR="005D3EA6">
        <w:rPr>
          <w:rFonts w:ascii="Arial" w:hAnsi="Arial" w:cs="Arial"/>
          <w:sz w:val="24"/>
          <w:szCs w:val="24"/>
          <w:lang w:val="pt-BR"/>
        </w:rPr>
        <w:t xml:space="preserve"> </w:t>
      </w:r>
      <w:r w:rsidR="004A7D86" w:rsidRPr="005D3EA6">
        <w:rPr>
          <w:rFonts w:ascii="Arial" w:hAnsi="Arial" w:cs="Arial"/>
          <w:sz w:val="24"/>
          <w:szCs w:val="24"/>
          <w:lang w:val="pt-BR"/>
        </w:rPr>
        <w:t>credenciar</w:t>
      </w:r>
      <w:r w:rsidR="005D3EA6">
        <w:rPr>
          <w:rFonts w:ascii="Arial" w:hAnsi="Arial" w:cs="Arial"/>
          <w:sz w:val="24"/>
          <w:szCs w:val="24"/>
          <w:lang w:val="pt-BR"/>
        </w:rPr>
        <w:t xml:space="preserve"> </w:t>
      </w:r>
      <w:r w:rsidR="004A7D86" w:rsidRPr="005D3EA6">
        <w:rPr>
          <w:rFonts w:ascii="Arial" w:hAnsi="Arial" w:cs="Arial"/>
          <w:sz w:val="24"/>
          <w:szCs w:val="24"/>
          <w:lang w:val="pt-BR"/>
        </w:rPr>
        <w:t>representantes,</w:t>
      </w:r>
      <w:r w:rsidR="005D3EA6">
        <w:rPr>
          <w:rFonts w:ascii="Arial" w:hAnsi="Arial" w:cs="Arial"/>
          <w:sz w:val="24"/>
          <w:szCs w:val="24"/>
          <w:lang w:val="pt-BR"/>
        </w:rPr>
        <w:t xml:space="preserve"> </w:t>
      </w:r>
      <w:r w:rsidR="004A7D86" w:rsidRPr="005D3EA6">
        <w:rPr>
          <w:rFonts w:ascii="Arial" w:hAnsi="Arial" w:cs="Arial"/>
          <w:sz w:val="24"/>
          <w:szCs w:val="24"/>
          <w:lang w:val="pt-BR"/>
        </w:rPr>
        <w:t>observada a</w:t>
      </w:r>
      <w:r w:rsidR="005D3EA6">
        <w:rPr>
          <w:rFonts w:ascii="Arial" w:hAnsi="Arial" w:cs="Arial"/>
          <w:sz w:val="24"/>
          <w:szCs w:val="24"/>
          <w:lang w:val="pt-BR"/>
        </w:rPr>
        <w:t xml:space="preserve"> </w:t>
      </w:r>
      <w:r w:rsidR="004A7D86" w:rsidRPr="005D3EA6">
        <w:rPr>
          <w:rFonts w:ascii="Arial" w:hAnsi="Arial" w:cs="Arial"/>
          <w:sz w:val="24"/>
          <w:szCs w:val="24"/>
          <w:lang w:val="pt-BR"/>
        </w:rPr>
        <w:t>limitação</w:t>
      </w:r>
      <w:r w:rsidR="005D3EA6">
        <w:rPr>
          <w:rFonts w:ascii="Arial" w:hAnsi="Arial" w:cs="Arial"/>
          <w:sz w:val="24"/>
          <w:szCs w:val="24"/>
          <w:lang w:val="pt-BR"/>
        </w:rPr>
        <w:t xml:space="preserve"> </w:t>
      </w:r>
      <w:r w:rsidR="004A7D86" w:rsidRPr="005D3EA6">
        <w:rPr>
          <w:rFonts w:ascii="Arial" w:hAnsi="Arial" w:cs="Arial"/>
          <w:sz w:val="24"/>
          <w:szCs w:val="24"/>
          <w:lang w:val="pt-BR"/>
        </w:rPr>
        <w:t>quantitativa</w:t>
      </w:r>
      <w:r w:rsidR="005D3EA6">
        <w:rPr>
          <w:rFonts w:ascii="Arial" w:hAnsi="Arial" w:cs="Arial"/>
          <w:sz w:val="24"/>
          <w:szCs w:val="24"/>
          <w:lang w:val="pt-BR"/>
        </w:rPr>
        <w:t xml:space="preserve"> </w:t>
      </w:r>
      <w:r w:rsidR="004A7D86" w:rsidRPr="005D3EA6">
        <w:rPr>
          <w:rFonts w:ascii="Arial" w:hAnsi="Arial" w:cs="Arial"/>
          <w:sz w:val="24"/>
          <w:szCs w:val="24"/>
          <w:lang w:val="pt-BR"/>
        </w:rPr>
        <w:t>e</w:t>
      </w:r>
      <w:r w:rsidR="005D3EA6">
        <w:rPr>
          <w:rFonts w:ascii="Arial" w:hAnsi="Arial" w:cs="Arial"/>
          <w:sz w:val="24"/>
          <w:szCs w:val="24"/>
          <w:lang w:val="pt-BR"/>
        </w:rPr>
        <w:t xml:space="preserve"> </w:t>
      </w:r>
      <w:r w:rsidR="004A7D86" w:rsidRPr="005D3EA6">
        <w:rPr>
          <w:rFonts w:ascii="Arial" w:hAnsi="Arial" w:cs="Arial"/>
          <w:sz w:val="24"/>
          <w:szCs w:val="24"/>
          <w:lang w:val="pt-BR"/>
        </w:rPr>
        <w:t>os</w:t>
      </w:r>
      <w:r w:rsidR="005D3EA6">
        <w:rPr>
          <w:rFonts w:ascii="Arial" w:hAnsi="Arial" w:cs="Arial"/>
          <w:sz w:val="24"/>
          <w:szCs w:val="24"/>
          <w:lang w:val="pt-BR"/>
        </w:rPr>
        <w:t xml:space="preserve"> </w:t>
      </w:r>
      <w:r w:rsidR="004A7D86" w:rsidRPr="005D3EA6">
        <w:rPr>
          <w:rFonts w:ascii="Arial" w:hAnsi="Arial" w:cs="Arial"/>
          <w:sz w:val="24"/>
          <w:szCs w:val="24"/>
          <w:lang w:val="pt-BR"/>
        </w:rPr>
        <w:t>demais</w:t>
      </w:r>
      <w:r w:rsidR="005D3EA6">
        <w:rPr>
          <w:rFonts w:ascii="Arial" w:hAnsi="Arial" w:cs="Arial"/>
          <w:sz w:val="24"/>
          <w:szCs w:val="24"/>
          <w:lang w:val="pt-BR"/>
        </w:rPr>
        <w:t xml:space="preserve"> </w:t>
      </w:r>
      <w:r w:rsidR="004A7D86" w:rsidRPr="005D3EA6">
        <w:rPr>
          <w:rFonts w:ascii="Arial" w:hAnsi="Arial" w:cs="Arial"/>
          <w:sz w:val="24"/>
          <w:szCs w:val="24"/>
          <w:lang w:val="pt-BR"/>
        </w:rPr>
        <w:t>documentos acima indicados, bem como substituir ou revogar credenciamento já realizado</w:t>
      </w:r>
      <w:r w:rsidR="005D3EA6">
        <w:rPr>
          <w:rFonts w:ascii="Arial" w:hAnsi="Arial" w:cs="Arial"/>
          <w:sz w:val="24"/>
          <w:szCs w:val="24"/>
          <w:lang w:val="pt-BR"/>
        </w:rPr>
        <w:t xml:space="preserve"> </w:t>
      </w:r>
      <w:r w:rsidR="004A7D86" w:rsidRPr="005D3EA6">
        <w:rPr>
          <w:rFonts w:ascii="Arial" w:hAnsi="Arial" w:cs="Arial"/>
          <w:sz w:val="24"/>
          <w:szCs w:val="24"/>
          <w:lang w:val="pt-BR"/>
        </w:rPr>
        <w:t>em</w:t>
      </w:r>
      <w:r w:rsidR="005D3EA6">
        <w:rPr>
          <w:rFonts w:ascii="Arial" w:hAnsi="Arial" w:cs="Arial"/>
          <w:sz w:val="24"/>
          <w:szCs w:val="24"/>
          <w:lang w:val="pt-BR"/>
        </w:rPr>
        <w:t xml:space="preserve"> </w:t>
      </w:r>
      <w:r w:rsidR="004A7D86" w:rsidRPr="005D3EA6">
        <w:rPr>
          <w:rFonts w:ascii="Arial" w:hAnsi="Arial" w:cs="Arial"/>
          <w:sz w:val="24"/>
          <w:szCs w:val="24"/>
          <w:lang w:val="pt-BR"/>
        </w:rPr>
        <w:t>outra</w:t>
      </w:r>
      <w:r w:rsidR="005D3EA6">
        <w:rPr>
          <w:rFonts w:ascii="Arial" w:hAnsi="Arial" w:cs="Arial"/>
          <w:sz w:val="24"/>
          <w:szCs w:val="24"/>
          <w:lang w:val="pt-BR"/>
        </w:rPr>
        <w:t xml:space="preserve"> </w:t>
      </w:r>
      <w:r w:rsidR="004A7D86" w:rsidRPr="005D3EA6">
        <w:rPr>
          <w:rFonts w:ascii="Arial" w:hAnsi="Arial" w:cs="Arial"/>
          <w:sz w:val="24"/>
          <w:szCs w:val="24"/>
          <w:lang w:val="pt-BR"/>
        </w:rPr>
        <w:t>sessão.</w:t>
      </w:r>
    </w:p>
    <w:p w:rsidR="004A7D86" w:rsidRPr="005D3EA6" w:rsidRDefault="004A7D86" w:rsidP="005D3EA6">
      <w:pPr>
        <w:tabs>
          <w:tab w:val="left" w:pos="709"/>
        </w:tabs>
        <w:ind w:left="709" w:hanging="425"/>
        <w:jc w:val="both"/>
        <w:rPr>
          <w:rFonts w:ascii="Arial" w:hAnsi="Arial" w:cs="Arial"/>
          <w:sz w:val="24"/>
          <w:szCs w:val="24"/>
          <w:lang w:val="pt-BR"/>
        </w:rPr>
      </w:pPr>
    </w:p>
    <w:p w:rsidR="005D3EA6" w:rsidRDefault="007F55E8" w:rsidP="005D3EA6">
      <w:pPr>
        <w:tabs>
          <w:tab w:val="left" w:pos="709"/>
        </w:tabs>
        <w:ind w:left="709" w:hanging="425"/>
        <w:jc w:val="both"/>
        <w:rPr>
          <w:lang w:val="pt-BR"/>
        </w:rPr>
      </w:pPr>
      <w:r w:rsidRPr="005D3EA6">
        <w:rPr>
          <w:rFonts w:ascii="Arial" w:hAnsi="Arial" w:cs="Arial"/>
          <w:b/>
          <w:sz w:val="24"/>
          <w:szCs w:val="24"/>
          <w:lang w:val="pt-BR"/>
        </w:rPr>
        <w:t>5.8</w:t>
      </w:r>
      <w:r w:rsidR="005D3EA6" w:rsidRPr="005D3EA6">
        <w:rPr>
          <w:rFonts w:ascii="Arial" w:hAnsi="Arial" w:cs="Arial"/>
          <w:b/>
          <w:sz w:val="24"/>
          <w:szCs w:val="24"/>
          <w:lang w:val="pt-BR"/>
        </w:rPr>
        <w:tab/>
      </w:r>
      <w:r w:rsidR="004A7D86" w:rsidRPr="005D3EA6">
        <w:rPr>
          <w:rFonts w:ascii="Arial" w:hAnsi="Arial" w:cs="Arial"/>
          <w:sz w:val="24"/>
          <w:szCs w:val="24"/>
          <w:lang w:val="pt-BR"/>
        </w:rPr>
        <w:t>Tanto o credenciamento de</w:t>
      </w:r>
      <w:r w:rsidR="005D3EA6">
        <w:rPr>
          <w:rFonts w:ascii="Arial" w:hAnsi="Arial" w:cs="Arial"/>
          <w:sz w:val="24"/>
          <w:szCs w:val="24"/>
          <w:lang w:val="pt-BR"/>
        </w:rPr>
        <w:t xml:space="preserve"> </w:t>
      </w:r>
      <w:r w:rsidR="004A7D86" w:rsidRPr="005D3EA6">
        <w:rPr>
          <w:rFonts w:ascii="Arial" w:hAnsi="Arial" w:cs="Arial"/>
          <w:sz w:val="24"/>
          <w:szCs w:val="24"/>
          <w:lang w:val="pt-BR"/>
        </w:rPr>
        <w:t>novo representante</w:t>
      </w:r>
      <w:r w:rsidR="005D3EA6">
        <w:rPr>
          <w:rFonts w:ascii="Arial" w:hAnsi="Arial" w:cs="Arial"/>
          <w:sz w:val="24"/>
          <w:szCs w:val="24"/>
          <w:lang w:val="pt-BR"/>
        </w:rPr>
        <w:t xml:space="preserve"> </w:t>
      </w:r>
      <w:r w:rsidR="004A7D86" w:rsidRPr="005D3EA6">
        <w:rPr>
          <w:rFonts w:ascii="Arial" w:hAnsi="Arial" w:cs="Arial"/>
          <w:sz w:val="24"/>
          <w:szCs w:val="24"/>
          <w:lang w:val="pt-BR"/>
        </w:rPr>
        <w:t>como a substituição ou revogação de</w:t>
      </w:r>
      <w:r w:rsidR="005D3EA6">
        <w:rPr>
          <w:rFonts w:ascii="Arial" w:hAnsi="Arial" w:cs="Arial"/>
          <w:sz w:val="24"/>
          <w:szCs w:val="24"/>
          <w:lang w:val="pt-BR"/>
        </w:rPr>
        <w:t xml:space="preserve"> </w:t>
      </w:r>
      <w:r w:rsidR="004A7D86" w:rsidRPr="005D3EA6">
        <w:rPr>
          <w:rFonts w:ascii="Arial" w:hAnsi="Arial" w:cs="Arial"/>
          <w:sz w:val="24"/>
          <w:szCs w:val="24"/>
          <w:lang w:val="pt-BR"/>
        </w:rPr>
        <w:t>representantes</w:t>
      </w:r>
      <w:r w:rsidR="005D3EA6">
        <w:rPr>
          <w:rFonts w:ascii="Arial" w:hAnsi="Arial" w:cs="Arial"/>
          <w:sz w:val="24"/>
          <w:szCs w:val="24"/>
          <w:lang w:val="pt-BR"/>
        </w:rPr>
        <w:t xml:space="preserve"> </w:t>
      </w:r>
      <w:r w:rsidR="004A7D86" w:rsidRPr="005D3EA6">
        <w:rPr>
          <w:rFonts w:ascii="Arial" w:hAnsi="Arial" w:cs="Arial"/>
          <w:sz w:val="24"/>
          <w:szCs w:val="24"/>
          <w:lang w:val="pt-BR"/>
        </w:rPr>
        <w:t>serão</w:t>
      </w:r>
      <w:r w:rsidR="005D3EA6">
        <w:rPr>
          <w:rFonts w:ascii="Arial" w:hAnsi="Arial" w:cs="Arial"/>
          <w:sz w:val="24"/>
          <w:szCs w:val="24"/>
          <w:lang w:val="pt-BR"/>
        </w:rPr>
        <w:t xml:space="preserve"> </w:t>
      </w:r>
      <w:r w:rsidR="004A7D86" w:rsidRPr="005D3EA6">
        <w:rPr>
          <w:rFonts w:ascii="Arial" w:hAnsi="Arial" w:cs="Arial"/>
          <w:sz w:val="24"/>
          <w:szCs w:val="24"/>
          <w:lang w:val="pt-BR"/>
        </w:rPr>
        <w:t>registrados</w:t>
      </w:r>
      <w:r w:rsidR="005D3EA6">
        <w:rPr>
          <w:rFonts w:ascii="Arial" w:hAnsi="Arial" w:cs="Arial"/>
          <w:sz w:val="24"/>
          <w:szCs w:val="24"/>
          <w:lang w:val="pt-BR"/>
        </w:rPr>
        <w:t xml:space="preserve"> </w:t>
      </w:r>
      <w:r w:rsidR="004A7D86" w:rsidRPr="005D3EA6">
        <w:rPr>
          <w:rFonts w:ascii="Arial" w:hAnsi="Arial" w:cs="Arial"/>
          <w:sz w:val="24"/>
          <w:szCs w:val="24"/>
          <w:lang w:val="pt-BR"/>
        </w:rPr>
        <w:t>na</w:t>
      </w:r>
      <w:r w:rsidR="005D3EA6">
        <w:rPr>
          <w:rFonts w:ascii="Arial" w:hAnsi="Arial" w:cs="Arial"/>
          <w:sz w:val="24"/>
          <w:szCs w:val="24"/>
          <w:lang w:val="pt-BR"/>
        </w:rPr>
        <w:t xml:space="preserve"> </w:t>
      </w:r>
      <w:r w:rsidR="004A7D86" w:rsidRPr="005D3EA6">
        <w:rPr>
          <w:rFonts w:ascii="Arial" w:hAnsi="Arial" w:cs="Arial"/>
          <w:sz w:val="24"/>
          <w:szCs w:val="24"/>
          <w:lang w:val="pt-BR"/>
        </w:rPr>
        <w:t>respectiva</w:t>
      </w:r>
      <w:r w:rsidR="005D3EA6">
        <w:rPr>
          <w:rFonts w:ascii="Arial" w:hAnsi="Arial" w:cs="Arial"/>
          <w:sz w:val="24"/>
          <w:szCs w:val="24"/>
          <w:lang w:val="pt-BR"/>
        </w:rPr>
        <w:t xml:space="preserve"> </w:t>
      </w:r>
      <w:r w:rsidR="004A7D86" w:rsidRPr="005D3EA6">
        <w:rPr>
          <w:rFonts w:ascii="Arial" w:hAnsi="Arial" w:cs="Arial"/>
          <w:sz w:val="24"/>
          <w:szCs w:val="24"/>
          <w:lang w:val="pt-BR"/>
        </w:rPr>
        <w:t>ata</w:t>
      </w:r>
      <w:r w:rsidR="005D3EA6">
        <w:rPr>
          <w:rFonts w:ascii="Arial" w:hAnsi="Arial" w:cs="Arial"/>
          <w:sz w:val="24"/>
          <w:szCs w:val="24"/>
          <w:lang w:val="pt-BR"/>
        </w:rPr>
        <w:t xml:space="preserve"> </w:t>
      </w:r>
      <w:r w:rsidR="004A7D86" w:rsidRPr="005D3EA6">
        <w:rPr>
          <w:rFonts w:ascii="Arial" w:hAnsi="Arial" w:cs="Arial"/>
          <w:sz w:val="24"/>
          <w:szCs w:val="24"/>
          <w:lang w:val="pt-BR"/>
        </w:rPr>
        <w:t>da</w:t>
      </w:r>
      <w:r w:rsidR="005D3EA6">
        <w:rPr>
          <w:rFonts w:ascii="Arial" w:hAnsi="Arial" w:cs="Arial"/>
          <w:sz w:val="24"/>
          <w:szCs w:val="24"/>
          <w:lang w:val="pt-BR"/>
        </w:rPr>
        <w:t xml:space="preserve"> </w:t>
      </w:r>
      <w:r w:rsidR="004A7D86" w:rsidRPr="005D3EA6">
        <w:rPr>
          <w:rFonts w:ascii="Arial" w:hAnsi="Arial" w:cs="Arial"/>
          <w:sz w:val="24"/>
          <w:szCs w:val="24"/>
          <w:lang w:val="pt-BR"/>
        </w:rPr>
        <w:t>sessão</w:t>
      </w:r>
      <w:r w:rsidR="005D3EA6">
        <w:rPr>
          <w:rFonts w:ascii="Arial" w:hAnsi="Arial" w:cs="Arial"/>
          <w:sz w:val="24"/>
          <w:szCs w:val="24"/>
          <w:lang w:val="pt-BR"/>
        </w:rPr>
        <w:t xml:space="preserve"> </w:t>
      </w:r>
      <w:r w:rsidR="004A7D86" w:rsidRPr="005D3EA6">
        <w:rPr>
          <w:rFonts w:ascii="Arial" w:hAnsi="Arial" w:cs="Arial"/>
          <w:sz w:val="24"/>
          <w:szCs w:val="24"/>
          <w:lang w:val="pt-BR"/>
        </w:rPr>
        <w:t>pública</w:t>
      </w:r>
      <w:r w:rsidR="005D3EA6">
        <w:rPr>
          <w:rFonts w:ascii="Arial" w:hAnsi="Arial" w:cs="Arial"/>
          <w:sz w:val="24"/>
          <w:szCs w:val="24"/>
          <w:lang w:val="pt-BR"/>
        </w:rPr>
        <w:t xml:space="preserve"> </w:t>
      </w:r>
      <w:r w:rsidR="004A7D86" w:rsidRPr="005D3EA6">
        <w:rPr>
          <w:rFonts w:ascii="Arial" w:hAnsi="Arial" w:cs="Arial"/>
          <w:sz w:val="24"/>
          <w:szCs w:val="24"/>
          <w:lang w:val="pt-BR"/>
        </w:rPr>
        <w:t>em</w:t>
      </w:r>
      <w:r w:rsidR="005D3EA6">
        <w:rPr>
          <w:rFonts w:ascii="Arial" w:hAnsi="Arial" w:cs="Arial"/>
          <w:sz w:val="24"/>
          <w:szCs w:val="24"/>
          <w:lang w:val="pt-BR"/>
        </w:rPr>
        <w:t xml:space="preserve"> </w:t>
      </w:r>
      <w:r w:rsidR="004A7D86" w:rsidRPr="005D3EA6">
        <w:rPr>
          <w:rFonts w:ascii="Arial" w:hAnsi="Arial" w:cs="Arial"/>
          <w:sz w:val="24"/>
          <w:szCs w:val="24"/>
          <w:lang w:val="pt-BR"/>
        </w:rPr>
        <w:t>que</w:t>
      </w:r>
      <w:r w:rsidR="005D3EA6">
        <w:rPr>
          <w:rFonts w:ascii="Arial" w:hAnsi="Arial" w:cs="Arial"/>
          <w:sz w:val="24"/>
          <w:szCs w:val="24"/>
          <w:lang w:val="pt-BR"/>
        </w:rPr>
        <w:t xml:space="preserve"> </w:t>
      </w:r>
      <w:r w:rsidR="004A7D86" w:rsidRPr="005D3EA6">
        <w:rPr>
          <w:rFonts w:ascii="Arial" w:hAnsi="Arial" w:cs="Arial"/>
          <w:sz w:val="24"/>
          <w:szCs w:val="24"/>
          <w:lang w:val="pt-BR"/>
        </w:rPr>
        <w:t>ocorridos</w:t>
      </w:r>
      <w:r w:rsidR="004A7D86" w:rsidRPr="0063089C">
        <w:rPr>
          <w:lang w:val="pt-BR"/>
        </w:rPr>
        <w:t>.</w:t>
      </w:r>
    </w:p>
    <w:p w:rsidR="005D3EA6" w:rsidRDefault="005D3EA6" w:rsidP="005D3EA6">
      <w:pPr>
        <w:tabs>
          <w:tab w:val="left" w:pos="709"/>
        </w:tabs>
        <w:ind w:left="709" w:hanging="425"/>
        <w:jc w:val="both"/>
        <w:rPr>
          <w:rFonts w:ascii="Arial" w:hAnsi="Arial" w:cs="Arial"/>
          <w:b/>
          <w:color w:val="0000FF"/>
          <w:spacing w:val="-1"/>
          <w:sz w:val="24"/>
          <w:szCs w:val="24"/>
          <w:lang w:val="pt-BR"/>
        </w:rPr>
      </w:pPr>
    </w:p>
    <w:p w:rsidR="006A68E6" w:rsidRDefault="006C2043" w:rsidP="006A68E6">
      <w:pPr>
        <w:tabs>
          <w:tab w:val="left" w:pos="709"/>
        </w:tabs>
        <w:ind w:left="709" w:hanging="425"/>
        <w:jc w:val="both"/>
        <w:rPr>
          <w:rFonts w:ascii="Arial" w:hAnsi="Arial" w:cs="Arial"/>
          <w:b/>
          <w:color w:val="0000FF"/>
          <w:spacing w:val="-1"/>
          <w:sz w:val="24"/>
          <w:szCs w:val="24"/>
          <w:lang w:val="pt-BR"/>
        </w:rPr>
      </w:pPr>
      <w:r w:rsidRPr="0063089C">
        <w:rPr>
          <w:rFonts w:ascii="Arial" w:hAnsi="Arial" w:cs="Arial"/>
          <w:b/>
          <w:color w:val="0000FF"/>
          <w:spacing w:val="-1"/>
          <w:sz w:val="24"/>
          <w:szCs w:val="24"/>
          <w:lang w:val="pt-BR"/>
        </w:rPr>
        <w:t>5</w:t>
      </w:r>
      <w:r w:rsidR="007E082A" w:rsidRPr="0063089C">
        <w:rPr>
          <w:rFonts w:ascii="Arial" w:hAnsi="Arial" w:cs="Arial"/>
          <w:b/>
          <w:color w:val="0000FF"/>
          <w:spacing w:val="-1"/>
          <w:sz w:val="24"/>
          <w:szCs w:val="24"/>
          <w:lang w:val="pt-BR"/>
        </w:rPr>
        <w:t>.</w:t>
      </w:r>
      <w:r w:rsidR="00201378" w:rsidRPr="0063089C">
        <w:rPr>
          <w:rFonts w:ascii="Arial" w:hAnsi="Arial" w:cs="Arial"/>
          <w:b/>
          <w:color w:val="0000FF"/>
          <w:spacing w:val="-1"/>
          <w:sz w:val="24"/>
          <w:szCs w:val="24"/>
          <w:lang w:val="pt-BR"/>
        </w:rPr>
        <w:t>9</w:t>
      </w:r>
      <w:r w:rsidR="005D3EA6">
        <w:rPr>
          <w:rFonts w:ascii="Arial" w:hAnsi="Arial" w:cs="Arial"/>
          <w:b/>
          <w:color w:val="0000FF"/>
          <w:spacing w:val="-1"/>
          <w:sz w:val="24"/>
          <w:szCs w:val="24"/>
          <w:lang w:val="pt-BR"/>
        </w:rPr>
        <w:tab/>
      </w:r>
      <w:r w:rsidR="00312C30" w:rsidRPr="0063089C">
        <w:rPr>
          <w:rFonts w:ascii="Arial" w:hAnsi="Arial" w:cs="Arial"/>
          <w:color w:val="0000FF"/>
          <w:sz w:val="24"/>
          <w:szCs w:val="24"/>
          <w:lang w:val="pt-BR"/>
        </w:rPr>
        <w:t>Encerrada a fase de credenciamento</w:t>
      </w:r>
      <w:r w:rsidR="00FB406E" w:rsidRPr="0063089C">
        <w:rPr>
          <w:rFonts w:ascii="Arial" w:hAnsi="Arial" w:cs="Arial"/>
          <w:color w:val="0000FF"/>
          <w:spacing w:val="-1"/>
          <w:sz w:val="24"/>
          <w:szCs w:val="24"/>
          <w:lang w:val="pt-BR"/>
        </w:rPr>
        <w:t>,</w:t>
      </w:r>
      <w:r w:rsidR="005D3EA6">
        <w:rPr>
          <w:rFonts w:ascii="Arial" w:hAnsi="Arial" w:cs="Arial"/>
          <w:color w:val="0000FF"/>
          <w:spacing w:val="-1"/>
          <w:sz w:val="24"/>
          <w:szCs w:val="24"/>
          <w:lang w:val="pt-BR"/>
        </w:rPr>
        <w:t xml:space="preserve"> </w:t>
      </w:r>
      <w:r w:rsidR="00FB406E" w:rsidRPr="0063089C">
        <w:rPr>
          <w:rFonts w:ascii="Arial" w:hAnsi="Arial" w:cs="Arial"/>
          <w:color w:val="0000FF"/>
          <w:spacing w:val="-1"/>
          <w:sz w:val="24"/>
          <w:szCs w:val="24"/>
          <w:lang w:val="pt-BR"/>
        </w:rPr>
        <w:t>serão</w:t>
      </w:r>
      <w:r w:rsidR="005D3EA6">
        <w:rPr>
          <w:rFonts w:ascii="Arial" w:hAnsi="Arial" w:cs="Arial"/>
          <w:color w:val="0000FF"/>
          <w:spacing w:val="-1"/>
          <w:sz w:val="24"/>
          <w:szCs w:val="24"/>
          <w:lang w:val="pt-BR"/>
        </w:rPr>
        <w:t xml:space="preserve"> </w:t>
      </w:r>
      <w:r w:rsidR="00FB406E" w:rsidRPr="0063089C">
        <w:rPr>
          <w:rFonts w:ascii="Arial" w:hAnsi="Arial" w:cs="Arial"/>
          <w:color w:val="0000FF"/>
          <w:spacing w:val="-1"/>
          <w:sz w:val="24"/>
          <w:szCs w:val="24"/>
          <w:lang w:val="pt-BR"/>
        </w:rPr>
        <w:t>abertos</w:t>
      </w:r>
      <w:r w:rsidR="005D3EA6">
        <w:rPr>
          <w:rFonts w:ascii="Arial" w:hAnsi="Arial" w:cs="Arial"/>
          <w:color w:val="0000FF"/>
          <w:spacing w:val="-1"/>
          <w:sz w:val="24"/>
          <w:szCs w:val="24"/>
          <w:lang w:val="pt-BR"/>
        </w:rPr>
        <w:t xml:space="preserve"> </w:t>
      </w:r>
      <w:r w:rsidR="00AE742D" w:rsidRPr="0063089C">
        <w:rPr>
          <w:rFonts w:ascii="Arial" w:hAnsi="Arial" w:cs="Arial"/>
          <w:b/>
          <w:color w:val="0000FF"/>
          <w:spacing w:val="-1"/>
          <w:sz w:val="24"/>
          <w:szCs w:val="24"/>
          <w:lang w:val="pt-BR"/>
        </w:rPr>
        <w:t>primeiramente</w:t>
      </w:r>
      <w:r w:rsidR="005D3EA6">
        <w:rPr>
          <w:rFonts w:ascii="Arial" w:hAnsi="Arial" w:cs="Arial"/>
          <w:b/>
          <w:color w:val="0000FF"/>
          <w:spacing w:val="-1"/>
          <w:sz w:val="24"/>
          <w:szCs w:val="24"/>
          <w:lang w:val="pt-BR"/>
        </w:rPr>
        <w:t xml:space="preserve"> </w:t>
      </w:r>
      <w:r w:rsidR="0004710A" w:rsidRPr="0063089C">
        <w:rPr>
          <w:rFonts w:ascii="Arial" w:hAnsi="Arial" w:cs="Arial"/>
          <w:color w:val="0000FF"/>
          <w:spacing w:val="-1"/>
          <w:sz w:val="24"/>
          <w:szCs w:val="24"/>
          <w:lang w:val="pt-BR"/>
        </w:rPr>
        <w:t>o</w:t>
      </w:r>
      <w:r w:rsidR="00AE742D" w:rsidRPr="0063089C">
        <w:rPr>
          <w:rFonts w:ascii="Arial" w:hAnsi="Arial" w:cs="Arial"/>
          <w:color w:val="0000FF"/>
          <w:spacing w:val="-1"/>
          <w:sz w:val="24"/>
          <w:szCs w:val="24"/>
          <w:lang w:val="pt-BR"/>
        </w:rPr>
        <w:t>s</w:t>
      </w:r>
      <w:r w:rsidR="005D3EA6">
        <w:rPr>
          <w:rFonts w:ascii="Arial" w:hAnsi="Arial" w:cs="Arial"/>
          <w:color w:val="0000FF"/>
          <w:spacing w:val="-1"/>
          <w:sz w:val="24"/>
          <w:szCs w:val="24"/>
          <w:lang w:val="pt-BR"/>
        </w:rPr>
        <w:t xml:space="preserve"> </w:t>
      </w:r>
      <w:r w:rsidR="00624F95" w:rsidRPr="0063089C">
        <w:rPr>
          <w:rFonts w:ascii="Arial" w:hAnsi="Arial" w:cs="Arial"/>
          <w:b/>
          <w:color w:val="0000FF"/>
          <w:spacing w:val="-1"/>
          <w:sz w:val="24"/>
          <w:szCs w:val="24"/>
          <w:lang w:val="pt-BR"/>
        </w:rPr>
        <w:t>ENVELOPE</w:t>
      </w:r>
      <w:r w:rsidR="005D3EA6">
        <w:rPr>
          <w:rFonts w:ascii="Arial" w:hAnsi="Arial" w:cs="Arial"/>
          <w:b/>
          <w:color w:val="0000FF"/>
          <w:spacing w:val="-1"/>
          <w:sz w:val="24"/>
          <w:szCs w:val="24"/>
          <w:lang w:val="pt-BR"/>
        </w:rPr>
        <w:t>S</w:t>
      </w:r>
      <w:r w:rsidR="00624F95" w:rsidRPr="0063089C">
        <w:rPr>
          <w:rFonts w:ascii="Arial" w:hAnsi="Arial" w:cs="Arial"/>
          <w:b/>
          <w:color w:val="0000FF"/>
          <w:spacing w:val="-10"/>
          <w:sz w:val="24"/>
          <w:szCs w:val="24"/>
          <w:lang w:val="pt-BR"/>
        </w:rPr>
        <w:t xml:space="preserve"> 0</w:t>
      </w:r>
      <w:r w:rsidR="00624F95" w:rsidRPr="0063089C">
        <w:rPr>
          <w:rFonts w:ascii="Arial" w:hAnsi="Arial" w:cs="Arial"/>
          <w:b/>
          <w:color w:val="0000FF"/>
          <w:spacing w:val="-1"/>
          <w:sz w:val="24"/>
          <w:szCs w:val="24"/>
          <w:lang w:val="pt-BR"/>
        </w:rPr>
        <w:t>1</w:t>
      </w:r>
      <w:r w:rsidR="005D3EA6">
        <w:rPr>
          <w:rFonts w:ascii="Arial" w:hAnsi="Arial" w:cs="Arial"/>
          <w:b/>
          <w:color w:val="0000FF"/>
          <w:spacing w:val="-1"/>
          <w:sz w:val="24"/>
          <w:szCs w:val="24"/>
          <w:lang w:val="pt-BR"/>
        </w:rPr>
        <w:t xml:space="preserve"> </w:t>
      </w:r>
      <w:r w:rsidR="00624F95" w:rsidRPr="0063089C">
        <w:rPr>
          <w:rFonts w:ascii="Arial" w:hAnsi="Arial" w:cs="Arial"/>
          <w:b/>
          <w:color w:val="0000FF"/>
          <w:spacing w:val="-1"/>
          <w:sz w:val="24"/>
          <w:szCs w:val="24"/>
          <w:lang w:val="pt-BR"/>
        </w:rPr>
        <w:t>(CADERNO</w:t>
      </w:r>
      <w:r w:rsidR="00624F95" w:rsidRPr="0063089C">
        <w:rPr>
          <w:rFonts w:ascii="Arial" w:hAnsi="Arial" w:cs="Arial"/>
          <w:b/>
          <w:color w:val="0000FF"/>
          <w:sz w:val="24"/>
          <w:szCs w:val="24"/>
          <w:lang w:val="pt-BR"/>
        </w:rPr>
        <w:t>A-GARANTIA</w:t>
      </w:r>
      <w:r w:rsidR="005D3EA6">
        <w:rPr>
          <w:rFonts w:ascii="Arial" w:hAnsi="Arial" w:cs="Arial"/>
          <w:b/>
          <w:color w:val="0000FF"/>
          <w:sz w:val="24"/>
          <w:szCs w:val="24"/>
          <w:lang w:val="pt-BR"/>
        </w:rPr>
        <w:t xml:space="preserve"> </w:t>
      </w:r>
      <w:r w:rsidR="00624F95" w:rsidRPr="0063089C">
        <w:rPr>
          <w:rFonts w:ascii="Arial" w:hAnsi="Arial" w:cs="Arial"/>
          <w:b/>
          <w:color w:val="0000FF"/>
          <w:sz w:val="24"/>
          <w:szCs w:val="24"/>
          <w:lang w:val="pt-BR"/>
        </w:rPr>
        <w:t>DE</w:t>
      </w:r>
      <w:r w:rsidR="005D3EA6">
        <w:rPr>
          <w:rFonts w:ascii="Arial" w:hAnsi="Arial" w:cs="Arial"/>
          <w:b/>
          <w:color w:val="0000FF"/>
          <w:sz w:val="24"/>
          <w:szCs w:val="24"/>
          <w:lang w:val="pt-BR"/>
        </w:rPr>
        <w:t xml:space="preserve"> </w:t>
      </w:r>
      <w:r w:rsidR="00624F95" w:rsidRPr="0063089C">
        <w:rPr>
          <w:rFonts w:ascii="Arial" w:hAnsi="Arial" w:cs="Arial"/>
          <w:b/>
          <w:color w:val="0000FF"/>
          <w:sz w:val="24"/>
          <w:szCs w:val="24"/>
          <w:lang w:val="pt-BR"/>
        </w:rPr>
        <w:t>PROPOSTA</w:t>
      </w:r>
      <w:r w:rsidR="005D3EA6">
        <w:rPr>
          <w:rFonts w:ascii="Arial" w:hAnsi="Arial" w:cs="Arial"/>
          <w:b/>
          <w:color w:val="0000FF"/>
          <w:sz w:val="24"/>
          <w:szCs w:val="24"/>
          <w:lang w:val="pt-BR"/>
        </w:rPr>
        <w:t xml:space="preserve"> </w:t>
      </w:r>
      <w:r w:rsidR="00624F95" w:rsidRPr="0063089C">
        <w:rPr>
          <w:rFonts w:ascii="Arial" w:hAnsi="Arial" w:cs="Arial"/>
          <w:color w:val="0000FF"/>
          <w:sz w:val="24"/>
          <w:szCs w:val="24"/>
          <w:lang w:val="pt-BR"/>
        </w:rPr>
        <w:t>E</w:t>
      </w:r>
      <w:r w:rsidR="005D3EA6">
        <w:rPr>
          <w:rFonts w:ascii="Arial" w:hAnsi="Arial" w:cs="Arial"/>
          <w:color w:val="0000FF"/>
          <w:sz w:val="24"/>
          <w:szCs w:val="24"/>
          <w:lang w:val="pt-BR"/>
        </w:rPr>
        <w:t xml:space="preserve"> </w:t>
      </w:r>
      <w:r w:rsidR="00624F95" w:rsidRPr="0063089C">
        <w:rPr>
          <w:rFonts w:ascii="Arial" w:hAnsi="Arial" w:cs="Arial"/>
          <w:b/>
          <w:color w:val="0000FF"/>
          <w:spacing w:val="14"/>
          <w:sz w:val="24"/>
          <w:szCs w:val="24"/>
          <w:lang w:val="pt-BR"/>
        </w:rPr>
        <w:t xml:space="preserve">CADERNO B </w:t>
      </w:r>
      <w:r w:rsidR="005D3EA6">
        <w:rPr>
          <w:rFonts w:ascii="Arial" w:hAnsi="Arial" w:cs="Arial"/>
          <w:color w:val="0000FF"/>
          <w:spacing w:val="14"/>
          <w:sz w:val="24"/>
          <w:szCs w:val="24"/>
          <w:lang w:val="pt-BR"/>
        </w:rPr>
        <w:t>–</w:t>
      </w:r>
      <w:r w:rsidR="00624F95" w:rsidRPr="0063089C">
        <w:rPr>
          <w:rFonts w:ascii="Arial" w:hAnsi="Arial" w:cs="Arial"/>
          <w:color w:val="0000FF"/>
          <w:spacing w:val="14"/>
          <w:sz w:val="24"/>
          <w:szCs w:val="24"/>
          <w:lang w:val="pt-BR"/>
        </w:rPr>
        <w:t xml:space="preserve"> </w:t>
      </w:r>
      <w:r w:rsidR="00624F95" w:rsidRPr="0063089C">
        <w:rPr>
          <w:rFonts w:ascii="Arial" w:hAnsi="Arial" w:cs="Arial"/>
          <w:b/>
          <w:color w:val="0000FF"/>
          <w:sz w:val="24"/>
          <w:szCs w:val="24"/>
          <w:lang w:val="pt-BR"/>
        </w:rPr>
        <w:t>PROPOSTA</w:t>
      </w:r>
      <w:r w:rsidR="005D3EA6">
        <w:rPr>
          <w:rFonts w:ascii="Arial" w:hAnsi="Arial" w:cs="Arial"/>
          <w:b/>
          <w:color w:val="0000FF"/>
          <w:sz w:val="24"/>
          <w:szCs w:val="24"/>
          <w:lang w:val="pt-BR"/>
        </w:rPr>
        <w:t xml:space="preserve"> </w:t>
      </w:r>
      <w:r w:rsidR="00624F95" w:rsidRPr="0063089C">
        <w:rPr>
          <w:rFonts w:ascii="Arial" w:hAnsi="Arial" w:cs="Arial"/>
          <w:b/>
          <w:color w:val="0000FF"/>
          <w:sz w:val="24"/>
          <w:szCs w:val="24"/>
          <w:lang w:val="pt-BR"/>
        </w:rPr>
        <w:t>COMERCIAL</w:t>
      </w:r>
      <w:r w:rsidR="00624F95" w:rsidRPr="0063089C">
        <w:rPr>
          <w:rFonts w:ascii="Arial" w:hAnsi="Arial" w:cs="Arial"/>
          <w:color w:val="0000FF"/>
          <w:sz w:val="24"/>
          <w:szCs w:val="24"/>
          <w:lang w:val="pt-BR"/>
        </w:rPr>
        <w:t>,</w:t>
      </w:r>
      <w:r w:rsidR="005D3EA6">
        <w:rPr>
          <w:rFonts w:ascii="Arial" w:hAnsi="Arial" w:cs="Arial"/>
          <w:color w:val="0000FF"/>
          <w:sz w:val="24"/>
          <w:szCs w:val="24"/>
          <w:lang w:val="pt-BR"/>
        </w:rPr>
        <w:t xml:space="preserve"> </w:t>
      </w:r>
      <w:r w:rsidR="00624F95" w:rsidRPr="0063089C">
        <w:rPr>
          <w:rFonts w:ascii="Arial" w:hAnsi="Arial" w:cs="Arial"/>
          <w:color w:val="0000FF"/>
          <w:sz w:val="24"/>
          <w:szCs w:val="24"/>
          <w:lang w:val="pt-BR"/>
        </w:rPr>
        <w:t>acompanhada</w:t>
      </w:r>
      <w:r w:rsidR="005D3EA6">
        <w:rPr>
          <w:rFonts w:ascii="Arial" w:hAnsi="Arial" w:cs="Arial"/>
          <w:color w:val="0000FF"/>
          <w:sz w:val="24"/>
          <w:szCs w:val="24"/>
          <w:lang w:val="pt-BR"/>
        </w:rPr>
        <w:t xml:space="preserve"> </w:t>
      </w:r>
      <w:r w:rsidR="00624F95" w:rsidRPr="0063089C">
        <w:rPr>
          <w:rFonts w:ascii="Arial" w:hAnsi="Arial" w:cs="Arial"/>
          <w:color w:val="0000FF"/>
          <w:sz w:val="24"/>
          <w:szCs w:val="24"/>
          <w:lang w:val="pt-BR"/>
        </w:rPr>
        <w:t>de</w:t>
      </w:r>
      <w:r w:rsidR="005D3EA6">
        <w:rPr>
          <w:rFonts w:ascii="Arial" w:hAnsi="Arial" w:cs="Arial"/>
          <w:color w:val="0000FF"/>
          <w:sz w:val="24"/>
          <w:szCs w:val="24"/>
          <w:lang w:val="pt-BR"/>
        </w:rPr>
        <w:t xml:space="preserve"> </w:t>
      </w:r>
      <w:r w:rsidR="00624F95" w:rsidRPr="0063089C">
        <w:rPr>
          <w:rFonts w:ascii="Arial" w:hAnsi="Arial" w:cs="Arial"/>
          <w:b/>
          <w:color w:val="0000FF"/>
          <w:sz w:val="24"/>
          <w:szCs w:val="24"/>
          <w:lang w:val="pt-BR"/>
        </w:rPr>
        <w:t>PLANO</w:t>
      </w:r>
      <w:r w:rsidR="005D3EA6">
        <w:rPr>
          <w:rFonts w:ascii="Arial" w:hAnsi="Arial" w:cs="Arial"/>
          <w:b/>
          <w:color w:val="0000FF"/>
          <w:sz w:val="24"/>
          <w:szCs w:val="24"/>
          <w:lang w:val="pt-BR"/>
        </w:rPr>
        <w:t xml:space="preserve"> </w:t>
      </w:r>
      <w:r w:rsidR="00624F95" w:rsidRPr="0063089C">
        <w:rPr>
          <w:rFonts w:ascii="Arial" w:hAnsi="Arial" w:cs="Arial"/>
          <w:b/>
          <w:color w:val="0000FF"/>
          <w:sz w:val="24"/>
          <w:szCs w:val="24"/>
          <w:lang w:val="pt-BR"/>
        </w:rPr>
        <w:t>DE</w:t>
      </w:r>
      <w:r w:rsidR="005D3EA6">
        <w:rPr>
          <w:rFonts w:ascii="Arial" w:hAnsi="Arial" w:cs="Arial"/>
          <w:b/>
          <w:color w:val="0000FF"/>
          <w:sz w:val="24"/>
          <w:szCs w:val="24"/>
          <w:lang w:val="pt-BR"/>
        </w:rPr>
        <w:t xml:space="preserve"> </w:t>
      </w:r>
      <w:r w:rsidR="00624F95" w:rsidRPr="0063089C">
        <w:rPr>
          <w:rFonts w:ascii="Arial" w:hAnsi="Arial" w:cs="Arial"/>
          <w:b/>
          <w:color w:val="0000FF"/>
          <w:sz w:val="24"/>
          <w:szCs w:val="24"/>
          <w:lang w:val="pt-BR"/>
        </w:rPr>
        <w:t>NEGÓCIOS)</w:t>
      </w:r>
      <w:r w:rsidR="00624F95" w:rsidRPr="0063089C">
        <w:rPr>
          <w:rFonts w:ascii="Arial" w:hAnsi="Arial" w:cs="Arial"/>
          <w:color w:val="0000FF"/>
          <w:sz w:val="24"/>
          <w:szCs w:val="24"/>
          <w:lang w:val="pt-BR"/>
        </w:rPr>
        <w:t>,</w:t>
      </w:r>
      <w:r w:rsidR="005D3EA6">
        <w:rPr>
          <w:rFonts w:ascii="Arial" w:hAnsi="Arial" w:cs="Arial"/>
          <w:color w:val="0000FF"/>
          <w:sz w:val="24"/>
          <w:szCs w:val="24"/>
          <w:lang w:val="pt-BR"/>
        </w:rPr>
        <w:t xml:space="preserve"> </w:t>
      </w:r>
      <w:r w:rsidR="00624F95" w:rsidRPr="0063089C">
        <w:rPr>
          <w:rFonts w:ascii="Arial" w:hAnsi="Arial" w:cs="Arial"/>
          <w:color w:val="0000FF"/>
          <w:sz w:val="24"/>
          <w:szCs w:val="24"/>
          <w:lang w:val="pt-BR"/>
        </w:rPr>
        <w:t xml:space="preserve">sendo analisadas as </w:t>
      </w:r>
      <w:r w:rsidR="00624F95" w:rsidRPr="0063089C">
        <w:rPr>
          <w:rFonts w:ascii="Arial" w:hAnsi="Arial" w:cs="Arial"/>
          <w:b/>
          <w:color w:val="0000FF"/>
          <w:sz w:val="24"/>
          <w:szCs w:val="24"/>
          <w:lang w:val="pt-BR"/>
        </w:rPr>
        <w:t>GARANTIAS DE PROPOSTAS</w:t>
      </w:r>
      <w:r w:rsidR="00624F95" w:rsidRPr="0063089C">
        <w:rPr>
          <w:rFonts w:ascii="Arial" w:hAnsi="Arial" w:cs="Arial"/>
          <w:color w:val="0000FF"/>
          <w:sz w:val="24"/>
          <w:szCs w:val="24"/>
          <w:lang w:val="pt-BR"/>
        </w:rPr>
        <w:t xml:space="preserve"> ofertadas por todos os LICITANTES</w:t>
      </w:r>
      <w:r w:rsidR="005D3EA6">
        <w:rPr>
          <w:rFonts w:ascii="Arial" w:hAnsi="Arial" w:cs="Arial"/>
          <w:color w:val="0000FF"/>
          <w:sz w:val="24"/>
          <w:szCs w:val="24"/>
          <w:lang w:val="pt-BR"/>
        </w:rPr>
        <w:t xml:space="preserve"> </w:t>
      </w:r>
      <w:r w:rsidR="00FB406E" w:rsidRPr="0063089C">
        <w:rPr>
          <w:rFonts w:ascii="Arial" w:hAnsi="Arial" w:cs="Arial"/>
          <w:color w:val="0000FF"/>
          <w:sz w:val="24"/>
          <w:szCs w:val="24"/>
          <w:lang w:val="pt-BR"/>
        </w:rPr>
        <w:t>para verificação da</w:t>
      </w:r>
      <w:r w:rsidR="005D3EA6">
        <w:rPr>
          <w:rFonts w:ascii="Arial" w:hAnsi="Arial" w:cs="Arial"/>
          <w:color w:val="0000FF"/>
          <w:sz w:val="24"/>
          <w:szCs w:val="24"/>
          <w:lang w:val="pt-BR"/>
        </w:rPr>
        <w:t xml:space="preserve"> </w:t>
      </w:r>
      <w:r w:rsidR="00FB406E" w:rsidRPr="0063089C">
        <w:rPr>
          <w:rFonts w:ascii="Arial" w:hAnsi="Arial" w:cs="Arial"/>
          <w:color w:val="0000FF"/>
          <w:spacing w:val="-2"/>
          <w:sz w:val="24"/>
          <w:szCs w:val="24"/>
          <w:lang w:val="pt-BR"/>
        </w:rPr>
        <w:t>adequação</w:t>
      </w:r>
      <w:r w:rsidR="005D3EA6">
        <w:rPr>
          <w:rFonts w:ascii="Arial" w:hAnsi="Arial" w:cs="Arial"/>
          <w:color w:val="0000FF"/>
          <w:spacing w:val="-2"/>
          <w:sz w:val="24"/>
          <w:szCs w:val="24"/>
          <w:lang w:val="pt-BR"/>
        </w:rPr>
        <w:t xml:space="preserve"> </w:t>
      </w:r>
      <w:r w:rsidR="00FB406E" w:rsidRPr="0063089C">
        <w:rPr>
          <w:rFonts w:ascii="Arial" w:hAnsi="Arial" w:cs="Arial"/>
          <w:color w:val="0000FF"/>
          <w:spacing w:val="-1"/>
          <w:sz w:val="24"/>
          <w:szCs w:val="24"/>
          <w:lang w:val="pt-BR"/>
        </w:rPr>
        <w:t>dos</w:t>
      </w:r>
      <w:r w:rsidR="005D3EA6">
        <w:rPr>
          <w:rFonts w:ascii="Arial" w:hAnsi="Arial" w:cs="Arial"/>
          <w:color w:val="0000FF"/>
          <w:spacing w:val="-1"/>
          <w:sz w:val="24"/>
          <w:szCs w:val="24"/>
          <w:lang w:val="pt-BR"/>
        </w:rPr>
        <w:t xml:space="preserve"> </w:t>
      </w:r>
      <w:r w:rsidR="00FB406E" w:rsidRPr="0063089C">
        <w:rPr>
          <w:rFonts w:ascii="Arial" w:hAnsi="Arial" w:cs="Arial"/>
          <w:color w:val="0000FF"/>
          <w:spacing w:val="-1"/>
          <w:sz w:val="24"/>
          <w:szCs w:val="24"/>
          <w:lang w:val="pt-BR"/>
        </w:rPr>
        <w:t>documentos</w:t>
      </w:r>
      <w:r w:rsidR="005D3EA6">
        <w:rPr>
          <w:rFonts w:ascii="Arial" w:hAnsi="Arial" w:cs="Arial"/>
          <w:color w:val="0000FF"/>
          <w:spacing w:val="-1"/>
          <w:sz w:val="24"/>
          <w:szCs w:val="24"/>
          <w:lang w:val="pt-BR"/>
        </w:rPr>
        <w:t xml:space="preserve"> </w:t>
      </w:r>
      <w:r w:rsidR="00FB406E" w:rsidRPr="0063089C">
        <w:rPr>
          <w:rFonts w:ascii="Arial" w:hAnsi="Arial" w:cs="Arial"/>
          <w:color w:val="0000FF"/>
          <w:spacing w:val="-1"/>
          <w:sz w:val="24"/>
          <w:szCs w:val="24"/>
          <w:lang w:val="pt-BR"/>
        </w:rPr>
        <w:t>em</w:t>
      </w:r>
      <w:r w:rsidR="005D3EA6">
        <w:rPr>
          <w:rFonts w:ascii="Arial" w:hAnsi="Arial" w:cs="Arial"/>
          <w:color w:val="0000FF"/>
          <w:spacing w:val="-1"/>
          <w:sz w:val="24"/>
          <w:szCs w:val="24"/>
          <w:lang w:val="pt-BR"/>
        </w:rPr>
        <w:t xml:space="preserve"> </w:t>
      </w:r>
      <w:r w:rsidR="00FB406E" w:rsidRPr="0063089C">
        <w:rPr>
          <w:rFonts w:ascii="Arial" w:hAnsi="Arial" w:cs="Arial"/>
          <w:color w:val="0000FF"/>
          <w:spacing w:val="-1"/>
          <w:sz w:val="24"/>
          <w:szCs w:val="24"/>
          <w:lang w:val="pt-BR"/>
        </w:rPr>
        <w:t>face</w:t>
      </w:r>
      <w:r w:rsidR="005D3EA6">
        <w:rPr>
          <w:rFonts w:ascii="Arial" w:hAnsi="Arial" w:cs="Arial"/>
          <w:color w:val="0000FF"/>
          <w:spacing w:val="-1"/>
          <w:sz w:val="24"/>
          <w:szCs w:val="24"/>
          <w:lang w:val="pt-BR"/>
        </w:rPr>
        <w:t xml:space="preserve"> </w:t>
      </w:r>
      <w:r w:rsidR="00FB406E" w:rsidRPr="0063089C">
        <w:rPr>
          <w:rFonts w:ascii="Arial" w:hAnsi="Arial" w:cs="Arial"/>
          <w:color w:val="0000FF"/>
          <w:spacing w:val="-1"/>
          <w:sz w:val="24"/>
          <w:szCs w:val="24"/>
          <w:lang w:val="pt-BR"/>
        </w:rPr>
        <w:t>das</w:t>
      </w:r>
      <w:r w:rsidR="005D3EA6">
        <w:rPr>
          <w:rFonts w:ascii="Arial" w:hAnsi="Arial" w:cs="Arial"/>
          <w:color w:val="0000FF"/>
          <w:spacing w:val="-1"/>
          <w:sz w:val="24"/>
          <w:szCs w:val="24"/>
          <w:lang w:val="pt-BR"/>
        </w:rPr>
        <w:t xml:space="preserve"> </w:t>
      </w:r>
      <w:r w:rsidR="00FB406E" w:rsidRPr="0063089C">
        <w:rPr>
          <w:rFonts w:ascii="Arial" w:hAnsi="Arial" w:cs="Arial"/>
          <w:color w:val="0000FF"/>
          <w:spacing w:val="-1"/>
          <w:sz w:val="24"/>
          <w:szCs w:val="24"/>
          <w:lang w:val="pt-BR"/>
        </w:rPr>
        <w:t>exigências</w:t>
      </w:r>
      <w:r w:rsidR="005D3EA6">
        <w:rPr>
          <w:rFonts w:ascii="Arial" w:hAnsi="Arial" w:cs="Arial"/>
          <w:color w:val="0000FF"/>
          <w:spacing w:val="-1"/>
          <w:sz w:val="24"/>
          <w:szCs w:val="24"/>
          <w:lang w:val="pt-BR"/>
        </w:rPr>
        <w:t xml:space="preserve"> </w:t>
      </w:r>
      <w:r w:rsidR="00FB406E" w:rsidRPr="0063089C">
        <w:rPr>
          <w:rFonts w:ascii="Arial" w:hAnsi="Arial" w:cs="Arial"/>
          <w:color w:val="0000FF"/>
          <w:spacing w:val="-1"/>
          <w:sz w:val="24"/>
          <w:szCs w:val="24"/>
          <w:lang w:val="pt-BR"/>
        </w:rPr>
        <w:t>constantes</w:t>
      </w:r>
      <w:r w:rsidR="005D3EA6">
        <w:rPr>
          <w:rFonts w:ascii="Arial" w:hAnsi="Arial" w:cs="Arial"/>
          <w:color w:val="0000FF"/>
          <w:spacing w:val="-1"/>
          <w:sz w:val="24"/>
          <w:szCs w:val="24"/>
          <w:lang w:val="pt-BR"/>
        </w:rPr>
        <w:t xml:space="preserve"> </w:t>
      </w:r>
      <w:r w:rsidR="00FB406E" w:rsidRPr="0063089C">
        <w:rPr>
          <w:rFonts w:ascii="Arial" w:hAnsi="Arial" w:cs="Arial"/>
          <w:color w:val="0000FF"/>
          <w:spacing w:val="-1"/>
          <w:sz w:val="24"/>
          <w:szCs w:val="24"/>
          <w:lang w:val="pt-BR"/>
        </w:rPr>
        <w:t>do</w:t>
      </w:r>
      <w:r w:rsidR="005D3EA6">
        <w:rPr>
          <w:rFonts w:ascii="Arial" w:hAnsi="Arial" w:cs="Arial"/>
          <w:color w:val="0000FF"/>
          <w:spacing w:val="-1"/>
          <w:sz w:val="24"/>
          <w:szCs w:val="24"/>
          <w:lang w:val="pt-BR"/>
        </w:rPr>
        <w:t xml:space="preserve"> </w:t>
      </w:r>
      <w:r w:rsidR="0004710A" w:rsidRPr="0063089C">
        <w:rPr>
          <w:rFonts w:ascii="Arial" w:hAnsi="Arial" w:cs="Arial"/>
          <w:b/>
          <w:color w:val="0000FF"/>
          <w:spacing w:val="-1"/>
          <w:sz w:val="24"/>
          <w:szCs w:val="24"/>
          <w:lang w:val="pt-BR"/>
        </w:rPr>
        <w:t>item</w:t>
      </w:r>
      <w:r w:rsidR="006A68E6">
        <w:rPr>
          <w:rFonts w:ascii="Arial" w:hAnsi="Arial" w:cs="Arial"/>
          <w:b/>
          <w:color w:val="0000FF"/>
          <w:spacing w:val="-1"/>
          <w:sz w:val="24"/>
          <w:szCs w:val="24"/>
          <w:lang w:val="pt-BR"/>
        </w:rPr>
        <w:t xml:space="preserve"> </w:t>
      </w:r>
      <w:proofErr w:type="gramStart"/>
      <w:r w:rsidR="00FB406E" w:rsidRPr="0063089C">
        <w:rPr>
          <w:rFonts w:ascii="Arial" w:hAnsi="Arial" w:cs="Arial"/>
          <w:b/>
          <w:color w:val="0000FF"/>
          <w:spacing w:val="-1"/>
          <w:sz w:val="24"/>
          <w:szCs w:val="24"/>
          <w:lang w:val="pt-BR"/>
        </w:rPr>
        <w:t>8</w:t>
      </w:r>
      <w:proofErr w:type="gramEnd"/>
      <w:r w:rsidR="005D3EA6">
        <w:rPr>
          <w:rFonts w:ascii="Arial" w:hAnsi="Arial" w:cs="Arial"/>
          <w:b/>
          <w:color w:val="0000FF"/>
          <w:spacing w:val="-1"/>
          <w:sz w:val="24"/>
          <w:szCs w:val="24"/>
          <w:lang w:val="pt-BR"/>
        </w:rPr>
        <w:t xml:space="preserve"> </w:t>
      </w:r>
      <w:r w:rsidR="00FB406E" w:rsidRPr="0063089C">
        <w:rPr>
          <w:rFonts w:ascii="Arial" w:hAnsi="Arial" w:cs="Arial"/>
          <w:color w:val="0000FF"/>
          <w:spacing w:val="-1"/>
          <w:sz w:val="24"/>
          <w:szCs w:val="24"/>
          <w:lang w:val="pt-BR"/>
        </w:rPr>
        <w:t>deste</w:t>
      </w:r>
      <w:r w:rsidR="005D3EA6">
        <w:rPr>
          <w:rFonts w:ascii="Arial" w:hAnsi="Arial" w:cs="Arial"/>
          <w:color w:val="0000FF"/>
          <w:spacing w:val="-1"/>
          <w:sz w:val="24"/>
          <w:szCs w:val="24"/>
          <w:lang w:val="pt-BR"/>
        </w:rPr>
        <w:t xml:space="preserve"> </w:t>
      </w:r>
      <w:r w:rsidR="00AE742D" w:rsidRPr="0063089C">
        <w:rPr>
          <w:rFonts w:ascii="Arial" w:hAnsi="Arial" w:cs="Arial"/>
          <w:color w:val="0000FF"/>
          <w:spacing w:val="-1"/>
          <w:sz w:val="24"/>
          <w:szCs w:val="24"/>
          <w:lang w:val="pt-BR"/>
        </w:rPr>
        <w:t>EDITAL</w:t>
      </w:r>
      <w:r w:rsidR="00624F95" w:rsidRPr="0063089C">
        <w:rPr>
          <w:rFonts w:ascii="Arial" w:hAnsi="Arial" w:cs="Arial"/>
          <w:color w:val="0000FF"/>
          <w:spacing w:val="-1"/>
          <w:sz w:val="24"/>
          <w:szCs w:val="24"/>
          <w:lang w:val="pt-BR"/>
        </w:rPr>
        <w:t xml:space="preserve"> e</w:t>
      </w:r>
      <w:r w:rsidR="006A68E6">
        <w:rPr>
          <w:rFonts w:ascii="Arial" w:hAnsi="Arial" w:cs="Arial"/>
          <w:color w:val="0000FF"/>
          <w:spacing w:val="-1"/>
          <w:sz w:val="24"/>
          <w:szCs w:val="24"/>
          <w:lang w:val="pt-BR"/>
        </w:rPr>
        <w:t>;</w:t>
      </w:r>
      <w:r w:rsidR="00624F95" w:rsidRPr="0063089C">
        <w:rPr>
          <w:rFonts w:ascii="Arial" w:hAnsi="Arial" w:cs="Arial"/>
          <w:color w:val="0000FF"/>
          <w:spacing w:val="-1"/>
          <w:sz w:val="24"/>
          <w:szCs w:val="24"/>
          <w:lang w:val="pt-BR"/>
        </w:rPr>
        <w:t xml:space="preserve"> classificadas as </w:t>
      </w:r>
      <w:r w:rsidR="00624F95" w:rsidRPr="0063089C">
        <w:rPr>
          <w:rFonts w:ascii="Arial" w:hAnsi="Arial" w:cs="Arial"/>
          <w:b/>
          <w:color w:val="0000FF"/>
          <w:spacing w:val="-1"/>
          <w:sz w:val="24"/>
          <w:szCs w:val="24"/>
          <w:lang w:val="pt-BR"/>
        </w:rPr>
        <w:t>PROPOSTAS COMERCIAS</w:t>
      </w:r>
      <w:r w:rsidR="00624F95" w:rsidRPr="0063089C">
        <w:rPr>
          <w:rFonts w:ascii="Arial" w:hAnsi="Arial" w:cs="Arial"/>
          <w:color w:val="0000FF"/>
          <w:spacing w:val="-1"/>
          <w:sz w:val="24"/>
          <w:szCs w:val="24"/>
          <w:lang w:val="pt-BR"/>
        </w:rPr>
        <w:t>, nos termos deste EDITAL</w:t>
      </w:r>
      <w:r w:rsidR="005D3EA6">
        <w:rPr>
          <w:rFonts w:ascii="Arial" w:hAnsi="Arial" w:cs="Arial"/>
          <w:color w:val="0000FF"/>
          <w:spacing w:val="-1"/>
          <w:sz w:val="24"/>
          <w:szCs w:val="24"/>
          <w:lang w:val="pt-BR"/>
        </w:rPr>
        <w:t xml:space="preserve"> </w:t>
      </w:r>
      <w:r w:rsidR="00DC29E2" w:rsidRPr="0063089C">
        <w:rPr>
          <w:rFonts w:ascii="Arial" w:hAnsi="Arial" w:cs="Arial"/>
          <w:b/>
          <w:color w:val="0000FF"/>
          <w:spacing w:val="-1"/>
          <w:sz w:val="24"/>
          <w:szCs w:val="24"/>
          <w:lang w:val="pt-BR"/>
        </w:rPr>
        <w:t>(artigo 13, da Lei 11079/2004, com a inversão da ordem das fases de habilitação e julgamento).</w:t>
      </w:r>
    </w:p>
    <w:p w:rsidR="006A68E6" w:rsidRDefault="006A68E6" w:rsidP="006A68E6">
      <w:pPr>
        <w:tabs>
          <w:tab w:val="left" w:pos="709"/>
        </w:tabs>
        <w:ind w:left="709" w:hanging="425"/>
        <w:jc w:val="both"/>
        <w:rPr>
          <w:rFonts w:ascii="Arial" w:hAnsi="Arial" w:cs="Arial"/>
          <w:b/>
          <w:color w:val="0000FF"/>
          <w:spacing w:val="-1"/>
          <w:sz w:val="24"/>
          <w:szCs w:val="24"/>
          <w:lang w:val="pt-BR"/>
        </w:rPr>
      </w:pPr>
    </w:p>
    <w:p w:rsidR="006A68E6" w:rsidRDefault="00624F95" w:rsidP="006A68E6">
      <w:pPr>
        <w:tabs>
          <w:tab w:val="left" w:pos="1418"/>
        </w:tabs>
        <w:ind w:left="1418" w:hanging="709"/>
        <w:jc w:val="both"/>
        <w:rPr>
          <w:rFonts w:ascii="Arial" w:hAnsi="Arial" w:cs="Arial"/>
          <w:color w:val="0000FF"/>
          <w:sz w:val="24"/>
          <w:szCs w:val="24"/>
          <w:lang w:val="pt-BR"/>
        </w:rPr>
      </w:pPr>
      <w:r w:rsidRPr="0063089C">
        <w:rPr>
          <w:rFonts w:ascii="Arial" w:hAnsi="Arial" w:cs="Arial"/>
          <w:b/>
          <w:color w:val="0000FF"/>
          <w:sz w:val="24"/>
          <w:szCs w:val="24"/>
          <w:lang w:val="pt-BR"/>
        </w:rPr>
        <w:t>5.9.1</w:t>
      </w:r>
      <w:r w:rsidR="006A68E6">
        <w:rPr>
          <w:rFonts w:ascii="Arial" w:hAnsi="Arial" w:cs="Arial"/>
          <w:color w:val="0000FF"/>
          <w:sz w:val="24"/>
          <w:szCs w:val="24"/>
          <w:lang w:val="pt-BR"/>
        </w:rPr>
        <w:tab/>
        <w:t xml:space="preserve"> </w:t>
      </w:r>
      <w:r w:rsidRPr="0063089C">
        <w:rPr>
          <w:rFonts w:ascii="Arial" w:hAnsi="Arial" w:cs="Arial"/>
          <w:color w:val="0000FF"/>
          <w:sz w:val="24"/>
          <w:szCs w:val="24"/>
          <w:lang w:val="pt-BR"/>
        </w:rPr>
        <w:t xml:space="preserve">Finalizada a classificação das </w:t>
      </w:r>
      <w:r w:rsidRPr="0063089C">
        <w:rPr>
          <w:rFonts w:ascii="Arial" w:hAnsi="Arial" w:cs="Arial"/>
          <w:b/>
          <w:color w:val="0000FF"/>
          <w:sz w:val="24"/>
          <w:szCs w:val="24"/>
          <w:lang w:val="pt-BR"/>
        </w:rPr>
        <w:t>PROPOSTAS</w:t>
      </w:r>
      <w:r w:rsidR="006A68E6">
        <w:rPr>
          <w:rFonts w:ascii="Arial" w:hAnsi="Arial" w:cs="Arial"/>
          <w:b/>
          <w:color w:val="0000FF"/>
          <w:sz w:val="24"/>
          <w:szCs w:val="24"/>
          <w:lang w:val="pt-BR"/>
        </w:rPr>
        <w:t xml:space="preserve"> </w:t>
      </w:r>
      <w:r w:rsidRPr="0063089C">
        <w:rPr>
          <w:rFonts w:ascii="Arial" w:hAnsi="Arial" w:cs="Arial"/>
          <w:b/>
          <w:color w:val="0000FF"/>
          <w:sz w:val="24"/>
          <w:szCs w:val="24"/>
          <w:lang w:val="pt-BR"/>
        </w:rPr>
        <w:t>COMERCIAIS</w:t>
      </w:r>
      <w:r w:rsidRPr="0063089C">
        <w:rPr>
          <w:rFonts w:ascii="Arial" w:hAnsi="Arial" w:cs="Arial"/>
          <w:color w:val="0000FF"/>
          <w:sz w:val="24"/>
          <w:szCs w:val="24"/>
          <w:lang w:val="pt-BR"/>
        </w:rPr>
        <w:t>,</w:t>
      </w:r>
      <w:r w:rsidR="006A68E6">
        <w:rPr>
          <w:rFonts w:ascii="Arial" w:hAnsi="Arial" w:cs="Arial"/>
          <w:color w:val="0000FF"/>
          <w:sz w:val="24"/>
          <w:szCs w:val="24"/>
          <w:lang w:val="pt-BR"/>
        </w:rPr>
        <w:t xml:space="preserve"> </w:t>
      </w:r>
      <w:r w:rsidRPr="0063089C">
        <w:rPr>
          <w:rFonts w:ascii="Arial" w:hAnsi="Arial" w:cs="Arial"/>
          <w:color w:val="0000FF"/>
          <w:sz w:val="24"/>
          <w:szCs w:val="24"/>
          <w:lang w:val="pt-BR"/>
        </w:rPr>
        <w:t>será divulgada</w:t>
      </w:r>
      <w:r w:rsidR="006A68E6">
        <w:rPr>
          <w:rFonts w:ascii="Arial" w:hAnsi="Arial" w:cs="Arial"/>
          <w:color w:val="0000FF"/>
          <w:sz w:val="24"/>
          <w:szCs w:val="24"/>
          <w:lang w:val="pt-BR"/>
        </w:rPr>
        <w:t xml:space="preserve"> pe</w:t>
      </w:r>
      <w:r w:rsidRPr="0063089C">
        <w:rPr>
          <w:rFonts w:ascii="Arial" w:hAnsi="Arial" w:cs="Arial"/>
          <w:color w:val="0000FF"/>
          <w:sz w:val="24"/>
          <w:szCs w:val="24"/>
          <w:lang w:val="pt-BR"/>
        </w:rPr>
        <w:t>la</w:t>
      </w:r>
      <w:r w:rsidR="006A68E6">
        <w:rPr>
          <w:rFonts w:ascii="Arial" w:hAnsi="Arial" w:cs="Arial"/>
          <w:color w:val="0000FF"/>
          <w:sz w:val="24"/>
          <w:szCs w:val="24"/>
          <w:lang w:val="pt-BR"/>
        </w:rPr>
        <w:t xml:space="preserve"> </w:t>
      </w:r>
      <w:r w:rsidRPr="0063089C">
        <w:rPr>
          <w:rFonts w:ascii="Arial" w:hAnsi="Arial" w:cs="Arial"/>
          <w:b/>
          <w:color w:val="0000FF"/>
          <w:sz w:val="24"/>
          <w:szCs w:val="24"/>
          <w:lang w:val="pt-BR"/>
        </w:rPr>
        <w:t>COMISSÃO</w:t>
      </w:r>
      <w:r w:rsidRPr="0063089C">
        <w:rPr>
          <w:rFonts w:ascii="Arial" w:hAnsi="Arial" w:cs="Arial"/>
          <w:color w:val="0000FF"/>
          <w:sz w:val="24"/>
          <w:szCs w:val="24"/>
          <w:lang w:val="pt-BR"/>
        </w:rPr>
        <w:t xml:space="preserve"> a decisão</w:t>
      </w:r>
      <w:r w:rsidR="006A68E6">
        <w:rPr>
          <w:rFonts w:ascii="Arial" w:hAnsi="Arial" w:cs="Arial"/>
          <w:color w:val="0000FF"/>
          <w:sz w:val="24"/>
          <w:szCs w:val="24"/>
          <w:lang w:val="pt-BR"/>
        </w:rPr>
        <w:t xml:space="preserve"> </w:t>
      </w:r>
      <w:r w:rsidRPr="0063089C">
        <w:rPr>
          <w:rFonts w:ascii="Arial" w:hAnsi="Arial" w:cs="Arial"/>
          <w:color w:val="0000FF"/>
          <w:sz w:val="24"/>
          <w:szCs w:val="24"/>
          <w:lang w:val="pt-BR"/>
        </w:rPr>
        <w:t>quanto</w:t>
      </w:r>
      <w:r w:rsidR="006A68E6">
        <w:rPr>
          <w:rFonts w:ascii="Arial" w:hAnsi="Arial" w:cs="Arial"/>
          <w:color w:val="0000FF"/>
          <w:sz w:val="24"/>
          <w:szCs w:val="24"/>
          <w:lang w:val="pt-BR"/>
        </w:rPr>
        <w:t xml:space="preserve"> </w:t>
      </w:r>
      <w:r w:rsidRPr="0063089C">
        <w:rPr>
          <w:rFonts w:ascii="Arial" w:hAnsi="Arial" w:cs="Arial"/>
          <w:color w:val="0000FF"/>
          <w:sz w:val="24"/>
          <w:szCs w:val="24"/>
          <w:lang w:val="pt-BR"/>
        </w:rPr>
        <w:t>à classificação dos LICITANTES e</w:t>
      </w:r>
      <w:r w:rsidR="006A68E6">
        <w:rPr>
          <w:rFonts w:ascii="Arial" w:hAnsi="Arial" w:cs="Arial"/>
          <w:color w:val="0000FF"/>
          <w:sz w:val="24"/>
          <w:szCs w:val="24"/>
          <w:lang w:val="pt-BR"/>
        </w:rPr>
        <w:t xml:space="preserve"> </w:t>
      </w:r>
      <w:r w:rsidRPr="0063089C">
        <w:rPr>
          <w:rFonts w:ascii="Arial" w:hAnsi="Arial" w:cs="Arial"/>
          <w:color w:val="0000FF"/>
          <w:sz w:val="24"/>
          <w:szCs w:val="24"/>
          <w:lang w:val="pt-BR"/>
        </w:rPr>
        <w:t>adequação</w:t>
      </w:r>
      <w:r w:rsidR="006A68E6">
        <w:rPr>
          <w:rFonts w:ascii="Arial" w:hAnsi="Arial" w:cs="Arial"/>
          <w:color w:val="0000FF"/>
          <w:sz w:val="24"/>
          <w:szCs w:val="24"/>
          <w:lang w:val="pt-BR"/>
        </w:rPr>
        <w:t xml:space="preserve"> </w:t>
      </w:r>
      <w:r w:rsidRPr="0063089C">
        <w:rPr>
          <w:rFonts w:ascii="Arial" w:hAnsi="Arial" w:cs="Arial"/>
          <w:color w:val="0000FF"/>
          <w:sz w:val="24"/>
          <w:szCs w:val="24"/>
          <w:lang w:val="pt-BR"/>
        </w:rPr>
        <w:t>do</w:t>
      </w:r>
      <w:r w:rsidR="0062366A">
        <w:rPr>
          <w:rFonts w:ascii="Arial" w:hAnsi="Arial" w:cs="Arial"/>
          <w:color w:val="0000FF"/>
          <w:sz w:val="24"/>
          <w:szCs w:val="24"/>
          <w:lang w:val="pt-BR"/>
        </w:rPr>
        <w:t xml:space="preserve"> </w:t>
      </w:r>
      <w:r w:rsidRPr="0063089C">
        <w:rPr>
          <w:rFonts w:ascii="Arial" w:hAnsi="Arial" w:cs="Arial"/>
          <w:b/>
          <w:color w:val="0000FF"/>
          <w:sz w:val="24"/>
          <w:szCs w:val="24"/>
          <w:lang w:val="pt-BR"/>
        </w:rPr>
        <w:t>PLANO</w:t>
      </w:r>
      <w:r w:rsidR="006A68E6">
        <w:rPr>
          <w:rFonts w:ascii="Arial" w:hAnsi="Arial" w:cs="Arial"/>
          <w:b/>
          <w:color w:val="0000FF"/>
          <w:sz w:val="24"/>
          <w:szCs w:val="24"/>
          <w:lang w:val="pt-BR"/>
        </w:rPr>
        <w:t xml:space="preserve"> </w:t>
      </w:r>
      <w:r w:rsidRPr="0063089C">
        <w:rPr>
          <w:rFonts w:ascii="Arial" w:hAnsi="Arial" w:cs="Arial"/>
          <w:b/>
          <w:color w:val="0000FF"/>
          <w:sz w:val="24"/>
          <w:szCs w:val="24"/>
          <w:lang w:val="pt-BR"/>
        </w:rPr>
        <w:t>DE</w:t>
      </w:r>
      <w:r w:rsidR="006A68E6">
        <w:rPr>
          <w:rFonts w:ascii="Arial" w:hAnsi="Arial" w:cs="Arial"/>
          <w:b/>
          <w:color w:val="0000FF"/>
          <w:sz w:val="24"/>
          <w:szCs w:val="24"/>
          <w:lang w:val="pt-BR"/>
        </w:rPr>
        <w:t xml:space="preserve"> </w:t>
      </w:r>
      <w:r w:rsidRPr="0063089C">
        <w:rPr>
          <w:rFonts w:ascii="Arial" w:hAnsi="Arial" w:cs="Arial"/>
          <w:b/>
          <w:color w:val="0000FF"/>
          <w:sz w:val="24"/>
          <w:szCs w:val="24"/>
          <w:lang w:val="pt-BR"/>
        </w:rPr>
        <w:t>NEGÓCIOS</w:t>
      </w:r>
      <w:r w:rsidR="006A68E6">
        <w:rPr>
          <w:rFonts w:ascii="Arial" w:hAnsi="Arial" w:cs="Arial"/>
          <w:b/>
          <w:color w:val="0000FF"/>
          <w:sz w:val="24"/>
          <w:szCs w:val="24"/>
          <w:lang w:val="pt-BR"/>
        </w:rPr>
        <w:t xml:space="preserve"> </w:t>
      </w:r>
      <w:r w:rsidRPr="0063089C">
        <w:rPr>
          <w:rFonts w:ascii="Arial" w:hAnsi="Arial" w:cs="Arial"/>
          <w:color w:val="0000FF"/>
          <w:sz w:val="24"/>
          <w:szCs w:val="24"/>
          <w:lang w:val="pt-BR"/>
        </w:rPr>
        <w:t>e da</w:t>
      </w:r>
      <w:r w:rsidR="006A68E6">
        <w:rPr>
          <w:rFonts w:ascii="Arial" w:hAnsi="Arial" w:cs="Arial"/>
          <w:color w:val="0000FF"/>
          <w:sz w:val="24"/>
          <w:szCs w:val="24"/>
          <w:lang w:val="pt-BR"/>
        </w:rPr>
        <w:t xml:space="preserve"> </w:t>
      </w:r>
      <w:r w:rsidRPr="0063089C">
        <w:rPr>
          <w:rFonts w:ascii="Arial" w:hAnsi="Arial" w:cs="Arial"/>
          <w:b/>
          <w:color w:val="0000FF"/>
          <w:sz w:val="24"/>
          <w:szCs w:val="24"/>
          <w:lang w:val="pt-BR"/>
        </w:rPr>
        <w:t>GARANTIA</w:t>
      </w:r>
      <w:r w:rsidR="006A68E6">
        <w:rPr>
          <w:rFonts w:ascii="Arial" w:hAnsi="Arial" w:cs="Arial"/>
          <w:b/>
          <w:color w:val="0000FF"/>
          <w:sz w:val="24"/>
          <w:szCs w:val="24"/>
          <w:lang w:val="pt-BR"/>
        </w:rPr>
        <w:t xml:space="preserve"> </w:t>
      </w:r>
      <w:r w:rsidRPr="0063089C">
        <w:rPr>
          <w:rFonts w:ascii="Arial" w:hAnsi="Arial" w:cs="Arial"/>
          <w:b/>
          <w:color w:val="0000FF"/>
          <w:sz w:val="24"/>
          <w:szCs w:val="24"/>
          <w:lang w:val="pt-BR"/>
        </w:rPr>
        <w:t>DE</w:t>
      </w:r>
      <w:r w:rsidR="006A68E6">
        <w:rPr>
          <w:rFonts w:ascii="Arial" w:hAnsi="Arial" w:cs="Arial"/>
          <w:b/>
          <w:color w:val="0000FF"/>
          <w:sz w:val="24"/>
          <w:szCs w:val="24"/>
          <w:lang w:val="pt-BR"/>
        </w:rPr>
        <w:t xml:space="preserve"> </w:t>
      </w:r>
      <w:r w:rsidRPr="0063089C">
        <w:rPr>
          <w:rFonts w:ascii="Arial" w:hAnsi="Arial" w:cs="Arial"/>
          <w:b/>
          <w:color w:val="0000FF"/>
          <w:sz w:val="24"/>
          <w:szCs w:val="24"/>
          <w:lang w:val="pt-BR"/>
        </w:rPr>
        <w:t>PROPOSTA</w:t>
      </w:r>
      <w:r w:rsidR="006A68E6">
        <w:rPr>
          <w:rFonts w:ascii="Arial" w:hAnsi="Arial" w:cs="Arial"/>
          <w:b/>
          <w:color w:val="0000FF"/>
          <w:sz w:val="24"/>
          <w:szCs w:val="24"/>
          <w:lang w:val="pt-BR"/>
        </w:rPr>
        <w:t xml:space="preserve"> </w:t>
      </w:r>
      <w:r w:rsidRPr="0063089C">
        <w:rPr>
          <w:rFonts w:ascii="Arial" w:hAnsi="Arial" w:cs="Arial"/>
          <w:color w:val="0000FF"/>
          <w:sz w:val="24"/>
          <w:szCs w:val="24"/>
          <w:lang w:val="pt-BR"/>
        </w:rPr>
        <w:t>analisados.</w:t>
      </w:r>
    </w:p>
    <w:p w:rsidR="006A68E6" w:rsidRDefault="006A68E6" w:rsidP="006A68E6">
      <w:pPr>
        <w:tabs>
          <w:tab w:val="left" w:pos="709"/>
        </w:tabs>
        <w:ind w:left="709" w:hanging="425"/>
        <w:jc w:val="both"/>
        <w:rPr>
          <w:rFonts w:ascii="Arial" w:hAnsi="Arial" w:cs="Arial"/>
          <w:b/>
          <w:color w:val="0000FF"/>
          <w:spacing w:val="-2"/>
          <w:sz w:val="24"/>
          <w:szCs w:val="24"/>
          <w:lang w:val="pt-BR"/>
        </w:rPr>
      </w:pPr>
    </w:p>
    <w:p w:rsidR="0062366A" w:rsidRDefault="00AE742D" w:rsidP="0062366A">
      <w:pPr>
        <w:tabs>
          <w:tab w:val="left" w:pos="851"/>
        </w:tabs>
        <w:ind w:left="851" w:hanging="567"/>
        <w:jc w:val="both"/>
        <w:rPr>
          <w:rFonts w:ascii="Arial" w:hAnsi="Arial" w:cs="Arial"/>
          <w:color w:val="0000FF"/>
          <w:sz w:val="24"/>
          <w:szCs w:val="24"/>
          <w:lang w:val="pt-BR"/>
        </w:rPr>
      </w:pPr>
      <w:r w:rsidRPr="0063089C">
        <w:rPr>
          <w:rFonts w:ascii="Arial" w:hAnsi="Arial" w:cs="Arial"/>
          <w:b/>
          <w:color w:val="0000FF"/>
          <w:spacing w:val="-2"/>
          <w:sz w:val="24"/>
          <w:szCs w:val="24"/>
          <w:lang w:val="pt-BR"/>
        </w:rPr>
        <w:t>5.1</w:t>
      </w:r>
      <w:r w:rsidR="0062366A">
        <w:rPr>
          <w:rFonts w:ascii="Arial" w:hAnsi="Arial" w:cs="Arial"/>
          <w:b/>
          <w:color w:val="0000FF"/>
          <w:spacing w:val="-2"/>
          <w:sz w:val="24"/>
          <w:szCs w:val="24"/>
          <w:lang w:val="pt-BR"/>
        </w:rPr>
        <w:t>0</w:t>
      </w:r>
      <w:r w:rsidR="0062366A">
        <w:rPr>
          <w:rFonts w:ascii="Arial" w:hAnsi="Arial" w:cs="Arial"/>
          <w:b/>
          <w:color w:val="0000FF"/>
          <w:spacing w:val="-2"/>
          <w:sz w:val="24"/>
          <w:szCs w:val="24"/>
          <w:lang w:val="pt-BR"/>
        </w:rPr>
        <w:tab/>
      </w:r>
      <w:r w:rsidRPr="0063089C">
        <w:rPr>
          <w:rFonts w:ascii="Arial" w:hAnsi="Arial" w:cs="Arial"/>
          <w:color w:val="0000FF"/>
          <w:spacing w:val="-2"/>
          <w:sz w:val="24"/>
          <w:szCs w:val="24"/>
          <w:lang w:val="pt-BR"/>
        </w:rPr>
        <w:t>Superado</w:t>
      </w:r>
      <w:r w:rsidR="0062366A">
        <w:rPr>
          <w:rFonts w:ascii="Arial" w:hAnsi="Arial" w:cs="Arial"/>
          <w:color w:val="0000FF"/>
          <w:spacing w:val="-2"/>
          <w:sz w:val="24"/>
          <w:szCs w:val="24"/>
          <w:lang w:val="pt-BR"/>
        </w:rPr>
        <w:t xml:space="preserve"> </w:t>
      </w:r>
      <w:r w:rsidRPr="0063089C">
        <w:rPr>
          <w:rFonts w:ascii="Arial" w:hAnsi="Arial" w:cs="Arial"/>
          <w:color w:val="0000FF"/>
          <w:spacing w:val="-1"/>
          <w:sz w:val="24"/>
          <w:szCs w:val="24"/>
          <w:lang w:val="pt-BR"/>
        </w:rPr>
        <w:t>o</w:t>
      </w:r>
      <w:r w:rsidR="0062366A">
        <w:rPr>
          <w:rFonts w:ascii="Arial" w:hAnsi="Arial" w:cs="Arial"/>
          <w:color w:val="0000FF"/>
          <w:spacing w:val="-1"/>
          <w:sz w:val="24"/>
          <w:szCs w:val="24"/>
          <w:lang w:val="pt-BR"/>
        </w:rPr>
        <w:t xml:space="preserve"> </w:t>
      </w:r>
      <w:r w:rsidRPr="0063089C">
        <w:rPr>
          <w:rFonts w:ascii="Arial" w:hAnsi="Arial" w:cs="Arial"/>
          <w:color w:val="0000FF"/>
          <w:spacing w:val="-1"/>
          <w:sz w:val="24"/>
          <w:szCs w:val="24"/>
          <w:lang w:val="pt-BR"/>
        </w:rPr>
        <w:t>prazo</w:t>
      </w:r>
      <w:r w:rsidR="0062366A">
        <w:rPr>
          <w:rFonts w:ascii="Arial" w:hAnsi="Arial" w:cs="Arial"/>
          <w:color w:val="0000FF"/>
          <w:spacing w:val="-1"/>
          <w:sz w:val="24"/>
          <w:szCs w:val="24"/>
          <w:lang w:val="pt-BR"/>
        </w:rPr>
        <w:t xml:space="preserve"> </w:t>
      </w:r>
      <w:r w:rsidRPr="0063089C">
        <w:rPr>
          <w:rFonts w:ascii="Arial" w:hAnsi="Arial" w:cs="Arial"/>
          <w:color w:val="0000FF"/>
          <w:spacing w:val="-1"/>
          <w:sz w:val="24"/>
          <w:szCs w:val="24"/>
          <w:lang w:val="pt-BR"/>
        </w:rPr>
        <w:t>para</w:t>
      </w:r>
      <w:r w:rsidR="0062366A">
        <w:rPr>
          <w:rFonts w:ascii="Arial" w:hAnsi="Arial" w:cs="Arial"/>
          <w:color w:val="0000FF"/>
          <w:spacing w:val="-1"/>
          <w:sz w:val="24"/>
          <w:szCs w:val="24"/>
          <w:lang w:val="pt-BR"/>
        </w:rPr>
        <w:t xml:space="preserve"> </w:t>
      </w:r>
      <w:r w:rsidRPr="0063089C">
        <w:rPr>
          <w:rFonts w:ascii="Arial" w:hAnsi="Arial" w:cs="Arial"/>
          <w:color w:val="0000FF"/>
          <w:spacing w:val="-1"/>
          <w:sz w:val="24"/>
          <w:szCs w:val="24"/>
          <w:lang w:val="pt-BR"/>
        </w:rPr>
        <w:t>oferecimento</w:t>
      </w:r>
      <w:r w:rsidR="0062366A">
        <w:rPr>
          <w:rFonts w:ascii="Arial" w:hAnsi="Arial" w:cs="Arial"/>
          <w:color w:val="0000FF"/>
          <w:spacing w:val="-1"/>
          <w:sz w:val="24"/>
          <w:szCs w:val="24"/>
          <w:lang w:val="pt-BR"/>
        </w:rPr>
        <w:t xml:space="preserve"> </w:t>
      </w:r>
      <w:r w:rsidRPr="0063089C">
        <w:rPr>
          <w:rFonts w:ascii="Arial" w:hAnsi="Arial" w:cs="Arial"/>
          <w:color w:val="0000FF"/>
          <w:spacing w:val="-1"/>
          <w:sz w:val="24"/>
          <w:szCs w:val="24"/>
          <w:lang w:val="pt-BR"/>
        </w:rPr>
        <w:t>de</w:t>
      </w:r>
      <w:r w:rsidR="0062366A">
        <w:rPr>
          <w:rFonts w:ascii="Arial" w:hAnsi="Arial" w:cs="Arial"/>
          <w:color w:val="0000FF"/>
          <w:spacing w:val="-1"/>
          <w:sz w:val="24"/>
          <w:szCs w:val="24"/>
          <w:lang w:val="pt-BR"/>
        </w:rPr>
        <w:t xml:space="preserve"> </w:t>
      </w:r>
      <w:r w:rsidRPr="0063089C">
        <w:rPr>
          <w:rFonts w:ascii="Arial" w:hAnsi="Arial" w:cs="Arial"/>
          <w:color w:val="0000FF"/>
          <w:spacing w:val="-1"/>
          <w:sz w:val="24"/>
          <w:szCs w:val="24"/>
          <w:lang w:val="pt-BR"/>
        </w:rPr>
        <w:t>recursos,</w:t>
      </w:r>
      <w:r w:rsidR="0062366A">
        <w:rPr>
          <w:rFonts w:ascii="Arial" w:hAnsi="Arial" w:cs="Arial"/>
          <w:color w:val="0000FF"/>
          <w:spacing w:val="-1"/>
          <w:sz w:val="24"/>
          <w:szCs w:val="24"/>
          <w:lang w:val="pt-BR"/>
        </w:rPr>
        <w:t xml:space="preserve"> e </w:t>
      </w:r>
      <w:r w:rsidRPr="0063089C">
        <w:rPr>
          <w:rFonts w:ascii="Arial" w:hAnsi="Arial" w:cs="Arial"/>
          <w:color w:val="0000FF"/>
          <w:spacing w:val="-1"/>
          <w:sz w:val="24"/>
          <w:szCs w:val="24"/>
          <w:lang w:val="pt-BR"/>
        </w:rPr>
        <w:t>analisados</w:t>
      </w:r>
      <w:r w:rsidR="0062366A">
        <w:rPr>
          <w:rFonts w:ascii="Arial" w:hAnsi="Arial" w:cs="Arial"/>
          <w:color w:val="0000FF"/>
          <w:spacing w:val="-1"/>
          <w:sz w:val="24"/>
          <w:szCs w:val="24"/>
          <w:lang w:val="pt-BR"/>
        </w:rPr>
        <w:t xml:space="preserve"> </w:t>
      </w:r>
      <w:r w:rsidRPr="0063089C">
        <w:rPr>
          <w:rFonts w:ascii="Arial" w:hAnsi="Arial" w:cs="Arial"/>
          <w:color w:val="0000FF"/>
          <w:spacing w:val="-1"/>
          <w:sz w:val="24"/>
          <w:szCs w:val="24"/>
          <w:lang w:val="pt-BR"/>
        </w:rPr>
        <w:t>os</w:t>
      </w:r>
      <w:r w:rsidR="0062366A">
        <w:rPr>
          <w:rFonts w:ascii="Arial" w:hAnsi="Arial" w:cs="Arial"/>
          <w:color w:val="0000FF"/>
          <w:spacing w:val="-1"/>
          <w:sz w:val="24"/>
          <w:szCs w:val="24"/>
          <w:lang w:val="pt-BR"/>
        </w:rPr>
        <w:t xml:space="preserve"> </w:t>
      </w:r>
      <w:r w:rsidRPr="0063089C">
        <w:rPr>
          <w:rFonts w:ascii="Arial" w:hAnsi="Arial" w:cs="Arial"/>
          <w:color w:val="0000FF"/>
          <w:spacing w:val="-1"/>
          <w:sz w:val="24"/>
          <w:szCs w:val="24"/>
          <w:lang w:val="pt-BR"/>
        </w:rPr>
        <w:t>eventuais</w:t>
      </w:r>
      <w:r w:rsidR="0062366A">
        <w:rPr>
          <w:rFonts w:ascii="Arial" w:hAnsi="Arial" w:cs="Arial"/>
          <w:color w:val="0000FF"/>
          <w:spacing w:val="-1"/>
          <w:sz w:val="24"/>
          <w:szCs w:val="24"/>
          <w:lang w:val="pt-BR"/>
        </w:rPr>
        <w:t xml:space="preserve"> </w:t>
      </w:r>
      <w:r w:rsidRPr="0063089C">
        <w:rPr>
          <w:rFonts w:ascii="Arial" w:hAnsi="Arial" w:cs="Arial"/>
          <w:color w:val="0000FF"/>
          <w:spacing w:val="-1"/>
          <w:sz w:val="24"/>
          <w:szCs w:val="24"/>
          <w:lang w:val="pt-BR"/>
        </w:rPr>
        <w:t>recursos</w:t>
      </w:r>
      <w:r w:rsidR="0062366A">
        <w:rPr>
          <w:rFonts w:ascii="Arial" w:hAnsi="Arial" w:cs="Arial"/>
          <w:color w:val="0000FF"/>
          <w:spacing w:val="-1"/>
          <w:sz w:val="24"/>
          <w:szCs w:val="24"/>
          <w:lang w:val="pt-BR"/>
        </w:rPr>
        <w:t xml:space="preserve"> </w:t>
      </w:r>
      <w:r w:rsidRPr="0063089C">
        <w:rPr>
          <w:rFonts w:ascii="Arial" w:hAnsi="Arial" w:cs="Arial"/>
          <w:color w:val="0000FF"/>
          <w:spacing w:val="-1"/>
          <w:sz w:val="24"/>
          <w:szCs w:val="24"/>
          <w:lang w:val="pt-BR"/>
        </w:rPr>
        <w:t>interpostos</w:t>
      </w:r>
      <w:r w:rsidR="0062366A">
        <w:rPr>
          <w:rFonts w:ascii="Arial" w:hAnsi="Arial" w:cs="Arial"/>
          <w:color w:val="0000FF"/>
          <w:spacing w:val="-1"/>
          <w:sz w:val="24"/>
          <w:szCs w:val="24"/>
          <w:lang w:val="pt-BR"/>
        </w:rPr>
        <w:t xml:space="preserve"> </w:t>
      </w:r>
      <w:r w:rsidRPr="0063089C">
        <w:rPr>
          <w:rFonts w:ascii="Arial" w:hAnsi="Arial" w:cs="Arial"/>
          <w:color w:val="0000FF"/>
          <w:spacing w:val="-1"/>
          <w:sz w:val="24"/>
          <w:szCs w:val="24"/>
          <w:lang w:val="pt-BR"/>
        </w:rPr>
        <w:t>pelos</w:t>
      </w:r>
      <w:r w:rsidR="0062366A">
        <w:rPr>
          <w:rFonts w:ascii="Arial" w:hAnsi="Arial" w:cs="Arial"/>
          <w:color w:val="0000FF"/>
          <w:spacing w:val="-1"/>
          <w:sz w:val="24"/>
          <w:szCs w:val="24"/>
          <w:lang w:val="pt-BR"/>
        </w:rPr>
        <w:t xml:space="preserve"> </w:t>
      </w:r>
      <w:r w:rsidRPr="0063089C">
        <w:rPr>
          <w:rFonts w:ascii="Arial" w:hAnsi="Arial" w:cs="Arial"/>
          <w:color w:val="0000FF"/>
          <w:sz w:val="24"/>
          <w:szCs w:val="24"/>
          <w:lang w:val="pt-BR"/>
        </w:rPr>
        <w:t>LICITANTES,</w:t>
      </w:r>
      <w:r w:rsidR="0062366A">
        <w:rPr>
          <w:rFonts w:ascii="Arial" w:hAnsi="Arial" w:cs="Arial"/>
          <w:color w:val="0000FF"/>
          <w:sz w:val="24"/>
          <w:szCs w:val="24"/>
          <w:lang w:val="pt-BR"/>
        </w:rPr>
        <w:t xml:space="preserve"> </w:t>
      </w:r>
      <w:r w:rsidRPr="0063089C">
        <w:rPr>
          <w:rFonts w:ascii="Arial" w:hAnsi="Arial" w:cs="Arial"/>
          <w:color w:val="0000FF"/>
          <w:sz w:val="24"/>
          <w:szCs w:val="24"/>
          <w:lang w:val="pt-BR"/>
        </w:rPr>
        <w:t>ser</w:t>
      </w:r>
      <w:r w:rsidR="006F3458" w:rsidRPr="0063089C">
        <w:rPr>
          <w:rFonts w:ascii="Arial" w:hAnsi="Arial" w:cs="Arial"/>
          <w:color w:val="0000FF"/>
          <w:sz w:val="24"/>
          <w:szCs w:val="24"/>
          <w:lang w:val="pt-BR"/>
        </w:rPr>
        <w:t>á</w:t>
      </w:r>
      <w:r w:rsidR="0062366A">
        <w:rPr>
          <w:rFonts w:ascii="Arial" w:hAnsi="Arial" w:cs="Arial"/>
          <w:color w:val="0000FF"/>
          <w:sz w:val="24"/>
          <w:szCs w:val="24"/>
          <w:lang w:val="pt-BR"/>
        </w:rPr>
        <w:t xml:space="preserve"> </w:t>
      </w:r>
      <w:r w:rsidRPr="0063089C">
        <w:rPr>
          <w:rFonts w:ascii="Arial" w:hAnsi="Arial" w:cs="Arial"/>
          <w:color w:val="0000FF"/>
          <w:sz w:val="24"/>
          <w:szCs w:val="24"/>
          <w:lang w:val="pt-BR"/>
        </w:rPr>
        <w:t>aberto</w:t>
      </w:r>
      <w:r w:rsidR="0062366A">
        <w:rPr>
          <w:rFonts w:ascii="Arial" w:hAnsi="Arial" w:cs="Arial"/>
          <w:color w:val="0000FF"/>
          <w:sz w:val="24"/>
          <w:szCs w:val="24"/>
          <w:lang w:val="pt-BR"/>
        </w:rPr>
        <w:t xml:space="preserve"> </w:t>
      </w:r>
      <w:r w:rsidR="006F3458" w:rsidRPr="0063089C">
        <w:rPr>
          <w:rFonts w:ascii="Arial" w:hAnsi="Arial" w:cs="Arial"/>
          <w:color w:val="0000FF"/>
          <w:spacing w:val="2"/>
          <w:sz w:val="24"/>
          <w:szCs w:val="24"/>
          <w:lang w:val="pt-BR"/>
        </w:rPr>
        <w:t xml:space="preserve">o </w:t>
      </w:r>
      <w:r w:rsidR="00624F95" w:rsidRPr="0063089C">
        <w:rPr>
          <w:rFonts w:ascii="Arial" w:hAnsi="Arial" w:cs="Arial"/>
          <w:b/>
          <w:color w:val="0000FF"/>
          <w:sz w:val="24"/>
          <w:szCs w:val="24"/>
          <w:lang w:val="pt-BR"/>
        </w:rPr>
        <w:t>ENVELOPE 02</w:t>
      </w:r>
      <w:r w:rsidR="0062366A">
        <w:rPr>
          <w:rFonts w:ascii="Arial" w:hAnsi="Arial" w:cs="Arial"/>
          <w:b/>
          <w:color w:val="0000FF"/>
          <w:sz w:val="24"/>
          <w:szCs w:val="24"/>
          <w:lang w:val="pt-BR"/>
        </w:rPr>
        <w:t xml:space="preserve"> </w:t>
      </w:r>
      <w:r w:rsidR="00624F95" w:rsidRPr="0063089C">
        <w:rPr>
          <w:rFonts w:ascii="Arial" w:hAnsi="Arial" w:cs="Arial"/>
          <w:b/>
          <w:color w:val="0000FF"/>
          <w:sz w:val="24"/>
          <w:szCs w:val="24"/>
          <w:lang w:val="pt-BR"/>
        </w:rPr>
        <w:t>(CADERNO</w:t>
      </w:r>
      <w:r w:rsidR="0062366A">
        <w:rPr>
          <w:rFonts w:ascii="Arial" w:hAnsi="Arial" w:cs="Arial"/>
          <w:b/>
          <w:color w:val="0000FF"/>
          <w:sz w:val="24"/>
          <w:szCs w:val="24"/>
          <w:lang w:val="pt-BR"/>
        </w:rPr>
        <w:t xml:space="preserve"> </w:t>
      </w:r>
      <w:r w:rsidR="00624F95" w:rsidRPr="0063089C">
        <w:rPr>
          <w:rFonts w:ascii="Arial" w:hAnsi="Arial" w:cs="Arial"/>
          <w:b/>
          <w:color w:val="0000FF"/>
          <w:sz w:val="24"/>
          <w:szCs w:val="24"/>
          <w:lang w:val="pt-BR"/>
        </w:rPr>
        <w:t>C</w:t>
      </w:r>
      <w:r w:rsidR="0062366A">
        <w:rPr>
          <w:rFonts w:ascii="Arial" w:hAnsi="Arial" w:cs="Arial"/>
          <w:b/>
          <w:color w:val="0000FF"/>
          <w:sz w:val="24"/>
          <w:szCs w:val="24"/>
          <w:lang w:val="pt-BR"/>
        </w:rPr>
        <w:t xml:space="preserve"> </w:t>
      </w:r>
      <w:r w:rsidR="0062366A">
        <w:rPr>
          <w:rFonts w:ascii="Arial" w:hAnsi="Arial" w:cs="Arial"/>
          <w:color w:val="0000FF"/>
          <w:sz w:val="24"/>
          <w:szCs w:val="24"/>
          <w:lang w:val="pt-BR"/>
        </w:rPr>
        <w:t>–</w:t>
      </w:r>
      <w:r w:rsidR="00624F95" w:rsidRPr="0063089C">
        <w:rPr>
          <w:rFonts w:ascii="Arial" w:hAnsi="Arial" w:cs="Arial"/>
          <w:color w:val="0000FF"/>
          <w:sz w:val="24"/>
          <w:szCs w:val="24"/>
          <w:lang w:val="pt-BR"/>
        </w:rPr>
        <w:t xml:space="preserve"> </w:t>
      </w:r>
      <w:r w:rsidR="00624F95" w:rsidRPr="0063089C">
        <w:rPr>
          <w:rFonts w:ascii="Arial" w:hAnsi="Arial" w:cs="Arial"/>
          <w:b/>
          <w:color w:val="0000FF"/>
          <w:sz w:val="24"/>
          <w:szCs w:val="24"/>
          <w:lang w:val="pt-BR"/>
        </w:rPr>
        <w:t>DOCUMENTOS</w:t>
      </w:r>
      <w:r w:rsidR="0062366A">
        <w:rPr>
          <w:rFonts w:ascii="Arial" w:hAnsi="Arial" w:cs="Arial"/>
          <w:b/>
          <w:color w:val="0000FF"/>
          <w:sz w:val="24"/>
          <w:szCs w:val="24"/>
          <w:lang w:val="pt-BR"/>
        </w:rPr>
        <w:t xml:space="preserve"> </w:t>
      </w:r>
      <w:r w:rsidR="00624F95" w:rsidRPr="0063089C">
        <w:rPr>
          <w:rFonts w:ascii="Arial" w:hAnsi="Arial" w:cs="Arial"/>
          <w:b/>
          <w:color w:val="0000FF"/>
          <w:sz w:val="24"/>
          <w:szCs w:val="24"/>
          <w:lang w:val="pt-BR"/>
        </w:rPr>
        <w:t>DE</w:t>
      </w:r>
      <w:r w:rsidR="0062366A">
        <w:rPr>
          <w:rFonts w:ascii="Arial" w:hAnsi="Arial" w:cs="Arial"/>
          <w:b/>
          <w:color w:val="0000FF"/>
          <w:sz w:val="24"/>
          <w:szCs w:val="24"/>
          <w:lang w:val="pt-BR"/>
        </w:rPr>
        <w:t xml:space="preserve"> </w:t>
      </w:r>
      <w:r w:rsidR="00624F95" w:rsidRPr="0063089C">
        <w:rPr>
          <w:rFonts w:ascii="Arial" w:hAnsi="Arial" w:cs="Arial"/>
          <w:b/>
          <w:color w:val="0000FF"/>
          <w:sz w:val="24"/>
          <w:szCs w:val="24"/>
          <w:lang w:val="pt-BR"/>
        </w:rPr>
        <w:t>HABILITAÇÃO)</w:t>
      </w:r>
      <w:r w:rsidR="006F3458" w:rsidRPr="0063089C">
        <w:rPr>
          <w:rFonts w:ascii="Arial" w:hAnsi="Arial" w:cs="Arial"/>
          <w:b/>
          <w:color w:val="0000FF"/>
          <w:sz w:val="24"/>
          <w:szCs w:val="24"/>
          <w:lang w:val="pt-BR"/>
        </w:rPr>
        <w:t xml:space="preserve"> da LICITANTE </w:t>
      </w:r>
      <w:r w:rsidRPr="0063089C">
        <w:rPr>
          <w:rFonts w:ascii="Arial" w:hAnsi="Arial" w:cs="Arial"/>
          <w:color w:val="0000FF"/>
          <w:spacing w:val="-1"/>
          <w:sz w:val="24"/>
          <w:szCs w:val="24"/>
          <w:lang w:val="pt-BR"/>
        </w:rPr>
        <w:t>melhor</w:t>
      </w:r>
      <w:r w:rsidR="0062366A">
        <w:rPr>
          <w:rFonts w:ascii="Arial" w:hAnsi="Arial" w:cs="Arial"/>
          <w:color w:val="0000FF"/>
          <w:spacing w:val="-1"/>
          <w:sz w:val="24"/>
          <w:szCs w:val="24"/>
          <w:lang w:val="pt-BR"/>
        </w:rPr>
        <w:t xml:space="preserve"> classificada, realizando-</w:t>
      </w:r>
      <w:r w:rsidRPr="0063089C">
        <w:rPr>
          <w:rFonts w:ascii="Arial" w:hAnsi="Arial" w:cs="Arial"/>
          <w:color w:val="0000FF"/>
          <w:spacing w:val="-1"/>
          <w:sz w:val="24"/>
          <w:szCs w:val="24"/>
          <w:lang w:val="pt-BR"/>
        </w:rPr>
        <w:t>se</w:t>
      </w:r>
      <w:r w:rsidR="0062366A">
        <w:rPr>
          <w:rFonts w:ascii="Arial" w:hAnsi="Arial" w:cs="Arial"/>
          <w:color w:val="0000FF"/>
          <w:spacing w:val="-1"/>
          <w:sz w:val="24"/>
          <w:szCs w:val="24"/>
          <w:lang w:val="pt-BR"/>
        </w:rPr>
        <w:t xml:space="preserve"> </w:t>
      </w:r>
      <w:r w:rsidRPr="0063089C">
        <w:rPr>
          <w:rFonts w:ascii="Arial" w:hAnsi="Arial" w:cs="Arial"/>
          <w:color w:val="0000FF"/>
          <w:spacing w:val="-1"/>
          <w:sz w:val="24"/>
          <w:szCs w:val="24"/>
          <w:lang w:val="pt-BR"/>
        </w:rPr>
        <w:t>a</w:t>
      </w:r>
      <w:r w:rsidR="0062366A">
        <w:rPr>
          <w:rFonts w:ascii="Arial" w:hAnsi="Arial" w:cs="Arial"/>
          <w:color w:val="0000FF"/>
          <w:spacing w:val="-1"/>
          <w:sz w:val="24"/>
          <w:szCs w:val="24"/>
          <w:lang w:val="pt-BR"/>
        </w:rPr>
        <w:t xml:space="preserve"> </w:t>
      </w:r>
      <w:r w:rsidRPr="0063089C">
        <w:rPr>
          <w:rFonts w:ascii="Arial" w:hAnsi="Arial" w:cs="Arial"/>
          <w:color w:val="0000FF"/>
          <w:spacing w:val="-1"/>
          <w:sz w:val="24"/>
          <w:szCs w:val="24"/>
          <w:lang w:val="pt-BR"/>
        </w:rPr>
        <w:t>análise</w:t>
      </w:r>
      <w:r w:rsidR="0062366A">
        <w:rPr>
          <w:rFonts w:ascii="Arial" w:hAnsi="Arial" w:cs="Arial"/>
          <w:color w:val="0000FF"/>
          <w:spacing w:val="-1"/>
          <w:sz w:val="24"/>
          <w:szCs w:val="24"/>
          <w:lang w:val="pt-BR"/>
        </w:rPr>
        <w:t xml:space="preserve"> </w:t>
      </w:r>
      <w:r w:rsidRPr="0063089C">
        <w:rPr>
          <w:rFonts w:ascii="Arial" w:hAnsi="Arial" w:cs="Arial"/>
          <w:color w:val="0000FF"/>
          <w:spacing w:val="-1"/>
          <w:sz w:val="24"/>
          <w:szCs w:val="24"/>
          <w:lang w:val="pt-BR"/>
        </w:rPr>
        <w:t>de</w:t>
      </w:r>
      <w:r w:rsidR="0062366A">
        <w:rPr>
          <w:rFonts w:ascii="Arial" w:hAnsi="Arial" w:cs="Arial"/>
          <w:color w:val="0000FF"/>
          <w:spacing w:val="-1"/>
          <w:sz w:val="24"/>
          <w:szCs w:val="24"/>
          <w:lang w:val="pt-BR"/>
        </w:rPr>
        <w:t xml:space="preserve"> </w:t>
      </w:r>
      <w:r w:rsidRPr="0063089C">
        <w:rPr>
          <w:rFonts w:ascii="Arial" w:hAnsi="Arial" w:cs="Arial"/>
          <w:color w:val="0000FF"/>
          <w:spacing w:val="-1"/>
          <w:sz w:val="24"/>
          <w:szCs w:val="24"/>
          <w:lang w:val="pt-BR"/>
        </w:rPr>
        <w:t>seu</w:t>
      </w:r>
      <w:r w:rsidR="0062366A">
        <w:rPr>
          <w:rFonts w:ascii="Arial" w:hAnsi="Arial" w:cs="Arial"/>
          <w:color w:val="0000FF"/>
          <w:spacing w:val="-1"/>
          <w:sz w:val="24"/>
          <w:szCs w:val="24"/>
          <w:lang w:val="pt-BR"/>
        </w:rPr>
        <w:t xml:space="preserve"> </w:t>
      </w:r>
      <w:r w:rsidRPr="0063089C">
        <w:rPr>
          <w:rFonts w:ascii="Arial" w:hAnsi="Arial" w:cs="Arial"/>
          <w:color w:val="0000FF"/>
          <w:spacing w:val="-1"/>
          <w:sz w:val="24"/>
          <w:szCs w:val="24"/>
          <w:lang w:val="pt-BR"/>
        </w:rPr>
        <w:t>conteúdo</w:t>
      </w:r>
      <w:r w:rsidR="0062366A">
        <w:rPr>
          <w:rFonts w:ascii="Arial" w:hAnsi="Arial" w:cs="Arial"/>
          <w:color w:val="0000FF"/>
          <w:spacing w:val="-1"/>
          <w:sz w:val="24"/>
          <w:szCs w:val="24"/>
          <w:lang w:val="pt-BR"/>
        </w:rPr>
        <w:t xml:space="preserve"> </w:t>
      </w:r>
      <w:r w:rsidRPr="0063089C">
        <w:rPr>
          <w:rFonts w:ascii="Arial" w:hAnsi="Arial" w:cs="Arial"/>
          <w:color w:val="0000FF"/>
          <w:spacing w:val="-1"/>
          <w:sz w:val="24"/>
          <w:szCs w:val="24"/>
          <w:lang w:val="pt-BR"/>
        </w:rPr>
        <w:t>nos</w:t>
      </w:r>
      <w:r w:rsidR="0062366A">
        <w:rPr>
          <w:rFonts w:ascii="Arial" w:hAnsi="Arial" w:cs="Arial"/>
          <w:color w:val="0000FF"/>
          <w:spacing w:val="-1"/>
          <w:sz w:val="24"/>
          <w:szCs w:val="24"/>
          <w:lang w:val="pt-BR"/>
        </w:rPr>
        <w:t xml:space="preserve"> </w:t>
      </w:r>
      <w:r w:rsidRPr="0063089C">
        <w:rPr>
          <w:rFonts w:ascii="Arial" w:hAnsi="Arial" w:cs="Arial"/>
          <w:color w:val="0000FF"/>
          <w:spacing w:val="-1"/>
          <w:sz w:val="24"/>
          <w:szCs w:val="24"/>
          <w:lang w:val="pt-BR"/>
        </w:rPr>
        <w:t>termos</w:t>
      </w:r>
      <w:r w:rsidR="0062366A">
        <w:rPr>
          <w:rFonts w:ascii="Arial" w:hAnsi="Arial" w:cs="Arial"/>
          <w:color w:val="0000FF"/>
          <w:spacing w:val="-1"/>
          <w:sz w:val="24"/>
          <w:szCs w:val="24"/>
          <w:lang w:val="pt-BR"/>
        </w:rPr>
        <w:t xml:space="preserve"> </w:t>
      </w:r>
      <w:r w:rsidRPr="0063089C">
        <w:rPr>
          <w:rFonts w:ascii="Arial" w:hAnsi="Arial" w:cs="Arial"/>
          <w:color w:val="0000FF"/>
          <w:sz w:val="24"/>
          <w:szCs w:val="24"/>
          <w:lang w:val="pt-BR"/>
        </w:rPr>
        <w:t>deste</w:t>
      </w:r>
      <w:r w:rsidR="0062366A">
        <w:rPr>
          <w:rFonts w:ascii="Arial" w:hAnsi="Arial" w:cs="Arial"/>
          <w:color w:val="0000FF"/>
          <w:sz w:val="24"/>
          <w:szCs w:val="24"/>
          <w:lang w:val="pt-BR"/>
        </w:rPr>
        <w:t xml:space="preserve"> </w:t>
      </w:r>
      <w:r w:rsidRPr="0063089C">
        <w:rPr>
          <w:rFonts w:ascii="Arial" w:hAnsi="Arial" w:cs="Arial"/>
          <w:color w:val="0000FF"/>
          <w:sz w:val="24"/>
          <w:szCs w:val="24"/>
          <w:lang w:val="pt-BR"/>
        </w:rPr>
        <w:t>EDITAL,</w:t>
      </w:r>
      <w:r w:rsidR="0062366A">
        <w:rPr>
          <w:rFonts w:ascii="Arial" w:hAnsi="Arial" w:cs="Arial"/>
          <w:color w:val="0000FF"/>
          <w:sz w:val="24"/>
          <w:szCs w:val="24"/>
          <w:lang w:val="pt-BR"/>
        </w:rPr>
        <w:t xml:space="preserve"> </w:t>
      </w:r>
      <w:r w:rsidRPr="0063089C">
        <w:rPr>
          <w:rFonts w:ascii="Arial" w:hAnsi="Arial" w:cs="Arial"/>
          <w:color w:val="0000FF"/>
          <w:sz w:val="24"/>
          <w:szCs w:val="24"/>
          <w:lang w:val="pt-BR"/>
        </w:rPr>
        <w:t>declarando-se</w:t>
      </w:r>
      <w:r w:rsidR="0062366A">
        <w:rPr>
          <w:rFonts w:ascii="Arial" w:hAnsi="Arial" w:cs="Arial"/>
          <w:color w:val="0000FF"/>
          <w:sz w:val="24"/>
          <w:szCs w:val="24"/>
          <w:lang w:val="pt-BR"/>
        </w:rPr>
        <w:t xml:space="preserve"> </w:t>
      </w:r>
      <w:r w:rsidRPr="0063089C">
        <w:rPr>
          <w:rFonts w:ascii="Arial" w:hAnsi="Arial" w:cs="Arial"/>
          <w:color w:val="0000FF"/>
          <w:sz w:val="24"/>
          <w:szCs w:val="24"/>
          <w:lang w:val="pt-BR"/>
        </w:rPr>
        <w:t>o</w:t>
      </w:r>
      <w:r w:rsidR="0062366A">
        <w:rPr>
          <w:rFonts w:ascii="Arial" w:hAnsi="Arial" w:cs="Arial"/>
          <w:color w:val="0000FF"/>
          <w:sz w:val="24"/>
          <w:szCs w:val="24"/>
          <w:lang w:val="pt-BR"/>
        </w:rPr>
        <w:t xml:space="preserve"> </w:t>
      </w:r>
      <w:r w:rsidRPr="0063089C">
        <w:rPr>
          <w:rFonts w:ascii="Arial" w:hAnsi="Arial" w:cs="Arial"/>
          <w:b/>
          <w:color w:val="0000FF"/>
          <w:sz w:val="24"/>
          <w:szCs w:val="24"/>
          <w:lang w:val="pt-BR"/>
        </w:rPr>
        <w:t>LICITANTE</w:t>
      </w:r>
      <w:r w:rsidR="0062366A">
        <w:rPr>
          <w:rFonts w:ascii="Arial" w:hAnsi="Arial" w:cs="Arial"/>
          <w:b/>
          <w:color w:val="0000FF"/>
          <w:sz w:val="24"/>
          <w:szCs w:val="24"/>
          <w:lang w:val="pt-BR"/>
        </w:rPr>
        <w:t xml:space="preserve"> </w:t>
      </w:r>
      <w:r w:rsidRPr="0063089C">
        <w:rPr>
          <w:rFonts w:ascii="Arial" w:hAnsi="Arial" w:cs="Arial"/>
          <w:b/>
          <w:color w:val="0000FF"/>
          <w:sz w:val="24"/>
          <w:szCs w:val="24"/>
          <w:lang w:val="pt-BR"/>
        </w:rPr>
        <w:t>VENCEDOR</w:t>
      </w:r>
      <w:r w:rsidRPr="0063089C">
        <w:rPr>
          <w:rFonts w:ascii="Arial" w:hAnsi="Arial" w:cs="Arial"/>
          <w:color w:val="0000FF"/>
          <w:sz w:val="24"/>
          <w:szCs w:val="24"/>
          <w:lang w:val="pt-BR"/>
        </w:rPr>
        <w:t>.</w:t>
      </w:r>
    </w:p>
    <w:p w:rsidR="0062366A" w:rsidRDefault="0062366A" w:rsidP="0062366A">
      <w:pPr>
        <w:tabs>
          <w:tab w:val="left" w:pos="851"/>
        </w:tabs>
        <w:ind w:left="851" w:hanging="567"/>
        <w:jc w:val="both"/>
        <w:rPr>
          <w:rFonts w:ascii="Arial" w:hAnsi="Arial" w:cs="Arial"/>
          <w:b/>
          <w:color w:val="0000FF"/>
          <w:sz w:val="24"/>
          <w:szCs w:val="24"/>
          <w:lang w:val="pt-BR"/>
        </w:rPr>
      </w:pPr>
    </w:p>
    <w:p w:rsidR="0062366A" w:rsidRDefault="007F55E8" w:rsidP="0062366A">
      <w:pPr>
        <w:tabs>
          <w:tab w:val="left" w:pos="851"/>
        </w:tabs>
        <w:ind w:left="851" w:hanging="567"/>
        <w:jc w:val="both"/>
        <w:rPr>
          <w:lang w:val="pt-BR"/>
        </w:rPr>
      </w:pPr>
      <w:r w:rsidRPr="0063089C">
        <w:rPr>
          <w:rFonts w:ascii="Arial" w:hAnsi="Arial" w:cs="Arial"/>
          <w:b/>
          <w:color w:val="0000FF"/>
          <w:sz w:val="24"/>
          <w:szCs w:val="24"/>
          <w:lang w:val="pt-BR"/>
        </w:rPr>
        <w:t>5.1</w:t>
      </w:r>
      <w:r w:rsidR="00201378" w:rsidRPr="0063089C">
        <w:rPr>
          <w:rFonts w:ascii="Arial" w:hAnsi="Arial" w:cs="Arial"/>
          <w:b/>
          <w:color w:val="0000FF"/>
          <w:sz w:val="24"/>
          <w:szCs w:val="24"/>
          <w:lang w:val="pt-BR"/>
        </w:rPr>
        <w:t>1</w:t>
      </w:r>
      <w:r w:rsidR="0062366A">
        <w:rPr>
          <w:rFonts w:ascii="Arial" w:hAnsi="Arial" w:cs="Arial"/>
          <w:b/>
          <w:color w:val="0000FF"/>
          <w:sz w:val="24"/>
          <w:szCs w:val="24"/>
          <w:lang w:val="pt-BR"/>
        </w:rPr>
        <w:tab/>
      </w:r>
      <w:r w:rsidR="00FB406E" w:rsidRPr="0063089C">
        <w:rPr>
          <w:rFonts w:ascii="Arial" w:hAnsi="Arial" w:cs="Arial"/>
          <w:color w:val="0000FF"/>
          <w:sz w:val="24"/>
          <w:szCs w:val="24"/>
          <w:lang w:val="pt-BR"/>
        </w:rPr>
        <w:t>Considera-se</w:t>
      </w:r>
      <w:r w:rsidR="0062366A">
        <w:rPr>
          <w:rFonts w:ascii="Arial" w:hAnsi="Arial" w:cs="Arial"/>
          <w:color w:val="0000FF"/>
          <w:sz w:val="24"/>
          <w:szCs w:val="24"/>
          <w:lang w:val="pt-BR"/>
        </w:rPr>
        <w:t xml:space="preserve"> </w:t>
      </w:r>
      <w:r w:rsidR="00FB406E" w:rsidRPr="0063089C">
        <w:rPr>
          <w:rFonts w:ascii="Arial" w:hAnsi="Arial" w:cs="Arial"/>
          <w:color w:val="0000FF"/>
          <w:sz w:val="24"/>
          <w:szCs w:val="24"/>
          <w:lang w:val="pt-BR"/>
        </w:rPr>
        <w:t>oficial,</w:t>
      </w:r>
      <w:r w:rsidR="0062366A">
        <w:rPr>
          <w:rFonts w:ascii="Arial" w:hAnsi="Arial" w:cs="Arial"/>
          <w:color w:val="0000FF"/>
          <w:sz w:val="24"/>
          <w:szCs w:val="24"/>
          <w:lang w:val="pt-BR"/>
        </w:rPr>
        <w:t xml:space="preserve"> </w:t>
      </w:r>
      <w:r w:rsidR="00FB406E" w:rsidRPr="0063089C">
        <w:rPr>
          <w:rFonts w:ascii="Arial" w:hAnsi="Arial" w:cs="Arial"/>
          <w:color w:val="0000FF"/>
          <w:sz w:val="24"/>
          <w:szCs w:val="24"/>
          <w:lang w:val="pt-BR"/>
        </w:rPr>
        <w:t>para</w:t>
      </w:r>
      <w:r w:rsidR="0062366A">
        <w:rPr>
          <w:rFonts w:ascii="Arial" w:hAnsi="Arial" w:cs="Arial"/>
          <w:color w:val="0000FF"/>
          <w:sz w:val="24"/>
          <w:szCs w:val="24"/>
          <w:lang w:val="pt-BR"/>
        </w:rPr>
        <w:t xml:space="preserve"> </w:t>
      </w:r>
      <w:r w:rsidR="00FB406E" w:rsidRPr="0063089C">
        <w:rPr>
          <w:rFonts w:ascii="Arial" w:hAnsi="Arial" w:cs="Arial"/>
          <w:color w:val="0000FF"/>
          <w:sz w:val="24"/>
          <w:szCs w:val="24"/>
          <w:lang w:val="pt-BR"/>
        </w:rPr>
        <w:t>os</w:t>
      </w:r>
      <w:r w:rsidR="0062366A">
        <w:rPr>
          <w:rFonts w:ascii="Arial" w:hAnsi="Arial" w:cs="Arial"/>
          <w:color w:val="0000FF"/>
          <w:sz w:val="24"/>
          <w:szCs w:val="24"/>
          <w:lang w:val="pt-BR"/>
        </w:rPr>
        <w:t xml:space="preserve"> </w:t>
      </w:r>
      <w:r w:rsidR="00FB406E" w:rsidRPr="0063089C">
        <w:rPr>
          <w:rFonts w:ascii="Arial" w:hAnsi="Arial" w:cs="Arial"/>
          <w:color w:val="0000FF"/>
          <w:sz w:val="24"/>
          <w:szCs w:val="24"/>
          <w:lang w:val="pt-BR"/>
        </w:rPr>
        <w:t>efeitos</w:t>
      </w:r>
      <w:r w:rsidR="0062366A">
        <w:rPr>
          <w:rFonts w:ascii="Arial" w:hAnsi="Arial" w:cs="Arial"/>
          <w:color w:val="0000FF"/>
          <w:sz w:val="24"/>
          <w:szCs w:val="24"/>
          <w:lang w:val="pt-BR"/>
        </w:rPr>
        <w:t xml:space="preserve"> </w:t>
      </w:r>
      <w:r w:rsidR="00FB406E" w:rsidRPr="0063089C">
        <w:rPr>
          <w:rFonts w:ascii="Arial" w:hAnsi="Arial" w:cs="Arial"/>
          <w:color w:val="0000FF"/>
          <w:sz w:val="24"/>
          <w:szCs w:val="24"/>
          <w:lang w:val="pt-BR"/>
        </w:rPr>
        <w:t>da</w:t>
      </w:r>
      <w:r w:rsidR="0062366A">
        <w:rPr>
          <w:rFonts w:ascii="Arial" w:hAnsi="Arial" w:cs="Arial"/>
          <w:color w:val="0000FF"/>
          <w:sz w:val="24"/>
          <w:szCs w:val="24"/>
          <w:lang w:val="pt-BR"/>
        </w:rPr>
        <w:t xml:space="preserve"> </w:t>
      </w:r>
      <w:r w:rsidR="00FB406E" w:rsidRPr="0063089C">
        <w:rPr>
          <w:rFonts w:ascii="Arial" w:hAnsi="Arial" w:cs="Arial"/>
          <w:color w:val="0000FF"/>
          <w:sz w:val="24"/>
          <w:szCs w:val="24"/>
          <w:lang w:val="pt-BR"/>
        </w:rPr>
        <w:t>presente</w:t>
      </w:r>
      <w:r w:rsidR="0062366A">
        <w:rPr>
          <w:rFonts w:ascii="Arial" w:hAnsi="Arial" w:cs="Arial"/>
          <w:color w:val="0000FF"/>
          <w:sz w:val="24"/>
          <w:szCs w:val="24"/>
          <w:lang w:val="pt-BR"/>
        </w:rPr>
        <w:t xml:space="preserve"> </w:t>
      </w:r>
      <w:r w:rsidR="00FB406E" w:rsidRPr="0063089C">
        <w:rPr>
          <w:rFonts w:ascii="Arial" w:hAnsi="Arial" w:cs="Arial"/>
          <w:color w:val="0000FF"/>
          <w:sz w:val="24"/>
          <w:szCs w:val="24"/>
          <w:lang w:val="pt-BR"/>
        </w:rPr>
        <w:t>LICITAÇÃO,</w:t>
      </w:r>
      <w:r w:rsidR="0062366A">
        <w:rPr>
          <w:rFonts w:ascii="Arial" w:hAnsi="Arial" w:cs="Arial"/>
          <w:color w:val="0000FF"/>
          <w:sz w:val="24"/>
          <w:szCs w:val="24"/>
          <w:lang w:val="pt-BR"/>
        </w:rPr>
        <w:t xml:space="preserve"> </w:t>
      </w:r>
      <w:r w:rsidR="00FB406E" w:rsidRPr="0063089C">
        <w:rPr>
          <w:rFonts w:ascii="Arial" w:hAnsi="Arial" w:cs="Arial"/>
          <w:color w:val="0000FF"/>
          <w:sz w:val="24"/>
          <w:szCs w:val="24"/>
          <w:lang w:val="pt-BR"/>
        </w:rPr>
        <w:t>o</w:t>
      </w:r>
      <w:r w:rsidR="0062366A">
        <w:rPr>
          <w:rFonts w:ascii="Arial" w:hAnsi="Arial" w:cs="Arial"/>
          <w:color w:val="0000FF"/>
          <w:sz w:val="24"/>
          <w:szCs w:val="24"/>
          <w:lang w:val="pt-BR"/>
        </w:rPr>
        <w:t xml:space="preserve"> </w:t>
      </w:r>
      <w:r w:rsidR="00FB406E" w:rsidRPr="0063089C">
        <w:rPr>
          <w:rFonts w:ascii="Arial" w:hAnsi="Arial" w:cs="Arial"/>
          <w:color w:val="0000FF"/>
          <w:sz w:val="24"/>
          <w:szCs w:val="24"/>
          <w:lang w:val="pt-BR"/>
        </w:rPr>
        <w:t>horário</w:t>
      </w:r>
      <w:r w:rsidR="0062366A">
        <w:rPr>
          <w:rFonts w:ascii="Arial" w:hAnsi="Arial" w:cs="Arial"/>
          <w:color w:val="0000FF"/>
          <w:sz w:val="24"/>
          <w:szCs w:val="24"/>
          <w:lang w:val="pt-BR"/>
        </w:rPr>
        <w:t xml:space="preserve"> </w:t>
      </w:r>
      <w:r w:rsidR="00FB406E" w:rsidRPr="0063089C">
        <w:rPr>
          <w:rFonts w:ascii="Arial" w:hAnsi="Arial" w:cs="Arial"/>
          <w:color w:val="0000FF"/>
          <w:sz w:val="24"/>
          <w:szCs w:val="24"/>
          <w:lang w:val="pt-BR"/>
        </w:rPr>
        <w:t>oficial</w:t>
      </w:r>
      <w:r w:rsidR="0062366A">
        <w:rPr>
          <w:rFonts w:ascii="Arial" w:hAnsi="Arial" w:cs="Arial"/>
          <w:color w:val="0000FF"/>
          <w:sz w:val="24"/>
          <w:szCs w:val="24"/>
          <w:lang w:val="pt-BR"/>
        </w:rPr>
        <w:t xml:space="preserve"> </w:t>
      </w:r>
      <w:r w:rsidR="00FB406E" w:rsidRPr="0063089C">
        <w:rPr>
          <w:rFonts w:ascii="Arial" w:hAnsi="Arial" w:cs="Arial"/>
          <w:color w:val="0000FF"/>
          <w:sz w:val="24"/>
          <w:szCs w:val="24"/>
          <w:lang w:val="pt-BR"/>
        </w:rPr>
        <w:t>de</w:t>
      </w:r>
      <w:r w:rsidR="0062366A">
        <w:rPr>
          <w:rFonts w:ascii="Arial" w:hAnsi="Arial" w:cs="Arial"/>
          <w:color w:val="0000FF"/>
          <w:sz w:val="24"/>
          <w:szCs w:val="24"/>
          <w:lang w:val="pt-BR"/>
        </w:rPr>
        <w:t xml:space="preserve"> </w:t>
      </w:r>
      <w:r w:rsidR="00FB406E" w:rsidRPr="0063089C">
        <w:rPr>
          <w:rFonts w:ascii="Arial" w:hAnsi="Arial" w:cs="Arial"/>
          <w:color w:val="0000FF"/>
          <w:sz w:val="24"/>
          <w:szCs w:val="24"/>
          <w:lang w:val="pt-BR"/>
        </w:rPr>
        <w:lastRenderedPageBreak/>
        <w:t>Brasília.</w:t>
      </w:r>
    </w:p>
    <w:p w:rsidR="0062366A" w:rsidRDefault="0062366A" w:rsidP="0062366A">
      <w:pPr>
        <w:tabs>
          <w:tab w:val="left" w:pos="851"/>
        </w:tabs>
        <w:ind w:left="851" w:hanging="567"/>
        <w:jc w:val="both"/>
        <w:rPr>
          <w:rFonts w:ascii="Arial" w:hAnsi="Arial" w:cs="Arial"/>
          <w:b/>
          <w:bCs/>
          <w:spacing w:val="-1"/>
          <w:sz w:val="24"/>
          <w:szCs w:val="24"/>
          <w:lang w:val="pt-BR"/>
        </w:rPr>
      </w:pPr>
    </w:p>
    <w:p w:rsidR="0062366A" w:rsidRDefault="00F67005" w:rsidP="0062366A">
      <w:pPr>
        <w:tabs>
          <w:tab w:val="left" w:pos="284"/>
        </w:tabs>
        <w:ind w:left="284" w:hanging="284"/>
        <w:jc w:val="both"/>
        <w:rPr>
          <w:rFonts w:ascii="Arial" w:hAnsi="Arial" w:cs="Arial"/>
          <w:b/>
          <w:bCs/>
          <w:sz w:val="24"/>
          <w:szCs w:val="24"/>
          <w:u w:val="single"/>
          <w:lang w:val="pt-BR"/>
        </w:rPr>
      </w:pPr>
      <w:r w:rsidRPr="0063089C">
        <w:rPr>
          <w:rFonts w:ascii="Arial" w:hAnsi="Arial" w:cs="Arial"/>
          <w:b/>
          <w:bCs/>
          <w:spacing w:val="-1"/>
          <w:sz w:val="24"/>
          <w:szCs w:val="24"/>
          <w:lang w:val="pt-BR"/>
        </w:rPr>
        <w:t xml:space="preserve">6. </w:t>
      </w:r>
      <w:r w:rsidR="0062366A">
        <w:rPr>
          <w:rFonts w:ascii="Arial" w:hAnsi="Arial" w:cs="Arial"/>
          <w:b/>
          <w:bCs/>
          <w:spacing w:val="-1"/>
          <w:sz w:val="24"/>
          <w:szCs w:val="24"/>
          <w:lang w:val="pt-BR"/>
        </w:rPr>
        <w:tab/>
      </w:r>
      <w:r w:rsidR="00D276D7" w:rsidRPr="0063089C">
        <w:rPr>
          <w:rFonts w:ascii="Arial" w:hAnsi="Arial" w:cs="Arial"/>
          <w:b/>
          <w:bCs/>
          <w:spacing w:val="-1"/>
          <w:sz w:val="24"/>
          <w:szCs w:val="24"/>
          <w:u w:val="single"/>
          <w:lang w:val="pt-BR"/>
        </w:rPr>
        <w:t xml:space="preserve">DOS </w:t>
      </w:r>
      <w:r w:rsidRPr="0063089C">
        <w:rPr>
          <w:rFonts w:ascii="Arial" w:hAnsi="Arial" w:cs="Arial"/>
          <w:b/>
          <w:bCs/>
          <w:spacing w:val="-1"/>
          <w:sz w:val="24"/>
          <w:szCs w:val="24"/>
          <w:u w:val="single"/>
          <w:lang w:val="pt-BR"/>
        </w:rPr>
        <w:t>ESCLARECIMENTOS</w:t>
      </w:r>
      <w:r w:rsidRPr="0063089C">
        <w:rPr>
          <w:rFonts w:ascii="Arial" w:hAnsi="Arial" w:cs="Arial"/>
          <w:b/>
          <w:bCs/>
          <w:sz w:val="24"/>
          <w:szCs w:val="24"/>
          <w:u w:val="single"/>
          <w:lang w:val="pt-BR"/>
        </w:rPr>
        <w:t>E</w:t>
      </w:r>
      <w:r w:rsidR="00D276D7" w:rsidRPr="0063089C">
        <w:rPr>
          <w:rFonts w:ascii="Arial" w:hAnsi="Arial" w:cs="Arial"/>
          <w:b/>
          <w:bCs/>
          <w:spacing w:val="-9"/>
          <w:sz w:val="24"/>
          <w:szCs w:val="24"/>
          <w:u w:val="single"/>
          <w:lang w:val="pt-BR"/>
        </w:rPr>
        <w:t xml:space="preserve">DA </w:t>
      </w:r>
      <w:r w:rsidRPr="0063089C">
        <w:rPr>
          <w:rFonts w:ascii="Arial" w:hAnsi="Arial" w:cs="Arial"/>
          <w:b/>
          <w:bCs/>
          <w:sz w:val="24"/>
          <w:szCs w:val="24"/>
          <w:u w:val="single"/>
          <w:lang w:val="pt-BR"/>
        </w:rPr>
        <w:t>IMPUGNAÇÃO</w:t>
      </w:r>
    </w:p>
    <w:p w:rsidR="0062366A" w:rsidRDefault="0062366A" w:rsidP="0062366A">
      <w:pPr>
        <w:tabs>
          <w:tab w:val="left" w:pos="851"/>
        </w:tabs>
        <w:ind w:left="851" w:hanging="567"/>
        <w:jc w:val="both"/>
        <w:rPr>
          <w:rFonts w:ascii="Arial" w:hAnsi="Arial" w:cs="Arial"/>
          <w:sz w:val="24"/>
          <w:szCs w:val="24"/>
          <w:lang w:val="pt-BR"/>
        </w:rPr>
      </w:pPr>
    </w:p>
    <w:p w:rsidR="00F67005" w:rsidRPr="0063089C" w:rsidRDefault="0062366A" w:rsidP="0062366A">
      <w:pPr>
        <w:tabs>
          <w:tab w:val="left" w:pos="851"/>
        </w:tabs>
        <w:ind w:left="851" w:hanging="567"/>
        <w:jc w:val="both"/>
        <w:rPr>
          <w:rFonts w:ascii="Arial" w:hAnsi="Arial" w:cs="Arial"/>
          <w:sz w:val="24"/>
          <w:szCs w:val="24"/>
          <w:lang w:val="pt-BR"/>
        </w:rPr>
      </w:pPr>
      <w:r w:rsidRPr="000C437C">
        <w:rPr>
          <w:rFonts w:ascii="Arial" w:hAnsi="Arial" w:cs="Arial"/>
          <w:b/>
          <w:sz w:val="24"/>
          <w:szCs w:val="24"/>
          <w:lang w:val="pt-BR"/>
        </w:rPr>
        <w:t>6.1</w:t>
      </w:r>
      <w:r w:rsidRPr="000C437C">
        <w:rPr>
          <w:rFonts w:ascii="Arial" w:hAnsi="Arial" w:cs="Arial"/>
          <w:b/>
          <w:sz w:val="24"/>
          <w:szCs w:val="24"/>
          <w:lang w:val="pt-BR"/>
        </w:rPr>
        <w:tab/>
      </w:r>
      <w:r w:rsidR="00F67005" w:rsidRPr="0063089C">
        <w:rPr>
          <w:rFonts w:ascii="Arial" w:hAnsi="Arial" w:cs="Arial"/>
          <w:sz w:val="24"/>
          <w:szCs w:val="24"/>
          <w:lang w:val="pt-BR"/>
        </w:rPr>
        <w:t>Qualquer</w:t>
      </w:r>
      <w:r w:rsidR="008852C6">
        <w:rPr>
          <w:rFonts w:ascii="Arial" w:hAnsi="Arial" w:cs="Arial"/>
          <w:sz w:val="24"/>
          <w:szCs w:val="24"/>
          <w:lang w:val="pt-BR"/>
        </w:rPr>
        <w:t xml:space="preserve"> </w:t>
      </w:r>
      <w:r w:rsidR="00F67005" w:rsidRPr="0063089C">
        <w:rPr>
          <w:rFonts w:ascii="Arial" w:hAnsi="Arial" w:cs="Arial"/>
          <w:sz w:val="24"/>
          <w:szCs w:val="24"/>
          <w:lang w:val="pt-BR"/>
        </w:rPr>
        <w:t>interessado</w:t>
      </w:r>
      <w:r w:rsidR="008852C6">
        <w:rPr>
          <w:rFonts w:ascii="Arial" w:hAnsi="Arial" w:cs="Arial"/>
          <w:sz w:val="24"/>
          <w:szCs w:val="24"/>
          <w:lang w:val="pt-BR"/>
        </w:rPr>
        <w:t xml:space="preserve"> </w:t>
      </w:r>
      <w:r w:rsidR="00F67005" w:rsidRPr="0063089C">
        <w:rPr>
          <w:rFonts w:ascii="Arial" w:hAnsi="Arial" w:cs="Arial"/>
          <w:sz w:val="24"/>
          <w:szCs w:val="24"/>
          <w:lang w:val="pt-BR"/>
        </w:rPr>
        <w:t>poderá</w:t>
      </w:r>
      <w:r w:rsidR="008852C6">
        <w:rPr>
          <w:rFonts w:ascii="Arial" w:hAnsi="Arial" w:cs="Arial"/>
          <w:sz w:val="24"/>
          <w:szCs w:val="24"/>
          <w:lang w:val="pt-BR"/>
        </w:rPr>
        <w:t xml:space="preserve"> </w:t>
      </w:r>
      <w:r w:rsidR="00F67005" w:rsidRPr="0063089C">
        <w:rPr>
          <w:rFonts w:ascii="Arial" w:hAnsi="Arial" w:cs="Arial"/>
          <w:sz w:val="24"/>
          <w:szCs w:val="24"/>
          <w:lang w:val="pt-BR"/>
        </w:rPr>
        <w:t>encaminhar,</w:t>
      </w:r>
      <w:r w:rsidR="008852C6">
        <w:rPr>
          <w:rFonts w:ascii="Arial" w:hAnsi="Arial" w:cs="Arial"/>
          <w:sz w:val="24"/>
          <w:szCs w:val="24"/>
          <w:lang w:val="pt-BR"/>
        </w:rPr>
        <w:t xml:space="preserve"> </w:t>
      </w:r>
      <w:r w:rsidR="006B6A37" w:rsidRPr="0063089C">
        <w:rPr>
          <w:rFonts w:ascii="Arial" w:hAnsi="Arial" w:cs="Arial"/>
          <w:sz w:val="24"/>
          <w:szCs w:val="24"/>
          <w:lang w:val="pt-BR"/>
        </w:rPr>
        <w:t xml:space="preserve">conforme </w:t>
      </w:r>
      <w:r w:rsidR="006B6A37" w:rsidRPr="0063089C">
        <w:rPr>
          <w:rFonts w:ascii="Arial" w:hAnsi="Arial" w:cs="Arial"/>
          <w:b/>
          <w:sz w:val="24"/>
          <w:szCs w:val="24"/>
          <w:lang w:val="pt-BR"/>
        </w:rPr>
        <w:t>item 1.3</w:t>
      </w:r>
      <w:r w:rsidR="006B6A37" w:rsidRPr="0063089C">
        <w:rPr>
          <w:rFonts w:ascii="Arial" w:hAnsi="Arial" w:cs="Arial"/>
          <w:sz w:val="24"/>
          <w:szCs w:val="24"/>
          <w:lang w:val="pt-BR"/>
        </w:rPr>
        <w:t>,</w:t>
      </w:r>
      <w:r w:rsidR="008852C6">
        <w:rPr>
          <w:rFonts w:ascii="Arial" w:hAnsi="Arial" w:cs="Arial"/>
          <w:sz w:val="24"/>
          <w:szCs w:val="24"/>
          <w:lang w:val="pt-BR"/>
        </w:rPr>
        <w:t xml:space="preserve"> </w:t>
      </w:r>
      <w:r w:rsidR="00F67005" w:rsidRPr="0063089C">
        <w:rPr>
          <w:rFonts w:ascii="Arial" w:hAnsi="Arial" w:cs="Arial"/>
          <w:sz w:val="24"/>
          <w:szCs w:val="24"/>
          <w:lang w:val="pt-BR"/>
        </w:rPr>
        <w:t>antes</w:t>
      </w:r>
      <w:r w:rsidR="008852C6">
        <w:rPr>
          <w:rFonts w:ascii="Arial" w:hAnsi="Arial" w:cs="Arial"/>
          <w:sz w:val="24"/>
          <w:szCs w:val="24"/>
          <w:lang w:val="pt-BR"/>
        </w:rPr>
        <w:t xml:space="preserve"> </w:t>
      </w:r>
      <w:r w:rsidR="00F67005" w:rsidRPr="0063089C">
        <w:rPr>
          <w:rFonts w:ascii="Arial" w:hAnsi="Arial" w:cs="Arial"/>
          <w:sz w:val="24"/>
          <w:szCs w:val="24"/>
          <w:lang w:val="pt-BR"/>
        </w:rPr>
        <w:t>da</w:t>
      </w:r>
      <w:r w:rsidR="008852C6">
        <w:rPr>
          <w:rFonts w:ascii="Arial" w:hAnsi="Arial" w:cs="Arial"/>
          <w:sz w:val="24"/>
          <w:szCs w:val="24"/>
          <w:lang w:val="pt-BR"/>
        </w:rPr>
        <w:t xml:space="preserve"> </w:t>
      </w:r>
      <w:r w:rsidR="00F67005" w:rsidRPr="0063089C">
        <w:rPr>
          <w:rFonts w:ascii="Arial" w:hAnsi="Arial" w:cs="Arial"/>
          <w:sz w:val="24"/>
          <w:szCs w:val="24"/>
          <w:lang w:val="pt-BR"/>
        </w:rPr>
        <w:t>data</w:t>
      </w:r>
      <w:r w:rsidR="008852C6">
        <w:rPr>
          <w:rFonts w:ascii="Arial" w:hAnsi="Arial" w:cs="Arial"/>
          <w:sz w:val="24"/>
          <w:szCs w:val="24"/>
          <w:lang w:val="pt-BR"/>
        </w:rPr>
        <w:t xml:space="preserve"> </w:t>
      </w:r>
      <w:r w:rsidR="00F67005" w:rsidRPr="0063089C">
        <w:rPr>
          <w:rFonts w:ascii="Arial" w:hAnsi="Arial" w:cs="Arial"/>
          <w:sz w:val="24"/>
          <w:szCs w:val="24"/>
          <w:lang w:val="pt-BR"/>
        </w:rPr>
        <w:t>fixada</w:t>
      </w:r>
      <w:r w:rsidR="008852C6">
        <w:rPr>
          <w:rFonts w:ascii="Arial" w:hAnsi="Arial" w:cs="Arial"/>
          <w:sz w:val="24"/>
          <w:szCs w:val="24"/>
          <w:lang w:val="pt-BR"/>
        </w:rPr>
        <w:t xml:space="preserve"> </w:t>
      </w:r>
      <w:r w:rsidR="00F67005" w:rsidRPr="0063089C">
        <w:rPr>
          <w:rFonts w:ascii="Arial" w:hAnsi="Arial" w:cs="Arial"/>
          <w:sz w:val="24"/>
          <w:szCs w:val="24"/>
          <w:lang w:val="pt-BR"/>
        </w:rPr>
        <w:t>para</w:t>
      </w:r>
      <w:r w:rsidR="008852C6">
        <w:rPr>
          <w:rFonts w:ascii="Arial" w:hAnsi="Arial" w:cs="Arial"/>
          <w:sz w:val="24"/>
          <w:szCs w:val="24"/>
          <w:lang w:val="pt-BR"/>
        </w:rPr>
        <w:t xml:space="preserve"> </w:t>
      </w:r>
      <w:r w:rsidR="00F67005" w:rsidRPr="0063089C">
        <w:rPr>
          <w:rFonts w:ascii="Arial" w:hAnsi="Arial" w:cs="Arial"/>
          <w:sz w:val="24"/>
          <w:szCs w:val="24"/>
          <w:lang w:val="pt-BR"/>
        </w:rPr>
        <w:t>a</w:t>
      </w:r>
      <w:r w:rsidR="008852C6">
        <w:rPr>
          <w:rFonts w:ascii="Arial" w:hAnsi="Arial" w:cs="Arial"/>
          <w:sz w:val="24"/>
          <w:szCs w:val="24"/>
          <w:lang w:val="pt-BR"/>
        </w:rPr>
        <w:t xml:space="preserve"> </w:t>
      </w:r>
      <w:r w:rsidR="00F67005" w:rsidRPr="0063089C">
        <w:rPr>
          <w:rFonts w:ascii="Arial" w:hAnsi="Arial" w:cs="Arial"/>
          <w:w w:val="95"/>
          <w:sz w:val="24"/>
          <w:szCs w:val="24"/>
          <w:lang w:val="pt-BR"/>
        </w:rPr>
        <w:t>sessão</w:t>
      </w:r>
      <w:r w:rsidR="008852C6">
        <w:rPr>
          <w:rFonts w:ascii="Arial" w:hAnsi="Arial" w:cs="Arial"/>
          <w:w w:val="95"/>
          <w:sz w:val="24"/>
          <w:szCs w:val="24"/>
          <w:lang w:val="pt-BR"/>
        </w:rPr>
        <w:t xml:space="preserve"> </w:t>
      </w:r>
      <w:r w:rsidR="00F67005" w:rsidRPr="0063089C">
        <w:rPr>
          <w:rFonts w:ascii="Arial" w:hAnsi="Arial" w:cs="Arial"/>
          <w:w w:val="95"/>
          <w:sz w:val="24"/>
          <w:szCs w:val="24"/>
          <w:lang w:val="pt-BR"/>
        </w:rPr>
        <w:t>pública</w:t>
      </w:r>
      <w:r w:rsidR="008852C6">
        <w:rPr>
          <w:rFonts w:ascii="Arial" w:hAnsi="Arial" w:cs="Arial"/>
          <w:w w:val="95"/>
          <w:sz w:val="24"/>
          <w:szCs w:val="24"/>
          <w:lang w:val="pt-BR"/>
        </w:rPr>
        <w:t xml:space="preserve"> </w:t>
      </w:r>
      <w:r w:rsidR="00F67005" w:rsidRPr="0063089C">
        <w:rPr>
          <w:rFonts w:ascii="Arial" w:hAnsi="Arial" w:cs="Arial"/>
          <w:w w:val="95"/>
          <w:sz w:val="24"/>
          <w:szCs w:val="24"/>
          <w:lang w:val="pt-BR"/>
        </w:rPr>
        <w:t>de</w:t>
      </w:r>
      <w:r w:rsidR="008852C6">
        <w:rPr>
          <w:rFonts w:ascii="Arial" w:hAnsi="Arial" w:cs="Arial"/>
          <w:w w:val="95"/>
          <w:sz w:val="24"/>
          <w:szCs w:val="24"/>
          <w:lang w:val="pt-BR"/>
        </w:rPr>
        <w:t xml:space="preserve"> </w:t>
      </w:r>
      <w:r w:rsidR="00F67005" w:rsidRPr="0063089C">
        <w:rPr>
          <w:rFonts w:ascii="Arial" w:hAnsi="Arial" w:cs="Arial"/>
          <w:w w:val="95"/>
          <w:sz w:val="24"/>
          <w:szCs w:val="24"/>
          <w:lang w:val="pt-BR"/>
        </w:rPr>
        <w:t>abertura</w:t>
      </w:r>
      <w:r w:rsidR="008852C6">
        <w:rPr>
          <w:rFonts w:ascii="Arial" w:hAnsi="Arial" w:cs="Arial"/>
          <w:w w:val="95"/>
          <w:sz w:val="24"/>
          <w:szCs w:val="24"/>
          <w:lang w:val="pt-BR"/>
        </w:rPr>
        <w:t xml:space="preserve"> </w:t>
      </w:r>
      <w:r w:rsidR="00F67005" w:rsidRPr="0063089C">
        <w:rPr>
          <w:rFonts w:ascii="Arial" w:hAnsi="Arial" w:cs="Arial"/>
          <w:w w:val="95"/>
          <w:sz w:val="24"/>
          <w:szCs w:val="24"/>
          <w:lang w:val="pt-BR"/>
        </w:rPr>
        <w:t>da</w:t>
      </w:r>
      <w:r w:rsidR="008852C6">
        <w:rPr>
          <w:rFonts w:ascii="Arial" w:hAnsi="Arial" w:cs="Arial"/>
          <w:w w:val="95"/>
          <w:sz w:val="24"/>
          <w:szCs w:val="24"/>
          <w:lang w:val="pt-BR"/>
        </w:rPr>
        <w:t xml:space="preserve"> </w:t>
      </w:r>
      <w:r w:rsidR="00F67005" w:rsidRPr="0063089C">
        <w:rPr>
          <w:rFonts w:ascii="Arial" w:hAnsi="Arial" w:cs="Arial"/>
          <w:w w:val="95"/>
          <w:sz w:val="24"/>
          <w:szCs w:val="24"/>
          <w:lang w:val="pt-BR"/>
        </w:rPr>
        <w:t>LICITAÇÃO,</w:t>
      </w:r>
      <w:r w:rsidR="008852C6">
        <w:rPr>
          <w:rFonts w:ascii="Arial" w:hAnsi="Arial" w:cs="Arial"/>
          <w:w w:val="95"/>
          <w:sz w:val="24"/>
          <w:szCs w:val="24"/>
          <w:lang w:val="pt-BR"/>
        </w:rPr>
        <w:t xml:space="preserve"> </w:t>
      </w:r>
      <w:r w:rsidR="00F67005" w:rsidRPr="0063089C">
        <w:rPr>
          <w:rFonts w:ascii="Arial" w:hAnsi="Arial" w:cs="Arial"/>
          <w:b/>
          <w:w w:val="95"/>
          <w:sz w:val="24"/>
          <w:szCs w:val="24"/>
          <w:lang w:val="pt-BR"/>
        </w:rPr>
        <w:t>solicitação</w:t>
      </w:r>
      <w:r w:rsidR="008852C6">
        <w:rPr>
          <w:rFonts w:ascii="Arial" w:hAnsi="Arial" w:cs="Arial"/>
          <w:b/>
          <w:w w:val="95"/>
          <w:sz w:val="24"/>
          <w:szCs w:val="24"/>
          <w:lang w:val="pt-BR"/>
        </w:rPr>
        <w:t xml:space="preserve"> </w:t>
      </w:r>
      <w:r w:rsidR="00F67005" w:rsidRPr="0063089C">
        <w:rPr>
          <w:rFonts w:ascii="Arial" w:hAnsi="Arial" w:cs="Arial"/>
          <w:b/>
          <w:w w:val="95"/>
          <w:sz w:val="24"/>
          <w:szCs w:val="24"/>
          <w:lang w:val="pt-BR"/>
        </w:rPr>
        <w:t>de</w:t>
      </w:r>
      <w:r w:rsidR="008852C6">
        <w:rPr>
          <w:rFonts w:ascii="Arial" w:hAnsi="Arial" w:cs="Arial"/>
          <w:b/>
          <w:w w:val="95"/>
          <w:sz w:val="24"/>
          <w:szCs w:val="24"/>
          <w:lang w:val="pt-BR"/>
        </w:rPr>
        <w:t xml:space="preserve"> </w:t>
      </w:r>
      <w:r w:rsidR="00F67005" w:rsidRPr="0063089C">
        <w:rPr>
          <w:rFonts w:ascii="Arial" w:hAnsi="Arial" w:cs="Arial"/>
          <w:b/>
          <w:w w:val="95"/>
          <w:sz w:val="24"/>
          <w:szCs w:val="24"/>
          <w:lang w:val="pt-BR"/>
        </w:rPr>
        <w:t>esclarecimentos</w:t>
      </w:r>
      <w:r w:rsidR="008852C6">
        <w:rPr>
          <w:rFonts w:ascii="Arial" w:hAnsi="Arial" w:cs="Arial"/>
          <w:b/>
          <w:w w:val="95"/>
          <w:sz w:val="24"/>
          <w:szCs w:val="24"/>
          <w:lang w:val="pt-BR"/>
        </w:rPr>
        <w:t xml:space="preserve"> </w:t>
      </w:r>
      <w:r w:rsidR="00F67005" w:rsidRPr="0063089C">
        <w:rPr>
          <w:rFonts w:ascii="Arial" w:hAnsi="Arial" w:cs="Arial"/>
          <w:b/>
          <w:w w:val="95"/>
          <w:sz w:val="24"/>
          <w:szCs w:val="24"/>
          <w:lang w:val="pt-BR"/>
        </w:rPr>
        <w:t>e</w:t>
      </w:r>
      <w:r w:rsidR="008852C6">
        <w:rPr>
          <w:rFonts w:ascii="Arial" w:hAnsi="Arial" w:cs="Arial"/>
          <w:b/>
          <w:w w:val="95"/>
          <w:sz w:val="24"/>
          <w:szCs w:val="24"/>
          <w:lang w:val="pt-BR"/>
        </w:rPr>
        <w:t xml:space="preserve"> </w:t>
      </w:r>
      <w:r w:rsidR="00F67005" w:rsidRPr="0063089C">
        <w:rPr>
          <w:rFonts w:ascii="Arial" w:hAnsi="Arial" w:cs="Arial"/>
          <w:b/>
          <w:w w:val="95"/>
          <w:sz w:val="24"/>
          <w:szCs w:val="24"/>
          <w:lang w:val="pt-BR"/>
        </w:rPr>
        <w:t>informações</w:t>
      </w:r>
      <w:r w:rsidR="008852C6">
        <w:rPr>
          <w:rFonts w:ascii="Arial" w:hAnsi="Arial" w:cs="Arial"/>
          <w:b/>
          <w:w w:val="95"/>
          <w:sz w:val="24"/>
          <w:szCs w:val="24"/>
          <w:lang w:val="pt-BR"/>
        </w:rPr>
        <w:t xml:space="preserve"> </w:t>
      </w:r>
      <w:r w:rsidR="00F67005" w:rsidRPr="0063089C">
        <w:rPr>
          <w:rFonts w:ascii="Arial" w:hAnsi="Arial" w:cs="Arial"/>
          <w:b/>
          <w:w w:val="95"/>
          <w:sz w:val="24"/>
          <w:szCs w:val="24"/>
          <w:lang w:val="pt-BR"/>
        </w:rPr>
        <w:t>sobre</w:t>
      </w:r>
      <w:r w:rsidR="008852C6">
        <w:rPr>
          <w:rFonts w:ascii="Arial" w:hAnsi="Arial" w:cs="Arial"/>
          <w:b/>
          <w:w w:val="95"/>
          <w:sz w:val="24"/>
          <w:szCs w:val="24"/>
          <w:lang w:val="pt-BR"/>
        </w:rPr>
        <w:t xml:space="preserve"> </w:t>
      </w:r>
      <w:r w:rsidR="00F67005" w:rsidRPr="0063089C">
        <w:rPr>
          <w:rFonts w:ascii="Arial" w:hAnsi="Arial" w:cs="Arial"/>
          <w:b/>
          <w:sz w:val="24"/>
          <w:szCs w:val="24"/>
          <w:lang w:val="pt-BR"/>
        </w:rPr>
        <w:t>a LICITAÇÃO</w:t>
      </w:r>
      <w:r w:rsidR="00662E6E" w:rsidRPr="0063089C">
        <w:rPr>
          <w:rFonts w:ascii="Arial" w:hAnsi="Arial" w:cs="Arial"/>
          <w:sz w:val="24"/>
          <w:szCs w:val="24"/>
          <w:lang w:val="pt-BR"/>
        </w:rPr>
        <w:t xml:space="preserve">. </w:t>
      </w:r>
      <w:r w:rsidR="00F67005" w:rsidRPr="0063089C">
        <w:rPr>
          <w:rFonts w:ascii="Arial" w:hAnsi="Arial" w:cs="Arial"/>
          <w:sz w:val="24"/>
          <w:szCs w:val="24"/>
          <w:lang w:val="pt-BR"/>
        </w:rPr>
        <w:t>Os pedidos de esclarecimentos</w:t>
      </w:r>
      <w:r w:rsidR="008852C6">
        <w:rPr>
          <w:rFonts w:ascii="Arial" w:hAnsi="Arial" w:cs="Arial"/>
          <w:sz w:val="24"/>
          <w:szCs w:val="24"/>
          <w:lang w:val="pt-BR"/>
        </w:rPr>
        <w:t xml:space="preserve"> </w:t>
      </w:r>
      <w:r w:rsidR="00F67005" w:rsidRPr="0063089C">
        <w:rPr>
          <w:rFonts w:ascii="Arial" w:hAnsi="Arial" w:cs="Arial"/>
          <w:sz w:val="24"/>
          <w:szCs w:val="24"/>
          <w:lang w:val="pt-BR"/>
        </w:rPr>
        <w:t>deverão ser identificados com os dados do interessado, redigidos na língua Portuguesa</w:t>
      </w:r>
      <w:r w:rsidR="008852C6">
        <w:rPr>
          <w:rFonts w:ascii="Arial" w:hAnsi="Arial" w:cs="Arial"/>
          <w:sz w:val="24"/>
          <w:szCs w:val="24"/>
          <w:lang w:val="pt-BR"/>
        </w:rPr>
        <w:t xml:space="preserve"> </w:t>
      </w:r>
      <w:r w:rsidR="00F67005" w:rsidRPr="0063089C">
        <w:rPr>
          <w:rFonts w:ascii="Arial" w:hAnsi="Arial" w:cs="Arial"/>
          <w:sz w:val="24"/>
          <w:szCs w:val="24"/>
          <w:lang w:val="pt-BR"/>
        </w:rPr>
        <w:t>(Brasil)</w:t>
      </w:r>
      <w:r w:rsidR="008852C6">
        <w:rPr>
          <w:rFonts w:ascii="Arial" w:hAnsi="Arial" w:cs="Arial"/>
          <w:sz w:val="24"/>
          <w:szCs w:val="24"/>
          <w:lang w:val="pt-BR"/>
        </w:rPr>
        <w:t xml:space="preserve"> </w:t>
      </w:r>
      <w:r w:rsidR="00F67005" w:rsidRPr="0063089C">
        <w:rPr>
          <w:rFonts w:ascii="Arial" w:hAnsi="Arial" w:cs="Arial"/>
          <w:sz w:val="24"/>
          <w:szCs w:val="24"/>
          <w:lang w:val="pt-BR"/>
        </w:rPr>
        <w:t>e</w:t>
      </w:r>
      <w:r w:rsidR="008852C6">
        <w:rPr>
          <w:rFonts w:ascii="Arial" w:hAnsi="Arial" w:cs="Arial"/>
          <w:sz w:val="24"/>
          <w:szCs w:val="24"/>
          <w:lang w:val="pt-BR"/>
        </w:rPr>
        <w:t xml:space="preserve"> </w:t>
      </w:r>
      <w:r w:rsidR="00F67005" w:rsidRPr="0063089C">
        <w:rPr>
          <w:rFonts w:ascii="Arial" w:hAnsi="Arial" w:cs="Arial"/>
          <w:sz w:val="24"/>
          <w:szCs w:val="24"/>
          <w:lang w:val="pt-BR"/>
        </w:rPr>
        <w:t>poderão</w:t>
      </w:r>
      <w:r w:rsidR="008852C6">
        <w:rPr>
          <w:rFonts w:ascii="Arial" w:hAnsi="Arial" w:cs="Arial"/>
          <w:sz w:val="24"/>
          <w:szCs w:val="24"/>
          <w:lang w:val="pt-BR"/>
        </w:rPr>
        <w:t xml:space="preserve"> </w:t>
      </w:r>
      <w:r w:rsidR="00F67005" w:rsidRPr="0063089C">
        <w:rPr>
          <w:rFonts w:ascii="Arial" w:hAnsi="Arial" w:cs="Arial"/>
          <w:sz w:val="24"/>
          <w:szCs w:val="24"/>
          <w:lang w:val="pt-BR"/>
        </w:rPr>
        <w:t>ser manifestados:</w:t>
      </w:r>
    </w:p>
    <w:p w:rsidR="00F67005" w:rsidRPr="00B171DF" w:rsidRDefault="00F67005" w:rsidP="00B171DF">
      <w:pPr>
        <w:rPr>
          <w:rFonts w:ascii="Arial" w:hAnsi="Arial" w:cs="Arial"/>
          <w:sz w:val="24"/>
          <w:szCs w:val="24"/>
          <w:lang w:val="pt-BR"/>
        </w:rPr>
      </w:pPr>
    </w:p>
    <w:p w:rsidR="008907FD" w:rsidRPr="008907FD" w:rsidRDefault="00F67005" w:rsidP="008907FD">
      <w:pPr>
        <w:pStyle w:val="PargrafodaLista"/>
        <w:numPr>
          <w:ilvl w:val="0"/>
          <w:numId w:val="37"/>
        </w:numPr>
        <w:ind w:left="1276" w:hanging="425"/>
        <w:rPr>
          <w:rFonts w:ascii="Arial" w:hAnsi="Arial" w:cs="Arial"/>
          <w:sz w:val="24"/>
          <w:szCs w:val="24"/>
          <w:lang w:val="pt-BR"/>
        </w:rPr>
      </w:pPr>
      <w:r w:rsidRPr="008907FD">
        <w:rPr>
          <w:rFonts w:ascii="Arial" w:hAnsi="Arial" w:cs="Arial"/>
          <w:w w:val="95"/>
          <w:sz w:val="24"/>
          <w:szCs w:val="24"/>
          <w:lang w:val="pt-BR"/>
        </w:rPr>
        <w:t>Pelo</w:t>
      </w:r>
      <w:r w:rsidR="008907FD">
        <w:rPr>
          <w:rFonts w:ascii="Arial" w:hAnsi="Arial" w:cs="Arial"/>
          <w:w w:val="95"/>
          <w:sz w:val="24"/>
          <w:szCs w:val="24"/>
          <w:lang w:val="pt-BR"/>
        </w:rPr>
        <w:t xml:space="preserve"> </w:t>
      </w:r>
      <w:r w:rsidRPr="008907FD">
        <w:rPr>
          <w:rFonts w:ascii="Arial" w:hAnsi="Arial" w:cs="Arial"/>
          <w:w w:val="95"/>
          <w:sz w:val="24"/>
          <w:szCs w:val="24"/>
          <w:lang w:val="pt-BR"/>
        </w:rPr>
        <w:t>endereço</w:t>
      </w:r>
      <w:r w:rsidR="008907FD">
        <w:rPr>
          <w:rFonts w:ascii="Arial" w:hAnsi="Arial" w:cs="Arial"/>
          <w:w w:val="95"/>
          <w:sz w:val="24"/>
          <w:szCs w:val="24"/>
          <w:lang w:val="pt-BR"/>
        </w:rPr>
        <w:t xml:space="preserve"> </w:t>
      </w:r>
      <w:r w:rsidRPr="008907FD">
        <w:rPr>
          <w:rFonts w:ascii="Arial" w:hAnsi="Arial" w:cs="Arial"/>
          <w:w w:val="95"/>
          <w:sz w:val="24"/>
          <w:szCs w:val="24"/>
          <w:lang w:val="pt-BR"/>
        </w:rPr>
        <w:t>eletrônico</w:t>
      </w:r>
      <w:r w:rsidR="008907FD">
        <w:rPr>
          <w:rFonts w:ascii="Arial" w:hAnsi="Arial" w:cs="Arial"/>
          <w:w w:val="95"/>
          <w:sz w:val="24"/>
          <w:szCs w:val="24"/>
          <w:lang w:val="pt-BR"/>
        </w:rPr>
        <w:t xml:space="preserve"> </w:t>
      </w:r>
      <w:r w:rsidR="004D6ED8">
        <w:fldChar w:fldCharType="begin"/>
      </w:r>
      <w:r w:rsidR="004D6ED8" w:rsidRPr="004D6ED8">
        <w:rPr>
          <w:lang w:val="pt-BR"/>
        </w:rPr>
        <w:instrText xml:space="preserve"> HYPERLINK "mailto:licitacao@barradopirai.rj.gov.br" </w:instrText>
      </w:r>
      <w:r w:rsidR="004D6ED8">
        <w:fldChar w:fldCharType="separate"/>
      </w:r>
      <w:r w:rsidR="008907FD" w:rsidRPr="0019716D">
        <w:rPr>
          <w:rStyle w:val="Hyperlink"/>
          <w:rFonts w:ascii="Arial" w:hAnsi="Arial" w:cs="Arial"/>
          <w:b/>
          <w:i/>
          <w:w w:val="95"/>
          <w:sz w:val="24"/>
          <w:szCs w:val="24"/>
          <w:lang w:val="pt-BR"/>
        </w:rPr>
        <w:t>licitacao@barradopirai.rj.gov.br</w:t>
      </w:r>
      <w:r w:rsidR="004D6ED8">
        <w:rPr>
          <w:rStyle w:val="Hyperlink"/>
          <w:rFonts w:ascii="Arial" w:hAnsi="Arial" w:cs="Arial"/>
          <w:b/>
          <w:i/>
          <w:w w:val="95"/>
          <w:sz w:val="24"/>
          <w:szCs w:val="24"/>
          <w:lang w:val="pt-BR"/>
        </w:rPr>
        <w:fldChar w:fldCharType="end"/>
      </w:r>
      <w:r w:rsidRPr="008907FD">
        <w:rPr>
          <w:rFonts w:ascii="Arial" w:hAnsi="Arial" w:cs="Arial"/>
          <w:w w:val="95"/>
          <w:sz w:val="24"/>
          <w:szCs w:val="24"/>
          <w:lang w:val="pt-BR"/>
        </w:rPr>
        <w:t>;</w:t>
      </w:r>
    </w:p>
    <w:p w:rsidR="008907FD" w:rsidRPr="008907FD" w:rsidRDefault="008907FD" w:rsidP="008907FD">
      <w:pPr>
        <w:pStyle w:val="PargrafodaLista"/>
        <w:ind w:left="1276"/>
        <w:rPr>
          <w:rFonts w:ascii="Arial" w:hAnsi="Arial" w:cs="Arial"/>
          <w:sz w:val="24"/>
          <w:szCs w:val="24"/>
          <w:lang w:val="pt-BR"/>
        </w:rPr>
      </w:pPr>
      <w:r w:rsidRPr="008907FD">
        <w:rPr>
          <w:rFonts w:ascii="Arial" w:hAnsi="Arial" w:cs="Arial"/>
          <w:w w:val="95"/>
          <w:sz w:val="24"/>
          <w:szCs w:val="24"/>
          <w:lang w:val="pt-BR"/>
        </w:rPr>
        <w:t>O</w:t>
      </w:r>
      <w:r w:rsidR="00F67005" w:rsidRPr="008907FD">
        <w:rPr>
          <w:rFonts w:ascii="Arial" w:hAnsi="Arial" w:cs="Arial"/>
          <w:w w:val="95"/>
          <w:sz w:val="24"/>
          <w:szCs w:val="24"/>
          <w:lang w:val="pt-BR"/>
        </w:rPr>
        <w:t>u</w:t>
      </w:r>
    </w:p>
    <w:p w:rsidR="00F67005" w:rsidRPr="008907FD" w:rsidRDefault="00F67005" w:rsidP="008907FD">
      <w:pPr>
        <w:pStyle w:val="PargrafodaLista"/>
        <w:numPr>
          <w:ilvl w:val="0"/>
          <w:numId w:val="37"/>
        </w:numPr>
        <w:ind w:left="1276" w:hanging="425"/>
        <w:jc w:val="both"/>
        <w:rPr>
          <w:rFonts w:ascii="Arial" w:hAnsi="Arial" w:cs="Arial"/>
          <w:w w:val="95"/>
          <w:sz w:val="24"/>
          <w:szCs w:val="24"/>
          <w:lang w:val="pt-BR"/>
        </w:rPr>
      </w:pPr>
      <w:proofErr w:type="gramStart"/>
      <w:r w:rsidRPr="008907FD">
        <w:rPr>
          <w:rFonts w:ascii="Arial" w:hAnsi="Arial" w:cs="Arial"/>
          <w:sz w:val="24"/>
          <w:szCs w:val="24"/>
          <w:lang w:val="pt-BR"/>
        </w:rPr>
        <w:t>fisicamente</w:t>
      </w:r>
      <w:proofErr w:type="gramEnd"/>
      <w:r w:rsidRPr="008907FD">
        <w:rPr>
          <w:rFonts w:ascii="Arial" w:hAnsi="Arial" w:cs="Arial"/>
          <w:sz w:val="24"/>
          <w:szCs w:val="24"/>
          <w:lang w:val="pt-BR"/>
        </w:rPr>
        <w:t>,</w:t>
      </w:r>
      <w:r w:rsidR="008907FD">
        <w:rPr>
          <w:rFonts w:ascii="Arial" w:hAnsi="Arial" w:cs="Arial"/>
          <w:sz w:val="24"/>
          <w:szCs w:val="24"/>
          <w:lang w:val="pt-BR"/>
        </w:rPr>
        <w:t xml:space="preserve"> </w:t>
      </w:r>
      <w:r w:rsidRPr="008907FD">
        <w:rPr>
          <w:rFonts w:ascii="Arial" w:hAnsi="Arial" w:cs="Arial"/>
          <w:sz w:val="24"/>
          <w:szCs w:val="24"/>
          <w:lang w:val="pt-BR"/>
        </w:rPr>
        <w:t>mediante</w:t>
      </w:r>
      <w:r w:rsidR="008907FD">
        <w:rPr>
          <w:rFonts w:ascii="Arial" w:hAnsi="Arial" w:cs="Arial"/>
          <w:sz w:val="24"/>
          <w:szCs w:val="24"/>
          <w:lang w:val="pt-BR"/>
        </w:rPr>
        <w:t xml:space="preserve"> </w:t>
      </w:r>
      <w:r w:rsidRPr="008907FD">
        <w:rPr>
          <w:rFonts w:ascii="Arial" w:hAnsi="Arial" w:cs="Arial"/>
          <w:sz w:val="24"/>
          <w:szCs w:val="24"/>
          <w:lang w:val="pt-BR"/>
        </w:rPr>
        <w:t>protocolo</w:t>
      </w:r>
      <w:r w:rsidR="008907FD">
        <w:rPr>
          <w:rFonts w:ascii="Arial" w:hAnsi="Arial" w:cs="Arial"/>
          <w:sz w:val="24"/>
          <w:szCs w:val="24"/>
          <w:lang w:val="pt-BR"/>
        </w:rPr>
        <w:t xml:space="preserve"> </w:t>
      </w:r>
      <w:r w:rsidR="00C607DE" w:rsidRPr="008907FD">
        <w:rPr>
          <w:rFonts w:ascii="Arial" w:hAnsi="Arial" w:cs="Arial"/>
          <w:spacing w:val="-10"/>
          <w:sz w:val="24"/>
          <w:szCs w:val="24"/>
          <w:lang w:val="pt-BR"/>
        </w:rPr>
        <w:t>d</w:t>
      </w:r>
      <w:r w:rsidRPr="008907FD">
        <w:rPr>
          <w:rFonts w:ascii="Arial" w:hAnsi="Arial" w:cs="Arial"/>
          <w:sz w:val="24"/>
          <w:szCs w:val="24"/>
          <w:lang w:val="pt-BR"/>
        </w:rPr>
        <w:t>a</w:t>
      </w:r>
      <w:r w:rsidR="008907FD">
        <w:rPr>
          <w:rFonts w:ascii="Arial" w:hAnsi="Arial" w:cs="Arial"/>
          <w:sz w:val="24"/>
          <w:szCs w:val="24"/>
          <w:lang w:val="pt-BR"/>
        </w:rPr>
        <w:t xml:space="preserve"> </w:t>
      </w:r>
      <w:r w:rsidR="00C607DE" w:rsidRPr="008907FD">
        <w:rPr>
          <w:rFonts w:ascii="Arial" w:hAnsi="Arial" w:cs="Arial"/>
          <w:spacing w:val="-9"/>
          <w:sz w:val="24"/>
          <w:szCs w:val="24"/>
          <w:lang w:val="pt-BR"/>
        </w:rPr>
        <w:t>Prefeitura Municipal de Barra do Piraí</w:t>
      </w:r>
      <w:r w:rsidRPr="008907FD">
        <w:rPr>
          <w:rFonts w:ascii="Arial" w:hAnsi="Arial" w:cs="Arial"/>
          <w:sz w:val="24"/>
          <w:szCs w:val="24"/>
          <w:lang w:val="pt-BR"/>
        </w:rPr>
        <w:t>,</w:t>
      </w:r>
      <w:r w:rsidR="008907FD">
        <w:rPr>
          <w:rFonts w:ascii="Arial" w:hAnsi="Arial" w:cs="Arial"/>
          <w:sz w:val="24"/>
          <w:szCs w:val="24"/>
          <w:lang w:val="pt-BR"/>
        </w:rPr>
        <w:t xml:space="preserve"> </w:t>
      </w:r>
      <w:r w:rsidRPr="008907FD">
        <w:rPr>
          <w:rFonts w:ascii="Arial" w:hAnsi="Arial" w:cs="Arial"/>
          <w:sz w:val="24"/>
          <w:szCs w:val="24"/>
          <w:lang w:val="pt-BR"/>
        </w:rPr>
        <w:t>aos</w:t>
      </w:r>
      <w:r w:rsidR="008907FD">
        <w:rPr>
          <w:rFonts w:ascii="Arial" w:hAnsi="Arial" w:cs="Arial"/>
          <w:sz w:val="24"/>
          <w:szCs w:val="24"/>
          <w:lang w:val="pt-BR"/>
        </w:rPr>
        <w:t xml:space="preserve"> </w:t>
      </w:r>
      <w:r w:rsidRPr="008907FD">
        <w:rPr>
          <w:rFonts w:ascii="Arial" w:hAnsi="Arial" w:cs="Arial"/>
          <w:sz w:val="24"/>
          <w:szCs w:val="24"/>
          <w:lang w:val="pt-BR"/>
        </w:rPr>
        <w:t>cuidados</w:t>
      </w:r>
      <w:r w:rsidR="008907FD">
        <w:rPr>
          <w:rFonts w:ascii="Arial" w:hAnsi="Arial" w:cs="Arial"/>
          <w:sz w:val="24"/>
          <w:szCs w:val="24"/>
          <w:lang w:val="pt-BR"/>
        </w:rPr>
        <w:t xml:space="preserve"> </w:t>
      </w:r>
      <w:r w:rsidRPr="008907FD">
        <w:rPr>
          <w:rFonts w:ascii="Arial" w:hAnsi="Arial" w:cs="Arial"/>
          <w:sz w:val="24"/>
          <w:szCs w:val="24"/>
          <w:lang w:val="pt-BR"/>
        </w:rPr>
        <w:t>da</w:t>
      </w:r>
      <w:r w:rsidR="008907FD">
        <w:rPr>
          <w:rFonts w:ascii="Arial" w:hAnsi="Arial" w:cs="Arial"/>
          <w:sz w:val="24"/>
          <w:szCs w:val="24"/>
          <w:lang w:val="pt-BR"/>
        </w:rPr>
        <w:t xml:space="preserve"> </w:t>
      </w:r>
      <w:r w:rsidRPr="008907FD">
        <w:rPr>
          <w:rFonts w:ascii="Arial" w:hAnsi="Arial" w:cs="Arial"/>
          <w:sz w:val="24"/>
          <w:szCs w:val="24"/>
          <w:lang w:val="pt-BR"/>
        </w:rPr>
        <w:t>COMISSÃO,</w:t>
      </w:r>
      <w:r w:rsidR="008907FD">
        <w:rPr>
          <w:rFonts w:ascii="Arial" w:hAnsi="Arial" w:cs="Arial"/>
          <w:sz w:val="24"/>
          <w:szCs w:val="24"/>
          <w:lang w:val="pt-BR"/>
        </w:rPr>
        <w:t xml:space="preserve"> </w:t>
      </w:r>
      <w:r w:rsidRPr="008907FD">
        <w:rPr>
          <w:rFonts w:ascii="Arial" w:hAnsi="Arial" w:cs="Arial"/>
          <w:sz w:val="24"/>
          <w:szCs w:val="24"/>
          <w:lang w:val="pt-BR"/>
        </w:rPr>
        <w:t>acompanhado</w:t>
      </w:r>
      <w:r w:rsidR="008907FD">
        <w:rPr>
          <w:rFonts w:ascii="Arial" w:hAnsi="Arial" w:cs="Arial"/>
          <w:sz w:val="24"/>
          <w:szCs w:val="24"/>
          <w:lang w:val="pt-BR"/>
        </w:rPr>
        <w:t xml:space="preserve"> </w:t>
      </w:r>
      <w:r w:rsidRPr="008907FD">
        <w:rPr>
          <w:rFonts w:ascii="Arial" w:hAnsi="Arial" w:cs="Arial"/>
          <w:sz w:val="24"/>
          <w:szCs w:val="24"/>
          <w:lang w:val="pt-BR"/>
        </w:rPr>
        <w:t>de</w:t>
      </w:r>
      <w:r w:rsidR="008907FD">
        <w:rPr>
          <w:rFonts w:ascii="Arial" w:hAnsi="Arial" w:cs="Arial"/>
          <w:sz w:val="24"/>
          <w:szCs w:val="24"/>
          <w:lang w:val="pt-BR"/>
        </w:rPr>
        <w:t xml:space="preserve"> </w:t>
      </w:r>
      <w:r w:rsidRPr="008907FD">
        <w:rPr>
          <w:rFonts w:ascii="Arial" w:hAnsi="Arial" w:cs="Arial"/>
          <w:sz w:val="24"/>
          <w:szCs w:val="24"/>
          <w:lang w:val="pt-BR"/>
        </w:rPr>
        <w:t>CD-ROM/DVD/pen-drive contendo o arquivo em Word editável com as questões</w:t>
      </w:r>
      <w:r w:rsidR="008907FD">
        <w:rPr>
          <w:rFonts w:ascii="Arial" w:hAnsi="Arial" w:cs="Arial"/>
          <w:sz w:val="24"/>
          <w:szCs w:val="24"/>
          <w:lang w:val="pt-BR"/>
        </w:rPr>
        <w:t xml:space="preserve"> </w:t>
      </w:r>
      <w:r w:rsidRPr="008907FD">
        <w:rPr>
          <w:rFonts w:ascii="Arial" w:hAnsi="Arial" w:cs="Arial"/>
          <w:w w:val="95"/>
          <w:sz w:val="24"/>
          <w:szCs w:val="24"/>
          <w:lang w:val="pt-BR"/>
        </w:rPr>
        <w:t>formuladas, devendo ser informado o(s) item(</w:t>
      </w:r>
      <w:proofErr w:type="spellStart"/>
      <w:r w:rsidRPr="008907FD">
        <w:rPr>
          <w:rFonts w:ascii="Arial" w:hAnsi="Arial" w:cs="Arial"/>
          <w:w w:val="95"/>
          <w:sz w:val="24"/>
          <w:szCs w:val="24"/>
          <w:lang w:val="pt-BR"/>
        </w:rPr>
        <w:t>ns</w:t>
      </w:r>
      <w:proofErr w:type="spellEnd"/>
      <w:r w:rsidRPr="008907FD">
        <w:rPr>
          <w:rFonts w:ascii="Arial" w:hAnsi="Arial" w:cs="Arial"/>
          <w:w w:val="95"/>
          <w:sz w:val="24"/>
          <w:szCs w:val="24"/>
          <w:lang w:val="pt-BR"/>
        </w:rPr>
        <w:t>) do EDITAL, do CONTRATO, ou de seus</w:t>
      </w:r>
      <w:r w:rsidR="008907FD">
        <w:rPr>
          <w:rFonts w:ascii="Arial" w:hAnsi="Arial" w:cs="Arial"/>
          <w:w w:val="95"/>
          <w:sz w:val="24"/>
          <w:szCs w:val="24"/>
          <w:lang w:val="pt-BR"/>
        </w:rPr>
        <w:t xml:space="preserve"> </w:t>
      </w:r>
      <w:r w:rsidRPr="008907FD">
        <w:rPr>
          <w:rFonts w:ascii="Arial" w:hAnsi="Arial" w:cs="Arial"/>
          <w:sz w:val="24"/>
          <w:szCs w:val="24"/>
          <w:lang w:val="pt-BR"/>
        </w:rPr>
        <w:t>ANEXOS, ao(s)</w:t>
      </w:r>
      <w:r w:rsidR="008907FD">
        <w:rPr>
          <w:rFonts w:ascii="Arial" w:hAnsi="Arial" w:cs="Arial"/>
          <w:sz w:val="24"/>
          <w:szCs w:val="24"/>
          <w:lang w:val="pt-BR"/>
        </w:rPr>
        <w:t xml:space="preserve"> </w:t>
      </w:r>
      <w:r w:rsidRPr="008907FD">
        <w:rPr>
          <w:rFonts w:ascii="Arial" w:hAnsi="Arial" w:cs="Arial"/>
          <w:sz w:val="24"/>
          <w:szCs w:val="24"/>
          <w:lang w:val="pt-BR"/>
        </w:rPr>
        <w:t>qual(</w:t>
      </w:r>
      <w:proofErr w:type="spellStart"/>
      <w:r w:rsidRPr="008907FD">
        <w:rPr>
          <w:rFonts w:ascii="Arial" w:hAnsi="Arial" w:cs="Arial"/>
          <w:sz w:val="24"/>
          <w:szCs w:val="24"/>
          <w:lang w:val="pt-BR"/>
        </w:rPr>
        <w:t>is</w:t>
      </w:r>
      <w:proofErr w:type="spellEnd"/>
      <w:r w:rsidRPr="008907FD">
        <w:rPr>
          <w:rFonts w:ascii="Arial" w:hAnsi="Arial" w:cs="Arial"/>
          <w:sz w:val="24"/>
          <w:szCs w:val="24"/>
          <w:lang w:val="pt-BR"/>
        </w:rPr>
        <w:t>)</w:t>
      </w:r>
      <w:r w:rsidR="008907FD">
        <w:rPr>
          <w:rFonts w:ascii="Arial" w:hAnsi="Arial" w:cs="Arial"/>
          <w:sz w:val="24"/>
          <w:szCs w:val="24"/>
          <w:lang w:val="pt-BR"/>
        </w:rPr>
        <w:t xml:space="preserve"> </w:t>
      </w:r>
      <w:r w:rsidRPr="008907FD">
        <w:rPr>
          <w:rFonts w:ascii="Arial" w:hAnsi="Arial" w:cs="Arial"/>
          <w:sz w:val="24"/>
          <w:szCs w:val="24"/>
          <w:lang w:val="pt-BR"/>
        </w:rPr>
        <w:t>o</w:t>
      </w:r>
      <w:r w:rsidR="008907FD">
        <w:rPr>
          <w:rFonts w:ascii="Arial" w:hAnsi="Arial" w:cs="Arial"/>
          <w:sz w:val="24"/>
          <w:szCs w:val="24"/>
          <w:lang w:val="pt-BR"/>
        </w:rPr>
        <w:t xml:space="preserve"> </w:t>
      </w:r>
      <w:r w:rsidRPr="008907FD">
        <w:rPr>
          <w:rFonts w:ascii="Arial" w:hAnsi="Arial" w:cs="Arial"/>
          <w:sz w:val="24"/>
          <w:szCs w:val="24"/>
          <w:lang w:val="pt-BR"/>
        </w:rPr>
        <w:t>questionamento</w:t>
      </w:r>
      <w:r w:rsidR="008907FD">
        <w:rPr>
          <w:rFonts w:ascii="Arial" w:hAnsi="Arial" w:cs="Arial"/>
          <w:sz w:val="24"/>
          <w:szCs w:val="24"/>
          <w:lang w:val="pt-BR"/>
        </w:rPr>
        <w:t xml:space="preserve"> </w:t>
      </w:r>
      <w:r w:rsidRPr="008907FD">
        <w:rPr>
          <w:rFonts w:ascii="Arial" w:hAnsi="Arial" w:cs="Arial"/>
          <w:sz w:val="24"/>
          <w:szCs w:val="24"/>
          <w:lang w:val="pt-BR"/>
        </w:rPr>
        <w:t>se</w:t>
      </w:r>
      <w:r w:rsidR="008907FD">
        <w:rPr>
          <w:rFonts w:ascii="Arial" w:hAnsi="Arial" w:cs="Arial"/>
          <w:sz w:val="24"/>
          <w:szCs w:val="24"/>
          <w:lang w:val="pt-BR"/>
        </w:rPr>
        <w:t xml:space="preserve"> </w:t>
      </w:r>
      <w:r w:rsidRPr="008907FD">
        <w:rPr>
          <w:rFonts w:ascii="Arial" w:hAnsi="Arial" w:cs="Arial"/>
          <w:sz w:val="24"/>
          <w:szCs w:val="24"/>
          <w:lang w:val="pt-BR"/>
        </w:rPr>
        <w:t>refere.</w:t>
      </w:r>
    </w:p>
    <w:p w:rsidR="00F67005" w:rsidRPr="0063089C" w:rsidRDefault="00F67005" w:rsidP="00F67005">
      <w:pPr>
        <w:pStyle w:val="Corpodetexto"/>
        <w:tabs>
          <w:tab w:val="left" w:pos="8348"/>
        </w:tabs>
        <w:jc w:val="both"/>
        <w:rPr>
          <w:rFonts w:ascii="Arial" w:hAnsi="Arial" w:cs="Arial"/>
          <w:sz w:val="24"/>
          <w:szCs w:val="24"/>
          <w:lang w:val="pt-BR"/>
        </w:rPr>
      </w:pPr>
    </w:p>
    <w:p w:rsidR="0088163A" w:rsidRDefault="00F67005" w:rsidP="0088163A">
      <w:pPr>
        <w:pStyle w:val="PargrafodaLista"/>
        <w:numPr>
          <w:ilvl w:val="2"/>
          <w:numId w:val="14"/>
        </w:numPr>
        <w:tabs>
          <w:tab w:val="left" w:pos="1560"/>
        </w:tabs>
        <w:jc w:val="both"/>
        <w:rPr>
          <w:rFonts w:ascii="Arial" w:hAnsi="Arial" w:cs="Arial"/>
          <w:sz w:val="24"/>
          <w:szCs w:val="24"/>
          <w:lang w:val="pt-BR"/>
        </w:rPr>
      </w:pPr>
      <w:r w:rsidRPr="0088163A">
        <w:rPr>
          <w:rFonts w:ascii="Arial" w:hAnsi="Arial" w:cs="Arial"/>
          <w:sz w:val="24"/>
          <w:szCs w:val="24"/>
          <w:lang w:val="pt-BR"/>
        </w:rPr>
        <w:t>Não</w:t>
      </w:r>
      <w:r w:rsidR="0088163A" w:rsidRPr="0088163A">
        <w:rPr>
          <w:rFonts w:ascii="Arial" w:hAnsi="Arial" w:cs="Arial"/>
          <w:sz w:val="24"/>
          <w:szCs w:val="24"/>
          <w:lang w:val="pt-BR"/>
        </w:rPr>
        <w:t xml:space="preserve"> </w:t>
      </w:r>
      <w:r w:rsidRPr="0088163A">
        <w:rPr>
          <w:rFonts w:ascii="Arial" w:hAnsi="Arial" w:cs="Arial"/>
          <w:sz w:val="24"/>
          <w:szCs w:val="24"/>
          <w:lang w:val="pt-BR"/>
        </w:rPr>
        <w:t>serão</w:t>
      </w:r>
      <w:r w:rsidR="0088163A" w:rsidRPr="0088163A">
        <w:rPr>
          <w:rFonts w:ascii="Arial" w:hAnsi="Arial" w:cs="Arial"/>
          <w:sz w:val="24"/>
          <w:szCs w:val="24"/>
          <w:lang w:val="pt-BR"/>
        </w:rPr>
        <w:t xml:space="preserve"> </w:t>
      </w:r>
      <w:r w:rsidRPr="0088163A">
        <w:rPr>
          <w:rFonts w:ascii="Arial" w:hAnsi="Arial" w:cs="Arial"/>
          <w:sz w:val="24"/>
          <w:szCs w:val="24"/>
          <w:lang w:val="pt-BR"/>
        </w:rPr>
        <w:t>respondidas</w:t>
      </w:r>
      <w:r w:rsidR="0088163A" w:rsidRPr="0088163A">
        <w:rPr>
          <w:rFonts w:ascii="Arial" w:hAnsi="Arial" w:cs="Arial"/>
          <w:sz w:val="24"/>
          <w:szCs w:val="24"/>
          <w:lang w:val="pt-BR"/>
        </w:rPr>
        <w:t xml:space="preserve"> </w:t>
      </w:r>
      <w:r w:rsidRPr="0088163A">
        <w:rPr>
          <w:rFonts w:ascii="Arial" w:hAnsi="Arial" w:cs="Arial"/>
          <w:sz w:val="24"/>
          <w:szCs w:val="24"/>
          <w:lang w:val="pt-BR"/>
        </w:rPr>
        <w:t>questões</w:t>
      </w:r>
      <w:r w:rsidR="0088163A" w:rsidRPr="0088163A">
        <w:rPr>
          <w:rFonts w:ascii="Arial" w:hAnsi="Arial" w:cs="Arial"/>
          <w:sz w:val="24"/>
          <w:szCs w:val="24"/>
          <w:lang w:val="pt-BR"/>
        </w:rPr>
        <w:t xml:space="preserve"> </w:t>
      </w:r>
      <w:r w:rsidRPr="0088163A">
        <w:rPr>
          <w:rFonts w:ascii="Arial" w:hAnsi="Arial" w:cs="Arial"/>
          <w:sz w:val="24"/>
          <w:szCs w:val="24"/>
          <w:lang w:val="pt-BR"/>
        </w:rPr>
        <w:t>que</w:t>
      </w:r>
      <w:r w:rsidR="0088163A" w:rsidRPr="0088163A">
        <w:rPr>
          <w:rFonts w:ascii="Arial" w:hAnsi="Arial" w:cs="Arial"/>
          <w:sz w:val="24"/>
          <w:szCs w:val="24"/>
          <w:lang w:val="pt-BR"/>
        </w:rPr>
        <w:t xml:space="preserve"> </w:t>
      </w:r>
      <w:r w:rsidRPr="0088163A">
        <w:rPr>
          <w:rFonts w:ascii="Arial" w:hAnsi="Arial" w:cs="Arial"/>
          <w:sz w:val="24"/>
          <w:szCs w:val="24"/>
          <w:lang w:val="pt-BR"/>
        </w:rPr>
        <w:t>não</w:t>
      </w:r>
      <w:r w:rsidR="0088163A" w:rsidRPr="0088163A">
        <w:rPr>
          <w:rFonts w:ascii="Arial" w:hAnsi="Arial" w:cs="Arial"/>
          <w:sz w:val="24"/>
          <w:szCs w:val="24"/>
          <w:lang w:val="pt-BR"/>
        </w:rPr>
        <w:t xml:space="preserve"> </w:t>
      </w:r>
      <w:r w:rsidRPr="0088163A">
        <w:rPr>
          <w:rFonts w:ascii="Arial" w:hAnsi="Arial" w:cs="Arial"/>
          <w:sz w:val="24"/>
          <w:szCs w:val="24"/>
          <w:lang w:val="pt-BR"/>
        </w:rPr>
        <w:t>digam</w:t>
      </w:r>
      <w:r w:rsidR="0088163A" w:rsidRPr="0088163A">
        <w:rPr>
          <w:rFonts w:ascii="Arial" w:hAnsi="Arial" w:cs="Arial"/>
          <w:sz w:val="24"/>
          <w:szCs w:val="24"/>
          <w:lang w:val="pt-BR"/>
        </w:rPr>
        <w:t xml:space="preserve"> </w:t>
      </w:r>
      <w:r w:rsidRPr="0088163A">
        <w:rPr>
          <w:rFonts w:ascii="Arial" w:hAnsi="Arial" w:cs="Arial"/>
          <w:sz w:val="24"/>
          <w:szCs w:val="24"/>
          <w:lang w:val="pt-BR"/>
        </w:rPr>
        <w:t>respeito</w:t>
      </w:r>
      <w:r w:rsidR="0088163A" w:rsidRPr="0088163A">
        <w:rPr>
          <w:rFonts w:ascii="Arial" w:hAnsi="Arial" w:cs="Arial"/>
          <w:sz w:val="24"/>
          <w:szCs w:val="24"/>
          <w:lang w:val="pt-BR"/>
        </w:rPr>
        <w:t xml:space="preserve"> </w:t>
      </w:r>
      <w:proofErr w:type="gramStart"/>
      <w:r w:rsidRPr="0088163A">
        <w:rPr>
          <w:rFonts w:ascii="Arial" w:hAnsi="Arial" w:cs="Arial"/>
          <w:sz w:val="24"/>
          <w:szCs w:val="24"/>
          <w:lang w:val="pt-BR"/>
        </w:rPr>
        <w:t>à</w:t>
      </w:r>
      <w:proofErr w:type="gramEnd"/>
      <w:r w:rsidR="0088163A" w:rsidRPr="0088163A">
        <w:rPr>
          <w:rFonts w:ascii="Arial" w:hAnsi="Arial" w:cs="Arial"/>
          <w:sz w:val="24"/>
          <w:szCs w:val="24"/>
          <w:lang w:val="pt-BR"/>
        </w:rPr>
        <w:t xml:space="preserve"> </w:t>
      </w:r>
      <w:r w:rsidRPr="0088163A">
        <w:rPr>
          <w:rFonts w:ascii="Arial" w:hAnsi="Arial" w:cs="Arial"/>
          <w:sz w:val="24"/>
          <w:szCs w:val="24"/>
          <w:lang w:val="pt-BR"/>
        </w:rPr>
        <w:t>presente</w:t>
      </w:r>
      <w:r w:rsidR="0088163A" w:rsidRPr="0088163A">
        <w:rPr>
          <w:rFonts w:ascii="Arial" w:hAnsi="Arial" w:cs="Arial"/>
          <w:sz w:val="24"/>
          <w:szCs w:val="24"/>
          <w:lang w:val="pt-BR"/>
        </w:rPr>
        <w:t xml:space="preserve"> </w:t>
      </w:r>
      <w:r w:rsidRPr="0088163A">
        <w:rPr>
          <w:rFonts w:ascii="Arial" w:hAnsi="Arial" w:cs="Arial"/>
          <w:sz w:val="24"/>
          <w:szCs w:val="24"/>
          <w:lang w:val="pt-BR"/>
        </w:rPr>
        <w:t>LICITAÇÃO,</w:t>
      </w:r>
      <w:r w:rsidR="0088163A" w:rsidRPr="0088163A">
        <w:rPr>
          <w:rFonts w:ascii="Arial" w:hAnsi="Arial" w:cs="Arial"/>
          <w:sz w:val="24"/>
          <w:szCs w:val="24"/>
          <w:lang w:val="pt-BR"/>
        </w:rPr>
        <w:t xml:space="preserve"> </w:t>
      </w:r>
      <w:r w:rsidRPr="0088163A">
        <w:rPr>
          <w:rFonts w:ascii="Arial" w:hAnsi="Arial" w:cs="Arial"/>
          <w:sz w:val="24"/>
          <w:szCs w:val="24"/>
          <w:lang w:val="pt-BR"/>
        </w:rPr>
        <w:t>ou</w:t>
      </w:r>
      <w:r w:rsidR="0088163A" w:rsidRPr="0088163A">
        <w:rPr>
          <w:rFonts w:ascii="Arial" w:hAnsi="Arial" w:cs="Arial"/>
          <w:sz w:val="24"/>
          <w:szCs w:val="24"/>
          <w:lang w:val="pt-BR"/>
        </w:rPr>
        <w:t xml:space="preserve"> </w:t>
      </w:r>
      <w:r w:rsidRPr="0088163A">
        <w:rPr>
          <w:rFonts w:ascii="Arial" w:hAnsi="Arial" w:cs="Arial"/>
          <w:sz w:val="24"/>
          <w:szCs w:val="24"/>
          <w:lang w:val="pt-BR"/>
        </w:rPr>
        <w:t xml:space="preserve">que tenham sido formuladas de forma distinta da estabelecida no </w:t>
      </w:r>
      <w:r w:rsidRPr="0088163A">
        <w:rPr>
          <w:rFonts w:ascii="Arial" w:hAnsi="Arial" w:cs="Arial"/>
          <w:b/>
          <w:sz w:val="24"/>
          <w:szCs w:val="24"/>
          <w:lang w:val="pt-BR"/>
        </w:rPr>
        <w:t>item 1</w:t>
      </w:r>
      <w:r w:rsidR="00C607DE" w:rsidRPr="0088163A">
        <w:rPr>
          <w:rFonts w:ascii="Arial" w:hAnsi="Arial" w:cs="Arial"/>
          <w:b/>
          <w:sz w:val="24"/>
          <w:szCs w:val="24"/>
          <w:lang w:val="pt-BR"/>
        </w:rPr>
        <w:t>.3</w:t>
      </w:r>
      <w:r w:rsidRPr="0088163A">
        <w:rPr>
          <w:rFonts w:ascii="Arial" w:hAnsi="Arial" w:cs="Arial"/>
          <w:sz w:val="24"/>
          <w:szCs w:val="24"/>
          <w:lang w:val="pt-BR"/>
        </w:rPr>
        <w:t xml:space="preserve"> deste</w:t>
      </w:r>
      <w:r w:rsidR="0088163A" w:rsidRPr="0088163A">
        <w:rPr>
          <w:rFonts w:ascii="Arial" w:hAnsi="Arial" w:cs="Arial"/>
          <w:sz w:val="24"/>
          <w:szCs w:val="24"/>
          <w:lang w:val="pt-BR"/>
        </w:rPr>
        <w:t xml:space="preserve"> </w:t>
      </w:r>
      <w:r w:rsidRPr="0088163A">
        <w:rPr>
          <w:rFonts w:ascii="Arial" w:hAnsi="Arial" w:cs="Arial"/>
          <w:sz w:val="24"/>
          <w:szCs w:val="24"/>
          <w:lang w:val="pt-BR"/>
        </w:rPr>
        <w:t>EDITAL.</w:t>
      </w:r>
    </w:p>
    <w:p w:rsidR="0088163A" w:rsidRDefault="0088163A" w:rsidP="0088163A">
      <w:pPr>
        <w:pStyle w:val="PargrafodaLista"/>
        <w:tabs>
          <w:tab w:val="left" w:pos="1560"/>
        </w:tabs>
        <w:ind w:left="1571"/>
        <w:jc w:val="both"/>
        <w:rPr>
          <w:rFonts w:ascii="Arial" w:hAnsi="Arial" w:cs="Arial"/>
          <w:sz w:val="24"/>
          <w:szCs w:val="24"/>
          <w:lang w:val="pt-BR"/>
        </w:rPr>
      </w:pPr>
    </w:p>
    <w:p w:rsidR="00A27CCA" w:rsidRDefault="00F67005" w:rsidP="00A27CCA">
      <w:pPr>
        <w:pStyle w:val="PargrafodaLista"/>
        <w:numPr>
          <w:ilvl w:val="2"/>
          <w:numId w:val="14"/>
        </w:numPr>
        <w:tabs>
          <w:tab w:val="left" w:pos="1560"/>
        </w:tabs>
        <w:jc w:val="both"/>
        <w:rPr>
          <w:rFonts w:ascii="Arial" w:hAnsi="Arial" w:cs="Arial"/>
          <w:sz w:val="24"/>
          <w:szCs w:val="24"/>
          <w:lang w:val="pt-BR"/>
        </w:rPr>
      </w:pPr>
      <w:r w:rsidRPr="0088163A">
        <w:rPr>
          <w:rFonts w:ascii="Arial" w:hAnsi="Arial" w:cs="Arial"/>
          <w:sz w:val="24"/>
          <w:szCs w:val="24"/>
          <w:lang w:val="pt-BR"/>
        </w:rPr>
        <w:t>As</w:t>
      </w:r>
      <w:r w:rsidR="0088163A">
        <w:rPr>
          <w:rFonts w:ascii="Arial" w:hAnsi="Arial" w:cs="Arial"/>
          <w:sz w:val="24"/>
          <w:szCs w:val="24"/>
          <w:lang w:val="pt-BR"/>
        </w:rPr>
        <w:t xml:space="preserve"> </w:t>
      </w:r>
      <w:r w:rsidRPr="0088163A">
        <w:rPr>
          <w:rFonts w:ascii="Arial" w:hAnsi="Arial" w:cs="Arial"/>
          <w:sz w:val="24"/>
          <w:szCs w:val="24"/>
          <w:lang w:val="pt-BR"/>
        </w:rPr>
        <w:t>respostas</w:t>
      </w:r>
      <w:r w:rsidR="0088163A">
        <w:rPr>
          <w:rFonts w:ascii="Arial" w:hAnsi="Arial" w:cs="Arial"/>
          <w:sz w:val="24"/>
          <w:szCs w:val="24"/>
          <w:lang w:val="pt-BR"/>
        </w:rPr>
        <w:t xml:space="preserve"> </w:t>
      </w:r>
      <w:r w:rsidRPr="0088163A">
        <w:rPr>
          <w:rFonts w:ascii="Arial" w:hAnsi="Arial" w:cs="Arial"/>
          <w:sz w:val="24"/>
          <w:szCs w:val="24"/>
          <w:lang w:val="pt-BR"/>
        </w:rPr>
        <w:t>aos</w:t>
      </w:r>
      <w:r w:rsidR="0088163A">
        <w:rPr>
          <w:rFonts w:ascii="Arial" w:hAnsi="Arial" w:cs="Arial"/>
          <w:sz w:val="24"/>
          <w:szCs w:val="24"/>
          <w:lang w:val="pt-BR"/>
        </w:rPr>
        <w:t xml:space="preserve"> </w:t>
      </w:r>
      <w:r w:rsidRPr="0088163A">
        <w:rPr>
          <w:rFonts w:ascii="Arial" w:hAnsi="Arial" w:cs="Arial"/>
          <w:sz w:val="24"/>
          <w:szCs w:val="24"/>
          <w:lang w:val="pt-BR"/>
        </w:rPr>
        <w:t>questionamentos</w:t>
      </w:r>
      <w:r w:rsidR="0088163A">
        <w:rPr>
          <w:rFonts w:ascii="Arial" w:hAnsi="Arial" w:cs="Arial"/>
          <w:sz w:val="24"/>
          <w:szCs w:val="24"/>
          <w:lang w:val="pt-BR"/>
        </w:rPr>
        <w:t xml:space="preserve"> </w:t>
      </w:r>
      <w:r w:rsidR="006B6A37" w:rsidRPr="0088163A">
        <w:rPr>
          <w:rFonts w:ascii="Arial" w:hAnsi="Arial" w:cs="Arial"/>
          <w:spacing w:val="1"/>
          <w:sz w:val="24"/>
          <w:szCs w:val="24"/>
          <w:lang w:val="pt-BR"/>
        </w:rPr>
        <w:t>poderão</w:t>
      </w:r>
      <w:r w:rsidR="0088163A">
        <w:rPr>
          <w:rFonts w:ascii="Arial" w:hAnsi="Arial" w:cs="Arial"/>
          <w:spacing w:val="1"/>
          <w:sz w:val="24"/>
          <w:szCs w:val="24"/>
          <w:lang w:val="pt-BR"/>
        </w:rPr>
        <w:t xml:space="preserve"> </w:t>
      </w:r>
      <w:r w:rsidRPr="0088163A">
        <w:rPr>
          <w:rFonts w:ascii="Arial" w:hAnsi="Arial" w:cs="Arial"/>
          <w:sz w:val="24"/>
          <w:szCs w:val="24"/>
          <w:lang w:val="pt-BR"/>
        </w:rPr>
        <w:t>ser</w:t>
      </w:r>
      <w:r w:rsidR="0088163A">
        <w:rPr>
          <w:rFonts w:ascii="Arial" w:hAnsi="Arial" w:cs="Arial"/>
          <w:sz w:val="24"/>
          <w:szCs w:val="24"/>
          <w:lang w:val="pt-BR"/>
        </w:rPr>
        <w:t xml:space="preserve"> </w:t>
      </w:r>
      <w:r w:rsidRPr="0088163A">
        <w:rPr>
          <w:rFonts w:ascii="Arial" w:hAnsi="Arial" w:cs="Arial"/>
          <w:sz w:val="24"/>
          <w:szCs w:val="24"/>
          <w:lang w:val="pt-BR"/>
        </w:rPr>
        <w:t>transmitidas</w:t>
      </w:r>
      <w:r w:rsidR="0088163A">
        <w:rPr>
          <w:rFonts w:ascii="Arial" w:hAnsi="Arial" w:cs="Arial"/>
          <w:sz w:val="24"/>
          <w:szCs w:val="24"/>
          <w:lang w:val="pt-BR"/>
        </w:rPr>
        <w:t xml:space="preserve"> </w:t>
      </w:r>
      <w:r w:rsidRPr="0088163A">
        <w:rPr>
          <w:rFonts w:ascii="Arial" w:hAnsi="Arial" w:cs="Arial"/>
          <w:sz w:val="24"/>
          <w:szCs w:val="24"/>
          <w:lang w:val="pt-BR"/>
        </w:rPr>
        <w:t>ao</w:t>
      </w:r>
      <w:r w:rsidR="006B6A37" w:rsidRPr="0088163A">
        <w:rPr>
          <w:rFonts w:ascii="Arial" w:hAnsi="Arial" w:cs="Arial"/>
          <w:sz w:val="24"/>
          <w:szCs w:val="24"/>
          <w:lang w:val="pt-BR"/>
        </w:rPr>
        <w:t>s</w:t>
      </w:r>
      <w:r w:rsidR="0088163A">
        <w:rPr>
          <w:rFonts w:ascii="Arial" w:hAnsi="Arial" w:cs="Arial"/>
          <w:sz w:val="24"/>
          <w:szCs w:val="24"/>
          <w:lang w:val="pt-BR"/>
        </w:rPr>
        <w:t xml:space="preserve"> </w:t>
      </w:r>
      <w:r w:rsidRPr="0088163A">
        <w:rPr>
          <w:rFonts w:ascii="Arial" w:hAnsi="Arial" w:cs="Arial"/>
          <w:sz w:val="24"/>
          <w:szCs w:val="24"/>
          <w:lang w:val="pt-BR"/>
        </w:rPr>
        <w:t>interessado</w:t>
      </w:r>
      <w:r w:rsidR="006B6A37" w:rsidRPr="0088163A">
        <w:rPr>
          <w:rFonts w:ascii="Arial" w:hAnsi="Arial" w:cs="Arial"/>
          <w:sz w:val="24"/>
          <w:szCs w:val="24"/>
          <w:lang w:val="pt-BR"/>
        </w:rPr>
        <w:t>s</w:t>
      </w:r>
      <w:r w:rsidR="0088163A">
        <w:rPr>
          <w:rFonts w:ascii="Arial" w:hAnsi="Arial" w:cs="Arial"/>
          <w:sz w:val="24"/>
          <w:szCs w:val="24"/>
          <w:lang w:val="pt-BR"/>
        </w:rPr>
        <w:t xml:space="preserve"> </w:t>
      </w:r>
      <w:r w:rsidRPr="0088163A">
        <w:rPr>
          <w:rFonts w:ascii="Arial" w:hAnsi="Arial" w:cs="Arial"/>
          <w:sz w:val="24"/>
          <w:szCs w:val="24"/>
          <w:lang w:val="pt-BR"/>
        </w:rPr>
        <w:t>por</w:t>
      </w:r>
      <w:r w:rsidR="0088163A">
        <w:rPr>
          <w:rFonts w:ascii="Arial" w:hAnsi="Arial" w:cs="Arial"/>
          <w:sz w:val="24"/>
          <w:szCs w:val="24"/>
          <w:lang w:val="pt-BR"/>
        </w:rPr>
        <w:t xml:space="preserve"> </w:t>
      </w:r>
      <w:r w:rsidRPr="0088163A">
        <w:rPr>
          <w:rFonts w:ascii="Arial" w:hAnsi="Arial" w:cs="Arial"/>
          <w:sz w:val="24"/>
          <w:szCs w:val="24"/>
          <w:lang w:val="pt-BR"/>
        </w:rPr>
        <w:t>mensagem</w:t>
      </w:r>
      <w:r w:rsidR="0088163A">
        <w:rPr>
          <w:rFonts w:ascii="Arial" w:hAnsi="Arial" w:cs="Arial"/>
          <w:sz w:val="24"/>
          <w:szCs w:val="24"/>
          <w:lang w:val="pt-BR"/>
        </w:rPr>
        <w:t xml:space="preserve"> </w:t>
      </w:r>
      <w:r w:rsidRPr="0088163A">
        <w:rPr>
          <w:rFonts w:ascii="Arial" w:hAnsi="Arial" w:cs="Arial"/>
          <w:sz w:val="24"/>
          <w:szCs w:val="24"/>
          <w:lang w:val="pt-BR"/>
        </w:rPr>
        <w:t>eletrônica,</w:t>
      </w:r>
      <w:r w:rsidR="0088163A">
        <w:rPr>
          <w:rFonts w:ascii="Arial" w:hAnsi="Arial" w:cs="Arial"/>
          <w:sz w:val="24"/>
          <w:szCs w:val="24"/>
          <w:lang w:val="pt-BR"/>
        </w:rPr>
        <w:t xml:space="preserve"> </w:t>
      </w:r>
      <w:r w:rsidR="006B6A37" w:rsidRPr="0088163A">
        <w:rPr>
          <w:rFonts w:ascii="Arial" w:hAnsi="Arial" w:cs="Arial"/>
          <w:b/>
          <w:color w:val="0000FF"/>
          <w:spacing w:val="-2"/>
          <w:sz w:val="24"/>
          <w:szCs w:val="24"/>
          <w:lang w:val="pt-BR"/>
        </w:rPr>
        <w:t>i</w:t>
      </w:r>
      <w:r w:rsidR="006B6A37" w:rsidRPr="0088163A">
        <w:rPr>
          <w:rFonts w:ascii="Arial" w:hAnsi="Arial" w:cs="Arial"/>
          <w:b/>
          <w:color w:val="0000FF"/>
          <w:sz w:val="24"/>
          <w:szCs w:val="24"/>
          <w:lang w:val="pt-BR"/>
        </w:rPr>
        <w:t>tem 1.3.1</w:t>
      </w:r>
      <w:r w:rsidR="006B6A37" w:rsidRPr="0088163A">
        <w:rPr>
          <w:rFonts w:ascii="Arial" w:hAnsi="Arial" w:cs="Arial"/>
          <w:b/>
          <w:sz w:val="24"/>
          <w:szCs w:val="24"/>
          <w:lang w:val="pt-BR"/>
        </w:rPr>
        <w:t>,</w:t>
      </w:r>
      <w:r w:rsidR="0088163A">
        <w:rPr>
          <w:rFonts w:ascii="Arial" w:hAnsi="Arial" w:cs="Arial"/>
          <w:b/>
          <w:sz w:val="24"/>
          <w:szCs w:val="24"/>
          <w:lang w:val="pt-BR"/>
        </w:rPr>
        <w:t xml:space="preserve"> </w:t>
      </w:r>
      <w:r w:rsidRPr="0088163A">
        <w:rPr>
          <w:rFonts w:ascii="Arial" w:hAnsi="Arial" w:cs="Arial"/>
          <w:sz w:val="24"/>
          <w:szCs w:val="24"/>
          <w:lang w:val="pt-BR"/>
        </w:rPr>
        <w:t>antes</w:t>
      </w:r>
      <w:r w:rsidR="0088163A">
        <w:rPr>
          <w:rFonts w:ascii="Arial" w:hAnsi="Arial" w:cs="Arial"/>
          <w:sz w:val="24"/>
          <w:szCs w:val="24"/>
          <w:lang w:val="pt-BR"/>
        </w:rPr>
        <w:t xml:space="preserve"> </w:t>
      </w:r>
      <w:r w:rsidRPr="0088163A">
        <w:rPr>
          <w:rFonts w:ascii="Arial" w:hAnsi="Arial" w:cs="Arial"/>
          <w:sz w:val="24"/>
          <w:szCs w:val="24"/>
          <w:lang w:val="pt-BR"/>
        </w:rPr>
        <w:t>da</w:t>
      </w:r>
      <w:r w:rsidR="0088163A">
        <w:rPr>
          <w:rFonts w:ascii="Arial" w:hAnsi="Arial" w:cs="Arial"/>
          <w:sz w:val="24"/>
          <w:szCs w:val="24"/>
          <w:lang w:val="pt-BR"/>
        </w:rPr>
        <w:t xml:space="preserve"> </w:t>
      </w:r>
      <w:r w:rsidRPr="0088163A">
        <w:rPr>
          <w:rFonts w:ascii="Arial" w:hAnsi="Arial" w:cs="Arial"/>
          <w:sz w:val="24"/>
          <w:szCs w:val="24"/>
          <w:lang w:val="pt-BR"/>
        </w:rPr>
        <w:t>data</w:t>
      </w:r>
      <w:r w:rsidR="0088163A">
        <w:rPr>
          <w:rFonts w:ascii="Arial" w:hAnsi="Arial" w:cs="Arial"/>
          <w:sz w:val="24"/>
          <w:szCs w:val="24"/>
          <w:lang w:val="pt-BR"/>
        </w:rPr>
        <w:t xml:space="preserve"> </w:t>
      </w:r>
      <w:r w:rsidRPr="0088163A">
        <w:rPr>
          <w:rFonts w:ascii="Arial" w:hAnsi="Arial" w:cs="Arial"/>
          <w:sz w:val="24"/>
          <w:szCs w:val="24"/>
          <w:lang w:val="pt-BR"/>
        </w:rPr>
        <w:t>fixada</w:t>
      </w:r>
      <w:r w:rsidR="0088163A">
        <w:rPr>
          <w:rFonts w:ascii="Arial" w:hAnsi="Arial" w:cs="Arial"/>
          <w:sz w:val="24"/>
          <w:szCs w:val="24"/>
          <w:lang w:val="pt-BR"/>
        </w:rPr>
        <w:t xml:space="preserve"> </w:t>
      </w:r>
      <w:r w:rsidRPr="0088163A">
        <w:rPr>
          <w:rFonts w:ascii="Arial" w:hAnsi="Arial" w:cs="Arial"/>
          <w:sz w:val="24"/>
          <w:szCs w:val="24"/>
          <w:lang w:val="pt-BR"/>
        </w:rPr>
        <w:t>para</w:t>
      </w:r>
      <w:r w:rsidR="0088163A">
        <w:rPr>
          <w:rFonts w:ascii="Arial" w:hAnsi="Arial" w:cs="Arial"/>
          <w:sz w:val="24"/>
          <w:szCs w:val="24"/>
          <w:lang w:val="pt-BR"/>
        </w:rPr>
        <w:t xml:space="preserve"> </w:t>
      </w:r>
      <w:r w:rsidRPr="0088163A">
        <w:rPr>
          <w:rFonts w:ascii="Arial" w:hAnsi="Arial" w:cs="Arial"/>
          <w:sz w:val="24"/>
          <w:szCs w:val="24"/>
          <w:lang w:val="pt-BR"/>
        </w:rPr>
        <w:t>a</w:t>
      </w:r>
      <w:r w:rsidR="0088163A">
        <w:rPr>
          <w:rFonts w:ascii="Arial" w:hAnsi="Arial" w:cs="Arial"/>
          <w:sz w:val="24"/>
          <w:szCs w:val="24"/>
          <w:lang w:val="pt-BR"/>
        </w:rPr>
        <w:t xml:space="preserve"> </w:t>
      </w:r>
      <w:r w:rsidRPr="0088163A">
        <w:rPr>
          <w:rFonts w:ascii="Arial" w:hAnsi="Arial" w:cs="Arial"/>
          <w:sz w:val="24"/>
          <w:szCs w:val="24"/>
          <w:lang w:val="pt-BR"/>
        </w:rPr>
        <w:t>sessão</w:t>
      </w:r>
      <w:r w:rsidR="0088163A">
        <w:rPr>
          <w:rFonts w:ascii="Arial" w:hAnsi="Arial" w:cs="Arial"/>
          <w:sz w:val="24"/>
          <w:szCs w:val="24"/>
          <w:lang w:val="pt-BR"/>
        </w:rPr>
        <w:t xml:space="preserve"> </w:t>
      </w:r>
      <w:r w:rsidRPr="0088163A">
        <w:rPr>
          <w:rFonts w:ascii="Arial" w:hAnsi="Arial" w:cs="Arial"/>
          <w:sz w:val="24"/>
          <w:szCs w:val="24"/>
          <w:lang w:val="pt-BR"/>
        </w:rPr>
        <w:t>pública</w:t>
      </w:r>
      <w:r w:rsidR="0088163A">
        <w:rPr>
          <w:rFonts w:ascii="Arial" w:hAnsi="Arial" w:cs="Arial"/>
          <w:sz w:val="24"/>
          <w:szCs w:val="24"/>
          <w:lang w:val="pt-BR"/>
        </w:rPr>
        <w:t xml:space="preserve"> </w:t>
      </w:r>
      <w:r w:rsidRPr="0088163A">
        <w:rPr>
          <w:rFonts w:ascii="Arial" w:hAnsi="Arial" w:cs="Arial"/>
          <w:sz w:val="24"/>
          <w:szCs w:val="24"/>
          <w:lang w:val="pt-BR"/>
        </w:rPr>
        <w:t xml:space="preserve">de abertura do certame, e divulgadas a todos os interessados no sítio </w:t>
      </w:r>
      <w:r w:rsidR="00C607DE" w:rsidRPr="0088163A">
        <w:rPr>
          <w:rFonts w:ascii="Arial" w:hAnsi="Arial" w:cs="Arial"/>
          <w:b/>
          <w:i/>
          <w:color w:val="0000FF"/>
          <w:sz w:val="24"/>
          <w:szCs w:val="24"/>
          <w:lang w:val="pt-BR"/>
        </w:rPr>
        <w:t>www.barradopirai.rj.gov.br</w:t>
      </w:r>
      <w:r w:rsidRPr="0088163A">
        <w:rPr>
          <w:rFonts w:ascii="Arial" w:hAnsi="Arial" w:cs="Arial"/>
          <w:sz w:val="24"/>
          <w:szCs w:val="24"/>
          <w:lang w:val="pt-BR"/>
        </w:rPr>
        <w:t>, sem</w:t>
      </w:r>
      <w:r w:rsidR="0088163A">
        <w:rPr>
          <w:rFonts w:ascii="Arial" w:hAnsi="Arial" w:cs="Arial"/>
          <w:sz w:val="24"/>
          <w:szCs w:val="24"/>
          <w:lang w:val="pt-BR"/>
        </w:rPr>
        <w:t xml:space="preserve"> </w:t>
      </w:r>
      <w:r w:rsidRPr="0088163A">
        <w:rPr>
          <w:rFonts w:ascii="Arial" w:hAnsi="Arial" w:cs="Arial"/>
          <w:sz w:val="24"/>
          <w:szCs w:val="24"/>
          <w:lang w:val="pt-BR"/>
        </w:rPr>
        <w:t>identificação</w:t>
      </w:r>
      <w:r w:rsidR="0088163A">
        <w:rPr>
          <w:rFonts w:ascii="Arial" w:hAnsi="Arial" w:cs="Arial"/>
          <w:sz w:val="24"/>
          <w:szCs w:val="24"/>
          <w:lang w:val="pt-BR"/>
        </w:rPr>
        <w:t xml:space="preserve"> </w:t>
      </w:r>
      <w:r w:rsidRPr="0088163A">
        <w:rPr>
          <w:rFonts w:ascii="Arial" w:hAnsi="Arial" w:cs="Arial"/>
          <w:sz w:val="24"/>
          <w:szCs w:val="24"/>
          <w:lang w:val="pt-BR"/>
        </w:rPr>
        <w:t>do</w:t>
      </w:r>
      <w:r w:rsidR="0088163A">
        <w:rPr>
          <w:rFonts w:ascii="Arial" w:hAnsi="Arial" w:cs="Arial"/>
          <w:sz w:val="24"/>
          <w:szCs w:val="24"/>
          <w:lang w:val="pt-BR"/>
        </w:rPr>
        <w:t xml:space="preserve"> </w:t>
      </w:r>
      <w:r w:rsidRPr="0088163A">
        <w:rPr>
          <w:rFonts w:ascii="Arial" w:hAnsi="Arial" w:cs="Arial"/>
          <w:sz w:val="24"/>
          <w:szCs w:val="24"/>
          <w:lang w:val="pt-BR"/>
        </w:rPr>
        <w:t>responsável</w:t>
      </w:r>
      <w:r w:rsidR="0088163A">
        <w:rPr>
          <w:rFonts w:ascii="Arial" w:hAnsi="Arial" w:cs="Arial"/>
          <w:sz w:val="24"/>
          <w:szCs w:val="24"/>
          <w:lang w:val="pt-BR"/>
        </w:rPr>
        <w:t xml:space="preserve"> </w:t>
      </w:r>
      <w:r w:rsidRPr="0088163A">
        <w:rPr>
          <w:rFonts w:ascii="Arial" w:hAnsi="Arial" w:cs="Arial"/>
          <w:sz w:val="24"/>
          <w:szCs w:val="24"/>
          <w:lang w:val="pt-BR"/>
        </w:rPr>
        <w:t>pela</w:t>
      </w:r>
      <w:r w:rsidR="0088163A">
        <w:rPr>
          <w:rFonts w:ascii="Arial" w:hAnsi="Arial" w:cs="Arial"/>
          <w:sz w:val="24"/>
          <w:szCs w:val="24"/>
          <w:lang w:val="pt-BR"/>
        </w:rPr>
        <w:t xml:space="preserve"> </w:t>
      </w:r>
      <w:r w:rsidRPr="0088163A">
        <w:rPr>
          <w:rFonts w:ascii="Arial" w:hAnsi="Arial" w:cs="Arial"/>
          <w:sz w:val="24"/>
          <w:szCs w:val="24"/>
          <w:lang w:val="pt-BR"/>
        </w:rPr>
        <w:t>solicitação</w:t>
      </w:r>
      <w:r w:rsidR="0088163A">
        <w:rPr>
          <w:rFonts w:ascii="Arial" w:hAnsi="Arial" w:cs="Arial"/>
          <w:sz w:val="24"/>
          <w:szCs w:val="24"/>
          <w:lang w:val="pt-BR"/>
        </w:rPr>
        <w:t xml:space="preserve"> </w:t>
      </w:r>
      <w:r w:rsidRPr="0088163A">
        <w:rPr>
          <w:rFonts w:ascii="Arial" w:hAnsi="Arial" w:cs="Arial"/>
          <w:sz w:val="24"/>
          <w:szCs w:val="24"/>
          <w:lang w:val="pt-BR"/>
        </w:rPr>
        <w:t>de</w:t>
      </w:r>
      <w:r w:rsidR="0088163A">
        <w:rPr>
          <w:rFonts w:ascii="Arial" w:hAnsi="Arial" w:cs="Arial"/>
          <w:sz w:val="24"/>
          <w:szCs w:val="24"/>
          <w:lang w:val="pt-BR"/>
        </w:rPr>
        <w:t xml:space="preserve"> </w:t>
      </w:r>
      <w:r w:rsidRPr="0088163A">
        <w:rPr>
          <w:rFonts w:ascii="Arial" w:hAnsi="Arial" w:cs="Arial"/>
          <w:sz w:val="24"/>
          <w:szCs w:val="24"/>
          <w:lang w:val="pt-BR"/>
        </w:rPr>
        <w:t>esclarecimentos,</w:t>
      </w:r>
      <w:r w:rsidR="0088163A">
        <w:rPr>
          <w:rFonts w:ascii="Arial" w:hAnsi="Arial" w:cs="Arial"/>
          <w:sz w:val="24"/>
          <w:szCs w:val="24"/>
          <w:lang w:val="pt-BR"/>
        </w:rPr>
        <w:t xml:space="preserve"> </w:t>
      </w:r>
      <w:r w:rsidRPr="0088163A">
        <w:rPr>
          <w:rFonts w:ascii="Arial" w:hAnsi="Arial" w:cs="Arial"/>
          <w:sz w:val="24"/>
          <w:szCs w:val="24"/>
          <w:lang w:val="pt-BR"/>
        </w:rPr>
        <w:t>passando</w:t>
      </w:r>
      <w:r w:rsidR="0088163A">
        <w:rPr>
          <w:rFonts w:ascii="Arial" w:hAnsi="Arial" w:cs="Arial"/>
          <w:sz w:val="24"/>
          <w:szCs w:val="24"/>
          <w:lang w:val="pt-BR"/>
        </w:rPr>
        <w:t xml:space="preserve"> </w:t>
      </w:r>
      <w:r w:rsidRPr="0088163A">
        <w:rPr>
          <w:rFonts w:ascii="Arial" w:hAnsi="Arial" w:cs="Arial"/>
          <w:sz w:val="24"/>
          <w:szCs w:val="24"/>
          <w:lang w:val="pt-BR"/>
        </w:rPr>
        <w:t>a</w:t>
      </w:r>
      <w:r w:rsidR="0088163A">
        <w:rPr>
          <w:rFonts w:ascii="Arial" w:hAnsi="Arial" w:cs="Arial"/>
          <w:sz w:val="24"/>
          <w:szCs w:val="24"/>
          <w:lang w:val="pt-BR"/>
        </w:rPr>
        <w:t xml:space="preserve"> </w:t>
      </w:r>
      <w:r w:rsidRPr="0088163A">
        <w:rPr>
          <w:rFonts w:ascii="Arial" w:hAnsi="Arial" w:cs="Arial"/>
          <w:sz w:val="24"/>
          <w:szCs w:val="24"/>
          <w:lang w:val="pt-BR"/>
        </w:rPr>
        <w:t>integrar</w:t>
      </w:r>
      <w:r w:rsidR="00662E6E" w:rsidRPr="0088163A">
        <w:rPr>
          <w:rFonts w:ascii="Arial" w:hAnsi="Arial" w:cs="Arial"/>
          <w:sz w:val="24"/>
          <w:szCs w:val="24"/>
          <w:lang w:val="pt-BR"/>
        </w:rPr>
        <w:t xml:space="preserve"> o processo administrativo</w:t>
      </w:r>
      <w:r w:rsidRPr="0088163A">
        <w:rPr>
          <w:rFonts w:ascii="Arial" w:hAnsi="Arial" w:cs="Arial"/>
          <w:sz w:val="24"/>
          <w:szCs w:val="24"/>
          <w:lang w:val="pt-BR"/>
        </w:rPr>
        <w:t>.</w:t>
      </w:r>
      <w:r w:rsidR="0088163A">
        <w:rPr>
          <w:rFonts w:ascii="Arial" w:hAnsi="Arial" w:cs="Arial"/>
          <w:sz w:val="24"/>
          <w:szCs w:val="24"/>
          <w:lang w:val="pt-BR"/>
        </w:rPr>
        <w:t xml:space="preserve"> </w:t>
      </w:r>
      <w:r w:rsidRPr="0088163A">
        <w:rPr>
          <w:rFonts w:ascii="Arial" w:hAnsi="Arial" w:cs="Arial"/>
          <w:sz w:val="24"/>
          <w:szCs w:val="24"/>
          <w:lang w:val="pt-BR"/>
        </w:rPr>
        <w:t>O</w:t>
      </w:r>
      <w:r w:rsidR="0088163A">
        <w:rPr>
          <w:rFonts w:ascii="Arial" w:hAnsi="Arial" w:cs="Arial"/>
          <w:sz w:val="24"/>
          <w:szCs w:val="24"/>
          <w:lang w:val="pt-BR"/>
        </w:rPr>
        <w:t xml:space="preserve"> </w:t>
      </w:r>
      <w:r w:rsidRPr="0088163A">
        <w:rPr>
          <w:rFonts w:ascii="Arial" w:hAnsi="Arial" w:cs="Arial"/>
          <w:sz w:val="24"/>
          <w:szCs w:val="24"/>
          <w:lang w:val="pt-BR"/>
        </w:rPr>
        <w:t>MUNICÍPIO não</w:t>
      </w:r>
      <w:r w:rsidR="0088163A">
        <w:rPr>
          <w:rFonts w:ascii="Arial" w:hAnsi="Arial" w:cs="Arial"/>
          <w:sz w:val="24"/>
          <w:szCs w:val="24"/>
          <w:lang w:val="pt-BR"/>
        </w:rPr>
        <w:t xml:space="preserve"> </w:t>
      </w:r>
      <w:r w:rsidRPr="0088163A">
        <w:rPr>
          <w:rFonts w:ascii="Arial" w:hAnsi="Arial" w:cs="Arial"/>
          <w:sz w:val="24"/>
          <w:szCs w:val="24"/>
          <w:lang w:val="pt-BR"/>
        </w:rPr>
        <w:t>se</w:t>
      </w:r>
      <w:r w:rsidR="0088163A">
        <w:rPr>
          <w:rFonts w:ascii="Arial" w:hAnsi="Arial" w:cs="Arial"/>
          <w:sz w:val="24"/>
          <w:szCs w:val="24"/>
          <w:lang w:val="pt-BR"/>
        </w:rPr>
        <w:t xml:space="preserve"> </w:t>
      </w:r>
      <w:r w:rsidRPr="0088163A">
        <w:rPr>
          <w:rFonts w:ascii="Arial" w:hAnsi="Arial" w:cs="Arial"/>
          <w:sz w:val="24"/>
          <w:szCs w:val="24"/>
          <w:lang w:val="pt-BR"/>
        </w:rPr>
        <w:t>responsabiliza</w:t>
      </w:r>
      <w:r w:rsidR="0088163A">
        <w:rPr>
          <w:rFonts w:ascii="Arial" w:hAnsi="Arial" w:cs="Arial"/>
          <w:sz w:val="24"/>
          <w:szCs w:val="24"/>
          <w:lang w:val="pt-BR"/>
        </w:rPr>
        <w:t xml:space="preserve"> </w:t>
      </w:r>
      <w:r w:rsidRPr="0088163A">
        <w:rPr>
          <w:rFonts w:ascii="Arial" w:hAnsi="Arial" w:cs="Arial"/>
          <w:sz w:val="24"/>
          <w:szCs w:val="24"/>
          <w:lang w:val="pt-BR"/>
        </w:rPr>
        <w:t>por</w:t>
      </w:r>
      <w:r w:rsidR="0088163A">
        <w:rPr>
          <w:rFonts w:ascii="Arial" w:hAnsi="Arial" w:cs="Arial"/>
          <w:sz w:val="24"/>
          <w:szCs w:val="24"/>
          <w:lang w:val="pt-BR"/>
        </w:rPr>
        <w:t xml:space="preserve"> </w:t>
      </w:r>
      <w:r w:rsidRPr="0088163A">
        <w:rPr>
          <w:rFonts w:ascii="Arial" w:hAnsi="Arial" w:cs="Arial"/>
          <w:sz w:val="24"/>
          <w:szCs w:val="24"/>
          <w:lang w:val="pt-BR"/>
        </w:rPr>
        <w:t>endereços</w:t>
      </w:r>
      <w:r w:rsidR="0088163A">
        <w:rPr>
          <w:rFonts w:ascii="Arial" w:hAnsi="Arial" w:cs="Arial"/>
          <w:sz w:val="24"/>
          <w:szCs w:val="24"/>
          <w:lang w:val="pt-BR"/>
        </w:rPr>
        <w:t xml:space="preserve"> </w:t>
      </w:r>
      <w:r w:rsidRPr="0088163A">
        <w:rPr>
          <w:rFonts w:ascii="Arial" w:hAnsi="Arial" w:cs="Arial"/>
          <w:sz w:val="24"/>
          <w:szCs w:val="24"/>
          <w:lang w:val="pt-BR"/>
        </w:rPr>
        <w:t>eletrônicos</w:t>
      </w:r>
      <w:r w:rsidR="0088163A">
        <w:rPr>
          <w:rFonts w:ascii="Arial" w:hAnsi="Arial" w:cs="Arial"/>
          <w:sz w:val="24"/>
          <w:szCs w:val="24"/>
          <w:lang w:val="pt-BR"/>
        </w:rPr>
        <w:t xml:space="preserve"> </w:t>
      </w:r>
      <w:r w:rsidRPr="0088163A">
        <w:rPr>
          <w:rFonts w:ascii="Arial" w:hAnsi="Arial" w:cs="Arial"/>
          <w:sz w:val="24"/>
          <w:szCs w:val="24"/>
          <w:lang w:val="pt-BR"/>
        </w:rPr>
        <w:t>apontados</w:t>
      </w:r>
      <w:r w:rsidR="0088163A">
        <w:rPr>
          <w:rFonts w:ascii="Arial" w:hAnsi="Arial" w:cs="Arial"/>
          <w:sz w:val="24"/>
          <w:szCs w:val="24"/>
          <w:lang w:val="pt-BR"/>
        </w:rPr>
        <w:t xml:space="preserve"> </w:t>
      </w:r>
      <w:r w:rsidRPr="0088163A">
        <w:rPr>
          <w:rFonts w:ascii="Arial" w:hAnsi="Arial" w:cs="Arial"/>
          <w:sz w:val="24"/>
          <w:szCs w:val="24"/>
          <w:lang w:val="pt-BR"/>
        </w:rPr>
        <w:t>incorretamente</w:t>
      </w:r>
      <w:r w:rsidR="0088163A">
        <w:rPr>
          <w:rFonts w:ascii="Arial" w:hAnsi="Arial" w:cs="Arial"/>
          <w:sz w:val="24"/>
          <w:szCs w:val="24"/>
          <w:lang w:val="pt-BR"/>
        </w:rPr>
        <w:t xml:space="preserve"> </w:t>
      </w:r>
      <w:r w:rsidRPr="0088163A">
        <w:rPr>
          <w:rFonts w:ascii="Arial" w:hAnsi="Arial" w:cs="Arial"/>
          <w:sz w:val="24"/>
          <w:szCs w:val="24"/>
          <w:lang w:val="pt-BR"/>
        </w:rPr>
        <w:t>pelo</w:t>
      </w:r>
      <w:r w:rsidR="0088163A">
        <w:rPr>
          <w:rFonts w:ascii="Arial" w:hAnsi="Arial" w:cs="Arial"/>
          <w:sz w:val="24"/>
          <w:szCs w:val="24"/>
          <w:lang w:val="pt-BR"/>
        </w:rPr>
        <w:t xml:space="preserve"> </w:t>
      </w:r>
      <w:r w:rsidRPr="0088163A">
        <w:rPr>
          <w:rFonts w:ascii="Arial" w:hAnsi="Arial" w:cs="Arial"/>
          <w:sz w:val="24"/>
          <w:szCs w:val="24"/>
          <w:lang w:val="pt-BR"/>
        </w:rPr>
        <w:t>interessado,</w:t>
      </w:r>
      <w:r w:rsidR="0088163A">
        <w:rPr>
          <w:rFonts w:ascii="Arial" w:hAnsi="Arial" w:cs="Arial"/>
          <w:sz w:val="24"/>
          <w:szCs w:val="24"/>
          <w:lang w:val="pt-BR"/>
        </w:rPr>
        <w:t xml:space="preserve"> </w:t>
      </w:r>
      <w:r w:rsidRPr="0088163A">
        <w:rPr>
          <w:rFonts w:ascii="Arial" w:hAnsi="Arial" w:cs="Arial"/>
          <w:sz w:val="24"/>
          <w:szCs w:val="24"/>
          <w:lang w:val="pt-BR"/>
        </w:rPr>
        <w:t>que</w:t>
      </w:r>
      <w:r w:rsidR="0088163A">
        <w:rPr>
          <w:rFonts w:ascii="Arial" w:hAnsi="Arial" w:cs="Arial"/>
          <w:sz w:val="24"/>
          <w:szCs w:val="24"/>
          <w:lang w:val="pt-BR"/>
        </w:rPr>
        <w:t xml:space="preserve"> </w:t>
      </w:r>
      <w:r w:rsidRPr="0088163A">
        <w:rPr>
          <w:rFonts w:ascii="Arial" w:hAnsi="Arial" w:cs="Arial"/>
          <w:sz w:val="24"/>
          <w:szCs w:val="24"/>
          <w:lang w:val="pt-BR"/>
        </w:rPr>
        <w:t>inviabilizem</w:t>
      </w:r>
      <w:r w:rsidR="0088163A">
        <w:rPr>
          <w:rFonts w:ascii="Arial" w:hAnsi="Arial" w:cs="Arial"/>
          <w:sz w:val="24"/>
          <w:szCs w:val="24"/>
          <w:lang w:val="pt-BR"/>
        </w:rPr>
        <w:t xml:space="preserve"> </w:t>
      </w:r>
      <w:r w:rsidRPr="0088163A">
        <w:rPr>
          <w:rFonts w:ascii="Arial" w:hAnsi="Arial" w:cs="Arial"/>
          <w:sz w:val="24"/>
          <w:szCs w:val="24"/>
          <w:lang w:val="pt-BR"/>
        </w:rPr>
        <w:t>o</w:t>
      </w:r>
      <w:r w:rsidR="0088163A">
        <w:rPr>
          <w:rFonts w:ascii="Arial" w:hAnsi="Arial" w:cs="Arial"/>
          <w:sz w:val="24"/>
          <w:szCs w:val="24"/>
          <w:lang w:val="pt-BR"/>
        </w:rPr>
        <w:t xml:space="preserve"> </w:t>
      </w:r>
      <w:r w:rsidRPr="0088163A">
        <w:rPr>
          <w:rFonts w:ascii="Arial" w:hAnsi="Arial" w:cs="Arial"/>
          <w:sz w:val="24"/>
          <w:szCs w:val="24"/>
          <w:lang w:val="pt-BR"/>
        </w:rPr>
        <w:t>recebimento</w:t>
      </w:r>
      <w:r w:rsidR="0088163A">
        <w:rPr>
          <w:rFonts w:ascii="Arial" w:hAnsi="Arial" w:cs="Arial"/>
          <w:sz w:val="24"/>
          <w:szCs w:val="24"/>
          <w:lang w:val="pt-BR"/>
        </w:rPr>
        <w:t xml:space="preserve"> </w:t>
      </w:r>
      <w:r w:rsidRPr="0088163A">
        <w:rPr>
          <w:rFonts w:ascii="Arial" w:hAnsi="Arial" w:cs="Arial"/>
          <w:sz w:val="24"/>
          <w:szCs w:val="24"/>
          <w:lang w:val="pt-BR"/>
        </w:rPr>
        <w:t>da</w:t>
      </w:r>
      <w:r w:rsidR="0088163A">
        <w:rPr>
          <w:rFonts w:ascii="Arial" w:hAnsi="Arial" w:cs="Arial"/>
          <w:sz w:val="24"/>
          <w:szCs w:val="24"/>
          <w:lang w:val="pt-BR"/>
        </w:rPr>
        <w:t xml:space="preserve"> </w:t>
      </w:r>
      <w:r w:rsidRPr="0088163A">
        <w:rPr>
          <w:rFonts w:ascii="Arial" w:hAnsi="Arial" w:cs="Arial"/>
          <w:sz w:val="24"/>
          <w:szCs w:val="24"/>
          <w:lang w:val="pt-BR"/>
        </w:rPr>
        <w:t>comunicação</w:t>
      </w:r>
      <w:r w:rsidR="0088163A">
        <w:rPr>
          <w:rFonts w:ascii="Arial" w:hAnsi="Arial" w:cs="Arial"/>
          <w:sz w:val="24"/>
          <w:szCs w:val="24"/>
          <w:lang w:val="pt-BR"/>
        </w:rPr>
        <w:t xml:space="preserve"> </w:t>
      </w:r>
      <w:r w:rsidRPr="0088163A">
        <w:rPr>
          <w:rFonts w:ascii="Arial" w:hAnsi="Arial" w:cs="Arial"/>
          <w:sz w:val="24"/>
          <w:szCs w:val="24"/>
          <w:lang w:val="pt-BR"/>
        </w:rPr>
        <w:t>eletrônica.</w:t>
      </w:r>
    </w:p>
    <w:p w:rsidR="00A27CCA" w:rsidRPr="00A27CCA" w:rsidRDefault="00A27CCA" w:rsidP="00A27CCA">
      <w:pPr>
        <w:pStyle w:val="PargrafodaLista"/>
        <w:rPr>
          <w:rFonts w:ascii="Arial" w:hAnsi="Arial" w:cs="Arial"/>
          <w:sz w:val="24"/>
          <w:szCs w:val="24"/>
          <w:lang w:val="pt-BR"/>
        </w:rPr>
      </w:pPr>
    </w:p>
    <w:p w:rsidR="00A27CCA" w:rsidRDefault="00A27CCA" w:rsidP="00A27CCA">
      <w:pPr>
        <w:pStyle w:val="PargrafodaLista"/>
        <w:tabs>
          <w:tab w:val="left" w:pos="1560"/>
        </w:tabs>
        <w:ind w:left="1571"/>
        <w:jc w:val="both"/>
        <w:rPr>
          <w:rFonts w:ascii="Arial" w:hAnsi="Arial" w:cs="Arial"/>
          <w:sz w:val="24"/>
          <w:szCs w:val="24"/>
          <w:lang w:val="pt-BR"/>
        </w:rPr>
      </w:pPr>
    </w:p>
    <w:p w:rsidR="00A27CCA" w:rsidRPr="00A27CCA" w:rsidRDefault="00A27CCA" w:rsidP="00A27CCA">
      <w:pPr>
        <w:pStyle w:val="PargrafodaLista"/>
        <w:rPr>
          <w:rFonts w:ascii="Arial" w:hAnsi="Arial" w:cs="Arial"/>
          <w:sz w:val="24"/>
          <w:szCs w:val="24"/>
          <w:lang w:val="pt-BR"/>
        </w:rPr>
      </w:pPr>
    </w:p>
    <w:p w:rsidR="00A27CCA" w:rsidRDefault="00F67005" w:rsidP="00A27CCA">
      <w:pPr>
        <w:pStyle w:val="PargrafodaLista"/>
        <w:numPr>
          <w:ilvl w:val="1"/>
          <w:numId w:val="38"/>
        </w:numPr>
        <w:tabs>
          <w:tab w:val="left" w:pos="851"/>
        </w:tabs>
        <w:ind w:left="851" w:hanging="567"/>
        <w:jc w:val="both"/>
        <w:rPr>
          <w:rFonts w:ascii="Arial" w:hAnsi="Arial" w:cs="Arial"/>
          <w:sz w:val="24"/>
          <w:szCs w:val="24"/>
          <w:lang w:val="pt-BR"/>
        </w:rPr>
      </w:pPr>
      <w:r w:rsidRPr="00A27CCA">
        <w:rPr>
          <w:rFonts w:ascii="Arial" w:hAnsi="Arial" w:cs="Arial"/>
          <w:sz w:val="24"/>
          <w:szCs w:val="24"/>
          <w:lang w:val="pt-BR"/>
        </w:rPr>
        <w:t>Qualquer cidadão é parte legítima para impugnar este EDITAL, devendo a impugnação ser</w:t>
      </w:r>
      <w:r w:rsidR="00A27CCA">
        <w:rPr>
          <w:rFonts w:ascii="Arial" w:hAnsi="Arial" w:cs="Arial"/>
          <w:sz w:val="24"/>
          <w:szCs w:val="24"/>
          <w:lang w:val="pt-BR"/>
        </w:rPr>
        <w:t xml:space="preserve"> </w:t>
      </w:r>
      <w:r w:rsidRPr="00A27CCA">
        <w:rPr>
          <w:rFonts w:ascii="Arial" w:hAnsi="Arial" w:cs="Arial"/>
          <w:sz w:val="24"/>
          <w:szCs w:val="24"/>
          <w:lang w:val="pt-BR"/>
        </w:rPr>
        <w:t xml:space="preserve">apresentada em até </w:t>
      </w:r>
      <w:r w:rsidRPr="00A27CCA">
        <w:rPr>
          <w:rFonts w:ascii="Arial" w:hAnsi="Arial" w:cs="Arial"/>
          <w:b/>
          <w:sz w:val="24"/>
          <w:szCs w:val="24"/>
          <w:lang w:val="pt-BR"/>
        </w:rPr>
        <w:t>05 (cinco) dias úteis</w:t>
      </w:r>
      <w:r w:rsidRPr="00A27CCA">
        <w:rPr>
          <w:rFonts w:ascii="Arial" w:hAnsi="Arial" w:cs="Arial"/>
          <w:sz w:val="24"/>
          <w:szCs w:val="24"/>
          <w:lang w:val="pt-BR"/>
        </w:rPr>
        <w:t xml:space="preserve"> antes da data marcada para a sessão pública de</w:t>
      </w:r>
      <w:r w:rsidR="00A27CCA">
        <w:rPr>
          <w:rFonts w:ascii="Arial" w:hAnsi="Arial" w:cs="Arial"/>
          <w:sz w:val="24"/>
          <w:szCs w:val="24"/>
          <w:lang w:val="pt-BR"/>
        </w:rPr>
        <w:t xml:space="preserve"> </w:t>
      </w:r>
      <w:r w:rsidRPr="00A27CCA">
        <w:rPr>
          <w:rFonts w:ascii="Arial" w:hAnsi="Arial" w:cs="Arial"/>
          <w:sz w:val="24"/>
          <w:szCs w:val="24"/>
          <w:lang w:val="pt-BR"/>
        </w:rPr>
        <w:t>entrega</w:t>
      </w:r>
      <w:r w:rsidR="00A27CCA">
        <w:rPr>
          <w:rFonts w:ascii="Arial" w:hAnsi="Arial" w:cs="Arial"/>
          <w:sz w:val="24"/>
          <w:szCs w:val="24"/>
          <w:lang w:val="pt-BR"/>
        </w:rPr>
        <w:t xml:space="preserve"> </w:t>
      </w:r>
      <w:r w:rsidRPr="00A27CCA">
        <w:rPr>
          <w:rFonts w:ascii="Arial" w:hAnsi="Arial" w:cs="Arial"/>
          <w:sz w:val="24"/>
          <w:szCs w:val="24"/>
          <w:lang w:val="pt-BR"/>
        </w:rPr>
        <w:t>dos</w:t>
      </w:r>
      <w:r w:rsidR="00A27CCA">
        <w:rPr>
          <w:rFonts w:ascii="Arial" w:hAnsi="Arial" w:cs="Arial"/>
          <w:sz w:val="24"/>
          <w:szCs w:val="24"/>
          <w:lang w:val="pt-BR"/>
        </w:rPr>
        <w:t xml:space="preserve"> </w:t>
      </w:r>
      <w:r w:rsidRPr="00A27CCA">
        <w:rPr>
          <w:rFonts w:ascii="Arial" w:hAnsi="Arial" w:cs="Arial"/>
          <w:sz w:val="24"/>
          <w:szCs w:val="24"/>
          <w:lang w:val="pt-BR"/>
        </w:rPr>
        <w:t>ENVELOPES,</w:t>
      </w:r>
      <w:r w:rsidR="00A27CCA">
        <w:rPr>
          <w:rFonts w:ascii="Arial" w:hAnsi="Arial" w:cs="Arial"/>
          <w:sz w:val="24"/>
          <w:szCs w:val="24"/>
          <w:lang w:val="pt-BR"/>
        </w:rPr>
        <w:t xml:space="preserve"> </w:t>
      </w:r>
      <w:r w:rsidRPr="00A27CCA">
        <w:rPr>
          <w:rFonts w:ascii="Arial" w:hAnsi="Arial" w:cs="Arial"/>
          <w:sz w:val="24"/>
          <w:szCs w:val="24"/>
          <w:lang w:val="pt-BR"/>
        </w:rPr>
        <w:t>sendo</w:t>
      </w:r>
      <w:r w:rsidR="00A27CCA">
        <w:rPr>
          <w:rFonts w:ascii="Arial" w:hAnsi="Arial" w:cs="Arial"/>
          <w:sz w:val="24"/>
          <w:szCs w:val="24"/>
          <w:lang w:val="pt-BR"/>
        </w:rPr>
        <w:t xml:space="preserve"> </w:t>
      </w:r>
      <w:r w:rsidRPr="00A27CCA">
        <w:rPr>
          <w:rFonts w:ascii="Arial" w:hAnsi="Arial" w:cs="Arial"/>
          <w:sz w:val="24"/>
          <w:szCs w:val="24"/>
          <w:lang w:val="pt-BR"/>
        </w:rPr>
        <w:t>respondidos</w:t>
      </w:r>
      <w:r w:rsidR="00A27CCA">
        <w:rPr>
          <w:rFonts w:ascii="Arial" w:hAnsi="Arial" w:cs="Arial"/>
          <w:sz w:val="24"/>
          <w:szCs w:val="24"/>
          <w:lang w:val="pt-BR"/>
        </w:rPr>
        <w:t xml:space="preserve"> </w:t>
      </w:r>
      <w:r w:rsidRPr="00A27CCA">
        <w:rPr>
          <w:rFonts w:ascii="Arial" w:hAnsi="Arial" w:cs="Arial"/>
          <w:sz w:val="24"/>
          <w:szCs w:val="24"/>
          <w:lang w:val="pt-BR"/>
        </w:rPr>
        <w:t>em</w:t>
      </w:r>
      <w:r w:rsidR="00A27CCA">
        <w:rPr>
          <w:rFonts w:ascii="Arial" w:hAnsi="Arial" w:cs="Arial"/>
          <w:sz w:val="24"/>
          <w:szCs w:val="24"/>
          <w:lang w:val="pt-BR"/>
        </w:rPr>
        <w:t xml:space="preserve"> </w:t>
      </w:r>
      <w:r w:rsidRPr="00A27CCA">
        <w:rPr>
          <w:rFonts w:ascii="Arial" w:hAnsi="Arial" w:cs="Arial"/>
          <w:sz w:val="24"/>
          <w:szCs w:val="24"/>
          <w:lang w:val="pt-BR"/>
        </w:rPr>
        <w:t>até</w:t>
      </w:r>
      <w:r w:rsidR="00A27CCA">
        <w:rPr>
          <w:rFonts w:ascii="Arial" w:hAnsi="Arial" w:cs="Arial"/>
          <w:sz w:val="24"/>
          <w:szCs w:val="24"/>
          <w:lang w:val="pt-BR"/>
        </w:rPr>
        <w:t xml:space="preserve"> </w:t>
      </w:r>
      <w:r w:rsidRPr="00A27CCA">
        <w:rPr>
          <w:rFonts w:ascii="Arial" w:hAnsi="Arial" w:cs="Arial"/>
          <w:b/>
          <w:spacing w:val="-1"/>
          <w:sz w:val="24"/>
          <w:szCs w:val="24"/>
          <w:lang w:val="pt-BR"/>
        </w:rPr>
        <w:t>0</w:t>
      </w:r>
      <w:r w:rsidRPr="00A27CCA">
        <w:rPr>
          <w:rFonts w:ascii="Arial" w:hAnsi="Arial" w:cs="Arial"/>
          <w:b/>
          <w:sz w:val="24"/>
          <w:szCs w:val="24"/>
          <w:lang w:val="pt-BR"/>
        </w:rPr>
        <w:t>3</w:t>
      </w:r>
      <w:r w:rsidR="00A27CCA">
        <w:rPr>
          <w:rFonts w:ascii="Arial" w:hAnsi="Arial" w:cs="Arial"/>
          <w:b/>
          <w:sz w:val="24"/>
          <w:szCs w:val="24"/>
          <w:lang w:val="pt-BR"/>
        </w:rPr>
        <w:t xml:space="preserve"> </w:t>
      </w:r>
      <w:r w:rsidRPr="00A27CCA">
        <w:rPr>
          <w:rFonts w:ascii="Arial" w:hAnsi="Arial" w:cs="Arial"/>
          <w:b/>
          <w:sz w:val="24"/>
          <w:szCs w:val="24"/>
          <w:lang w:val="pt-BR"/>
        </w:rPr>
        <w:t>(três)</w:t>
      </w:r>
      <w:r w:rsidR="00A27CCA">
        <w:rPr>
          <w:rFonts w:ascii="Arial" w:hAnsi="Arial" w:cs="Arial"/>
          <w:b/>
          <w:sz w:val="24"/>
          <w:szCs w:val="24"/>
          <w:lang w:val="pt-BR"/>
        </w:rPr>
        <w:t xml:space="preserve"> </w:t>
      </w:r>
      <w:r w:rsidRPr="00A27CCA">
        <w:rPr>
          <w:rFonts w:ascii="Arial" w:hAnsi="Arial" w:cs="Arial"/>
          <w:b/>
          <w:sz w:val="24"/>
          <w:szCs w:val="24"/>
          <w:lang w:val="pt-BR"/>
        </w:rPr>
        <w:t>dias</w:t>
      </w:r>
      <w:r w:rsidR="00A27CCA">
        <w:rPr>
          <w:rFonts w:ascii="Arial" w:hAnsi="Arial" w:cs="Arial"/>
          <w:b/>
          <w:sz w:val="24"/>
          <w:szCs w:val="24"/>
          <w:lang w:val="pt-BR"/>
        </w:rPr>
        <w:t xml:space="preserve"> </w:t>
      </w:r>
      <w:r w:rsidRPr="00A27CCA">
        <w:rPr>
          <w:rFonts w:ascii="Arial" w:hAnsi="Arial" w:cs="Arial"/>
          <w:b/>
          <w:sz w:val="24"/>
          <w:szCs w:val="24"/>
          <w:lang w:val="pt-BR"/>
        </w:rPr>
        <w:t>úteis</w:t>
      </w:r>
      <w:r w:rsidRPr="00A27CCA">
        <w:rPr>
          <w:rFonts w:ascii="Arial" w:hAnsi="Arial" w:cs="Arial"/>
          <w:sz w:val="24"/>
          <w:szCs w:val="24"/>
          <w:lang w:val="pt-BR"/>
        </w:rPr>
        <w:t>.</w:t>
      </w:r>
    </w:p>
    <w:p w:rsidR="00A27CCA" w:rsidRPr="00A27CCA" w:rsidRDefault="00A27CCA" w:rsidP="00A27CCA">
      <w:pPr>
        <w:tabs>
          <w:tab w:val="left" w:pos="1560"/>
        </w:tabs>
        <w:ind w:left="851"/>
        <w:jc w:val="both"/>
        <w:rPr>
          <w:rFonts w:ascii="Arial" w:hAnsi="Arial" w:cs="Arial"/>
          <w:sz w:val="24"/>
          <w:szCs w:val="24"/>
          <w:lang w:val="pt-BR"/>
        </w:rPr>
      </w:pPr>
    </w:p>
    <w:p w:rsidR="00A27CCA" w:rsidRDefault="00F67005" w:rsidP="00A27CCA">
      <w:pPr>
        <w:pStyle w:val="PargrafodaLista"/>
        <w:numPr>
          <w:ilvl w:val="2"/>
          <w:numId w:val="39"/>
        </w:numPr>
        <w:tabs>
          <w:tab w:val="left" w:pos="1560"/>
        </w:tabs>
        <w:jc w:val="both"/>
        <w:rPr>
          <w:rFonts w:ascii="Arial" w:hAnsi="Arial" w:cs="Arial"/>
          <w:sz w:val="24"/>
          <w:szCs w:val="24"/>
          <w:lang w:val="pt-BR"/>
        </w:rPr>
      </w:pPr>
      <w:r w:rsidRPr="00A27CCA">
        <w:rPr>
          <w:rFonts w:ascii="Arial" w:hAnsi="Arial" w:cs="Arial"/>
          <w:sz w:val="24"/>
          <w:szCs w:val="24"/>
          <w:lang w:val="pt-BR"/>
        </w:rPr>
        <w:t xml:space="preserve">A </w:t>
      </w:r>
      <w:r w:rsidR="00D276D7" w:rsidRPr="00A27CCA">
        <w:rPr>
          <w:rFonts w:ascii="Arial" w:hAnsi="Arial" w:cs="Arial"/>
          <w:b/>
          <w:sz w:val="24"/>
          <w:szCs w:val="24"/>
          <w:lang w:val="pt-BR"/>
        </w:rPr>
        <w:t>Impugnação</w:t>
      </w:r>
      <w:r w:rsidRPr="00A27CCA">
        <w:rPr>
          <w:rFonts w:ascii="Arial" w:hAnsi="Arial" w:cs="Arial"/>
          <w:sz w:val="24"/>
          <w:szCs w:val="24"/>
          <w:lang w:val="pt-BR"/>
        </w:rPr>
        <w:t xml:space="preserve"> ao EDITAL deverá ser identificada com os dados do interessado e</w:t>
      </w:r>
      <w:r w:rsidR="00A27CCA">
        <w:rPr>
          <w:rFonts w:ascii="Arial" w:hAnsi="Arial" w:cs="Arial"/>
          <w:sz w:val="24"/>
          <w:szCs w:val="24"/>
          <w:lang w:val="pt-BR"/>
        </w:rPr>
        <w:t xml:space="preserve"> </w:t>
      </w:r>
      <w:r w:rsidRPr="00A27CCA">
        <w:rPr>
          <w:rFonts w:ascii="Arial" w:hAnsi="Arial" w:cs="Arial"/>
          <w:sz w:val="24"/>
          <w:szCs w:val="24"/>
          <w:lang w:val="pt-BR"/>
        </w:rPr>
        <w:t>redigida</w:t>
      </w:r>
      <w:r w:rsidR="00A27CCA">
        <w:rPr>
          <w:rFonts w:ascii="Arial" w:hAnsi="Arial" w:cs="Arial"/>
          <w:sz w:val="24"/>
          <w:szCs w:val="24"/>
          <w:lang w:val="pt-BR"/>
        </w:rPr>
        <w:t xml:space="preserve"> </w:t>
      </w:r>
      <w:r w:rsidRPr="00A27CCA">
        <w:rPr>
          <w:rFonts w:ascii="Arial" w:hAnsi="Arial" w:cs="Arial"/>
          <w:sz w:val="24"/>
          <w:szCs w:val="24"/>
          <w:lang w:val="pt-BR"/>
        </w:rPr>
        <w:t>na língua</w:t>
      </w:r>
      <w:r w:rsidR="00A27CCA">
        <w:rPr>
          <w:rFonts w:ascii="Arial" w:hAnsi="Arial" w:cs="Arial"/>
          <w:sz w:val="24"/>
          <w:szCs w:val="24"/>
          <w:lang w:val="pt-BR"/>
        </w:rPr>
        <w:t xml:space="preserve"> </w:t>
      </w:r>
      <w:r w:rsidRPr="00A27CCA">
        <w:rPr>
          <w:rFonts w:ascii="Arial" w:hAnsi="Arial" w:cs="Arial"/>
          <w:sz w:val="24"/>
          <w:szCs w:val="24"/>
          <w:lang w:val="pt-BR"/>
        </w:rPr>
        <w:t>portuguesa</w:t>
      </w:r>
      <w:r w:rsidR="00A27CCA">
        <w:rPr>
          <w:rFonts w:ascii="Arial" w:hAnsi="Arial" w:cs="Arial"/>
          <w:sz w:val="24"/>
          <w:szCs w:val="24"/>
          <w:lang w:val="pt-BR"/>
        </w:rPr>
        <w:t xml:space="preserve"> (Brasil)</w:t>
      </w:r>
      <w:r w:rsidRPr="00A27CCA">
        <w:rPr>
          <w:rFonts w:ascii="Arial" w:hAnsi="Arial" w:cs="Arial"/>
          <w:sz w:val="24"/>
          <w:szCs w:val="24"/>
          <w:lang w:val="pt-BR"/>
        </w:rPr>
        <w:t>.</w:t>
      </w:r>
    </w:p>
    <w:p w:rsidR="00A27CCA" w:rsidRDefault="00A27CCA" w:rsidP="00A27CCA">
      <w:pPr>
        <w:pStyle w:val="PargrafodaLista"/>
        <w:tabs>
          <w:tab w:val="left" w:pos="1560"/>
        </w:tabs>
        <w:ind w:left="1570"/>
        <w:jc w:val="both"/>
        <w:rPr>
          <w:rFonts w:ascii="Arial" w:hAnsi="Arial" w:cs="Arial"/>
          <w:sz w:val="24"/>
          <w:szCs w:val="24"/>
          <w:lang w:val="pt-BR"/>
        </w:rPr>
      </w:pPr>
    </w:p>
    <w:p w:rsidR="00F67005" w:rsidRPr="00A27CCA" w:rsidRDefault="00F67005" w:rsidP="00A27CCA">
      <w:pPr>
        <w:pStyle w:val="PargrafodaLista"/>
        <w:numPr>
          <w:ilvl w:val="2"/>
          <w:numId w:val="39"/>
        </w:numPr>
        <w:tabs>
          <w:tab w:val="left" w:pos="1560"/>
        </w:tabs>
        <w:jc w:val="both"/>
        <w:rPr>
          <w:rFonts w:ascii="Arial" w:hAnsi="Arial" w:cs="Arial"/>
          <w:sz w:val="24"/>
          <w:szCs w:val="24"/>
          <w:lang w:val="pt-BR"/>
        </w:rPr>
      </w:pPr>
      <w:r w:rsidRPr="00A27CCA">
        <w:rPr>
          <w:rFonts w:ascii="Arial" w:hAnsi="Arial" w:cs="Arial"/>
          <w:sz w:val="24"/>
          <w:szCs w:val="24"/>
          <w:lang w:val="pt-BR"/>
        </w:rPr>
        <w:t xml:space="preserve">Decairá do direito de impugnar os termos do presente EDITAL, na forma do </w:t>
      </w:r>
      <w:r w:rsidRPr="00A27CCA">
        <w:rPr>
          <w:rFonts w:ascii="Arial" w:hAnsi="Arial" w:cs="Arial"/>
          <w:b/>
          <w:sz w:val="24"/>
          <w:szCs w:val="24"/>
          <w:lang w:val="pt-BR"/>
        </w:rPr>
        <w:t>artigo</w:t>
      </w:r>
      <w:r w:rsidR="00A27CCA">
        <w:rPr>
          <w:rFonts w:ascii="Arial" w:hAnsi="Arial" w:cs="Arial"/>
          <w:b/>
          <w:sz w:val="24"/>
          <w:szCs w:val="24"/>
          <w:lang w:val="pt-BR"/>
        </w:rPr>
        <w:t xml:space="preserve"> </w:t>
      </w:r>
      <w:r w:rsidRPr="00A27CCA">
        <w:rPr>
          <w:rFonts w:ascii="Arial" w:hAnsi="Arial" w:cs="Arial"/>
          <w:b/>
          <w:sz w:val="24"/>
          <w:szCs w:val="24"/>
          <w:lang w:val="pt-BR"/>
        </w:rPr>
        <w:t>41,</w:t>
      </w:r>
      <w:r w:rsidR="00A27CCA">
        <w:rPr>
          <w:rFonts w:ascii="Arial" w:hAnsi="Arial" w:cs="Arial"/>
          <w:b/>
          <w:sz w:val="24"/>
          <w:szCs w:val="24"/>
          <w:lang w:val="pt-BR"/>
        </w:rPr>
        <w:t xml:space="preserve"> </w:t>
      </w:r>
      <w:r w:rsidRPr="00A27CCA">
        <w:rPr>
          <w:rFonts w:ascii="Arial" w:hAnsi="Arial" w:cs="Arial"/>
          <w:b/>
          <w:sz w:val="24"/>
          <w:szCs w:val="24"/>
          <w:lang w:val="pt-BR"/>
        </w:rPr>
        <w:t>§2º,</w:t>
      </w:r>
      <w:r w:rsidR="00A27CCA">
        <w:rPr>
          <w:rFonts w:ascii="Arial" w:hAnsi="Arial" w:cs="Arial"/>
          <w:b/>
          <w:sz w:val="24"/>
          <w:szCs w:val="24"/>
          <w:lang w:val="pt-BR"/>
        </w:rPr>
        <w:t xml:space="preserve"> </w:t>
      </w:r>
      <w:r w:rsidRPr="00A27CCA">
        <w:rPr>
          <w:rFonts w:ascii="Arial" w:hAnsi="Arial" w:cs="Arial"/>
          <w:b/>
          <w:sz w:val="24"/>
          <w:szCs w:val="24"/>
          <w:lang w:val="pt-BR"/>
        </w:rPr>
        <w:t>da</w:t>
      </w:r>
      <w:r w:rsidR="00A27CCA">
        <w:rPr>
          <w:rFonts w:ascii="Arial" w:hAnsi="Arial" w:cs="Arial"/>
          <w:b/>
          <w:sz w:val="24"/>
          <w:szCs w:val="24"/>
          <w:lang w:val="pt-BR"/>
        </w:rPr>
        <w:t xml:space="preserve"> </w:t>
      </w:r>
      <w:r w:rsidRPr="00A27CCA">
        <w:rPr>
          <w:rFonts w:ascii="Arial" w:hAnsi="Arial" w:cs="Arial"/>
          <w:b/>
          <w:sz w:val="24"/>
          <w:szCs w:val="24"/>
          <w:lang w:val="pt-BR"/>
        </w:rPr>
        <w:t>Lei</w:t>
      </w:r>
      <w:r w:rsidR="00A27CCA">
        <w:rPr>
          <w:rFonts w:ascii="Arial" w:hAnsi="Arial" w:cs="Arial"/>
          <w:b/>
          <w:sz w:val="24"/>
          <w:szCs w:val="24"/>
          <w:lang w:val="pt-BR"/>
        </w:rPr>
        <w:t xml:space="preserve"> </w:t>
      </w:r>
      <w:r w:rsidRPr="00A27CCA">
        <w:rPr>
          <w:rFonts w:ascii="Arial" w:hAnsi="Arial" w:cs="Arial"/>
          <w:b/>
          <w:sz w:val="24"/>
          <w:szCs w:val="24"/>
          <w:lang w:val="pt-BR"/>
        </w:rPr>
        <w:t>Federal</w:t>
      </w:r>
      <w:r w:rsidR="00A27CCA">
        <w:rPr>
          <w:rFonts w:ascii="Arial" w:hAnsi="Arial" w:cs="Arial"/>
          <w:b/>
          <w:sz w:val="24"/>
          <w:szCs w:val="24"/>
          <w:lang w:val="pt-BR"/>
        </w:rPr>
        <w:t xml:space="preserve"> </w:t>
      </w:r>
      <w:r w:rsidRPr="00A27CCA">
        <w:rPr>
          <w:rFonts w:ascii="Arial" w:hAnsi="Arial" w:cs="Arial"/>
          <w:b/>
          <w:sz w:val="24"/>
          <w:szCs w:val="24"/>
          <w:lang w:val="pt-BR"/>
        </w:rPr>
        <w:t>8.666/93</w:t>
      </w:r>
      <w:r w:rsidRPr="00A27CCA">
        <w:rPr>
          <w:rFonts w:ascii="Arial" w:hAnsi="Arial" w:cs="Arial"/>
          <w:sz w:val="24"/>
          <w:szCs w:val="24"/>
          <w:lang w:val="pt-BR"/>
        </w:rPr>
        <w:t>,</w:t>
      </w:r>
      <w:r w:rsidR="00A27CCA">
        <w:rPr>
          <w:rFonts w:ascii="Arial" w:hAnsi="Arial" w:cs="Arial"/>
          <w:sz w:val="24"/>
          <w:szCs w:val="24"/>
          <w:lang w:val="pt-BR"/>
        </w:rPr>
        <w:t xml:space="preserve"> </w:t>
      </w:r>
      <w:r w:rsidRPr="00A27CCA">
        <w:rPr>
          <w:rFonts w:ascii="Arial" w:hAnsi="Arial" w:cs="Arial"/>
          <w:sz w:val="24"/>
          <w:szCs w:val="24"/>
          <w:lang w:val="pt-BR"/>
        </w:rPr>
        <w:t>a</w:t>
      </w:r>
      <w:r w:rsidR="00A27CCA">
        <w:rPr>
          <w:rFonts w:ascii="Arial" w:hAnsi="Arial" w:cs="Arial"/>
          <w:sz w:val="24"/>
          <w:szCs w:val="24"/>
          <w:lang w:val="pt-BR"/>
        </w:rPr>
        <w:t xml:space="preserve"> </w:t>
      </w:r>
      <w:r w:rsidRPr="00A27CCA">
        <w:rPr>
          <w:rFonts w:ascii="Arial" w:hAnsi="Arial" w:cs="Arial"/>
          <w:sz w:val="24"/>
          <w:szCs w:val="24"/>
          <w:lang w:val="pt-BR"/>
        </w:rPr>
        <w:t>LICITANTE</w:t>
      </w:r>
      <w:r w:rsidR="00A27CCA">
        <w:rPr>
          <w:rFonts w:ascii="Arial" w:hAnsi="Arial" w:cs="Arial"/>
          <w:sz w:val="24"/>
          <w:szCs w:val="24"/>
          <w:lang w:val="pt-BR"/>
        </w:rPr>
        <w:t xml:space="preserve"> </w:t>
      </w:r>
      <w:r w:rsidRPr="00A27CCA">
        <w:rPr>
          <w:rFonts w:ascii="Arial" w:hAnsi="Arial" w:cs="Arial"/>
          <w:sz w:val="24"/>
          <w:szCs w:val="24"/>
          <w:lang w:val="pt-BR"/>
        </w:rPr>
        <w:t>que</w:t>
      </w:r>
      <w:r w:rsidR="00A27CCA">
        <w:rPr>
          <w:rFonts w:ascii="Arial" w:hAnsi="Arial" w:cs="Arial"/>
          <w:sz w:val="24"/>
          <w:szCs w:val="24"/>
          <w:lang w:val="pt-BR"/>
        </w:rPr>
        <w:t xml:space="preserve"> </w:t>
      </w:r>
      <w:r w:rsidRPr="00A27CCA">
        <w:rPr>
          <w:rFonts w:ascii="Arial" w:hAnsi="Arial" w:cs="Arial"/>
          <w:b/>
          <w:sz w:val="24"/>
          <w:szCs w:val="24"/>
          <w:lang w:val="pt-BR"/>
        </w:rPr>
        <w:t>não</w:t>
      </w:r>
      <w:r w:rsidR="00A27CCA">
        <w:rPr>
          <w:rFonts w:ascii="Arial" w:hAnsi="Arial" w:cs="Arial"/>
          <w:b/>
          <w:sz w:val="24"/>
          <w:szCs w:val="24"/>
          <w:lang w:val="pt-BR"/>
        </w:rPr>
        <w:t xml:space="preserve"> </w:t>
      </w:r>
      <w:r w:rsidRPr="00A27CCA">
        <w:rPr>
          <w:rFonts w:ascii="Arial" w:hAnsi="Arial" w:cs="Arial"/>
          <w:b/>
          <w:sz w:val="24"/>
          <w:szCs w:val="24"/>
          <w:lang w:val="pt-BR"/>
        </w:rPr>
        <w:t>o</w:t>
      </w:r>
      <w:r w:rsidR="00A27CCA">
        <w:rPr>
          <w:rFonts w:ascii="Arial" w:hAnsi="Arial" w:cs="Arial"/>
          <w:b/>
          <w:sz w:val="24"/>
          <w:szCs w:val="24"/>
          <w:lang w:val="pt-BR"/>
        </w:rPr>
        <w:t xml:space="preserve"> </w:t>
      </w:r>
      <w:r w:rsidRPr="00A27CCA">
        <w:rPr>
          <w:rFonts w:ascii="Arial" w:hAnsi="Arial" w:cs="Arial"/>
          <w:b/>
          <w:sz w:val="24"/>
          <w:szCs w:val="24"/>
          <w:lang w:val="pt-BR"/>
        </w:rPr>
        <w:t>fizer</w:t>
      </w:r>
      <w:r w:rsidR="00A27CCA">
        <w:rPr>
          <w:rFonts w:ascii="Arial" w:hAnsi="Arial" w:cs="Arial"/>
          <w:b/>
          <w:sz w:val="24"/>
          <w:szCs w:val="24"/>
          <w:lang w:val="pt-BR"/>
        </w:rPr>
        <w:t xml:space="preserve"> </w:t>
      </w:r>
      <w:r w:rsidRPr="00A27CCA">
        <w:rPr>
          <w:rFonts w:ascii="Arial" w:hAnsi="Arial" w:cs="Arial"/>
          <w:b/>
          <w:sz w:val="24"/>
          <w:szCs w:val="24"/>
          <w:lang w:val="pt-BR"/>
        </w:rPr>
        <w:t>até</w:t>
      </w:r>
      <w:r w:rsidR="00A27CCA">
        <w:rPr>
          <w:rFonts w:ascii="Arial" w:hAnsi="Arial" w:cs="Arial"/>
          <w:b/>
          <w:sz w:val="24"/>
          <w:szCs w:val="24"/>
          <w:lang w:val="pt-BR"/>
        </w:rPr>
        <w:t xml:space="preserve"> </w:t>
      </w:r>
      <w:r w:rsidRPr="00A27CCA">
        <w:rPr>
          <w:rFonts w:ascii="Arial" w:hAnsi="Arial" w:cs="Arial"/>
          <w:b/>
          <w:sz w:val="24"/>
          <w:szCs w:val="24"/>
          <w:lang w:val="pt-BR"/>
        </w:rPr>
        <w:t>o</w:t>
      </w:r>
      <w:r w:rsidR="00A27CCA">
        <w:rPr>
          <w:rFonts w:ascii="Arial" w:hAnsi="Arial" w:cs="Arial"/>
          <w:b/>
          <w:sz w:val="24"/>
          <w:szCs w:val="24"/>
          <w:lang w:val="pt-BR"/>
        </w:rPr>
        <w:t xml:space="preserve"> </w:t>
      </w:r>
      <w:r w:rsidR="002207D0" w:rsidRPr="00A27CCA">
        <w:rPr>
          <w:rFonts w:ascii="Arial" w:hAnsi="Arial" w:cs="Arial"/>
          <w:b/>
          <w:spacing w:val="-8"/>
          <w:sz w:val="24"/>
          <w:szCs w:val="24"/>
          <w:lang w:val="pt-BR"/>
        </w:rPr>
        <w:t>2º (</w:t>
      </w:r>
      <w:r w:rsidRPr="00A27CCA">
        <w:rPr>
          <w:rFonts w:ascii="Arial" w:hAnsi="Arial" w:cs="Arial"/>
          <w:b/>
          <w:sz w:val="24"/>
          <w:szCs w:val="24"/>
          <w:lang w:val="pt-BR"/>
        </w:rPr>
        <w:t>segundo</w:t>
      </w:r>
      <w:r w:rsidR="002207D0" w:rsidRPr="00A27CCA">
        <w:rPr>
          <w:rFonts w:ascii="Arial" w:hAnsi="Arial" w:cs="Arial"/>
          <w:b/>
          <w:sz w:val="24"/>
          <w:szCs w:val="24"/>
          <w:lang w:val="pt-BR"/>
        </w:rPr>
        <w:t>)</w:t>
      </w:r>
      <w:r w:rsidR="00A27CCA">
        <w:rPr>
          <w:rFonts w:ascii="Arial" w:hAnsi="Arial" w:cs="Arial"/>
          <w:b/>
          <w:sz w:val="24"/>
          <w:szCs w:val="24"/>
          <w:lang w:val="pt-BR"/>
        </w:rPr>
        <w:t xml:space="preserve"> </w:t>
      </w:r>
      <w:r w:rsidRPr="00A27CCA">
        <w:rPr>
          <w:rFonts w:ascii="Arial" w:hAnsi="Arial" w:cs="Arial"/>
          <w:b/>
          <w:sz w:val="24"/>
          <w:szCs w:val="24"/>
          <w:lang w:val="pt-BR"/>
        </w:rPr>
        <w:t>dia</w:t>
      </w:r>
      <w:r w:rsidR="00A27CCA">
        <w:rPr>
          <w:rFonts w:ascii="Arial" w:hAnsi="Arial" w:cs="Arial"/>
          <w:b/>
          <w:sz w:val="24"/>
          <w:szCs w:val="24"/>
          <w:lang w:val="pt-BR"/>
        </w:rPr>
        <w:t xml:space="preserve"> útil </w:t>
      </w:r>
      <w:r w:rsidRPr="00A27CCA">
        <w:rPr>
          <w:rFonts w:ascii="Arial" w:hAnsi="Arial" w:cs="Arial"/>
          <w:sz w:val="24"/>
          <w:szCs w:val="24"/>
          <w:lang w:val="pt-BR"/>
        </w:rPr>
        <w:t>que</w:t>
      </w:r>
      <w:r w:rsidR="00A27CCA">
        <w:rPr>
          <w:rFonts w:ascii="Arial" w:hAnsi="Arial" w:cs="Arial"/>
          <w:sz w:val="24"/>
          <w:szCs w:val="24"/>
          <w:lang w:val="pt-BR"/>
        </w:rPr>
        <w:t xml:space="preserve"> </w:t>
      </w:r>
      <w:r w:rsidRPr="00A27CCA">
        <w:rPr>
          <w:rFonts w:ascii="Arial" w:hAnsi="Arial" w:cs="Arial"/>
          <w:sz w:val="24"/>
          <w:szCs w:val="24"/>
          <w:lang w:val="pt-BR"/>
        </w:rPr>
        <w:t>anteceder</w:t>
      </w:r>
      <w:r w:rsidR="00A27CCA">
        <w:rPr>
          <w:rFonts w:ascii="Arial" w:hAnsi="Arial" w:cs="Arial"/>
          <w:sz w:val="24"/>
          <w:szCs w:val="24"/>
          <w:lang w:val="pt-BR"/>
        </w:rPr>
        <w:t xml:space="preserve"> </w:t>
      </w:r>
      <w:r w:rsidRPr="00A27CCA">
        <w:rPr>
          <w:rFonts w:ascii="Arial" w:hAnsi="Arial" w:cs="Arial"/>
          <w:sz w:val="24"/>
          <w:szCs w:val="24"/>
          <w:lang w:val="pt-BR"/>
        </w:rPr>
        <w:t>à</w:t>
      </w:r>
      <w:r w:rsidR="00A27CCA">
        <w:rPr>
          <w:rFonts w:ascii="Arial" w:hAnsi="Arial" w:cs="Arial"/>
          <w:sz w:val="24"/>
          <w:szCs w:val="24"/>
          <w:lang w:val="pt-BR"/>
        </w:rPr>
        <w:t xml:space="preserve"> </w:t>
      </w:r>
      <w:r w:rsidRPr="00A27CCA">
        <w:rPr>
          <w:rFonts w:ascii="Arial" w:hAnsi="Arial" w:cs="Arial"/>
          <w:sz w:val="24"/>
          <w:szCs w:val="24"/>
          <w:lang w:val="pt-BR"/>
        </w:rPr>
        <w:t>data</w:t>
      </w:r>
      <w:r w:rsidR="00A27CCA">
        <w:rPr>
          <w:rFonts w:ascii="Arial" w:hAnsi="Arial" w:cs="Arial"/>
          <w:sz w:val="24"/>
          <w:szCs w:val="24"/>
          <w:lang w:val="pt-BR"/>
        </w:rPr>
        <w:t xml:space="preserve"> </w:t>
      </w:r>
      <w:r w:rsidRPr="00A27CCA">
        <w:rPr>
          <w:rFonts w:ascii="Arial" w:hAnsi="Arial" w:cs="Arial"/>
          <w:sz w:val="24"/>
          <w:szCs w:val="24"/>
          <w:lang w:val="pt-BR"/>
        </w:rPr>
        <w:t>estabelecida</w:t>
      </w:r>
      <w:r w:rsidR="00A27CCA">
        <w:rPr>
          <w:rFonts w:ascii="Arial" w:hAnsi="Arial" w:cs="Arial"/>
          <w:sz w:val="24"/>
          <w:szCs w:val="24"/>
          <w:lang w:val="pt-BR"/>
        </w:rPr>
        <w:t xml:space="preserve"> </w:t>
      </w:r>
      <w:r w:rsidRPr="00A27CCA">
        <w:rPr>
          <w:rFonts w:ascii="Arial" w:hAnsi="Arial" w:cs="Arial"/>
          <w:sz w:val="24"/>
          <w:szCs w:val="24"/>
          <w:lang w:val="pt-BR"/>
        </w:rPr>
        <w:t>para</w:t>
      </w:r>
      <w:r w:rsidR="00A27CCA">
        <w:rPr>
          <w:rFonts w:ascii="Arial" w:hAnsi="Arial" w:cs="Arial"/>
          <w:sz w:val="24"/>
          <w:szCs w:val="24"/>
          <w:lang w:val="pt-BR"/>
        </w:rPr>
        <w:t xml:space="preserve"> </w:t>
      </w:r>
      <w:r w:rsidRPr="00A27CCA">
        <w:rPr>
          <w:rFonts w:ascii="Arial" w:hAnsi="Arial" w:cs="Arial"/>
          <w:sz w:val="24"/>
          <w:szCs w:val="24"/>
          <w:lang w:val="pt-BR"/>
        </w:rPr>
        <w:t>a</w:t>
      </w:r>
      <w:r w:rsidR="00A27CCA">
        <w:rPr>
          <w:rFonts w:ascii="Arial" w:hAnsi="Arial" w:cs="Arial"/>
          <w:sz w:val="24"/>
          <w:szCs w:val="24"/>
          <w:lang w:val="pt-BR"/>
        </w:rPr>
        <w:t xml:space="preserve"> </w:t>
      </w:r>
      <w:r w:rsidRPr="00A27CCA">
        <w:rPr>
          <w:rFonts w:ascii="Arial" w:hAnsi="Arial" w:cs="Arial"/>
          <w:sz w:val="24"/>
          <w:szCs w:val="24"/>
          <w:lang w:val="pt-BR"/>
        </w:rPr>
        <w:t>sessão</w:t>
      </w:r>
      <w:r w:rsidR="00A27CCA">
        <w:rPr>
          <w:rFonts w:ascii="Arial" w:hAnsi="Arial" w:cs="Arial"/>
          <w:sz w:val="24"/>
          <w:szCs w:val="24"/>
          <w:lang w:val="pt-BR"/>
        </w:rPr>
        <w:t xml:space="preserve"> </w:t>
      </w:r>
      <w:r w:rsidRPr="00A27CCA">
        <w:rPr>
          <w:rFonts w:ascii="Arial" w:hAnsi="Arial" w:cs="Arial"/>
          <w:sz w:val="24"/>
          <w:szCs w:val="24"/>
          <w:lang w:val="pt-BR"/>
        </w:rPr>
        <w:t>pública</w:t>
      </w:r>
      <w:r w:rsidR="00A27CCA">
        <w:rPr>
          <w:rFonts w:ascii="Arial" w:hAnsi="Arial" w:cs="Arial"/>
          <w:sz w:val="24"/>
          <w:szCs w:val="24"/>
          <w:lang w:val="pt-BR"/>
        </w:rPr>
        <w:t xml:space="preserve"> </w:t>
      </w:r>
      <w:r w:rsidRPr="00A27CCA">
        <w:rPr>
          <w:rFonts w:ascii="Arial" w:hAnsi="Arial" w:cs="Arial"/>
          <w:sz w:val="24"/>
          <w:szCs w:val="24"/>
          <w:lang w:val="pt-BR"/>
        </w:rPr>
        <w:t>de</w:t>
      </w:r>
      <w:r w:rsidR="00A27CCA">
        <w:rPr>
          <w:rFonts w:ascii="Arial" w:hAnsi="Arial" w:cs="Arial"/>
          <w:sz w:val="24"/>
          <w:szCs w:val="24"/>
          <w:lang w:val="pt-BR"/>
        </w:rPr>
        <w:t xml:space="preserve"> </w:t>
      </w:r>
      <w:r w:rsidRPr="00A27CCA">
        <w:rPr>
          <w:rFonts w:ascii="Arial" w:hAnsi="Arial" w:cs="Arial"/>
          <w:sz w:val="24"/>
          <w:szCs w:val="24"/>
          <w:lang w:val="pt-BR"/>
        </w:rPr>
        <w:t>entrega</w:t>
      </w:r>
      <w:r w:rsidR="00A27CCA">
        <w:rPr>
          <w:rFonts w:ascii="Arial" w:hAnsi="Arial" w:cs="Arial"/>
          <w:sz w:val="24"/>
          <w:szCs w:val="24"/>
          <w:lang w:val="pt-BR"/>
        </w:rPr>
        <w:t xml:space="preserve"> </w:t>
      </w:r>
      <w:r w:rsidRPr="00A27CCA">
        <w:rPr>
          <w:rFonts w:ascii="Arial" w:hAnsi="Arial" w:cs="Arial"/>
          <w:sz w:val="24"/>
          <w:szCs w:val="24"/>
          <w:lang w:val="pt-BR"/>
        </w:rPr>
        <w:t>dos</w:t>
      </w:r>
      <w:r w:rsidR="00A27CCA">
        <w:rPr>
          <w:rFonts w:ascii="Arial" w:hAnsi="Arial" w:cs="Arial"/>
          <w:sz w:val="24"/>
          <w:szCs w:val="24"/>
          <w:lang w:val="pt-BR"/>
        </w:rPr>
        <w:t xml:space="preserve"> </w:t>
      </w:r>
      <w:r w:rsidRPr="00A27CCA">
        <w:rPr>
          <w:rFonts w:ascii="Arial" w:hAnsi="Arial" w:cs="Arial"/>
          <w:sz w:val="24"/>
          <w:szCs w:val="24"/>
          <w:lang w:val="pt-BR"/>
        </w:rPr>
        <w:t>ENVELOPES.</w:t>
      </w:r>
    </w:p>
    <w:p w:rsidR="00F67005" w:rsidRPr="001C6E90" w:rsidRDefault="00F67005" w:rsidP="001C6E90">
      <w:pPr>
        <w:rPr>
          <w:rFonts w:ascii="Arial" w:hAnsi="Arial" w:cs="Arial"/>
          <w:sz w:val="24"/>
          <w:szCs w:val="24"/>
          <w:lang w:val="pt-BR"/>
        </w:rPr>
      </w:pPr>
    </w:p>
    <w:p w:rsidR="001C6E90" w:rsidRDefault="00F67005" w:rsidP="007E22C8">
      <w:pPr>
        <w:pStyle w:val="PargrafodaLista"/>
        <w:numPr>
          <w:ilvl w:val="1"/>
          <w:numId w:val="39"/>
        </w:numPr>
        <w:ind w:left="709" w:hanging="425"/>
        <w:jc w:val="both"/>
        <w:rPr>
          <w:rFonts w:ascii="Arial" w:hAnsi="Arial" w:cs="Arial"/>
          <w:sz w:val="24"/>
          <w:szCs w:val="24"/>
          <w:lang w:val="pt-BR"/>
        </w:rPr>
      </w:pPr>
      <w:r w:rsidRPr="001C6E90">
        <w:rPr>
          <w:rFonts w:ascii="Arial" w:hAnsi="Arial" w:cs="Arial"/>
          <w:sz w:val="24"/>
          <w:szCs w:val="24"/>
          <w:lang w:val="pt-BR"/>
        </w:rPr>
        <w:lastRenderedPageBreak/>
        <w:t>Todas as correspondências, pedidos de esclareci</w:t>
      </w:r>
      <w:r w:rsidR="001C6E90" w:rsidRPr="001C6E90">
        <w:rPr>
          <w:rFonts w:ascii="Arial" w:hAnsi="Arial" w:cs="Arial"/>
          <w:sz w:val="24"/>
          <w:szCs w:val="24"/>
          <w:lang w:val="pt-BR"/>
        </w:rPr>
        <w:t xml:space="preserve">mentos, impugnações ou qualquer </w:t>
      </w:r>
      <w:r w:rsidRPr="001C6E90">
        <w:rPr>
          <w:rFonts w:ascii="Arial" w:hAnsi="Arial" w:cs="Arial"/>
          <w:sz w:val="24"/>
          <w:szCs w:val="24"/>
          <w:lang w:val="pt-BR"/>
        </w:rPr>
        <w:t>outro</w:t>
      </w:r>
      <w:r w:rsidR="001C6E90" w:rsidRPr="001C6E90">
        <w:rPr>
          <w:rFonts w:ascii="Arial" w:hAnsi="Arial" w:cs="Arial"/>
          <w:sz w:val="24"/>
          <w:szCs w:val="24"/>
          <w:lang w:val="pt-BR"/>
        </w:rPr>
        <w:t xml:space="preserve"> </w:t>
      </w:r>
      <w:r w:rsidRPr="001C6E90">
        <w:rPr>
          <w:rFonts w:ascii="Arial" w:hAnsi="Arial" w:cs="Arial"/>
          <w:sz w:val="24"/>
          <w:szCs w:val="24"/>
          <w:lang w:val="pt-BR"/>
        </w:rPr>
        <w:t>documento</w:t>
      </w:r>
      <w:r w:rsidR="001C6E90" w:rsidRPr="001C6E90">
        <w:rPr>
          <w:rFonts w:ascii="Arial" w:hAnsi="Arial" w:cs="Arial"/>
          <w:sz w:val="24"/>
          <w:szCs w:val="24"/>
          <w:lang w:val="pt-BR"/>
        </w:rPr>
        <w:t xml:space="preserve"> </w:t>
      </w:r>
      <w:r w:rsidRPr="001C6E90">
        <w:rPr>
          <w:rFonts w:ascii="Arial" w:hAnsi="Arial" w:cs="Arial"/>
          <w:sz w:val="24"/>
          <w:szCs w:val="24"/>
          <w:lang w:val="pt-BR"/>
        </w:rPr>
        <w:t>relativo</w:t>
      </w:r>
      <w:r w:rsidR="001C6E90" w:rsidRPr="001C6E90">
        <w:rPr>
          <w:rFonts w:ascii="Arial" w:hAnsi="Arial" w:cs="Arial"/>
          <w:sz w:val="24"/>
          <w:szCs w:val="24"/>
          <w:lang w:val="pt-BR"/>
        </w:rPr>
        <w:t xml:space="preserve"> </w:t>
      </w:r>
      <w:r w:rsidRPr="001C6E90">
        <w:rPr>
          <w:rFonts w:ascii="Arial" w:hAnsi="Arial" w:cs="Arial"/>
          <w:sz w:val="24"/>
          <w:szCs w:val="24"/>
          <w:lang w:val="pt-BR"/>
        </w:rPr>
        <w:t>à</w:t>
      </w:r>
      <w:r w:rsidR="001C6E90" w:rsidRPr="001C6E90">
        <w:rPr>
          <w:rFonts w:ascii="Arial" w:hAnsi="Arial" w:cs="Arial"/>
          <w:sz w:val="24"/>
          <w:szCs w:val="24"/>
          <w:lang w:val="pt-BR"/>
        </w:rPr>
        <w:t xml:space="preserve"> </w:t>
      </w:r>
      <w:r w:rsidRPr="001C6E90">
        <w:rPr>
          <w:rFonts w:ascii="Arial" w:hAnsi="Arial" w:cs="Arial"/>
          <w:sz w:val="24"/>
          <w:szCs w:val="24"/>
          <w:lang w:val="pt-BR"/>
        </w:rPr>
        <w:t>LICITAÇÃO,</w:t>
      </w:r>
      <w:r w:rsidR="001C6E90" w:rsidRPr="001C6E90">
        <w:rPr>
          <w:rFonts w:ascii="Arial" w:hAnsi="Arial" w:cs="Arial"/>
          <w:sz w:val="24"/>
          <w:szCs w:val="24"/>
          <w:lang w:val="pt-BR"/>
        </w:rPr>
        <w:t xml:space="preserve"> </w:t>
      </w:r>
      <w:r w:rsidRPr="001C6E90">
        <w:rPr>
          <w:rFonts w:ascii="Arial" w:hAnsi="Arial" w:cs="Arial"/>
          <w:sz w:val="24"/>
          <w:szCs w:val="24"/>
          <w:lang w:val="pt-BR"/>
        </w:rPr>
        <w:t>físicos</w:t>
      </w:r>
      <w:r w:rsidR="001C6E90" w:rsidRPr="001C6E90">
        <w:rPr>
          <w:rFonts w:ascii="Arial" w:hAnsi="Arial" w:cs="Arial"/>
          <w:sz w:val="24"/>
          <w:szCs w:val="24"/>
          <w:lang w:val="pt-BR"/>
        </w:rPr>
        <w:t xml:space="preserve"> </w:t>
      </w:r>
      <w:r w:rsidRPr="001C6E90">
        <w:rPr>
          <w:rFonts w:ascii="Arial" w:hAnsi="Arial" w:cs="Arial"/>
          <w:sz w:val="24"/>
          <w:szCs w:val="24"/>
          <w:lang w:val="pt-BR"/>
        </w:rPr>
        <w:t>ou</w:t>
      </w:r>
      <w:r w:rsidR="001C6E90" w:rsidRPr="001C6E90">
        <w:rPr>
          <w:rFonts w:ascii="Arial" w:hAnsi="Arial" w:cs="Arial"/>
          <w:sz w:val="24"/>
          <w:szCs w:val="24"/>
          <w:lang w:val="pt-BR"/>
        </w:rPr>
        <w:t xml:space="preserve"> </w:t>
      </w:r>
      <w:r w:rsidRPr="001C6E90">
        <w:rPr>
          <w:rFonts w:ascii="Arial" w:hAnsi="Arial" w:cs="Arial"/>
          <w:sz w:val="24"/>
          <w:szCs w:val="24"/>
          <w:lang w:val="pt-BR"/>
        </w:rPr>
        <w:t>eletrônicos,</w:t>
      </w:r>
      <w:r w:rsidR="001C6E90" w:rsidRPr="001C6E90">
        <w:rPr>
          <w:rFonts w:ascii="Arial" w:hAnsi="Arial" w:cs="Arial"/>
          <w:sz w:val="24"/>
          <w:szCs w:val="24"/>
          <w:lang w:val="pt-BR"/>
        </w:rPr>
        <w:t xml:space="preserve"> </w:t>
      </w:r>
      <w:r w:rsidRPr="001C6E90">
        <w:rPr>
          <w:rFonts w:ascii="Arial" w:hAnsi="Arial" w:cs="Arial"/>
          <w:sz w:val="24"/>
          <w:szCs w:val="24"/>
          <w:lang w:val="pt-BR"/>
        </w:rPr>
        <w:t>quando</w:t>
      </w:r>
      <w:r w:rsidR="001C6E90" w:rsidRPr="001C6E90">
        <w:rPr>
          <w:rFonts w:ascii="Arial" w:hAnsi="Arial" w:cs="Arial"/>
          <w:sz w:val="24"/>
          <w:szCs w:val="24"/>
          <w:lang w:val="pt-BR"/>
        </w:rPr>
        <w:t xml:space="preserve"> </w:t>
      </w:r>
      <w:r w:rsidRPr="001C6E90">
        <w:rPr>
          <w:rFonts w:ascii="Arial" w:hAnsi="Arial" w:cs="Arial"/>
          <w:sz w:val="24"/>
          <w:szCs w:val="24"/>
          <w:lang w:val="pt-BR"/>
        </w:rPr>
        <w:t>for</w:t>
      </w:r>
      <w:r w:rsidR="001C6E90" w:rsidRPr="001C6E90">
        <w:rPr>
          <w:rFonts w:ascii="Arial" w:hAnsi="Arial" w:cs="Arial"/>
          <w:sz w:val="24"/>
          <w:szCs w:val="24"/>
          <w:lang w:val="pt-BR"/>
        </w:rPr>
        <w:t xml:space="preserve"> </w:t>
      </w:r>
      <w:r w:rsidRPr="001C6E90">
        <w:rPr>
          <w:rFonts w:ascii="Arial" w:hAnsi="Arial" w:cs="Arial"/>
          <w:sz w:val="24"/>
          <w:szCs w:val="24"/>
          <w:lang w:val="pt-BR"/>
        </w:rPr>
        <w:t>o</w:t>
      </w:r>
      <w:r w:rsidR="001C6E90" w:rsidRPr="001C6E90">
        <w:rPr>
          <w:rFonts w:ascii="Arial" w:hAnsi="Arial" w:cs="Arial"/>
          <w:sz w:val="24"/>
          <w:szCs w:val="24"/>
          <w:lang w:val="pt-BR"/>
        </w:rPr>
        <w:t xml:space="preserve"> </w:t>
      </w:r>
      <w:r w:rsidRPr="001C6E90">
        <w:rPr>
          <w:rFonts w:ascii="Arial" w:hAnsi="Arial" w:cs="Arial"/>
          <w:sz w:val="24"/>
          <w:szCs w:val="24"/>
          <w:lang w:val="pt-BR"/>
        </w:rPr>
        <w:t>caso,</w:t>
      </w:r>
      <w:r w:rsidR="001C6E90" w:rsidRPr="001C6E90">
        <w:rPr>
          <w:rFonts w:ascii="Arial" w:hAnsi="Arial" w:cs="Arial"/>
          <w:sz w:val="24"/>
          <w:szCs w:val="24"/>
          <w:lang w:val="pt-BR"/>
        </w:rPr>
        <w:t xml:space="preserve"> </w:t>
      </w:r>
      <w:r w:rsidRPr="001C6E90">
        <w:rPr>
          <w:rFonts w:ascii="Arial" w:hAnsi="Arial" w:cs="Arial"/>
          <w:sz w:val="24"/>
          <w:szCs w:val="24"/>
          <w:lang w:val="pt-BR"/>
        </w:rPr>
        <w:t>serão</w:t>
      </w:r>
      <w:r w:rsidR="001C6E90" w:rsidRPr="001C6E90">
        <w:rPr>
          <w:rFonts w:ascii="Arial" w:hAnsi="Arial" w:cs="Arial"/>
          <w:sz w:val="24"/>
          <w:szCs w:val="24"/>
          <w:lang w:val="pt-BR"/>
        </w:rPr>
        <w:t xml:space="preserve"> </w:t>
      </w:r>
      <w:r w:rsidRPr="001C6E90">
        <w:rPr>
          <w:rFonts w:ascii="Arial" w:hAnsi="Arial" w:cs="Arial"/>
          <w:sz w:val="24"/>
          <w:szCs w:val="24"/>
          <w:lang w:val="pt-BR"/>
        </w:rPr>
        <w:t>considerados entregues na data de seu recebimento pelo destinatário, exceto se a entrega</w:t>
      </w:r>
      <w:r w:rsidR="001C6E90" w:rsidRPr="001C6E90">
        <w:rPr>
          <w:rFonts w:ascii="Arial" w:hAnsi="Arial" w:cs="Arial"/>
          <w:sz w:val="24"/>
          <w:szCs w:val="24"/>
          <w:lang w:val="pt-BR"/>
        </w:rPr>
        <w:t xml:space="preserve"> </w:t>
      </w:r>
      <w:r w:rsidRPr="001C6E90">
        <w:rPr>
          <w:rFonts w:ascii="Arial" w:hAnsi="Arial" w:cs="Arial"/>
          <w:sz w:val="24"/>
          <w:szCs w:val="24"/>
          <w:lang w:val="pt-BR"/>
        </w:rPr>
        <w:t>se</w:t>
      </w:r>
      <w:r w:rsidR="001C6E90" w:rsidRPr="001C6E90">
        <w:rPr>
          <w:rFonts w:ascii="Arial" w:hAnsi="Arial" w:cs="Arial"/>
          <w:sz w:val="24"/>
          <w:szCs w:val="24"/>
          <w:lang w:val="pt-BR"/>
        </w:rPr>
        <w:t xml:space="preserve"> </w:t>
      </w:r>
      <w:r w:rsidRPr="001C6E90">
        <w:rPr>
          <w:rFonts w:ascii="Arial" w:hAnsi="Arial" w:cs="Arial"/>
          <w:sz w:val="24"/>
          <w:szCs w:val="24"/>
          <w:lang w:val="pt-BR"/>
        </w:rPr>
        <w:t>der</w:t>
      </w:r>
      <w:r w:rsidR="001C6E90" w:rsidRPr="001C6E90">
        <w:rPr>
          <w:rFonts w:ascii="Arial" w:hAnsi="Arial" w:cs="Arial"/>
          <w:sz w:val="24"/>
          <w:szCs w:val="24"/>
          <w:lang w:val="pt-BR"/>
        </w:rPr>
        <w:t xml:space="preserve"> </w:t>
      </w:r>
      <w:r w:rsidRPr="001C6E90">
        <w:rPr>
          <w:rFonts w:ascii="Arial" w:hAnsi="Arial" w:cs="Arial"/>
          <w:b/>
          <w:sz w:val="24"/>
          <w:szCs w:val="24"/>
          <w:lang w:val="pt-BR"/>
        </w:rPr>
        <w:t>após</w:t>
      </w:r>
      <w:r w:rsidR="001C6E90" w:rsidRPr="001C6E90">
        <w:rPr>
          <w:rFonts w:ascii="Arial" w:hAnsi="Arial" w:cs="Arial"/>
          <w:b/>
          <w:sz w:val="24"/>
          <w:szCs w:val="24"/>
          <w:lang w:val="pt-BR"/>
        </w:rPr>
        <w:t xml:space="preserve"> </w:t>
      </w:r>
      <w:r w:rsidRPr="001C6E90">
        <w:rPr>
          <w:rFonts w:ascii="Arial" w:hAnsi="Arial" w:cs="Arial"/>
          <w:b/>
          <w:sz w:val="24"/>
          <w:szCs w:val="24"/>
          <w:lang w:val="pt-BR"/>
        </w:rPr>
        <w:t>as</w:t>
      </w:r>
      <w:r w:rsidR="001C6E90" w:rsidRPr="001C6E90">
        <w:rPr>
          <w:rFonts w:ascii="Arial" w:hAnsi="Arial" w:cs="Arial"/>
          <w:b/>
          <w:sz w:val="24"/>
          <w:szCs w:val="24"/>
          <w:lang w:val="pt-BR"/>
        </w:rPr>
        <w:t xml:space="preserve"> </w:t>
      </w:r>
      <w:r w:rsidRPr="001C6E90">
        <w:rPr>
          <w:rFonts w:ascii="Arial" w:hAnsi="Arial" w:cs="Arial"/>
          <w:b/>
          <w:sz w:val="24"/>
          <w:szCs w:val="24"/>
          <w:lang w:val="pt-BR"/>
        </w:rPr>
        <w:t>17h</w:t>
      </w:r>
      <w:r w:rsidR="001C6E90" w:rsidRPr="001C6E90">
        <w:rPr>
          <w:rFonts w:ascii="Arial" w:hAnsi="Arial" w:cs="Arial"/>
          <w:b/>
          <w:sz w:val="24"/>
          <w:szCs w:val="24"/>
          <w:lang w:val="pt-BR"/>
        </w:rPr>
        <w:t xml:space="preserve"> </w:t>
      </w:r>
      <w:r w:rsidRPr="001C6E90">
        <w:rPr>
          <w:rFonts w:ascii="Arial" w:hAnsi="Arial" w:cs="Arial"/>
          <w:b/>
          <w:sz w:val="24"/>
          <w:szCs w:val="24"/>
          <w:lang w:val="pt-BR"/>
        </w:rPr>
        <w:t>(dezessete</w:t>
      </w:r>
      <w:r w:rsidR="001C6E90" w:rsidRPr="001C6E90">
        <w:rPr>
          <w:rFonts w:ascii="Arial" w:hAnsi="Arial" w:cs="Arial"/>
          <w:b/>
          <w:sz w:val="24"/>
          <w:szCs w:val="24"/>
          <w:lang w:val="pt-BR"/>
        </w:rPr>
        <w:t xml:space="preserve"> </w:t>
      </w:r>
      <w:r w:rsidRPr="001C6E90">
        <w:rPr>
          <w:rFonts w:ascii="Arial" w:hAnsi="Arial" w:cs="Arial"/>
          <w:b/>
          <w:sz w:val="24"/>
          <w:szCs w:val="24"/>
          <w:lang w:val="pt-BR"/>
        </w:rPr>
        <w:t>horas)</w:t>
      </w:r>
      <w:r w:rsidRPr="001C6E90">
        <w:rPr>
          <w:rFonts w:ascii="Arial" w:hAnsi="Arial" w:cs="Arial"/>
          <w:sz w:val="24"/>
          <w:szCs w:val="24"/>
          <w:lang w:val="pt-BR"/>
        </w:rPr>
        <w:t>,</w:t>
      </w:r>
      <w:r w:rsidR="001C6E90" w:rsidRPr="001C6E90">
        <w:rPr>
          <w:rFonts w:ascii="Arial" w:hAnsi="Arial" w:cs="Arial"/>
          <w:sz w:val="24"/>
          <w:szCs w:val="24"/>
          <w:lang w:val="pt-BR"/>
        </w:rPr>
        <w:t xml:space="preserve"> </w:t>
      </w:r>
      <w:r w:rsidRPr="001C6E90">
        <w:rPr>
          <w:rFonts w:ascii="Arial" w:hAnsi="Arial" w:cs="Arial"/>
          <w:sz w:val="24"/>
          <w:szCs w:val="24"/>
          <w:lang w:val="pt-BR"/>
        </w:rPr>
        <w:t>mesmo</w:t>
      </w:r>
      <w:r w:rsidR="001C6E90" w:rsidRPr="001C6E90">
        <w:rPr>
          <w:rFonts w:ascii="Arial" w:hAnsi="Arial" w:cs="Arial"/>
          <w:sz w:val="24"/>
          <w:szCs w:val="24"/>
          <w:lang w:val="pt-BR"/>
        </w:rPr>
        <w:t xml:space="preserve"> </w:t>
      </w:r>
      <w:r w:rsidRPr="001C6E90">
        <w:rPr>
          <w:rFonts w:ascii="Arial" w:hAnsi="Arial" w:cs="Arial"/>
          <w:sz w:val="24"/>
          <w:szCs w:val="24"/>
          <w:lang w:val="pt-BR"/>
        </w:rPr>
        <w:t>que</w:t>
      </w:r>
      <w:r w:rsidR="001C6E90" w:rsidRPr="001C6E90">
        <w:rPr>
          <w:rFonts w:ascii="Arial" w:hAnsi="Arial" w:cs="Arial"/>
          <w:sz w:val="24"/>
          <w:szCs w:val="24"/>
          <w:lang w:val="pt-BR"/>
        </w:rPr>
        <w:t xml:space="preserve"> </w:t>
      </w:r>
      <w:r w:rsidRPr="001C6E90">
        <w:rPr>
          <w:rFonts w:ascii="Arial" w:hAnsi="Arial" w:cs="Arial"/>
          <w:sz w:val="24"/>
          <w:szCs w:val="24"/>
          <w:lang w:val="pt-BR"/>
        </w:rPr>
        <w:t>a</w:t>
      </w:r>
      <w:r w:rsidR="001C6E90" w:rsidRPr="001C6E90">
        <w:rPr>
          <w:rFonts w:ascii="Arial" w:hAnsi="Arial" w:cs="Arial"/>
          <w:sz w:val="24"/>
          <w:szCs w:val="24"/>
          <w:lang w:val="pt-BR"/>
        </w:rPr>
        <w:t xml:space="preserve"> </w:t>
      </w:r>
      <w:r w:rsidRPr="001C6E90">
        <w:rPr>
          <w:rFonts w:ascii="Arial" w:hAnsi="Arial" w:cs="Arial"/>
          <w:sz w:val="24"/>
          <w:szCs w:val="24"/>
          <w:lang w:val="pt-BR"/>
        </w:rPr>
        <w:t>correspondência</w:t>
      </w:r>
      <w:r w:rsidR="001C6E90" w:rsidRPr="001C6E90">
        <w:rPr>
          <w:rFonts w:ascii="Arial" w:hAnsi="Arial" w:cs="Arial"/>
          <w:sz w:val="24"/>
          <w:szCs w:val="24"/>
          <w:lang w:val="pt-BR"/>
        </w:rPr>
        <w:t xml:space="preserve"> </w:t>
      </w:r>
      <w:r w:rsidRPr="001C6E90">
        <w:rPr>
          <w:rFonts w:ascii="Arial" w:hAnsi="Arial" w:cs="Arial"/>
          <w:sz w:val="24"/>
          <w:szCs w:val="24"/>
          <w:lang w:val="pt-BR"/>
        </w:rPr>
        <w:t>seja</w:t>
      </w:r>
      <w:r w:rsidR="001C6E90" w:rsidRPr="001C6E90">
        <w:rPr>
          <w:rFonts w:ascii="Arial" w:hAnsi="Arial" w:cs="Arial"/>
          <w:sz w:val="24"/>
          <w:szCs w:val="24"/>
          <w:lang w:val="pt-BR"/>
        </w:rPr>
        <w:t xml:space="preserve"> </w:t>
      </w:r>
      <w:r w:rsidRPr="001C6E90">
        <w:rPr>
          <w:rFonts w:ascii="Arial" w:hAnsi="Arial" w:cs="Arial"/>
          <w:sz w:val="24"/>
          <w:szCs w:val="24"/>
          <w:lang w:val="pt-BR"/>
        </w:rPr>
        <w:t>eletrônica.</w:t>
      </w:r>
    </w:p>
    <w:p w:rsidR="001C6E90" w:rsidRDefault="001C6E90" w:rsidP="001C6E90">
      <w:pPr>
        <w:pStyle w:val="PargrafodaLista"/>
        <w:ind w:left="950"/>
        <w:jc w:val="both"/>
        <w:rPr>
          <w:rFonts w:ascii="Arial" w:hAnsi="Arial" w:cs="Arial"/>
          <w:sz w:val="24"/>
          <w:szCs w:val="24"/>
          <w:lang w:val="pt-BR"/>
        </w:rPr>
      </w:pPr>
    </w:p>
    <w:p w:rsidR="00541E2C" w:rsidRDefault="00F67005" w:rsidP="007E22C8">
      <w:pPr>
        <w:pStyle w:val="PargrafodaLista"/>
        <w:numPr>
          <w:ilvl w:val="1"/>
          <w:numId w:val="39"/>
        </w:numPr>
        <w:ind w:left="709" w:hanging="425"/>
        <w:jc w:val="both"/>
        <w:rPr>
          <w:rFonts w:ascii="Arial" w:hAnsi="Arial" w:cs="Arial"/>
          <w:sz w:val="24"/>
          <w:szCs w:val="24"/>
          <w:lang w:val="pt-BR"/>
        </w:rPr>
      </w:pPr>
      <w:r w:rsidRPr="001C6E90">
        <w:rPr>
          <w:rFonts w:ascii="Arial" w:hAnsi="Arial" w:cs="Arial"/>
          <w:sz w:val="24"/>
          <w:szCs w:val="24"/>
          <w:lang w:val="pt-BR"/>
        </w:rPr>
        <w:t xml:space="preserve">As correspondências entregues </w:t>
      </w:r>
      <w:r w:rsidRPr="001C6E90">
        <w:rPr>
          <w:rFonts w:ascii="Arial" w:hAnsi="Arial" w:cs="Arial"/>
          <w:b/>
          <w:sz w:val="24"/>
          <w:szCs w:val="24"/>
          <w:lang w:val="pt-BR"/>
        </w:rPr>
        <w:t>após as</w:t>
      </w:r>
      <w:r w:rsidR="00541E2C">
        <w:rPr>
          <w:rFonts w:ascii="Arial" w:hAnsi="Arial" w:cs="Arial"/>
          <w:b/>
          <w:sz w:val="24"/>
          <w:szCs w:val="24"/>
          <w:lang w:val="pt-BR"/>
        </w:rPr>
        <w:t xml:space="preserve"> </w:t>
      </w:r>
      <w:r w:rsidRPr="001C6E90">
        <w:rPr>
          <w:rFonts w:ascii="Arial" w:hAnsi="Arial" w:cs="Arial"/>
          <w:b/>
          <w:sz w:val="24"/>
          <w:szCs w:val="24"/>
          <w:lang w:val="pt-BR"/>
        </w:rPr>
        <w:t>17h (dezessete horas)</w:t>
      </w:r>
      <w:r w:rsidRPr="001C6E90">
        <w:rPr>
          <w:rFonts w:ascii="Arial" w:hAnsi="Arial" w:cs="Arial"/>
          <w:sz w:val="24"/>
          <w:szCs w:val="24"/>
          <w:lang w:val="pt-BR"/>
        </w:rPr>
        <w:t xml:space="preserve"> serão</w:t>
      </w:r>
      <w:r w:rsidR="00541E2C">
        <w:rPr>
          <w:rFonts w:ascii="Arial" w:hAnsi="Arial" w:cs="Arial"/>
          <w:sz w:val="24"/>
          <w:szCs w:val="24"/>
          <w:lang w:val="pt-BR"/>
        </w:rPr>
        <w:t xml:space="preserve"> </w:t>
      </w:r>
      <w:r w:rsidRPr="001C6E90">
        <w:rPr>
          <w:rFonts w:ascii="Arial" w:hAnsi="Arial" w:cs="Arial"/>
          <w:sz w:val="24"/>
          <w:szCs w:val="24"/>
          <w:lang w:val="pt-BR"/>
        </w:rPr>
        <w:t>consideradas</w:t>
      </w:r>
      <w:r w:rsidR="00541E2C">
        <w:rPr>
          <w:rFonts w:ascii="Arial" w:hAnsi="Arial" w:cs="Arial"/>
          <w:sz w:val="24"/>
          <w:szCs w:val="24"/>
          <w:lang w:val="pt-BR"/>
        </w:rPr>
        <w:t xml:space="preserve"> </w:t>
      </w:r>
      <w:r w:rsidRPr="001C6E90">
        <w:rPr>
          <w:rFonts w:ascii="Arial" w:hAnsi="Arial" w:cs="Arial"/>
          <w:sz w:val="24"/>
          <w:szCs w:val="24"/>
          <w:lang w:val="pt-BR"/>
        </w:rPr>
        <w:t>entregues,</w:t>
      </w:r>
      <w:r w:rsidR="00541E2C">
        <w:rPr>
          <w:rFonts w:ascii="Arial" w:hAnsi="Arial" w:cs="Arial"/>
          <w:sz w:val="24"/>
          <w:szCs w:val="24"/>
          <w:lang w:val="pt-BR"/>
        </w:rPr>
        <w:t xml:space="preserve"> </w:t>
      </w:r>
      <w:r w:rsidRPr="001C6E90">
        <w:rPr>
          <w:rFonts w:ascii="Arial" w:hAnsi="Arial" w:cs="Arial"/>
          <w:sz w:val="24"/>
          <w:szCs w:val="24"/>
          <w:lang w:val="pt-BR"/>
        </w:rPr>
        <w:t>para</w:t>
      </w:r>
      <w:r w:rsidR="00541E2C">
        <w:rPr>
          <w:rFonts w:ascii="Arial" w:hAnsi="Arial" w:cs="Arial"/>
          <w:sz w:val="24"/>
          <w:szCs w:val="24"/>
          <w:lang w:val="pt-BR"/>
        </w:rPr>
        <w:t xml:space="preserve"> </w:t>
      </w:r>
      <w:r w:rsidRPr="001C6E90">
        <w:rPr>
          <w:rFonts w:ascii="Arial" w:hAnsi="Arial" w:cs="Arial"/>
          <w:sz w:val="24"/>
          <w:szCs w:val="24"/>
          <w:lang w:val="pt-BR"/>
        </w:rPr>
        <w:t>todos</w:t>
      </w:r>
      <w:r w:rsidR="00541E2C">
        <w:rPr>
          <w:rFonts w:ascii="Arial" w:hAnsi="Arial" w:cs="Arial"/>
          <w:sz w:val="24"/>
          <w:szCs w:val="24"/>
          <w:lang w:val="pt-BR"/>
        </w:rPr>
        <w:t xml:space="preserve"> </w:t>
      </w:r>
      <w:r w:rsidRPr="001C6E90">
        <w:rPr>
          <w:rFonts w:ascii="Arial" w:hAnsi="Arial" w:cs="Arial"/>
          <w:sz w:val="24"/>
          <w:szCs w:val="24"/>
          <w:lang w:val="pt-BR"/>
        </w:rPr>
        <w:t>os</w:t>
      </w:r>
      <w:r w:rsidR="00541E2C">
        <w:rPr>
          <w:rFonts w:ascii="Arial" w:hAnsi="Arial" w:cs="Arial"/>
          <w:sz w:val="24"/>
          <w:szCs w:val="24"/>
          <w:lang w:val="pt-BR"/>
        </w:rPr>
        <w:t xml:space="preserve"> </w:t>
      </w:r>
      <w:r w:rsidRPr="001C6E90">
        <w:rPr>
          <w:rFonts w:ascii="Arial" w:hAnsi="Arial" w:cs="Arial"/>
          <w:sz w:val="24"/>
          <w:szCs w:val="24"/>
          <w:lang w:val="pt-BR"/>
        </w:rPr>
        <w:t>efeitos,</w:t>
      </w:r>
      <w:r w:rsidR="00541E2C">
        <w:rPr>
          <w:rFonts w:ascii="Arial" w:hAnsi="Arial" w:cs="Arial"/>
          <w:sz w:val="24"/>
          <w:szCs w:val="24"/>
          <w:lang w:val="pt-BR"/>
        </w:rPr>
        <w:t xml:space="preserve"> </w:t>
      </w:r>
      <w:r w:rsidRPr="001C6E90">
        <w:rPr>
          <w:rFonts w:ascii="Arial" w:hAnsi="Arial" w:cs="Arial"/>
          <w:sz w:val="24"/>
          <w:szCs w:val="24"/>
          <w:lang w:val="pt-BR"/>
        </w:rPr>
        <w:t>inclusive</w:t>
      </w:r>
      <w:r w:rsidR="00541E2C">
        <w:rPr>
          <w:rFonts w:ascii="Arial" w:hAnsi="Arial" w:cs="Arial"/>
          <w:sz w:val="24"/>
          <w:szCs w:val="24"/>
          <w:lang w:val="pt-BR"/>
        </w:rPr>
        <w:t xml:space="preserve"> </w:t>
      </w:r>
      <w:r w:rsidRPr="001C6E90">
        <w:rPr>
          <w:rFonts w:ascii="Arial" w:hAnsi="Arial" w:cs="Arial"/>
          <w:sz w:val="24"/>
          <w:szCs w:val="24"/>
          <w:lang w:val="pt-BR"/>
        </w:rPr>
        <w:t>para</w:t>
      </w:r>
      <w:r w:rsidR="00541E2C">
        <w:rPr>
          <w:rFonts w:ascii="Arial" w:hAnsi="Arial" w:cs="Arial"/>
          <w:sz w:val="24"/>
          <w:szCs w:val="24"/>
          <w:lang w:val="pt-BR"/>
        </w:rPr>
        <w:t xml:space="preserve"> </w:t>
      </w:r>
      <w:r w:rsidRPr="001C6E90">
        <w:rPr>
          <w:rFonts w:ascii="Arial" w:hAnsi="Arial" w:cs="Arial"/>
          <w:sz w:val="24"/>
          <w:szCs w:val="24"/>
          <w:lang w:val="pt-BR"/>
        </w:rPr>
        <w:t>a</w:t>
      </w:r>
      <w:r w:rsidR="00541E2C">
        <w:rPr>
          <w:rFonts w:ascii="Arial" w:hAnsi="Arial" w:cs="Arial"/>
          <w:sz w:val="24"/>
          <w:szCs w:val="24"/>
          <w:lang w:val="pt-BR"/>
        </w:rPr>
        <w:t xml:space="preserve"> </w:t>
      </w:r>
      <w:r w:rsidRPr="001C6E90">
        <w:rPr>
          <w:rFonts w:ascii="Arial" w:hAnsi="Arial" w:cs="Arial"/>
          <w:sz w:val="24"/>
          <w:szCs w:val="24"/>
          <w:lang w:val="pt-BR"/>
        </w:rPr>
        <w:t>conferência</w:t>
      </w:r>
      <w:r w:rsidR="00541E2C">
        <w:rPr>
          <w:rFonts w:ascii="Arial" w:hAnsi="Arial" w:cs="Arial"/>
          <w:sz w:val="24"/>
          <w:szCs w:val="24"/>
          <w:lang w:val="pt-BR"/>
        </w:rPr>
        <w:t xml:space="preserve"> </w:t>
      </w:r>
      <w:r w:rsidRPr="001C6E90">
        <w:rPr>
          <w:rFonts w:ascii="Arial" w:hAnsi="Arial" w:cs="Arial"/>
          <w:sz w:val="24"/>
          <w:szCs w:val="24"/>
          <w:lang w:val="pt-BR"/>
        </w:rPr>
        <w:t>de</w:t>
      </w:r>
      <w:r w:rsidR="00541E2C">
        <w:rPr>
          <w:rFonts w:ascii="Arial" w:hAnsi="Arial" w:cs="Arial"/>
          <w:sz w:val="24"/>
          <w:szCs w:val="24"/>
          <w:lang w:val="pt-BR"/>
        </w:rPr>
        <w:t xml:space="preserve"> </w:t>
      </w:r>
      <w:r w:rsidRPr="001C6E90">
        <w:rPr>
          <w:rFonts w:ascii="Arial" w:hAnsi="Arial" w:cs="Arial"/>
          <w:sz w:val="24"/>
          <w:szCs w:val="24"/>
          <w:lang w:val="pt-BR"/>
        </w:rPr>
        <w:t>tempestividade,</w:t>
      </w:r>
      <w:r w:rsidR="00541E2C">
        <w:rPr>
          <w:rFonts w:ascii="Arial" w:hAnsi="Arial" w:cs="Arial"/>
          <w:sz w:val="24"/>
          <w:szCs w:val="24"/>
          <w:lang w:val="pt-BR"/>
        </w:rPr>
        <w:t xml:space="preserve"> </w:t>
      </w:r>
      <w:r w:rsidRPr="001C6E90">
        <w:rPr>
          <w:rFonts w:ascii="Arial" w:hAnsi="Arial" w:cs="Arial"/>
          <w:sz w:val="24"/>
          <w:szCs w:val="24"/>
          <w:lang w:val="pt-BR"/>
        </w:rPr>
        <w:t>no</w:t>
      </w:r>
      <w:r w:rsidR="00541E2C">
        <w:rPr>
          <w:rFonts w:ascii="Arial" w:hAnsi="Arial" w:cs="Arial"/>
          <w:sz w:val="24"/>
          <w:szCs w:val="24"/>
          <w:lang w:val="pt-BR"/>
        </w:rPr>
        <w:t xml:space="preserve"> </w:t>
      </w:r>
      <w:r w:rsidRPr="001C6E90">
        <w:rPr>
          <w:rFonts w:ascii="Arial" w:hAnsi="Arial" w:cs="Arial"/>
          <w:b/>
          <w:sz w:val="24"/>
          <w:szCs w:val="24"/>
          <w:lang w:val="pt-BR"/>
        </w:rPr>
        <w:t>dia</w:t>
      </w:r>
      <w:r w:rsidR="00541E2C">
        <w:rPr>
          <w:rFonts w:ascii="Arial" w:hAnsi="Arial" w:cs="Arial"/>
          <w:b/>
          <w:sz w:val="24"/>
          <w:szCs w:val="24"/>
          <w:lang w:val="pt-BR"/>
        </w:rPr>
        <w:t xml:space="preserve"> </w:t>
      </w:r>
      <w:r w:rsidRPr="001C6E90">
        <w:rPr>
          <w:rFonts w:ascii="Arial" w:hAnsi="Arial" w:cs="Arial"/>
          <w:b/>
          <w:sz w:val="24"/>
          <w:szCs w:val="24"/>
          <w:lang w:val="pt-BR"/>
        </w:rPr>
        <w:t>útil</w:t>
      </w:r>
      <w:r w:rsidR="00541E2C">
        <w:rPr>
          <w:rFonts w:ascii="Arial" w:hAnsi="Arial" w:cs="Arial"/>
          <w:b/>
          <w:sz w:val="24"/>
          <w:szCs w:val="24"/>
          <w:lang w:val="pt-BR"/>
        </w:rPr>
        <w:t xml:space="preserve"> </w:t>
      </w:r>
      <w:r w:rsidRPr="001C6E90">
        <w:rPr>
          <w:rFonts w:ascii="Arial" w:hAnsi="Arial" w:cs="Arial"/>
          <w:b/>
          <w:sz w:val="24"/>
          <w:szCs w:val="24"/>
          <w:lang w:val="pt-BR"/>
        </w:rPr>
        <w:t>imediatamente</w:t>
      </w:r>
      <w:r w:rsidR="00541E2C">
        <w:rPr>
          <w:rFonts w:ascii="Arial" w:hAnsi="Arial" w:cs="Arial"/>
          <w:b/>
          <w:sz w:val="24"/>
          <w:szCs w:val="24"/>
          <w:lang w:val="pt-BR"/>
        </w:rPr>
        <w:t xml:space="preserve"> </w:t>
      </w:r>
      <w:r w:rsidRPr="001C6E90">
        <w:rPr>
          <w:rFonts w:ascii="Arial" w:hAnsi="Arial" w:cs="Arial"/>
          <w:b/>
          <w:sz w:val="24"/>
          <w:szCs w:val="24"/>
          <w:lang w:val="pt-BR"/>
        </w:rPr>
        <w:t>posterior</w:t>
      </w:r>
      <w:r w:rsidRPr="001C6E90">
        <w:rPr>
          <w:rFonts w:ascii="Arial" w:hAnsi="Arial" w:cs="Arial"/>
          <w:sz w:val="24"/>
          <w:szCs w:val="24"/>
          <w:lang w:val="pt-BR"/>
        </w:rPr>
        <w:t>.</w:t>
      </w:r>
    </w:p>
    <w:p w:rsidR="00541E2C" w:rsidRPr="00541E2C" w:rsidRDefault="007E22C8" w:rsidP="007E22C8">
      <w:pPr>
        <w:tabs>
          <w:tab w:val="left" w:pos="1365"/>
        </w:tabs>
        <w:ind w:left="709" w:hanging="425"/>
        <w:jc w:val="both"/>
        <w:rPr>
          <w:rFonts w:ascii="Arial" w:hAnsi="Arial" w:cs="Arial"/>
          <w:sz w:val="24"/>
          <w:szCs w:val="24"/>
          <w:lang w:val="pt-BR"/>
        </w:rPr>
      </w:pPr>
      <w:r>
        <w:rPr>
          <w:rFonts w:ascii="Arial" w:hAnsi="Arial" w:cs="Arial"/>
          <w:sz w:val="24"/>
          <w:szCs w:val="24"/>
          <w:lang w:val="pt-BR"/>
        </w:rPr>
        <w:tab/>
      </w:r>
    </w:p>
    <w:p w:rsidR="00541E2C" w:rsidRPr="00541E2C" w:rsidRDefault="00F67005" w:rsidP="007E22C8">
      <w:pPr>
        <w:pStyle w:val="PargrafodaLista"/>
        <w:numPr>
          <w:ilvl w:val="1"/>
          <w:numId w:val="39"/>
        </w:numPr>
        <w:ind w:left="709" w:hanging="425"/>
        <w:jc w:val="both"/>
        <w:rPr>
          <w:rFonts w:ascii="Arial" w:hAnsi="Arial" w:cs="Arial"/>
          <w:sz w:val="24"/>
          <w:szCs w:val="24"/>
          <w:lang w:val="pt-BR"/>
        </w:rPr>
      </w:pPr>
      <w:r w:rsidRPr="00541E2C">
        <w:rPr>
          <w:rFonts w:ascii="Arial" w:hAnsi="Arial" w:cs="Arial"/>
          <w:sz w:val="24"/>
          <w:szCs w:val="24"/>
          <w:lang w:val="pt-BR"/>
        </w:rPr>
        <w:t>O</w:t>
      </w:r>
      <w:r w:rsidR="00541E2C">
        <w:rPr>
          <w:rFonts w:ascii="Arial" w:hAnsi="Arial" w:cs="Arial"/>
          <w:sz w:val="24"/>
          <w:szCs w:val="24"/>
          <w:lang w:val="pt-BR"/>
        </w:rPr>
        <w:t xml:space="preserve"> </w:t>
      </w:r>
      <w:r w:rsidRPr="00541E2C">
        <w:rPr>
          <w:rFonts w:ascii="Arial" w:hAnsi="Arial" w:cs="Arial"/>
          <w:sz w:val="24"/>
          <w:szCs w:val="24"/>
          <w:lang w:val="pt-BR"/>
        </w:rPr>
        <w:t>MUNICÍPIO</w:t>
      </w:r>
      <w:r w:rsidR="00541E2C">
        <w:rPr>
          <w:rFonts w:ascii="Arial" w:hAnsi="Arial" w:cs="Arial"/>
          <w:sz w:val="24"/>
          <w:szCs w:val="24"/>
          <w:lang w:val="pt-BR"/>
        </w:rPr>
        <w:t xml:space="preserve"> </w:t>
      </w:r>
      <w:r w:rsidRPr="00541E2C">
        <w:rPr>
          <w:rFonts w:ascii="Arial" w:hAnsi="Arial" w:cs="Arial"/>
          <w:sz w:val="24"/>
          <w:szCs w:val="24"/>
          <w:lang w:val="pt-BR"/>
        </w:rPr>
        <w:t>poderá,</w:t>
      </w:r>
      <w:r w:rsidR="00541E2C">
        <w:rPr>
          <w:rFonts w:ascii="Arial" w:hAnsi="Arial" w:cs="Arial"/>
          <w:sz w:val="24"/>
          <w:szCs w:val="24"/>
          <w:lang w:val="pt-BR"/>
        </w:rPr>
        <w:t xml:space="preserve"> </w:t>
      </w:r>
      <w:r w:rsidRPr="00541E2C">
        <w:rPr>
          <w:rFonts w:ascii="Arial" w:hAnsi="Arial" w:cs="Arial"/>
          <w:sz w:val="24"/>
          <w:szCs w:val="24"/>
          <w:lang w:val="pt-BR"/>
        </w:rPr>
        <w:t>por</w:t>
      </w:r>
      <w:r w:rsidR="00541E2C">
        <w:rPr>
          <w:rFonts w:ascii="Arial" w:hAnsi="Arial" w:cs="Arial"/>
          <w:sz w:val="24"/>
          <w:szCs w:val="24"/>
          <w:lang w:val="pt-BR"/>
        </w:rPr>
        <w:t xml:space="preserve"> </w:t>
      </w:r>
      <w:r w:rsidRPr="00541E2C">
        <w:rPr>
          <w:rFonts w:ascii="Arial" w:hAnsi="Arial" w:cs="Arial"/>
          <w:sz w:val="24"/>
          <w:szCs w:val="24"/>
          <w:lang w:val="pt-BR"/>
        </w:rPr>
        <w:t>iniciativa</w:t>
      </w:r>
      <w:r w:rsidR="00541E2C">
        <w:rPr>
          <w:rFonts w:ascii="Arial" w:hAnsi="Arial" w:cs="Arial"/>
          <w:sz w:val="24"/>
          <w:szCs w:val="24"/>
          <w:lang w:val="pt-BR"/>
        </w:rPr>
        <w:t xml:space="preserve"> </w:t>
      </w:r>
      <w:r w:rsidRPr="00541E2C">
        <w:rPr>
          <w:rFonts w:ascii="Arial" w:hAnsi="Arial" w:cs="Arial"/>
          <w:sz w:val="24"/>
          <w:szCs w:val="24"/>
          <w:lang w:val="pt-BR"/>
        </w:rPr>
        <w:t>própria</w:t>
      </w:r>
      <w:r w:rsidR="00541E2C">
        <w:rPr>
          <w:rFonts w:ascii="Arial" w:hAnsi="Arial" w:cs="Arial"/>
          <w:sz w:val="24"/>
          <w:szCs w:val="24"/>
          <w:lang w:val="pt-BR"/>
        </w:rPr>
        <w:t xml:space="preserve"> </w:t>
      </w:r>
      <w:r w:rsidRPr="00541E2C">
        <w:rPr>
          <w:rFonts w:ascii="Arial" w:hAnsi="Arial" w:cs="Arial"/>
          <w:sz w:val="24"/>
          <w:szCs w:val="24"/>
          <w:lang w:val="pt-BR"/>
        </w:rPr>
        <w:t>ou</w:t>
      </w:r>
      <w:r w:rsidR="00541E2C">
        <w:rPr>
          <w:rFonts w:ascii="Arial" w:hAnsi="Arial" w:cs="Arial"/>
          <w:sz w:val="24"/>
          <w:szCs w:val="24"/>
          <w:lang w:val="pt-BR"/>
        </w:rPr>
        <w:t xml:space="preserve"> </w:t>
      </w:r>
      <w:r w:rsidRPr="00541E2C">
        <w:rPr>
          <w:rFonts w:ascii="Arial" w:hAnsi="Arial" w:cs="Arial"/>
          <w:sz w:val="24"/>
          <w:szCs w:val="24"/>
          <w:lang w:val="pt-BR"/>
        </w:rPr>
        <w:t>como</w:t>
      </w:r>
      <w:r w:rsidR="00541E2C">
        <w:rPr>
          <w:rFonts w:ascii="Arial" w:hAnsi="Arial" w:cs="Arial"/>
          <w:sz w:val="24"/>
          <w:szCs w:val="24"/>
          <w:lang w:val="pt-BR"/>
        </w:rPr>
        <w:t xml:space="preserve"> </w:t>
      </w:r>
      <w:proofErr w:type="spellStart"/>
      <w:r w:rsidR="00541E2C">
        <w:rPr>
          <w:rFonts w:ascii="Arial" w:hAnsi="Arial" w:cs="Arial"/>
          <w:sz w:val="24"/>
          <w:szCs w:val="24"/>
          <w:lang w:val="pt-BR"/>
        </w:rPr>
        <w:t>conseqüência</w:t>
      </w:r>
      <w:proofErr w:type="spellEnd"/>
      <w:r w:rsidR="00541E2C">
        <w:rPr>
          <w:rFonts w:ascii="Arial" w:hAnsi="Arial" w:cs="Arial"/>
          <w:sz w:val="24"/>
          <w:szCs w:val="24"/>
          <w:lang w:val="pt-BR"/>
        </w:rPr>
        <w:t xml:space="preserve"> </w:t>
      </w:r>
      <w:r w:rsidRPr="00541E2C">
        <w:rPr>
          <w:rFonts w:ascii="Arial" w:hAnsi="Arial" w:cs="Arial"/>
          <w:sz w:val="24"/>
          <w:szCs w:val="24"/>
          <w:lang w:val="pt-BR"/>
        </w:rPr>
        <w:t>de</w:t>
      </w:r>
      <w:r w:rsidR="00541E2C">
        <w:rPr>
          <w:rFonts w:ascii="Arial" w:hAnsi="Arial" w:cs="Arial"/>
          <w:sz w:val="24"/>
          <w:szCs w:val="24"/>
          <w:lang w:val="pt-BR"/>
        </w:rPr>
        <w:t xml:space="preserve"> </w:t>
      </w:r>
      <w:r w:rsidRPr="00541E2C">
        <w:rPr>
          <w:rFonts w:ascii="Arial" w:hAnsi="Arial" w:cs="Arial"/>
          <w:sz w:val="24"/>
          <w:szCs w:val="24"/>
          <w:lang w:val="pt-BR"/>
        </w:rPr>
        <w:t>respostas</w:t>
      </w:r>
      <w:r w:rsidR="00541E2C">
        <w:rPr>
          <w:rFonts w:ascii="Arial" w:hAnsi="Arial" w:cs="Arial"/>
          <w:sz w:val="24"/>
          <w:szCs w:val="24"/>
          <w:lang w:val="pt-BR"/>
        </w:rPr>
        <w:t xml:space="preserve"> </w:t>
      </w:r>
      <w:r w:rsidRPr="00541E2C">
        <w:rPr>
          <w:rFonts w:ascii="Arial" w:hAnsi="Arial" w:cs="Arial"/>
          <w:sz w:val="24"/>
          <w:szCs w:val="24"/>
          <w:lang w:val="pt-BR"/>
        </w:rPr>
        <w:t>formuladas</w:t>
      </w:r>
      <w:r w:rsidR="00541E2C">
        <w:rPr>
          <w:rFonts w:ascii="Arial" w:hAnsi="Arial" w:cs="Arial"/>
          <w:sz w:val="24"/>
          <w:szCs w:val="24"/>
          <w:lang w:val="pt-BR"/>
        </w:rPr>
        <w:t xml:space="preserve"> </w:t>
      </w:r>
      <w:r w:rsidRPr="00541E2C">
        <w:rPr>
          <w:rFonts w:ascii="Arial" w:hAnsi="Arial" w:cs="Arial"/>
          <w:sz w:val="24"/>
          <w:szCs w:val="24"/>
          <w:lang w:val="pt-BR"/>
        </w:rPr>
        <w:t>diante dos pedidos de esclarecimentos ou de impugnações, modificar o presente EDITAL, a</w:t>
      </w:r>
      <w:r w:rsidR="00541E2C">
        <w:rPr>
          <w:rFonts w:ascii="Arial" w:hAnsi="Arial" w:cs="Arial"/>
          <w:sz w:val="24"/>
          <w:szCs w:val="24"/>
          <w:lang w:val="pt-BR"/>
        </w:rPr>
        <w:t xml:space="preserve"> </w:t>
      </w:r>
      <w:r w:rsidRPr="00541E2C">
        <w:rPr>
          <w:rFonts w:ascii="Arial" w:hAnsi="Arial" w:cs="Arial"/>
          <w:sz w:val="24"/>
          <w:szCs w:val="24"/>
          <w:lang w:val="pt-BR"/>
        </w:rPr>
        <w:t>qualquer</w:t>
      </w:r>
      <w:r w:rsidR="00541E2C">
        <w:rPr>
          <w:rFonts w:ascii="Arial" w:hAnsi="Arial" w:cs="Arial"/>
          <w:sz w:val="24"/>
          <w:szCs w:val="24"/>
          <w:lang w:val="pt-BR"/>
        </w:rPr>
        <w:t xml:space="preserve"> </w:t>
      </w:r>
      <w:r w:rsidRPr="00541E2C">
        <w:rPr>
          <w:rFonts w:ascii="Arial" w:hAnsi="Arial" w:cs="Arial"/>
          <w:sz w:val="24"/>
          <w:szCs w:val="24"/>
          <w:lang w:val="pt-BR"/>
        </w:rPr>
        <w:t>tempo,</w:t>
      </w:r>
      <w:r w:rsidR="00541E2C">
        <w:rPr>
          <w:rFonts w:ascii="Arial" w:hAnsi="Arial" w:cs="Arial"/>
          <w:sz w:val="24"/>
          <w:szCs w:val="24"/>
          <w:lang w:val="pt-BR"/>
        </w:rPr>
        <w:t xml:space="preserve"> </w:t>
      </w:r>
      <w:r w:rsidRPr="00541E2C">
        <w:rPr>
          <w:rFonts w:ascii="Arial" w:hAnsi="Arial" w:cs="Arial"/>
          <w:sz w:val="24"/>
          <w:szCs w:val="24"/>
          <w:lang w:val="pt-BR"/>
        </w:rPr>
        <w:t>mediante</w:t>
      </w:r>
      <w:r w:rsidR="00541E2C">
        <w:rPr>
          <w:rFonts w:ascii="Arial" w:hAnsi="Arial" w:cs="Arial"/>
          <w:sz w:val="24"/>
          <w:szCs w:val="24"/>
          <w:lang w:val="pt-BR"/>
        </w:rPr>
        <w:t xml:space="preserve"> </w:t>
      </w:r>
      <w:r w:rsidRPr="00541E2C">
        <w:rPr>
          <w:rFonts w:ascii="Arial" w:hAnsi="Arial" w:cs="Arial"/>
          <w:sz w:val="24"/>
          <w:szCs w:val="24"/>
          <w:lang w:val="pt-BR"/>
        </w:rPr>
        <w:t>errata, a</w:t>
      </w:r>
      <w:r w:rsidR="00541E2C">
        <w:rPr>
          <w:rFonts w:ascii="Arial" w:hAnsi="Arial" w:cs="Arial"/>
          <w:sz w:val="24"/>
          <w:szCs w:val="24"/>
          <w:lang w:val="pt-BR"/>
        </w:rPr>
        <w:t xml:space="preserve"> </w:t>
      </w:r>
      <w:r w:rsidRPr="00541E2C">
        <w:rPr>
          <w:rFonts w:ascii="Arial" w:hAnsi="Arial" w:cs="Arial"/>
          <w:sz w:val="24"/>
          <w:szCs w:val="24"/>
          <w:lang w:val="pt-BR"/>
        </w:rPr>
        <w:t>ser</w:t>
      </w:r>
      <w:r w:rsidR="00541E2C">
        <w:rPr>
          <w:rFonts w:ascii="Arial" w:hAnsi="Arial" w:cs="Arial"/>
          <w:sz w:val="24"/>
          <w:szCs w:val="24"/>
          <w:lang w:val="pt-BR"/>
        </w:rPr>
        <w:t xml:space="preserve"> </w:t>
      </w:r>
      <w:r w:rsidRPr="00541E2C">
        <w:rPr>
          <w:rFonts w:ascii="Arial" w:hAnsi="Arial" w:cs="Arial"/>
          <w:sz w:val="24"/>
          <w:szCs w:val="24"/>
          <w:lang w:val="pt-BR"/>
        </w:rPr>
        <w:t>publicada</w:t>
      </w:r>
      <w:r w:rsidR="00541E2C">
        <w:rPr>
          <w:rFonts w:ascii="Arial" w:hAnsi="Arial" w:cs="Arial"/>
          <w:sz w:val="24"/>
          <w:szCs w:val="24"/>
          <w:lang w:val="pt-BR"/>
        </w:rPr>
        <w:t xml:space="preserve"> </w:t>
      </w:r>
      <w:r w:rsidRPr="00541E2C">
        <w:rPr>
          <w:rFonts w:ascii="Arial" w:hAnsi="Arial" w:cs="Arial"/>
          <w:sz w:val="24"/>
          <w:szCs w:val="24"/>
          <w:lang w:val="pt-BR"/>
        </w:rPr>
        <w:t>no</w:t>
      </w:r>
      <w:r w:rsidR="00541E2C">
        <w:rPr>
          <w:rFonts w:ascii="Arial" w:hAnsi="Arial" w:cs="Arial"/>
          <w:sz w:val="24"/>
          <w:szCs w:val="24"/>
          <w:lang w:val="pt-BR"/>
        </w:rPr>
        <w:t xml:space="preserve"> </w:t>
      </w:r>
      <w:r w:rsidR="00D276D7" w:rsidRPr="00541E2C">
        <w:rPr>
          <w:rFonts w:ascii="Arial" w:hAnsi="Arial" w:cs="Arial"/>
          <w:b/>
          <w:spacing w:val="-4"/>
          <w:sz w:val="24"/>
          <w:szCs w:val="24"/>
          <w:lang w:val="pt-BR"/>
        </w:rPr>
        <w:t>D</w:t>
      </w:r>
      <w:r w:rsidRPr="00541E2C">
        <w:rPr>
          <w:rFonts w:ascii="Arial" w:hAnsi="Arial" w:cs="Arial"/>
          <w:b/>
          <w:sz w:val="24"/>
          <w:szCs w:val="24"/>
          <w:lang w:val="pt-BR"/>
        </w:rPr>
        <w:t>OE</w:t>
      </w:r>
      <w:r w:rsidR="00D276D7" w:rsidRPr="00541E2C">
        <w:rPr>
          <w:rFonts w:ascii="Arial" w:hAnsi="Arial" w:cs="Arial"/>
          <w:b/>
          <w:sz w:val="24"/>
          <w:szCs w:val="24"/>
          <w:lang w:val="pt-BR"/>
        </w:rPr>
        <w:t>BP</w:t>
      </w:r>
      <w:r w:rsidRPr="00541E2C">
        <w:rPr>
          <w:rFonts w:ascii="Arial" w:hAnsi="Arial" w:cs="Arial"/>
          <w:b/>
          <w:sz w:val="24"/>
          <w:szCs w:val="24"/>
          <w:lang w:val="pt-BR"/>
        </w:rPr>
        <w:t>.</w:t>
      </w:r>
    </w:p>
    <w:p w:rsidR="00541E2C" w:rsidRPr="00541E2C" w:rsidRDefault="00541E2C" w:rsidP="007E22C8">
      <w:pPr>
        <w:ind w:hanging="425"/>
        <w:jc w:val="both"/>
        <w:rPr>
          <w:rFonts w:ascii="Arial" w:hAnsi="Arial" w:cs="Arial"/>
          <w:sz w:val="24"/>
          <w:szCs w:val="24"/>
          <w:lang w:val="pt-BR"/>
        </w:rPr>
      </w:pPr>
    </w:p>
    <w:p w:rsidR="00541E2C" w:rsidRDefault="00F67005" w:rsidP="007E22C8">
      <w:pPr>
        <w:pStyle w:val="PargrafodaLista"/>
        <w:numPr>
          <w:ilvl w:val="1"/>
          <w:numId w:val="39"/>
        </w:numPr>
        <w:ind w:left="709" w:hanging="425"/>
        <w:jc w:val="both"/>
        <w:rPr>
          <w:rFonts w:ascii="Arial" w:hAnsi="Arial" w:cs="Arial"/>
          <w:sz w:val="24"/>
          <w:szCs w:val="24"/>
          <w:lang w:val="pt-BR"/>
        </w:rPr>
      </w:pPr>
      <w:r w:rsidRPr="00541E2C">
        <w:rPr>
          <w:rFonts w:ascii="Arial" w:hAnsi="Arial" w:cs="Arial"/>
          <w:sz w:val="24"/>
          <w:szCs w:val="24"/>
          <w:lang w:val="pt-BR"/>
        </w:rPr>
        <w:t>Caso a alteração no EDITAL afete inquestionavelmente as condições para formulação da</w:t>
      </w:r>
      <w:r w:rsidR="00541E2C">
        <w:rPr>
          <w:rFonts w:ascii="Arial" w:hAnsi="Arial" w:cs="Arial"/>
          <w:sz w:val="24"/>
          <w:szCs w:val="24"/>
          <w:lang w:val="pt-BR"/>
        </w:rPr>
        <w:t xml:space="preserve"> </w:t>
      </w:r>
      <w:r w:rsidRPr="00541E2C">
        <w:rPr>
          <w:rFonts w:ascii="Arial" w:hAnsi="Arial" w:cs="Arial"/>
          <w:sz w:val="24"/>
          <w:szCs w:val="24"/>
          <w:lang w:val="pt-BR"/>
        </w:rPr>
        <w:t xml:space="preserve">PROPOSTA, nos termos do </w:t>
      </w:r>
      <w:r w:rsidRPr="00541E2C">
        <w:rPr>
          <w:rFonts w:ascii="Arial" w:hAnsi="Arial" w:cs="Arial"/>
          <w:b/>
          <w:sz w:val="24"/>
          <w:szCs w:val="24"/>
          <w:lang w:val="pt-BR"/>
        </w:rPr>
        <w:t>artigo 21, §4º, da Lei Federal nº 8.666/93</w:t>
      </w:r>
      <w:r w:rsidRPr="00541E2C">
        <w:rPr>
          <w:rFonts w:ascii="Arial" w:hAnsi="Arial" w:cs="Arial"/>
          <w:sz w:val="24"/>
          <w:szCs w:val="24"/>
          <w:lang w:val="pt-BR"/>
        </w:rPr>
        <w:t>, o MUNICÍPIO deverá</w:t>
      </w:r>
      <w:r w:rsidR="00541E2C">
        <w:rPr>
          <w:rFonts w:ascii="Arial" w:hAnsi="Arial" w:cs="Arial"/>
          <w:sz w:val="24"/>
          <w:szCs w:val="24"/>
          <w:lang w:val="pt-BR"/>
        </w:rPr>
        <w:t xml:space="preserve"> </w:t>
      </w:r>
      <w:r w:rsidRPr="00541E2C">
        <w:rPr>
          <w:rFonts w:ascii="Arial" w:hAnsi="Arial" w:cs="Arial"/>
          <w:spacing w:val="-1"/>
          <w:sz w:val="24"/>
          <w:szCs w:val="24"/>
          <w:lang w:val="pt-BR"/>
        </w:rPr>
        <w:t>modificar</w:t>
      </w:r>
      <w:r w:rsidR="00541E2C">
        <w:rPr>
          <w:rFonts w:ascii="Arial" w:hAnsi="Arial" w:cs="Arial"/>
          <w:spacing w:val="-1"/>
          <w:sz w:val="24"/>
          <w:szCs w:val="24"/>
          <w:lang w:val="pt-BR"/>
        </w:rPr>
        <w:t xml:space="preserve"> </w:t>
      </w:r>
      <w:r w:rsidRPr="00541E2C">
        <w:rPr>
          <w:rFonts w:ascii="Arial" w:hAnsi="Arial" w:cs="Arial"/>
          <w:spacing w:val="-1"/>
          <w:sz w:val="24"/>
          <w:szCs w:val="24"/>
          <w:lang w:val="pt-BR"/>
        </w:rPr>
        <w:t>a</w:t>
      </w:r>
      <w:r w:rsidR="00541E2C">
        <w:rPr>
          <w:rFonts w:ascii="Arial" w:hAnsi="Arial" w:cs="Arial"/>
          <w:spacing w:val="-1"/>
          <w:sz w:val="24"/>
          <w:szCs w:val="24"/>
          <w:lang w:val="pt-BR"/>
        </w:rPr>
        <w:t xml:space="preserve"> </w:t>
      </w:r>
      <w:r w:rsidRPr="00541E2C">
        <w:rPr>
          <w:rFonts w:ascii="Arial" w:hAnsi="Arial" w:cs="Arial"/>
          <w:spacing w:val="-1"/>
          <w:sz w:val="24"/>
          <w:szCs w:val="24"/>
          <w:lang w:val="pt-BR"/>
        </w:rPr>
        <w:t>data</w:t>
      </w:r>
      <w:r w:rsidR="00541E2C">
        <w:rPr>
          <w:rFonts w:ascii="Arial" w:hAnsi="Arial" w:cs="Arial"/>
          <w:spacing w:val="-1"/>
          <w:sz w:val="24"/>
          <w:szCs w:val="24"/>
          <w:lang w:val="pt-BR"/>
        </w:rPr>
        <w:t xml:space="preserve"> </w:t>
      </w:r>
      <w:r w:rsidRPr="00541E2C">
        <w:rPr>
          <w:rFonts w:ascii="Arial" w:hAnsi="Arial" w:cs="Arial"/>
          <w:spacing w:val="-1"/>
          <w:sz w:val="24"/>
          <w:szCs w:val="24"/>
          <w:lang w:val="pt-BR"/>
        </w:rPr>
        <w:t>da</w:t>
      </w:r>
      <w:r w:rsidR="00541E2C">
        <w:rPr>
          <w:rFonts w:ascii="Arial" w:hAnsi="Arial" w:cs="Arial"/>
          <w:spacing w:val="-1"/>
          <w:sz w:val="24"/>
          <w:szCs w:val="24"/>
          <w:lang w:val="pt-BR"/>
        </w:rPr>
        <w:t xml:space="preserve"> </w:t>
      </w:r>
      <w:r w:rsidRPr="00541E2C">
        <w:rPr>
          <w:rFonts w:ascii="Arial" w:hAnsi="Arial" w:cs="Arial"/>
          <w:spacing w:val="-1"/>
          <w:sz w:val="24"/>
          <w:szCs w:val="24"/>
          <w:lang w:val="pt-BR"/>
        </w:rPr>
        <w:t>sessão</w:t>
      </w:r>
      <w:r w:rsidR="00541E2C">
        <w:rPr>
          <w:rFonts w:ascii="Arial" w:hAnsi="Arial" w:cs="Arial"/>
          <w:spacing w:val="-1"/>
          <w:sz w:val="24"/>
          <w:szCs w:val="24"/>
          <w:lang w:val="pt-BR"/>
        </w:rPr>
        <w:t xml:space="preserve"> </w:t>
      </w:r>
      <w:r w:rsidRPr="00541E2C">
        <w:rPr>
          <w:rFonts w:ascii="Arial" w:hAnsi="Arial" w:cs="Arial"/>
          <w:spacing w:val="-1"/>
          <w:sz w:val="24"/>
          <w:szCs w:val="24"/>
          <w:lang w:val="pt-BR"/>
        </w:rPr>
        <w:t>pública</w:t>
      </w:r>
      <w:r w:rsidR="00541E2C">
        <w:rPr>
          <w:rFonts w:ascii="Arial" w:hAnsi="Arial" w:cs="Arial"/>
          <w:spacing w:val="-1"/>
          <w:sz w:val="24"/>
          <w:szCs w:val="24"/>
          <w:lang w:val="pt-BR"/>
        </w:rPr>
        <w:t xml:space="preserve"> </w:t>
      </w:r>
      <w:r w:rsidRPr="00541E2C">
        <w:rPr>
          <w:rFonts w:ascii="Arial" w:hAnsi="Arial" w:cs="Arial"/>
          <w:spacing w:val="-1"/>
          <w:sz w:val="24"/>
          <w:szCs w:val="24"/>
          <w:lang w:val="pt-BR"/>
        </w:rPr>
        <w:t>de</w:t>
      </w:r>
      <w:r w:rsidR="00541E2C">
        <w:rPr>
          <w:rFonts w:ascii="Arial" w:hAnsi="Arial" w:cs="Arial"/>
          <w:spacing w:val="-1"/>
          <w:sz w:val="24"/>
          <w:szCs w:val="24"/>
          <w:lang w:val="pt-BR"/>
        </w:rPr>
        <w:t xml:space="preserve"> </w:t>
      </w:r>
      <w:r w:rsidRPr="00541E2C">
        <w:rPr>
          <w:rFonts w:ascii="Arial" w:hAnsi="Arial" w:cs="Arial"/>
          <w:spacing w:val="-1"/>
          <w:sz w:val="24"/>
          <w:szCs w:val="24"/>
          <w:lang w:val="pt-BR"/>
        </w:rPr>
        <w:t>recebimento</w:t>
      </w:r>
      <w:r w:rsidR="00541E2C">
        <w:rPr>
          <w:rFonts w:ascii="Arial" w:hAnsi="Arial" w:cs="Arial"/>
          <w:spacing w:val="-1"/>
          <w:sz w:val="24"/>
          <w:szCs w:val="24"/>
          <w:lang w:val="pt-BR"/>
        </w:rPr>
        <w:t xml:space="preserve"> </w:t>
      </w:r>
      <w:r w:rsidRPr="00541E2C">
        <w:rPr>
          <w:rFonts w:ascii="Arial" w:hAnsi="Arial" w:cs="Arial"/>
          <w:spacing w:val="-1"/>
          <w:sz w:val="24"/>
          <w:szCs w:val="24"/>
          <w:lang w:val="pt-BR"/>
        </w:rPr>
        <w:t>dos</w:t>
      </w:r>
      <w:r w:rsidR="00541E2C">
        <w:rPr>
          <w:rFonts w:ascii="Arial" w:hAnsi="Arial" w:cs="Arial"/>
          <w:spacing w:val="-1"/>
          <w:sz w:val="24"/>
          <w:szCs w:val="24"/>
          <w:lang w:val="pt-BR"/>
        </w:rPr>
        <w:t xml:space="preserve"> </w:t>
      </w:r>
      <w:r w:rsidRPr="00541E2C">
        <w:rPr>
          <w:rFonts w:ascii="Arial" w:hAnsi="Arial" w:cs="Arial"/>
          <w:spacing w:val="-1"/>
          <w:sz w:val="24"/>
          <w:szCs w:val="24"/>
          <w:lang w:val="pt-BR"/>
        </w:rPr>
        <w:t>ENVELOPES</w:t>
      </w:r>
      <w:r w:rsidR="00541E2C">
        <w:rPr>
          <w:rFonts w:ascii="Arial" w:hAnsi="Arial" w:cs="Arial"/>
          <w:spacing w:val="-1"/>
          <w:sz w:val="24"/>
          <w:szCs w:val="24"/>
          <w:lang w:val="pt-BR"/>
        </w:rPr>
        <w:t xml:space="preserve"> </w:t>
      </w:r>
      <w:r w:rsidRPr="00541E2C">
        <w:rPr>
          <w:rFonts w:ascii="Arial" w:hAnsi="Arial" w:cs="Arial"/>
          <w:spacing w:val="-1"/>
          <w:sz w:val="24"/>
          <w:szCs w:val="24"/>
          <w:lang w:val="pt-BR"/>
        </w:rPr>
        <w:t>prevista</w:t>
      </w:r>
      <w:r w:rsidR="00541E2C">
        <w:rPr>
          <w:rFonts w:ascii="Arial" w:hAnsi="Arial" w:cs="Arial"/>
          <w:spacing w:val="-1"/>
          <w:sz w:val="24"/>
          <w:szCs w:val="24"/>
          <w:lang w:val="pt-BR"/>
        </w:rPr>
        <w:t xml:space="preserve"> </w:t>
      </w:r>
      <w:r w:rsidRPr="00541E2C">
        <w:rPr>
          <w:rFonts w:ascii="Arial" w:hAnsi="Arial" w:cs="Arial"/>
          <w:spacing w:val="-1"/>
          <w:sz w:val="24"/>
          <w:szCs w:val="24"/>
          <w:lang w:val="pt-BR"/>
        </w:rPr>
        <w:t>no</w:t>
      </w:r>
      <w:r w:rsidR="00541E2C">
        <w:rPr>
          <w:rFonts w:ascii="Arial" w:hAnsi="Arial" w:cs="Arial"/>
          <w:spacing w:val="-1"/>
          <w:sz w:val="24"/>
          <w:szCs w:val="24"/>
          <w:lang w:val="pt-BR"/>
        </w:rPr>
        <w:t xml:space="preserve"> </w:t>
      </w:r>
      <w:r w:rsidRPr="00541E2C">
        <w:rPr>
          <w:rFonts w:ascii="Arial" w:hAnsi="Arial" w:cs="Arial"/>
          <w:spacing w:val="-1"/>
          <w:sz w:val="24"/>
          <w:szCs w:val="24"/>
          <w:lang w:val="pt-BR"/>
        </w:rPr>
        <w:t>preâmbulo</w:t>
      </w:r>
      <w:r w:rsidR="00541E2C">
        <w:rPr>
          <w:rFonts w:ascii="Arial" w:hAnsi="Arial" w:cs="Arial"/>
          <w:spacing w:val="-1"/>
          <w:sz w:val="24"/>
          <w:szCs w:val="24"/>
          <w:lang w:val="pt-BR"/>
        </w:rPr>
        <w:t xml:space="preserve"> </w:t>
      </w:r>
      <w:r w:rsidRPr="00541E2C">
        <w:rPr>
          <w:rFonts w:ascii="Arial" w:hAnsi="Arial" w:cs="Arial"/>
          <w:spacing w:val="-1"/>
          <w:sz w:val="24"/>
          <w:szCs w:val="24"/>
          <w:lang w:val="pt-BR"/>
        </w:rPr>
        <w:t>do</w:t>
      </w:r>
      <w:r w:rsidR="00541E2C">
        <w:rPr>
          <w:rFonts w:ascii="Arial" w:hAnsi="Arial" w:cs="Arial"/>
          <w:spacing w:val="-1"/>
          <w:sz w:val="24"/>
          <w:szCs w:val="24"/>
          <w:lang w:val="pt-BR"/>
        </w:rPr>
        <w:t xml:space="preserve"> </w:t>
      </w:r>
      <w:r w:rsidRPr="00541E2C">
        <w:rPr>
          <w:rFonts w:ascii="Arial" w:hAnsi="Arial" w:cs="Arial"/>
          <w:sz w:val="24"/>
          <w:szCs w:val="24"/>
          <w:lang w:val="pt-BR"/>
        </w:rPr>
        <w:t>EDITAL,</w:t>
      </w:r>
      <w:r w:rsidR="00541E2C">
        <w:rPr>
          <w:rFonts w:ascii="Arial" w:hAnsi="Arial" w:cs="Arial"/>
          <w:sz w:val="24"/>
          <w:szCs w:val="24"/>
          <w:lang w:val="pt-BR"/>
        </w:rPr>
        <w:t xml:space="preserve"> </w:t>
      </w:r>
      <w:r w:rsidRPr="00541E2C">
        <w:rPr>
          <w:rFonts w:ascii="Arial" w:hAnsi="Arial" w:cs="Arial"/>
          <w:sz w:val="24"/>
          <w:szCs w:val="24"/>
          <w:lang w:val="pt-BR"/>
        </w:rPr>
        <w:t>informando</w:t>
      </w:r>
      <w:r w:rsidR="00541E2C">
        <w:rPr>
          <w:rFonts w:ascii="Arial" w:hAnsi="Arial" w:cs="Arial"/>
          <w:sz w:val="24"/>
          <w:szCs w:val="24"/>
          <w:lang w:val="pt-BR"/>
        </w:rPr>
        <w:t xml:space="preserve"> </w:t>
      </w:r>
      <w:r w:rsidRPr="00541E2C">
        <w:rPr>
          <w:rFonts w:ascii="Arial" w:hAnsi="Arial" w:cs="Arial"/>
          <w:sz w:val="24"/>
          <w:szCs w:val="24"/>
          <w:lang w:val="pt-BR"/>
        </w:rPr>
        <w:t>as</w:t>
      </w:r>
      <w:r w:rsidR="00541E2C">
        <w:rPr>
          <w:rFonts w:ascii="Arial" w:hAnsi="Arial" w:cs="Arial"/>
          <w:sz w:val="24"/>
          <w:szCs w:val="24"/>
          <w:lang w:val="pt-BR"/>
        </w:rPr>
        <w:t xml:space="preserve"> </w:t>
      </w:r>
      <w:r w:rsidRPr="00541E2C">
        <w:rPr>
          <w:rFonts w:ascii="Arial" w:hAnsi="Arial" w:cs="Arial"/>
          <w:sz w:val="24"/>
          <w:szCs w:val="24"/>
          <w:lang w:val="pt-BR"/>
        </w:rPr>
        <w:t>LICITANTES,</w:t>
      </w:r>
      <w:r w:rsidR="00541E2C">
        <w:rPr>
          <w:rFonts w:ascii="Arial" w:hAnsi="Arial" w:cs="Arial"/>
          <w:sz w:val="24"/>
          <w:szCs w:val="24"/>
          <w:lang w:val="pt-BR"/>
        </w:rPr>
        <w:t xml:space="preserve"> </w:t>
      </w:r>
      <w:r w:rsidRPr="00541E2C">
        <w:rPr>
          <w:rFonts w:ascii="Arial" w:hAnsi="Arial" w:cs="Arial"/>
          <w:sz w:val="24"/>
          <w:szCs w:val="24"/>
          <w:lang w:val="pt-BR"/>
        </w:rPr>
        <w:t>por</w:t>
      </w:r>
      <w:r w:rsidR="00541E2C">
        <w:rPr>
          <w:rFonts w:ascii="Arial" w:hAnsi="Arial" w:cs="Arial"/>
          <w:sz w:val="24"/>
          <w:szCs w:val="24"/>
          <w:lang w:val="pt-BR"/>
        </w:rPr>
        <w:t xml:space="preserve"> </w:t>
      </w:r>
      <w:r w:rsidRPr="00541E2C">
        <w:rPr>
          <w:rFonts w:ascii="Arial" w:hAnsi="Arial" w:cs="Arial"/>
          <w:sz w:val="24"/>
          <w:szCs w:val="24"/>
          <w:lang w:val="pt-BR"/>
        </w:rPr>
        <w:t>meio</w:t>
      </w:r>
      <w:r w:rsidR="00541E2C">
        <w:rPr>
          <w:rFonts w:ascii="Arial" w:hAnsi="Arial" w:cs="Arial"/>
          <w:sz w:val="24"/>
          <w:szCs w:val="24"/>
          <w:lang w:val="pt-BR"/>
        </w:rPr>
        <w:t xml:space="preserve"> </w:t>
      </w:r>
      <w:r w:rsidRPr="00541E2C">
        <w:rPr>
          <w:rFonts w:ascii="Arial" w:hAnsi="Arial" w:cs="Arial"/>
          <w:sz w:val="24"/>
          <w:szCs w:val="24"/>
          <w:lang w:val="pt-BR"/>
        </w:rPr>
        <w:t>de</w:t>
      </w:r>
      <w:r w:rsidR="00541E2C">
        <w:rPr>
          <w:rFonts w:ascii="Arial" w:hAnsi="Arial" w:cs="Arial"/>
          <w:sz w:val="24"/>
          <w:szCs w:val="24"/>
          <w:lang w:val="pt-BR"/>
        </w:rPr>
        <w:t xml:space="preserve"> </w:t>
      </w:r>
      <w:r w:rsidRPr="00541E2C">
        <w:rPr>
          <w:rFonts w:ascii="Arial" w:hAnsi="Arial" w:cs="Arial"/>
          <w:sz w:val="24"/>
          <w:szCs w:val="24"/>
          <w:lang w:val="pt-BR"/>
        </w:rPr>
        <w:t>publicação</w:t>
      </w:r>
      <w:r w:rsidR="00541E2C">
        <w:rPr>
          <w:rFonts w:ascii="Arial" w:hAnsi="Arial" w:cs="Arial"/>
          <w:sz w:val="24"/>
          <w:szCs w:val="24"/>
          <w:lang w:val="pt-BR"/>
        </w:rPr>
        <w:t xml:space="preserve"> </w:t>
      </w:r>
      <w:r w:rsidRPr="00541E2C">
        <w:rPr>
          <w:rFonts w:ascii="Arial" w:hAnsi="Arial" w:cs="Arial"/>
          <w:sz w:val="24"/>
          <w:szCs w:val="24"/>
          <w:lang w:val="pt-BR"/>
        </w:rPr>
        <w:t>no</w:t>
      </w:r>
      <w:r w:rsidR="00541E2C">
        <w:rPr>
          <w:rFonts w:ascii="Arial" w:hAnsi="Arial" w:cs="Arial"/>
          <w:sz w:val="24"/>
          <w:szCs w:val="24"/>
          <w:lang w:val="pt-BR"/>
        </w:rPr>
        <w:t xml:space="preserve"> </w:t>
      </w:r>
      <w:r w:rsidR="000A4C42" w:rsidRPr="00541E2C">
        <w:rPr>
          <w:rFonts w:ascii="Arial" w:hAnsi="Arial" w:cs="Arial"/>
          <w:b/>
          <w:spacing w:val="-3"/>
          <w:sz w:val="24"/>
          <w:szCs w:val="24"/>
          <w:lang w:val="pt-BR"/>
        </w:rPr>
        <w:t>D</w:t>
      </w:r>
      <w:r w:rsidRPr="00541E2C">
        <w:rPr>
          <w:rFonts w:ascii="Arial" w:hAnsi="Arial" w:cs="Arial"/>
          <w:b/>
          <w:sz w:val="24"/>
          <w:szCs w:val="24"/>
          <w:lang w:val="pt-BR"/>
        </w:rPr>
        <w:t>OE</w:t>
      </w:r>
      <w:r w:rsidR="000A4C42" w:rsidRPr="00541E2C">
        <w:rPr>
          <w:rFonts w:ascii="Arial" w:hAnsi="Arial" w:cs="Arial"/>
          <w:b/>
          <w:sz w:val="24"/>
          <w:szCs w:val="24"/>
          <w:lang w:val="pt-BR"/>
        </w:rPr>
        <w:t>BP</w:t>
      </w:r>
      <w:r w:rsidRPr="00541E2C">
        <w:rPr>
          <w:rFonts w:ascii="Arial" w:hAnsi="Arial" w:cs="Arial"/>
          <w:sz w:val="24"/>
          <w:szCs w:val="24"/>
          <w:lang w:val="pt-BR"/>
        </w:rPr>
        <w:t>.</w:t>
      </w:r>
    </w:p>
    <w:p w:rsidR="00541E2C" w:rsidRPr="00541E2C" w:rsidRDefault="00541E2C" w:rsidP="007E22C8">
      <w:pPr>
        <w:pStyle w:val="PargrafodaLista"/>
        <w:ind w:left="709" w:hanging="425"/>
        <w:rPr>
          <w:rFonts w:ascii="Arial" w:hAnsi="Arial" w:cs="Arial"/>
          <w:sz w:val="24"/>
          <w:szCs w:val="24"/>
          <w:lang w:val="pt-BR"/>
        </w:rPr>
      </w:pPr>
    </w:p>
    <w:p w:rsidR="007E22C8" w:rsidRDefault="00F67005" w:rsidP="007E22C8">
      <w:pPr>
        <w:pStyle w:val="PargrafodaLista"/>
        <w:numPr>
          <w:ilvl w:val="1"/>
          <w:numId w:val="39"/>
        </w:numPr>
        <w:ind w:left="709" w:hanging="425"/>
        <w:jc w:val="both"/>
        <w:rPr>
          <w:rFonts w:ascii="Arial" w:hAnsi="Arial" w:cs="Arial"/>
          <w:sz w:val="24"/>
          <w:szCs w:val="24"/>
          <w:lang w:val="pt-BR"/>
        </w:rPr>
      </w:pPr>
      <w:r w:rsidRPr="00541E2C">
        <w:rPr>
          <w:rFonts w:ascii="Arial" w:hAnsi="Arial" w:cs="Arial"/>
          <w:sz w:val="24"/>
          <w:szCs w:val="24"/>
          <w:lang w:val="pt-BR"/>
        </w:rPr>
        <w:t>Todos</w:t>
      </w:r>
      <w:r w:rsidR="00541E2C">
        <w:rPr>
          <w:rFonts w:ascii="Arial" w:hAnsi="Arial" w:cs="Arial"/>
          <w:sz w:val="24"/>
          <w:szCs w:val="24"/>
          <w:lang w:val="pt-BR"/>
        </w:rPr>
        <w:t xml:space="preserve"> </w:t>
      </w:r>
      <w:r w:rsidRPr="00541E2C">
        <w:rPr>
          <w:rFonts w:ascii="Arial" w:hAnsi="Arial" w:cs="Arial"/>
          <w:sz w:val="24"/>
          <w:szCs w:val="24"/>
          <w:lang w:val="pt-BR"/>
        </w:rPr>
        <w:t>os</w:t>
      </w:r>
      <w:r w:rsidR="00541E2C">
        <w:rPr>
          <w:rFonts w:ascii="Arial" w:hAnsi="Arial" w:cs="Arial"/>
          <w:sz w:val="24"/>
          <w:szCs w:val="24"/>
          <w:lang w:val="pt-BR"/>
        </w:rPr>
        <w:t xml:space="preserve"> </w:t>
      </w:r>
      <w:r w:rsidRPr="00541E2C">
        <w:rPr>
          <w:rFonts w:ascii="Arial" w:hAnsi="Arial" w:cs="Arial"/>
          <w:sz w:val="24"/>
          <w:szCs w:val="24"/>
          <w:lang w:val="pt-BR"/>
        </w:rPr>
        <w:t>esclarecimentos,</w:t>
      </w:r>
      <w:r w:rsidR="00541E2C">
        <w:rPr>
          <w:rFonts w:ascii="Arial" w:hAnsi="Arial" w:cs="Arial"/>
          <w:sz w:val="24"/>
          <w:szCs w:val="24"/>
          <w:lang w:val="pt-BR"/>
        </w:rPr>
        <w:t xml:space="preserve"> </w:t>
      </w:r>
      <w:r w:rsidRPr="00541E2C">
        <w:rPr>
          <w:rFonts w:ascii="Arial" w:hAnsi="Arial" w:cs="Arial"/>
          <w:sz w:val="24"/>
          <w:szCs w:val="24"/>
          <w:lang w:val="pt-BR"/>
        </w:rPr>
        <w:t>adendos</w:t>
      </w:r>
      <w:r w:rsidR="00541E2C">
        <w:rPr>
          <w:rFonts w:ascii="Arial" w:hAnsi="Arial" w:cs="Arial"/>
          <w:sz w:val="24"/>
          <w:szCs w:val="24"/>
          <w:lang w:val="pt-BR"/>
        </w:rPr>
        <w:t xml:space="preserve"> </w:t>
      </w:r>
      <w:r w:rsidRPr="00541E2C">
        <w:rPr>
          <w:rFonts w:ascii="Arial" w:hAnsi="Arial" w:cs="Arial"/>
          <w:sz w:val="24"/>
          <w:szCs w:val="24"/>
          <w:lang w:val="pt-BR"/>
        </w:rPr>
        <w:t>e/ou</w:t>
      </w:r>
      <w:r w:rsidR="00541E2C">
        <w:rPr>
          <w:rFonts w:ascii="Arial" w:hAnsi="Arial" w:cs="Arial"/>
          <w:sz w:val="24"/>
          <w:szCs w:val="24"/>
          <w:lang w:val="pt-BR"/>
        </w:rPr>
        <w:t xml:space="preserve"> </w:t>
      </w:r>
      <w:r w:rsidRPr="00541E2C">
        <w:rPr>
          <w:rFonts w:ascii="Arial" w:hAnsi="Arial" w:cs="Arial"/>
          <w:sz w:val="24"/>
          <w:szCs w:val="24"/>
          <w:lang w:val="pt-BR"/>
        </w:rPr>
        <w:t>comunicados</w:t>
      </w:r>
      <w:r w:rsidR="00541E2C">
        <w:rPr>
          <w:rFonts w:ascii="Arial" w:hAnsi="Arial" w:cs="Arial"/>
          <w:sz w:val="24"/>
          <w:szCs w:val="24"/>
          <w:lang w:val="pt-BR"/>
        </w:rPr>
        <w:t xml:space="preserve"> </w:t>
      </w:r>
      <w:r w:rsidRPr="00541E2C">
        <w:rPr>
          <w:rFonts w:ascii="Arial" w:hAnsi="Arial" w:cs="Arial"/>
          <w:sz w:val="24"/>
          <w:szCs w:val="24"/>
          <w:lang w:val="pt-BR"/>
        </w:rPr>
        <w:t>relacionados</w:t>
      </w:r>
      <w:r w:rsidR="00541E2C">
        <w:rPr>
          <w:rFonts w:ascii="Arial" w:hAnsi="Arial" w:cs="Arial"/>
          <w:sz w:val="24"/>
          <w:szCs w:val="24"/>
          <w:lang w:val="pt-BR"/>
        </w:rPr>
        <w:t xml:space="preserve"> </w:t>
      </w:r>
      <w:r w:rsidRPr="00541E2C">
        <w:rPr>
          <w:rFonts w:ascii="Arial" w:hAnsi="Arial" w:cs="Arial"/>
          <w:sz w:val="24"/>
          <w:szCs w:val="24"/>
          <w:lang w:val="pt-BR"/>
        </w:rPr>
        <w:t>à</w:t>
      </w:r>
      <w:r w:rsidR="00541E2C">
        <w:rPr>
          <w:rFonts w:ascii="Arial" w:hAnsi="Arial" w:cs="Arial"/>
          <w:sz w:val="24"/>
          <w:szCs w:val="24"/>
          <w:lang w:val="pt-BR"/>
        </w:rPr>
        <w:t xml:space="preserve"> </w:t>
      </w:r>
      <w:r w:rsidRPr="00541E2C">
        <w:rPr>
          <w:rFonts w:ascii="Arial" w:hAnsi="Arial" w:cs="Arial"/>
          <w:sz w:val="24"/>
          <w:szCs w:val="24"/>
          <w:lang w:val="pt-BR"/>
        </w:rPr>
        <w:t>LICITAÇÃO</w:t>
      </w:r>
      <w:r w:rsidR="00541E2C">
        <w:rPr>
          <w:rFonts w:ascii="Arial" w:hAnsi="Arial" w:cs="Arial"/>
          <w:sz w:val="24"/>
          <w:szCs w:val="24"/>
          <w:lang w:val="pt-BR"/>
        </w:rPr>
        <w:t xml:space="preserve"> </w:t>
      </w:r>
      <w:r w:rsidRPr="00541E2C">
        <w:rPr>
          <w:rFonts w:ascii="Arial" w:hAnsi="Arial" w:cs="Arial"/>
          <w:sz w:val="24"/>
          <w:szCs w:val="24"/>
          <w:lang w:val="pt-BR"/>
        </w:rPr>
        <w:t>passarão</w:t>
      </w:r>
      <w:r w:rsidR="00541E2C">
        <w:rPr>
          <w:rFonts w:ascii="Arial" w:hAnsi="Arial" w:cs="Arial"/>
          <w:sz w:val="24"/>
          <w:szCs w:val="24"/>
          <w:lang w:val="pt-BR"/>
        </w:rPr>
        <w:t xml:space="preserve"> </w:t>
      </w:r>
      <w:r w:rsidRPr="00541E2C">
        <w:rPr>
          <w:rFonts w:ascii="Arial" w:hAnsi="Arial" w:cs="Arial"/>
          <w:sz w:val="24"/>
          <w:szCs w:val="24"/>
          <w:lang w:val="pt-BR"/>
        </w:rPr>
        <w:t>a</w:t>
      </w:r>
      <w:r w:rsidR="00541E2C">
        <w:rPr>
          <w:rFonts w:ascii="Arial" w:hAnsi="Arial" w:cs="Arial"/>
          <w:sz w:val="24"/>
          <w:szCs w:val="24"/>
          <w:lang w:val="pt-BR"/>
        </w:rPr>
        <w:t xml:space="preserve"> </w:t>
      </w:r>
      <w:r w:rsidRPr="00541E2C">
        <w:rPr>
          <w:rFonts w:ascii="Arial" w:hAnsi="Arial" w:cs="Arial"/>
          <w:sz w:val="24"/>
          <w:szCs w:val="24"/>
          <w:lang w:val="pt-BR"/>
        </w:rPr>
        <w:t>fazer</w:t>
      </w:r>
      <w:r w:rsidR="00541E2C">
        <w:rPr>
          <w:rFonts w:ascii="Arial" w:hAnsi="Arial" w:cs="Arial"/>
          <w:sz w:val="24"/>
          <w:szCs w:val="24"/>
          <w:lang w:val="pt-BR"/>
        </w:rPr>
        <w:t xml:space="preserve"> </w:t>
      </w:r>
      <w:r w:rsidRPr="00541E2C">
        <w:rPr>
          <w:rFonts w:ascii="Arial" w:hAnsi="Arial" w:cs="Arial"/>
          <w:sz w:val="24"/>
          <w:szCs w:val="24"/>
          <w:lang w:val="pt-BR"/>
        </w:rPr>
        <w:t>parte</w:t>
      </w:r>
      <w:r w:rsidR="00541E2C">
        <w:rPr>
          <w:rFonts w:ascii="Arial" w:hAnsi="Arial" w:cs="Arial"/>
          <w:sz w:val="24"/>
          <w:szCs w:val="24"/>
          <w:lang w:val="pt-BR"/>
        </w:rPr>
        <w:t xml:space="preserve"> </w:t>
      </w:r>
      <w:r w:rsidRPr="00541E2C">
        <w:rPr>
          <w:rFonts w:ascii="Arial" w:hAnsi="Arial" w:cs="Arial"/>
          <w:sz w:val="24"/>
          <w:szCs w:val="24"/>
          <w:lang w:val="pt-BR"/>
        </w:rPr>
        <w:t>integrante</w:t>
      </w:r>
      <w:r w:rsidR="00541E2C">
        <w:rPr>
          <w:rFonts w:ascii="Arial" w:hAnsi="Arial" w:cs="Arial"/>
          <w:sz w:val="24"/>
          <w:szCs w:val="24"/>
          <w:lang w:val="pt-BR"/>
        </w:rPr>
        <w:t xml:space="preserve"> </w:t>
      </w:r>
      <w:r w:rsidRPr="00541E2C">
        <w:rPr>
          <w:rFonts w:ascii="Arial" w:hAnsi="Arial" w:cs="Arial"/>
          <w:sz w:val="24"/>
          <w:szCs w:val="24"/>
          <w:lang w:val="pt-BR"/>
        </w:rPr>
        <w:t>deste</w:t>
      </w:r>
      <w:r w:rsidR="00541E2C">
        <w:rPr>
          <w:rFonts w:ascii="Arial" w:hAnsi="Arial" w:cs="Arial"/>
          <w:sz w:val="24"/>
          <w:szCs w:val="24"/>
          <w:lang w:val="pt-BR"/>
        </w:rPr>
        <w:t xml:space="preserve"> </w:t>
      </w:r>
      <w:r w:rsidRPr="00541E2C">
        <w:rPr>
          <w:rFonts w:ascii="Arial" w:hAnsi="Arial" w:cs="Arial"/>
          <w:sz w:val="24"/>
          <w:szCs w:val="24"/>
          <w:lang w:val="pt-BR"/>
        </w:rPr>
        <w:t>EDITAL.</w:t>
      </w:r>
    </w:p>
    <w:p w:rsidR="007E22C8" w:rsidRPr="007E22C8" w:rsidRDefault="007E22C8" w:rsidP="007E22C8">
      <w:pPr>
        <w:jc w:val="both"/>
        <w:rPr>
          <w:rFonts w:ascii="Arial" w:hAnsi="Arial" w:cs="Arial"/>
          <w:sz w:val="24"/>
          <w:szCs w:val="24"/>
          <w:lang w:val="pt-BR"/>
        </w:rPr>
      </w:pPr>
    </w:p>
    <w:p w:rsidR="007E22C8" w:rsidRPr="007E22C8" w:rsidRDefault="00105D1A" w:rsidP="007E22C8">
      <w:pPr>
        <w:pStyle w:val="PargrafodaLista"/>
        <w:numPr>
          <w:ilvl w:val="0"/>
          <w:numId w:val="39"/>
        </w:numPr>
        <w:ind w:left="284" w:hanging="284"/>
        <w:jc w:val="both"/>
        <w:rPr>
          <w:rFonts w:ascii="Arial" w:hAnsi="Arial" w:cs="Arial"/>
          <w:sz w:val="24"/>
          <w:szCs w:val="24"/>
          <w:lang w:val="pt-BR"/>
        </w:rPr>
      </w:pPr>
      <w:r w:rsidRPr="007E22C8">
        <w:rPr>
          <w:rFonts w:ascii="Arial" w:hAnsi="Arial" w:cs="Arial"/>
          <w:b/>
          <w:bCs/>
          <w:sz w:val="24"/>
          <w:szCs w:val="24"/>
          <w:u w:val="single"/>
        </w:rPr>
        <w:t>DAS CONDIÇÕES</w:t>
      </w:r>
      <w:r w:rsidR="007E22C8">
        <w:rPr>
          <w:rFonts w:ascii="Arial" w:hAnsi="Arial" w:cs="Arial"/>
          <w:b/>
          <w:bCs/>
          <w:sz w:val="24"/>
          <w:szCs w:val="24"/>
          <w:u w:val="single"/>
        </w:rPr>
        <w:t xml:space="preserve"> </w:t>
      </w:r>
      <w:r w:rsidRPr="007E22C8">
        <w:rPr>
          <w:rFonts w:ascii="Arial" w:hAnsi="Arial" w:cs="Arial"/>
          <w:b/>
          <w:bCs/>
          <w:sz w:val="24"/>
          <w:szCs w:val="24"/>
          <w:u w:val="single"/>
        </w:rPr>
        <w:t>DE</w:t>
      </w:r>
      <w:r w:rsidR="007E22C8">
        <w:rPr>
          <w:rFonts w:ascii="Arial" w:hAnsi="Arial" w:cs="Arial"/>
          <w:b/>
          <w:bCs/>
          <w:sz w:val="24"/>
          <w:szCs w:val="24"/>
          <w:u w:val="single"/>
        </w:rPr>
        <w:t xml:space="preserve"> </w:t>
      </w:r>
      <w:r w:rsidRPr="007E22C8">
        <w:rPr>
          <w:rFonts w:ascii="Arial" w:hAnsi="Arial" w:cs="Arial"/>
          <w:b/>
          <w:bCs/>
          <w:sz w:val="24"/>
          <w:szCs w:val="24"/>
          <w:u w:val="single"/>
        </w:rPr>
        <w:t>PARTICIPAÇÃO</w:t>
      </w:r>
    </w:p>
    <w:p w:rsidR="007E22C8" w:rsidRPr="007E22C8" w:rsidRDefault="007E22C8" w:rsidP="007E22C8">
      <w:pPr>
        <w:pStyle w:val="PargrafodaLista"/>
        <w:rPr>
          <w:rFonts w:ascii="Arial" w:hAnsi="Arial" w:cs="Arial"/>
          <w:spacing w:val="-1"/>
          <w:sz w:val="24"/>
          <w:szCs w:val="24"/>
          <w:lang w:val="pt-BR"/>
        </w:rPr>
      </w:pPr>
    </w:p>
    <w:p w:rsidR="00105D1A" w:rsidRPr="007E22C8" w:rsidRDefault="00105D1A" w:rsidP="002642DA">
      <w:pPr>
        <w:pStyle w:val="PargrafodaLista"/>
        <w:numPr>
          <w:ilvl w:val="1"/>
          <w:numId w:val="16"/>
        </w:numPr>
        <w:ind w:left="709" w:hanging="425"/>
        <w:jc w:val="both"/>
        <w:rPr>
          <w:rFonts w:ascii="Arial" w:hAnsi="Arial" w:cs="Arial"/>
          <w:sz w:val="24"/>
          <w:szCs w:val="24"/>
          <w:lang w:val="pt-BR"/>
        </w:rPr>
      </w:pPr>
      <w:r w:rsidRPr="007E22C8">
        <w:rPr>
          <w:rFonts w:ascii="Arial" w:hAnsi="Arial" w:cs="Arial"/>
          <w:spacing w:val="-1"/>
          <w:sz w:val="24"/>
          <w:szCs w:val="24"/>
          <w:lang w:val="pt-BR"/>
        </w:rPr>
        <w:t>Poderão</w:t>
      </w:r>
      <w:r w:rsidR="00E8694A">
        <w:rPr>
          <w:rFonts w:ascii="Arial" w:hAnsi="Arial" w:cs="Arial"/>
          <w:spacing w:val="-1"/>
          <w:sz w:val="24"/>
          <w:szCs w:val="24"/>
          <w:lang w:val="pt-BR"/>
        </w:rPr>
        <w:t xml:space="preserve"> </w:t>
      </w:r>
      <w:r w:rsidRPr="007E22C8">
        <w:rPr>
          <w:rFonts w:ascii="Arial" w:hAnsi="Arial" w:cs="Arial"/>
          <w:sz w:val="24"/>
          <w:szCs w:val="24"/>
          <w:lang w:val="pt-BR"/>
        </w:rPr>
        <w:t>participar</w:t>
      </w:r>
      <w:r w:rsidR="00E8694A">
        <w:rPr>
          <w:rFonts w:ascii="Arial" w:hAnsi="Arial" w:cs="Arial"/>
          <w:sz w:val="24"/>
          <w:szCs w:val="24"/>
          <w:lang w:val="pt-BR"/>
        </w:rPr>
        <w:t xml:space="preserve"> </w:t>
      </w:r>
      <w:r w:rsidRPr="007E22C8">
        <w:rPr>
          <w:rFonts w:ascii="Arial" w:hAnsi="Arial" w:cs="Arial"/>
          <w:sz w:val="24"/>
          <w:szCs w:val="24"/>
          <w:lang w:val="pt-BR"/>
        </w:rPr>
        <w:t>da</w:t>
      </w:r>
      <w:r w:rsidR="00E8694A">
        <w:rPr>
          <w:rFonts w:ascii="Arial" w:hAnsi="Arial" w:cs="Arial"/>
          <w:sz w:val="24"/>
          <w:szCs w:val="24"/>
          <w:lang w:val="pt-BR"/>
        </w:rPr>
        <w:t xml:space="preserve"> </w:t>
      </w:r>
      <w:r w:rsidRPr="007E22C8">
        <w:rPr>
          <w:rFonts w:ascii="Arial" w:hAnsi="Arial" w:cs="Arial"/>
          <w:sz w:val="24"/>
          <w:szCs w:val="24"/>
          <w:lang w:val="pt-BR"/>
        </w:rPr>
        <w:t>LICITAÇÃO</w:t>
      </w:r>
      <w:r w:rsidR="00E8694A">
        <w:rPr>
          <w:rFonts w:ascii="Arial" w:hAnsi="Arial" w:cs="Arial"/>
          <w:sz w:val="24"/>
          <w:szCs w:val="24"/>
          <w:lang w:val="pt-BR"/>
        </w:rPr>
        <w:t xml:space="preserve"> </w:t>
      </w:r>
      <w:r w:rsidRPr="007E22C8">
        <w:rPr>
          <w:rFonts w:ascii="Arial" w:hAnsi="Arial" w:cs="Arial"/>
          <w:sz w:val="24"/>
          <w:szCs w:val="24"/>
          <w:lang w:val="pt-BR"/>
        </w:rPr>
        <w:t>empresas</w:t>
      </w:r>
      <w:r w:rsidR="00E8694A">
        <w:rPr>
          <w:rFonts w:ascii="Arial" w:hAnsi="Arial" w:cs="Arial"/>
          <w:sz w:val="24"/>
          <w:szCs w:val="24"/>
          <w:lang w:val="pt-BR"/>
        </w:rPr>
        <w:t xml:space="preserve"> </w:t>
      </w:r>
      <w:r w:rsidRPr="007E22C8">
        <w:rPr>
          <w:rFonts w:ascii="Arial" w:hAnsi="Arial" w:cs="Arial"/>
          <w:sz w:val="24"/>
          <w:szCs w:val="24"/>
          <w:lang w:val="pt-BR"/>
        </w:rPr>
        <w:t>e</w:t>
      </w:r>
      <w:r w:rsidR="00E8694A">
        <w:rPr>
          <w:rFonts w:ascii="Arial" w:hAnsi="Arial" w:cs="Arial"/>
          <w:sz w:val="24"/>
          <w:szCs w:val="24"/>
          <w:lang w:val="pt-BR"/>
        </w:rPr>
        <w:t xml:space="preserve"> </w:t>
      </w:r>
      <w:r w:rsidRPr="007E22C8">
        <w:rPr>
          <w:rFonts w:ascii="Arial" w:hAnsi="Arial" w:cs="Arial"/>
          <w:sz w:val="24"/>
          <w:szCs w:val="24"/>
          <w:lang w:val="pt-BR"/>
        </w:rPr>
        <w:t>entidades</w:t>
      </w:r>
      <w:r w:rsidR="00E8694A">
        <w:rPr>
          <w:rFonts w:ascii="Arial" w:hAnsi="Arial" w:cs="Arial"/>
          <w:sz w:val="24"/>
          <w:szCs w:val="24"/>
          <w:lang w:val="pt-BR"/>
        </w:rPr>
        <w:t xml:space="preserve"> </w:t>
      </w:r>
      <w:r w:rsidRPr="007E22C8">
        <w:rPr>
          <w:rFonts w:ascii="Arial" w:hAnsi="Arial" w:cs="Arial"/>
          <w:sz w:val="24"/>
          <w:szCs w:val="24"/>
          <w:lang w:val="pt-BR"/>
        </w:rPr>
        <w:t>brasileiras,</w:t>
      </w:r>
      <w:r w:rsidR="00E8694A">
        <w:rPr>
          <w:rFonts w:ascii="Arial" w:hAnsi="Arial" w:cs="Arial"/>
          <w:sz w:val="24"/>
          <w:szCs w:val="24"/>
          <w:lang w:val="pt-BR"/>
        </w:rPr>
        <w:t xml:space="preserve"> </w:t>
      </w:r>
      <w:r w:rsidRPr="007E22C8">
        <w:rPr>
          <w:rFonts w:ascii="Arial" w:hAnsi="Arial" w:cs="Arial"/>
          <w:sz w:val="24"/>
          <w:szCs w:val="24"/>
          <w:lang w:val="pt-BR"/>
        </w:rPr>
        <w:t>fundos</w:t>
      </w:r>
      <w:r w:rsidR="00E8694A">
        <w:rPr>
          <w:rFonts w:ascii="Arial" w:hAnsi="Arial" w:cs="Arial"/>
          <w:sz w:val="24"/>
          <w:szCs w:val="24"/>
          <w:lang w:val="pt-BR"/>
        </w:rPr>
        <w:t xml:space="preserve"> </w:t>
      </w:r>
      <w:r w:rsidRPr="007E22C8">
        <w:rPr>
          <w:rFonts w:ascii="Arial" w:hAnsi="Arial" w:cs="Arial"/>
          <w:sz w:val="24"/>
          <w:szCs w:val="24"/>
          <w:lang w:val="pt-BR"/>
        </w:rPr>
        <w:t>de</w:t>
      </w:r>
      <w:r w:rsidR="00E8694A">
        <w:rPr>
          <w:rFonts w:ascii="Arial" w:hAnsi="Arial" w:cs="Arial"/>
          <w:sz w:val="24"/>
          <w:szCs w:val="24"/>
          <w:lang w:val="pt-BR"/>
        </w:rPr>
        <w:t xml:space="preserve"> </w:t>
      </w:r>
      <w:r w:rsidRPr="007E22C8">
        <w:rPr>
          <w:rFonts w:ascii="Arial" w:hAnsi="Arial" w:cs="Arial"/>
          <w:sz w:val="24"/>
          <w:szCs w:val="24"/>
          <w:lang w:val="pt-BR"/>
        </w:rPr>
        <w:t>investimentos,</w:t>
      </w:r>
      <w:r w:rsidR="00E8694A">
        <w:rPr>
          <w:rFonts w:ascii="Arial" w:hAnsi="Arial" w:cs="Arial"/>
          <w:sz w:val="24"/>
          <w:szCs w:val="24"/>
          <w:lang w:val="pt-BR"/>
        </w:rPr>
        <w:t xml:space="preserve"> </w:t>
      </w:r>
      <w:r w:rsidRPr="007E22C8">
        <w:rPr>
          <w:rFonts w:ascii="Arial" w:hAnsi="Arial" w:cs="Arial"/>
          <w:sz w:val="24"/>
          <w:szCs w:val="24"/>
          <w:lang w:val="pt-BR"/>
        </w:rPr>
        <w:t>entidades de previdência privada e instituições financeiras, isoladamente ou reunidas em</w:t>
      </w:r>
      <w:r w:rsidR="00E8694A">
        <w:rPr>
          <w:rFonts w:ascii="Arial" w:hAnsi="Arial" w:cs="Arial"/>
          <w:sz w:val="24"/>
          <w:szCs w:val="24"/>
          <w:lang w:val="pt-BR"/>
        </w:rPr>
        <w:t xml:space="preserve"> </w:t>
      </w:r>
      <w:r w:rsidRPr="007E22C8">
        <w:rPr>
          <w:rFonts w:ascii="Arial" w:hAnsi="Arial" w:cs="Arial"/>
          <w:sz w:val="24"/>
          <w:szCs w:val="24"/>
          <w:lang w:val="pt-BR"/>
        </w:rPr>
        <w:t>CONSÓRCIO, cuja natureza e objeto sejam compatíveis com sua participação na LICITAÇÃO,</w:t>
      </w:r>
      <w:r w:rsidR="00E8694A">
        <w:rPr>
          <w:rFonts w:ascii="Arial" w:hAnsi="Arial" w:cs="Arial"/>
          <w:sz w:val="24"/>
          <w:szCs w:val="24"/>
          <w:lang w:val="pt-BR"/>
        </w:rPr>
        <w:t xml:space="preserve"> </w:t>
      </w:r>
      <w:r w:rsidRPr="007E22C8">
        <w:rPr>
          <w:rFonts w:ascii="Arial" w:hAnsi="Arial" w:cs="Arial"/>
          <w:sz w:val="24"/>
          <w:szCs w:val="24"/>
          <w:lang w:val="pt-BR"/>
        </w:rPr>
        <w:t>desde</w:t>
      </w:r>
      <w:r w:rsidR="00E8694A">
        <w:rPr>
          <w:rFonts w:ascii="Arial" w:hAnsi="Arial" w:cs="Arial"/>
          <w:sz w:val="24"/>
          <w:szCs w:val="24"/>
          <w:lang w:val="pt-BR"/>
        </w:rPr>
        <w:t xml:space="preserve"> </w:t>
      </w:r>
      <w:r w:rsidRPr="007E22C8">
        <w:rPr>
          <w:rFonts w:ascii="Arial" w:hAnsi="Arial" w:cs="Arial"/>
          <w:sz w:val="24"/>
          <w:szCs w:val="24"/>
          <w:lang w:val="pt-BR"/>
        </w:rPr>
        <w:t>que</w:t>
      </w:r>
      <w:r w:rsidR="00E8694A">
        <w:rPr>
          <w:rFonts w:ascii="Arial" w:hAnsi="Arial" w:cs="Arial"/>
          <w:sz w:val="24"/>
          <w:szCs w:val="24"/>
          <w:lang w:val="pt-BR"/>
        </w:rPr>
        <w:t xml:space="preserve"> </w:t>
      </w:r>
      <w:r w:rsidRPr="007E22C8">
        <w:rPr>
          <w:rFonts w:ascii="Arial" w:hAnsi="Arial" w:cs="Arial"/>
          <w:sz w:val="24"/>
          <w:szCs w:val="24"/>
          <w:lang w:val="pt-BR"/>
        </w:rPr>
        <w:t>satisfaçam</w:t>
      </w:r>
      <w:r w:rsidR="00E8694A">
        <w:rPr>
          <w:rFonts w:ascii="Arial" w:hAnsi="Arial" w:cs="Arial"/>
          <w:sz w:val="24"/>
          <w:szCs w:val="24"/>
          <w:lang w:val="pt-BR"/>
        </w:rPr>
        <w:t xml:space="preserve"> </w:t>
      </w:r>
      <w:r w:rsidRPr="007E22C8">
        <w:rPr>
          <w:rFonts w:ascii="Arial" w:hAnsi="Arial" w:cs="Arial"/>
          <w:sz w:val="24"/>
          <w:szCs w:val="24"/>
          <w:lang w:val="pt-BR"/>
        </w:rPr>
        <w:t>plenamente</w:t>
      </w:r>
      <w:r w:rsidR="00E8694A">
        <w:rPr>
          <w:rFonts w:ascii="Arial" w:hAnsi="Arial" w:cs="Arial"/>
          <w:sz w:val="24"/>
          <w:szCs w:val="24"/>
          <w:lang w:val="pt-BR"/>
        </w:rPr>
        <w:t xml:space="preserve"> </w:t>
      </w:r>
      <w:r w:rsidRPr="007E22C8">
        <w:rPr>
          <w:rFonts w:ascii="Arial" w:hAnsi="Arial" w:cs="Arial"/>
          <w:sz w:val="24"/>
          <w:szCs w:val="24"/>
          <w:lang w:val="pt-BR"/>
        </w:rPr>
        <w:t>todos</w:t>
      </w:r>
      <w:r w:rsidR="00E8694A">
        <w:rPr>
          <w:rFonts w:ascii="Arial" w:hAnsi="Arial" w:cs="Arial"/>
          <w:sz w:val="24"/>
          <w:szCs w:val="24"/>
          <w:lang w:val="pt-BR"/>
        </w:rPr>
        <w:t xml:space="preserve"> </w:t>
      </w:r>
      <w:r w:rsidRPr="007E22C8">
        <w:rPr>
          <w:rFonts w:ascii="Arial" w:hAnsi="Arial" w:cs="Arial"/>
          <w:sz w:val="24"/>
          <w:szCs w:val="24"/>
          <w:lang w:val="pt-BR"/>
        </w:rPr>
        <w:t>os</w:t>
      </w:r>
      <w:r w:rsidR="00E8694A">
        <w:rPr>
          <w:rFonts w:ascii="Arial" w:hAnsi="Arial" w:cs="Arial"/>
          <w:sz w:val="24"/>
          <w:szCs w:val="24"/>
          <w:lang w:val="pt-BR"/>
        </w:rPr>
        <w:t xml:space="preserve"> </w:t>
      </w:r>
      <w:r w:rsidRPr="007E22C8">
        <w:rPr>
          <w:rFonts w:ascii="Arial" w:hAnsi="Arial" w:cs="Arial"/>
          <w:sz w:val="24"/>
          <w:szCs w:val="24"/>
          <w:lang w:val="pt-BR"/>
        </w:rPr>
        <w:t>termos</w:t>
      </w:r>
      <w:r w:rsidR="00E8694A">
        <w:rPr>
          <w:rFonts w:ascii="Arial" w:hAnsi="Arial" w:cs="Arial"/>
          <w:sz w:val="24"/>
          <w:szCs w:val="24"/>
          <w:lang w:val="pt-BR"/>
        </w:rPr>
        <w:t xml:space="preserve"> </w:t>
      </w:r>
      <w:r w:rsidRPr="007E22C8">
        <w:rPr>
          <w:rFonts w:ascii="Arial" w:hAnsi="Arial" w:cs="Arial"/>
          <w:sz w:val="24"/>
          <w:szCs w:val="24"/>
          <w:lang w:val="pt-BR"/>
        </w:rPr>
        <w:t>e</w:t>
      </w:r>
      <w:r w:rsidR="00E8694A">
        <w:rPr>
          <w:rFonts w:ascii="Arial" w:hAnsi="Arial" w:cs="Arial"/>
          <w:sz w:val="24"/>
          <w:szCs w:val="24"/>
          <w:lang w:val="pt-BR"/>
        </w:rPr>
        <w:t xml:space="preserve"> </w:t>
      </w:r>
      <w:r w:rsidRPr="007E22C8">
        <w:rPr>
          <w:rFonts w:ascii="Arial" w:hAnsi="Arial" w:cs="Arial"/>
          <w:sz w:val="24"/>
          <w:szCs w:val="24"/>
          <w:lang w:val="pt-BR"/>
        </w:rPr>
        <w:t>condições</w:t>
      </w:r>
      <w:r w:rsidR="00E8694A">
        <w:rPr>
          <w:rFonts w:ascii="Arial" w:hAnsi="Arial" w:cs="Arial"/>
          <w:sz w:val="24"/>
          <w:szCs w:val="24"/>
          <w:lang w:val="pt-BR"/>
        </w:rPr>
        <w:t xml:space="preserve"> </w:t>
      </w:r>
      <w:r w:rsidRPr="007E22C8">
        <w:rPr>
          <w:rFonts w:ascii="Arial" w:hAnsi="Arial" w:cs="Arial"/>
          <w:sz w:val="24"/>
          <w:szCs w:val="24"/>
          <w:lang w:val="pt-BR"/>
        </w:rPr>
        <w:t>deste</w:t>
      </w:r>
      <w:r w:rsidR="00E8694A">
        <w:rPr>
          <w:rFonts w:ascii="Arial" w:hAnsi="Arial" w:cs="Arial"/>
          <w:sz w:val="24"/>
          <w:szCs w:val="24"/>
          <w:lang w:val="pt-BR"/>
        </w:rPr>
        <w:t xml:space="preserve"> </w:t>
      </w:r>
      <w:r w:rsidRPr="007E22C8">
        <w:rPr>
          <w:rFonts w:ascii="Arial" w:hAnsi="Arial" w:cs="Arial"/>
          <w:sz w:val="24"/>
          <w:szCs w:val="24"/>
          <w:lang w:val="pt-BR"/>
        </w:rPr>
        <w:t>EDITAL</w:t>
      </w:r>
      <w:r w:rsidR="00E8694A">
        <w:rPr>
          <w:rFonts w:ascii="Arial" w:hAnsi="Arial" w:cs="Arial"/>
          <w:sz w:val="24"/>
          <w:szCs w:val="24"/>
          <w:lang w:val="pt-BR"/>
        </w:rPr>
        <w:t xml:space="preserve"> </w:t>
      </w:r>
      <w:r w:rsidRPr="007E22C8">
        <w:rPr>
          <w:rFonts w:ascii="Arial" w:hAnsi="Arial" w:cs="Arial"/>
          <w:sz w:val="24"/>
          <w:szCs w:val="24"/>
          <w:lang w:val="pt-BR"/>
        </w:rPr>
        <w:t>e</w:t>
      </w:r>
      <w:r w:rsidR="00E8694A">
        <w:rPr>
          <w:rFonts w:ascii="Arial" w:hAnsi="Arial" w:cs="Arial"/>
          <w:sz w:val="24"/>
          <w:szCs w:val="24"/>
          <w:lang w:val="pt-BR"/>
        </w:rPr>
        <w:t xml:space="preserve"> </w:t>
      </w:r>
      <w:r w:rsidRPr="007E22C8">
        <w:rPr>
          <w:rFonts w:ascii="Arial" w:hAnsi="Arial" w:cs="Arial"/>
          <w:b/>
          <w:sz w:val="24"/>
          <w:szCs w:val="24"/>
          <w:lang w:val="pt-BR"/>
        </w:rPr>
        <w:t>não</w:t>
      </w:r>
      <w:r w:rsidR="00E8694A">
        <w:rPr>
          <w:rFonts w:ascii="Arial" w:hAnsi="Arial" w:cs="Arial"/>
          <w:b/>
          <w:sz w:val="24"/>
          <w:szCs w:val="24"/>
          <w:lang w:val="pt-BR"/>
        </w:rPr>
        <w:t xml:space="preserve"> </w:t>
      </w:r>
      <w:r w:rsidRPr="007E22C8">
        <w:rPr>
          <w:rFonts w:ascii="Arial" w:hAnsi="Arial" w:cs="Arial"/>
          <w:b/>
          <w:sz w:val="24"/>
          <w:szCs w:val="24"/>
          <w:lang w:val="pt-BR"/>
        </w:rPr>
        <w:t>apresentem</w:t>
      </w:r>
      <w:r w:rsidR="00E8694A">
        <w:rPr>
          <w:rFonts w:ascii="Arial" w:hAnsi="Arial" w:cs="Arial"/>
          <w:b/>
          <w:sz w:val="24"/>
          <w:szCs w:val="24"/>
          <w:lang w:val="pt-BR"/>
        </w:rPr>
        <w:t xml:space="preserve"> as </w:t>
      </w:r>
      <w:r w:rsidRPr="007E22C8">
        <w:rPr>
          <w:rFonts w:ascii="Arial" w:hAnsi="Arial" w:cs="Arial"/>
          <w:b/>
          <w:sz w:val="24"/>
          <w:szCs w:val="24"/>
          <w:lang w:val="pt-BR"/>
        </w:rPr>
        <w:t>seguintes</w:t>
      </w:r>
      <w:r w:rsidR="00E8694A">
        <w:rPr>
          <w:rFonts w:ascii="Arial" w:hAnsi="Arial" w:cs="Arial"/>
          <w:b/>
          <w:sz w:val="24"/>
          <w:szCs w:val="24"/>
          <w:lang w:val="pt-BR"/>
        </w:rPr>
        <w:t xml:space="preserve"> </w:t>
      </w:r>
      <w:r w:rsidRPr="007E22C8">
        <w:rPr>
          <w:rFonts w:ascii="Arial" w:hAnsi="Arial" w:cs="Arial"/>
          <w:b/>
          <w:sz w:val="24"/>
          <w:szCs w:val="24"/>
          <w:lang w:val="pt-BR"/>
        </w:rPr>
        <w:t>restrições</w:t>
      </w:r>
      <w:r w:rsidRPr="007E22C8">
        <w:rPr>
          <w:rFonts w:ascii="Arial" w:hAnsi="Arial" w:cs="Arial"/>
          <w:sz w:val="24"/>
          <w:szCs w:val="24"/>
          <w:lang w:val="pt-BR"/>
        </w:rPr>
        <w:t>:</w:t>
      </w:r>
    </w:p>
    <w:p w:rsidR="00105D1A" w:rsidRPr="0063089C" w:rsidRDefault="00105D1A" w:rsidP="00C7234E">
      <w:pPr>
        <w:pStyle w:val="Corpodetexto"/>
        <w:ind w:left="709"/>
        <w:jc w:val="both"/>
        <w:rPr>
          <w:sz w:val="24"/>
          <w:szCs w:val="24"/>
          <w:lang w:val="pt-BR"/>
        </w:rPr>
      </w:pPr>
    </w:p>
    <w:p w:rsidR="00E8694A" w:rsidRDefault="00105D1A" w:rsidP="00E8694A">
      <w:pPr>
        <w:pStyle w:val="PargrafodaLista"/>
        <w:numPr>
          <w:ilvl w:val="2"/>
          <w:numId w:val="16"/>
        </w:numPr>
        <w:ind w:left="1418" w:hanging="709"/>
        <w:contextualSpacing w:val="0"/>
        <w:jc w:val="both"/>
        <w:rPr>
          <w:rFonts w:ascii="Arial" w:hAnsi="Arial" w:cs="Arial"/>
          <w:sz w:val="24"/>
          <w:szCs w:val="24"/>
          <w:lang w:val="pt-BR"/>
        </w:rPr>
      </w:pPr>
      <w:r w:rsidRPr="0063089C">
        <w:rPr>
          <w:rFonts w:ascii="Arial" w:hAnsi="Arial" w:cs="Arial"/>
          <w:sz w:val="24"/>
          <w:szCs w:val="24"/>
          <w:lang w:val="pt-BR"/>
        </w:rPr>
        <w:t>Que</w:t>
      </w:r>
      <w:r w:rsidR="00E8694A">
        <w:rPr>
          <w:rFonts w:ascii="Arial" w:hAnsi="Arial" w:cs="Arial"/>
          <w:sz w:val="24"/>
          <w:szCs w:val="24"/>
          <w:lang w:val="pt-BR"/>
        </w:rPr>
        <w:t xml:space="preserve"> </w:t>
      </w:r>
      <w:r w:rsidRPr="0063089C">
        <w:rPr>
          <w:rFonts w:ascii="Arial" w:hAnsi="Arial" w:cs="Arial"/>
          <w:sz w:val="24"/>
          <w:szCs w:val="24"/>
          <w:lang w:val="pt-BR"/>
        </w:rPr>
        <w:t>se</w:t>
      </w:r>
      <w:r w:rsidR="00E8694A">
        <w:rPr>
          <w:rFonts w:ascii="Arial" w:hAnsi="Arial" w:cs="Arial"/>
          <w:sz w:val="24"/>
          <w:szCs w:val="24"/>
          <w:lang w:val="pt-BR"/>
        </w:rPr>
        <w:t xml:space="preserve"> </w:t>
      </w:r>
      <w:r w:rsidRPr="0063089C">
        <w:rPr>
          <w:rFonts w:ascii="Arial" w:hAnsi="Arial" w:cs="Arial"/>
          <w:sz w:val="24"/>
          <w:szCs w:val="24"/>
          <w:lang w:val="pt-BR"/>
        </w:rPr>
        <w:t>encontrem</w:t>
      </w:r>
      <w:r w:rsidR="00E8694A">
        <w:rPr>
          <w:rFonts w:ascii="Arial" w:hAnsi="Arial" w:cs="Arial"/>
          <w:sz w:val="24"/>
          <w:szCs w:val="24"/>
          <w:lang w:val="pt-BR"/>
        </w:rPr>
        <w:t xml:space="preserve"> </w:t>
      </w:r>
      <w:r w:rsidRPr="0063089C">
        <w:rPr>
          <w:rFonts w:ascii="Arial" w:hAnsi="Arial" w:cs="Arial"/>
          <w:sz w:val="24"/>
          <w:szCs w:val="24"/>
          <w:lang w:val="pt-BR"/>
        </w:rPr>
        <w:t>em</w:t>
      </w:r>
      <w:r w:rsidR="00E8694A">
        <w:rPr>
          <w:rFonts w:ascii="Arial" w:hAnsi="Arial" w:cs="Arial"/>
          <w:sz w:val="24"/>
          <w:szCs w:val="24"/>
          <w:lang w:val="pt-BR"/>
        </w:rPr>
        <w:t xml:space="preserve"> </w:t>
      </w:r>
      <w:r w:rsidRPr="0063089C">
        <w:rPr>
          <w:rFonts w:ascii="Arial" w:hAnsi="Arial" w:cs="Arial"/>
          <w:sz w:val="24"/>
          <w:szCs w:val="24"/>
          <w:lang w:val="pt-BR"/>
        </w:rPr>
        <w:t>cumprimento</w:t>
      </w:r>
      <w:r w:rsidR="00E8694A">
        <w:rPr>
          <w:rFonts w:ascii="Arial" w:hAnsi="Arial" w:cs="Arial"/>
          <w:sz w:val="24"/>
          <w:szCs w:val="24"/>
          <w:lang w:val="pt-BR"/>
        </w:rPr>
        <w:t xml:space="preserve"> </w:t>
      </w:r>
      <w:r w:rsidRPr="0063089C">
        <w:rPr>
          <w:rFonts w:ascii="Arial" w:hAnsi="Arial" w:cs="Arial"/>
          <w:sz w:val="24"/>
          <w:szCs w:val="24"/>
          <w:lang w:val="pt-BR"/>
        </w:rPr>
        <w:t>de</w:t>
      </w:r>
      <w:r w:rsidR="00E8694A">
        <w:rPr>
          <w:rFonts w:ascii="Arial" w:hAnsi="Arial" w:cs="Arial"/>
          <w:sz w:val="24"/>
          <w:szCs w:val="24"/>
          <w:lang w:val="pt-BR"/>
        </w:rPr>
        <w:t xml:space="preserve"> </w:t>
      </w:r>
      <w:r w:rsidRPr="0063089C">
        <w:rPr>
          <w:rFonts w:ascii="Arial" w:hAnsi="Arial" w:cs="Arial"/>
          <w:sz w:val="24"/>
          <w:szCs w:val="24"/>
          <w:lang w:val="pt-BR"/>
        </w:rPr>
        <w:t>pena</w:t>
      </w:r>
      <w:r w:rsidR="00E8694A">
        <w:rPr>
          <w:rFonts w:ascii="Arial" w:hAnsi="Arial" w:cs="Arial"/>
          <w:sz w:val="24"/>
          <w:szCs w:val="24"/>
          <w:lang w:val="pt-BR"/>
        </w:rPr>
        <w:t xml:space="preserve"> </w:t>
      </w:r>
      <w:r w:rsidRPr="0063089C">
        <w:rPr>
          <w:rFonts w:ascii="Arial" w:hAnsi="Arial" w:cs="Arial"/>
          <w:sz w:val="24"/>
          <w:szCs w:val="24"/>
          <w:lang w:val="pt-BR"/>
        </w:rPr>
        <w:t>de</w:t>
      </w:r>
      <w:r w:rsidR="00E8694A">
        <w:rPr>
          <w:rFonts w:ascii="Arial" w:hAnsi="Arial" w:cs="Arial"/>
          <w:sz w:val="24"/>
          <w:szCs w:val="24"/>
          <w:lang w:val="pt-BR"/>
        </w:rPr>
        <w:t xml:space="preserve"> </w:t>
      </w:r>
      <w:r w:rsidRPr="0063089C">
        <w:rPr>
          <w:rFonts w:ascii="Arial" w:hAnsi="Arial" w:cs="Arial"/>
          <w:sz w:val="24"/>
          <w:szCs w:val="24"/>
          <w:lang w:val="pt-BR"/>
        </w:rPr>
        <w:t>suspensão</w:t>
      </w:r>
      <w:r w:rsidR="00E8694A">
        <w:rPr>
          <w:rFonts w:ascii="Arial" w:hAnsi="Arial" w:cs="Arial"/>
          <w:sz w:val="24"/>
          <w:szCs w:val="24"/>
          <w:lang w:val="pt-BR"/>
        </w:rPr>
        <w:t xml:space="preserve"> </w:t>
      </w:r>
      <w:r w:rsidRPr="0063089C">
        <w:rPr>
          <w:rFonts w:ascii="Arial" w:hAnsi="Arial" w:cs="Arial"/>
          <w:sz w:val="24"/>
          <w:szCs w:val="24"/>
          <w:lang w:val="pt-BR"/>
        </w:rPr>
        <w:t>temporária</w:t>
      </w:r>
      <w:r w:rsidR="00E8694A">
        <w:rPr>
          <w:rFonts w:ascii="Arial" w:hAnsi="Arial" w:cs="Arial"/>
          <w:sz w:val="24"/>
          <w:szCs w:val="24"/>
          <w:lang w:val="pt-BR"/>
        </w:rPr>
        <w:t xml:space="preserve"> </w:t>
      </w:r>
      <w:r w:rsidRPr="0063089C">
        <w:rPr>
          <w:rFonts w:ascii="Arial" w:hAnsi="Arial" w:cs="Arial"/>
          <w:sz w:val="24"/>
          <w:szCs w:val="24"/>
          <w:lang w:val="pt-BR"/>
        </w:rPr>
        <w:t>de</w:t>
      </w:r>
      <w:r w:rsidR="00E8694A">
        <w:rPr>
          <w:rFonts w:ascii="Arial" w:hAnsi="Arial" w:cs="Arial"/>
          <w:sz w:val="24"/>
          <w:szCs w:val="24"/>
          <w:lang w:val="pt-BR"/>
        </w:rPr>
        <w:t xml:space="preserve"> </w:t>
      </w:r>
      <w:r w:rsidRPr="0063089C">
        <w:rPr>
          <w:rFonts w:ascii="Arial" w:hAnsi="Arial" w:cs="Arial"/>
          <w:sz w:val="24"/>
          <w:szCs w:val="24"/>
          <w:lang w:val="pt-BR"/>
        </w:rPr>
        <w:t>participação em licitação e impedimento de contratar com órgão ou entidade da</w:t>
      </w:r>
      <w:r w:rsidR="00E8694A">
        <w:rPr>
          <w:rFonts w:ascii="Arial" w:hAnsi="Arial" w:cs="Arial"/>
          <w:sz w:val="24"/>
          <w:szCs w:val="24"/>
          <w:lang w:val="pt-BR"/>
        </w:rPr>
        <w:t xml:space="preserve"> </w:t>
      </w:r>
      <w:r w:rsidRPr="0063089C">
        <w:rPr>
          <w:rFonts w:ascii="Arial" w:hAnsi="Arial" w:cs="Arial"/>
          <w:sz w:val="24"/>
          <w:szCs w:val="24"/>
          <w:lang w:val="pt-BR"/>
        </w:rPr>
        <w:t>Administração</w:t>
      </w:r>
      <w:r w:rsidR="00E8694A">
        <w:rPr>
          <w:rFonts w:ascii="Arial" w:hAnsi="Arial" w:cs="Arial"/>
          <w:sz w:val="24"/>
          <w:szCs w:val="24"/>
          <w:lang w:val="pt-BR"/>
        </w:rPr>
        <w:t xml:space="preserve"> </w:t>
      </w:r>
      <w:r w:rsidRPr="0063089C">
        <w:rPr>
          <w:rFonts w:ascii="Arial" w:hAnsi="Arial" w:cs="Arial"/>
          <w:sz w:val="24"/>
          <w:szCs w:val="24"/>
          <w:lang w:val="pt-BR"/>
        </w:rPr>
        <w:t>Direta</w:t>
      </w:r>
      <w:r w:rsidR="00E8694A">
        <w:rPr>
          <w:rFonts w:ascii="Arial" w:hAnsi="Arial" w:cs="Arial"/>
          <w:sz w:val="24"/>
          <w:szCs w:val="24"/>
          <w:lang w:val="pt-BR"/>
        </w:rPr>
        <w:t xml:space="preserve"> </w:t>
      </w:r>
      <w:r w:rsidRPr="0063089C">
        <w:rPr>
          <w:rFonts w:ascii="Arial" w:hAnsi="Arial" w:cs="Arial"/>
          <w:sz w:val="24"/>
          <w:szCs w:val="24"/>
          <w:lang w:val="pt-BR"/>
        </w:rPr>
        <w:t>ou</w:t>
      </w:r>
      <w:r w:rsidR="00E8694A">
        <w:rPr>
          <w:rFonts w:ascii="Arial" w:hAnsi="Arial" w:cs="Arial"/>
          <w:sz w:val="24"/>
          <w:szCs w:val="24"/>
          <w:lang w:val="pt-BR"/>
        </w:rPr>
        <w:t xml:space="preserve"> </w:t>
      </w:r>
      <w:r w:rsidRPr="0063089C">
        <w:rPr>
          <w:rFonts w:ascii="Arial" w:hAnsi="Arial" w:cs="Arial"/>
          <w:sz w:val="24"/>
          <w:szCs w:val="24"/>
          <w:lang w:val="pt-BR"/>
        </w:rPr>
        <w:t>Indireta</w:t>
      </w:r>
      <w:r w:rsidR="00E8694A">
        <w:rPr>
          <w:rFonts w:ascii="Arial" w:hAnsi="Arial" w:cs="Arial"/>
          <w:sz w:val="24"/>
          <w:szCs w:val="24"/>
          <w:lang w:val="pt-BR"/>
        </w:rPr>
        <w:t xml:space="preserve"> </w:t>
      </w:r>
      <w:r w:rsidRPr="0063089C">
        <w:rPr>
          <w:rFonts w:ascii="Arial" w:hAnsi="Arial" w:cs="Arial"/>
          <w:sz w:val="24"/>
          <w:szCs w:val="24"/>
          <w:lang w:val="pt-BR"/>
        </w:rPr>
        <w:t>do</w:t>
      </w:r>
      <w:r w:rsidR="00E8694A">
        <w:rPr>
          <w:rFonts w:ascii="Arial" w:hAnsi="Arial" w:cs="Arial"/>
          <w:sz w:val="24"/>
          <w:szCs w:val="24"/>
          <w:lang w:val="pt-BR"/>
        </w:rPr>
        <w:t xml:space="preserve"> </w:t>
      </w:r>
      <w:r w:rsidRPr="0063089C">
        <w:rPr>
          <w:rFonts w:ascii="Arial" w:hAnsi="Arial" w:cs="Arial"/>
          <w:sz w:val="24"/>
          <w:szCs w:val="24"/>
          <w:lang w:val="pt-BR"/>
        </w:rPr>
        <w:t>MUNICÍPIO,</w:t>
      </w:r>
      <w:r w:rsidR="00E8694A">
        <w:rPr>
          <w:rFonts w:ascii="Arial" w:hAnsi="Arial" w:cs="Arial"/>
          <w:sz w:val="24"/>
          <w:szCs w:val="24"/>
          <w:lang w:val="pt-BR"/>
        </w:rPr>
        <w:t xml:space="preserve"> </w:t>
      </w:r>
      <w:r w:rsidRPr="0063089C">
        <w:rPr>
          <w:rFonts w:ascii="Arial" w:hAnsi="Arial" w:cs="Arial"/>
          <w:sz w:val="24"/>
          <w:szCs w:val="24"/>
          <w:lang w:val="pt-BR"/>
        </w:rPr>
        <w:t>de</w:t>
      </w:r>
      <w:r w:rsidR="00E8694A">
        <w:rPr>
          <w:rFonts w:ascii="Arial" w:hAnsi="Arial" w:cs="Arial"/>
          <w:sz w:val="24"/>
          <w:szCs w:val="24"/>
          <w:lang w:val="pt-BR"/>
        </w:rPr>
        <w:t xml:space="preserve"> </w:t>
      </w:r>
      <w:r w:rsidRPr="0063089C">
        <w:rPr>
          <w:rFonts w:ascii="Arial" w:hAnsi="Arial" w:cs="Arial"/>
          <w:sz w:val="24"/>
          <w:szCs w:val="24"/>
          <w:lang w:val="pt-BR"/>
        </w:rPr>
        <w:t>corrente</w:t>
      </w:r>
      <w:r w:rsidR="00E8694A">
        <w:rPr>
          <w:rFonts w:ascii="Arial" w:hAnsi="Arial" w:cs="Arial"/>
          <w:sz w:val="24"/>
          <w:szCs w:val="24"/>
          <w:lang w:val="pt-BR"/>
        </w:rPr>
        <w:t xml:space="preserve"> </w:t>
      </w:r>
      <w:r w:rsidRPr="0063089C">
        <w:rPr>
          <w:rFonts w:ascii="Arial" w:hAnsi="Arial" w:cs="Arial"/>
          <w:sz w:val="24"/>
          <w:szCs w:val="24"/>
          <w:lang w:val="pt-BR"/>
        </w:rPr>
        <w:t>do</w:t>
      </w:r>
      <w:r w:rsidR="00E8694A">
        <w:rPr>
          <w:rFonts w:ascii="Arial" w:hAnsi="Arial" w:cs="Arial"/>
          <w:sz w:val="24"/>
          <w:szCs w:val="24"/>
          <w:lang w:val="pt-BR"/>
        </w:rPr>
        <w:t xml:space="preserve"> </w:t>
      </w:r>
      <w:r w:rsidRPr="0063089C">
        <w:rPr>
          <w:rFonts w:ascii="Arial" w:hAnsi="Arial" w:cs="Arial"/>
          <w:b/>
          <w:sz w:val="24"/>
          <w:szCs w:val="24"/>
          <w:lang w:val="pt-BR"/>
        </w:rPr>
        <w:t>artigo87,</w:t>
      </w:r>
      <w:r w:rsidR="00E8694A">
        <w:rPr>
          <w:rFonts w:ascii="Arial" w:hAnsi="Arial" w:cs="Arial"/>
          <w:b/>
          <w:sz w:val="24"/>
          <w:szCs w:val="24"/>
          <w:lang w:val="pt-BR"/>
        </w:rPr>
        <w:t xml:space="preserve"> </w:t>
      </w:r>
      <w:r w:rsidRPr="0063089C">
        <w:rPr>
          <w:rFonts w:ascii="Arial" w:hAnsi="Arial" w:cs="Arial"/>
          <w:b/>
          <w:sz w:val="24"/>
          <w:szCs w:val="24"/>
          <w:lang w:val="pt-BR"/>
        </w:rPr>
        <w:t>inciso</w:t>
      </w:r>
      <w:r w:rsidR="00E8694A">
        <w:rPr>
          <w:rFonts w:ascii="Arial" w:hAnsi="Arial" w:cs="Arial"/>
          <w:b/>
          <w:sz w:val="24"/>
          <w:szCs w:val="24"/>
          <w:lang w:val="pt-BR"/>
        </w:rPr>
        <w:t xml:space="preserve"> </w:t>
      </w:r>
      <w:r w:rsidRPr="0063089C">
        <w:rPr>
          <w:rFonts w:ascii="Arial" w:hAnsi="Arial" w:cs="Arial"/>
          <w:b/>
          <w:sz w:val="24"/>
          <w:szCs w:val="24"/>
          <w:lang w:val="pt-BR"/>
        </w:rPr>
        <w:t>III,</w:t>
      </w:r>
      <w:r w:rsidR="00E8694A">
        <w:rPr>
          <w:rFonts w:ascii="Arial" w:hAnsi="Arial" w:cs="Arial"/>
          <w:b/>
          <w:sz w:val="24"/>
          <w:szCs w:val="24"/>
          <w:lang w:val="pt-BR"/>
        </w:rPr>
        <w:t xml:space="preserve"> </w:t>
      </w:r>
      <w:r w:rsidRPr="0063089C">
        <w:rPr>
          <w:rFonts w:ascii="Arial" w:hAnsi="Arial" w:cs="Arial"/>
          <w:b/>
          <w:sz w:val="24"/>
          <w:szCs w:val="24"/>
          <w:lang w:val="pt-BR"/>
        </w:rPr>
        <w:t>e artigo 88, da Lei Federal n.º 8.666/1993</w:t>
      </w:r>
      <w:r w:rsidRPr="0063089C">
        <w:rPr>
          <w:rFonts w:ascii="Arial" w:hAnsi="Arial" w:cs="Arial"/>
          <w:sz w:val="24"/>
          <w:szCs w:val="24"/>
          <w:lang w:val="pt-BR"/>
        </w:rPr>
        <w:t xml:space="preserve">, ou do </w:t>
      </w:r>
      <w:r w:rsidRPr="0063089C">
        <w:rPr>
          <w:rFonts w:ascii="Arial" w:hAnsi="Arial" w:cs="Arial"/>
          <w:b/>
          <w:sz w:val="24"/>
          <w:szCs w:val="24"/>
          <w:lang w:val="pt-BR"/>
        </w:rPr>
        <w:t>artigo 7º da Lei Federal n.º</w:t>
      </w:r>
      <w:r w:rsidR="00E8694A">
        <w:rPr>
          <w:rFonts w:ascii="Arial" w:hAnsi="Arial" w:cs="Arial"/>
          <w:b/>
          <w:sz w:val="24"/>
          <w:szCs w:val="24"/>
          <w:lang w:val="pt-BR"/>
        </w:rPr>
        <w:t xml:space="preserve"> </w:t>
      </w:r>
      <w:r w:rsidRPr="0063089C">
        <w:rPr>
          <w:rFonts w:ascii="Arial" w:hAnsi="Arial" w:cs="Arial"/>
          <w:b/>
          <w:sz w:val="24"/>
          <w:szCs w:val="24"/>
          <w:lang w:val="pt-BR"/>
        </w:rPr>
        <w:t>10.520/2002</w:t>
      </w:r>
      <w:r w:rsidRPr="0063089C">
        <w:rPr>
          <w:rFonts w:ascii="Arial" w:hAnsi="Arial" w:cs="Arial"/>
          <w:sz w:val="24"/>
          <w:szCs w:val="24"/>
          <w:lang w:val="pt-BR"/>
        </w:rPr>
        <w:t>;</w:t>
      </w:r>
    </w:p>
    <w:p w:rsidR="00E8694A" w:rsidRDefault="00E8694A" w:rsidP="00E8694A">
      <w:pPr>
        <w:pStyle w:val="PargrafodaLista"/>
        <w:ind w:left="1418"/>
        <w:contextualSpacing w:val="0"/>
        <w:jc w:val="both"/>
        <w:rPr>
          <w:rFonts w:ascii="Arial" w:hAnsi="Arial" w:cs="Arial"/>
          <w:sz w:val="24"/>
          <w:szCs w:val="24"/>
          <w:lang w:val="pt-BR"/>
        </w:rPr>
      </w:pPr>
    </w:p>
    <w:p w:rsidR="00E8694A" w:rsidRDefault="00105D1A" w:rsidP="00E8694A">
      <w:pPr>
        <w:pStyle w:val="PargrafodaLista"/>
        <w:numPr>
          <w:ilvl w:val="2"/>
          <w:numId w:val="16"/>
        </w:numPr>
        <w:ind w:left="1418" w:hanging="709"/>
        <w:contextualSpacing w:val="0"/>
        <w:jc w:val="both"/>
        <w:rPr>
          <w:rFonts w:ascii="Arial" w:hAnsi="Arial" w:cs="Arial"/>
          <w:sz w:val="24"/>
          <w:szCs w:val="24"/>
          <w:lang w:val="pt-BR"/>
        </w:rPr>
      </w:pPr>
      <w:r w:rsidRPr="00E8694A">
        <w:rPr>
          <w:rFonts w:ascii="Arial" w:hAnsi="Arial" w:cs="Arial"/>
          <w:sz w:val="24"/>
          <w:szCs w:val="24"/>
          <w:lang w:val="pt-BR"/>
        </w:rPr>
        <w:t>Que</w:t>
      </w:r>
      <w:r w:rsidR="00E8694A">
        <w:rPr>
          <w:rFonts w:ascii="Arial" w:hAnsi="Arial" w:cs="Arial"/>
          <w:sz w:val="24"/>
          <w:szCs w:val="24"/>
          <w:lang w:val="pt-BR"/>
        </w:rPr>
        <w:t xml:space="preserve"> </w:t>
      </w:r>
      <w:r w:rsidRPr="00E8694A">
        <w:rPr>
          <w:rFonts w:ascii="Arial" w:hAnsi="Arial" w:cs="Arial"/>
          <w:sz w:val="24"/>
          <w:szCs w:val="24"/>
          <w:lang w:val="pt-BR"/>
        </w:rPr>
        <w:t>tenham</w:t>
      </w:r>
      <w:r w:rsidR="00E8694A">
        <w:rPr>
          <w:rFonts w:ascii="Arial" w:hAnsi="Arial" w:cs="Arial"/>
          <w:sz w:val="24"/>
          <w:szCs w:val="24"/>
          <w:lang w:val="pt-BR"/>
        </w:rPr>
        <w:t xml:space="preserve"> </w:t>
      </w:r>
      <w:r w:rsidRPr="00E8694A">
        <w:rPr>
          <w:rFonts w:ascii="Arial" w:hAnsi="Arial" w:cs="Arial"/>
          <w:sz w:val="24"/>
          <w:szCs w:val="24"/>
          <w:lang w:val="pt-BR"/>
        </w:rPr>
        <w:t>sido</w:t>
      </w:r>
      <w:r w:rsidR="00E8694A">
        <w:rPr>
          <w:rFonts w:ascii="Arial" w:hAnsi="Arial" w:cs="Arial"/>
          <w:sz w:val="24"/>
          <w:szCs w:val="24"/>
          <w:lang w:val="pt-BR"/>
        </w:rPr>
        <w:t xml:space="preserve"> </w:t>
      </w:r>
      <w:r w:rsidRPr="00E8694A">
        <w:rPr>
          <w:rFonts w:ascii="Arial" w:hAnsi="Arial" w:cs="Arial"/>
          <w:sz w:val="24"/>
          <w:szCs w:val="24"/>
          <w:lang w:val="pt-BR"/>
        </w:rPr>
        <w:t>declaradas</w:t>
      </w:r>
      <w:r w:rsidR="00E8694A">
        <w:rPr>
          <w:rFonts w:ascii="Arial" w:hAnsi="Arial" w:cs="Arial"/>
          <w:sz w:val="24"/>
          <w:szCs w:val="24"/>
          <w:lang w:val="pt-BR"/>
        </w:rPr>
        <w:t xml:space="preserve"> </w:t>
      </w:r>
      <w:r w:rsidRPr="00E8694A">
        <w:rPr>
          <w:rFonts w:ascii="Arial" w:hAnsi="Arial" w:cs="Arial"/>
          <w:sz w:val="24"/>
          <w:szCs w:val="24"/>
          <w:lang w:val="pt-BR"/>
        </w:rPr>
        <w:t>inidôneas</w:t>
      </w:r>
      <w:r w:rsidR="00E8694A">
        <w:rPr>
          <w:rFonts w:ascii="Arial" w:hAnsi="Arial" w:cs="Arial"/>
          <w:sz w:val="24"/>
          <w:szCs w:val="24"/>
          <w:lang w:val="pt-BR"/>
        </w:rPr>
        <w:t xml:space="preserve"> </w:t>
      </w:r>
      <w:r w:rsidRPr="00E8694A">
        <w:rPr>
          <w:rFonts w:ascii="Arial" w:hAnsi="Arial" w:cs="Arial"/>
          <w:sz w:val="24"/>
          <w:szCs w:val="24"/>
          <w:lang w:val="pt-BR"/>
        </w:rPr>
        <w:t>para</w:t>
      </w:r>
      <w:r w:rsidR="00E8694A">
        <w:rPr>
          <w:rFonts w:ascii="Arial" w:hAnsi="Arial" w:cs="Arial"/>
          <w:sz w:val="24"/>
          <w:szCs w:val="24"/>
          <w:lang w:val="pt-BR"/>
        </w:rPr>
        <w:t xml:space="preserve"> </w:t>
      </w:r>
      <w:r w:rsidRPr="00E8694A">
        <w:rPr>
          <w:rFonts w:ascii="Arial" w:hAnsi="Arial" w:cs="Arial"/>
          <w:sz w:val="24"/>
          <w:szCs w:val="24"/>
          <w:lang w:val="pt-BR"/>
        </w:rPr>
        <w:t>licitar</w:t>
      </w:r>
      <w:r w:rsidR="00E8694A">
        <w:rPr>
          <w:rFonts w:ascii="Arial" w:hAnsi="Arial" w:cs="Arial"/>
          <w:sz w:val="24"/>
          <w:szCs w:val="24"/>
          <w:lang w:val="pt-BR"/>
        </w:rPr>
        <w:t xml:space="preserve"> </w:t>
      </w:r>
      <w:r w:rsidRPr="00E8694A">
        <w:rPr>
          <w:rFonts w:ascii="Arial" w:hAnsi="Arial" w:cs="Arial"/>
          <w:sz w:val="24"/>
          <w:szCs w:val="24"/>
          <w:lang w:val="pt-BR"/>
        </w:rPr>
        <w:t>ou</w:t>
      </w:r>
      <w:r w:rsidR="00E8694A">
        <w:rPr>
          <w:rFonts w:ascii="Arial" w:hAnsi="Arial" w:cs="Arial"/>
          <w:sz w:val="24"/>
          <w:szCs w:val="24"/>
          <w:lang w:val="pt-BR"/>
        </w:rPr>
        <w:t xml:space="preserve"> </w:t>
      </w:r>
      <w:r w:rsidRPr="00E8694A">
        <w:rPr>
          <w:rFonts w:ascii="Arial" w:hAnsi="Arial" w:cs="Arial"/>
          <w:sz w:val="24"/>
          <w:szCs w:val="24"/>
          <w:lang w:val="pt-BR"/>
        </w:rPr>
        <w:t>contratar</w:t>
      </w:r>
      <w:r w:rsidR="00E8694A">
        <w:rPr>
          <w:rFonts w:ascii="Arial" w:hAnsi="Arial" w:cs="Arial"/>
          <w:sz w:val="24"/>
          <w:szCs w:val="24"/>
          <w:lang w:val="pt-BR"/>
        </w:rPr>
        <w:t xml:space="preserve"> </w:t>
      </w:r>
      <w:r w:rsidRPr="00E8694A">
        <w:rPr>
          <w:rFonts w:ascii="Arial" w:hAnsi="Arial" w:cs="Arial"/>
          <w:sz w:val="24"/>
          <w:szCs w:val="24"/>
          <w:lang w:val="pt-BR"/>
        </w:rPr>
        <w:t>com</w:t>
      </w:r>
      <w:r w:rsidR="00E8694A">
        <w:rPr>
          <w:rFonts w:ascii="Arial" w:hAnsi="Arial" w:cs="Arial"/>
          <w:sz w:val="24"/>
          <w:szCs w:val="24"/>
          <w:lang w:val="pt-BR"/>
        </w:rPr>
        <w:t xml:space="preserve"> </w:t>
      </w:r>
      <w:r w:rsidRPr="00E8694A">
        <w:rPr>
          <w:rFonts w:ascii="Arial" w:hAnsi="Arial" w:cs="Arial"/>
          <w:sz w:val="24"/>
          <w:szCs w:val="24"/>
          <w:lang w:val="pt-BR"/>
        </w:rPr>
        <w:t>a</w:t>
      </w:r>
      <w:r w:rsidR="00E8694A">
        <w:rPr>
          <w:rFonts w:ascii="Arial" w:hAnsi="Arial" w:cs="Arial"/>
          <w:sz w:val="24"/>
          <w:szCs w:val="24"/>
          <w:lang w:val="pt-BR"/>
        </w:rPr>
        <w:t xml:space="preserve"> </w:t>
      </w:r>
      <w:r w:rsidRPr="00E8694A">
        <w:rPr>
          <w:rFonts w:ascii="Arial" w:hAnsi="Arial" w:cs="Arial"/>
          <w:sz w:val="24"/>
          <w:szCs w:val="24"/>
          <w:lang w:val="pt-BR"/>
        </w:rPr>
        <w:t>ADMINISTRAÇÃO PÚBLICA de qualquer ente federativo,</w:t>
      </w:r>
      <w:r w:rsidR="002642DA">
        <w:rPr>
          <w:rFonts w:ascii="Arial" w:hAnsi="Arial" w:cs="Arial"/>
          <w:sz w:val="24"/>
          <w:szCs w:val="24"/>
          <w:lang w:val="pt-BR"/>
        </w:rPr>
        <w:t xml:space="preserve"> </w:t>
      </w:r>
      <w:r w:rsidRPr="00E8694A">
        <w:rPr>
          <w:rFonts w:ascii="Arial" w:hAnsi="Arial" w:cs="Arial"/>
          <w:sz w:val="24"/>
          <w:szCs w:val="24"/>
          <w:lang w:val="pt-BR"/>
        </w:rPr>
        <w:t>conforme previsto no</w:t>
      </w:r>
      <w:r w:rsidR="00E8694A">
        <w:rPr>
          <w:rFonts w:ascii="Arial" w:hAnsi="Arial" w:cs="Arial"/>
          <w:sz w:val="24"/>
          <w:szCs w:val="24"/>
          <w:lang w:val="pt-BR"/>
        </w:rPr>
        <w:t xml:space="preserve"> </w:t>
      </w:r>
      <w:r w:rsidRPr="00E8694A">
        <w:rPr>
          <w:rFonts w:ascii="Arial" w:hAnsi="Arial" w:cs="Arial"/>
          <w:b/>
          <w:sz w:val="24"/>
          <w:szCs w:val="24"/>
          <w:lang w:val="pt-BR"/>
        </w:rPr>
        <w:t>artigo</w:t>
      </w:r>
      <w:r w:rsidR="00E8694A">
        <w:rPr>
          <w:rFonts w:ascii="Arial" w:hAnsi="Arial" w:cs="Arial"/>
          <w:b/>
          <w:sz w:val="24"/>
          <w:szCs w:val="24"/>
          <w:lang w:val="pt-BR"/>
        </w:rPr>
        <w:t xml:space="preserve"> </w:t>
      </w:r>
      <w:r w:rsidRPr="00E8694A">
        <w:rPr>
          <w:rFonts w:ascii="Arial" w:hAnsi="Arial" w:cs="Arial"/>
          <w:b/>
          <w:sz w:val="24"/>
          <w:szCs w:val="24"/>
          <w:lang w:val="pt-BR"/>
        </w:rPr>
        <w:t>87, inciso</w:t>
      </w:r>
      <w:r w:rsidR="00E8694A">
        <w:rPr>
          <w:rFonts w:ascii="Arial" w:hAnsi="Arial" w:cs="Arial"/>
          <w:b/>
          <w:sz w:val="24"/>
          <w:szCs w:val="24"/>
          <w:lang w:val="pt-BR"/>
        </w:rPr>
        <w:t xml:space="preserve"> </w:t>
      </w:r>
      <w:r w:rsidRPr="00E8694A">
        <w:rPr>
          <w:rFonts w:ascii="Arial" w:hAnsi="Arial" w:cs="Arial"/>
          <w:b/>
          <w:sz w:val="24"/>
          <w:szCs w:val="24"/>
          <w:lang w:val="pt-BR"/>
        </w:rPr>
        <w:t>IV, da</w:t>
      </w:r>
      <w:r w:rsidR="00E8694A">
        <w:rPr>
          <w:rFonts w:ascii="Arial" w:hAnsi="Arial" w:cs="Arial"/>
          <w:b/>
          <w:sz w:val="24"/>
          <w:szCs w:val="24"/>
          <w:lang w:val="pt-BR"/>
        </w:rPr>
        <w:t xml:space="preserve"> </w:t>
      </w:r>
      <w:r w:rsidRPr="00E8694A">
        <w:rPr>
          <w:rFonts w:ascii="Arial" w:hAnsi="Arial" w:cs="Arial"/>
          <w:b/>
          <w:sz w:val="24"/>
          <w:szCs w:val="24"/>
          <w:lang w:val="pt-BR"/>
        </w:rPr>
        <w:t>Lei</w:t>
      </w:r>
      <w:r w:rsidR="00E8694A">
        <w:rPr>
          <w:rFonts w:ascii="Arial" w:hAnsi="Arial" w:cs="Arial"/>
          <w:b/>
          <w:sz w:val="24"/>
          <w:szCs w:val="24"/>
          <w:lang w:val="pt-BR"/>
        </w:rPr>
        <w:t xml:space="preserve"> </w:t>
      </w:r>
      <w:r w:rsidRPr="00E8694A">
        <w:rPr>
          <w:rFonts w:ascii="Arial" w:hAnsi="Arial" w:cs="Arial"/>
          <w:b/>
          <w:sz w:val="24"/>
          <w:szCs w:val="24"/>
          <w:lang w:val="pt-BR"/>
        </w:rPr>
        <w:t>Federal</w:t>
      </w:r>
      <w:r w:rsidR="00E8694A">
        <w:rPr>
          <w:rFonts w:ascii="Arial" w:hAnsi="Arial" w:cs="Arial"/>
          <w:b/>
          <w:sz w:val="24"/>
          <w:szCs w:val="24"/>
          <w:lang w:val="pt-BR"/>
        </w:rPr>
        <w:t xml:space="preserve"> </w:t>
      </w:r>
      <w:r w:rsidRPr="00E8694A">
        <w:rPr>
          <w:rFonts w:ascii="Arial" w:hAnsi="Arial" w:cs="Arial"/>
          <w:b/>
          <w:sz w:val="24"/>
          <w:szCs w:val="24"/>
          <w:lang w:val="pt-BR"/>
        </w:rPr>
        <w:t>n.º</w:t>
      </w:r>
      <w:r w:rsidR="00E8694A">
        <w:rPr>
          <w:rFonts w:ascii="Arial" w:hAnsi="Arial" w:cs="Arial"/>
          <w:b/>
          <w:sz w:val="24"/>
          <w:szCs w:val="24"/>
          <w:lang w:val="pt-BR"/>
        </w:rPr>
        <w:t xml:space="preserve"> </w:t>
      </w:r>
      <w:r w:rsidRPr="00E8694A">
        <w:rPr>
          <w:rFonts w:ascii="Arial" w:hAnsi="Arial" w:cs="Arial"/>
          <w:b/>
          <w:sz w:val="24"/>
          <w:szCs w:val="24"/>
          <w:lang w:val="pt-BR"/>
        </w:rPr>
        <w:t>8.666/1993</w:t>
      </w:r>
      <w:r w:rsidRPr="00E8694A">
        <w:rPr>
          <w:rFonts w:ascii="Arial" w:hAnsi="Arial" w:cs="Arial"/>
          <w:sz w:val="24"/>
          <w:szCs w:val="24"/>
          <w:lang w:val="pt-BR"/>
        </w:rPr>
        <w:t>;</w:t>
      </w:r>
    </w:p>
    <w:p w:rsidR="00E8694A" w:rsidRPr="00E8694A" w:rsidRDefault="00E8694A" w:rsidP="00E8694A">
      <w:pPr>
        <w:pStyle w:val="PargrafodaLista"/>
        <w:rPr>
          <w:rFonts w:ascii="Arial" w:hAnsi="Arial" w:cs="Arial"/>
          <w:sz w:val="24"/>
          <w:szCs w:val="24"/>
          <w:lang w:val="pt-BR"/>
        </w:rPr>
      </w:pPr>
    </w:p>
    <w:p w:rsidR="002642DA" w:rsidRDefault="00105D1A" w:rsidP="002642DA">
      <w:pPr>
        <w:pStyle w:val="PargrafodaLista"/>
        <w:numPr>
          <w:ilvl w:val="2"/>
          <w:numId w:val="16"/>
        </w:numPr>
        <w:ind w:left="1418" w:hanging="709"/>
        <w:contextualSpacing w:val="0"/>
        <w:jc w:val="both"/>
        <w:rPr>
          <w:rFonts w:ascii="Arial" w:hAnsi="Arial" w:cs="Arial"/>
          <w:sz w:val="24"/>
          <w:szCs w:val="24"/>
          <w:lang w:val="pt-BR"/>
        </w:rPr>
      </w:pPr>
      <w:r w:rsidRPr="00E8694A">
        <w:rPr>
          <w:rFonts w:ascii="Arial" w:hAnsi="Arial" w:cs="Arial"/>
          <w:sz w:val="24"/>
          <w:szCs w:val="24"/>
          <w:lang w:val="pt-BR"/>
        </w:rPr>
        <w:t>Que tenham sido condenadas, por sentença transitada em julgado, à pena de</w:t>
      </w:r>
      <w:r w:rsidR="00E82FCE">
        <w:rPr>
          <w:rFonts w:ascii="Arial" w:hAnsi="Arial" w:cs="Arial"/>
          <w:sz w:val="24"/>
          <w:szCs w:val="24"/>
          <w:lang w:val="pt-BR"/>
        </w:rPr>
        <w:t xml:space="preserve"> </w:t>
      </w:r>
      <w:r w:rsidRPr="00E8694A">
        <w:rPr>
          <w:rFonts w:ascii="Arial" w:hAnsi="Arial" w:cs="Arial"/>
          <w:spacing w:val="-1"/>
          <w:sz w:val="24"/>
          <w:szCs w:val="24"/>
          <w:lang w:val="pt-BR"/>
        </w:rPr>
        <w:t>interdição</w:t>
      </w:r>
      <w:r w:rsidR="00E82FCE">
        <w:rPr>
          <w:rFonts w:ascii="Arial" w:hAnsi="Arial" w:cs="Arial"/>
          <w:spacing w:val="-1"/>
          <w:sz w:val="24"/>
          <w:szCs w:val="24"/>
          <w:lang w:val="pt-BR"/>
        </w:rPr>
        <w:t xml:space="preserve"> </w:t>
      </w:r>
      <w:r w:rsidRPr="00E8694A">
        <w:rPr>
          <w:rFonts w:ascii="Arial" w:hAnsi="Arial" w:cs="Arial"/>
          <w:spacing w:val="-1"/>
          <w:sz w:val="24"/>
          <w:szCs w:val="24"/>
          <w:lang w:val="pt-BR"/>
        </w:rPr>
        <w:t>de</w:t>
      </w:r>
      <w:r w:rsidR="00E82FCE">
        <w:rPr>
          <w:rFonts w:ascii="Arial" w:hAnsi="Arial" w:cs="Arial"/>
          <w:spacing w:val="-1"/>
          <w:sz w:val="24"/>
          <w:szCs w:val="24"/>
          <w:lang w:val="pt-BR"/>
        </w:rPr>
        <w:t xml:space="preserve"> </w:t>
      </w:r>
      <w:r w:rsidRPr="00E8694A">
        <w:rPr>
          <w:rFonts w:ascii="Arial" w:hAnsi="Arial" w:cs="Arial"/>
          <w:spacing w:val="-1"/>
          <w:sz w:val="24"/>
          <w:szCs w:val="24"/>
          <w:lang w:val="pt-BR"/>
        </w:rPr>
        <w:t>direitos</w:t>
      </w:r>
      <w:r w:rsidR="00E82FCE">
        <w:rPr>
          <w:rFonts w:ascii="Arial" w:hAnsi="Arial" w:cs="Arial"/>
          <w:spacing w:val="-1"/>
          <w:sz w:val="24"/>
          <w:szCs w:val="24"/>
          <w:lang w:val="pt-BR"/>
        </w:rPr>
        <w:t xml:space="preserve"> </w:t>
      </w:r>
      <w:r w:rsidRPr="00E8694A">
        <w:rPr>
          <w:rFonts w:ascii="Arial" w:hAnsi="Arial" w:cs="Arial"/>
          <w:spacing w:val="-1"/>
          <w:sz w:val="24"/>
          <w:szCs w:val="24"/>
          <w:lang w:val="pt-BR"/>
        </w:rPr>
        <w:t>devido</w:t>
      </w:r>
      <w:r w:rsidR="00E82FCE">
        <w:rPr>
          <w:rFonts w:ascii="Arial" w:hAnsi="Arial" w:cs="Arial"/>
          <w:spacing w:val="-1"/>
          <w:sz w:val="24"/>
          <w:szCs w:val="24"/>
          <w:lang w:val="pt-BR"/>
        </w:rPr>
        <w:t xml:space="preserve"> </w:t>
      </w:r>
      <w:r w:rsidRPr="00E8694A">
        <w:rPr>
          <w:rFonts w:ascii="Arial" w:hAnsi="Arial" w:cs="Arial"/>
          <w:spacing w:val="-1"/>
          <w:sz w:val="24"/>
          <w:szCs w:val="24"/>
          <w:lang w:val="pt-BR"/>
        </w:rPr>
        <w:t>à</w:t>
      </w:r>
      <w:r w:rsidR="00E82FCE">
        <w:rPr>
          <w:rFonts w:ascii="Arial" w:hAnsi="Arial" w:cs="Arial"/>
          <w:spacing w:val="-1"/>
          <w:sz w:val="24"/>
          <w:szCs w:val="24"/>
          <w:lang w:val="pt-BR"/>
        </w:rPr>
        <w:t xml:space="preserve"> </w:t>
      </w:r>
      <w:r w:rsidRPr="00E8694A">
        <w:rPr>
          <w:rFonts w:ascii="Arial" w:hAnsi="Arial" w:cs="Arial"/>
          <w:spacing w:val="-1"/>
          <w:sz w:val="24"/>
          <w:szCs w:val="24"/>
          <w:lang w:val="pt-BR"/>
        </w:rPr>
        <w:t>prática</w:t>
      </w:r>
      <w:r w:rsidR="00E82FCE">
        <w:rPr>
          <w:rFonts w:ascii="Arial" w:hAnsi="Arial" w:cs="Arial"/>
          <w:spacing w:val="-1"/>
          <w:sz w:val="24"/>
          <w:szCs w:val="24"/>
          <w:lang w:val="pt-BR"/>
        </w:rPr>
        <w:t xml:space="preserve"> </w:t>
      </w:r>
      <w:r w:rsidRPr="00E8694A">
        <w:rPr>
          <w:rFonts w:ascii="Arial" w:hAnsi="Arial" w:cs="Arial"/>
          <w:spacing w:val="-1"/>
          <w:sz w:val="24"/>
          <w:szCs w:val="24"/>
          <w:lang w:val="pt-BR"/>
        </w:rPr>
        <w:t>de</w:t>
      </w:r>
      <w:r w:rsidR="00E82FCE">
        <w:rPr>
          <w:rFonts w:ascii="Arial" w:hAnsi="Arial" w:cs="Arial"/>
          <w:spacing w:val="-1"/>
          <w:sz w:val="24"/>
          <w:szCs w:val="24"/>
          <w:lang w:val="pt-BR"/>
        </w:rPr>
        <w:t xml:space="preserve"> </w:t>
      </w:r>
      <w:r w:rsidRPr="00E8694A">
        <w:rPr>
          <w:rFonts w:ascii="Arial" w:hAnsi="Arial" w:cs="Arial"/>
          <w:spacing w:val="-1"/>
          <w:sz w:val="24"/>
          <w:szCs w:val="24"/>
          <w:lang w:val="pt-BR"/>
        </w:rPr>
        <w:t>crimes</w:t>
      </w:r>
      <w:r w:rsidR="00E82FCE">
        <w:rPr>
          <w:rFonts w:ascii="Arial" w:hAnsi="Arial" w:cs="Arial"/>
          <w:spacing w:val="-1"/>
          <w:sz w:val="24"/>
          <w:szCs w:val="24"/>
          <w:lang w:val="pt-BR"/>
        </w:rPr>
        <w:t xml:space="preserve"> </w:t>
      </w:r>
      <w:r w:rsidRPr="00E8694A">
        <w:rPr>
          <w:rFonts w:ascii="Arial" w:hAnsi="Arial" w:cs="Arial"/>
          <w:spacing w:val="-1"/>
          <w:sz w:val="24"/>
          <w:szCs w:val="24"/>
          <w:lang w:val="pt-BR"/>
        </w:rPr>
        <w:t>ambientais,</w:t>
      </w:r>
      <w:r w:rsidR="00E82FCE">
        <w:rPr>
          <w:rFonts w:ascii="Arial" w:hAnsi="Arial" w:cs="Arial"/>
          <w:spacing w:val="-1"/>
          <w:sz w:val="24"/>
          <w:szCs w:val="24"/>
          <w:lang w:val="pt-BR"/>
        </w:rPr>
        <w:t xml:space="preserve"> </w:t>
      </w:r>
      <w:r w:rsidRPr="00E8694A">
        <w:rPr>
          <w:rFonts w:ascii="Arial" w:hAnsi="Arial" w:cs="Arial"/>
          <w:sz w:val="24"/>
          <w:szCs w:val="24"/>
          <w:lang w:val="pt-BR"/>
        </w:rPr>
        <w:t>conforme</w:t>
      </w:r>
      <w:r w:rsidR="00E82FCE">
        <w:rPr>
          <w:rFonts w:ascii="Arial" w:hAnsi="Arial" w:cs="Arial"/>
          <w:sz w:val="24"/>
          <w:szCs w:val="24"/>
          <w:lang w:val="pt-BR"/>
        </w:rPr>
        <w:t xml:space="preserve"> </w:t>
      </w:r>
      <w:r w:rsidRPr="00E8694A">
        <w:rPr>
          <w:rFonts w:ascii="Arial" w:hAnsi="Arial" w:cs="Arial"/>
          <w:sz w:val="24"/>
          <w:szCs w:val="24"/>
          <w:lang w:val="pt-BR"/>
        </w:rPr>
        <w:t>disciplina</w:t>
      </w:r>
      <w:r w:rsidR="00E82FCE">
        <w:rPr>
          <w:rFonts w:ascii="Arial" w:hAnsi="Arial" w:cs="Arial"/>
          <w:sz w:val="24"/>
          <w:szCs w:val="24"/>
          <w:lang w:val="pt-BR"/>
        </w:rPr>
        <w:t xml:space="preserve"> do </w:t>
      </w:r>
      <w:r w:rsidRPr="00E8694A">
        <w:rPr>
          <w:rFonts w:ascii="Arial" w:hAnsi="Arial" w:cs="Arial"/>
          <w:b/>
          <w:sz w:val="24"/>
          <w:szCs w:val="24"/>
          <w:lang w:val="pt-BR"/>
        </w:rPr>
        <w:t>artigo</w:t>
      </w:r>
      <w:r w:rsidR="00E82FCE">
        <w:rPr>
          <w:rFonts w:ascii="Arial" w:hAnsi="Arial" w:cs="Arial"/>
          <w:b/>
          <w:sz w:val="24"/>
          <w:szCs w:val="24"/>
          <w:lang w:val="pt-BR"/>
        </w:rPr>
        <w:t xml:space="preserve"> </w:t>
      </w:r>
      <w:r w:rsidRPr="00E8694A">
        <w:rPr>
          <w:rFonts w:ascii="Arial" w:hAnsi="Arial" w:cs="Arial"/>
          <w:b/>
          <w:sz w:val="24"/>
          <w:szCs w:val="24"/>
          <w:lang w:val="pt-BR"/>
        </w:rPr>
        <w:t>10,</w:t>
      </w:r>
      <w:r w:rsidR="00E82FCE">
        <w:rPr>
          <w:rFonts w:ascii="Arial" w:hAnsi="Arial" w:cs="Arial"/>
          <w:b/>
          <w:sz w:val="24"/>
          <w:szCs w:val="24"/>
          <w:lang w:val="pt-BR"/>
        </w:rPr>
        <w:t xml:space="preserve"> </w:t>
      </w:r>
      <w:r w:rsidRPr="00E8694A">
        <w:rPr>
          <w:rFonts w:ascii="Arial" w:hAnsi="Arial" w:cs="Arial"/>
          <w:b/>
          <w:sz w:val="24"/>
          <w:szCs w:val="24"/>
          <w:lang w:val="pt-BR"/>
        </w:rPr>
        <w:t>da</w:t>
      </w:r>
      <w:r w:rsidR="00E82FCE">
        <w:rPr>
          <w:rFonts w:ascii="Arial" w:hAnsi="Arial" w:cs="Arial"/>
          <w:b/>
          <w:sz w:val="24"/>
          <w:szCs w:val="24"/>
          <w:lang w:val="pt-BR"/>
        </w:rPr>
        <w:t xml:space="preserve"> </w:t>
      </w:r>
      <w:r w:rsidRPr="00E8694A">
        <w:rPr>
          <w:rFonts w:ascii="Arial" w:hAnsi="Arial" w:cs="Arial"/>
          <w:b/>
          <w:sz w:val="24"/>
          <w:szCs w:val="24"/>
          <w:lang w:val="pt-BR"/>
        </w:rPr>
        <w:t>Lei</w:t>
      </w:r>
      <w:r w:rsidR="00E82FCE">
        <w:rPr>
          <w:rFonts w:ascii="Arial" w:hAnsi="Arial" w:cs="Arial"/>
          <w:b/>
          <w:sz w:val="24"/>
          <w:szCs w:val="24"/>
          <w:lang w:val="pt-BR"/>
        </w:rPr>
        <w:t xml:space="preserve"> </w:t>
      </w:r>
      <w:r w:rsidRPr="00E8694A">
        <w:rPr>
          <w:rFonts w:ascii="Arial" w:hAnsi="Arial" w:cs="Arial"/>
          <w:b/>
          <w:sz w:val="24"/>
          <w:szCs w:val="24"/>
          <w:lang w:val="pt-BR"/>
        </w:rPr>
        <w:t>Federal</w:t>
      </w:r>
      <w:r w:rsidR="00E82FCE">
        <w:rPr>
          <w:rFonts w:ascii="Arial" w:hAnsi="Arial" w:cs="Arial"/>
          <w:b/>
          <w:sz w:val="24"/>
          <w:szCs w:val="24"/>
          <w:lang w:val="pt-BR"/>
        </w:rPr>
        <w:t xml:space="preserve"> </w:t>
      </w:r>
      <w:r w:rsidRPr="00E8694A">
        <w:rPr>
          <w:rFonts w:ascii="Arial" w:hAnsi="Arial" w:cs="Arial"/>
          <w:b/>
          <w:sz w:val="24"/>
          <w:szCs w:val="24"/>
          <w:lang w:val="pt-BR"/>
        </w:rPr>
        <w:t>n.º</w:t>
      </w:r>
      <w:r w:rsidR="00E82FCE">
        <w:rPr>
          <w:rFonts w:ascii="Arial" w:hAnsi="Arial" w:cs="Arial"/>
          <w:b/>
          <w:sz w:val="24"/>
          <w:szCs w:val="24"/>
          <w:lang w:val="pt-BR"/>
        </w:rPr>
        <w:t xml:space="preserve"> </w:t>
      </w:r>
      <w:r w:rsidRPr="00E8694A">
        <w:rPr>
          <w:rFonts w:ascii="Arial" w:hAnsi="Arial" w:cs="Arial"/>
          <w:b/>
          <w:sz w:val="24"/>
          <w:szCs w:val="24"/>
          <w:lang w:val="pt-BR"/>
        </w:rPr>
        <w:t>9.605/1998</w:t>
      </w:r>
      <w:r w:rsidRPr="00E8694A">
        <w:rPr>
          <w:rFonts w:ascii="Arial" w:hAnsi="Arial" w:cs="Arial"/>
          <w:sz w:val="24"/>
          <w:szCs w:val="24"/>
          <w:lang w:val="pt-BR"/>
        </w:rPr>
        <w:t>;</w:t>
      </w:r>
    </w:p>
    <w:p w:rsidR="002642DA" w:rsidRPr="002642DA" w:rsidRDefault="002642DA" w:rsidP="002642DA">
      <w:pPr>
        <w:pStyle w:val="PargrafodaLista"/>
        <w:rPr>
          <w:rFonts w:ascii="Arial" w:hAnsi="Arial" w:cs="Arial"/>
          <w:sz w:val="24"/>
          <w:szCs w:val="24"/>
          <w:lang w:val="pt-BR"/>
        </w:rPr>
      </w:pPr>
    </w:p>
    <w:p w:rsidR="002642DA" w:rsidRDefault="00105D1A" w:rsidP="002642DA">
      <w:pPr>
        <w:pStyle w:val="PargrafodaLista"/>
        <w:numPr>
          <w:ilvl w:val="2"/>
          <w:numId w:val="16"/>
        </w:numPr>
        <w:ind w:left="1418" w:hanging="709"/>
        <w:contextualSpacing w:val="0"/>
        <w:jc w:val="both"/>
        <w:rPr>
          <w:rFonts w:ascii="Arial" w:hAnsi="Arial" w:cs="Arial"/>
          <w:sz w:val="24"/>
          <w:szCs w:val="24"/>
          <w:lang w:val="pt-BR"/>
        </w:rPr>
      </w:pPr>
      <w:r w:rsidRPr="002642DA">
        <w:rPr>
          <w:rFonts w:ascii="Arial" w:hAnsi="Arial" w:cs="Arial"/>
          <w:sz w:val="24"/>
          <w:szCs w:val="24"/>
          <w:lang w:val="pt-BR"/>
        </w:rPr>
        <w:t>Que</w:t>
      </w:r>
      <w:r w:rsidR="002642DA">
        <w:rPr>
          <w:rFonts w:ascii="Arial" w:hAnsi="Arial" w:cs="Arial"/>
          <w:sz w:val="24"/>
          <w:szCs w:val="24"/>
          <w:lang w:val="pt-BR"/>
        </w:rPr>
        <w:t xml:space="preserve"> </w:t>
      </w:r>
      <w:r w:rsidRPr="002642DA">
        <w:rPr>
          <w:rFonts w:ascii="Arial" w:hAnsi="Arial" w:cs="Arial"/>
          <w:sz w:val="24"/>
          <w:szCs w:val="24"/>
          <w:lang w:val="pt-BR"/>
        </w:rPr>
        <w:t>se</w:t>
      </w:r>
      <w:r w:rsidR="002642DA">
        <w:rPr>
          <w:rFonts w:ascii="Arial" w:hAnsi="Arial" w:cs="Arial"/>
          <w:sz w:val="24"/>
          <w:szCs w:val="24"/>
          <w:lang w:val="pt-BR"/>
        </w:rPr>
        <w:t xml:space="preserve"> </w:t>
      </w:r>
      <w:r w:rsidRPr="002642DA">
        <w:rPr>
          <w:rFonts w:ascii="Arial" w:hAnsi="Arial" w:cs="Arial"/>
          <w:sz w:val="24"/>
          <w:szCs w:val="24"/>
          <w:lang w:val="pt-BR"/>
        </w:rPr>
        <w:t>encontrem</w:t>
      </w:r>
      <w:r w:rsidR="002642DA">
        <w:rPr>
          <w:rFonts w:ascii="Arial" w:hAnsi="Arial" w:cs="Arial"/>
          <w:sz w:val="24"/>
          <w:szCs w:val="24"/>
          <w:lang w:val="pt-BR"/>
        </w:rPr>
        <w:t xml:space="preserve"> </w:t>
      </w:r>
      <w:r w:rsidRPr="002642DA">
        <w:rPr>
          <w:rFonts w:ascii="Arial" w:hAnsi="Arial" w:cs="Arial"/>
          <w:sz w:val="24"/>
          <w:szCs w:val="24"/>
          <w:lang w:val="pt-BR"/>
        </w:rPr>
        <w:t>proibidas</w:t>
      </w:r>
      <w:r w:rsidR="002642DA">
        <w:rPr>
          <w:rFonts w:ascii="Arial" w:hAnsi="Arial" w:cs="Arial"/>
          <w:sz w:val="24"/>
          <w:szCs w:val="24"/>
          <w:lang w:val="pt-BR"/>
        </w:rPr>
        <w:t xml:space="preserve"> </w:t>
      </w:r>
      <w:r w:rsidRPr="002642DA">
        <w:rPr>
          <w:rFonts w:ascii="Arial" w:hAnsi="Arial" w:cs="Arial"/>
          <w:sz w:val="24"/>
          <w:szCs w:val="24"/>
          <w:lang w:val="pt-BR"/>
        </w:rPr>
        <w:t>de</w:t>
      </w:r>
      <w:r w:rsidR="002642DA">
        <w:rPr>
          <w:rFonts w:ascii="Arial" w:hAnsi="Arial" w:cs="Arial"/>
          <w:sz w:val="24"/>
          <w:szCs w:val="24"/>
          <w:lang w:val="pt-BR"/>
        </w:rPr>
        <w:t xml:space="preserve"> </w:t>
      </w:r>
      <w:r w:rsidRPr="002642DA">
        <w:rPr>
          <w:rFonts w:ascii="Arial" w:hAnsi="Arial" w:cs="Arial"/>
          <w:sz w:val="24"/>
          <w:szCs w:val="24"/>
          <w:lang w:val="pt-BR"/>
        </w:rPr>
        <w:t>contratar</w:t>
      </w:r>
      <w:r w:rsidR="002642DA">
        <w:rPr>
          <w:rFonts w:ascii="Arial" w:hAnsi="Arial" w:cs="Arial"/>
          <w:sz w:val="24"/>
          <w:szCs w:val="24"/>
          <w:lang w:val="pt-BR"/>
        </w:rPr>
        <w:t xml:space="preserve"> </w:t>
      </w:r>
      <w:r w:rsidRPr="002642DA">
        <w:rPr>
          <w:rFonts w:ascii="Arial" w:hAnsi="Arial" w:cs="Arial"/>
          <w:sz w:val="24"/>
          <w:szCs w:val="24"/>
          <w:lang w:val="pt-BR"/>
        </w:rPr>
        <w:t>com</w:t>
      </w:r>
      <w:r w:rsidR="002642DA">
        <w:rPr>
          <w:rFonts w:ascii="Arial" w:hAnsi="Arial" w:cs="Arial"/>
          <w:sz w:val="24"/>
          <w:szCs w:val="24"/>
          <w:lang w:val="pt-BR"/>
        </w:rPr>
        <w:t xml:space="preserve"> </w:t>
      </w:r>
      <w:r w:rsidRPr="002642DA">
        <w:rPr>
          <w:rFonts w:ascii="Arial" w:hAnsi="Arial" w:cs="Arial"/>
          <w:sz w:val="24"/>
          <w:szCs w:val="24"/>
          <w:lang w:val="pt-BR"/>
        </w:rPr>
        <w:t>o</w:t>
      </w:r>
      <w:r w:rsidR="002642DA">
        <w:rPr>
          <w:rFonts w:ascii="Arial" w:hAnsi="Arial" w:cs="Arial"/>
          <w:sz w:val="24"/>
          <w:szCs w:val="24"/>
          <w:lang w:val="pt-BR"/>
        </w:rPr>
        <w:t xml:space="preserve"> </w:t>
      </w:r>
      <w:r w:rsidRPr="002642DA">
        <w:rPr>
          <w:rFonts w:ascii="Arial" w:hAnsi="Arial" w:cs="Arial"/>
          <w:sz w:val="24"/>
          <w:szCs w:val="24"/>
          <w:lang w:val="pt-BR"/>
        </w:rPr>
        <w:t>MUNICÍPIO;</w:t>
      </w:r>
    </w:p>
    <w:p w:rsidR="002642DA" w:rsidRPr="002642DA" w:rsidRDefault="002642DA" w:rsidP="002642DA">
      <w:pPr>
        <w:pStyle w:val="PargrafodaLista"/>
        <w:rPr>
          <w:rFonts w:ascii="Arial" w:hAnsi="Arial" w:cs="Arial"/>
          <w:sz w:val="24"/>
          <w:szCs w:val="24"/>
          <w:lang w:val="pt-BR"/>
        </w:rPr>
      </w:pPr>
    </w:p>
    <w:p w:rsidR="002642DA" w:rsidRDefault="00105D1A" w:rsidP="002642DA">
      <w:pPr>
        <w:pStyle w:val="PargrafodaLista"/>
        <w:numPr>
          <w:ilvl w:val="2"/>
          <w:numId w:val="16"/>
        </w:numPr>
        <w:ind w:left="1418" w:hanging="709"/>
        <w:contextualSpacing w:val="0"/>
        <w:jc w:val="both"/>
        <w:rPr>
          <w:rFonts w:ascii="Arial" w:hAnsi="Arial" w:cs="Arial"/>
          <w:sz w:val="24"/>
          <w:szCs w:val="24"/>
          <w:lang w:val="pt-BR"/>
        </w:rPr>
      </w:pPr>
      <w:r w:rsidRPr="002642DA">
        <w:rPr>
          <w:rFonts w:ascii="Arial" w:hAnsi="Arial" w:cs="Arial"/>
          <w:sz w:val="24"/>
          <w:szCs w:val="24"/>
          <w:lang w:val="pt-BR"/>
        </w:rPr>
        <w:t xml:space="preserve">Que estiverem em regime de recuperação judicial ou extrajudicial, bem como </w:t>
      </w:r>
      <w:proofErr w:type="spellStart"/>
      <w:r w:rsidRPr="002642DA">
        <w:rPr>
          <w:rFonts w:ascii="Arial" w:hAnsi="Arial" w:cs="Arial"/>
          <w:sz w:val="24"/>
          <w:szCs w:val="24"/>
          <w:lang w:val="pt-BR"/>
        </w:rPr>
        <w:t>nocaso</w:t>
      </w:r>
      <w:proofErr w:type="spellEnd"/>
      <w:r w:rsidRPr="002642DA">
        <w:rPr>
          <w:rFonts w:ascii="Arial" w:hAnsi="Arial" w:cs="Arial"/>
          <w:sz w:val="24"/>
          <w:szCs w:val="24"/>
          <w:lang w:val="pt-BR"/>
        </w:rPr>
        <w:t xml:space="preserve"> de insolvência, administração especial temporária ou intervenção, e ainda,</w:t>
      </w:r>
      <w:r w:rsidR="002642DA">
        <w:rPr>
          <w:rFonts w:ascii="Arial" w:hAnsi="Arial" w:cs="Arial"/>
          <w:sz w:val="24"/>
          <w:szCs w:val="24"/>
          <w:lang w:val="pt-BR"/>
        </w:rPr>
        <w:t xml:space="preserve"> </w:t>
      </w:r>
      <w:r w:rsidRPr="002642DA">
        <w:rPr>
          <w:rFonts w:ascii="Arial" w:hAnsi="Arial" w:cs="Arial"/>
          <w:w w:val="95"/>
          <w:sz w:val="24"/>
          <w:szCs w:val="24"/>
          <w:lang w:val="pt-BR"/>
        </w:rPr>
        <w:t>cuja falência tenha sido decretada por sentença judicial, salvo no caso de LICITANTE</w:t>
      </w:r>
      <w:r w:rsidR="002642DA">
        <w:rPr>
          <w:rFonts w:ascii="Arial" w:hAnsi="Arial" w:cs="Arial"/>
          <w:w w:val="95"/>
          <w:sz w:val="24"/>
          <w:szCs w:val="24"/>
          <w:lang w:val="pt-BR"/>
        </w:rPr>
        <w:t xml:space="preserve"> </w:t>
      </w:r>
      <w:r w:rsidRPr="002642DA">
        <w:rPr>
          <w:rFonts w:ascii="Arial" w:hAnsi="Arial" w:cs="Arial"/>
          <w:sz w:val="24"/>
          <w:szCs w:val="24"/>
          <w:lang w:val="pt-BR"/>
        </w:rPr>
        <w:t>que, estando em recuperação judicial ou extrajudicial, demonstre que o plano de</w:t>
      </w:r>
      <w:r w:rsidR="002642DA">
        <w:rPr>
          <w:rFonts w:ascii="Arial" w:hAnsi="Arial" w:cs="Arial"/>
          <w:sz w:val="24"/>
          <w:szCs w:val="24"/>
          <w:lang w:val="pt-BR"/>
        </w:rPr>
        <w:t xml:space="preserve"> </w:t>
      </w:r>
      <w:r w:rsidRPr="002642DA">
        <w:rPr>
          <w:rFonts w:ascii="Arial" w:hAnsi="Arial" w:cs="Arial"/>
          <w:sz w:val="24"/>
          <w:szCs w:val="24"/>
          <w:lang w:val="pt-BR"/>
        </w:rPr>
        <w:t>recuperação</w:t>
      </w:r>
      <w:r w:rsidR="002642DA">
        <w:rPr>
          <w:rFonts w:ascii="Arial" w:hAnsi="Arial" w:cs="Arial"/>
          <w:sz w:val="24"/>
          <w:szCs w:val="24"/>
          <w:lang w:val="pt-BR"/>
        </w:rPr>
        <w:t xml:space="preserve"> </w:t>
      </w:r>
      <w:r w:rsidRPr="002642DA">
        <w:rPr>
          <w:rFonts w:ascii="Arial" w:hAnsi="Arial" w:cs="Arial"/>
          <w:sz w:val="24"/>
          <w:szCs w:val="24"/>
          <w:lang w:val="pt-BR"/>
        </w:rPr>
        <w:t>judicial</w:t>
      </w:r>
      <w:r w:rsidR="002642DA">
        <w:rPr>
          <w:rFonts w:ascii="Arial" w:hAnsi="Arial" w:cs="Arial"/>
          <w:sz w:val="24"/>
          <w:szCs w:val="24"/>
          <w:lang w:val="pt-BR"/>
        </w:rPr>
        <w:t xml:space="preserve"> </w:t>
      </w:r>
      <w:r w:rsidRPr="002642DA">
        <w:rPr>
          <w:rFonts w:ascii="Arial" w:hAnsi="Arial" w:cs="Arial"/>
          <w:sz w:val="24"/>
          <w:szCs w:val="24"/>
          <w:lang w:val="pt-BR"/>
        </w:rPr>
        <w:t>foi</w:t>
      </w:r>
      <w:r w:rsidR="002642DA">
        <w:rPr>
          <w:rFonts w:ascii="Arial" w:hAnsi="Arial" w:cs="Arial"/>
          <w:sz w:val="24"/>
          <w:szCs w:val="24"/>
          <w:lang w:val="pt-BR"/>
        </w:rPr>
        <w:t xml:space="preserve"> </w:t>
      </w:r>
      <w:r w:rsidRPr="002642DA">
        <w:rPr>
          <w:rFonts w:ascii="Arial" w:hAnsi="Arial" w:cs="Arial"/>
          <w:sz w:val="24"/>
          <w:szCs w:val="24"/>
          <w:lang w:val="pt-BR"/>
        </w:rPr>
        <w:t>aprovado</w:t>
      </w:r>
      <w:r w:rsidR="002642DA">
        <w:rPr>
          <w:rFonts w:ascii="Arial" w:hAnsi="Arial" w:cs="Arial"/>
          <w:sz w:val="24"/>
          <w:szCs w:val="24"/>
          <w:lang w:val="pt-BR"/>
        </w:rPr>
        <w:t xml:space="preserve"> </w:t>
      </w:r>
      <w:r w:rsidRPr="002642DA">
        <w:rPr>
          <w:rFonts w:ascii="Arial" w:hAnsi="Arial" w:cs="Arial"/>
          <w:sz w:val="24"/>
          <w:szCs w:val="24"/>
          <w:lang w:val="pt-BR"/>
        </w:rPr>
        <w:t>pelos</w:t>
      </w:r>
      <w:r w:rsidR="002642DA">
        <w:rPr>
          <w:rFonts w:ascii="Arial" w:hAnsi="Arial" w:cs="Arial"/>
          <w:sz w:val="24"/>
          <w:szCs w:val="24"/>
          <w:lang w:val="pt-BR"/>
        </w:rPr>
        <w:t xml:space="preserve"> </w:t>
      </w:r>
      <w:r w:rsidRPr="002642DA">
        <w:rPr>
          <w:rFonts w:ascii="Arial" w:hAnsi="Arial" w:cs="Arial"/>
          <w:sz w:val="24"/>
          <w:szCs w:val="24"/>
          <w:lang w:val="pt-BR"/>
        </w:rPr>
        <w:t>credores</w:t>
      </w:r>
      <w:r w:rsidR="002642DA">
        <w:rPr>
          <w:rFonts w:ascii="Arial" w:hAnsi="Arial" w:cs="Arial"/>
          <w:sz w:val="24"/>
          <w:szCs w:val="24"/>
          <w:lang w:val="pt-BR"/>
        </w:rPr>
        <w:t xml:space="preserve"> </w:t>
      </w:r>
      <w:r w:rsidRPr="002642DA">
        <w:rPr>
          <w:rFonts w:ascii="Arial" w:hAnsi="Arial" w:cs="Arial"/>
          <w:sz w:val="24"/>
          <w:szCs w:val="24"/>
          <w:lang w:val="pt-BR"/>
        </w:rPr>
        <w:t>e</w:t>
      </w:r>
      <w:r w:rsidR="002642DA">
        <w:rPr>
          <w:rFonts w:ascii="Arial" w:hAnsi="Arial" w:cs="Arial"/>
          <w:sz w:val="24"/>
          <w:szCs w:val="24"/>
          <w:lang w:val="pt-BR"/>
        </w:rPr>
        <w:t xml:space="preserve"> </w:t>
      </w:r>
      <w:r w:rsidRPr="002642DA">
        <w:rPr>
          <w:rFonts w:ascii="Arial" w:hAnsi="Arial" w:cs="Arial"/>
          <w:sz w:val="24"/>
          <w:szCs w:val="24"/>
          <w:lang w:val="pt-BR"/>
        </w:rPr>
        <w:t>a</w:t>
      </w:r>
      <w:r w:rsidR="002642DA">
        <w:rPr>
          <w:rFonts w:ascii="Arial" w:hAnsi="Arial" w:cs="Arial"/>
          <w:sz w:val="24"/>
          <w:szCs w:val="24"/>
          <w:lang w:val="pt-BR"/>
        </w:rPr>
        <w:t xml:space="preserve"> </w:t>
      </w:r>
      <w:r w:rsidRPr="002642DA">
        <w:rPr>
          <w:rFonts w:ascii="Arial" w:hAnsi="Arial" w:cs="Arial"/>
          <w:sz w:val="24"/>
          <w:szCs w:val="24"/>
          <w:lang w:val="pt-BR"/>
        </w:rPr>
        <w:t>recuperação</w:t>
      </w:r>
      <w:r w:rsidR="002642DA">
        <w:rPr>
          <w:rFonts w:ascii="Arial" w:hAnsi="Arial" w:cs="Arial"/>
          <w:sz w:val="24"/>
          <w:szCs w:val="24"/>
          <w:lang w:val="pt-BR"/>
        </w:rPr>
        <w:t xml:space="preserve"> </w:t>
      </w:r>
      <w:r w:rsidRPr="002642DA">
        <w:rPr>
          <w:rFonts w:ascii="Arial" w:hAnsi="Arial" w:cs="Arial"/>
          <w:sz w:val="24"/>
          <w:szCs w:val="24"/>
          <w:lang w:val="pt-BR"/>
        </w:rPr>
        <w:t>judicial</w:t>
      </w:r>
      <w:r w:rsidR="002642DA">
        <w:rPr>
          <w:rFonts w:ascii="Arial" w:hAnsi="Arial" w:cs="Arial"/>
          <w:sz w:val="24"/>
          <w:szCs w:val="24"/>
          <w:lang w:val="pt-BR"/>
        </w:rPr>
        <w:t xml:space="preserve"> </w:t>
      </w:r>
      <w:r w:rsidRPr="002642DA">
        <w:rPr>
          <w:rFonts w:ascii="Arial" w:hAnsi="Arial" w:cs="Arial"/>
          <w:sz w:val="24"/>
          <w:szCs w:val="24"/>
          <w:lang w:val="pt-BR"/>
        </w:rPr>
        <w:t>foi</w:t>
      </w:r>
      <w:r w:rsidR="002642DA">
        <w:rPr>
          <w:rFonts w:ascii="Arial" w:hAnsi="Arial" w:cs="Arial"/>
          <w:sz w:val="24"/>
          <w:szCs w:val="24"/>
          <w:lang w:val="pt-BR"/>
        </w:rPr>
        <w:t xml:space="preserve"> </w:t>
      </w:r>
      <w:r w:rsidRPr="002642DA">
        <w:rPr>
          <w:rFonts w:ascii="Arial" w:hAnsi="Arial" w:cs="Arial"/>
          <w:sz w:val="24"/>
          <w:szCs w:val="24"/>
          <w:lang w:val="pt-BR"/>
        </w:rPr>
        <w:t>concedida judicialmente ou, no caso de recuperação extrajudicial, demonstre que</w:t>
      </w:r>
      <w:r w:rsidR="002642DA">
        <w:rPr>
          <w:rFonts w:ascii="Arial" w:hAnsi="Arial" w:cs="Arial"/>
          <w:sz w:val="24"/>
          <w:szCs w:val="24"/>
          <w:lang w:val="pt-BR"/>
        </w:rPr>
        <w:t xml:space="preserve"> </w:t>
      </w:r>
      <w:r w:rsidRPr="002642DA">
        <w:rPr>
          <w:rFonts w:ascii="Arial" w:hAnsi="Arial" w:cs="Arial"/>
          <w:sz w:val="24"/>
          <w:szCs w:val="24"/>
          <w:lang w:val="pt-BR"/>
        </w:rPr>
        <w:t>o</w:t>
      </w:r>
      <w:r w:rsidR="002642DA">
        <w:rPr>
          <w:rFonts w:ascii="Arial" w:hAnsi="Arial" w:cs="Arial"/>
          <w:sz w:val="24"/>
          <w:szCs w:val="24"/>
          <w:lang w:val="pt-BR"/>
        </w:rPr>
        <w:t xml:space="preserve"> </w:t>
      </w:r>
      <w:r w:rsidRPr="002642DA">
        <w:rPr>
          <w:rFonts w:ascii="Arial" w:hAnsi="Arial" w:cs="Arial"/>
          <w:sz w:val="24"/>
          <w:szCs w:val="24"/>
          <w:lang w:val="pt-BR"/>
        </w:rPr>
        <w:t>plano</w:t>
      </w:r>
      <w:r w:rsidR="002642DA">
        <w:rPr>
          <w:rFonts w:ascii="Arial" w:hAnsi="Arial" w:cs="Arial"/>
          <w:sz w:val="24"/>
          <w:szCs w:val="24"/>
          <w:lang w:val="pt-BR"/>
        </w:rPr>
        <w:t xml:space="preserve"> </w:t>
      </w:r>
      <w:r w:rsidRPr="002642DA">
        <w:rPr>
          <w:rFonts w:ascii="Arial" w:hAnsi="Arial" w:cs="Arial"/>
          <w:sz w:val="24"/>
          <w:szCs w:val="24"/>
          <w:lang w:val="pt-BR"/>
        </w:rPr>
        <w:t>de</w:t>
      </w:r>
      <w:r w:rsidR="002642DA">
        <w:rPr>
          <w:rFonts w:ascii="Arial" w:hAnsi="Arial" w:cs="Arial"/>
          <w:sz w:val="24"/>
          <w:szCs w:val="24"/>
          <w:lang w:val="pt-BR"/>
        </w:rPr>
        <w:t xml:space="preserve"> </w:t>
      </w:r>
      <w:r w:rsidRPr="002642DA">
        <w:rPr>
          <w:rFonts w:ascii="Arial" w:hAnsi="Arial" w:cs="Arial"/>
          <w:sz w:val="24"/>
          <w:szCs w:val="24"/>
          <w:lang w:val="pt-BR"/>
        </w:rPr>
        <w:t>recuperação</w:t>
      </w:r>
      <w:r w:rsidR="002642DA">
        <w:rPr>
          <w:rFonts w:ascii="Arial" w:hAnsi="Arial" w:cs="Arial"/>
          <w:sz w:val="24"/>
          <w:szCs w:val="24"/>
          <w:lang w:val="pt-BR"/>
        </w:rPr>
        <w:t xml:space="preserve"> </w:t>
      </w:r>
      <w:proofErr w:type="gramStart"/>
      <w:r w:rsidRPr="002642DA">
        <w:rPr>
          <w:rFonts w:ascii="Arial" w:hAnsi="Arial" w:cs="Arial"/>
          <w:sz w:val="24"/>
          <w:szCs w:val="24"/>
          <w:lang w:val="pt-BR"/>
        </w:rPr>
        <w:t>extra</w:t>
      </w:r>
      <w:r w:rsidR="002642DA">
        <w:rPr>
          <w:rFonts w:ascii="Arial" w:hAnsi="Arial" w:cs="Arial"/>
          <w:sz w:val="24"/>
          <w:szCs w:val="24"/>
          <w:lang w:val="pt-BR"/>
        </w:rPr>
        <w:t xml:space="preserve"> </w:t>
      </w:r>
      <w:r w:rsidRPr="002642DA">
        <w:rPr>
          <w:rFonts w:ascii="Arial" w:hAnsi="Arial" w:cs="Arial"/>
          <w:sz w:val="24"/>
          <w:szCs w:val="24"/>
          <w:lang w:val="pt-BR"/>
        </w:rPr>
        <w:t>judicial</w:t>
      </w:r>
      <w:proofErr w:type="gramEnd"/>
      <w:r w:rsidR="002642DA">
        <w:rPr>
          <w:rFonts w:ascii="Arial" w:hAnsi="Arial" w:cs="Arial"/>
          <w:sz w:val="24"/>
          <w:szCs w:val="24"/>
          <w:lang w:val="pt-BR"/>
        </w:rPr>
        <w:t xml:space="preserve"> </w:t>
      </w:r>
      <w:r w:rsidRPr="002642DA">
        <w:rPr>
          <w:rFonts w:ascii="Arial" w:hAnsi="Arial" w:cs="Arial"/>
          <w:sz w:val="24"/>
          <w:szCs w:val="24"/>
          <w:lang w:val="pt-BR"/>
        </w:rPr>
        <w:t>foi</w:t>
      </w:r>
      <w:r w:rsidR="002642DA">
        <w:rPr>
          <w:rFonts w:ascii="Arial" w:hAnsi="Arial" w:cs="Arial"/>
          <w:sz w:val="24"/>
          <w:szCs w:val="24"/>
          <w:lang w:val="pt-BR"/>
        </w:rPr>
        <w:t xml:space="preserve"> </w:t>
      </w:r>
      <w:r w:rsidRPr="002642DA">
        <w:rPr>
          <w:rFonts w:ascii="Arial" w:hAnsi="Arial" w:cs="Arial"/>
          <w:sz w:val="24"/>
          <w:szCs w:val="24"/>
          <w:lang w:val="pt-BR"/>
        </w:rPr>
        <w:t>homologado</w:t>
      </w:r>
      <w:r w:rsidR="002642DA">
        <w:rPr>
          <w:rFonts w:ascii="Arial" w:hAnsi="Arial" w:cs="Arial"/>
          <w:sz w:val="24"/>
          <w:szCs w:val="24"/>
          <w:lang w:val="pt-BR"/>
        </w:rPr>
        <w:t xml:space="preserve"> </w:t>
      </w:r>
      <w:r w:rsidRPr="002642DA">
        <w:rPr>
          <w:rFonts w:ascii="Arial" w:hAnsi="Arial" w:cs="Arial"/>
          <w:sz w:val="24"/>
          <w:szCs w:val="24"/>
          <w:lang w:val="pt-BR"/>
        </w:rPr>
        <w:t>pelo</w:t>
      </w:r>
      <w:r w:rsidR="002642DA">
        <w:rPr>
          <w:rFonts w:ascii="Arial" w:hAnsi="Arial" w:cs="Arial"/>
          <w:sz w:val="24"/>
          <w:szCs w:val="24"/>
          <w:lang w:val="pt-BR"/>
        </w:rPr>
        <w:t xml:space="preserve"> </w:t>
      </w:r>
      <w:r w:rsidRPr="002642DA">
        <w:rPr>
          <w:rFonts w:ascii="Arial" w:hAnsi="Arial" w:cs="Arial"/>
          <w:sz w:val="24"/>
          <w:szCs w:val="24"/>
          <w:lang w:val="pt-BR"/>
        </w:rPr>
        <w:t>juízo</w:t>
      </w:r>
      <w:r w:rsidR="002642DA">
        <w:rPr>
          <w:rFonts w:ascii="Arial" w:hAnsi="Arial" w:cs="Arial"/>
          <w:sz w:val="24"/>
          <w:szCs w:val="24"/>
          <w:lang w:val="pt-BR"/>
        </w:rPr>
        <w:t xml:space="preserve"> </w:t>
      </w:r>
      <w:r w:rsidRPr="002642DA">
        <w:rPr>
          <w:rFonts w:ascii="Arial" w:hAnsi="Arial" w:cs="Arial"/>
          <w:sz w:val="24"/>
          <w:szCs w:val="24"/>
          <w:lang w:val="pt-BR"/>
        </w:rPr>
        <w:t>competente;</w:t>
      </w:r>
    </w:p>
    <w:p w:rsidR="002642DA" w:rsidRPr="002642DA" w:rsidRDefault="002642DA" w:rsidP="002642DA">
      <w:pPr>
        <w:pStyle w:val="PargrafodaLista"/>
        <w:rPr>
          <w:rFonts w:ascii="Arial" w:hAnsi="Arial" w:cs="Arial"/>
          <w:w w:val="95"/>
          <w:sz w:val="24"/>
          <w:szCs w:val="24"/>
          <w:lang w:val="pt-BR"/>
        </w:rPr>
      </w:pPr>
    </w:p>
    <w:p w:rsidR="00105D1A" w:rsidRPr="002642DA" w:rsidRDefault="00105D1A" w:rsidP="002642DA">
      <w:pPr>
        <w:pStyle w:val="PargrafodaLista"/>
        <w:numPr>
          <w:ilvl w:val="2"/>
          <w:numId w:val="16"/>
        </w:numPr>
        <w:ind w:left="1418" w:hanging="709"/>
        <w:contextualSpacing w:val="0"/>
        <w:jc w:val="both"/>
        <w:rPr>
          <w:rFonts w:ascii="Arial" w:hAnsi="Arial" w:cs="Arial"/>
          <w:sz w:val="24"/>
          <w:szCs w:val="24"/>
          <w:lang w:val="pt-BR"/>
        </w:rPr>
      </w:pPr>
      <w:r w:rsidRPr="002642DA">
        <w:rPr>
          <w:rFonts w:ascii="Arial" w:hAnsi="Arial" w:cs="Arial"/>
          <w:w w:val="95"/>
          <w:sz w:val="24"/>
          <w:szCs w:val="24"/>
          <w:lang w:val="pt-BR"/>
        </w:rPr>
        <w:t xml:space="preserve">Que estejam proibidas de contratar com a </w:t>
      </w:r>
      <w:r w:rsidRPr="002642DA">
        <w:rPr>
          <w:rFonts w:ascii="Arial" w:hAnsi="Arial" w:cs="Arial"/>
          <w:b/>
          <w:w w:val="95"/>
          <w:sz w:val="24"/>
          <w:szCs w:val="24"/>
          <w:lang w:val="pt-BR"/>
        </w:rPr>
        <w:t>ADMINISTRAÇÃO PÚBLICA</w:t>
      </w:r>
      <w:r w:rsidRPr="002642DA">
        <w:rPr>
          <w:rFonts w:ascii="Arial" w:hAnsi="Arial" w:cs="Arial"/>
          <w:w w:val="95"/>
          <w:sz w:val="24"/>
          <w:szCs w:val="24"/>
          <w:lang w:val="pt-BR"/>
        </w:rPr>
        <w:t xml:space="preserve"> em virtude de</w:t>
      </w:r>
      <w:r w:rsidR="002642DA">
        <w:rPr>
          <w:rFonts w:ascii="Arial" w:hAnsi="Arial" w:cs="Arial"/>
          <w:w w:val="95"/>
          <w:sz w:val="24"/>
          <w:szCs w:val="24"/>
          <w:lang w:val="pt-BR"/>
        </w:rPr>
        <w:t xml:space="preserve"> </w:t>
      </w:r>
      <w:r w:rsidRPr="002642DA">
        <w:rPr>
          <w:rFonts w:ascii="Arial" w:hAnsi="Arial" w:cs="Arial"/>
          <w:sz w:val="24"/>
          <w:szCs w:val="24"/>
          <w:lang w:val="pt-BR"/>
        </w:rPr>
        <w:t>sanção restritiva de direito decorrente de infração administrativa ambiental, nos</w:t>
      </w:r>
      <w:r w:rsidR="002642DA">
        <w:rPr>
          <w:rFonts w:ascii="Arial" w:hAnsi="Arial" w:cs="Arial"/>
          <w:sz w:val="24"/>
          <w:szCs w:val="24"/>
          <w:lang w:val="pt-BR"/>
        </w:rPr>
        <w:t xml:space="preserve"> </w:t>
      </w:r>
      <w:r w:rsidRPr="002642DA">
        <w:rPr>
          <w:rFonts w:ascii="Arial" w:hAnsi="Arial" w:cs="Arial"/>
          <w:sz w:val="24"/>
          <w:szCs w:val="24"/>
          <w:lang w:val="pt-BR"/>
        </w:rPr>
        <w:t>termos</w:t>
      </w:r>
      <w:r w:rsidR="002642DA">
        <w:rPr>
          <w:rFonts w:ascii="Arial" w:hAnsi="Arial" w:cs="Arial"/>
          <w:sz w:val="24"/>
          <w:szCs w:val="24"/>
          <w:lang w:val="pt-BR"/>
        </w:rPr>
        <w:t xml:space="preserve"> </w:t>
      </w:r>
      <w:r w:rsidRPr="002642DA">
        <w:rPr>
          <w:rFonts w:ascii="Arial" w:hAnsi="Arial" w:cs="Arial"/>
          <w:sz w:val="24"/>
          <w:szCs w:val="24"/>
          <w:lang w:val="pt-BR"/>
        </w:rPr>
        <w:t>do</w:t>
      </w:r>
      <w:r w:rsidR="002642DA">
        <w:rPr>
          <w:rFonts w:ascii="Arial" w:hAnsi="Arial" w:cs="Arial"/>
          <w:sz w:val="24"/>
          <w:szCs w:val="24"/>
          <w:lang w:val="pt-BR"/>
        </w:rPr>
        <w:t xml:space="preserve"> </w:t>
      </w:r>
      <w:r w:rsidRPr="002642DA">
        <w:rPr>
          <w:rFonts w:ascii="Arial" w:hAnsi="Arial" w:cs="Arial"/>
          <w:b/>
          <w:sz w:val="24"/>
          <w:szCs w:val="24"/>
          <w:lang w:val="pt-BR"/>
        </w:rPr>
        <w:t>art.72,</w:t>
      </w:r>
      <w:r w:rsidR="002642DA">
        <w:rPr>
          <w:rFonts w:ascii="Arial" w:hAnsi="Arial" w:cs="Arial"/>
          <w:b/>
          <w:sz w:val="24"/>
          <w:szCs w:val="24"/>
          <w:lang w:val="pt-BR"/>
        </w:rPr>
        <w:t xml:space="preserve"> </w:t>
      </w:r>
      <w:r w:rsidRPr="002642DA">
        <w:rPr>
          <w:rFonts w:ascii="Arial" w:hAnsi="Arial" w:cs="Arial"/>
          <w:b/>
          <w:sz w:val="24"/>
          <w:szCs w:val="24"/>
          <w:lang w:val="pt-BR"/>
        </w:rPr>
        <w:t>§8°, inciso</w:t>
      </w:r>
      <w:r w:rsidR="002642DA">
        <w:rPr>
          <w:rFonts w:ascii="Arial" w:hAnsi="Arial" w:cs="Arial"/>
          <w:b/>
          <w:sz w:val="24"/>
          <w:szCs w:val="24"/>
          <w:lang w:val="pt-BR"/>
        </w:rPr>
        <w:t xml:space="preserve"> </w:t>
      </w:r>
      <w:r w:rsidRPr="002642DA">
        <w:rPr>
          <w:rFonts w:ascii="Arial" w:hAnsi="Arial" w:cs="Arial"/>
          <w:b/>
          <w:sz w:val="24"/>
          <w:szCs w:val="24"/>
          <w:lang w:val="pt-BR"/>
        </w:rPr>
        <w:t>V,</w:t>
      </w:r>
      <w:r w:rsidR="002642DA">
        <w:rPr>
          <w:rFonts w:ascii="Arial" w:hAnsi="Arial" w:cs="Arial"/>
          <w:b/>
          <w:sz w:val="24"/>
          <w:szCs w:val="24"/>
          <w:lang w:val="pt-BR"/>
        </w:rPr>
        <w:t xml:space="preserve"> </w:t>
      </w:r>
      <w:r w:rsidRPr="002642DA">
        <w:rPr>
          <w:rFonts w:ascii="Arial" w:hAnsi="Arial" w:cs="Arial"/>
          <w:b/>
          <w:sz w:val="24"/>
          <w:szCs w:val="24"/>
          <w:lang w:val="pt-BR"/>
        </w:rPr>
        <w:t>da</w:t>
      </w:r>
      <w:r w:rsidR="002642DA">
        <w:rPr>
          <w:rFonts w:ascii="Arial" w:hAnsi="Arial" w:cs="Arial"/>
          <w:b/>
          <w:sz w:val="24"/>
          <w:szCs w:val="24"/>
          <w:lang w:val="pt-BR"/>
        </w:rPr>
        <w:t xml:space="preserve"> </w:t>
      </w:r>
      <w:r w:rsidRPr="002642DA">
        <w:rPr>
          <w:rFonts w:ascii="Arial" w:hAnsi="Arial" w:cs="Arial"/>
          <w:b/>
          <w:sz w:val="24"/>
          <w:szCs w:val="24"/>
          <w:lang w:val="pt-BR"/>
        </w:rPr>
        <w:t>Lei</w:t>
      </w:r>
      <w:r w:rsidR="002642DA">
        <w:rPr>
          <w:rFonts w:ascii="Arial" w:hAnsi="Arial" w:cs="Arial"/>
          <w:b/>
          <w:sz w:val="24"/>
          <w:szCs w:val="24"/>
          <w:lang w:val="pt-BR"/>
        </w:rPr>
        <w:t xml:space="preserve"> </w:t>
      </w:r>
      <w:r w:rsidRPr="002642DA">
        <w:rPr>
          <w:rFonts w:ascii="Arial" w:hAnsi="Arial" w:cs="Arial"/>
          <w:b/>
          <w:sz w:val="24"/>
          <w:szCs w:val="24"/>
          <w:lang w:val="pt-BR"/>
        </w:rPr>
        <w:t>Federal</w:t>
      </w:r>
      <w:r w:rsidR="002642DA">
        <w:rPr>
          <w:rFonts w:ascii="Arial" w:hAnsi="Arial" w:cs="Arial"/>
          <w:b/>
          <w:sz w:val="24"/>
          <w:szCs w:val="24"/>
          <w:lang w:val="pt-BR"/>
        </w:rPr>
        <w:t xml:space="preserve"> </w:t>
      </w:r>
      <w:r w:rsidRPr="002642DA">
        <w:rPr>
          <w:rFonts w:ascii="Arial" w:hAnsi="Arial" w:cs="Arial"/>
          <w:b/>
          <w:sz w:val="24"/>
          <w:szCs w:val="24"/>
          <w:lang w:val="pt-BR"/>
        </w:rPr>
        <w:t>n°</w:t>
      </w:r>
      <w:r w:rsidR="002642DA">
        <w:rPr>
          <w:rFonts w:ascii="Arial" w:hAnsi="Arial" w:cs="Arial"/>
          <w:b/>
          <w:sz w:val="24"/>
          <w:szCs w:val="24"/>
          <w:lang w:val="pt-BR"/>
        </w:rPr>
        <w:t xml:space="preserve"> </w:t>
      </w:r>
      <w:r w:rsidRPr="002642DA">
        <w:rPr>
          <w:rFonts w:ascii="Arial" w:hAnsi="Arial" w:cs="Arial"/>
          <w:b/>
          <w:sz w:val="24"/>
          <w:szCs w:val="24"/>
          <w:lang w:val="pt-BR"/>
        </w:rPr>
        <w:t>9.605/1998</w:t>
      </w:r>
      <w:r w:rsidRPr="002642DA">
        <w:rPr>
          <w:rFonts w:ascii="Arial" w:hAnsi="Arial" w:cs="Arial"/>
          <w:sz w:val="24"/>
          <w:szCs w:val="24"/>
          <w:lang w:val="pt-BR"/>
        </w:rPr>
        <w:t>;</w:t>
      </w:r>
    </w:p>
    <w:p w:rsidR="00105D1A" w:rsidRPr="0063089C" w:rsidRDefault="00105D1A" w:rsidP="00C7234E">
      <w:pPr>
        <w:pStyle w:val="Corpodetexto"/>
        <w:ind w:left="709"/>
        <w:jc w:val="both"/>
        <w:rPr>
          <w:rFonts w:ascii="Arial" w:hAnsi="Arial" w:cs="Arial"/>
          <w:sz w:val="24"/>
          <w:szCs w:val="24"/>
          <w:lang w:val="pt-BR"/>
        </w:rPr>
      </w:pPr>
    </w:p>
    <w:p w:rsidR="00105D1A" w:rsidRPr="0063089C" w:rsidRDefault="00105D1A" w:rsidP="002642DA">
      <w:pPr>
        <w:pStyle w:val="PargrafodaLista"/>
        <w:numPr>
          <w:ilvl w:val="1"/>
          <w:numId w:val="16"/>
        </w:numPr>
        <w:tabs>
          <w:tab w:val="left" w:pos="709"/>
        </w:tabs>
        <w:ind w:left="709" w:hanging="425"/>
        <w:contextualSpacing w:val="0"/>
        <w:jc w:val="both"/>
        <w:rPr>
          <w:rFonts w:ascii="Arial" w:hAnsi="Arial" w:cs="Arial"/>
          <w:sz w:val="24"/>
          <w:szCs w:val="24"/>
          <w:lang w:val="pt-BR"/>
        </w:rPr>
      </w:pPr>
      <w:r w:rsidRPr="0063089C">
        <w:rPr>
          <w:rFonts w:ascii="Arial" w:hAnsi="Arial" w:cs="Arial"/>
          <w:sz w:val="24"/>
          <w:szCs w:val="24"/>
          <w:lang w:val="pt-BR"/>
        </w:rPr>
        <w:t>Não poderá participar, direta ou indiretamente, da LICITAÇÃO, pessoa que tenha sido nos</w:t>
      </w:r>
      <w:r w:rsidR="002642DA">
        <w:rPr>
          <w:rFonts w:ascii="Arial" w:hAnsi="Arial" w:cs="Arial"/>
          <w:sz w:val="24"/>
          <w:szCs w:val="24"/>
          <w:lang w:val="pt-BR"/>
        </w:rPr>
        <w:t xml:space="preserve"> </w:t>
      </w:r>
      <w:r w:rsidRPr="0063089C">
        <w:rPr>
          <w:rFonts w:ascii="Arial" w:hAnsi="Arial" w:cs="Arial"/>
          <w:sz w:val="24"/>
          <w:szCs w:val="24"/>
          <w:lang w:val="pt-BR"/>
        </w:rPr>
        <w:t xml:space="preserve">últimos </w:t>
      </w:r>
      <w:r w:rsidRPr="0063089C">
        <w:rPr>
          <w:rFonts w:ascii="Arial" w:hAnsi="Arial" w:cs="Arial"/>
          <w:b/>
          <w:sz w:val="24"/>
          <w:szCs w:val="24"/>
          <w:lang w:val="pt-BR"/>
        </w:rPr>
        <w:t>06 (seis) meses</w:t>
      </w:r>
      <w:r w:rsidRPr="0063089C">
        <w:rPr>
          <w:rFonts w:ascii="Arial" w:hAnsi="Arial" w:cs="Arial"/>
          <w:sz w:val="24"/>
          <w:szCs w:val="24"/>
          <w:lang w:val="pt-BR"/>
        </w:rPr>
        <w:t xml:space="preserve"> contados da data da publicação do EDITAL, servidor ou dirigente do</w:t>
      </w:r>
      <w:r w:rsidR="002642DA">
        <w:rPr>
          <w:rFonts w:ascii="Arial" w:hAnsi="Arial" w:cs="Arial"/>
          <w:sz w:val="24"/>
          <w:szCs w:val="24"/>
          <w:lang w:val="pt-BR"/>
        </w:rPr>
        <w:t xml:space="preserve"> </w:t>
      </w:r>
      <w:r w:rsidRPr="0063089C">
        <w:rPr>
          <w:rFonts w:ascii="Arial" w:hAnsi="Arial" w:cs="Arial"/>
          <w:sz w:val="24"/>
          <w:szCs w:val="24"/>
          <w:lang w:val="pt-BR"/>
        </w:rPr>
        <w:t>órgão/entidade</w:t>
      </w:r>
      <w:r w:rsidR="002642DA">
        <w:rPr>
          <w:rFonts w:ascii="Arial" w:hAnsi="Arial" w:cs="Arial"/>
          <w:sz w:val="24"/>
          <w:szCs w:val="24"/>
          <w:lang w:val="pt-BR"/>
        </w:rPr>
        <w:t xml:space="preserve"> </w:t>
      </w:r>
      <w:r w:rsidRPr="0063089C">
        <w:rPr>
          <w:rFonts w:ascii="Arial" w:hAnsi="Arial" w:cs="Arial"/>
          <w:sz w:val="24"/>
          <w:szCs w:val="24"/>
          <w:lang w:val="pt-BR"/>
        </w:rPr>
        <w:t>contratante/responsável</w:t>
      </w:r>
      <w:r w:rsidR="002642DA">
        <w:rPr>
          <w:rFonts w:ascii="Arial" w:hAnsi="Arial" w:cs="Arial"/>
          <w:sz w:val="24"/>
          <w:szCs w:val="24"/>
          <w:lang w:val="pt-BR"/>
        </w:rPr>
        <w:t xml:space="preserve"> </w:t>
      </w:r>
      <w:r w:rsidRPr="0063089C">
        <w:rPr>
          <w:rFonts w:ascii="Arial" w:hAnsi="Arial" w:cs="Arial"/>
          <w:sz w:val="24"/>
          <w:szCs w:val="24"/>
          <w:lang w:val="pt-BR"/>
        </w:rPr>
        <w:t>pela</w:t>
      </w:r>
      <w:r w:rsidR="002642DA">
        <w:rPr>
          <w:rFonts w:ascii="Arial" w:hAnsi="Arial" w:cs="Arial"/>
          <w:sz w:val="24"/>
          <w:szCs w:val="24"/>
          <w:lang w:val="pt-BR"/>
        </w:rPr>
        <w:t xml:space="preserve"> </w:t>
      </w:r>
      <w:r w:rsidRPr="0063089C">
        <w:rPr>
          <w:rFonts w:ascii="Arial" w:hAnsi="Arial" w:cs="Arial"/>
          <w:sz w:val="24"/>
          <w:szCs w:val="24"/>
          <w:lang w:val="pt-BR"/>
        </w:rPr>
        <w:t>LICITAÇÃO,</w:t>
      </w:r>
      <w:r w:rsidR="002642DA">
        <w:rPr>
          <w:rFonts w:ascii="Arial" w:hAnsi="Arial" w:cs="Arial"/>
          <w:sz w:val="24"/>
          <w:szCs w:val="24"/>
          <w:lang w:val="pt-BR"/>
        </w:rPr>
        <w:t xml:space="preserve"> </w:t>
      </w:r>
      <w:r w:rsidRPr="0063089C">
        <w:rPr>
          <w:rFonts w:ascii="Arial" w:hAnsi="Arial" w:cs="Arial"/>
          <w:sz w:val="24"/>
          <w:szCs w:val="24"/>
          <w:lang w:val="pt-BR"/>
        </w:rPr>
        <w:t>e</w:t>
      </w:r>
      <w:r w:rsidR="002642DA">
        <w:rPr>
          <w:rFonts w:ascii="Arial" w:hAnsi="Arial" w:cs="Arial"/>
          <w:sz w:val="24"/>
          <w:szCs w:val="24"/>
          <w:lang w:val="pt-BR"/>
        </w:rPr>
        <w:t xml:space="preserve"> </w:t>
      </w:r>
      <w:r w:rsidRPr="0063089C">
        <w:rPr>
          <w:rFonts w:ascii="Arial" w:hAnsi="Arial" w:cs="Arial"/>
          <w:sz w:val="24"/>
          <w:szCs w:val="24"/>
          <w:lang w:val="pt-BR"/>
        </w:rPr>
        <w:t>não</w:t>
      </w:r>
      <w:r w:rsidR="002642DA">
        <w:rPr>
          <w:rFonts w:ascii="Arial" w:hAnsi="Arial" w:cs="Arial"/>
          <w:sz w:val="24"/>
          <w:szCs w:val="24"/>
          <w:lang w:val="pt-BR"/>
        </w:rPr>
        <w:t xml:space="preserve"> </w:t>
      </w:r>
      <w:r w:rsidRPr="0063089C">
        <w:rPr>
          <w:rFonts w:ascii="Arial" w:hAnsi="Arial" w:cs="Arial"/>
          <w:sz w:val="24"/>
          <w:szCs w:val="24"/>
          <w:lang w:val="pt-BR"/>
        </w:rPr>
        <w:t>poderá</w:t>
      </w:r>
      <w:r w:rsidR="002642DA">
        <w:rPr>
          <w:rFonts w:ascii="Arial" w:hAnsi="Arial" w:cs="Arial"/>
          <w:sz w:val="24"/>
          <w:szCs w:val="24"/>
          <w:lang w:val="pt-BR"/>
        </w:rPr>
        <w:t xml:space="preserve"> </w:t>
      </w:r>
      <w:r w:rsidRPr="0063089C">
        <w:rPr>
          <w:rFonts w:ascii="Arial" w:hAnsi="Arial" w:cs="Arial"/>
          <w:sz w:val="24"/>
          <w:szCs w:val="24"/>
          <w:lang w:val="pt-BR"/>
        </w:rPr>
        <w:t>participar,</w:t>
      </w:r>
      <w:r w:rsidR="002642DA">
        <w:rPr>
          <w:rFonts w:ascii="Arial" w:hAnsi="Arial" w:cs="Arial"/>
          <w:sz w:val="24"/>
          <w:szCs w:val="24"/>
          <w:lang w:val="pt-BR"/>
        </w:rPr>
        <w:t xml:space="preserve"> </w:t>
      </w:r>
      <w:r w:rsidRPr="0063089C">
        <w:rPr>
          <w:rFonts w:ascii="Arial" w:hAnsi="Arial" w:cs="Arial"/>
          <w:sz w:val="24"/>
          <w:szCs w:val="24"/>
          <w:lang w:val="pt-BR"/>
        </w:rPr>
        <w:t>direta</w:t>
      </w:r>
      <w:r w:rsidR="002642DA">
        <w:rPr>
          <w:rFonts w:ascii="Arial" w:hAnsi="Arial" w:cs="Arial"/>
          <w:sz w:val="24"/>
          <w:szCs w:val="24"/>
          <w:lang w:val="pt-BR"/>
        </w:rPr>
        <w:t xml:space="preserve"> </w:t>
      </w:r>
      <w:r w:rsidRPr="0063089C">
        <w:rPr>
          <w:rFonts w:ascii="Arial" w:hAnsi="Arial" w:cs="Arial"/>
          <w:sz w:val="24"/>
          <w:szCs w:val="24"/>
          <w:lang w:val="pt-BR"/>
        </w:rPr>
        <w:t>ou</w:t>
      </w:r>
      <w:r w:rsidR="002642DA">
        <w:rPr>
          <w:rFonts w:ascii="Arial" w:hAnsi="Arial" w:cs="Arial"/>
          <w:sz w:val="24"/>
          <w:szCs w:val="24"/>
          <w:lang w:val="pt-BR"/>
        </w:rPr>
        <w:t xml:space="preserve"> </w:t>
      </w:r>
      <w:r w:rsidRPr="0063089C">
        <w:rPr>
          <w:rFonts w:ascii="Arial" w:hAnsi="Arial" w:cs="Arial"/>
          <w:sz w:val="24"/>
          <w:szCs w:val="24"/>
          <w:lang w:val="pt-BR"/>
        </w:rPr>
        <w:t>indiretamente,</w:t>
      </w:r>
      <w:r w:rsidR="002642DA">
        <w:rPr>
          <w:rFonts w:ascii="Arial" w:hAnsi="Arial" w:cs="Arial"/>
          <w:sz w:val="24"/>
          <w:szCs w:val="24"/>
          <w:lang w:val="pt-BR"/>
        </w:rPr>
        <w:t xml:space="preserve"> </w:t>
      </w:r>
      <w:r w:rsidRPr="0063089C">
        <w:rPr>
          <w:rFonts w:ascii="Arial" w:hAnsi="Arial" w:cs="Arial"/>
          <w:sz w:val="24"/>
          <w:szCs w:val="24"/>
          <w:lang w:val="pt-BR"/>
        </w:rPr>
        <w:t>da</w:t>
      </w:r>
      <w:r w:rsidR="002642DA">
        <w:rPr>
          <w:rFonts w:ascii="Arial" w:hAnsi="Arial" w:cs="Arial"/>
          <w:sz w:val="24"/>
          <w:szCs w:val="24"/>
          <w:lang w:val="pt-BR"/>
        </w:rPr>
        <w:t xml:space="preserve"> </w:t>
      </w:r>
      <w:r w:rsidRPr="0063089C">
        <w:rPr>
          <w:rFonts w:ascii="Arial" w:hAnsi="Arial" w:cs="Arial"/>
          <w:sz w:val="24"/>
          <w:szCs w:val="24"/>
          <w:lang w:val="pt-BR"/>
        </w:rPr>
        <w:t>execução</w:t>
      </w:r>
      <w:r w:rsidR="002642DA">
        <w:rPr>
          <w:rFonts w:ascii="Arial" w:hAnsi="Arial" w:cs="Arial"/>
          <w:sz w:val="24"/>
          <w:szCs w:val="24"/>
          <w:lang w:val="pt-BR"/>
        </w:rPr>
        <w:t xml:space="preserve"> </w:t>
      </w:r>
      <w:r w:rsidRPr="0063089C">
        <w:rPr>
          <w:rFonts w:ascii="Arial" w:hAnsi="Arial" w:cs="Arial"/>
          <w:sz w:val="24"/>
          <w:szCs w:val="24"/>
          <w:lang w:val="pt-BR"/>
        </w:rPr>
        <w:t>do</w:t>
      </w:r>
      <w:r w:rsidR="002642DA">
        <w:rPr>
          <w:rFonts w:ascii="Arial" w:hAnsi="Arial" w:cs="Arial"/>
          <w:sz w:val="24"/>
          <w:szCs w:val="24"/>
          <w:lang w:val="pt-BR"/>
        </w:rPr>
        <w:t xml:space="preserve"> </w:t>
      </w:r>
      <w:r w:rsidRPr="0063089C">
        <w:rPr>
          <w:rFonts w:ascii="Arial" w:hAnsi="Arial" w:cs="Arial"/>
          <w:sz w:val="24"/>
          <w:szCs w:val="24"/>
          <w:lang w:val="pt-BR"/>
        </w:rPr>
        <w:t>CONTRATO,</w:t>
      </w:r>
      <w:r w:rsidR="002642DA">
        <w:rPr>
          <w:rFonts w:ascii="Arial" w:hAnsi="Arial" w:cs="Arial"/>
          <w:sz w:val="24"/>
          <w:szCs w:val="24"/>
          <w:lang w:val="pt-BR"/>
        </w:rPr>
        <w:t xml:space="preserve"> </w:t>
      </w:r>
      <w:r w:rsidRPr="0063089C">
        <w:rPr>
          <w:rFonts w:ascii="Arial" w:hAnsi="Arial" w:cs="Arial"/>
          <w:sz w:val="24"/>
          <w:szCs w:val="24"/>
          <w:lang w:val="pt-BR"/>
        </w:rPr>
        <w:t>pela</w:t>
      </w:r>
      <w:r w:rsidR="002642DA">
        <w:rPr>
          <w:rFonts w:ascii="Arial" w:hAnsi="Arial" w:cs="Arial"/>
          <w:sz w:val="24"/>
          <w:szCs w:val="24"/>
          <w:lang w:val="pt-BR"/>
        </w:rPr>
        <w:t xml:space="preserve"> </w:t>
      </w:r>
      <w:r w:rsidRPr="0063089C">
        <w:rPr>
          <w:rFonts w:ascii="Arial" w:hAnsi="Arial" w:cs="Arial"/>
          <w:sz w:val="24"/>
          <w:szCs w:val="24"/>
          <w:lang w:val="pt-BR"/>
        </w:rPr>
        <w:t>CONCESSIONÁRIA,</w:t>
      </w:r>
      <w:r w:rsidR="002642DA">
        <w:rPr>
          <w:rFonts w:ascii="Arial" w:hAnsi="Arial" w:cs="Arial"/>
          <w:sz w:val="24"/>
          <w:szCs w:val="24"/>
          <w:lang w:val="pt-BR"/>
        </w:rPr>
        <w:t xml:space="preserve"> </w:t>
      </w:r>
      <w:r w:rsidRPr="0063089C">
        <w:rPr>
          <w:rFonts w:ascii="Arial" w:hAnsi="Arial" w:cs="Arial"/>
          <w:sz w:val="24"/>
          <w:szCs w:val="24"/>
          <w:lang w:val="pt-BR"/>
        </w:rPr>
        <w:t>servidor</w:t>
      </w:r>
      <w:r w:rsidR="002642DA">
        <w:rPr>
          <w:rFonts w:ascii="Arial" w:hAnsi="Arial" w:cs="Arial"/>
          <w:sz w:val="24"/>
          <w:szCs w:val="24"/>
          <w:lang w:val="pt-BR"/>
        </w:rPr>
        <w:t xml:space="preserve"> </w:t>
      </w:r>
      <w:r w:rsidRPr="0063089C">
        <w:rPr>
          <w:rFonts w:ascii="Arial" w:hAnsi="Arial" w:cs="Arial"/>
          <w:sz w:val="24"/>
          <w:szCs w:val="24"/>
          <w:lang w:val="pt-BR"/>
        </w:rPr>
        <w:t>ou</w:t>
      </w:r>
      <w:r w:rsidR="002642DA">
        <w:rPr>
          <w:rFonts w:ascii="Arial" w:hAnsi="Arial" w:cs="Arial"/>
          <w:sz w:val="24"/>
          <w:szCs w:val="24"/>
          <w:lang w:val="pt-BR"/>
        </w:rPr>
        <w:t xml:space="preserve"> </w:t>
      </w:r>
      <w:r w:rsidRPr="0063089C">
        <w:rPr>
          <w:rFonts w:ascii="Arial" w:hAnsi="Arial" w:cs="Arial"/>
          <w:sz w:val="24"/>
          <w:szCs w:val="24"/>
          <w:lang w:val="pt-BR"/>
        </w:rPr>
        <w:t>dirigente</w:t>
      </w:r>
      <w:r w:rsidR="002642DA">
        <w:rPr>
          <w:rFonts w:ascii="Arial" w:hAnsi="Arial" w:cs="Arial"/>
          <w:sz w:val="24"/>
          <w:szCs w:val="24"/>
          <w:lang w:val="pt-BR"/>
        </w:rPr>
        <w:t xml:space="preserve"> </w:t>
      </w:r>
      <w:r w:rsidRPr="0063089C">
        <w:rPr>
          <w:rFonts w:ascii="Arial" w:hAnsi="Arial" w:cs="Arial"/>
          <w:sz w:val="24"/>
          <w:szCs w:val="24"/>
          <w:lang w:val="pt-BR"/>
        </w:rPr>
        <w:t>do</w:t>
      </w:r>
      <w:r w:rsidR="002642DA">
        <w:rPr>
          <w:rFonts w:ascii="Arial" w:hAnsi="Arial" w:cs="Arial"/>
          <w:sz w:val="24"/>
          <w:szCs w:val="24"/>
          <w:lang w:val="pt-BR"/>
        </w:rPr>
        <w:t xml:space="preserve"> </w:t>
      </w:r>
      <w:r w:rsidRPr="0063089C">
        <w:rPr>
          <w:rFonts w:ascii="Arial" w:hAnsi="Arial" w:cs="Arial"/>
          <w:w w:val="95"/>
          <w:sz w:val="24"/>
          <w:szCs w:val="24"/>
          <w:lang w:val="pt-BR"/>
        </w:rPr>
        <w:t>órgão/entidade responsável pela gestão ou acompanhamento do CONTRATO,</w:t>
      </w:r>
      <w:r w:rsidR="002642DA">
        <w:rPr>
          <w:rFonts w:ascii="Arial" w:hAnsi="Arial" w:cs="Arial"/>
          <w:w w:val="95"/>
          <w:sz w:val="24"/>
          <w:szCs w:val="24"/>
          <w:lang w:val="pt-BR"/>
        </w:rPr>
        <w:t xml:space="preserve"> </w:t>
      </w:r>
      <w:r w:rsidRPr="0063089C">
        <w:rPr>
          <w:rFonts w:ascii="Arial" w:hAnsi="Arial" w:cs="Arial"/>
          <w:w w:val="95"/>
          <w:sz w:val="24"/>
          <w:szCs w:val="24"/>
          <w:lang w:val="pt-BR"/>
        </w:rPr>
        <w:t>que tenha, nos</w:t>
      </w:r>
      <w:r w:rsidR="002642DA">
        <w:rPr>
          <w:rFonts w:ascii="Arial" w:hAnsi="Arial" w:cs="Arial"/>
          <w:w w:val="95"/>
          <w:sz w:val="24"/>
          <w:szCs w:val="24"/>
          <w:lang w:val="pt-BR"/>
        </w:rPr>
        <w:t xml:space="preserve"> </w:t>
      </w:r>
      <w:r w:rsidRPr="0063089C">
        <w:rPr>
          <w:rFonts w:ascii="Arial" w:hAnsi="Arial" w:cs="Arial"/>
          <w:b/>
          <w:w w:val="95"/>
          <w:sz w:val="24"/>
          <w:szCs w:val="24"/>
          <w:lang w:val="pt-BR"/>
        </w:rPr>
        <w:t>06 (seis) meses</w:t>
      </w:r>
      <w:r w:rsidRPr="0063089C">
        <w:rPr>
          <w:rFonts w:ascii="Arial" w:hAnsi="Arial" w:cs="Arial"/>
          <w:w w:val="95"/>
          <w:sz w:val="24"/>
          <w:szCs w:val="24"/>
          <w:lang w:val="pt-BR"/>
        </w:rPr>
        <w:t xml:space="preserve"> anteriores, atuado de qualquer forma em atos de gestão, execução ou </w:t>
      </w:r>
      <w:proofErr w:type="spellStart"/>
      <w:r w:rsidRPr="0063089C">
        <w:rPr>
          <w:rFonts w:ascii="Arial" w:hAnsi="Arial" w:cs="Arial"/>
          <w:w w:val="95"/>
          <w:sz w:val="24"/>
          <w:szCs w:val="24"/>
          <w:lang w:val="pt-BR"/>
        </w:rPr>
        <w:t>tomada</w:t>
      </w:r>
      <w:r w:rsidRPr="0063089C">
        <w:rPr>
          <w:rFonts w:ascii="Arial" w:hAnsi="Arial" w:cs="Arial"/>
          <w:sz w:val="24"/>
          <w:szCs w:val="24"/>
          <w:lang w:val="pt-BR"/>
        </w:rPr>
        <w:t>de</w:t>
      </w:r>
      <w:proofErr w:type="spellEnd"/>
      <w:r w:rsidRPr="0063089C">
        <w:rPr>
          <w:rFonts w:ascii="Arial" w:hAnsi="Arial" w:cs="Arial"/>
          <w:sz w:val="24"/>
          <w:szCs w:val="24"/>
          <w:lang w:val="pt-BR"/>
        </w:rPr>
        <w:t xml:space="preserve"> decisões no CONTRATO, nos termos do </w:t>
      </w:r>
      <w:r w:rsidRPr="0063089C">
        <w:rPr>
          <w:rFonts w:ascii="Arial" w:hAnsi="Arial" w:cs="Arial"/>
          <w:b/>
          <w:sz w:val="24"/>
          <w:szCs w:val="24"/>
          <w:lang w:val="pt-BR"/>
        </w:rPr>
        <w:t>artigo 9º, inciso III, e §3º, da Lei Federal n.º</w:t>
      </w:r>
      <w:r w:rsidR="002642DA">
        <w:rPr>
          <w:rFonts w:ascii="Arial" w:hAnsi="Arial" w:cs="Arial"/>
          <w:b/>
          <w:sz w:val="24"/>
          <w:szCs w:val="24"/>
          <w:lang w:val="pt-BR"/>
        </w:rPr>
        <w:t xml:space="preserve"> </w:t>
      </w:r>
      <w:r w:rsidRPr="0063089C">
        <w:rPr>
          <w:rFonts w:ascii="Arial" w:hAnsi="Arial" w:cs="Arial"/>
          <w:b/>
          <w:sz w:val="24"/>
          <w:szCs w:val="24"/>
          <w:lang w:val="pt-BR"/>
        </w:rPr>
        <w:t>8.666/1993</w:t>
      </w:r>
      <w:r w:rsidRPr="0063089C">
        <w:rPr>
          <w:rFonts w:ascii="Arial" w:hAnsi="Arial" w:cs="Arial"/>
          <w:sz w:val="24"/>
          <w:szCs w:val="24"/>
          <w:lang w:val="pt-BR"/>
        </w:rPr>
        <w:t>.</w:t>
      </w:r>
    </w:p>
    <w:p w:rsidR="00105D1A" w:rsidRPr="0063089C" w:rsidRDefault="00105D1A" w:rsidP="00C7234E">
      <w:pPr>
        <w:pStyle w:val="Corpodetexto"/>
        <w:ind w:left="709"/>
        <w:jc w:val="both"/>
        <w:rPr>
          <w:rFonts w:ascii="Arial" w:hAnsi="Arial" w:cs="Arial"/>
          <w:sz w:val="24"/>
          <w:szCs w:val="24"/>
          <w:lang w:val="pt-BR"/>
        </w:rPr>
      </w:pPr>
    </w:p>
    <w:p w:rsidR="002642DA" w:rsidRDefault="00105D1A" w:rsidP="002642DA">
      <w:pPr>
        <w:pStyle w:val="PargrafodaLista"/>
        <w:numPr>
          <w:ilvl w:val="2"/>
          <w:numId w:val="16"/>
        </w:numPr>
        <w:tabs>
          <w:tab w:val="left" w:pos="1134"/>
          <w:tab w:val="left" w:pos="1418"/>
        </w:tabs>
        <w:ind w:left="1418" w:hanging="709"/>
        <w:contextualSpacing w:val="0"/>
        <w:jc w:val="both"/>
        <w:rPr>
          <w:rFonts w:ascii="Arial" w:hAnsi="Arial" w:cs="Arial"/>
          <w:sz w:val="24"/>
          <w:szCs w:val="24"/>
          <w:lang w:val="pt-BR"/>
        </w:rPr>
      </w:pPr>
      <w:r w:rsidRPr="0063089C">
        <w:rPr>
          <w:rFonts w:ascii="Arial" w:hAnsi="Arial" w:cs="Arial"/>
          <w:sz w:val="24"/>
          <w:szCs w:val="24"/>
          <w:lang w:val="pt-BR"/>
        </w:rPr>
        <w:t>Considera-se</w:t>
      </w:r>
      <w:r w:rsidR="002642DA">
        <w:rPr>
          <w:rFonts w:ascii="Arial" w:hAnsi="Arial" w:cs="Arial"/>
          <w:sz w:val="24"/>
          <w:szCs w:val="24"/>
          <w:lang w:val="pt-BR"/>
        </w:rPr>
        <w:t xml:space="preserve"> </w:t>
      </w:r>
      <w:r w:rsidRPr="0063089C">
        <w:rPr>
          <w:rFonts w:ascii="Arial" w:hAnsi="Arial" w:cs="Arial"/>
          <w:sz w:val="24"/>
          <w:szCs w:val="24"/>
          <w:lang w:val="pt-BR"/>
        </w:rPr>
        <w:t>participação indireta,</w:t>
      </w:r>
      <w:r w:rsidR="002642DA">
        <w:rPr>
          <w:rFonts w:ascii="Arial" w:hAnsi="Arial" w:cs="Arial"/>
          <w:sz w:val="24"/>
          <w:szCs w:val="24"/>
          <w:lang w:val="pt-BR"/>
        </w:rPr>
        <w:t xml:space="preserve"> </w:t>
      </w:r>
      <w:r w:rsidRPr="0063089C">
        <w:rPr>
          <w:rFonts w:ascii="Arial" w:hAnsi="Arial" w:cs="Arial"/>
          <w:sz w:val="24"/>
          <w:szCs w:val="24"/>
          <w:lang w:val="pt-BR"/>
        </w:rPr>
        <w:t>para</w:t>
      </w:r>
      <w:r w:rsidR="002642DA">
        <w:rPr>
          <w:rFonts w:ascii="Arial" w:hAnsi="Arial" w:cs="Arial"/>
          <w:sz w:val="24"/>
          <w:szCs w:val="24"/>
          <w:lang w:val="pt-BR"/>
        </w:rPr>
        <w:t xml:space="preserve"> </w:t>
      </w:r>
      <w:r w:rsidRPr="0063089C">
        <w:rPr>
          <w:rFonts w:ascii="Arial" w:hAnsi="Arial" w:cs="Arial"/>
          <w:sz w:val="24"/>
          <w:szCs w:val="24"/>
          <w:lang w:val="pt-BR"/>
        </w:rPr>
        <w:t>fins desta LICITAÇÃO,</w:t>
      </w:r>
      <w:r w:rsidR="002642DA">
        <w:rPr>
          <w:rFonts w:ascii="Arial" w:hAnsi="Arial" w:cs="Arial"/>
          <w:sz w:val="24"/>
          <w:szCs w:val="24"/>
          <w:lang w:val="pt-BR"/>
        </w:rPr>
        <w:t xml:space="preserve"> </w:t>
      </w:r>
      <w:r w:rsidRPr="0063089C">
        <w:rPr>
          <w:rFonts w:ascii="Arial" w:hAnsi="Arial" w:cs="Arial"/>
          <w:sz w:val="24"/>
          <w:szCs w:val="24"/>
          <w:lang w:val="pt-BR"/>
        </w:rPr>
        <w:t>a existência de</w:t>
      </w:r>
      <w:r w:rsidR="002642DA">
        <w:rPr>
          <w:rFonts w:ascii="Arial" w:hAnsi="Arial" w:cs="Arial"/>
          <w:sz w:val="24"/>
          <w:szCs w:val="24"/>
          <w:lang w:val="pt-BR"/>
        </w:rPr>
        <w:t xml:space="preserve"> </w:t>
      </w:r>
      <w:r w:rsidRPr="0063089C">
        <w:rPr>
          <w:rFonts w:ascii="Arial" w:hAnsi="Arial" w:cs="Arial"/>
          <w:sz w:val="24"/>
          <w:szCs w:val="24"/>
          <w:lang w:val="pt-BR"/>
        </w:rPr>
        <w:t>qualquer</w:t>
      </w:r>
      <w:r w:rsidR="002642DA">
        <w:rPr>
          <w:rFonts w:ascii="Arial" w:hAnsi="Arial" w:cs="Arial"/>
          <w:sz w:val="24"/>
          <w:szCs w:val="24"/>
          <w:lang w:val="pt-BR"/>
        </w:rPr>
        <w:t xml:space="preserve"> </w:t>
      </w:r>
      <w:r w:rsidRPr="0063089C">
        <w:rPr>
          <w:rFonts w:ascii="Arial" w:hAnsi="Arial" w:cs="Arial"/>
          <w:sz w:val="24"/>
          <w:szCs w:val="24"/>
          <w:lang w:val="pt-BR"/>
        </w:rPr>
        <w:t>vínculo</w:t>
      </w:r>
      <w:r w:rsidR="002642DA">
        <w:rPr>
          <w:rFonts w:ascii="Arial" w:hAnsi="Arial" w:cs="Arial"/>
          <w:sz w:val="24"/>
          <w:szCs w:val="24"/>
          <w:lang w:val="pt-BR"/>
        </w:rPr>
        <w:t xml:space="preserve"> </w:t>
      </w:r>
      <w:r w:rsidRPr="0063089C">
        <w:rPr>
          <w:rFonts w:ascii="Arial" w:hAnsi="Arial" w:cs="Arial"/>
          <w:sz w:val="24"/>
          <w:szCs w:val="24"/>
          <w:lang w:val="pt-BR"/>
        </w:rPr>
        <w:t>de</w:t>
      </w:r>
      <w:r w:rsidR="002642DA">
        <w:rPr>
          <w:rFonts w:ascii="Arial" w:hAnsi="Arial" w:cs="Arial"/>
          <w:sz w:val="24"/>
          <w:szCs w:val="24"/>
          <w:lang w:val="pt-BR"/>
        </w:rPr>
        <w:t xml:space="preserve"> </w:t>
      </w:r>
      <w:r w:rsidRPr="0063089C">
        <w:rPr>
          <w:rFonts w:ascii="Arial" w:hAnsi="Arial" w:cs="Arial"/>
          <w:sz w:val="24"/>
          <w:szCs w:val="24"/>
          <w:lang w:val="pt-BR"/>
        </w:rPr>
        <w:t>natureza</w:t>
      </w:r>
      <w:r w:rsidR="002642DA">
        <w:rPr>
          <w:rFonts w:ascii="Arial" w:hAnsi="Arial" w:cs="Arial"/>
          <w:sz w:val="24"/>
          <w:szCs w:val="24"/>
          <w:lang w:val="pt-BR"/>
        </w:rPr>
        <w:t xml:space="preserve"> </w:t>
      </w:r>
      <w:r w:rsidRPr="0063089C">
        <w:rPr>
          <w:rFonts w:ascii="Arial" w:hAnsi="Arial" w:cs="Arial"/>
          <w:sz w:val="24"/>
          <w:szCs w:val="24"/>
          <w:lang w:val="pt-BR"/>
        </w:rPr>
        <w:t>técnica,</w:t>
      </w:r>
      <w:r w:rsidR="002642DA">
        <w:rPr>
          <w:rFonts w:ascii="Arial" w:hAnsi="Arial" w:cs="Arial"/>
          <w:sz w:val="24"/>
          <w:szCs w:val="24"/>
          <w:lang w:val="pt-BR"/>
        </w:rPr>
        <w:t xml:space="preserve"> </w:t>
      </w:r>
      <w:r w:rsidRPr="0063089C">
        <w:rPr>
          <w:rFonts w:ascii="Arial" w:hAnsi="Arial" w:cs="Arial"/>
          <w:sz w:val="24"/>
          <w:szCs w:val="24"/>
          <w:lang w:val="pt-BR"/>
        </w:rPr>
        <w:t>comercial,</w:t>
      </w:r>
      <w:r w:rsidR="002642DA">
        <w:rPr>
          <w:rFonts w:ascii="Arial" w:hAnsi="Arial" w:cs="Arial"/>
          <w:sz w:val="24"/>
          <w:szCs w:val="24"/>
          <w:lang w:val="pt-BR"/>
        </w:rPr>
        <w:t xml:space="preserve"> </w:t>
      </w:r>
      <w:r w:rsidRPr="0063089C">
        <w:rPr>
          <w:rFonts w:ascii="Arial" w:hAnsi="Arial" w:cs="Arial"/>
          <w:sz w:val="24"/>
          <w:szCs w:val="24"/>
          <w:lang w:val="pt-BR"/>
        </w:rPr>
        <w:t>econômica,</w:t>
      </w:r>
      <w:r w:rsidR="002642DA">
        <w:rPr>
          <w:rFonts w:ascii="Arial" w:hAnsi="Arial" w:cs="Arial"/>
          <w:sz w:val="24"/>
          <w:szCs w:val="24"/>
          <w:lang w:val="pt-BR"/>
        </w:rPr>
        <w:t xml:space="preserve"> </w:t>
      </w:r>
      <w:r w:rsidRPr="0063089C">
        <w:rPr>
          <w:rFonts w:ascii="Arial" w:hAnsi="Arial" w:cs="Arial"/>
          <w:sz w:val="24"/>
          <w:szCs w:val="24"/>
          <w:lang w:val="pt-BR"/>
        </w:rPr>
        <w:t>financeira</w:t>
      </w:r>
      <w:r w:rsidR="002642DA">
        <w:rPr>
          <w:rFonts w:ascii="Arial" w:hAnsi="Arial" w:cs="Arial"/>
          <w:sz w:val="24"/>
          <w:szCs w:val="24"/>
          <w:lang w:val="pt-BR"/>
        </w:rPr>
        <w:t xml:space="preserve"> </w:t>
      </w:r>
      <w:r w:rsidRPr="0063089C">
        <w:rPr>
          <w:rFonts w:ascii="Arial" w:hAnsi="Arial" w:cs="Arial"/>
          <w:sz w:val="24"/>
          <w:szCs w:val="24"/>
          <w:lang w:val="pt-BR"/>
        </w:rPr>
        <w:t>ou</w:t>
      </w:r>
      <w:r w:rsidR="002642DA">
        <w:rPr>
          <w:rFonts w:ascii="Arial" w:hAnsi="Arial" w:cs="Arial"/>
          <w:sz w:val="24"/>
          <w:szCs w:val="24"/>
          <w:lang w:val="pt-BR"/>
        </w:rPr>
        <w:t xml:space="preserve"> </w:t>
      </w:r>
      <w:r w:rsidRPr="0063089C">
        <w:rPr>
          <w:rFonts w:ascii="Arial" w:hAnsi="Arial" w:cs="Arial"/>
          <w:spacing w:val="-1"/>
          <w:sz w:val="24"/>
          <w:szCs w:val="24"/>
          <w:lang w:val="pt-BR"/>
        </w:rPr>
        <w:t>trabalhista</w:t>
      </w:r>
      <w:r w:rsidR="002642DA">
        <w:rPr>
          <w:rFonts w:ascii="Arial" w:hAnsi="Arial" w:cs="Arial"/>
          <w:spacing w:val="-1"/>
          <w:sz w:val="24"/>
          <w:szCs w:val="24"/>
          <w:lang w:val="pt-BR"/>
        </w:rPr>
        <w:t xml:space="preserve"> </w:t>
      </w:r>
      <w:r w:rsidRPr="0063089C">
        <w:rPr>
          <w:rFonts w:ascii="Arial" w:hAnsi="Arial" w:cs="Arial"/>
          <w:spacing w:val="-1"/>
          <w:sz w:val="24"/>
          <w:szCs w:val="24"/>
          <w:lang w:val="pt-BR"/>
        </w:rPr>
        <w:t>entre</w:t>
      </w:r>
      <w:r w:rsidR="002642DA">
        <w:rPr>
          <w:rFonts w:ascii="Arial" w:hAnsi="Arial" w:cs="Arial"/>
          <w:spacing w:val="-1"/>
          <w:sz w:val="24"/>
          <w:szCs w:val="24"/>
          <w:lang w:val="pt-BR"/>
        </w:rPr>
        <w:t xml:space="preserve"> </w:t>
      </w:r>
      <w:r w:rsidRPr="0063089C">
        <w:rPr>
          <w:rFonts w:ascii="Arial" w:hAnsi="Arial" w:cs="Arial"/>
          <w:spacing w:val="-1"/>
          <w:sz w:val="24"/>
          <w:szCs w:val="24"/>
          <w:lang w:val="pt-BR"/>
        </w:rPr>
        <w:t>servidor</w:t>
      </w:r>
      <w:r w:rsidR="002642DA">
        <w:rPr>
          <w:rFonts w:ascii="Arial" w:hAnsi="Arial" w:cs="Arial"/>
          <w:spacing w:val="-1"/>
          <w:sz w:val="24"/>
          <w:szCs w:val="24"/>
          <w:lang w:val="pt-BR"/>
        </w:rPr>
        <w:t xml:space="preserve"> </w:t>
      </w:r>
      <w:r w:rsidRPr="0063089C">
        <w:rPr>
          <w:rFonts w:ascii="Arial" w:hAnsi="Arial" w:cs="Arial"/>
          <w:sz w:val="24"/>
          <w:szCs w:val="24"/>
          <w:lang w:val="pt-BR"/>
        </w:rPr>
        <w:t>ou</w:t>
      </w:r>
      <w:r w:rsidR="002642DA">
        <w:rPr>
          <w:rFonts w:ascii="Arial" w:hAnsi="Arial" w:cs="Arial"/>
          <w:sz w:val="24"/>
          <w:szCs w:val="24"/>
          <w:lang w:val="pt-BR"/>
        </w:rPr>
        <w:t xml:space="preserve"> </w:t>
      </w:r>
      <w:r w:rsidRPr="0063089C">
        <w:rPr>
          <w:rFonts w:ascii="Arial" w:hAnsi="Arial" w:cs="Arial"/>
          <w:sz w:val="24"/>
          <w:szCs w:val="24"/>
          <w:lang w:val="pt-BR"/>
        </w:rPr>
        <w:t>dirigente</w:t>
      </w:r>
      <w:r w:rsidR="002642DA">
        <w:rPr>
          <w:rFonts w:ascii="Arial" w:hAnsi="Arial" w:cs="Arial"/>
          <w:sz w:val="24"/>
          <w:szCs w:val="24"/>
          <w:lang w:val="pt-BR"/>
        </w:rPr>
        <w:t xml:space="preserve"> </w:t>
      </w:r>
      <w:r w:rsidRPr="0063089C">
        <w:rPr>
          <w:rFonts w:ascii="Arial" w:hAnsi="Arial" w:cs="Arial"/>
          <w:sz w:val="24"/>
          <w:szCs w:val="24"/>
          <w:lang w:val="pt-BR"/>
        </w:rPr>
        <w:t>do</w:t>
      </w:r>
      <w:r w:rsidR="002642DA">
        <w:rPr>
          <w:rFonts w:ascii="Arial" w:hAnsi="Arial" w:cs="Arial"/>
          <w:sz w:val="24"/>
          <w:szCs w:val="24"/>
          <w:lang w:val="pt-BR"/>
        </w:rPr>
        <w:t xml:space="preserve"> </w:t>
      </w:r>
      <w:r w:rsidRPr="0063089C">
        <w:rPr>
          <w:rFonts w:ascii="Arial" w:hAnsi="Arial" w:cs="Arial"/>
          <w:sz w:val="24"/>
          <w:szCs w:val="24"/>
          <w:lang w:val="pt-BR"/>
        </w:rPr>
        <w:t>órgão/entidade</w:t>
      </w:r>
      <w:r w:rsidR="002642DA">
        <w:rPr>
          <w:rFonts w:ascii="Arial" w:hAnsi="Arial" w:cs="Arial"/>
          <w:sz w:val="24"/>
          <w:szCs w:val="24"/>
          <w:lang w:val="pt-BR"/>
        </w:rPr>
        <w:t xml:space="preserve"> </w:t>
      </w:r>
      <w:r w:rsidRPr="0063089C">
        <w:rPr>
          <w:rFonts w:ascii="Arial" w:hAnsi="Arial" w:cs="Arial"/>
          <w:sz w:val="24"/>
          <w:szCs w:val="24"/>
          <w:lang w:val="pt-BR"/>
        </w:rPr>
        <w:t>contratante/responsável</w:t>
      </w:r>
      <w:r w:rsidR="002642DA">
        <w:rPr>
          <w:rFonts w:ascii="Arial" w:hAnsi="Arial" w:cs="Arial"/>
          <w:sz w:val="24"/>
          <w:szCs w:val="24"/>
          <w:lang w:val="pt-BR"/>
        </w:rPr>
        <w:t xml:space="preserve"> </w:t>
      </w:r>
      <w:r w:rsidRPr="0063089C">
        <w:rPr>
          <w:rFonts w:ascii="Arial" w:hAnsi="Arial" w:cs="Arial"/>
          <w:sz w:val="24"/>
          <w:szCs w:val="24"/>
          <w:lang w:val="pt-BR"/>
        </w:rPr>
        <w:t>pela</w:t>
      </w:r>
      <w:r w:rsidR="002642DA">
        <w:rPr>
          <w:rFonts w:ascii="Arial" w:hAnsi="Arial" w:cs="Arial"/>
          <w:sz w:val="24"/>
          <w:szCs w:val="24"/>
          <w:lang w:val="pt-BR"/>
        </w:rPr>
        <w:t xml:space="preserve"> </w:t>
      </w:r>
      <w:r w:rsidRPr="0063089C">
        <w:rPr>
          <w:rFonts w:ascii="Arial" w:hAnsi="Arial" w:cs="Arial"/>
          <w:sz w:val="24"/>
          <w:szCs w:val="24"/>
          <w:lang w:val="pt-BR"/>
        </w:rPr>
        <w:t>LICITAÇÃO</w:t>
      </w:r>
      <w:r w:rsidR="002642DA">
        <w:rPr>
          <w:rFonts w:ascii="Arial" w:hAnsi="Arial" w:cs="Arial"/>
          <w:sz w:val="24"/>
          <w:szCs w:val="24"/>
          <w:lang w:val="pt-BR"/>
        </w:rPr>
        <w:t xml:space="preserve"> </w:t>
      </w:r>
      <w:r w:rsidRPr="0063089C">
        <w:rPr>
          <w:rFonts w:ascii="Arial" w:hAnsi="Arial" w:cs="Arial"/>
          <w:sz w:val="24"/>
          <w:szCs w:val="24"/>
          <w:lang w:val="pt-BR"/>
        </w:rPr>
        <w:t>e</w:t>
      </w:r>
      <w:r w:rsidR="002642DA">
        <w:rPr>
          <w:rFonts w:ascii="Arial" w:hAnsi="Arial" w:cs="Arial"/>
          <w:sz w:val="24"/>
          <w:szCs w:val="24"/>
          <w:lang w:val="pt-BR"/>
        </w:rPr>
        <w:t xml:space="preserve"> </w:t>
      </w:r>
      <w:r w:rsidRPr="0063089C">
        <w:rPr>
          <w:rFonts w:ascii="Arial" w:hAnsi="Arial" w:cs="Arial"/>
          <w:sz w:val="24"/>
          <w:szCs w:val="24"/>
          <w:lang w:val="pt-BR"/>
        </w:rPr>
        <w:t>a</w:t>
      </w:r>
      <w:r w:rsidR="002642DA">
        <w:rPr>
          <w:rFonts w:ascii="Arial" w:hAnsi="Arial" w:cs="Arial"/>
          <w:sz w:val="24"/>
          <w:szCs w:val="24"/>
          <w:lang w:val="pt-BR"/>
        </w:rPr>
        <w:t xml:space="preserve"> </w:t>
      </w:r>
      <w:r w:rsidRPr="0063089C">
        <w:rPr>
          <w:rFonts w:ascii="Arial" w:hAnsi="Arial" w:cs="Arial"/>
          <w:sz w:val="24"/>
          <w:szCs w:val="24"/>
          <w:lang w:val="pt-BR"/>
        </w:rPr>
        <w:t>LICITANTE</w:t>
      </w:r>
      <w:r w:rsidR="002642DA">
        <w:rPr>
          <w:rFonts w:ascii="Arial" w:hAnsi="Arial" w:cs="Arial"/>
          <w:sz w:val="24"/>
          <w:szCs w:val="24"/>
          <w:lang w:val="pt-BR"/>
        </w:rPr>
        <w:t xml:space="preserve"> </w:t>
      </w:r>
      <w:r w:rsidRPr="0063089C">
        <w:rPr>
          <w:rFonts w:ascii="Arial" w:hAnsi="Arial" w:cs="Arial"/>
          <w:sz w:val="24"/>
          <w:szCs w:val="24"/>
          <w:lang w:val="pt-BR"/>
        </w:rPr>
        <w:t>ou</w:t>
      </w:r>
      <w:r w:rsidR="002642DA">
        <w:rPr>
          <w:rFonts w:ascii="Arial" w:hAnsi="Arial" w:cs="Arial"/>
          <w:sz w:val="24"/>
          <w:szCs w:val="24"/>
          <w:lang w:val="pt-BR"/>
        </w:rPr>
        <w:t xml:space="preserve"> </w:t>
      </w:r>
      <w:r w:rsidRPr="0063089C">
        <w:rPr>
          <w:rFonts w:ascii="Arial" w:hAnsi="Arial" w:cs="Arial"/>
          <w:sz w:val="24"/>
          <w:szCs w:val="24"/>
          <w:lang w:val="pt-BR"/>
        </w:rPr>
        <w:t>o</w:t>
      </w:r>
      <w:r w:rsidR="002642DA">
        <w:rPr>
          <w:rFonts w:ascii="Arial" w:hAnsi="Arial" w:cs="Arial"/>
          <w:sz w:val="24"/>
          <w:szCs w:val="24"/>
          <w:lang w:val="pt-BR"/>
        </w:rPr>
        <w:t xml:space="preserve"> </w:t>
      </w:r>
      <w:r w:rsidRPr="0063089C">
        <w:rPr>
          <w:rFonts w:ascii="Arial" w:hAnsi="Arial" w:cs="Arial"/>
          <w:sz w:val="24"/>
          <w:szCs w:val="24"/>
          <w:lang w:val="pt-BR"/>
        </w:rPr>
        <w:t>GRUPO</w:t>
      </w:r>
      <w:r w:rsidR="002642DA">
        <w:rPr>
          <w:rFonts w:ascii="Arial" w:hAnsi="Arial" w:cs="Arial"/>
          <w:sz w:val="24"/>
          <w:szCs w:val="24"/>
          <w:lang w:val="pt-BR"/>
        </w:rPr>
        <w:t xml:space="preserve"> </w:t>
      </w:r>
      <w:r w:rsidRPr="0063089C">
        <w:rPr>
          <w:rFonts w:ascii="Arial" w:hAnsi="Arial" w:cs="Arial"/>
          <w:sz w:val="24"/>
          <w:szCs w:val="24"/>
          <w:lang w:val="pt-BR"/>
        </w:rPr>
        <w:t>ECONÔMICO</w:t>
      </w:r>
      <w:r w:rsidR="002642DA">
        <w:rPr>
          <w:rFonts w:ascii="Arial" w:hAnsi="Arial" w:cs="Arial"/>
          <w:sz w:val="24"/>
          <w:szCs w:val="24"/>
          <w:lang w:val="pt-BR"/>
        </w:rPr>
        <w:t xml:space="preserve"> </w:t>
      </w:r>
      <w:r w:rsidRPr="0063089C">
        <w:rPr>
          <w:rFonts w:ascii="Arial" w:hAnsi="Arial" w:cs="Arial"/>
          <w:sz w:val="24"/>
          <w:szCs w:val="24"/>
          <w:lang w:val="pt-BR"/>
        </w:rPr>
        <w:t>da</w:t>
      </w:r>
      <w:r w:rsidR="002642DA">
        <w:rPr>
          <w:rFonts w:ascii="Arial" w:hAnsi="Arial" w:cs="Arial"/>
          <w:sz w:val="24"/>
          <w:szCs w:val="24"/>
          <w:lang w:val="pt-BR"/>
        </w:rPr>
        <w:t xml:space="preserve"> </w:t>
      </w:r>
      <w:r w:rsidRPr="0063089C">
        <w:rPr>
          <w:rFonts w:ascii="Arial" w:hAnsi="Arial" w:cs="Arial"/>
          <w:sz w:val="24"/>
          <w:szCs w:val="24"/>
          <w:lang w:val="pt-BR"/>
        </w:rPr>
        <w:t>LICITANTE.</w:t>
      </w:r>
    </w:p>
    <w:p w:rsidR="002642DA" w:rsidRDefault="002642DA" w:rsidP="002642DA">
      <w:pPr>
        <w:pStyle w:val="PargrafodaLista"/>
        <w:tabs>
          <w:tab w:val="left" w:pos="1134"/>
          <w:tab w:val="left" w:pos="1418"/>
        </w:tabs>
        <w:ind w:left="1418"/>
        <w:contextualSpacing w:val="0"/>
        <w:jc w:val="both"/>
        <w:rPr>
          <w:rFonts w:ascii="Arial" w:hAnsi="Arial" w:cs="Arial"/>
          <w:sz w:val="24"/>
          <w:szCs w:val="24"/>
          <w:lang w:val="pt-BR"/>
        </w:rPr>
      </w:pPr>
    </w:p>
    <w:p w:rsidR="002642DA" w:rsidRDefault="00105D1A" w:rsidP="002642DA">
      <w:pPr>
        <w:pStyle w:val="PargrafodaLista"/>
        <w:numPr>
          <w:ilvl w:val="2"/>
          <w:numId w:val="16"/>
        </w:numPr>
        <w:tabs>
          <w:tab w:val="left" w:pos="1134"/>
          <w:tab w:val="left" w:pos="1418"/>
        </w:tabs>
        <w:ind w:left="1418" w:hanging="709"/>
        <w:contextualSpacing w:val="0"/>
        <w:jc w:val="both"/>
        <w:rPr>
          <w:rFonts w:ascii="Arial" w:hAnsi="Arial" w:cs="Arial"/>
          <w:sz w:val="24"/>
          <w:szCs w:val="24"/>
          <w:lang w:val="pt-BR"/>
        </w:rPr>
      </w:pPr>
      <w:r w:rsidRPr="002642DA">
        <w:rPr>
          <w:rFonts w:ascii="Arial" w:hAnsi="Arial" w:cs="Arial"/>
          <w:spacing w:val="-1"/>
          <w:sz w:val="24"/>
          <w:szCs w:val="24"/>
          <w:lang w:val="pt-BR"/>
        </w:rPr>
        <w:t>Considera-se</w:t>
      </w:r>
      <w:r w:rsidR="002642DA">
        <w:rPr>
          <w:rFonts w:ascii="Arial" w:hAnsi="Arial" w:cs="Arial"/>
          <w:spacing w:val="-1"/>
          <w:sz w:val="24"/>
          <w:szCs w:val="24"/>
          <w:lang w:val="pt-BR"/>
        </w:rPr>
        <w:t xml:space="preserve"> </w:t>
      </w:r>
      <w:r w:rsidRPr="002642DA">
        <w:rPr>
          <w:rFonts w:ascii="Arial" w:hAnsi="Arial" w:cs="Arial"/>
          <w:spacing w:val="-1"/>
          <w:sz w:val="24"/>
          <w:szCs w:val="24"/>
          <w:lang w:val="pt-BR"/>
        </w:rPr>
        <w:t>órgão/entidade</w:t>
      </w:r>
      <w:r w:rsidR="002642DA">
        <w:rPr>
          <w:rFonts w:ascii="Arial" w:hAnsi="Arial" w:cs="Arial"/>
          <w:spacing w:val="-1"/>
          <w:sz w:val="24"/>
          <w:szCs w:val="24"/>
          <w:lang w:val="pt-BR"/>
        </w:rPr>
        <w:t xml:space="preserve"> </w:t>
      </w:r>
      <w:r w:rsidRPr="002642DA">
        <w:rPr>
          <w:rFonts w:ascii="Arial" w:hAnsi="Arial" w:cs="Arial"/>
          <w:spacing w:val="-1"/>
          <w:sz w:val="24"/>
          <w:szCs w:val="24"/>
          <w:lang w:val="pt-BR"/>
        </w:rPr>
        <w:t>contratante/responsável</w:t>
      </w:r>
      <w:r w:rsidR="002642DA">
        <w:rPr>
          <w:rFonts w:ascii="Arial" w:hAnsi="Arial" w:cs="Arial"/>
          <w:spacing w:val="-1"/>
          <w:sz w:val="24"/>
          <w:szCs w:val="24"/>
          <w:lang w:val="pt-BR"/>
        </w:rPr>
        <w:t xml:space="preserve"> </w:t>
      </w:r>
      <w:r w:rsidRPr="002642DA">
        <w:rPr>
          <w:rFonts w:ascii="Arial" w:hAnsi="Arial" w:cs="Arial"/>
          <w:spacing w:val="-1"/>
          <w:sz w:val="24"/>
          <w:szCs w:val="24"/>
          <w:lang w:val="pt-BR"/>
        </w:rPr>
        <w:t>pela</w:t>
      </w:r>
      <w:r w:rsidR="002642DA">
        <w:rPr>
          <w:rFonts w:ascii="Arial" w:hAnsi="Arial" w:cs="Arial"/>
          <w:spacing w:val="-1"/>
          <w:sz w:val="24"/>
          <w:szCs w:val="24"/>
          <w:lang w:val="pt-BR"/>
        </w:rPr>
        <w:t xml:space="preserve"> </w:t>
      </w:r>
      <w:r w:rsidRPr="002642DA">
        <w:rPr>
          <w:rFonts w:ascii="Arial" w:hAnsi="Arial" w:cs="Arial"/>
          <w:spacing w:val="-1"/>
          <w:sz w:val="24"/>
          <w:szCs w:val="24"/>
          <w:lang w:val="pt-BR"/>
        </w:rPr>
        <w:t>LICITAÇÃO,</w:t>
      </w:r>
      <w:r w:rsidR="002642DA">
        <w:rPr>
          <w:rFonts w:ascii="Arial" w:hAnsi="Arial" w:cs="Arial"/>
          <w:spacing w:val="-1"/>
          <w:sz w:val="24"/>
          <w:szCs w:val="24"/>
          <w:lang w:val="pt-BR"/>
        </w:rPr>
        <w:t xml:space="preserve"> </w:t>
      </w:r>
      <w:r w:rsidRPr="002642DA">
        <w:rPr>
          <w:rFonts w:ascii="Arial" w:hAnsi="Arial" w:cs="Arial"/>
          <w:sz w:val="24"/>
          <w:szCs w:val="24"/>
          <w:lang w:val="pt-BR"/>
        </w:rPr>
        <w:t>pela</w:t>
      </w:r>
      <w:r w:rsidR="002642DA">
        <w:rPr>
          <w:rFonts w:ascii="Arial" w:hAnsi="Arial" w:cs="Arial"/>
          <w:sz w:val="24"/>
          <w:szCs w:val="24"/>
          <w:lang w:val="pt-BR"/>
        </w:rPr>
        <w:t xml:space="preserve"> </w:t>
      </w:r>
      <w:r w:rsidRPr="002642DA">
        <w:rPr>
          <w:rFonts w:ascii="Arial" w:hAnsi="Arial" w:cs="Arial"/>
          <w:sz w:val="24"/>
          <w:szCs w:val="24"/>
          <w:lang w:val="pt-BR"/>
        </w:rPr>
        <w:t xml:space="preserve">gestão </w:t>
      </w:r>
      <w:r w:rsidRPr="002642DA">
        <w:rPr>
          <w:rFonts w:ascii="Arial" w:hAnsi="Arial" w:cs="Arial"/>
          <w:spacing w:val="-1"/>
          <w:sz w:val="24"/>
          <w:szCs w:val="24"/>
          <w:lang w:val="pt-BR"/>
        </w:rPr>
        <w:t>e</w:t>
      </w:r>
      <w:r w:rsidR="002642DA">
        <w:rPr>
          <w:rFonts w:ascii="Arial" w:hAnsi="Arial" w:cs="Arial"/>
          <w:spacing w:val="-1"/>
          <w:sz w:val="24"/>
          <w:szCs w:val="24"/>
          <w:lang w:val="pt-BR"/>
        </w:rPr>
        <w:t xml:space="preserve"> </w:t>
      </w:r>
      <w:r w:rsidRPr="002642DA">
        <w:rPr>
          <w:rFonts w:ascii="Arial" w:hAnsi="Arial" w:cs="Arial"/>
          <w:spacing w:val="-1"/>
          <w:sz w:val="24"/>
          <w:szCs w:val="24"/>
          <w:lang w:val="pt-BR"/>
        </w:rPr>
        <w:t>acompanhamento</w:t>
      </w:r>
      <w:r w:rsidR="002642DA">
        <w:rPr>
          <w:rFonts w:ascii="Arial" w:hAnsi="Arial" w:cs="Arial"/>
          <w:spacing w:val="-1"/>
          <w:sz w:val="24"/>
          <w:szCs w:val="24"/>
          <w:lang w:val="pt-BR"/>
        </w:rPr>
        <w:t xml:space="preserve"> </w:t>
      </w:r>
      <w:r w:rsidRPr="002642DA">
        <w:rPr>
          <w:rFonts w:ascii="Arial" w:hAnsi="Arial" w:cs="Arial"/>
          <w:spacing w:val="-1"/>
          <w:sz w:val="24"/>
          <w:szCs w:val="24"/>
          <w:lang w:val="pt-BR"/>
        </w:rPr>
        <w:t>do</w:t>
      </w:r>
      <w:r w:rsidR="002642DA">
        <w:rPr>
          <w:rFonts w:ascii="Arial" w:hAnsi="Arial" w:cs="Arial"/>
          <w:spacing w:val="-1"/>
          <w:sz w:val="24"/>
          <w:szCs w:val="24"/>
          <w:lang w:val="pt-BR"/>
        </w:rPr>
        <w:t xml:space="preserve"> </w:t>
      </w:r>
      <w:r w:rsidRPr="002642DA">
        <w:rPr>
          <w:rFonts w:ascii="Arial" w:hAnsi="Arial" w:cs="Arial"/>
          <w:spacing w:val="-1"/>
          <w:sz w:val="24"/>
          <w:szCs w:val="24"/>
          <w:lang w:val="pt-BR"/>
        </w:rPr>
        <w:t>CONTRATO,</w:t>
      </w:r>
      <w:r w:rsidR="002642DA">
        <w:rPr>
          <w:rFonts w:ascii="Arial" w:hAnsi="Arial" w:cs="Arial"/>
          <w:spacing w:val="-1"/>
          <w:sz w:val="24"/>
          <w:szCs w:val="24"/>
          <w:lang w:val="pt-BR"/>
        </w:rPr>
        <w:t xml:space="preserve"> </w:t>
      </w:r>
      <w:r w:rsidRPr="002642DA">
        <w:rPr>
          <w:rFonts w:ascii="Arial" w:hAnsi="Arial" w:cs="Arial"/>
          <w:spacing w:val="-1"/>
          <w:sz w:val="24"/>
          <w:szCs w:val="24"/>
          <w:lang w:val="pt-BR"/>
        </w:rPr>
        <w:t>para</w:t>
      </w:r>
      <w:r w:rsidR="002642DA">
        <w:rPr>
          <w:rFonts w:ascii="Arial" w:hAnsi="Arial" w:cs="Arial"/>
          <w:spacing w:val="-1"/>
          <w:sz w:val="24"/>
          <w:szCs w:val="24"/>
          <w:lang w:val="pt-BR"/>
        </w:rPr>
        <w:t xml:space="preserve"> </w:t>
      </w:r>
      <w:r w:rsidRPr="002642DA">
        <w:rPr>
          <w:rFonts w:ascii="Arial" w:hAnsi="Arial" w:cs="Arial"/>
          <w:spacing w:val="-1"/>
          <w:sz w:val="24"/>
          <w:szCs w:val="24"/>
          <w:lang w:val="pt-BR"/>
        </w:rPr>
        <w:t>os</w:t>
      </w:r>
      <w:r w:rsidR="002642DA">
        <w:rPr>
          <w:rFonts w:ascii="Arial" w:hAnsi="Arial" w:cs="Arial"/>
          <w:spacing w:val="-1"/>
          <w:sz w:val="24"/>
          <w:szCs w:val="24"/>
          <w:lang w:val="pt-BR"/>
        </w:rPr>
        <w:t xml:space="preserve"> </w:t>
      </w:r>
      <w:r w:rsidRPr="002642DA">
        <w:rPr>
          <w:rFonts w:ascii="Arial" w:hAnsi="Arial" w:cs="Arial"/>
          <w:spacing w:val="-1"/>
          <w:sz w:val="24"/>
          <w:szCs w:val="24"/>
          <w:lang w:val="pt-BR"/>
        </w:rPr>
        <w:t>fins</w:t>
      </w:r>
      <w:r w:rsidR="002642DA">
        <w:rPr>
          <w:rFonts w:ascii="Arial" w:hAnsi="Arial" w:cs="Arial"/>
          <w:spacing w:val="-1"/>
          <w:sz w:val="24"/>
          <w:szCs w:val="24"/>
          <w:lang w:val="pt-BR"/>
        </w:rPr>
        <w:t xml:space="preserve"> </w:t>
      </w:r>
      <w:r w:rsidRPr="002642DA">
        <w:rPr>
          <w:rFonts w:ascii="Arial" w:hAnsi="Arial" w:cs="Arial"/>
          <w:spacing w:val="-1"/>
          <w:sz w:val="24"/>
          <w:szCs w:val="24"/>
          <w:lang w:val="pt-BR"/>
        </w:rPr>
        <w:t>do</w:t>
      </w:r>
      <w:r w:rsidR="002642DA">
        <w:rPr>
          <w:rFonts w:ascii="Arial" w:hAnsi="Arial" w:cs="Arial"/>
          <w:spacing w:val="-1"/>
          <w:sz w:val="24"/>
          <w:szCs w:val="24"/>
          <w:lang w:val="pt-BR"/>
        </w:rPr>
        <w:t xml:space="preserve"> </w:t>
      </w:r>
      <w:r w:rsidRPr="002642DA">
        <w:rPr>
          <w:rFonts w:ascii="Arial" w:hAnsi="Arial" w:cs="Arial"/>
          <w:b/>
          <w:spacing w:val="-1"/>
          <w:sz w:val="24"/>
          <w:szCs w:val="24"/>
          <w:lang w:val="pt-BR"/>
        </w:rPr>
        <w:t>item</w:t>
      </w:r>
      <w:r w:rsidRPr="002642DA">
        <w:rPr>
          <w:rFonts w:ascii="Arial" w:hAnsi="Arial" w:cs="Arial"/>
          <w:b/>
          <w:spacing w:val="-10"/>
          <w:sz w:val="24"/>
          <w:szCs w:val="24"/>
          <w:lang w:val="pt-BR"/>
        </w:rPr>
        <w:t xml:space="preserve"> 8</w:t>
      </w:r>
      <w:r w:rsidRPr="002642DA">
        <w:rPr>
          <w:rFonts w:ascii="Arial" w:hAnsi="Arial" w:cs="Arial"/>
          <w:b/>
          <w:spacing w:val="-1"/>
          <w:sz w:val="24"/>
          <w:szCs w:val="24"/>
          <w:lang w:val="pt-BR"/>
        </w:rPr>
        <w:t>.2</w:t>
      </w:r>
      <w:r w:rsidR="002642DA">
        <w:rPr>
          <w:rFonts w:ascii="Arial" w:hAnsi="Arial" w:cs="Arial"/>
          <w:b/>
          <w:spacing w:val="-1"/>
          <w:sz w:val="24"/>
          <w:szCs w:val="24"/>
          <w:lang w:val="pt-BR"/>
        </w:rPr>
        <w:t xml:space="preserve"> </w:t>
      </w:r>
      <w:r w:rsidRPr="002642DA">
        <w:rPr>
          <w:rFonts w:ascii="Arial" w:hAnsi="Arial" w:cs="Arial"/>
          <w:sz w:val="24"/>
          <w:szCs w:val="24"/>
          <w:lang w:val="pt-BR"/>
        </w:rPr>
        <w:t>deste</w:t>
      </w:r>
      <w:r w:rsidR="002642DA">
        <w:rPr>
          <w:rFonts w:ascii="Arial" w:hAnsi="Arial" w:cs="Arial"/>
          <w:sz w:val="24"/>
          <w:szCs w:val="24"/>
          <w:lang w:val="pt-BR"/>
        </w:rPr>
        <w:t xml:space="preserve"> </w:t>
      </w:r>
      <w:r w:rsidRPr="002642DA">
        <w:rPr>
          <w:rFonts w:ascii="Arial" w:hAnsi="Arial" w:cs="Arial"/>
          <w:sz w:val="24"/>
          <w:szCs w:val="24"/>
          <w:lang w:val="pt-BR"/>
        </w:rPr>
        <w:t>EDITAL</w:t>
      </w:r>
      <w:r w:rsidR="002642DA">
        <w:rPr>
          <w:rFonts w:ascii="Arial" w:hAnsi="Arial" w:cs="Arial"/>
          <w:sz w:val="24"/>
          <w:szCs w:val="24"/>
          <w:lang w:val="pt-BR"/>
        </w:rPr>
        <w:t xml:space="preserve"> </w:t>
      </w:r>
      <w:r w:rsidRPr="002642DA">
        <w:rPr>
          <w:rFonts w:ascii="Arial" w:hAnsi="Arial" w:cs="Arial"/>
          <w:sz w:val="24"/>
          <w:szCs w:val="24"/>
          <w:lang w:val="pt-BR"/>
        </w:rPr>
        <w:t>os</w:t>
      </w:r>
      <w:r w:rsidR="002642DA">
        <w:rPr>
          <w:rFonts w:ascii="Arial" w:hAnsi="Arial" w:cs="Arial"/>
          <w:sz w:val="24"/>
          <w:szCs w:val="24"/>
          <w:lang w:val="pt-BR"/>
        </w:rPr>
        <w:t xml:space="preserve"> </w:t>
      </w:r>
      <w:r w:rsidRPr="002642DA">
        <w:rPr>
          <w:rFonts w:ascii="Arial" w:hAnsi="Arial" w:cs="Arial"/>
          <w:sz w:val="24"/>
          <w:szCs w:val="24"/>
          <w:lang w:val="pt-BR"/>
        </w:rPr>
        <w:t>órgãos</w:t>
      </w:r>
      <w:r w:rsidR="002642DA">
        <w:rPr>
          <w:rFonts w:ascii="Arial" w:hAnsi="Arial" w:cs="Arial"/>
          <w:sz w:val="24"/>
          <w:szCs w:val="24"/>
          <w:lang w:val="pt-BR"/>
        </w:rPr>
        <w:t xml:space="preserve"> </w:t>
      </w:r>
      <w:r w:rsidRPr="002642DA">
        <w:rPr>
          <w:rFonts w:ascii="Arial" w:hAnsi="Arial" w:cs="Arial"/>
          <w:sz w:val="24"/>
          <w:szCs w:val="24"/>
          <w:lang w:val="pt-BR"/>
        </w:rPr>
        <w:t>da</w:t>
      </w:r>
      <w:r w:rsidR="002642DA">
        <w:rPr>
          <w:rFonts w:ascii="Arial" w:hAnsi="Arial" w:cs="Arial"/>
          <w:sz w:val="24"/>
          <w:szCs w:val="24"/>
          <w:lang w:val="pt-BR"/>
        </w:rPr>
        <w:t xml:space="preserve"> </w:t>
      </w:r>
      <w:r w:rsidRPr="002642DA">
        <w:rPr>
          <w:rFonts w:ascii="Arial" w:hAnsi="Arial" w:cs="Arial"/>
          <w:sz w:val="24"/>
          <w:szCs w:val="24"/>
          <w:lang w:val="pt-BR"/>
        </w:rPr>
        <w:t>Administração</w:t>
      </w:r>
      <w:r w:rsidR="002642DA">
        <w:rPr>
          <w:rFonts w:ascii="Arial" w:hAnsi="Arial" w:cs="Arial"/>
          <w:sz w:val="24"/>
          <w:szCs w:val="24"/>
          <w:lang w:val="pt-BR"/>
        </w:rPr>
        <w:t xml:space="preserve"> </w:t>
      </w:r>
      <w:r w:rsidRPr="002642DA">
        <w:rPr>
          <w:rFonts w:ascii="Arial" w:hAnsi="Arial" w:cs="Arial"/>
          <w:sz w:val="24"/>
          <w:szCs w:val="24"/>
          <w:lang w:val="pt-BR"/>
        </w:rPr>
        <w:t>Pública</w:t>
      </w:r>
      <w:r w:rsidR="002642DA">
        <w:rPr>
          <w:rFonts w:ascii="Arial" w:hAnsi="Arial" w:cs="Arial"/>
          <w:sz w:val="24"/>
          <w:szCs w:val="24"/>
          <w:lang w:val="pt-BR"/>
        </w:rPr>
        <w:t xml:space="preserve"> </w:t>
      </w:r>
      <w:r w:rsidRPr="002642DA">
        <w:rPr>
          <w:rFonts w:ascii="Arial" w:hAnsi="Arial" w:cs="Arial"/>
          <w:sz w:val="24"/>
          <w:szCs w:val="24"/>
          <w:lang w:val="pt-BR"/>
        </w:rPr>
        <w:t>Direta</w:t>
      </w:r>
      <w:r w:rsidR="002642DA">
        <w:rPr>
          <w:rFonts w:ascii="Arial" w:hAnsi="Arial" w:cs="Arial"/>
          <w:sz w:val="24"/>
          <w:szCs w:val="24"/>
          <w:lang w:val="pt-BR"/>
        </w:rPr>
        <w:t xml:space="preserve"> </w:t>
      </w:r>
      <w:r w:rsidRPr="002642DA">
        <w:rPr>
          <w:rFonts w:ascii="Arial" w:hAnsi="Arial" w:cs="Arial"/>
          <w:sz w:val="24"/>
          <w:szCs w:val="24"/>
          <w:lang w:val="pt-BR"/>
        </w:rPr>
        <w:t>e</w:t>
      </w:r>
      <w:r w:rsidR="002642DA">
        <w:rPr>
          <w:rFonts w:ascii="Arial" w:hAnsi="Arial" w:cs="Arial"/>
          <w:sz w:val="24"/>
          <w:szCs w:val="24"/>
          <w:lang w:val="pt-BR"/>
        </w:rPr>
        <w:t xml:space="preserve"> </w:t>
      </w:r>
      <w:r w:rsidRPr="002642DA">
        <w:rPr>
          <w:rFonts w:ascii="Arial" w:hAnsi="Arial" w:cs="Arial"/>
          <w:sz w:val="24"/>
          <w:szCs w:val="24"/>
          <w:lang w:val="pt-BR"/>
        </w:rPr>
        <w:t>Indireta</w:t>
      </w:r>
      <w:r w:rsidR="002642DA">
        <w:rPr>
          <w:rFonts w:ascii="Arial" w:hAnsi="Arial" w:cs="Arial"/>
          <w:sz w:val="24"/>
          <w:szCs w:val="24"/>
          <w:lang w:val="pt-BR"/>
        </w:rPr>
        <w:t xml:space="preserve"> </w:t>
      </w:r>
      <w:r w:rsidRPr="002642DA">
        <w:rPr>
          <w:rFonts w:ascii="Arial" w:hAnsi="Arial" w:cs="Arial"/>
          <w:sz w:val="24"/>
          <w:szCs w:val="24"/>
          <w:lang w:val="pt-BR"/>
        </w:rPr>
        <w:t>do</w:t>
      </w:r>
      <w:r w:rsidR="002642DA">
        <w:rPr>
          <w:rFonts w:ascii="Arial" w:hAnsi="Arial" w:cs="Arial"/>
          <w:sz w:val="24"/>
          <w:szCs w:val="24"/>
          <w:lang w:val="pt-BR"/>
        </w:rPr>
        <w:t xml:space="preserve"> </w:t>
      </w:r>
      <w:r w:rsidRPr="002642DA">
        <w:rPr>
          <w:rFonts w:ascii="Arial" w:hAnsi="Arial" w:cs="Arial"/>
          <w:sz w:val="24"/>
          <w:szCs w:val="24"/>
          <w:lang w:val="pt-BR"/>
        </w:rPr>
        <w:t>MUNICÍPIO.</w:t>
      </w:r>
    </w:p>
    <w:p w:rsidR="002642DA" w:rsidRPr="002642DA" w:rsidRDefault="002642DA" w:rsidP="002642DA">
      <w:pPr>
        <w:pStyle w:val="PargrafodaLista"/>
        <w:rPr>
          <w:rFonts w:ascii="Arial" w:hAnsi="Arial" w:cs="Arial"/>
          <w:b/>
          <w:sz w:val="24"/>
          <w:szCs w:val="24"/>
          <w:lang w:val="pt-BR"/>
        </w:rPr>
      </w:pPr>
    </w:p>
    <w:p w:rsidR="00FD2C0B" w:rsidRPr="00FD2C0B" w:rsidRDefault="00105D1A" w:rsidP="00FD2C0B">
      <w:pPr>
        <w:pStyle w:val="PargrafodaLista"/>
        <w:numPr>
          <w:ilvl w:val="1"/>
          <w:numId w:val="16"/>
        </w:numPr>
        <w:tabs>
          <w:tab w:val="left" w:pos="709"/>
          <w:tab w:val="left" w:pos="1418"/>
        </w:tabs>
        <w:ind w:left="709" w:hanging="425"/>
        <w:jc w:val="both"/>
        <w:rPr>
          <w:rFonts w:ascii="Arial" w:hAnsi="Arial" w:cs="Arial"/>
          <w:sz w:val="24"/>
          <w:szCs w:val="24"/>
          <w:lang w:val="pt-BR"/>
        </w:rPr>
      </w:pPr>
      <w:r w:rsidRPr="00FD2C0B">
        <w:rPr>
          <w:rFonts w:ascii="Arial" w:hAnsi="Arial" w:cs="Arial"/>
          <w:sz w:val="24"/>
          <w:szCs w:val="24"/>
          <w:lang w:val="pt-BR"/>
        </w:rPr>
        <w:t>Em</w:t>
      </w:r>
      <w:r w:rsidR="00FD2C0B" w:rsidRPr="00FD2C0B">
        <w:rPr>
          <w:rFonts w:ascii="Arial" w:hAnsi="Arial" w:cs="Arial"/>
          <w:sz w:val="24"/>
          <w:szCs w:val="24"/>
          <w:lang w:val="pt-BR"/>
        </w:rPr>
        <w:t xml:space="preserve"> </w:t>
      </w:r>
      <w:r w:rsidRPr="00FD2C0B">
        <w:rPr>
          <w:rFonts w:ascii="Arial" w:hAnsi="Arial" w:cs="Arial"/>
          <w:sz w:val="24"/>
          <w:szCs w:val="24"/>
          <w:lang w:val="pt-BR"/>
        </w:rPr>
        <w:t>se</w:t>
      </w:r>
      <w:r w:rsidR="00FD2C0B" w:rsidRPr="00FD2C0B">
        <w:rPr>
          <w:rFonts w:ascii="Arial" w:hAnsi="Arial" w:cs="Arial"/>
          <w:sz w:val="24"/>
          <w:szCs w:val="24"/>
          <w:lang w:val="pt-BR"/>
        </w:rPr>
        <w:t xml:space="preserve"> </w:t>
      </w:r>
      <w:r w:rsidRPr="00FD2C0B">
        <w:rPr>
          <w:rFonts w:ascii="Arial" w:hAnsi="Arial" w:cs="Arial"/>
          <w:sz w:val="24"/>
          <w:szCs w:val="24"/>
          <w:lang w:val="pt-BR"/>
        </w:rPr>
        <w:t>tratando</w:t>
      </w:r>
      <w:r w:rsidR="00FD2C0B" w:rsidRPr="00FD2C0B">
        <w:rPr>
          <w:rFonts w:ascii="Arial" w:hAnsi="Arial" w:cs="Arial"/>
          <w:sz w:val="24"/>
          <w:szCs w:val="24"/>
          <w:lang w:val="pt-BR"/>
        </w:rPr>
        <w:t xml:space="preserve"> </w:t>
      </w:r>
      <w:r w:rsidRPr="00FD2C0B">
        <w:rPr>
          <w:rFonts w:ascii="Arial" w:hAnsi="Arial" w:cs="Arial"/>
          <w:sz w:val="24"/>
          <w:szCs w:val="24"/>
          <w:lang w:val="pt-BR"/>
        </w:rPr>
        <w:t>de</w:t>
      </w:r>
      <w:r w:rsidR="00FD2C0B" w:rsidRPr="00FD2C0B">
        <w:rPr>
          <w:rFonts w:ascii="Arial" w:hAnsi="Arial" w:cs="Arial"/>
          <w:sz w:val="24"/>
          <w:szCs w:val="24"/>
          <w:lang w:val="pt-BR"/>
        </w:rPr>
        <w:t xml:space="preserve"> </w:t>
      </w:r>
      <w:r w:rsidRPr="00FD2C0B">
        <w:rPr>
          <w:rFonts w:ascii="Arial" w:hAnsi="Arial" w:cs="Arial"/>
          <w:sz w:val="24"/>
          <w:szCs w:val="24"/>
          <w:lang w:val="pt-BR"/>
        </w:rPr>
        <w:t>CONSÓRCIO,</w:t>
      </w:r>
      <w:r w:rsidR="00FD2C0B" w:rsidRPr="00FD2C0B">
        <w:rPr>
          <w:rFonts w:ascii="Arial" w:hAnsi="Arial" w:cs="Arial"/>
          <w:sz w:val="24"/>
          <w:szCs w:val="24"/>
          <w:lang w:val="pt-BR"/>
        </w:rPr>
        <w:t xml:space="preserve"> </w:t>
      </w:r>
      <w:r w:rsidRPr="00FD2C0B">
        <w:rPr>
          <w:rFonts w:ascii="Arial" w:hAnsi="Arial" w:cs="Arial"/>
          <w:sz w:val="24"/>
          <w:szCs w:val="24"/>
          <w:lang w:val="pt-BR"/>
        </w:rPr>
        <w:t>as</w:t>
      </w:r>
      <w:r w:rsidR="00FD2C0B" w:rsidRPr="00FD2C0B">
        <w:rPr>
          <w:rFonts w:ascii="Arial" w:hAnsi="Arial" w:cs="Arial"/>
          <w:sz w:val="24"/>
          <w:szCs w:val="24"/>
          <w:lang w:val="pt-BR"/>
        </w:rPr>
        <w:t xml:space="preserve"> </w:t>
      </w:r>
      <w:r w:rsidRPr="00FD2C0B">
        <w:rPr>
          <w:rFonts w:ascii="Arial" w:hAnsi="Arial" w:cs="Arial"/>
          <w:sz w:val="24"/>
          <w:szCs w:val="24"/>
          <w:lang w:val="pt-BR"/>
        </w:rPr>
        <w:t>seguintes</w:t>
      </w:r>
      <w:r w:rsidR="00FD2C0B" w:rsidRPr="00FD2C0B">
        <w:rPr>
          <w:rFonts w:ascii="Arial" w:hAnsi="Arial" w:cs="Arial"/>
          <w:sz w:val="24"/>
          <w:szCs w:val="24"/>
          <w:lang w:val="pt-BR"/>
        </w:rPr>
        <w:t xml:space="preserve"> </w:t>
      </w:r>
      <w:r w:rsidRPr="00FD2C0B">
        <w:rPr>
          <w:rFonts w:ascii="Arial" w:hAnsi="Arial" w:cs="Arial"/>
          <w:sz w:val="24"/>
          <w:szCs w:val="24"/>
          <w:lang w:val="pt-BR"/>
        </w:rPr>
        <w:t>regras</w:t>
      </w:r>
      <w:r w:rsidR="00FD2C0B" w:rsidRPr="00FD2C0B">
        <w:rPr>
          <w:rFonts w:ascii="Arial" w:hAnsi="Arial" w:cs="Arial"/>
          <w:sz w:val="24"/>
          <w:szCs w:val="24"/>
          <w:lang w:val="pt-BR"/>
        </w:rPr>
        <w:t xml:space="preserve"> </w:t>
      </w:r>
      <w:r w:rsidRPr="00FD2C0B">
        <w:rPr>
          <w:rFonts w:ascii="Arial" w:hAnsi="Arial" w:cs="Arial"/>
          <w:sz w:val="24"/>
          <w:szCs w:val="24"/>
          <w:lang w:val="pt-BR"/>
        </w:rPr>
        <w:t>deverão</w:t>
      </w:r>
      <w:r w:rsidR="00FD2C0B" w:rsidRPr="00FD2C0B">
        <w:rPr>
          <w:rFonts w:ascii="Arial" w:hAnsi="Arial" w:cs="Arial"/>
          <w:sz w:val="24"/>
          <w:szCs w:val="24"/>
          <w:lang w:val="pt-BR"/>
        </w:rPr>
        <w:t xml:space="preserve"> </w:t>
      </w:r>
      <w:r w:rsidRPr="00FD2C0B">
        <w:rPr>
          <w:rFonts w:ascii="Arial" w:hAnsi="Arial" w:cs="Arial"/>
          <w:sz w:val="24"/>
          <w:szCs w:val="24"/>
          <w:lang w:val="pt-BR"/>
        </w:rPr>
        <w:t>ser</w:t>
      </w:r>
      <w:r w:rsidR="00FD2C0B" w:rsidRPr="00FD2C0B">
        <w:rPr>
          <w:rFonts w:ascii="Arial" w:hAnsi="Arial" w:cs="Arial"/>
          <w:sz w:val="24"/>
          <w:szCs w:val="24"/>
          <w:lang w:val="pt-BR"/>
        </w:rPr>
        <w:t xml:space="preserve"> </w:t>
      </w:r>
      <w:r w:rsidRPr="00FD2C0B">
        <w:rPr>
          <w:rFonts w:ascii="Arial" w:hAnsi="Arial" w:cs="Arial"/>
          <w:sz w:val="24"/>
          <w:szCs w:val="24"/>
          <w:lang w:val="pt-BR"/>
        </w:rPr>
        <w:t>observadas,</w:t>
      </w:r>
      <w:r w:rsidR="00FD2C0B" w:rsidRPr="00FD2C0B">
        <w:rPr>
          <w:rFonts w:ascii="Arial" w:hAnsi="Arial" w:cs="Arial"/>
          <w:sz w:val="24"/>
          <w:szCs w:val="24"/>
          <w:lang w:val="pt-BR"/>
        </w:rPr>
        <w:t xml:space="preserve"> </w:t>
      </w:r>
      <w:r w:rsidRPr="00FD2C0B">
        <w:rPr>
          <w:rFonts w:ascii="Arial" w:hAnsi="Arial" w:cs="Arial"/>
          <w:sz w:val="24"/>
          <w:szCs w:val="24"/>
          <w:lang w:val="pt-BR"/>
        </w:rPr>
        <w:t>sem</w:t>
      </w:r>
      <w:r w:rsidR="00FD2C0B" w:rsidRPr="00FD2C0B">
        <w:rPr>
          <w:rFonts w:ascii="Arial" w:hAnsi="Arial" w:cs="Arial"/>
          <w:sz w:val="24"/>
          <w:szCs w:val="24"/>
          <w:lang w:val="pt-BR"/>
        </w:rPr>
        <w:t xml:space="preserve"> </w:t>
      </w:r>
      <w:r w:rsidRPr="00FD2C0B">
        <w:rPr>
          <w:rFonts w:ascii="Arial" w:hAnsi="Arial" w:cs="Arial"/>
          <w:sz w:val="24"/>
          <w:szCs w:val="24"/>
          <w:lang w:val="pt-BR"/>
        </w:rPr>
        <w:t>prejuízo</w:t>
      </w:r>
      <w:r w:rsidR="00FD2C0B" w:rsidRPr="00FD2C0B">
        <w:rPr>
          <w:rFonts w:ascii="Arial" w:hAnsi="Arial" w:cs="Arial"/>
          <w:sz w:val="24"/>
          <w:szCs w:val="24"/>
          <w:lang w:val="pt-BR"/>
        </w:rPr>
        <w:t xml:space="preserve"> </w:t>
      </w:r>
      <w:r w:rsidRPr="00FD2C0B">
        <w:rPr>
          <w:rFonts w:ascii="Arial" w:hAnsi="Arial" w:cs="Arial"/>
          <w:sz w:val="24"/>
          <w:szCs w:val="24"/>
          <w:lang w:val="pt-BR"/>
        </w:rPr>
        <w:t>de</w:t>
      </w:r>
      <w:r w:rsidR="00FD2C0B" w:rsidRPr="00FD2C0B">
        <w:rPr>
          <w:rFonts w:ascii="Arial" w:hAnsi="Arial" w:cs="Arial"/>
          <w:sz w:val="24"/>
          <w:szCs w:val="24"/>
          <w:lang w:val="pt-BR"/>
        </w:rPr>
        <w:t xml:space="preserve"> </w:t>
      </w:r>
      <w:r w:rsidRPr="00FD2C0B">
        <w:rPr>
          <w:rFonts w:ascii="Arial" w:hAnsi="Arial" w:cs="Arial"/>
          <w:sz w:val="24"/>
          <w:szCs w:val="24"/>
          <w:lang w:val="pt-BR"/>
        </w:rPr>
        <w:t>outras</w:t>
      </w:r>
      <w:r w:rsidR="00FD2C0B" w:rsidRPr="00FD2C0B">
        <w:rPr>
          <w:rFonts w:ascii="Arial" w:hAnsi="Arial" w:cs="Arial"/>
          <w:sz w:val="24"/>
          <w:szCs w:val="24"/>
          <w:lang w:val="pt-BR"/>
        </w:rPr>
        <w:t xml:space="preserve"> </w:t>
      </w:r>
      <w:r w:rsidRPr="00FD2C0B">
        <w:rPr>
          <w:rFonts w:ascii="Arial" w:hAnsi="Arial" w:cs="Arial"/>
          <w:sz w:val="24"/>
          <w:szCs w:val="24"/>
          <w:lang w:val="pt-BR"/>
        </w:rPr>
        <w:t>existentes</w:t>
      </w:r>
      <w:r w:rsidR="00FD2C0B" w:rsidRPr="00FD2C0B">
        <w:rPr>
          <w:rFonts w:ascii="Arial" w:hAnsi="Arial" w:cs="Arial"/>
          <w:sz w:val="24"/>
          <w:szCs w:val="24"/>
          <w:lang w:val="pt-BR"/>
        </w:rPr>
        <w:t xml:space="preserve"> </w:t>
      </w:r>
      <w:r w:rsidRPr="00FD2C0B">
        <w:rPr>
          <w:rFonts w:ascii="Arial" w:hAnsi="Arial" w:cs="Arial"/>
          <w:sz w:val="24"/>
          <w:szCs w:val="24"/>
          <w:lang w:val="pt-BR"/>
        </w:rPr>
        <w:t>no</w:t>
      </w:r>
      <w:r w:rsidR="00FD2C0B" w:rsidRPr="00FD2C0B">
        <w:rPr>
          <w:rFonts w:ascii="Arial" w:hAnsi="Arial" w:cs="Arial"/>
          <w:sz w:val="24"/>
          <w:szCs w:val="24"/>
          <w:lang w:val="pt-BR"/>
        </w:rPr>
        <w:t xml:space="preserve"> </w:t>
      </w:r>
      <w:r w:rsidRPr="00FD2C0B">
        <w:rPr>
          <w:rFonts w:ascii="Arial" w:hAnsi="Arial" w:cs="Arial"/>
          <w:sz w:val="24"/>
          <w:szCs w:val="24"/>
          <w:lang w:val="pt-BR"/>
        </w:rPr>
        <w:t>EDITAL</w:t>
      </w:r>
      <w:r w:rsidR="00FD2C0B" w:rsidRPr="00FD2C0B">
        <w:rPr>
          <w:rFonts w:ascii="Arial" w:hAnsi="Arial" w:cs="Arial"/>
          <w:sz w:val="24"/>
          <w:szCs w:val="24"/>
          <w:lang w:val="pt-BR"/>
        </w:rPr>
        <w:t xml:space="preserve"> </w:t>
      </w:r>
      <w:r w:rsidRPr="00FD2C0B">
        <w:rPr>
          <w:rFonts w:ascii="Arial" w:hAnsi="Arial" w:cs="Arial"/>
          <w:sz w:val="24"/>
          <w:szCs w:val="24"/>
          <w:lang w:val="pt-BR"/>
        </w:rPr>
        <w:t>e na</w:t>
      </w:r>
      <w:r w:rsidR="00FD2C0B" w:rsidRPr="00FD2C0B">
        <w:rPr>
          <w:rFonts w:ascii="Arial" w:hAnsi="Arial" w:cs="Arial"/>
          <w:sz w:val="24"/>
          <w:szCs w:val="24"/>
          <w:lang w:val="pt-BR"/>
        </w:rPr>
        <w:t xml:space="preserve"> </w:t>
      </w:r>
      <w:r w:rsidRPr="00FD2C0B">
        <w:rPr>
          <w:rFonts w:ascii="Arial" w:hAnsi="Arial" w:cs="Arial"/>
          <w:sz w:val="24"/>
          <w:szCs w:val="24"/>
          <w:lang w:val="pt-BR"/>
        </w:rPr>
        <w:t>legislação pertinente:</w:t>
      </w:r>
    </w:p>
    <w:p w:rsidR="00FD2C0B" w:rsidRDefault="00FD2C0B" w:rsidP="00FD2C0B">
      <w:pPr>
        <w:pStyle w:val="PargrafodaLista"/>
        <w:tabs>
          <w:tab w:val="left" w:pos="709"/>
          <w:tab w:val="left" w:pos="1418"/>
        </w:tabs>
        <w:ind w:left="644"/>
        <w:jc w:val="both"/>
        <w:rPr>
          <w:rFonts w:ascii="Arial" w:hAnsi="Arial" w:cs="Arial"/>
          <w:sz w:val="24"/>
          <w:szCs w:val="24"/>
          <w:lang w:val="pt-BR"/>
        </w:rPr>
      </w:pPr>
    </w:p>
    <w:p w:rsidR="00FD2C0B" w:rsidRDefault="00FD2C0B" w:rsidP="00FD2C0B">
      <w:pPr>
        <w:pStyle w:val="PargrafodaLista"/>
        <w:tabs>
          <w:tab w:val="left" w:pos="1418"/>
        </w:tabs>
        <w:ind w:left="1418" w:hanging="709"/>
        <w:jc w:val="both"/>
        <w:rPr>
          <w:rFonts w:ascii="Arial" w:hAnsi="Arial" w:cs="Arial"/>
          <w:sz w:val="24"/>
          <w:szCs w:val="24"/>
          <w:lang w:val="pt-BR"/>
        </w:rPr>
      </w:pPr>
      <w:r w:rsidRPr="00FD2C0B">
        <w:rPr>
          <w:rFonts w:ascii="Arial" w:hAnsi="Arial" w:cs="Arial"/>
          <w:b/>
          <w:sz w:val="24"/>
          <w:szCs w:val="24"/>
          <w:lang w:val="pt-BR"/>
        </w:rPr>
        <w:t>7.3.1</w:t>
      </w:r>
      <w:r>
        <w:rPr>
          <w:rFonts w:ascii="Arial" w:hAnsi="Arial" w:cs="Arial"/>
          <w:sz w:val="24"/>
          <w:szCs w:val="24"/>
          <w:lang w:val="pt-BR"/>
        </w:rPr>
        <w:tab/>
      </w:r>
      <w:r w:rsidR="00105D1A" w:rsidRPr="00FD2C0B">
        <w:rPr>
          <w:rFonts w:ascii="Arial" w:hAnsi="Arial" w:cs="Arial"/>
          <w:sz w:val="24"/>
          <w:szCs w:val="24"/>
          <w:lang w:val="pt-BR"/>
        </w:rPr>
        <w:t>A</w:t>
      </w:r>
      <w:r>
        <w:rPr>
          <w:rFonts w:ascii="Arial" w:hAnsi="Arial" w:cs="Arial"/>
          <w:sz w:val="24"/>
          <w:szCs w:val="24"/>
          <w:lang w:val="pt-BR"/>
        </w:rPr>
        <w:t xml:space="preserve"> </w:t>
      </w:r>
      <w:r w:rsidR="00105D1A" w:rsidRPr="00FD2C0B">
        <w:rPr>
          <w:rFonts w:ascii="Arial" w:hAnsi="Arial" w:cs="Arial"/>
          <w:sz w:val="24"/>
          <w:szCs w:val="24"/>
          <w:lang w:val="pt-BR"/>
        </w:rPr>
        <w:t>desclassificação</w:t>
      </w:r>
      <w:r>
        <w:rPr>
          <w:rFonts w:ascii="Arial" w:hAnsi="Arial" w:cs="Arial"/>
          <w:sz w:val="24"/>
          <w:szCs w:val="24"/>
          <w:lang w:val="pt-BR"/>
        </w:rPr>
        <w:t xml:space="preserve"> </w:t>
      </w:r>
      <w:r w:rsidR="00105D1A" w:rsidRPr="00FD2C0B">
        <w:rPr>
          <w:rFonts w:ascii="Arial" w:hAnsi="Arial" w:cs="Arial"/>
          <w:sz w:val="24"/>
          <w:szCs w:val="24"/>
          <w:lang w:val="pt-BR"/>
        </w:rPr>
        <w:t>da</w:t>
      </w:r>
      <w:r>
        <w:rPr>
          <w:rFonts w:ascii="Arial" w:hAnsi="Arial" w:cs="Arial"/>
          <w:sz w:val="24"/>
          <w:szCs w:val="24"/>
          <w:lang w:val="pt-BR"/>
        </w:rPr>
        <w:t xml:space="preserve"> </w:t>
      </w:r>
      <w:r w:rsidR="00105D1A" w:rsidRPr="00FD2C0B">
        <w:rPr>
          <w:rFonts w:ascii="Arial" w:hAnsi="Arial" w:cs="Arial"/>
          <w:sz w:val="24"/>
          <w:szCs w:val="24"/>
          <w:lang w:val="pt-BR"/>
        </w:rPr>
        <w:t>PROPOSTA</w:t>
      </w:r>
      <w:r>
        <w:rPr>
          <w:rFonts w:ascii="Arial" w:hAnsi="Arial" w:cs="Arial"/>
          <w:sz w:val="24"/>
          <w:szCs w:val="24"/>
          <w:lang w:val="pt-BR"/>
        </w:rPr>
        <w:t xml:space="preserve"> </w:t>
      </w:r>
      <w:r w:rsidR="00105D1A" w:rsidRPr="00FD2C0B">
        <w:rPr>
          <w:rFonts w:ascii="Arial" w:hAnsi="Arial" w:cs="Arial"/>
          <w:sz w:val="24"/>
          <w:szCs w:val="24"/>
          <w:lang w:val="pt-BR"/>
        </w:rPr>
        <w:t>COMERCIAL</w:t>
      </w:r>
      <w:r>
        <w:rPr>
          <w:rFonts w:ascii="Arial" w:hAnsi="Arial" w:cs="Arial"/>
          <w:sz w:val="24"/>
          <w:szCs w:val="24"/>
          <w:lang w:val="pt-BR"/>
        </w:rPr>
        <w:t xml:space="preserve"> </w:t>
      </w:r>
      <w:r w:rsidR="00105D1A" w:rsidRPr="00FD2C0B">
        <w:rPr>
          <w:rFonts w:ascii="Arial" w:hAnsi="Arial" w:cs="Arial"/>
          <w:sz w:val="24"/>
          <w:szCs w:val="24"/>
          <w:lang w:val="pt-BR"/>
        </w:rPr>
        <w:t>ou</w:t>
      </w:r>
      <w:r>
        <w:rPr>
          <w:rFonts w:ascii="Arial" w:hAnsi="Arial" w:cs="Arial"/>
          <w:sz w:val="24"/>
          <w:szCs w:val="24"/>
          <w:lang w:val="pt-BR"/>
        </w:rPr>
        <w:t xml:space="preserve"> </w:t>
      </w:r>
      <w:r w:rsidR="00105D1A" w:rsidRPr="00FD2C0B">
        <w:rPr>
          <w:rFonts w:ascii="Arial" w:hAnsi="Arial" w:cs="Arial"/>
          <w:sz w:val="24"/>
          <w:szCs w:val="24"/>
          <w:lang w:val="pt-BR"/>
        </w:rPr>
        <w:t>inabilitação</w:t>
      </w:r>
      <w:r>
        <w:rPr>
          <w:rFonts w:ascii="Arial" w:hAnsi="Arial" w:cs="Arial"/>
          <w:sz w:val="24"/>
          <w:szCs w:val="24"/>
          <w:lang w:val="pt-BR"/>
        </w:rPr>
        <w:t xml:space="preserve"> </w:t>
      </w:r>
      <w:r w:rsidR="00105D1A" w:rsidRPr="00FD2C0B">
        <w:rPr>
          <w:rFonts w:ascii="Arial" w:hAnsi="Arial" w:cs="Arial"/>
          <w:sz w:val="24"/>
          <w:szCs w:val="24"/>
          <w:lang w:val="pt-BR"/>
        </w:rPr>
        <w:t>de</w:t>
      </w:r>
      <w:r>
        <w:rPr>
          <w:rFonts w:ascii="Arial" w:hAnsi="Arial" w:cs="Arial"/>
          <w:sz w:val="24"/>
          <w:szCs w:val="24"/>
          <w:lang w:val="pt-BR"/>
        </w:rPr>
        <w:t xml:space="preserve"> </w:t>
      </w:r>
      <w:r w:rsidR="00105D1A" w:rsidRPr="00FD2C0B">
        <w:rPr>
          <w:rFonts w:ascii="Arial" w:hAnsi="Arial" w:cs="Arial"/>
          <w:sz w:val="24"/>
          <w:szCs w:val="24"/>
          <w:lang w:val="pt-BR"/>
        </w:rPr>
        <w:t>qualquer</w:t>
      </w:r>
      <w:r>
        <w:rPr>
          <w:rFonts w:ascii="Arial" w:hAnsi="Arial" w:cs="Arial"/>
          <w:sz w:val="24"/>
          <w:szCs w:val="24"/>
          <w:lang w:val="pt-BR"/>
        </w:rPr>
        <w:t xml:space="preserve"> </w:t>
      </w:r>
      <w:r w:rsidR="00105D1A" w:rsidRPr="00FD2C0B">
        <w:rPr>
          <w:rFonts w:ascii="Arial" w:hAnsi="Arial" w:cs="Arial"/>
          <w:spacing w:val="-1"/>
          <w:sz w:val="24"/>
          <w:szCs w:val="24"/>
          <w:lang w:val="pt-BR"/>
        </w:rPr>
        <w:t>consorciado</w:t>
      </w:r>
      <w:r>
        <w:rPr>
          <w:rFonts w:ascii="Arial" w:hAnsi="Arial" w:cs="Arial"/>
          <w:spacing w:val="-1"/>
          <w:sz w:val="24"/>
          <w:szCs w:val="24"/>
          <w:lang w:val="pt-BR"/>
        </w:rPr>
        <w:t xml:space="preserve"> </w:t>
      </w:r>
      <w:r w:rsidR="00105D1A" w:rsidRPr="00FD2C0B">
        <w:rPr>
          <w:rFonts w:ascii="Arial" w:hAnsi="Arial" w:cs="Arial"/>
          <w:spacing w:val="-1"/>
          <w:sz w:val="24"/>
          <w:szCs w:val="24"/>
          <w:lang w:val="pt-BR"/>
        </w:rPr>
        <w:t>acarretará</w:t>
      </w:r>
      <w:r>
        <w:rPr>
          <w:rFonts w:ascii="Arial" w:hAnsi="Arial" w:cs="Arial"/>
          <w:spacing w:val="-1"/>
          <w:sz w:val="24"/>
          <w:szCs w:val="24"/>
          <w:lang w:val="pt-BR"/>
        </w:rPr>
        <w:t xml:space="preserve"> </w:t>
      </w:r>
      <w:r w:rsidR="00105D1A" w:rsidRPr="00FD2C0B">
        <w:rPr>
          <w:rFonts w:ascii="Arial" w:hAnsi="Arial" w:cs="Arial"/>
          <w:spacing w:val="-1"/>
          <w:sz w:val="24"/>
          <w:szCs w:val="24"/>
          <w:lang w:val="pt-BR"/>
        </w:rPr>
        <w:t>a</w:t>
      </w:r>
      <w:r>
        <w:rPr>
          <w:rFonts w:ascii="Arial" w:hAnsi="Arial" w:cs="Arial"/>
          <w:spacing w:val="-1"/>
          <w:sz w:val="24"/>
          <w:szCs w:val="24"/>
          <w:lang w:val="pt-BR"/>
        </w:rPr>
        <w:t xml:space="preserve"> </w:t>
      </w:r>
      <w:r w:rsidR="00105D1A" w:rsidRPr="00FD2C0B">
        <w:rPr>
          <w:rFonts w:ascii="Arial" w:hAnsi="Arial" w:cs="Arial"/>
          <w:spacing w:val="-1"/>
          <w:sz w:val="24"/>
          <w:szCs w:val="24"/>
          <w:lang w:val="pt-BR"/>
        </w:rPr>
        <w:t>automática</w:t>
      </w:r>
      <w:r>
        <w:rPr>
          <w:rFonts w:ascii="Arial" w:hAnsi="Arial" w:cs="Arial"/>
          <w:spacing w:val="-1"/>
          <w:sz w:val="24"/>
          <w:szCs w:val="24"/>
          <w:lang w:val="pt-BR"/>
        </w:rPr>
        <w:t xml:space="preserve"> </w:t>
      </w:r>
      <w:r w:rsidR="00105D1A" w:rsidRPr="00FD2C0B">
        <w:rPr>
          <w:rFonts w:ascii="Arial" w:hAnsi="Arial" w:cs="Arial"/>
          <w:spacing w:val="-1"/>
          <w:sz w:val="24"/>
          <w:szCs w:val="24"/>
          <w:lang w:val="pt-BR"/>
        </w:rPr>
        <w:t>desclassificação</w:t>
      </w:r>
      <w:r>
        <w:rPr>
          <w:rFonts w:ascii="Arial" w:hAnsi="Arial" w:cs="Arial"/>
          <w:spacing w:val="-1"/>
          <w:sz w:val="24"/>
          <w:szCs w:val="24"/>
          <w:lang w:val="pt-BR"/>
        </w:rPr>
        <w:t xml:space="preserve"> </w:t>
      </w:r>
      <w:r w:rsidR="00105D1A" w:rsidRPr="00FD2C0B">
        <w:rPr>
          <w:rFonts w:ascii="Arial" w:hAnsi="Arial" w:cs="Arial"/>
          <w:spacing w:val="-1"/>
          <w:sz w:val="24"/>
          <w:szCs w:val="24"/>
          <w:lang w:val="pt-BR"/>
        </w:rPr>
        <w:t>da</w:t>
      </w:r>
      <w:r>
        <w:rPr>
          <w:rFonts w:ascii="Arial" w:hAnsi="Arial" w:cs="Arial"/>
          <w:spacing w:val="-1"/>
          <w:sz w:val="24"/>
          <w:szCs w:val="24"/>
          <w:lang w:val="pt-BR"/>
        </w:rPr>
        <w:t xml:space="preserve"> </w:t>
      </w:r>
      <w:r w:rsidR="00105D1A" w:rsidRPr="00FD2C0B">
        <w:rPr>
          <w:rFonts w:ascii="Arial" w:hAnsi="Arial" w:cs="Arial"/>
          <w:sz w:val="24"/>
          <w:szCs w:val="24"/>
          <w:lang w:val="pt-BR"/>
        </w:rPr>
        <w:t>PROPOSTA</w:t>
      </w:r>
      <w:r>
        <w:rPr>
          <w:rFonts w:ascii="Arial" w:hAnsi="Arial" w:cs="Arial"/>
          <w:sz w:val="24"/>
          <w:szCs w:val="24"/>
          <w:lang w:val="pt-BR"/>
        </w:rPr>
        <w:t xml:space="preserve"> </w:t>
      </w:r>
      <w:r w:rsidR="00105D1A" w:rsidRPr="00FD2C0B">
        <w:rPr>
          <w:rFonts w:ascii="Arial" w:hAnsi="Arial" w:cs="Arial"/>
          <w:sz w:val="24"/>
          <w:szCs w:val="24"/>
          <w:lang w:val="pt-BR"/>
        </w:rPr>
        <w:t>COMERCIAL</w:t>
      </w:r>
      <w:r>
        <w:rPr>
          <w:rFonts w:ascii="Arial" w:hAnsi="Arial" w:cs="Arial"/>
          <w:sz w:val="24"/>
          <w:szCs w:val="24"/>
          <w:lang w:val="pt-BR"/>
        </w:rPr>
        <w:t xml:space="preserve"> </w:t>
      </w:r>
      <w:r w:rsidR="00105D1A" w:rsidRPr="00FD2C0B">
        <w:rPr>
          <w:rFonts w:ascii="Arial" w:hAnsi="Arial" w:cs="Arial"/>
          <w:sz w:val="24"/>
          <w:szCs w:val="24"/>
          <w:lang w:val="pt-BR"/>
        </w:rPr>
        <w:t>ou</w:t>
      </w:r>
      <w:r>
        <w:rPr>
          <w:rFonts w:ascii="Arial" w:hAnsi="Arial" w:cs="Arial"/>
          <w:sz w:val="24"/>
          <w:szCs w:val="24"/>
          <w:lang w:val="pt-BR"/>
        </w:rPr>
        <w:t xml:space="preserve"> </w:t>
      </w:r>
      <w:r w:rsidR="00105D1A" w:rsidRPr="00FD2C0B">
        <w:rPr>
          <w:rFonts w:ascii="Arial" w:hAnsi="Arial" w:cs="Arial"/>
          <w:sz w:val="24"/>
          <w:szCs w:val="24"/>
          <w:lang w:val="pt-BR"/>
        </w:rPr>
        <w:t>inabilitação</w:t>
      </w:r>
      <w:r>
        <w:rPr>
          <w:rFonts w:ascii="Arial" w:hAnsi="Arial" w:cs="Arial"/>
          <w:sz w:val="24"/>
          <w:szCs w:val="24"/>
          <w:lang w:val="pt-BR"/>
        </w:rPr>
        <w:t xml:space="preserve"> </w:t>
      </w:r>
      <w:r w:rsidR="00105D1A" w:rsidRPr="00FD2C0B">
        <w:rPr>
          <w:rFonts w:ascii="Arial" w:hAnsi="Arial" w:cs="Arial"/>
          <w:sz w:val="24"/>
          <w:szCs w:val="24"/>
          <w:lang w:val="pt-BR"/>
        </w:rPr>
        <w:t>do CONSÓRCIO.</w:t>
      </w:r>
    </w:p>
    <w:p w:rsidR="00FD2C0B" w:rsidRDefault="00FD2C0B" w:rsidP="00FD2C0B">
      <w:pPr>
        <w:pStyle w:val="PargrafodaLista"/>
        <w:tabs>
          <w:tab w:val="left" w:pos="1418"/>
        </w:tabs>
        <w:ind w:left="1418" w:hanging="709"/>
        <w:jc w:val="both"/>
        <w:rPr>
          <w:rFonts w:ascii="Arial" w:hAnsi="Arial" w:cs="Arial"/>
          <w:b/>
          <w:sz w:val="24"/>
          <w:szCs w:val="24"/>
          <w:lang w:val="pt-BR"/>
        </w:rPr>
      </w:pPr>
    </w:p>
    <w:p w:rsidR="00FD2C0B" w:rsidRDefault="00105D1A" w:rsidP="00FD2C0B">
      <w:pPr>
        <w:pStyle w:val="PargrafodaLista"/>
        <w:tabs>
          <w:tab w:val="left" w:pos="1418"/>
        </w:tabs>
        <w:ind w:left="1418" w:hanging="709"/>
        <w:jc w:val="both"/>
        <w:rPr>
          <w:rFonts w:ascii="Arial" w:hAnsi="Arial" w:cs="Arial"/>
          <w:sz w:val="24"/>
          <w:szCs w:val="24"/>
          <w:lang w:val="pt-BR"/>
        </w:rPr>
      </w:pPr>
      <w:r w:rsidRPr="0063089C">
        <w:rPr>
          <w:rFonts w:ascii="Arial" w:hAnsi="Arial" w:cs="Arial"/>
          <w:b/>
          <w:sz w:val="24"/>
          <w:szCs w:val="24"/>
          <w:lang w:val="pt-BR"/>
        </w:rPr>
        <w:t>7.3.2</w:t>
      </w:r>
      <w:r w:rsidRPr="0063089C">
        <w:rPr>
          <w:rFonts w:ascii="Arial" w:hAnsi="Arial" w:cs="Arial"/>
          <w:sz w:val="24"/>
          <w:szCs w:val="24"/>
          <w:lang w:val="pt-BR"/>
        </w:rPr>
        <w:t xml:space="preserve"> Não</w:t>
      </w:r>
      <w:r w:rsidR="00FD2C0B">
        <w:rPr>
          <w:rFonts w:ascii="Arial" w:hAnsi="Arial" w:cs="Arial"/>
          <w:sz w:val="24"/>
          <w:szCs w:val="24"/>
          <w:lang w:val="pt-BR"/>
        </w:rPr>
        <w:t xml:space="preserve"> Há l</w:t>
      </w:r>
      <w:r w:rsidRPr="0063089C">
        <w:rPr>
          <w:rFonts w:ascii="Arial" w:hAnsi="Arial" w:cs="Arial"/>
          <w:sz w:val="24"/>
          <w:szCs w:val="24"/>
          <w:lang w:val="pt-BR"/>
        </w:rPr>
        <w:t>imite</w:t>
      </w:r>
      <w:r w:rsidR="00FD2C0B">
        <w:rPr>
          <w:rFonts w:ascii="Arial" w:hAnsi="Arial" w:cs="Arial"/>
          <w:sz w:val="24"/>
          <w:szCs w:val="24"/>
          <w:lang w:val="pt-BR"/>
        </w:rPr>
        <w:t xml:space="preserve"> </w:t>
      </w:r>
      <w:r w:rsidRPr="0063089C">
        <w:rPr>
          <w:rFonts w:ascii="Arial" w:hAnsi="Arial" w:cs="Arial"/>
          <w:sz w:val="24"/>
          <w:szCs w:val="24"/>
          <w:lang w:val="pt-BR"/>
        </w:rPr>
        <w:t>máximo</w:t>
      </w:r>
      <w:r w:rsidR="00FD2C0B">
        <w:rPr>
          <w:rFonts w:ascii="Arial" w:hAnsi="Arial" w:cs="Arial"/>
          <w:sz w:val="24"/>
          <w:szCs w:val="24"/>
          <w:lang w:val="pt-BR"/>
        </w:rPr>
        <w:t xml:space="preserve"> </w:t>
      </w:r>
      <w:r w:rsidRPr="0063089C">
        <w:rPr>
          <w:rFonts w:ascii="Arial" w:hAnsi="Arial" w:cs="Arial"/>
          <w:sz w:val="24"/>
          <w:szCs w:val="24"/>
          <w:lang w:val="pt-BR"/>
        </w:rPr>
        <w:t>de</w:t>
      </w:r>
      <w:r w:rsidR="00FD2C0B">
        <w:rPr>
          <w:rFonts w:ascii="Arial" w:hAnsi="Arial" w:cs="Arial"/>
          <w:sz w:val="24"/>
          <w:szCs w:val="24"/>
          <w:lang w:val="pt-BR"/>
        </w:rPr>
        <w:t xml:space="preserve"> </w:t>
      </w:r>
      <w:r w:rsidRPr="0063089C">
        <w:rPr>
          <w:rFonts w:ascii="Arial" w:hAnsi="Arial" w:cs="Arial"/>
          <w:sz w:val="24"/>
          <w:szCs w:val="24"/>
          <w:lang w:val="pt-BR"/>
        </w:rPr>
        <w:t>número</w:t>
      </w:r>
      <w:r w:rsidR="00FD2C0B">
        <w:rPr>
          <w:rFonts w:ascii="Arial" w:hAnsi="Arial" w:cs="Arial"/>
          <w:sz w:val="24"/>
          <w:szCs w:val="24"/>
          <w:lang w:val="pt-BR"/>
        </w:rPr>
        <w:t xml:space="preserve"> </w:t>
      </w:r>
      <w:r w:rsidRPr="0063089C">
        <w:rPr>
          <w:rFonts w:ascii="Arial" w:hAnsi="Arial" w:cs="Arial"/>
          <w:sz w:val="24"/>
          <w:szCs w:val="24"/>
          <w:lang w:val="pt-BR"/>
        </w:rPr>
        <w:t>de</w:t>
      </w:r>
      <w:r w:rsidR="00FD2C0B">
        <w:rPr>
          <w:rFonts w:ascii="Arial" w:hAnsi="Arial" w:cs="Arial"/>
          <w:sz w:val="24"/>
          <w:szCs w:val="24"/>
          <w:lang w:val="pt-BR"/>
        </w:rPr>
        <w:t xml:space="preserve"> </w:t>
      </w:r>
      <w:r w:rsidRPr="0063089C">
        <w:rPr>
          <w:rFonts w:ascii="Arial" w:hAnsi="Arial" w:cs="Arial"/>
          <w:sz w:val="24"/>
          <w:szCs w:val="24"/>
          <w:lang w:val="pt-BR"/>
        </w:rPr>
        <w:t>participantes</w:t>
      </w:r>
      <w:r w:rsidR="00FD2C0B">
        <w:rPr>
          <w:rFonts w:ascii="Arial" w:hAnsi="Arial" w:cs="Arial"/>
          <w:sz w:val="24"/>
          <w:szCs w:val="24"/>
          <w:lang w:val="pt-BR"/>
        </w:rPr>
        <w:t xml:space="preserve"> </w:t>
      </w:r>
      <w:r w:rsidRPr="0063089C">
        <w:rPr>
          <w:rFonts w:ascii="Arial" w:hAnsi="Arial" w:cs="Arial"/>
          <w:sz w:val="24"/>
          <w:szCs w:val="24"/>
          <w:lang w:val="pt-BR"/>
        </w:rPr>
        <w:t>para</w:t>
      </w:r>
      <w:r w:rsidR="00FD2C0B">
        <w:rPr>
          <w:rFonts w:ascii="Arial" w:hAnsi="Arial" w:cs="Arial"/>
          <w:sz w:val="24"/>
          <w:szCs w:val="24"/>
          <w:lang w:val="pt-BR"/>
        </w:rPr>
        <w:t xml:space="preserve"> </w:t>
      </w:r>
      <w:r w:rsidRPr="0063089C">
        <w:rPr>
          <w:rFonts w:ascii="Arial" w:hAnsi="Arial" w:cs="Arial"/>
          <w:sz w:val="24"/>
          <w:szCs w:val="24"/>
          <w:lang w:val="pt-BR"/>
        </w:rPr>
        <w:t>constituição</w:t>
      </w:r>
      <w:r w:rsidR="00FD2C0B">
        <w:rPr>
          <w:rFonts w:ascii="Arial" w:hAnsi="Arial" w:cs="Arial"/>
          <w:sz w:val="24"/>
          <w:szCs w:val="24"/>
          <w:lang w:val="pt-BR"/>
        </w:rPr>
        <w:t xml:space="preserve"> </w:t>
      </w:r>
      <w:r w:rsidRPr="0063089C">
        <w:rPr>
          <w:rFonts w:ascii="Arial" w:hAnsi="Arial" w:cs="Arial"/>
          <w:sz w:val="24"/>
          <w:szCs w:val="24"/>
          <w:lang w:val="pt-BR"/>
        </w:rPr>
        <w:t>do</w:t>
      </w:r>
      <w:r w:rsidR="00FD2C0B">
        <w:rPr>
          <w:rFonts w:ascii="Arial" w:hAnsi="Arial" w:cs="Arial"/>
          <w:sz w:val="24"/>
          <w:szCs w:val="24"/>
          <w:lang w:val="pt-BR"/>
        </w:rPr>
        <w:t xml:space="preserve"> </w:t>
      </w:r>
      <w:r w:rsidRPr="0063089C">
        <w:rPr>
          <w:rFonts w:ascii="Arial" w:hAnsi="Arial" w:cs="Arial"/>
          <w:sz w:val="24"/>
          <w:szCs w:val="24"/>
          <w:lang w:val="pt-BR"/>
        </w:rPr>
        <w:lastRenderedPageBreak/>
        <w:t>CONSÓRCIO.</w:t>
      </w:r>
    </w:p>
    <w:p w:rsidR="00FD2C0B" w:rsidRDefault="00FD2C0B" w:rsidP="00FD2C0B">
      <w:pPr>
        <w:pStyle w:val="PargrafodaLista"/>
        <w:tabs>
          <w:tab w:val="left" w:pos="1418"/>
        </w:tabs>
        <w:ind w:left="1418" w:hanging="709"/>
        <w:jc w:val="both"/>
        <w:rPr>
          <w:rFonts w:ascii="Arial" w:hAnsi="Arial" w:cs="Arial"/>
          <w:b/>
          <w:sz w:val="24"/>
          <w:szCs w:val="24"/>
          <w:lang w:val="pt-BR"/>
        </w:rPr>
      </w:pPr>
    </w:p>
    <w:p w:rsidR="00FD2C0B" w:rsidRDefault="00105D1A" w:rsidP="00FD2C0B">
      <w:pPr>
        <w:pStyle w:val="PargrafodaLista"/>
        <w:tabs>
          <w:tab w:val="left" w:pos="1418"/>
        </w:tabs>
        <w:ind w:left="1418" w:hanging="709"/>
        <w:jc w:val="both"/>
        <w:rPr>
          <w:rFonts w:ascii="Arial" w:hAnsi="Arial" w:cs="Arial"/>
          <w:sz w:val="24"/>
          <w:szCs w:val="24"/>
          <w:lang w:val="pt-BR"/>
        </w:rPr>
      </w:pPr>
      <w:r w:rsidRPr="0063089C">
        <w:rPr>
          <w:rFonts w:ascii="Arial" w:hAnsi="Arial" w:cs="Arial"/>
          <w:b/>
          <w:sz w:val="24"/>
          <w:szCs w:val="24"/>
          <w:lang w:val="pt-BR"/>
        </w:rPr>
        <w:t>7.3.3</w:t>
      </w:r>
      <w:r w:rsidR="00FD2C0B">
        <w:rPr>
          <w:rFonts w:ascii="Arial" w:hAnsi="Arial" w:cs="Arial"/>
          <w:sz w:val="24"/>
          <w:szCs w:val="24"/>
          <w:lang w:val="pt-BR"/>
        </w:rPr>
        <w:t xml:space="preserve"> </w:t>
      </w:r>
      <w:r w:rsidR="00FD2C0B">
        <w:rPr>
          <w:rFonts w:ascii="Arial" w:hAnsi="Arial" w:cs="Arial"/>
          <w:sz w:val="24"/>
          <w:szCs w:val="24"/>
          <w:lang w:val="pt-BR"/>
        </w:rPr>
        <w:tab/>
      </w:r>
      <w:r w:rsidRPr="0063089C">
        <w:rPr>
          <w:rFonts w:ascii="Arial" w:hAnsi="Arial" w:cs="Arial"/>
          <w:sz w:val="24"/>
          <w:szCs w:val="24"/>
          <w:lang w:val="pt-BR"/>
        </w:rPr>
        <w:t>Não</w:t>
      </w:r>
      <w:r w:rsidR="00FD2C0B">
        <w:rPr>
          <w:rFonts w:ascii="Arial" w:hAnsi="Arial" w:cs="Arial"/>
          <w:sz w:val="24"/>
          <w:szCs w:val="24"/>
          <w:lang w:val="pt-BR"/>
        </w:rPr>
        <w:t xml:space="preserve"> </w:t>
      </w:r>
      <w:r w:rsidRPr="0063089C">
        <w:rPr>
          <w:rFonts w:ascii="Arial" w:hAnsi="Arial" w:cs="Arial"/>
          <w:sz w:val="24"/>
          <w:szCs w:val="24"/>
          <w:lang w:val="pt-BR"/>
        </w:rPr>
        <w:t>será</w:t>
      </w:r>
      <w:r w:rsidR="00FD2C0B">
        <w:rPr>
          <w:rFonts w:ascii="Arial" w:hAnsi="Arial" w:cs="Arial"/>
          <w:sz w:val="24"/>
          <w:szCs w:val="24"/>
          <w:lang w:val="pt-BR"/>
        </w:rPr>
        <w:t xml:space="preserve"> </w:t>
      </w:r>
      <w:r w:rsidRPr="0063089C">
        <w:rPr>
          <w:rFonts w:ascii="Arial" w:hAnsi="Arial" w:cs="Arial"/>
          <w:sz w:val="24"/>
          <w:szCs w:val="24"/>
          <w:lang w:val="pt-BR"/>
        </w:rPr>
        <w:t>admitida</w:t>
      </w:r>
      <w:r w:rsidR="00FD2C0B">
        <w:rPr>
          <w:rFonts w:ascii="Arial" w:hAnsi="Arial" w:cs="Arial"/>
          <w:sz w:val="24"/>
          <w:szCs w:val="24"/>
          <w:lang w:val="pt-BR"/>
        </w:rPr>
        <w:t xml:space="preserve"> </w:t>
      </w:r>
      <w:r w:rsidRPr="0063089C">
        <w:rPr>
          <w:rFonts w:ascii="Arial" w:hAnsi="Arial" w:cs="Arial"/>
          <w:sz w:val="24"/>
          <w:szCs w:val="24"/>
          <w:lang w:val="pt-BR"/>
        </w:rPr>
        <w:t>a</w:t>
      </w:r>
      <w:r w:rsidR="00FD2C0B">
        <w:rPr>
          <w:rFonts w:ascii="Arial" w:hAnsi="Arial" w:cs="Arial"/>
          <w:sz w:val="24"/>
          <w:szCs w:val="24"/>
          <w:lang w:val="pt-BR"/>
        </w:rPr>
        <w:t xml:space="preserve"> </w:t>
      </w:r>
      <w:r w:rsidRPr="0063089C">
        <w:rPr>
          <w:rFonts w:ascii="Arial" w:hAnsi="Arial" w:cs="Arial"/>
          <w:sz w:val="24"/>
          <w:szCs w:val="24"/>
          <w:lang w:val="pt-BR"/>
        </w:rPr>
        <w:t>inclusão,</w:t>
      </w:r>
      <w:r w:rsidR="00FD2C0B">
        <w:rPr>
          <w:rFonts w:ascii="Arial" w:hAnsi="Arial" w:cs="Arial"/>
          <w:sz w:val="24"/>
          <w:szCs w:val="24"/>
          <w:lang w:val="pt-BR"/>
        </w:rPr>
        <w:t xml:space="preserve"> </w:t>
      </w:r>
      <w:r w:rsidRPr="0063089C">
        <w:rPr>
          <w:rFonts w:ascii="Arial" w:hAnsi="Arial" w:cs="Arial"/>
          <w:sz w:val="24"/>
          <w:szCs w:val="24"/>
          <w:lang w:val="pt-BR"/>
        </w:rPr>
        <w:t>a</w:t>
      </w:r>
      <w:r w:rsidR="00FD2C0B">
        <w:rPr>
          <w:rFonts w:ascii="Arial" w:hAnsi="Arial" w:cs="Arial"/>
          <w:sz w:val="24"/>
          <w:szCs w:val="24"/>
          <w:lang w:val="pt-BR"/>
        </w:rPr>
        <w:t xml:space="preserve"> </w:t>
      </w:r>
      <w:r w:rsidRPr="0063089C">
        <w:rPr>
          <w:rFonts w:ascii="Arial" w:hAnsi="Arial" w:cs="Arial"/>
          <w:sz w:val="24"/>
          <w:szCs w:val="24"/>
          <w:lang w:val="pt-BR"/>
        </w:rPr>
        <w:t>substituição,</w:t>
      </w:r>
      <w:r w:rsidR="00FD2C0B">
        <w:rPr>
          <w:rFonts w:ascii="Arial" w:hAnsi="Arial" w:cs="Arial"/>
          <w:sz w:val="24"/>
          <w:szCs w:val="24"/>
          <w:lang w:val="pt-BR"/>
        </w:rPr>
        <w:t xml:space="preserve"> </w:t>
      </w:r>
      <w:r w:rsidRPr="0063089C">
        <w:rPr>
          <w:rFonts w:ascii="Arial" w:hAnsi="Arial" w:cs="Arial"/>
          <w:sz w:val="24"/>
          <w:szCs w:val="24"/>
          <w:lang w:val="pt-BR"/>
        </w:rPr>
        <w:t>a</w:t>
      </w:r>
      <w:r w:rsidR="00FD2C0B">
        <w:rPr>
          <w:rFonts w:ascii="Arial" w:hAnsi="Arial" w:cs="Arial"/>
          <w:sz w:val="24"/>
          <w:szCs w:val="24"/>
          <w:lang w:val="pt-BR"/>
        </w:rPr>
        <w:t xml:space="preserve"> </w:t>
      </w:r>
      <w:r w:rsidRPr="0063089C">
        <w:rPr>
          <w:rFonts w:ascii="Arial" w:hAnsi="Arial" w:cs="Arial"/>
          <w:sz w:val="24"/>
          <w:szCs w:val="24"/>
          <w:lang w:val="pt-BR"/>
        </w:rPr>
        <w:t>retirada</w:t>
      </w:r>
      <w:r w:rsidR="00FD2C0B">
        <w:rPr>
          <w:rFonts w:ascii="Arial" w:hAnsi="Arial" w:cs="Arial"/>
          <w:sz w:val="24"/>
          <w:szCs w:val="24"/>
          <w:lang w:val="pt-BR"/>
        </w:rPr>
        <w:t xml:space="preserve"> </w:t>
      </w:r>
      <w:r w:rsidRPr="0063089C">
        <w:rPr>
          <w:rFonts w:ascii="Arial" w:hAnsi="Arial" w:cs="Arial"/>
          <w:sz w:val="24"/>
          <w:szCs w:val="24"/>
          <w:lang w:val="pt-BR"/>
        </w:rPr>
        <w:t>ou</w:t>
      </w:r>
      <w:r w:rsidR="00FD2C0B">
        <w:rPr>
          <w:rFonts w:ascii="Arial" w:hAnsi="Arial" w:cs="Arial"/>
          <w:sz w:val="24"/>
          <w:szCs w:val="24"/>
          <w:lang w:val="pt-BR"/>
        </w:rPr>
        <w:t xml:space="preserve"> </w:t>
      </w:r>
      <w:r w:rsidRPr="0063089C">
        <w:rPr>
          <w:rFonts w:ascii="Arial" w:hAnsi="Arial" w:cs="Arial"/>
          <w:sz w:val="24"/>
          <w:szCs w:val="24"/>
          <w:lang w:val="pt-BR"/>
        </w:rPr>
        <w:t>a</w:t>
      </w:r>
      <w:r w:rsidR="00FD2C0B">
        <w:rPr>
          <w:rFonts w:ascii="Arial" w:hAnsi="Arial" w:cs="Arial"/>
          <w:sz w:val="24"/>
          <w:szCs w:val="24"/>
          <w:lang w:val="pt-BR"/>
        </w:rPr>
        <w:t xml:space="preserve"> </w:t>
      </w:r>
      <w:r w:rsidRPr="0063089C">
        <w:rPr>
          <w:rFonts w:ascii="Arial" w:hAnsi="Arial" w:cs="Arial"/>
          <w:sz w:val="24"/>
          <w:szCs w:val="24"/>
          <w:lang w:val="pt-BR"/>
        </w:rPr>
        <w:t>exclusão</w:t>
      </w:r>
      <w:r w:rsidR="00FD2C0B">
        <w:rPr>
          <w:rFonts w:ascii="Arial" w:hAnsi="Arial" w:cs="Arial"/>
          <w:sz w:val="24"/>
          <w:szCs w:val="24"/>
          <w:lang w:val="pt-BR"/>
        </w:rPr>
        <w:t xml:space="preserve"> </w:t>
      </w:r>
      <w:r w:rsidRPr="0063089C">
        <w:rPr>
          <w:rFonts w:ascii="Arial" w:hAnsi="Arial" w:cs="Arial"/>
          <w:sz w:val="24"/>
          <w:szCs w:val="24"/>
          <w:lang w:val="pt-BR"/>
        </w:rPr>
        <w:t>de</w:t>
      </w:r>
      <w:r w:rsidR="00FD2C0B">
        <w:rPr>
          <w:rFonts w:ascii="Arial" w:hAnsi="Arial" w:cs="Arial"/>
          <w:sz w:val="24"/>
          <w:szCs w:val="24"/>
          <w:lang w:val="pt-BR"/>
        </w:rPr>
        <w:t xml:space="preserve"> </w:t>
      </w:r>
      <w:r w:rsidRPr="0063089C">
        <w:rPr>
          <w:rFonts w:ascii="Arial" w:hAnsi="Arial" w:cs="Arial"/>
          <w:sz w:val="24"/>
          <w:szCs w:val="24"/>
          <w:lang w:val="pt-BR"/>
        </w:rPr>
        <w:t>consorciado,</w:t>
      </w:r>
      <w:r w:rsidR="00FD2C0B">
        <w:rPr>
          <w:rFonts w:ascii="Arial" w:hAnsi="Arial" w:cs="Arial"/>
          <w:sz w:val="24"/>
          <w:szCs w:val="24"/>
          <w:lang w:val="pt-BR"/>
        </w:rPr>
        <w:t xml:space="preserve"> </w:t>
      </w:r>
      <w:r w:rsidRPr="0063089C">
        <w:rPr>
          <w:rFonts w:ascii="Arial" w:hAnsi="Arial" w:cs="Arial"/>
          <w:sz w:val="24"/>
          <w:szCs w:val="24"/>
          <w:lang w:val="pt-BR"/>
        </w:rPr>
        <w:t>a</w:t>
      </w:r>
      <w:r w:rsidR="00FD2C0B">
        <w:rPr>
          <w:rFonts w:ascii="Arial" w:hAnsi="Arial" w:cs="Arial"/>
          <w:sz w:val="24"/>
          <w:szCs w:val="24"/>
          <w:lang w:val="pt-BR"/>
        </w:rPr>
        <w:t xml:space="preserve"> </w:t>
      </w:r>
      <w:r w:rsidRPr="0063089C">
        <w:rPr>
          <w:rFonts w:ascii="Arial" w:hAnsi="Arial" w:cs="Arial"/>
          <w:sz w:val="24"/>
          <w:szCs w:val="24"/>
          <w:lang w:val="pt-BR"/>
        </w:rPr>
        <w:t>alteração</w:t>
      </w:r>
      <w:r w:rsidR="00FD2C0B">
        <w:rPr>
          <w:rFonts w:ascii="Arial" w:hAnsi="Arial" w:cs="Arial"/>
          <w:sz w:val="24"/>
          <w:szCs w:val="24"/>
          <w:lang w:val="pt-BR"/>
        </w:rPr>
        <w:t xml:space="preserve"> </w:t>
      </w:r>
      <w:r w:rsidRPr="0063089C">
        <w:rPr>
          <w:rFonts w:ascii="Arial" w:hAnsi="Arial" w:cs="Arial"/>
          <w:sz w:val="24"/>
          <w:szCs w:val="24"/>
          <w:lang w:val="pt-BR"/>
        </w:rPr>
        <w:t>nos</w:t>
      </w:r>
      <w:r w:rsidR="00FD2C0B">
        <w:rPr>
          <w:rFonts w:ascii="Arial" w:hAnsi="Arial" w:cs="Arial"/>
          <w:sz w:val="24"/>
          <w:szCs w:val="24"/>
          <w:lang w:val="pt-BR"/>
        </w:rPr>
        <w:t xml:space="preserve"> </w:t>
      </w:r>
      <w:r w:rsidRPr="0063089C">
        <w:rPr>
          <w:rFonts w:ascii="Arial" w:hAnsi="Arial" w:cs="Arial"/>
          <w:sz w:val="24"/>
          <w:szCs w:val="24"/>
          <w:lang w:val="pt-BR"/>
        </w:rPr>
        <w:t>percentuais</w:t>
      </w:r>
      <w:r w:rsidR="00FD2C0B">
        <w:rPr>
          <w:rFonts w:ascii="Arial" w:hAnsi="Arial" w:cs="Arial"/>
          <w:sz w:val="24"/>
          <w:szCs w:val="24"/>
          <w:lang w:val="pt-BR"/>
        </w:rPr>
        <w:t xml:space="preserve"> </w:t>
      </w:r>
      <w:r w:rsidRPr="0063089C">
        <w:rPr>
          <w:rFonts w:ascii="Arial" w:hAnsi="Arial" w:cs="Arial"/>
          <w:sz w:val="24"/>
          <w:szCs w:val="24"/>
          <w:lang w:val="pt-BR"/>
        </w:rPr>
        <w:t>de</w:t>
      </w:r>
      <w:r w:rsidR="00FD2C0B">
        <w:rPr>
          <w:rFonts w:ascii="Arial" w:hAnsi="Arial" w:cs="Arial"/>
          <w:sz w:val="24"/>
          <w:szCs w:val="24"/>
          <w:lang w:val="pt-BR"/>
        </w:rPr>
        <w:t xml:space="preserve"> </w:t>
      </w:r>
      <w:r w:rsidRPr="0063089C">
        <w:rPr>
          <w:rFonts w:ascii="Arial" w:hAnsi="Arial" w:cs="Arial"/>
          <w:sz w:val="24"/>
          <w:szCs w:val="24"/>
          <w:lang w:val="pt-BR"/>
        </w:rPr>
        <w:t>participação</w:t>
      </w:r>
      <w:r w:rsidR="00FD2C0B">
        <w:rPr>
          <w:rFonts w:ascii="Arial" w:hAnsi="Arial" w:cs="Arial"/>
          <w:sz w:val="24"/>
          <w:szCs w:val="24"/>
          <w:lang w:val="pt-BR"/>
        </w:rPr>
        <w:t xml:space="preserve"> </w:t>
      </w:r>
      <w:r w:rsidRPr="0063089C">
        <w:rPr>
          <w:rFonts w:ascii="Arial" w:hAnsi="Arial" w:cs="Arial"/>
          <w:sz w:val="24"/>
          <w:szCs w:val="24"/>
          <w:lang w:val="pt-BR"/>
        </w:rPr>
        <w:t>dos</w:t>
      </w:r>
      <w:r w:rsidR="00FD2C0B">
        <w:rPr>
          <w:rFonts w:ascii="Arial" w:hAnsi="Arial" w:cs="Arial"/>
          <w:sz w:val="24"/>
          <w:szCs w:val="24"/>
          <w:lang w:val="pt-BR"/>
        </w:rPr>
        <w:t xml:space="preserve"> </w:t>
      </w:r>
      <w:r w:rsidRPr="0063089C">
        <w:rPr>
          <w:rFonts w:ascii="Arial" w:hAnsi="Arial" w:cs="Arial"/>
          <w:sz w:val="24"/>
          <w:szCs w:val="24"/>
          <w:lang w:val="pt-BR"/>
        </w:rPr>
        <w:t>membros</w:t>
      </w:r>
      <w:r w:rsidR="00FD2C0B">
        <w:rPr>
          <w:rFonts w:ascii="Arial" w:hAnsi="Arial" w:cs="Arial"/>
          <w:sz w:val="24"/>
          <w:szCs w:val="24"/>
          <w:lang w:val="pt-BR"/>
        </w:rPr>
        <w:t xml:space="preserve"> </w:t>
      </w:r>
      <w:r w:rsidRPr="0063089C">
        <w:rPr>
          <w:rFonts w:ascii="Arial" w:hAnsi="Arial" w:cs="Arial"/>
          <w:sz w:val="24"/>
          <w:szCs w:val="24"/>
          <w:lang w:val="pt-BR"/>
        </w:rPr>
        <w:t>consorciados,</w:t>
      </w:r>
      <w:r w:rsidR="00FD2C0B">
        <w:rPr>
          <w:rFonts w:ascii="Arial" w:hAnsi="Arial" w:cs="Arial"/>
          <w:sz w:val="24"/>
          <w:szCs w:val="24"/>
          <w:lang w:val="pt-BR"/>
        </w:rPr>
        <w:t xml:space="preserve"> </w:t>
      </w:r>
      <w:r w:rsidRPr="0063089C">
        <w:rPr>
          <w:rFonts w:ascii="Arial" w:hAnsi="Arial" w:cs="Arial"/>
          <w:sz w:val="24"/>
          <w:szCs w:val="24"/>
          <w:lang w:val="pt-BR"/>
        </w:rPr>
        <w:t>ou,</w:t>
      </w:r>
      <w:r w:rsidR="00FD2C0B">
        <w:rPr>
          <w:rFonts w:ascii="Arial" w:hAnsi="Arial" w:cs="Arial"/>
          <w:sz w:val="24"/>
          <w:szCs w:val="24"/>
          <w:lang w:val="pt-BR"/>
        </w:rPr>
        <w:t xml:space="preserve"> </w:t>
      </w:r>
      <w:r w:rsidRPr="0063089C">
        <w:rPr>
          <w:rFonts w:ascii="Arial" w:hAnsi="Arial" w:cs="Arial"/>
          <w:sz w:val="24"/>
          <w:szCs w:val="24"/>
          <w:lang w:val="pt-BR"/>
        </w:rPr>
        <w:t>ainda,</w:t>
      </w:r>
      <w:r w:rsidR="00FD2C0B">
        <w:rPr>
          <w:rFonts w:ascii="Arial" w:hAnsi="Arial" w:cs="Arial"/>
          <w:sz w:val="24"/>
          <w:szCs w:val="24"/>
          <w:lang w:val="pt-BR"/>
        </w:rPr>
        <w:t xml:space="preserve"> </w:t>
      </w:r>
      <w:r w:rsidRPr="0063089C">
        <w:rPr>
          <w:rFonts w:ascii="Arial" w:hAnsi="Arial" w:cs="Arial"/>
          <w:sz w:val="24"/>
          <w:szCs w:val="24"/>
          <w:lang w:val="pt-BR"/>
        </w:rPr>
        <w:t>a</w:t>
      </w:r>
      <w:r w:rsidR="00FD2C0B">
        <w:rPr>
          <w:rFonts w:ascii="Arial" w:hAnsi="Arial" w:cs="Arial"/>
          <w:sz w:val="24"/>
          <w:szCs w:val="24"/>
          <w:lang w:val="pt-BR"/>
        </w:rPr>
        <w:t xml:space="preserve"> </w:t>
      </w:r>
      <w:r w:rsidRPr="0063089C">
        <w:rPr>
          <w:rFonts w:ascii="Arial" w:hAnsi="Arial" w:cs="Arial"/>
          <w:sz w:val="24"/>
          <w:szCs w:val="24"/>
          <w:lang w:val="pt-BR"/>
        </w:rPr>
        <w:t>substituição</w:t>
      </w:r>
      <w:r w:rsidR="00FD2C0B">
        <w:rPr>
          <w:rFonts w:ascii="Arial" w:hAnsi="Arial" w:cs="Arial"/>
          <w:sz w:val="24"/>
          <w:szCs w:val="24"/>
          <w:lang w:val="pt-BR"/>
        </w:rPr>
        <w:t xml:space="preserve"> </w:t>
      </w:r>
      <w:r w:rsidRPr="0063089C">
        <w:rPr>
          <w:rFonts w:ascii="Arial" w:hAnsi="Arial" w:cs="Arial"/>
          <w:sz w:val="24"/>
          <w:szCs w:val="24"/>
          <w:lang w:val="pt-BR"/>
        </w:rPr>
        <w:t>da</w:t>
      </w:r>
      <w:r w:rsidR="00FD2C0B">
        <w:rPr>
          <w:rFonts w:ascii="Arial" w:hAnsi="Arial" w:cs="Arial"/>
          <w:sz w:val="24"/>
          <w:szCs w:val="24"/>
          <w:lang w:val="pt-BR"/>
        </w:rPr>
        <w:t xml:space="preserve"> </w:t>
      </w:r>
      <w:r w:rsidRPr="0063089C">
        <w:rPr>
          <w:rFonts w:ascii="Arial" w:hAnsi="Arial" w:cs="Arial"/>
          <w:sz w:val="24"/>
          <w:szCs w:val="24"/>
          <w:lang w:val="pt-BR"/>
        </w:rPr>
        <w:t>empresa</w:t>
      </w:r>
      <w:r w:rsidR="00FD2C0B">
        <w:rPr>
          <w:rFonts w:ascii="Arial" w:hAnsi="Arial" w:cs="Arial"/>
          <w:sz w:val="24"/>
          <w:szCs w:val="24"/>
          <w:lang w:val="pt-BR"/>
        </w:rPr>
        <w:t xml:space="preserve"> </w:t>
      </w:r>
      <w:r w:rsidRPr="0063089C">
        <w:rPr>
          <w:rFonts w:ascii="Arial" w:hAnsi="Arial" w:cs="Arial"/>
          <w:sz w:val="24"/>
          <w:szCs w:val="24"/>
          <w:lang w:val="pt-BR"/>
        </w:rPr>
        <w:t>líder,</w:t>
      </w:r>
      <w:r w:rsidR="00FD2C0B">
        <w:rPr>
          <w:rFonts w:ascii="Arial" w:hAnsi="Arial" w:cs="Arial"/>
          <w:sz w:val="24"/>
          <w:szCs w:val="24"/>
          <w:lang w:val="pt-BR"/>
        </w:rPr>
        <w:t xml:space="preserve"> </w:t>
      </w:r>
      <w:r w:rsidRPr="0063089C">
        <w:rPr>
          <w:rFonts w:ascii="Arial" w:hAnsi="Arial" w:cs="Arial"/>
          <w:sz w:val="24"/>
          <w:szCs w:val="24"/>
          <w:lang w:val="pt-BR"/>
        </w:rPr>
        <w:t>no</w:t>
      </w:r>
      <w:r w:rsidR="00FD2C0B">
        <w:rPr>
          <w:rFonts w:ascii="Arial" w:hAnsi="Arial" w:cs="Arial"/>
          <w:sz w:val="24"/>
          <w:szCs w:val="24"/>
          <w:lang w:val="pt-BR"/>
        </w:rPr>
        <w:t xml:space="preserve"> </w:t>
      </w:r>
      <w:r w:rsidRPr="0063089C">
        <w:rPr>
          <w:rFonts w:ascii="Arial" w:hAnsi="Arial" w:cs="Arial"/>
          <w:sz w:val="24"/>
          <w:szCs w:val="24"/>
          <w:lang w:val="pt-BR"/>
        </w:rPr>
        <w:t>período</w:t>
      </w:r>
      <w:r w:rsidR="00FD2C0B">
        <w:rPr>
          <w:rFonts w:ascii="Arial" w:hAnsi="Arial" w:cs="Arial"/>
          <w:sz w:val="24"/>
          <w:szCs w:val="24"/>
          <w:lang w:val="pt-BR"/>
        </w:rPr>
        <w:t xml:space="preserve"> </w:t>
      </w:r>
      <w:r w:rsidRPr="0063089C">
        <w:rPr>
          <w:rFonts w:ascii="Arial" w:hAnsi="Arial" w:cs="Arial"/>
          <w:sz w:val="24"/>
          <w:szCs w:val="24"/>
          <w:lang w:val="pt-BR"/>
        </w:rPr>
        <w:t>que</w:t>
      </w:r>
      <w:r w:rsidR="00FD2C0B">
        <w:rPr>
          <w:rFonts w:ascii="Arial" w:hAnsi="Arial" w:cs="Arial"/>
          <w:sz w:val="24"/>
          <w:szCs w:val="24"/>
          <w:lang w:val="pt-BR"/>
        </w:rPr>
        <w:t xml:space="preserve"> </w:t>
      </w:r>
      <w:r w:rsidRPr="0063089C">
        <w:rPr>
          <w:rFonts w:ascii="Arial" w:hAnsi="Arial" w:cs="Arial"/>
          <w:sz w:val="24"/>
          <w:szCs w:val="24"/>
          <w:lang w:val="pt-BR"/>
        </w:rPr>
        <w:t>compreende</w:t>
      </w:r>
      <w:r w:rsidR="00FD2C0B">
        <w:rPr>
          <w:rFonts w:ascii="Arial" w:hAnsi="Arial" w:cs="Arial"/>
          <w:sz w:val="24"/>
          <w:szCs w:val="24"/>
          <w:lang w:val="pt-BR"/>
        </w:rPr>
        <w:t xml:space="preserve"> </w:t>
      </w:r>
      <w:r w:rsidRPr="0063089C">
        <w:rPr>
          <w:rFonts w:ascii="Arial" w:hAnsi="Arial" w:cs="Arial"/>
          <w:sz w:val="24"/>
          <w:szCs w:val="24"/>
          <w:lang w:val="pt-BR"/>
        </w:rPr>
        <w:t>a</w:t>
      </w:r>
      <w:r w:rsidR="00FD2C0B">
        <w:rPr>
          <w:rFonts w:ascii="Arial" w:hAnsi="Arial" w:cs="Arial"/>
          <w:sz w:val="24"/>
          <w:szCs w:val="24"/>
          <w:lang w:val="pt-BR"/>
        </w:rPr>
        <w:t xml:space="preserve"> </w:t>
      </w:r>
      <w:r w:rsidRPr="0063089C">
        <w:rPr>
          <w:rFonts w:ascii="Arial" w:hAnsi="Arial" w:cs="Arial"/>
          <w:sz w:val="24"/>
          <w:szCs w:val="24"/>
          <w:lang w:val="pt-BR"/>
        </w:rPr>
        <w:t>data</w:t>
      </w:r>
      <w:r w:rsidR="00FD2C0B">
        <w:rPr>
          <w:rFonts w:ascii="Arial" w:hAnsi="Arial" w:cs="Arial"/>
          <w:sz w:val="24"/>
          <w:szCs w:val="24"/>
          <w:lang w:val="pt-BR"/>
        </w:rPr>
        <w:t xml:space="preserve"> </w:t>
      </w:r>
      <w:r w:rsidRPr="0063089C">
        <w:rPr>
          <w:rFonts w:ascii="Arial" w:hAnsi="Arial" w:cs="Arial"/>
          <w:sz w:val="24"/>
          <w:szCs w:val="24"/>
          <w:lang w:val="pt-BR"/>
        </w:rPr>
        <w:t>da</w:t>
      </w:r>
      <w:r w:rsidR="00FD2C0B">
        <w:rPr>
          <w:rFonts w:ascii="Arial" w:hAnsi="Arial" w:cs="Arial"/>
          <w:sz w:val="24"/>
          <w:szCs w:val="24"/>
          <w:lang w:val="pt-BR"/>
        </w:rPr>
        <w:t xml:space="preserve"> </w:t>
      </w:r>
      <w:r w:rsidRPr="0063089C">
        <w:rPr>
          <w:rFonts w:ascii="Arial" w:hAnsi="Arial" w:cs="Arial"/>
          <w:sz w:val="24"/>
          <w:szCs w:val="24"/>
          <w:lang w:val="pt-BR"/>
        </w:rPr>
        <w:t>entrega</w:t>
      </w:r>
      <w:r w:rsidR="00FD2C0B">
        <w:rPr>
          <w:rFonts w:ascii="Arial" w:hAnsi="Arial" w:cs="Arial"/>
          <w:sz w:val="24"/>
          <w:szCs w:val="24"/>
          <w:lang w:val="pt-BR"/>
        </w:rPr>
        <w:t xml:space="preserve"> </w:t>
      </w:r>
      <w:r w:rsidRPr="0063089C">
        <w:rPr>
          <w:rFonts w:ascii="Arial" w:hAnsi="Arial" w:cs="Arial"/>
          <w:sz w:val="24"/>
          <w:szCs w:val="24"/>
          <w:lang w:val="pt-BR"/>
        </w:rPr>
        <w:t>dos</w:t>
      </w:r>
      <w:r w:rsidR="00FD2C0B">
        <w:rPr>
          <w:rFonts w:ascii="Arial" w:hAnsi="Arial" w:cs="Arial"/>
          <w:sz w:val="24"/>
          <w:szCs w:val="24"/>
          <w:lang w:val="pt-BR"/>
        </w:rPr>
        <w:t xml:space="preserve"> </w:t>
      </w:r>
      <w:r w:rsidRPr="0063089C">
        <w:rPr>
          <w:rFonts w:ascii="Arial" w:hAnsi="Arial" w:cs="Arial"/>
          <w:sz w:val="24"/>
          <w:szCs w:val="24"/>
          <w:lang w:val="pt-BR"/>
        </w:rPr>
        <w:t>ENVELOPES</w:t>
      </w:r>
      <w:r w:rsidR="00FD2C0B">
        <w:rPr>
          <w:rFonts w:ascii="Arial" w:hAnsi="Arial" w:cs="Arial"/>
          <w:sz w:val="24"/>
          <w:szCs w:val="24"/>
          <w:lang w:val="pt-BR"/>
        </w:rPr>
        <w:t xml:space="preserve"> </w:t>
      </w:r>
      <w:r w:rsidRPr="0063089C">
        <w:rPr>
          <w:rFonts w:ascii="Arial" w:hAnsi="Arial" w:cs="Arial"/>
          <w:sz w:val="24"/>
          <w:szCs w:val="24"/>
          <w:lang w:val="pt-BR"/>
        </w:rPr>
        <w:t>até</w:t>
      </w:r>
      <w:r w:rsidR="00FD2C0B">
        <w:rPr>
          <w:rFonts w:ascii="Arial" w:hAnsi="Arial" w:cs="Arial"/>
          <w:sz w:val="24"/>
          <w:szCs w:val="24"/>
          <w:lang w:val="pt-BR"/>
        </w:rPr>
        <w:t xml:space="preserve"> </w:t>
      </w:r>
      <w:r w:rsidRPr="0063089C">
        <w:rPr>
          <w:rFonts w:ascii="Arial" w:hAnsi="Arial" w:cs="Arial"/>
          <w:sz w:val="24"/>
          <w:szCs w:val="24"/>
          <w:lang w:val="pt-BR"/>
        </w:rPr>
        <w:t>a</w:t>
      </w:r>
      <w:r w:rsidR="00FD2C0B">
        <w:rPr>
          <w:rFonts w:ascii="Arial" w:hAnsi="Arial" w:cs="Arial"/>
          <w:sz w:val="24"/>
          <w:szCs w:val="24"/>
          <w:lang w:val="pt-BR"/>
        </w:rPr>
        <w:t xml:space="preserve"> </w:t>
      </w:r>
      <w:r w:rsidRPr="0063089C">
        <w:rPr>
          <w:rFonts w:ascii="Arial" w:hAnsi="Arial" w:cs="Arial"/>
          <w:sz w:val="24"/>
          <w:szCs w:val="24"/>
          <w:lang w:val="pt-BR"/>
        </w:rPr>
        <w:t>DATA</w:t>
      </w:r>
      <w:r w:rsidR="00FD2C0B">
        <w:rPr>
          <w:rFonts w:ascii="Arial" w:hAnsi="Arial" w:cs="Arial"/>
          <w:sz w:val="24"/>
          <w:szCs w:val="24"/>
          <w:lang w:val="pt-BR"/>
        </w:rPr>
        <w:t xml:space="preserve"> </w:t>
      </w:r>
      <w:r w:rsidRPr="0063089C">
        <w:rPr>
          <w:rFonts w:ascii="Arial" w:hAnsi="Arial" w:cs="Arial"/>
          <w:sz w:val="24"/>
          <w:szCs w:val="24"/>
          <w:lang w:val="pt-BR"/>
        </w:rPr>
        <w:t>DE</w:t>
      </w:r>
      <w:r w:rsidR="00FD2C0B">
        <w:rPr>
          <w:rFonts w:ascii="Arial" w:hAnsi="Arial" w:cs="Arial"/>
          <w:sz w:val="24"/>
          <w:szCs w:val="24"/>
          <w:lang w:val="pt-BR"/>
        </w:rPr>
        <w:t xml:space="preserve"> </w:t>
      </w:r>
      <w:r w:rsidRPr="0063089C">
        <w:rPr>
          <w:rFonts w:ascii="Arial" w:hAnsi="Arial" w:cs="Arial"/>
          <w:sz w:val="24"/>
          <w:szCs w:val="24"/>
          <w:lang w:val="pt-BR"/>
        </w:rPr>
        <w:t>ASSINATURA.</w:t>
      </w:r>
    </w:p>
    <w:p w:rsidR="00FD2C0B" w:rsidRDefault="00FD2C0B" w:rsidP="00FD2C0B">
      <w:pPr>
        <w:pStyle w:val="PargrafodaLista"/>
        <w:tabs>
          <w:tab w:val="left" w:pos="1418"/>
        </w:tabs>
        <w:ind w:left="1418" w:hanging="709"/>
        <w:jc w:val="both"/>
        <w:rPr>
          <w:rFonts w:ascii="Arial" w:hAnsi="Arial" w:cs="Arial"/>
          <w:b/>
          <w:sz w:val="24"/>
          <w:szCs w:val="24"/>
          <w:lang w:val="pt-BR"/>
        </w:rPr>
      </w:pPr>
    </w:p>
    <w:p w:rsidR="00105D1A" w:rsidRPr="0063089C" w:rsidRDefault="00105D1A" w:rsidP="00FD2C0B">
      <w:pPr>
        <w:pStyle w:val="PargrafodaLista"/>
        <w:tabs>
          <w:tab w:val="left" w:pos="1418"/>
        </w:tabs>
        <w:ind w:left="1418" w:hanging="709"/>
        <w:jc w:val="both"/>
        <w:rPr>
          <w:rFonts w:ascii="Arial" w:hAnsi="Arial" w:cs="Arial"/>
          <w:sz w:val="24"/>
          <w:szCs w:val="24"/>
          <w:lang w:val="pt-BR"/>
        </w:rPr>
      </w:pPr>
      <w:r w:rsidRPr="0063089C">
        <w:rPr>
          <w:rFonts w:ascii="Arial" w:hAnsi="Arial" w:cs="Arial"/>
          <w:b/>
          <w:sz w:val="24"/>
          <w:szCs w:val="24"/>
          <w:lang w:val="pt-BR"/>
        </w:rPr>
        <w:t>7.3.4</w:t>
      </w:r>
      <w:r w:rsidRPr="0063089C">
        <w:rPr>
          <w:rFonts w:ascii="Arial" w:hAnsi="Arial" w:cs="Arial"/>
          <w:sz w:val="24"/>
          <w:szCs w:val="24"/>
          <w:lang w:val="pt-BR"/>
        </w:rPr>
        <w:t xml:space="preserve"> </w:t>
      </w:r>
      <w:r w:rsidR="00FD2C0B">
        <w:rPr>
          <w:rFonts w:ascii="Arial" w:hAnsi="Arial" w:cs="Arial"/>
          <w:sz w:val="24"/>
          <w:szCs w:val="24"/>
          <w:lang w:val="pt-BR"/>
        </w:rPr>
        <w:tab/>
      </w:r>
      <w:r w:rsidRPr="0063089C">
        <w:rPr>
          <w:rFonts w:ascii="Arial" w:hAnsi="Arial" w:cs="Arial"/>
          <w:sz w:val="24"/>
          <w:szCs w:val="24"/>
          <w:lang w:val="pt-BR"/>
        </w:rPr>
        <w:t>Os consorciados serão solidariamente responsáveis pelos atos praticados pelo</w:t>
      </w:r>
      <w:r w:rsidR="00FD2C0B">
        <w:rPr>
          <w:rFonts w:ascii="Arial" w:hAnsi="Arial" w:cs="Arial"/>
          <w:sz w:val="24"/>
          <w:szCs w:val="24"/>
          <w:lang w:val="pt-BR"/>
        </w:rPr>
        <w:t xml:space="preserve"> </w:t>
      </w:r>
      <w:r w:rsidRPr="0063089C">
        <w:rPr>
          <w:rFonts w:ascii="Arial" w:hAnsi="Arial" w:cs="Arial"/>
          <w:sz w:val="24"/>
          <w:szCs w:val="24"/>
          <w:lang w:val="pt-BR"/>
        </w:rPr>
        <w:t>CONSÓRCIO</w:t>
      </w:r>
      <w:r w:rsidR="00FD2C0B">
        <w:rPr>
          <w:rFonts w:ascii="Arial" w:hAnsi="Arial" w:cs="Arial"/>
          <w:sz w:val="24"/>
          <w:szCs w:val="24"/>
          <w:lang w:val="pt-BR"/>
        </w:rPr>
        <w:t xml:space="preserve"> </w:t>
      </w:r>
      <w:r w:rsidRPr="0063089C">
        <w:rPr>
          <w:rFonts w:ascii="Arial" w:hAnsi="Arial" w:cs="Arial"/>
          <w:sz w:val="24"/>
          <w:szCs w:val="24"/>
          <w:lang w:val="pt-BR"/>
        </w:rPr>
        <w:t>nesta</w:t>
      </w:r>
      <w:r w:rsidR="00FD2C0B">
        <w:rPr>
          <w:rFonts w:ascii="Arial" w:hAnsi="Arial" w:cs="Arial"/>
          <w:sz w:val="24"/>
          <w:szCs w:val="24"/>
          <w:lang w:val="pt-BR"/>
        </w:rPr>
        <w:t xml:space="preserve"> </w:t>
      </w:r>
      <w:r w:rsidRPr="0063089C">
        <w:rPr>
          <w:rFonts w:ascii="Arial" w:hAnsi="Arial" w:cs="Arial"/>
          <w:sz w:val="24"/>
          <w:szCs w:val="24"/>
          <w:lang w:val="pt-BR"/>
        </w:rPr>
        <w:t>LICITAÇÃO.</w:t>
      </w:r>
    </w:p>
    <w:p w:rsidR="00105D1A" w:rsidRPr="0063089C" w:rsidRDefault="00105D1A" w:rsidP="00C7234E">
      <w:pPr>
        <w:pStyle w:val="Corpodetexto"/>
        <w:ind w:left="709"/>
        <w:jc w:val="both"/>
        <w:rPr>
          <w:rFonts w:ascii="Arial" w:hAnsi="Arial" w:cs="Arial"/>
          <w:sz w:val="24"/>
          <w:szCs w:val="24"/>
          <w:lang w:val="pt-BR"/>
        </w:rPr>
      </w:pPr>
    </w:p>
    <w:p w:rsidR="00105D1A" w:rsidRPr="0063089C" w:rsidRDefault="00105D1A" w:rsidP="00FD2C0B">
      <w:pPr>
        <w:tabs>
          <w:tab w:val="left" w:pos="709"/>
        </w:tabs>
        <w:ind w:left="709" w:hanging="425"/>
        <w:jc w:val="both"/>
        <w:rPr>
          <w:rFonts w:ascii="Arial" w:hAnsi="Arial" w:cs="Arial"/>
          <w:sz w:val="24"/>
          <w:szCs w:val="24"/>
          <w:lang w:val="pt-BR"/>
        </w:rPr>
      </w:pPr>
      <w:r w:rsidRPr="0063089C">
        <w:rPr>
          <w:rFonts w:ascii="Arial" w:hAnsi="Arial" w:cs="Arial"/>
          <w:b/>
          <w:sz w:val="24"/>
          <w:szCs w:val="24"/>
          <w:lang w:val="pt-BR"/>
        </w:rPr>
        <w:t>7.4</w:t>
      </w:r>
      <w:r w:rsidR="00FD2C0B">
        <w:rPr>
          <w:rFonts w:ascii="Arial" w:hAnsi="Arial" w:cs="Arial"/>
          <w:b/>
          <w:sz w:val="24"/>
          <w:szCs w:val="24"/>
          <w:lang w:val="pt-BR"/>
        </w:rPr>
        <w:tab/>
      </w:r>
      <w:r w:rsidRPr="0063089C">
        <w:rPr>
          <w:rFonts w:ascii="Arial" w:hAnsi="Arial" w:cs="Arial"/>
          <w:sz w:val="24"/>
          <w:szCs w:val="24"/>
          <w:lang w:val="pt-BR"/>
        </w:rPr>
        <w:t>No</w:t>
      </w:r>
      <w:r w:rsidR="00FD2C0B">
        <w:rPr>
          <w:rFonts w:ascii="Arial" w:hAnsi="Arial" w:cs="Arial"/>
          <w:sz w:val="24"/>
          <w:szCs w:val="24"/>
          <w:lang w:val="pt-BR"/>
        </w:rPr>
        <w:t xml:space="preserve"> </w:t>
      </w:r>
      <w:r w:rsidRPr="0063089C">
        <w:rPr>
          <w:rFonts w:ascii="Arial" w:hAnsi="Arial" w:cs="Arial"/>
          <w:sz w:val="24"/>
          <w:szCs w:val="24"/>
          <w:lang w:val="pt-BR"/>
        </w:rPr>
        <w:t>caso</w:t>
      </w:r>
      <w:r w:rsidR="00FD2C0B">
        <w:rPr>
          <w:rFonts w:ascii="Arial" w:hAnsi="Arial" w:cs="Arial"/>
          <w:sz w:val="24"/>
          <w:szCs w:val="24"/>
          <w:lang w:val="pt-BR"/>
        </w:rPr>
        <w:t xml:space="preserve"> </w:t>
      </w:r>
      <w:r w:rsidRPr="0063089C">
        <w:rPr>
          <w:rFonts w:ascii="Arial" w:hAnsi="Arial" w:cs="Arial"/>
          <w:sz w:val="24"/>
          <w:szCs w:val="24"/>
          <w:lang w:val="pt-BR"/>
        </w:rPr>
        <w:t>de</w:t>
      </w:r>
      <w:r w:rsidR="00FD2C0B">
        <w:rPr>
          <w:rFonts w:ascii="Arial" w:hAnsi="Arial" w:cs="Arial"/>
          <w:sz w:val="24"/>
          <w:szCs w:val="24"/>
          <w:lang w:val="pt-BR"/>
        </w:rPr>
        <w:t xml:space="preserve"> </w:t>
      </w:r>
      <w:r w:rsidRPr="0063089C">
        <w:rPr>
          <w:rFonts w:ascii="Arial" w:hAnsi="Arial" w:cs="Arial"/>
          <w:sz w:val="24"/>
          <w:szCs w:val="24"/>
          <w:lang w:val="pt-BR"/>
        </w:rPr>
        <w:t>participação</w:t>
      </w:r>
      <w:r w:rsidR="00FD2C0B">
        <w:rPr>
          <w:rFonts w:ascii="Arial" w:hAnsi="Arial" w:cs="Arial"/>
          <w:sz w:val="24"/>
          <w:szCs w:val="24"/>
          <w:lang w:val="pt-BR"/>
        </w:rPr>
        <w:t xml:space="preserve"> </w:t>
      </w:r>
      <w:r w:rsidRPr="0063089C">
        <w:rPr>
          <w:rFonts w:ascii="Arial" w:hAnsi="Arial" w:cs="Arial"/>
          <w:sz w:val="24"/>
          <w:szCs w:val="24"/>
          <w:lang w:val="pt-BR"/>
        </w:rPr>
        <w:t>em</w:t>
      </w:r>
      <w:r w:rsidR="00FD2C0B">
        <w:rPr>
          <w:rFonts w:ascii="Arial" w:hAnsi="Arial" w:cs="Arial"/>
          <w:sz w:val="24"/>
          <w:szCs w:val="24"/>
          <w:lang w:val="pt-BR"/>
        </w:rPr>
        <w:t xml:space="preserve"> </w:t>
      </w:r>
      <w:r w:rsidRPr="0063089C">
        <w:rPr>
          <w:rFonts w:ascii="Arial" w:hAnsi="Arial" w:cs="Arial"/>
          <w:sz w:val="24"/>
          <w:szCs w:val="24"/>
          <w:lang w:val="pt-BR"/>
        </w:rPr>
        <w:t>CONSÓRCIO</w:t>
      </w:r>
      <w:r w:rsidR="00FD2C0B">
        <w:rPr>
          <w:rFonts w:ascii="Arial" w:hAnsi="Arial" w:cs="Arial"/>
          <w:sz w:val="24"/>
          <w:szCs w:val="24"/>
          <w:lang w:val="pt-BR"/>
        </w:rPr>
        <w:t xml:space="preserve"> </w:t>
      </w:r>
      <w:r w:rsidRPr="0063089C">
        <w:rPr>
          <w:rFonts w:ascii="Arial" w:hAnsi="Arial" w:cs="Arial"/>
          <w:sz w:val="24"/>
          <w:szCs w:val="24"/>
          <w:lang w:val="pt-BR"/>
        </w:rPr>
        <w:t>é</w:t>
      </w:r>
      <w:r w:rsidR="00FD2C0B">
        <w:rPr>
          <w:rFonts w:ascii="Arial" w:hAnsi="Arial" w:cs="Arial"/>
          <w:sz w:val="24"/>
          <w:szCs w:val="24"/>
          <w:lang w:val="pt-BR"/>
        </w:rPr>
        <w:t xml:space="preserve"> </w:t>
      </w:r>
      <w:r w:rsidRPr="0063089C">
        <w:rPr>
          <w:rFonts w:ascii="Arial" w:hAnsi="Arial" w:cs="Arial"/>
          <w:sz w:val="24"/>
          <w:szCs w:val="24"/>
          <w:lang w:val="pt-BR"/>
        </w:rPr>
        <w:t>exigido</w:t>
      </w:r>
      <w:r w:rsidR="00FD2C0B">
        <w:rPr>
          <w:rFonts w:ascii="Arial" w:hAnsi="Arial" w:cs="Arial"/>
          <w:sz w:val="24"/>
          <w:szCs w:val="24"/>
          <w:lang w:val="pt-BR"/>
        </w:rPr>
        <w:t xml:space="preserve"> </w:t>
      </w:r>
      <w:r w:rsidRPr="0063089C">
        <w:rPr>
          <w:rFonts w:ascii="Arial" w:hAnsi="Arial" w:cs="Arial"/>
          <w:sz w:val="24"/>
          <w:szCs w:val="24"/>
          <w:lang w:val="pt-BR"/>
        </w:rPr>
        <w:t>da</w:t>
      </w:r>
      <w:r w:rsidR="00FD2C0B">
        <w:rPr>
          <w:rFonts w:ascii="Arial" w:hAnsi="Arial" w:cs="Arial"/>
          <w:sz w:val="24"/>
          <w:szCs w:val="24"/>
          <w:lang w:val="pt-BR"/>
        </w:rPr>
        <w:t xml:space="preserve"> </w:t>
      </w:r>
      <w:r w:rsidRPr="0063089C">
        <w:rPr>
          <w:rFonts w:ascii="Arial" w:hAnsi="Arial" w:cs="Arial"/>
          <w:sz w:val="24"/>
          <w:szCs w:val="24"/>
          <w:lang w:val="pt-BR"/>
        </w:rPr>
        <w:t>LICITANTE</w:t>
      </w:r>
      <w:r w:rsidR="00FD2C0B">
        <w:rPr>
          <w:rFonts w:ascii="Arial" w:hAnsi="Arial" w:cs="Arial"/>
          <w:sz w:val="24"/>
          <w:szCs w:val="24"/>
          <w:lang w:val="pt-BR"/>
        </w:rPr>
        <w:t xml:space="preserve"> </w:t>
      </w:r>
      <w:r w:rsidRPr="0063089C">
        <w:rPr>
          <w:rFonts w:ascii="Arial" w:hAnsi="Arial" w:cs="Arial"/>
          <w:sz w:val="24"/>
          <w:szCs w:val="24"/>
          <w:lang w:val="pt-BR"/>
        </w:rPr>
        <w:t>que</w:t>
      </w:r>
      <w:r w:rsidR="00FD2C0B">
        <w:rPr>
          <w:rFonts w:ascii="Arial" w:hAnsi="Arial" w:cs="Arial"/>
          <w:sz w:val="24"/>
          <w:szCs w:val="24"/>
          <w:lang w:val="pt-BR"/>
        </w:rPr>
        <w:t xml:space="preserve"> </w:t>
      </w:r>
      <w:r w:rsidRPr="0063089C">
        <w:rPr>
          <w:rFonts w:ascii="Arial" w:hAnsi="Arial" w:cs="Arial"/>
          <w:sz w:val="24"/>
          <w:szCs w:val="24"/>
          <w:lang w:val="pt-BR"/>
        </w:rPr>
        <w:t>apresente</w:t>
      </w:r>
      <w:r w:rsidR="00FD2C0B">
        <w:rPr>
          <w:rFonts w:ascii="Arial" w:hAnsi="Arial" w:cs="Arial"/>
          <w:sz w:val="24"/>
          <w:szCs w:val="24"/>
          <w:lang w:val="pt-BR"/>
        </w:rPr>
        <w:t xml:space="preserve"> </w:t>
      </w:r>
      <w:r w:rsidRPr="0063089C">
        <w:rPr>
          <w:rFonts w:ascii="Arial" w:hAnsi="Arial" w:cs="Arial"/>
          <w:sz w:val="24"/>
          <w:szCs w:val="24"/>
          <w:lang w:val="pt-BR"/>
        </w:rPr>
        <w:t>o</w:t>
      </w:r>
      <w:r w:rsidR="00FD2C0B">
        <w:rPr>
          <w:rFonts w:ascii="Arial" w:hAnsi="Arial" w:cs="Arial"/>
          <w:sz w:val="24"/>
          <w:szCs w:val="24"/>
          <w:lang w:val="pt-BR"/>
        </w:rPr>
        <w:t xml:space="preserve"> </w:t>
      </w:r>
      <w:r w:rsidRPr="0063089C">
        <w:rPr>
          <w:rFonts w:ascii="Arial" w:hAnsi="Arial" w:cs="Arial"/>
          <w:sz w:val="24"/>
          <w:szCs w:val="24"/>
          <w:lang w:val="pt-BR"/>
        </w:rPr>
        <w:t>compromisso</w:t>
      </w:r>
      <w:r w:rsidR="00FD2C0B">
        <w:rPr>
          <w:rFonts w:ascii="Arial" w:hAnsi="Arial" w:cs="Arial"/>
          <w:sz w:val="24"/>
          <w:szCs w:val="24"/>
          <w:lang w:val="pt-BR"/>
        </w:rPr>
        <w:t xml:space="preserve"> </w:t>
      </w:r>
      <w:r w:rsidRPr="0063089C">
        <w:rPr>
          <w:rFonts w:ascii="Arial" w:hAnsi="Arial" w:cs="Arial"/>
          <w:sz w:val="24"/>
          <w:szCs w:val="24"/>
          <w:lang w:val="pt-BR"/>
        </w:rPr>
        <w:t>público</w:t>
      </w:r>
      <w:r w:rsidR="00FD2C0B">
        <w:rPr>
          <w:rFonts w:ascii="Arial" w:hAnsi="Arial" w:cs="Arial"/>
          <w:sz w:val="24"/>
          <w:szCs w:val="24"/>
          <w:lang w:val="pt-BR"/>
        </w:rPr>
        <w:t xml:space="preserve"> </w:t>
      </w:r>
      <w:r w:rsidRPr="0063089C">
        <w:rPr>
          <w:rFonts w:ascii="Arial" w:hAnsi="Arial" w:cs="Arial"/>
          <w:sz w:val="24"/>
          <w:szCs w:val="24"/>
          <w:lang w:val="pt-BR"/>
        </w:rPr>
        <w:t>ou</w:t>
      </w:r>
      <w:r w:rsidR="00FD2C0B">
        <w:rPr>
          <w:rFonts w:ascii="Arial" w:hAnsi="Arial" w:cs="Arial"/>
          <w:sz w:val="24"/>
          <w:szCs w:val="24"/>
          <w:lang w:val="pt-BR"/>
        </w:rPr>
        <w:t xml:space="preserve"> </w:t>
      </w:r>
      <w:r w:rsidRPr="0063089C">
        <w:rPr>
          <w:rFonts w:ascii="Arial" w:hAnsi="Arial" w:cs="Arial"/>
          <w:sz w:val="24"/>
          <w:szCs w:val="24"/>
          <w:lang w:val="pt-BR"/>
        </w:rPr>
        <w:t>particular</w:t>
      </w:r>
      <w:r w:rsidR="00FD2C0B">
        <w:rPr>
          <w:rFonts w:ascii="Arial" w:hAnsi="Arial" w:cs="Arial"/>
          <w:sz w:val="24"/>
          <w:szCs w:val="24"/>
          <w:lang w:val="pt-BR"/>
        </w:rPr>
        <w:t xml:space="preserve"> </w:t>
      </w:r>
      <w:r w:rsidRPr="0063089C">
        <w:rPr>
          <w:rFonts w:ascii="Arial" w:hAnsi="Arial" w:cs="Arial"/>
          <w:sz w:val="24"/>
          <w:szCs w:val="24"/>
          <w:lang w:val="pt-BR"/>
        </w:rPr>
        <w:t>de</w:t>
      </w:r>
      <w:r w:rsidR="00FD2C0B">
        <w:rPr>
          <w:rFonts w:ascii="Arial" w:hAnsi="Arial" w:cs="Arial"/>
          <w:sz w:val="24"/>
          <w:szCs w:val="24"/>
          <w:lang w:val="pt-BR"/>
        </w:rPr>
        <w:t xml:space="preserve"> </w:t>
      </w:r>
      <w:r w:rsidRPr="0063089C">
        <w:rPr>
          <w:rFonts w:ascii="Arial" w:hAnsi="Arial" w:cs="Arial"/>
          <w:sz w:val="24"/>
          <w:szCs w:val="24"/>
          <w:lang w:val="pt-BR"/>
        </w:rPr>
        <w:t>constituição,</w:t>
      </w:r>
      <w:r w:rsidR="00FD2C0B">
        <w:rPr>
          <w:rFonts w:ascii="Arial" w:hAnsi="Arial" w:cs="Arial"/>
          <w:sz w:val="24"/>
          <w:szCs w:val="24"/>
          <w:lang w:val="pt-BR"/>
        </w:rPr>
        <w:t xml:space="preserve"> </w:t>
      </w:r>
      <w:r w:rsidRPr="0063089C">
        <w:rPr>
          <w:rFonts w:ascii="Arial" w:hAnsi="Arial" w:cs="Arial"/>
          <w:sz w:val="24"/>
          <w:szCs w:val="24"/>
          <w:lang w:val="pt-BR"/>
        </w:rPr>
        <w:t>subscrito</w:t>
      </w:r>
      <w:r w:rsidR="00FD2C0B">
        <w:rPr>
          <w:rFonts w:ascii="Arial" w:hAnsi="Arial" w:cs="Arial"/>
          <w:sz w:val="24"/>
          <w:szCs w:val="24"/>
          <w:lang w:val="pt-BR"/>
        </w:rPr>
        <w:t xml:space="preserve"> </w:t>
      </w:r>
      <w:r w:rsidRPr="0063089C">
        <w:rPr>
          <w:rFonts w:ascii="Arial" w:hAnsi="Arial" w:cs="Arial"/>
          <w:sz w:val="24"/>
          <w:szCs w:val="24"/>
          <w:lang w:val="pt-BR"/>
        </w:rPr>
        <w:t>pelos</w:t>
      </w:r>
      <w:r w:rsidR="00FD2C0B">
        <w:rPr>
          <w:rFonts w:ascii="Arial" w:hAnsi="Arial" w:cs="Arial"/>
          <w:sz w:val="24"/>
          <w:szCs w:val="24"/>
          <w:lang w:val="pt-BR"/>
        </w:rPr>
        <w:t xml:space="preserve"> </w:t>
      </w:r>
      <w:r w:rsidRPr="0063089C">
        <w:rPr>
          <w:rFonts w:ascii="Arial" w:hAnsi="Arial" w:cs="Arial"/>
          <w:sz w:val="24"/>
          <w:szCs w:val="24"/>
          <w:lang w:val="pt-BR"/>
        </w:rPr>
        <w:t>consorciados,</w:t>
      </w:r>
      <w:r w:rsidR="00FD2C0B">
        <w:rPr>
          <w:rFonts w:ascii="Arial" w:hAnsi="Arial" w:cs="Arial"/>
          <w:sz w:val="24"/>
          <w:szCs w:val="24"/>
          <w:lang w:val="pt-BR"/>
        </w:rPr>
        <w:t xml:space="preserve"> </w:t>
      </w:r>
      <w:r w:rsidRPr="0063089C">
        <w:rPr>
          <w:rFonts w:ascii="Arial" w:hAnsi="Arial" w:cs="Arial"/>
          <w:sz w:val="24"/>
          <w:szCs w:val="24"/>
          <w:lang w:val="pt-BR"/>
        </w:rPr>
        <w:t>contendo,</w:t>
      </w:r>
      <w:r w:rsidR="00FD2C0B">
        <w:rPr>
          <w:rFonts w:ascii="Arial" w:hAnsi="Arial" w:cs="Arial"/>
          <w:sz w:val="24"/>
          <w:szCs w:val="24"/>
          <w:lang w:val="pt-BR"/>
        </w:rPr>
        <w:t xml:space="preserve"> </w:t>
      </w:r>
      <w:r w:rsidRPr="0063089C">
        <w:rPr>
          <w:rFonts w:ascii="Arial" w:hAnsi="Arial" w:cs="Arial"/>
          <w:sz w:val="24"/>
          <w:szCs w:val="24"/>
          <w:lang w:val="pt-BR"/>
        </w:rPr>
        <w:t>no</w:t>
      </w:r>
      <w:r w:rsidR="00FD2C0B">
        <w:rPr>
          <w:rFonts w:ascii="Arial" w:hAnsi="Arial" w:cs="Arial"/>
          <w:sz w:val="24"/>
          <w:szCs w:val="24"/>
          <w:lang w:val="pt-BR"/>
        </w:rPr>
        <w:t xml:space="preserve"> </w:t>
      </w:r>
      <w:r w:rsidRPr="0063089C">
        <w:rPr>
          <w:rFonts w:ascii="Arial" w:hAnsi="Arial" w:cs="Arial"/>
          <w:sz w:val="24"/>
          <w:szCs w:val="24"/>
          <w:lang w:val="pt-BR"/>
        </w:rPr>
        <w:t>mínimo,</w:t>
      </w:r>
      <w:r w:rsidR="00FD2C0B">
        <w:rPr>
          <w:rFonts w:ascii="Arial" w:hAnsi="Arial" w:cs="Arial"/>
          <w:sz w:val="24"/>
          <w:szCs w:val="24"/>
          <w:lang w:val="pt-BR"/>
        </w:rPr>
        <w:t xml:space="preserve"> </w:t>
      </w:r>
      <w:r w:rsidRPr="0063089C">
        <w:rPr>
          <w:rFonts w:ascii="Arial" w:hAnsi="Arial" w:cs="Arial"/>
          <w:sz w:val="24"/>
          <w:szCs w:val="24"/>
          <w:lang w:val="pt-BR"/>
        </w:rPr>
        <w:t>as</w:t>
      </w:r>
      <w:r w:rsidR="00FD2C0B">
        <w:rPr>
          <w:rFonts w:ascii="Arial" w:hAnsi="Arial" w:cs="Arial"/>
          <w:sz w:val="24"/>
          <w:szCs w:val="24"/>
          <w:lang w:val="pt-BR"/>
        </w:rPr>
        <w:t xml:space="preserve"> </w:t>
      </w:r>
      <w:r w:rsidRPr="0063089C">
        <w:rPr>
          <w:rFonts w:ascii="Arial" w:hAnsi="Arial" w:cs="Arial"/>
          <w:sz w:val="24"/>
          <w:szCs w:val="24"/>
          <w:lang w:val="pt-BR"/>
        </w:rPr>
        <w:t>seguintes</w:t>
      </w:r>
      <w:r w:rsidR="00FD2C0B">
        <w:rPr>
          <w:rFonts w:ascii="Arial" w:hAnsi="Arial" w:cs="Arial"/>
          <w:sz w:val="24"/>
          <w:szCs w:val="24"/>
          <w:lang w:val="pt-BR"/>
        </w:rPr>
        <w:t xml:space="preserve"> </w:t>
      </w:r>
      <w:r w:rsidRPr="0063089C">
        <w:rPr>
          <w:rFonts w:ascii="Arial" w:hAnsi="Arial" w:cs="Arial"/>
          <w:sz w:val="24"/>
          <w:szCs w:val="24"/>
          <w:lang w:val="pt-BR"/>
        </w:rPr>
        <w:t>informações:</w:t>
      </w:r>
    </w:p>
    <w:p w:rsidR="00105D1A" w:rsidRPr="0063089C" w:rsidRDefault="00105D1A" w:rsidP="00C7234E">
      <w:pPr>
        <w:pStyle w:val="Corpodetexto"/>
        <w:tabs>
          <w:tab w:val="left" w:pos="709"/>
        </w:tabs>
        <w:ind w:firstLine="426"/>
        <w:jc w:val="both"/>
        <w:rPr>
          <w:rFonts w:ascii="Arial" w:hAnsi="Arial" w:cs="Arial"/>
          <w:sz w:val="24"/>
          <w:szCs w:val="24"/>
          <w:lang w:val="pt-BR"/>
        </w:rPr>
      </w:pPr>
    </w:p>
    <w:p w:rsidR="00105D1A" w:rsidRPr="0063089C" w:rsidRDefault="0097071F" w:rsidP="0097071F">
      <w:pPr>
        <w:pStyle w:val="PargrafodaLista"/>
        <w:numPr>
          <w:ilvl w:val="0"/>
          <w:numId w:val="12"/>
        </w:numPr>
        <w:tabs>
          <w:tab w:val="left" w:pos="1134"/>
          <w:tab w:val="left" w:pos="1821"/>
          <w:tab w:val="left" w:pos="1822"/>
        </w:tabs>
        <w:ind w:left="1134" w:hanging="425"/>
        <w:contextualSpacing w:val="0"/>
        <w:jc w:val="both"/>
        <w:rPr>
          <w:rFonts w:ascii="Arial" w:hAnsi="Arial" w:cs="Arial"/>
          <w:sz w:val="24"/>
          <w:szCs w:val="24"/>
        </w:rPr>
      </w:pPr>
      <w:proofErr w:type="spellStart"/>
      <w:r>
        <w:rPr>
          <w:rFonts w:ascii="Arial" w:hAnsi="Arial" w:cs="Arial"/>
          <w:spacing w:val="-1"/>
          <w:sz w:val="24"/>
          <w:szCs w:val="24"/>
        </w:rPr>
        <w:t>d</w:t>
      </w:r>
      <w:r w:rsidR="00105D1A" w:rsidRPr="0063089C">
        <w:rPr>
          <w:rFonts w:ascii="Arial" w:hAnsi="Arial" w:cs="Arial"/>
          <w:spacing w:val="-1"/>
          <w:sz w:val="24"/>
          <w:szCs w:val="24"/>
        </w:rPr>
        <w:t>enominação</w:t>
      </w:r>
      <w:proofErr w:type="spellEnd"/>
      <w:r>
        <w:rPr>
          <w:rFonts w:ascii="Arial" w:hAnsi="Arial" w:cs="Arial"/>
          <w:spacing w:val="-1"/>
          <w:sz w:val="24"/>
          <w:szCs w:val="24"/>
        </w:rPr>
        <w:t xml:space="preserve"> </w:t>
      </w:r>
      <w:r w:rsidR="00105D1A" w:rsidRPr="0063089C">
        <w:rPr>
          <w:rFonts w:ascii="Arial" w:hAnsi="Arial" w:cs="Arial"/>
          <w:spacing w:val="-1"/>
          <w:sz w:val="24"/>
          <w:szCs w:val="24"/>
        </w:rPr>
        <w:t>do</w:t>
      </w:r>
      <w:r>
        <w:rPr>
          <w:rFonts w:ascii="Arial" w:hAnsi="Arial" w:cs="Arial"/>
          <w:spacing w:val="-1"/>
          <w:sz w:val="24"/>
          <w:szCs w:val="24"/>
        </w:rPr>
        <w:t xml:space="preserve"> </w:t>
      </w:r>
      <w:r w:rsidR="00105D1A" w:rsidRPr="0063089C">
        <w:rPr>
          <w:rFonts w:ascii="Arial" w:hAnsi="Arial" w:cs="Arial"/>
          <w:spacing w:val="-1"/>
          <w:sz w:val="24"/>
          <w:szCs w:val="24"/>
        </w:rPr>
        <w:t>CONSÓRCIO;</w:t>
      </w:r>
    </w:p>
    <w:p w:rsidR="00105D1A" w:rsidRPr="0063089C" w:rsidRDefault="0097071F" w:rsidP="0097071F">
      <w:pPr>
        <w:pStyle w:val="PargrafodaLista"/>
        <w:numPr>
          <w:ilvl w:val="0"/>
          <w:numId w:val="12"/>
        </w:numPr>
        <w:tabs>
          <w:tab w:val="left" w:pos="1134"/>
          <w:tab w:val="left" w:pos="1821"/>
          <w:tab w:val="left" w:pos="1822"/>
        </w:tabs>
        <w:ind w:left="1134" w:hanging="425"/>
        <w:contextualSpacing w:val="0"/>
        <w:jc w:val="both"/>
        <w:rPr>
          <w:rFonts w:ascii="Arial" w:hAnsi="Arial" w:cs="Arial"/>
          <w:sz w:val="24"/>
          <w:szCs w:val="24"/>
        </w:rPr>
      </w:pPr>
      <w:proofErr w:type="spellStart"/>
      <w:r>
        <w:rPr>
          <w:rFonts w:ascii="Arial" w:hAnsi="Arial" w:cs="Arial"/>
          <w:spacing w:val="-1"/>
          <w:sz w:val="24"/>
          <w:szCs w:val="24"/>
        </w:rPr>
        <w:t>q</w:t>
      </w:r>
      <w:r w:rsidR="00105D1A" w:rsidRPr="0063089C">
        <w:rPr>
          <w:rFonts w:ascii="Arial" w:hAnsi="Arial" w:cs="Arial"/>
          <w:spacing w:val="-1"/>
          <w:sz w:val="24"/>
          <w:szCs w:val="24"/>
        </w:rPr>
        <w:t>ualificação</w:t>
      </w:r>
      <w:proofErr w:type="spellEnd"/>
      <w:r>
        <w:rPr>
          <w:rFonts w:ascii="Arial" w:hAnsi="Arial" w:cs="Arial"/>
          <w:spacing w:val="-1"/>
          <w:sz w:val="24"/>
          <w:szCs w:val="24"/>
        </w:rPr>
        <w:t xml:space="preserve"> </w:t>
      </w:r>
      <w:r w:rsidR="00105D1A" w:rsidRPr="0063089C">
        <w:rPr>
          <w:rFonts w:ascii="Arial" w:hAnsi="Arial" w:cs="Arial"/>
          <w:spacing w:val="-1"/>
          <w:sz w:val="24"/>
          <w:szCs w:val="24"/>
        </w:rPr>
        <w:t>dos</w:t>
      </w:r>
      <w:r>
        <w:rPr>
          <w:rFonts w:ascii="Arial" w:hAnsi="Arial" w:cs="Arial"/>
          <w:spacing w:val="-1"/>
          <w:sz w:val="24"/>
          <w:szCs w:val="24"/>
        </w:rPr>
        <w:t xml:space="preserve"> </w:t>
      </w:r>
      <w:proofErr w:type="spellStart"/>
      <w:r w:rsidR="00105D1A" w:rsidRPr="0063089C">
        <w:rPr>
          <w:rFonts w:ascii="Arial" w:hAnsi="Arial" w:cs="Arial"/>
          <w:sz w:val="24"/>
          <w:szCs w:val="24"/>
        </w:rPr>
        <w:t>consorciados</w:t>
      </w:r>
      <w:proofErr w:type="spellEnd"/>
      <w:r w:rsidR="00105D1A" w:rsidRPr="0063089C">
        <w:rPr>
          <w:rFonts w:ascii="Arial" w:hAnsi="Arial" w:cs="Arial"/>
          <w:sz w:val="24"/>
          <w:szCs w:val="24"/>
        </w:rPr>
        <w:t>;</w:t>
      </w:r>
    </w:p>
    <w:p w:rsidR="00105D1A" w:rsidRPr="0063089C" w:rsidRDefault="0097071F" w:rsidP="0097071F">
      <w:pPr>
        <w:pStyle w:val="PargrafodaLista"/>
        <w:numPr>
          <w:ilvl w:val="0"/>
          <w:numId w:val="12"/>
        </w:numPr>
        <w:tabs>
          <w:tab w:val="left" w:pos="1134"/>
          <w:tab w:val="left" w:pos="1821"/>
          <w:tab w:val="left" w:pos="1822"/>
        </w:tabs>
        <w:ind w:left="1134" w:hanging="425"/>
        <w:contextualSpacing w:val="0"/>
        <w:jc w:val="both"/>
        <w:rPr>
          <w:rFonts w:ascii="Arial" w:hAnsi="Arial" w:cs="Arial"/>
          <w:sz w:val="24"/>
          <w:szCs w:val="24"/>
          <w:lang w:val="pt-BR"/>
        </w:rPr>
      </w:pPr>
      <w:proofErr w:type="gramStart"/>
      <w:r>
        <w:rPr>
          <w:rFonts w:ascii="Arial" w:hAnsi="Arial" w:cs="Arial"/>
          <w:sz w:val="24"/>
          <w:szCs w:val="24"/>
          <w:lang w:val="pt-BR"/>
        </w:rPr>
        <w:t>o</w:t>
      </w:r>
      <w:r w:rsidR="00105D1A" w:rsidRPr="0063089C">
        <w:rPr>
          <w:rFonts w:ascii="Arial" w:hAnsi="Arial" w:cs="Arial"/>
          <w:sz w:val="24"/>
          <w:szCs w:val="24"/>
          <w:lang w:val="pt-BR"/>
        </w:rPr>
        <w:t>bjetivos</w:t>
      </w:r>
      <w:proofErr w:type="gramEnd"/>
      <w:r>
        <w:rPr>
          <w:rFonts w:ascii="Arial" w:hAnsi="Arial" w:cs="Arial"/>
          <w:sz w:val="24"/>
          <w:szCs w:val="24"/>
          <w:lang w:val="pt-BR"/>
        </w:rPr>
        <w:t xml:space="preserve"> </w:t>
      </w:r>
      <w:r w:rsidR="00105D1A" w:rsidRPr="0063089C">
        <w:rPr>
          <w:rFonts w:ascii="Arial" w:hAnsi="Arial" w:cs="Arial"/>
          <w:sz w:val="24"/>
          <w:szCs w:val="24"/>
          <w:lang w:val="pt-BR"/>
        </w:rPr>
        <w:t>do</w:t>
      </w:r>
      <w:r>
        <w:rPr>
          <w:rFonts w:ascii="Arial" w:hAnsi="Arial" w:cs="Arial"/>
          <w:sz w:val="24"/>
          <w:szCs w:val="24"/>
          <w:lang w:val="pt-BR"/>
        </w:rPr>
        <w:t xml:space="preserve"> </w:t>
      </w:r>
      <w:r w:rsidR="00105D1A" w:rsidRPr="0063089C">
        <w:rPr>
          <w:rFonts w:ascii="Arial" w:hAnsi="Arial" w:cs="Arial"/>
          <w:sz w:val="24"/>
          <w:szCs w:val="24"/>
          <w:lang w:val="pt-BR"/>
        </w:rPr>
        <w:t>CONSÓRCIO,</w:t>
      </w:r>
      <w:r>
        <w:rPr>
          <w:rFonts w:ascii="Arial" w:hAnsi="Arial" w:cs="Arial"/>
          <w:sz w:val="24"/>
          <w:szCs w:val="24"/>
          <w:lang w:val="pt-BR"/>
        </w:rPr>
        <w:t xml:space="preserve"> </w:t>
      </w:r>
      <w:r w:rsidR="00105D1A" w:rsidRPr="0063089C">
        <w:rPr>
          <w:rFonts w:ascii="Arial" w:hAnsi="Arial" w:cs="Arial"/>
          <w:sz w:val="24"/>
          <w:szCs w:val="24"/>
          <w:lang w:val="pt-BR"/>
        </w:rPr>
        <w:t>restritos</w:t>
      </w:r>
      <w:r>
        <w:rPr>
          <w:rFonts w:ascii="Arial" w:hAnsi="Arial" w:cs="Arial"/>
          <w:sz w:val="24"/>
          <w:szCs w:val="24"/>
          <w:lang w:val="pt-BR"/>
        </w:rPr>
        <w:t xml:space="preserve"> </w:t>
      </w:r>
      <w:r w:rsidR="00105D1A" w:rsidRPr="0063089C">
        <w:rPr>
          <w:rFonts w:ascii="Arial" w:hAnsi="Arial" w:cs="Arial"/>
          <w:sz w:val="24"/>
          <w:szCs w:val="24"/>
          <w:lang w:val="pt-BR"/>
        </w:rPr>
        <w:t>à</w:t>
      </w:r>
      <w:r>
        <w:rPr>
          <w:rFonts w:ascii="Arial" w:hAnsi="Arial" w:cs="Arial"/>
          <w:sz w:val="24"/>
          <w:szCs w:val="24"/>
          <w:lang w:val="pt-BR"/>
        </w:rPr>
        <w:t xml:space="preserve"> </w:t>
      </w:r>
      <w:r w:rsidR="00105D1A" w:rsidRPr="0063089C">
        <w:rPr>
          <w:rFonts w:ascii="Arial" w:hAnsi="Arial" w:cs="Arial"/>
          <w:sz w:val="24"/>
          <w:szCs w:val="24"/>
          <w:lang w:val="pt-BR"/>
        </w:rPr>
        <w:t>participação</w:t>
      </w:r>
      <w:r>
        <w:rPr>
          <w:rFonts w:ascii="Arial" w:hAnsi="Arial" w:cs="Arial"/>
          <w:sz w:val="24"/>
          <w:szCs w:val="24"/>
          <w:lang w:val="pt-BR"/>
        </w:rPr>
        <w:t xml:space="preserve"> </w:t>
      </w:r>
      <w:r w:rsidR="00105D1A" w:rsidRPr="0063089C">
        <w:rPr>
          <w:rFonts w:ascii="Arial" w:hAnsi="Arial" w:cs="Arial"/>
          <w:sz w:val="24"/>
          <w:szCs w:val="24"/>
          <w:lang w:val="pt-BR"/>
        </w:rPr>
        <w:t>na</w:t>
      </w:r>
      <w:r>
        <w:rPr>
          <w:rFonts w:ascii="Arial" w:hAnsi="Arial" w:cs="Arial"/>
          <w:sz w:val="24"/>
          <w:szCs w:val="24"/>
          <w:lang w:val="pt-BR"/>
        </w:rPr>
        <w:t xml:space="preserve"> </w:t>
      </w:r>
      <w:r w:rsidR="00105D1A" w:rsidRPr="0063089C">
        <w:rPr>
          <w:rFonts w:ascii="Arial" w:hAnsi="Arial" w:cs="Arial"/>
          <w:sz w:val="24"/>
          <w:szCs w:val="24"/>
          <w:lang w:val="pt-BR"/>
        </w:rPr>
        <w:t>LICITAÇÃO;</w:t>
      </w:r>
    </w:p>
    <w:p w:rsidR="00105D1A" w:rsidRPr="0063089C" w:rsidRDefault="00105D1A" w:rsidP="0097071F">
      <w:pPr>
        <w:pStyle w:val="PargrafodaLista"/>
        <w:numPr>
          <w:ilvl w:val="0"/>
          <w:numId w:val="12"/>
        </w:numPr>
        <w:tabs>
          <w:tab w:val="left" w:pos="1134"/>
          <w:tab w:val="left" w:pos="1821"/>
          <w:tab w:val="left" w:pos="1822"/>
        </w:tabs>
        <w:ind w:left="1134" w:hanging="425"/>
        <w:contextualSpacing w:val="0"/>
        <w:jc w:val="both"/>
        <w:rPr>
          <w:rFonts w:ascii="Arial" w:hAnsi="Arial" w:cs="Arial"/>
          <w:sz w:val="24"/>
          <w:szCs w:val="24"/>
          <w:lang w:val="pt-BR"/>
        </w:rPr>
      </w:pPr>
      <w:proofErr w:type="gramStart"/>
      <w:r w:rsidRPr="0063089C">
        <w:rPr>
          <w:rFonts w:ascii="Arial" w:hAnsi="Arial" w:cs="Arial"/>
          <w:spacing w:val="-1"/>
          <w:sz w:val="24"/>
          <w:szCs w:val="24"/>
          <w:lang w:val="pt-BR"/>
        </w:rPr>
        <w:t>declaração</w:t>
      </w:r>
      <w:proofErr w:type="gramEnd"/>
      <w:r w:rsidR="0097071F">
        <w:rPr>
          <w:rFonts w:ascii="Arial" w:hAnsi="Arial" w:cs="Arial"/>
          <w:spacing w:val="-1"/>
          <w:sz w:val="24"/>
          <w:szCs w:val="24"/>
          <w:lang w:val="pt-BR"/>
        </w:rPr>
        <w:t xml:space="preserve"> </w:t>
      </w:r>
      <w:r w:rsidRPr="0063089C">
        <w:rPr>
          <w:rFonts w:ascii="Arial" w:hAnsi="Arial" w:cs="Arial"/>
          <w:spacing w:val="-1"/>
          <w:sz w:val="24"/>
          <w:szCs w:val="24"/>
          <w:lang w:val="pt-BR"/>
        </w:rPr>
        <w:t>de</w:t>
      </w:r>
      <w:r w:rsidR="0097071F">
        <w:rPr>
          <w:rFonts w:ascii="Arial" w:hAnsi="Arial" w:cs="Arial"/>
          <w:spacing w:val="-1"/>
          <w:sz w:val="24"/>
          <w:szCs w:val="24"/>
          <w:lang w:val="pt-BR"/>
        </w:rPr>
        <w:t xml:space="preserve"> </w:t>
      </w:r>
      <w:r w:rsidRPr="0063089C">
        <w:rPr>
          <w:rFonts w:ascii="Arial" w:hAnsi="Arial" w:cs="Arial"/>
          <w:spacing w:val="-1"/>
          <w:sz w:val="24"/>
          <w:szCs w:val="24"/>
          <w:lang w:val="pt-BR"/>
        </w:rPr>
        <w:t>que</w:t>
      </w:r>
      <w:r w:rsidR="0097071F">
        <w:rPr>
          <w:rFonts w:ascii="Arial" w:hAnsi="Arial" w:cs="Arial"/>
          <w:spacing w:val="-1"/>
          <w:sz w:val="24"/>
          <w:szCs w:val="24"/>
          <w:lang w:val="pt-BR"/>
        </w:rPr>
        <w:t xml:space="preserve"> </w:t>
      </w:r>
      <w:r w:rsidRPr="0063089C">
        <w:rPr>
          <w:rFonts w:ascii="Arial" w:hAnsi="Arial" w:cs="Arial"/>
          <w:spacing w:val="-1"/>
          <w:sz w:val="24"/>
          <w:szCs w:val="24"/>
          <w:lang w:val="pt-BR"/>
        </w:rPr>
        <w:t>os</w:t>
      </w:r>
      <w:r w:rsidR="0097071F">
        <w:rPr>
          <w:rFonts w:ascii="Arial" w:hAnsi="Arial" w:cs="Arial"/>
          <w:spacing w:val="-1"/>
          <w:sz w:val="24"/>
          <w:szCs w:val="24"/>
          <w:lang w:val="pt-BR"/>
        </w:rPr>
        <w:t xml:space="preserve"> </w:t>
      </w:r>
      <w:r w:rsidRPr="0063089C">
        <w:rPr>
          <w:rFonts w:ascii="Arial" w:hAnsi="Arial" w:cs="Arial"/>
          <w:spacing w:val="-1"/>
          <w:sz w:val="24"/>
          <w:szCs w:val="24"/>
          <w:lang w:val="pt-BR"/>
        </w:rPr>
        <w:t>consorciados</w:t>
      </w:r>
      <w:r w:rsidR="0097071F">
        <w:rPr>
          <w:rFonts w:ascii="Arial" w:hAnsi="Arial" w:cs="Arial"/>
          <w:spacing w:val="-1"/>
          <w:sz w:val="24"/>
          <w:szCs w:val="24"/>
          <w:lang w:val="pt-BR"/>
        </w:rPr>
        <w:t xml:space="preserve"> </w:t>
      </w:r>
      <w:r w:rsidRPr="0063089C">
        <w:rPr>
          <w:rFonts w:ascii="Arial" w:hAnsi="Arial" w:cs="Arial"/>
          <w:spacing w:val="-1"/>
          <w:sz w:val="24"/>
          <w:szCs w:val="24"/>
          <w:lang w:val="pt-BR"/>
        </w:rPr>
        <w:t>respondem</w:t>
      </w:r>
      <w:r w:rsidR="0097071F">
        <w:rPr>
          <w:rFonts w:ascii="Arial" w:hAnsi="Arial" w:cs="Arial"/>
          <w:spacing w:val="-1"/>
          <w:sz w:val="24"/>
          <w:szCs w:val="24"/>
          <w:lang w:val="pt-BR"/>
        </w:rPr>
        <w:t xml:space="preserve"> </w:t>
      </w:r>
      <w:r w:rsidRPr="0063089C">
        <w:rPr>
          <w:rFonts w:ascii="Arial" w:hAnsi="Arial" w:cs="Arial"/>
          <w:spacing w:val="-1"/>
          <w:sz w:val="24"/>
          <w:szCs w:val="24"/>
          <w:lang w:val="pt-BR"/>
        </w:rPr>
        <w:t>solidariamente</w:t>
      </w:r>
      <w:r w:rsidR="0097071F">
        <w:rPr>
          <w:rFonts w:ascii="Arial" w:hAnsi="Arial" w:cs="Arial"/>
          <w:spacing w:val="-1"/>
          <w:sz w:val="24"/>
          <w:szCs w:val="24"/>
          <w:lang w:val="pt-BR"/>
        </w:rPr>
        <w:t xml:space="preserve"> </w:t>
      </w:r>
      <w:r w:rsidRPr="0063089C">
        <w:rPr>
          <w:rFonts w:ascii="Arial" w:hAnsi="Arial" w:cs="Arial"/>
          <w:sz w:val="24"/>
          <w:szCs w:val="24"/>
          <w:lang w:val="pt-BR"/>
        </w:rPr>
        <w:t>por</w:t>
      </w:r>
      <w:r w:rsidR="0097071F">
        <w:rPr>
          <w:rFonts w:ascii="Arial" w:hAnsi="Arial" w:cs="Arial"/>
          <w:sz w:val="24"/>
          <w:szCs w:val="24"/>
          <w:lang w:val="pt-BR"/>
        </w:rPr>
        <w:t xml:space="preserve"> </w:t>
      </w:r>
      <w:r w:rsidRPr="0063089C">
        <w:rPr>
          <w:rFonts w:ascii="Arial" w:hAnsi="Arial" w:cs="Arial"/>
          <w:sz w:val="24"/>
          <w:szCs w:val="24"/>
          <w:lang w:val="pt-BR"/>
        </w:rPr>
        <w:t>todos</w:t>
      </w:r>
      <w:r w:rsidR="0097071F">
        <w:rPr>
          <w:rFonts w:ascii="Arial" w:hAnsi="Arial" w:cs="Arial"/>
          <w:sz w:val="24"/>
          <w:szCs w:val="24"/>
          <w:lang w:val="pt-BR"/>
        </w:rPr>
        <w:t xml:space="preserve"> </w:t>
      </w:r>
      <w:r w:rsidRPr="0063089C">
        <w:rPr>
          <w:rFonts w:ascii="Arial" w:hAnsi="Arial" w:cs="Arial"/>
          <w:sz w:val="24"/>
          <w:szCs w:val="24"/>
          <w:lang w:val="pt-BR"/>
        </w:rPr>
        <w:t>os</w:t>
      </w:r>
      <w:r w:rsidR="0097071F">
        <w:rPr>
          <w:rFonts w:ascii="Arial" w:hAnsi="Arial" w:cs="Arial"/>
          <w:sz w:val="24"/>
          <w:szCs w:val="24"/>
          <w:lang w:val="pt-BR"/>
        </w:rPr>
        <w:t xml:space="preserve"> </w:t>
      </w:r>
      <w:r w:rsidRPr="0063089C">
        <w:rPr>
          <w:rFonts w:ascii="Arial" w:hAnsi="Arial" w:cs="Arial"/>
          <w:sz w:val="24"/>
          <w:szCs w:val="24"/>
          <w:lang w:val="pt-BR"/>
        </w:rPr>
        <w:t>atos</w:t>
      </w:r>
      <w:r w:rsidR="0097071F">
        <w:rPr>
          <w:rFonts w:ascii="Arial" w:hAnsi="Arial" w:cs="Arial"/>
          <w:sz w:val="24"/>
          <w:szCs w:val="24"/>
          <w:lang w:val="pt-BR"/>
        </w:rPr>
        <w:t xml:space="preserve"> </w:t>
      </w:r>
      <w:r w:rsidRPr="0063089C">
        <w:rPr>
          <w:rFonts w:ascii="Arial" w:hAnsi="Arial" w:cs="Arial"/>
          <w:sz w:val="24"/>
          <w:szCs w:val="24"/>
          <w:lang w:val="pt-BR"/>
        </w:rPr>
        <w:t>do</w:t>
      </w:r>
      <w:r w:rsidR="0097071F">
        <w:rPr>
          <w:rFonts w:ascii="Arial" w:hAnsi="Arial" w:cs="Arial"/>
          <w:sz w:val="24"/>
          <w:szCs w:val="24"/>
          <w:lang w:val="pt-BR"/>
        </w:rPr>
        <w:t xml:space="preserve"> </w:t>
      </w:r>
      <w:r w:rsidRPr="0063089C">
        <w:rPr>
          <w:rFonts w:ascii="Arial" w:hAnsi="Arial" w:cs="Arial"/>
          <w:sz w:val="24"/>
          <w:szCs w:val="24"/>
          <w:lang w:val="pt-BR"/>
        </w:rPr>
        <w:t>CONSÓRCIO</w:t>
      </w:r>
      <w:r w:rsidR="0097071F">
        <w:rPr>
          <w:rFonts w:ascii="Arial" w:hAnsi="Arial" w:cs="Arial"/>
          <w:sz w:val="24"/>
          <w:szCs w:val="24"/>
          <w:lang w:val="pt-BR"/>
        </w:rPr>
        <w:t xml:space="preserve"> </w:t>
      </w:r>
      <w:r w:rsidRPr="0063089C">
        <w:rPr>
          <w:rFonts w:ascii="Arial" w:hAnsi="Arial" w:cs="Arial"/>
          <w:sz w:val="24"/>
          <w:szCs w:val="24"/>
          <w:lang w:val="pt-BR"/>
        </w:rPr>
        <w:t>praticados</w:t>
      </w:r>
      <w:r w:rsidR="0097071F">
        <w:rPr>
          <w:rFonts w:ascii="Arial" w:hAnsi="Arial" w:cs="Arial"/>
          <w:sz w:val="24"/>
          <w:szCs w:val="24"/>
          <w:lang w:val="pt-BR"/>
        </w:rPr>
        <w:t xml:space="preserve"> </w:t>
      </w:r>
      <w:r w:rsidRPr="0063089C">
        <w:rPr>
          <w:rFonts w:ascii="Arial" w:hAnsi="Arial" w:cs="Arial"/>
          <w:sz w:val="24"/>
          <w:szCs w:val="24"/>
          <w:lang w:val="pt-BR"/>
        </w:rPr>
        <w:t>durante a</w:t>
      </w:r>
      <w:r w:rsidR="0097071F">
        <w:rPr>
          <w:rFonts w:ascii="Arial" w:hAnsi="Arial" w:cs="Arial"/>
          <w:sz w:val="24"/>
          <w:szCs w:val="24"/>
          <w:lang w:val="pt-BR"/>
        </w:rPr>
        <w:t xml:space="preserve"> </w:t>
      </w:r>
      <w:r w:rsidRPr="0063089C">
        <w:rPr>
          <w:rFonts w:ascii="Arial" w:hAnsi="Arial" w:cs="Arial"/>
          <w:sz w:val="24"/>
          <w:szCs w:val="24"/>
          <w:lang w:val="pt-BR"/>
        </w:rPr>
        <w:t>LICITAÇÃO;</w:t>
      </w:r>
    </w:p>
    <w:p w:rsidR="00105D1A" w:rsidRPr="0063089C" w:rsidRDefault="00105D1A" w:rsidP="0097071F">
      <w:pPr>
        <w:pStyle w:val="PargrafodaLista"/>
        <w:numPr>
          <w:ilvl w:val="0"/>
          <w:numId w:val="12"/>
        </w:numPr>
        <w:tabs>
          <w:tab w:val="left" w:pos="1134"/>
          <w:tab w:val="left" w:pos="1821"/>
          <w:tab w:val="left" w:pos="1822"/>
        </w:tabs>
        <w:ind w:left="1134" w:hanging="425"/>
        <w:contextualSpacing w:val="0"/>
        <w:jc w:val="both"/>
        <w:rPr>
          <w:rFonts w:ascii="Arial" w:hAnsi="Arial" w:cs="Arial"/>
          <w:sz w:val="24"/>
          <w:szCs w:val="24"/>
          <w:lang w:val="pt-BR"/>
        </w:rPr>
      </w:pPr>
      <w:proofErr w:type="gramStart"/>
      <w:r w:rsidRPr="0063089C">
        <w:rPr>
          <w:rFonts w:ascii="Arial" w:hAnsi="Arial" w:cs="Arial"/>
          <w:sz w:val="24"/>
          <w:szCs w:val="24"/>
          <w:lang w:val="pt-BR"/>
        </w:rPr>
        <w:t>declaração</w:t>
      </w:r>
      <w:proofErr w:type="gramEnd"/>
      <w:r w:rsidRPr="0063089C">
        <w:rPr>
          <w:rFonts w:ascii="Arial" w:hAnsi="Arial" w:cs="Arial"/>
          <w:sz w:val="24"/>
          <w:szCs w:val="24"/>
          <w:lang w:val="pt-BR"/>
        </w:rPr>
        <w:t xml:space="preserve"> de que o CONSÓRCIO não poderá ter sua composição ou constituição</w:t>
      </w:r>
      <w:r w:rsidR="0097071F">
        <w:rPr>
          <w:rFonts w:ascii="Arial" w:hAnsi="Arial" w:cs="Arial"/>
          <w:sz w:val="24"/>
          <w:szCs w:val="24"/>
          <w:lang w:val="pt-BR"/>
        </w:rPr>
        <w:t xml:space="preserve"> </w:t>
      </w:r>
      <w:r w:rsidRPr="0063089C">
        <w:rPr>
          <w:rFonts w:ascii="Arial" w:hAnsi="Arial" w:cs="Arial"/>
          <w:sz w:val="24"/>
          <w:szCs w:val="24"/>
          <w:lang w:val="pt-BR"/>
        </w:rPr>
        <w:t>alterada,</w:t>
      </w:r>
      <w:r w:rsidR="0097071F">
        <w:rPr>
          <w:rFonts w:ascii="Arial" w:hAnsi="Arial" w:cs="Arial"/>
          <w:sz w:val="24"/>
          <w:szCs w:val="24"/>
          <w:lang w:val="pt-BR"/>
        </w:rPr>
        <w:t xml:space="preserve"> </w:t>
      </w:r>
      <w:r w:rsidRPr="0063089C">
        <w:rPr>
          <w:rFonts w:ascii="Arial" w:hAnsi="Arial" w:cs="Arial"/>
          <w:sz w:val="24"/>
          <w:szCs w:val="24"/>
          <w:lang w:val="pt-BR"/>
        </w:rPr>
        <w:t>ou</w:t>
      </w:r>
      <w:r w:rsidR="0097071F">
        <w:rPr>
          <w:rFonts w:ascii="Arial" w:hAnsi="Arial" w:cs="Arial"/>
          <w:sz w:val="24"/>
          <w:szCs w:val="24"/>
          <w:lang w:val="pt-BR"/>
        </w:rPr>
        <w:t xml:space="preserve"> </w:t>
      </w:r>
      <w:r w:rsidRPr="0063089C">
        <w:rPr>
          <w:rFonts w:ascii="Arial" w:hAnsi="Arial" w:cs="Arial"/>
          <w:sz w:val="24"/>
          <w:szCs w:val="24"/>
          <w:lang w:val="pt-BR"/>
        </w:rPr>
        <w:t>de</w:t>
      </w:r>
      <w:r w:rsidR="0097071F">
        <w:rPr>
          <w:rFonts w:ascii="Arial" w:hAnsi="Arial" w:cs="Arial"/>
          <w:sz w:val="24"/>
          <w:szCs w:val="24"/>
          <w:lang w:val="pt-BR"/>
        </w:rPr>
        <w:t xml:space="preserve"> </w:t>
      </w:r>
      <w:r w:rsidRPr="0063089C">
        <w:rPr>
          <w:rFonts w:ascii="Arial" w:hAnsi="Arial" w:cs="Arial"/>
          <w:sz w:val="24"/>
          <w:szCs w:val="24"/>
          <w:lang w:val="pt-BR"/>
        </w:rPr>
        <w:t>qualquer</w:t>
      </w:r>
      <w:r w:rsidR="0097071F">
        <w:rPr>
          <w:rFonts w:ascii="Arial" w:hAnsi="Arial" w:cs="Arial"/>
          <w:sz w:val="24"/>
          <w:szCs w:val="24"/>
          <w:lang w:val="pt-BR"/>
        </w:rPr>
        <w:t xml:space="preserve"> </w:t>
      </w:r>
      <w:r w:rsidRPr="0063089C">
        <w:rPr>
          <w:rFonts w:ascii="Arial" w:hAnsi="Arial" w:cs="Arial"/>
          <w:sz w:val="24"/>
          <w:szCs w:val="24"/>
          <w:lang w:val="pt-BR"/>
        </w:rPr>
        <w:t>forma</w:t>
      </w:r>
      <w:r w:rsidR="0097071F">
        <w:rPr>
          <w:rFonts w:ascii="Arial" w:hAnsi="Arial" w:cs="Arial"/>
          <w:sz w:val="24"/>
          <w:szCs w:val="24"/>
          <w:lang w:val="pt-BR"/>
        </w:rPr>
        <w:t xml:space="preserve"> </w:t>
      </w:r>
      <w:r w:rsidRPr="0063089C">
        <w:rPr>
          <w:rFonts w:ascii="Arial" w:hAnsi="Arial" w:cs="Arial"/>
          <w:sz w:val="24"/>
          <w:szCs w:val="24"/>
          <w:lang w:val="pt-BR"/>
        </w:rPr>
        <w:t>modificada;</w:t>
      </w:r>
    </w:p>
    <w:p w:rsidR="00105D1A" w:rsidRPr="0063089C" w:rsidRDefault="00105D1A" w:rsidP="0097071F">
      <w:pPr>
        <w:pStyle w:val="PargrafodaLista"/>
        <w:numPr>
          <w:ilvl w:val="0"/>
          <w:numId w:val="12"/>
        </w:numPr>
        <w:tabs>
          <w:tab w:val="left" w:pos="1134"/>
          <w:tab w:val="left" w:pos="1821"/>
          <w:tab w:val="left" w:pos="1822"/>
        </w:tabs>
        <w:ind w:left="1134" w:hanging="425"/>
        <w:contextualSpacing w:val="0"/>
        <w:jc w:val="both"/>
        <w:rPr>
          <w:rFonts w:ascii="Arial" w:hAnsi="Arial" w:cs="Arial"/>
          <w:sz w:val="24"/>
          <w:szCs w:val="24"/>
          <w:lang w:val="pt-BR"/>
        </w:rPr>
      </w:pPr>
      <w:proofErr w:type="gramStart"/>
      <w:r w:rsidRPr="0063089C">
        <w:rPr>
          <w:rFonts w:ascii="Arial" w:hAnsi="Arial" w:cs="Arial"/>
          <w:sz w:val="24"/>
          <w:szCs w:val="24"/>
          <w:lang w:val="pt-BR"/>
        </w:rPr>
        <w:t>percentual</w:t>
      </w:r>
      <w:proofErr w:type="gramEnd"/>
      <w:r w:rsidR="0097071F">
        <w:rPr>
          <w:rFonts w:ascii="Arial" w:hAnsi="Arial" w:cs="Arial"/>
          <w:sz w:val="24"/>
          <w:szCs w:val="24"/>
          <w:lang w:val="pt-BR"/>
        </w:rPr>
        <w:t xml:space="preserve"> </w:t>
      </w:r>
      <w:r w:rsidRPr="0063089C">
        <w:rPr>
          <w:rFonts w:ascii="Arial" w:hAnsi="Arial" w:cs="Arial"/>
          <w:sz w:val="24"/>
          <w:szCs w:val="24"/>
          <w:lang w:val="pt-BR"/>
        </w:rPr>
        <w:t>de</w:t>
      </w:r>
      <w:r w:rsidR="0097071F">
        <w:rPr>
          <w:rFonts w:ascii="Arial" w:hAnsi="Arial" w:cs="Arial"/>
          <w:sz w:val="24"/>
          <w:szCs w:val="24"/>
          <w:lang w:val="pt-BR"/>
        </w:rPr>
        <w:t xml:space="preserve"> </w:t>
      </w:r>
      <w:r w:rsidRPr="0063089C">
        <w:rPr>
          <w:rFonts w:ascii="Arial" w:hAnsi="Arial" w:cs="Arial"/>
          <w:sz w:val="24"/>
          <w:szCs w:val="24"/>
          <w:lang w:val="pt-BR"/>
        </w:rPr>
        <w:t>participação</w:t>
      </w:r>
      <w:r w:rsidR="0097071F">
        <w:rPr>
          <w:rFonts w:ascii="Arial" w:hAnsi="Arial" w:cs="Arial"/>
          <w:sz w:val="24"/>
          <w:szCs w:val="24"/>
          <w:lang w:val="pt-BR"/>
        </w:rPr>
        <w:t xml:space="preserve"> </w:t>
      </w:r>
      <w:r w:rsidRPr="0063089C">
        <w:rPr>
          <w:rFonts w:ascii="Arial" w:hAnsi="Arial" w:cs="Arial"/>
          <w:sz w:val="24"/>
          <w:szCs w:val="24"/>
          <w:lang w:val="pt-BR"/>
        </w:rPr>
        <w:t>de</w:t>
      </w:r>
      <w:r w:rsidR="0097071F">
        <w:rPr>
          <w:rFonts w:ascii="Arial" w:hAnsi="Arial" w:cs="Arial"/>
          <w:sz w:val="24"/>
          <w:szCs w:val="24"/>
          <w:lang w:val="pt-BR"/>
        </w:rPr>
        <w:t xml:space="preserve"> </w:t>
      </w:r>
      <w:r w:rsidRPr="0063089C">
        <w:rPr>
          <w:rFonts w:ascii="Arial" w:hAnsi="Arial" w:cs="Arial"/>
          <w:sz w:val="24"/>
          <w:szCs w:val="24"/>
          <w:lang w:val="pt-BR"/>
        </w:rPr>
        <w:t>cada</w:t>
      </w:r>
      <w:r w:rsidR="0097071F">
        <w:rPr>
          <w:rFonts w:ascii="Arial" w:hAnsi="Arial" w:cs="Arial"/>
          <w:sz w:val="24"/>
          <w:szCs w:val="24"/>
          <w:lang w:val="pt-BR"/>
        </w:rPr>
        <w:t xml:space="preserve"> </w:t>
      </w:r>
      <w:r w:rsidRPr="0063089C">
        <w:rPr>
          <w:rFonts w:ascii="Arial" w:hAnsi="Arial" w:cs="Arial"/>
          <w:sz w:val="24"/>
          <w:szCs w:val="24"/>
          <w:lang w:val="pt-BR"/>
        </w:rPr>
        <w:t>um</w:t>
      </w:r>
      <w:r w:rsidR="0097071F">
        <w:rPr>
          <w:rFonts w:ascii="Arial" w:hAnsi="Arial" w:cs="Arial"/>
          <w:sz w:val="24"/>
          <w:szCs w:val="24"/>
          <w:lang w:val="pt-BR"/>
        </w:rPr>
        <w:t xml:space="preserve"> </w:t>
      </w:r>
      <w:r w:rsidRPr="0063089C">
        <w:rPr>
          <w:rFonts w:ascii="Arial" w:hAnsi="Arial" w:cs="Arial"/>
          <w:sz w:val="24"/>
          <w:szCs w:val="24"/>
          <w:lang w:val="pt-BR"/>
        </w:rPr>
        <w:t>dos</w:t>
      </w:r>
      <w:r w:rsidR="0097071F">
        <w:rPr>
          <w:rFonts w:ascii="Arial" w:hAnsi="Arial" w:cs="Arial"/>
          <w:sz w:val="24"/>
          <w:szCs w:val="24"/>
          <w:lang w:val="pt-BR"/>
        </w:rPr>
        <w:t xml:space="preserve"> </w:t>
      </w:r>
      <w:r w:rsidRPr="0063089C">
        <w:rPr>
          <w:rFonts w:ascii="Arial" w:hAnsi="Arial" w:cs="Arial"/>
          <w:sz w:val="24"/>
          <w:szCs w:val="24"/>
          <w:lang w:val="pt-BR"/>
        </w:rPr>
        <w:t>consorciados;</w:t>
      </w:r>
    </w:p>
    <w:p w:rsidR="0097071F" w:rsidRDefault="00105D1A" w:rsidP="0097071F">
      <w:pPr>
        <w:pStyle w:val="PargrafodaLista"/>
        <w:numPr>
          <w:ilvl w:val="0"/>
          <w:numId w:val="12"/>
        </w:numPr>
        <w:tabs>
          <w:tab w:val="left" w:pos="1134"/>
          <w:tab w:val="left" w:pos="1821"/>
          <w:tab w:val="left" w:pos="1822"/>
        </w:tabs>
        <w:ind w:left="1134" w:hanging="425"/>
        <w:contextualSpacing w:val="0"/>
        <w:jc w:val="both"/>
        <w:rPr>
          <w:rFonts w:ascii="Arial" w:hAnsi="Arial" w:cs="Arial"/>
          <w:sz w:val="24"/>
          <w:szCs w:val="24"/>
          <w:lang w:val="pt-BR"/>
        </w:rPr>
      </w:pPr>
      <w:proofErr w:type="gramStart"/>
      <w:r w:rsidRPr="0063089C">
        <w:rPr>
          <w:rFonts w:ascii="Arial" w:hAnsi="Arial" w:cs="Arial"/>
          <w:sz w:val="24"/>
          <w:szCs w:val="24"/>
          <w:lang w:val="pt-BR"/>
        </w:rPr>
        <w:t>indicação</w:t>
      </w:r>
      <w:proofErr w:type="gramEnd"/>
      <w:r w:rsidRPr="0063089C">
        <w:rPr>
          <w:rFonts w:ascii="Arial" w:hAnsi="Arial" w:cs="Arial"/>
          <w:sz w:val="24"/>
          <w:szCs w:val="24"/>
          <w:lang w:val="pt-BR"/>
        </w:rPr>
        <w:t xml:space="preserve"> da empresa líder, única representante legal do CONSÓRCIO perante a</w:t>
      </w:r>
      <w:r w:rsidR="0097071F">
        <w:rPr>
          <w:rFonts w:ascii="Arial" w:hAnsi="Arial" w:cs="Arial"/>
          <w:sz w:val="24"/>
          <w:szCs w:val="24"/>
          <w:lang w:val="pt-BR"/>
        </w:rPr>
        <w:t xml:space="preserve"> </w:t>
      </w:r>
      <w:r w:rsidRPr="0063089C">
        <w:rPr>
          <w:rFonts w:ascii="Arial" w:hAnsi="Arial" w:cs="Arial"/>
          <w:sz w:val="24"/>
          <w:szCs w:val="24"/>
          <w:lang w:val="pt-BR"/>
        </w:rPr>
        <w:t>COMISSÃO</w:t>
      </w:r>
      <w:r w:rsidR="0097071F">
        <w:rPr>
          <w:rFonts w:ascii="Arial" w:hAnsi="Arial" w:cs="Arial"/>
          <w:sz w:val="24"/>
          <w:szCs w:val="24"/>
          <w:lang w:val="pt-BR"/>
        </w:rPr>
        <w:t xml:space="preserve"> </w:t>
      </w:r>
      <w:r w:rsidRPr="0063089C">
        <w:rPr>
          <w:rFonts w:ascii="Arial" w:hAnsi="Arial" w:cs="Arial"/>
          <w:sz w:val="24"/>
          <w:szCs w:val="24"/>
          <w:lang w:val="pt-BR"/>
        </w:rPr>
        <w:t>e</w:t>
      </w:r>
      <w:r w:rsidR="0097071F">
        <w:rPr>
          <w:rFonts w:ascii="Arial" w:hAnsi="Arial" w:cs="Arial"/>
          <w:sz w:val="24"/>
          <w:szCs w:val="24"/>
          <w:lang w:val="pt-BR"/>
        </w:rPr>
        <w:t xml:space="preserve"> </w:t>
      </w:r>
      <w:r w:rsidRPr="0063089C">
        <w:rPr>
          <w:rFonts w:ascii="Arial" w:hAnsi="Arial" w:cs="Arial"/>
          <w:sz w:val="24"/>
          <w:szCs w:val="24"/>
          <w:lang w:val="pt-BR"/>
        </w:rPr>
        <w:t>o</w:t>
      </w:r>
      <w:r w:rsidR="0097071F">
        <w:rPr>
          <w:rFonts w:ascii="Arial" w:hAnsi="Arial" w:cs="Arial"/>
          <w:sz w:val="24"/>
          <w:szCs w:val="24"/>
          <w:lang w:val="pt-BR"/>
        </w:rPr>
        <w:t xml:space="preserve"> </w:t>
      </w:r>
      <w:r w:rsidRPr="0063089C">
        <w:rPr>
          <w:rFonts w:ascii="Arial" w:hAnsi="Arial" w:cs="Arial"/>
          <w:sz w:val="24"/>
          <w:szCs w:val="24"/>
          <w:lang w:val="pt-BR"/>
        </w:rPr>
        <w:t>MUNICÍPIO,</w:t>
      </w:r>
      <w:r w:rsidR="0097071F">
        <w:rPr>
          <w:rFonts w:ascii="Arial" w:hAnsi="Arial" w:cs="Arial"/>
          <w:sz w:val="24"/>
          <w:szCs w:val="24"/>
          <w:lang w:val="pt-BR"/>
        </w:rPr>
        <w:t xml:space="preserve"> </w:t>
      </w:r>
      <w:r w:rsidRPr="0063089C">
        <w:rPr>
          <w:rFonts w:ascii="Arial" w:hAnsi="Arial" w:cs="Arial"/>
          <w:sz w:val="24"/>
          <w:szCs w:val="24"/>
          <w:lang w:val="pt-BR"/>
        </w:rPr>
        <w:t>com</w:t>
      </w:r>
      <w:r w:rsidR="0097071F">
        <w:rPr>
          <w:rFonts w:ascii="Arial" w:hAnsi="Arial" w:cs="Arial"/>
          <w:sz w:val="24"/>
          <w:szCs w:val="24"/>
          <w:lang w:val="pt-BR"/>
        </w:rPr>
        <w:t xml:space="preserve"> </w:t>
      </w:r>
      <w:r w:rsidRPr="0063089C">
        <w:rPr>
          <w:rFonts w:ascii="Arial" w:hAnsi="Arial" w:cs="Arial"/>
          <w:sz w:val="24"/>
          <w:szCs w:val="24"/>
          <w:lang w:val="pt-BR"/>
        </w:rPr>
        <w:t>plenos</w:t>
      </w:r>
      <w:r w:rsidR="0097071F">
        <w:rPr>
          <w:rFonts w:ascii="Arial" w:hAnsi="Arial" w:cs="Arial"/>
          <w:sz w:val="24"/>
          <w:szCs w:val="24"/>
          <w:lang w:val="pt-BR"/>
        </w:rPr>
        <w:t xml:space="preserve"> </w:t>
      </w:r>
      <w:r w:rsidRPr="0063089C">
        <w:rPr>
          <w:rFonts w:ascii="Arial" w:hAnsi="Arial" w:cs="Arial"/>
          <w:sz w:val="24"/>
          <w:szCs w:val="24"/>
          <w:lang w:val="pt-BR"/>
        </w:rPr>
        <w:t>poderes</w:t>
      </w:r>
      <w:r w:rsidR="0097071F">
        <w:rPr>
          <w:rFonts w:ascii="Arial" w:hAnsi="Arial" w:cs="Arial"/>
          <w:sz w:val="24"/>
          <w:szCs w:val="24"/>
          <w:lang w:val="pt-BR"/>
        </w:rPr>
        <w:t xml:space="preserve"> </w:t>
      </w:r>
      <w:r w:rsidRPr="0063089C">
        <w:rPr>
          <w:rFonts w:ascii="Arial" w:hAnsi="Arial" w:cs="Arial"/>
          <w:sz w:val="24"/>
          <w:szCs w:val="24"/>
          <w:lang w:val="pt-BR"/>
        </w:rPr>
        <w:t>para</w:t>
      </w:r>
      <w:r w:rsidR="0097071F">
        <w:rPr>
          <w:rFonts w:ascii="Arial" w:hAnsi="Arial" w:cs="Arial"/>
          <w:sz w:val="24"/>
          <w:szCs w:val="24"/>
          <w:lang w:val="pt-BR"/>
        </w:rPr>
        <w:t xml:space="preserve"> </w:t>
      </w:r>
      <w:r w:rsidRPr="0063089C">
        <w:rPr>
          <w:rFonts w:ascii="Arial" w:hAnsi="Arial" w:cs="Arial"/>
          <w:sz w:val="24"/>
          <w:szCs w:val="24"/>
          <w:lang w:val="pt-BR"/>
        </w:rPr>
        <w:t>receber</w:t>
      </w:r>
      <w:r w:rsidR="0097071F">
        <w:rPr>
          <w:rFonts w:ascii="Arial" w:hAnsi="Arial" w:cs="Arial"/>
          <w:sz w:val="24"/>
          <w:szCs w:val="24"/>
          <w:lang w:val="pt-BR"/>
        </w:rPr>
        <w:t xml:space="preserve"> </w:t>
      </w:r>
      <w:r w:rsidRPr="0063089C">
        <w:rPr>
          <w:rFonts w:ascii="Arial" w:hAnsi="Arial" w:cs="Arial"/>
          <w:sz w:val="24"/>
          <w:szCs w:val="24"/>
          <w:lang w:val="pt-BR"/>
        </w:rPr>
        <w:t>notificações,</w:t>
      </w:r>
      <w:r w:rsidR="0097071F">
        <w:rPr>
          <w:rFonts w:ascii="Arial" w:hAnsi="Arial" w:cs="Arial"/>
          <w:sz w:val="24"/>
          <w:szCs w:val="24"/>
          <w:lang w:val="pt-BR"/>
        </w:rPr>
        <w:t xml:space="preserve"> </w:t>
      </w:r>
      <w:r w:rsidRPr="0063089C">
        <w:rPr>
          <w:rFonts w:ascii="Arial" w:hAnsi="Arial" w:cs="Arial"/>
          <w:spacing w:val="-1"/>
          <w:sz w:val="24"/>
          <w:szCs w:val="24"/>
          <w:lang w:val="pt-BR"/>
        </w:rPr>
        <w:t>intimações</w:t>
      </w:r>
      <w:r w:rsidR="0097071F">
        <w:rPr>
          <w:rFonts w:ascii="Arial" w:hAnsi="Arial" w:cs="Arial"/>
          <w:spacing w:val="-1"/>
          <w:sz w:val="24"/>
          <w:szCs w:val="24"/>
          <w:lang w:val="pt-BR"/>
        </w:rPr>
        <w:t xml:space="preserve"> </w:t>
      </w:r>
      <w:r w:rsidRPr="0063089C">
        <w:rPr>
          <w:rFonts w:ascii="Arial" w:hAnsi="Arial" w:cs="Arial"/>
          <w:spacing w:val="-1"/>
          <w:sz w:val="24"/>
          <w:szCs w:val="24"/>
          <w:lang w:val="pt-BR"/>
        </w:rPr>
        <w:t>e</w:t>
      </w:r>
      <w:r w:rsidR="0097071F">
        <w:rPr>
          <w:rFonts w:ascii="Arial" w:hAnsi="Arial" w:cs="Arial"/>
          <w:spacing w:val="-1"/>
          <w:sz w:val="24"/>
          <w:szCs w:val="24"/>
          <w:lang w:val="pt-BR"/>
        </w:rPr>
        <w:t xml:space="preserve"> </w:t>
      </w:r>
      <w:r w:rsidRPr="0063089C">
        <w:rPr>
          <w:rFonts w:ascii="Arial" w:hAnsi="Arial" w:cs="Arial"/>
          <w:spacing w:val="-1"/>
          <w:sz w:val="24"/>
          <w:szCs w:val="24"/>
          <w:lang w:val="pt-BR"/>
        </w:rPr>
        <w:t>citações</w:t>
      </w:r>
      <w:r w:rsidR="0097071F">
        <w:rPr>
          <w:rFonts w:ascii="Arial" w:hAnsi="Arial" w:cs="Arial"/>
          <w:spacing w:val="-1"/>
          <w:sz w:val="24"/>
          <w:szCs w:val="24"/>
          <w:lang w:val="pt-BR"/>
        </w:rPr>
        <w:t xml:space="preserve"> </w:t>
      </w:r>
      <w:r w:rsidRPr="0063089C">
        <w:rPr>
          <w:rFonts w:ascii="Arial" w:hAnsi="Arial" w:cs="Arial"/>
          <w:sz w:val="24"/>
          <w:szCs w:val="24"/>
          <w:lang w:val="pt-BR"/>
        </w:rPr>
        <w:t>quanto</w:t>
      </w:r>
      <w:r w:rsidR="0097071F">
        <w:rPr>
          <w:rFonts w:ascii="Arial" w:hAnsi="Arial" w:cs="Arial"/>
          <w:sz w:val="24"/>
          <w:szCs w:val="24"/>
          <w:lang w:val="pt-BR"/>
        </w:rPr>
        <w:t xml:space="preserve"> </w:t>
      </w:r>
      <w:r w:rsidRPr="0063089C">
        <w:rPr>
          <w:rFonts w:ascii="Arial" w:hAnsi="Arial" w:cs="Arial"/>
          <w:sz w:val="24"/>
          <w:szCs w:val="24"/>
          <w:lang w:val="pt-BR"/>
        </w:rPr>
        <w:t>aos</w:t>
      </w:r>
      <w:r w:rsidR="0097071F">
        <w:rPr>
          <w:rFonts w:ascii="Arial" w:hAnsi="Arial" w:cs="Arial"/>
          <w:sz w:val="24"/>
          <w:szCs w:val="24"/>
          <w:lang w:val="pt-BR"/>
        </w:rPr>
        <w:t xml:space="preserve"> </w:t>
      </w:r>
      <w:r w:rsidRPr="0063089C">
        <w:rPr>
          <w:rFonts w:ascii="Arial" w:hAnsi="Arial" w:cs="Arial"/>
          <w:sz w:val="24"/>
          <w:szCs w:val="24"/>
          <w:lang w:val="pt-BR"/>
        </w:rPr>
        <w:t>assuntos</w:t>
      </w:r>
      <w:r w:rsidR="0097071F">
        <w:rPr>
          <w:rFonts w:ascii="Arial" w:hAnsi="Arial" w:cs="Arial"/>
          <w:sz w:val="24"/>
          <w:szCs w:val="24"/>
          <w:lang w:val="pt-BR"/>
        </w:rPr>
        <w:t xml:space="preserve"> </w:t>
      </w:r>
      <w:r w:rsidRPr="0063089C">
        <w:rPr>
          <w:rFonts w:ascii="Arial" w:hAnsi="Arial" w:cs="Arial"/>
          <w:sz w:val="24"/>
          <w:szCs w:val="24"/>
          <w:lang w:val="pt-BR"/>
        </w:rPr>
        <w:t>relativos</w:t>
      </w:r>
      <w:r w:rsidR="0097071F">
        <w:rPr>
          <w:rFonts w:ascii="Arial" w:hAnsi="Arial" w:cs="Arial"/>
          <w:sz w:val="24"/>
          <w:szCs w:val="24"/>
          <w:lang w:val="pt-BR"/>
        </w:rPr>
        <w:t xml:space="preserve"> </w:t>
      </w:r>
      <w:r w:rsidRPr="0063089C">
        <w:rPr>
          <w:rFonts w:ascii="Arial" w:hAnsi="Arial" w:cs="Arial"/>
          <w:sz w:val="24"/>
          <w:szCs w:val="24"/>
          <w:lang w:val="pt-BR"/>
        </w:rPr>
        <w:t>à</w:t>
      </w:r>
      <w:r w:rsidR="0097071F">
        <w:rPr>
          <w:rFonts w:ascii="Arial" w:hAnsi="Arial" w:cs="Arial"/>
          <w:sz w:val="24"/>
          <w:szCs w:val="24"/>
          <w:lang w:val="pt-BR"/>
        </w:rPr>
        <w:t xml:space="preserve"> </w:t>
      </w:r>
      <w:r w:rsidRPr="0063089C">
        <w:rPr>
          <w:rFonts w:ascii="Arial" w:hAnsi="Arial" w:cs="Arial"/>
          <w:sz w:val="24"/>
          <w:szCs w:val="24"/>
          <w:lang w:val="pt-BR"/>
        </w:rPr>
        <w:t>LICITAÇÃO</w:t>
      </w:r>
      <w:r w:rsidR="0097071F">
        <w:rPr>
          <w:rFonts w:ascii="Arial" w:hAnsi="Arial" w:cs="Arial"/>
          <w:sz w:val="24"/>
          <w:szCs w:val="24"/>
          <w:lang w:val="pt-BR"/>
        </w:rPr>
        <w:t xml:space="preserve"> </w:t>
      </w:r>
      <w:r w:rsidRPr="0063089C">
        <w:rPr>
          <w:rFonts w:ascii="Arial" w:hAnsi="Arial" w:cs="Arial"/>
          <w:sz w:val="24"/>
          <w:szCs w:val="24"/>
          <w:lang w:val="pt-BR"/>
        </w:rPr>
        <w:t>ou</w:t>
      </w:r>
      <w:r w:rsidR="0097071F">
        <w:rPr>
          <w:rFonts w:ascii="Arial" w:hAnsi="Arial" w:cs="Arial"/>
          <w:sz w:val="24"/>
          <w:szCs w:val="24"/>
          <w:lang w:val="pt-BR"/>
        </w:rPr>
        <w:t xml:space="preserve"> </w:t>
      </w:r>
      <w:r w:rsidRPr="0063089C">
        <w:rPr>
          <w:rFonts w:ascii="Arial" w:hAnsi="Arial" w:cs="Arial"/>
          <w:sz w:val="24"/>
          <w:szCs w:val="24"/>
          <w:lang w:val="pt-BR"/>
        </w:rPr>
        <w:t>ao</w:t>
      </w:r>
      <w:r w:rsidR="0097071F">
        <w:rPr>
          <w:rFonts w:ascii="Arial" w:hAnsi="Arial" w:cs="Arial"/>
          <w:sz w:val="24"/>
          <w:szCs w:val="24"/>
          <w:lang w:val="pt-BR"/>
        </w:rPr>
        <w:t xml:space="preserve"> </w:t>
      </w:r>
      <w:r w:rsidRPr="0063089C">
        <w:rPr>
          <w:rFonts w:ascii="Arial" w:hAnsi="Arial" w:cs="Arial"/>
          <w:sz w:val="24"/>
          <w:szCs w:val="24"/>
          <w:lang w:val="pt-BR"/>
        </w:rPr>
        <w:t>CONTRATO,</w:t>
      </w:r>
      <w:r w:rsidR="0097071F">
        <w:rPr>
          <w:rFonts w:ascii="Arial" w:hAnsi="Arial" w:cs="Arial"/>
          <w:sz w:val="24"/>
          <w:szCs w:val="24"/>
          <w:lang w:val="pt-BR"/>
        </w:rPr>
        <w:t xml:space="preserve"> </w:t>
      </w:r>
      <w:r w:rsidRPr="0063089C">
        <w:rPr>
          <w:rFonts w:ascii="Arial" w:hAnsi="Arial" w:cs="Arial"/>
          <w:sz w:val="24"/>
          <w:szCs w:val="24"/>
          <w:lang w:val="pt-BR"/>
        </w:rPr>
        <w:t>bem</w:t>
      </w:r>
      <w:r w:rsidR="0097071F">
        <w:rPr>
          <w:rFonts w:ascii="Arial" w:hAnsi="Arial" w:cs="Arial"/>
          <w:sz w:val="24"/>
          <w:szCs w:val="24"/>
          <w:lang w:val="pt-BR"/>
        </w:rPr>
        <w:t xml:space="preserve"> </w:t>
      </w:r>
      <w:r w:rsidRPr="0063089C">
        <w:rPr>
          <w:rFonts w:ascii="Arial" w:hAnsi="Arial" w:cs="Arial"/>
          <w:sz w:val="24"/>
          <w:szCs w:val="24"/>
          <w:lang w:val="pt-BR"/>
        </w:rPr>
        <w:t>como</w:t>
      </w:r>
      <w:r w:rsidR="0097071F">
        <w:rPr>
          <w:rFonts w:ascii="Arial" w:hAnsi="Arial" w:cs="Arial"/>
          <w:sz w:val="24"/>
          <w:szCs w:val="24"/>
          <w:lang w:val="pt-BR"/>
        </w:rPr>
        <w:t xml:space="preserve"> </w:t>
      </w:r>
      <w:r w:rsidRPr="0063089C">
        <w:rPr>
          <w:rFonts w:ascii="Arial" w:hAnsi="Arial" w:cs="Arial"/>
          <w:sz w:val="24"/>
          <w:szCs w:val="24"/>
          <w:lang w:val="pt-BR"/>
        </w:rPr>
        <w:t>para</w:t>
      </w:r>
      <w:r w:rsidR="0097071F">
        <w:rPr>
          <w:rFonts w:ascii="Arial" w:hAnsi="Arial" w:cs="Arial"/>
          <w:sz w:val="24"/>
          <w:szCs w:val="24"/>
          <w:lang w:val="pt-BR"/>
        </w:rPr>
        <w:t xml:space="preserve"> </w:t>
      </w:r>
      <w:r w:rsidRPr="0063089C">
        <w:rPr>
          <w:rFonts w:ascii="Arial" w:hAnsi="Arial" w:cs="Arial"/>
          <w:sz w:val="24"/>
          <w:szCs w:val="24"/>
          <w:lang w:val="pt-BR"/>
        </w:rPr>
        <w:t>concordar</w:t>
      </w:r>
      <w:r w:rsidR="0097071F">
        <w:rPr>
          <w:rFonts w:ascii="Arial" w:hAnsi="Arial" w:cs="Arial"/>
          <w:sz w:val="24"/>
          <w:szCs w:val="24"/>
          <w:lang w:val="pt-BR"/>
        </w:rPr>
        <w:t xml:space="preserve"> </w:t>
      </w:r>
      <w:r w:rsidRPr="0063089C">
        <w:rPr>
          <w:rFonts w:ascii="Arial" w:hAnsi="Arial" w:cs="Arial"/>
          <w:sz w:val="24"/>
          <w:szCs w:val="24"/>
          <w:lang w:val="pt-BR"/>
        </w:rPr>
        <w:t>com</w:t>
      </w:r>
      <w:r w:rsidR="0097071F">
        <w:rPr>
          <w:rFonts w:ascii="Arial" w:hAnsi="Arial" w:cs="Arial"/>
          <w:sz w:val="24"/>
          <w:szCs w:val="24"/>
          <w:lang w:val="pt-BR"/>
        </w:rPr>
        <w:t xml:space="preserve"> </w:t>
      </w:r>
      <w:r w:rsidRPr="0063089C">
        <w:rPr>
          <w:rFonts w:ascii="Arial" w:hAnsi="Arial" w:cs="Arial"/>
          <w:sz w:val="24"/>
          <w:szCs w:val="24"/>
          <w:lang w:val="pt-BR"/>
        </w:rPr>
        <w:t>condições,</w:t>
      </w:r>
      <w:r w:rsidR="0097071F">
        <w:rPr>
          <w:rFonts w:ascii="Arial" w:hAnsi="Arial" w:cs="Arial"/>
          <w:sz w:val="24"/>
          <w:szCs w:val="24"/>
          <w:lang w:val="pt-BR"/>
        </w:rPr>
        <w:t xml:space="preserve"> </w:t>
      </w:r>
      <w:r w:rsidRPr="0063089C">
        <w:rPr>
          <w:rFonts w:ascii="Arial" w:hAnsi="Arial" w:cs="Arial"/>
          <w:sz w:val="24"/>
          <w:szCs w:val="24"/>
          <w:lang w:val="pt-BR"/>
        </w:rPr>
        <w:t>transigir,</w:t>
      </w:r>
      <w:r w:rsidR="0097071F">
        <w:rPr>
          <w:rFonts w:ascii="Arial" w:hAnsi="Arial" w:cs="Arial"/>
          <w:sz w:val="24"/>
          <w:szCs w:val="24"/>
          <w:lang w:val="pt-BR"/>
        </w:rPr>
        <w:t xml:space="preserve"> </w:t>
      </w:r>
      <w:r w:rsidRPr="0063089C">
        <w:rPr>
          <w:rFonts w:ascii="Arial" w:hAnsi="Arial" w:cs="Arial"/>
          <w:sz w:val="24"/>
          <w:szCs w:val="24"/>
          <w:lang w:val="pt-BR"/>
        </w:rPr>
        <w:t>recorrer</w:t>
      </w:r>
      <w:r w:rsidR="0097071F">
        <w:rPr>
          <w:rFonts w:ascii="Arial" w:hAnsi="Arial" w:cs="Arial"/>
          <w:sz w:val="24"/>
          <w:szCs w:val="24"/>
          <w:lang w:val="pt-BR"/>
        </w:rPr>
        <w:t xml:space="preserve"> </w:t>
      </w:r>
      <w:r w:rsidRPr="0063089C">
        <w:rPr>
          <w:rFonts w:ascii="Arial" w:hAnsi="Arial" w:cs="Arial"/>
          <w:sz w:val="24"/>
          <w:szCs w:val="24"/>
          <w:lang w:val="pt-BR"/>
        </w:rPr>
        <w:t>e</w:t>
      </w:r>
      <w:r w:rsidR="0097071F">
        <w:rPr>
          <w:rFonts w:ascii="Arial" w:hAnsi="Arial" w:cs="Arial"/>
          <w:sz w:val="24"/>
          <w:szCs w:val="24"/>
          <w:lang w:val="pt-BR"/>
        </w:rPr>
        <w:t xml:space="preserve"> </w:t>
      </w:r>
      <w:r w:rsidRPr="0063089C">
        <w:rPr>
          <w:rFonts w:ascii="Arial" w:hAnsi="Arial" w:cs="Arial"/>
          <w:sz w:val="24"/>
          <w:szCs w:val="24"/>
          <w:lang w:val="pt-BR"/>
        </w:rPr>
        <w:t>desistir</w:t>
      </w:r>
      <w:r w:rsidR="0097071F">
        <w:rPr>
          <w:rFonts w:ascii="Arial" w:hAnsi="Arial" w:cs="Arial"/>
          <w:sz w:val="24"/>
          <w:szCs w:val="24"/>
          <w:lang w:val="pt-BR"/>
        </w:rPr>
        <w:t xml:space="preserve"> </w:t>
      </w:r>
      <w:r w:rsidRPr="0063089C">
        <w:rPr>
          <w:rFonts w:ascii="Arial" w:hAnsi="Arial" w:cs="Arial"/>
          <w:sz w:val="24"/>
          <w:szCs w:val="24"/>
          <w:lang w:val="pt-BR"/>
        </w:rPr>
        <w:t>de</w:t>
      </w:r>
      <w:r w:rsidR="0097071F">
        <w:rPr>
          <w:rFonts w:ascii="Arial" w:hAnsi="Arial" w:cs="Arial"/>
          <w:sz w:val="24"/>
          <w:szCs w:val="24"/>
          <w:lang w:val="pt-BR"/>
        </w:rPr>
        <w:t xml:space="preserve"> </w:t>
      </w:r>
      <w:r w:rsidRPr="0063089C">
        <w:rPr>
          <w:rFonts w:ascii="Arial" w:hAnsi="Arial" w:cs="Arial"/>
          <w:sz w:val="24"/>
          <w:szCs w:val="24"/>
          <w:lang w:val="pt-BR"/>
        </w:rPr>
        <w:t>recurso,</w:t>
      </w:r>
      <w:r w:rsidR="0097071F">
        <w:rPr>
          <w:rFonts w:ascii="Arial" w:hAnsi="Arial" w:cs="Arial"/>
          <w:sz w:val="24"/>
          <w:szCs w:val="24"/>
          <w:lang w:val="pt-BR"/>
        </w:rPr>
        <w:t xml:space="preserve"> </w:t>
      </w:r>
      <w:r w:rsidRPr="0063089C">
        <w:rPr>
          <w:rFonts w:ascii="Arial" w:hAnsi="Arial" w:cs="Arial"/>
          <w:sz w:val="24"/>
          <w:szCs w:val="24"/>
          <w:lang w:val="pt-BR"/>
        </w:rPr>
        <w:t>comprometer-se</w:t>
      </w:r>
      <w:r w:rsidR="0097071F">
        <w:rPr>
          <w:rFonts w:ascii="Arial" w:hAnsi="Arial" w:cs="Arial"/>
          <w:sz w:val="24"/>
          <w:szCs w:val="24"/>
          <w:lang w:val="pt-BR"/>
        </w:rPr>
        <w:t xml:space="preserve"> </w:t>
      </w:r>
      <w:r w:rsidRPr="0063089C">
        <w:rPr>
          <w:rFonts w:ascii="Arial" w:hAnsi="Arial" w:cs="Arial"/>
          <w:sz w:val="24"/>
          <w:szCs w:val="24"/>
          <w:lang w:val="pt-BR"/>
        </w:rPr>
        <w:t>a</w:t>
      </w:r>
      <w:r w:rsidR="0097071F">
        <w:rPr>
          <w:rFonts w:ascii="Arial" w:hAnsi="Arial" w:cs="Arial"/>
          <w:sz w:val="24"/>
          <w:szCs w:val="24"/>
          <w:lang w:val="pt-BR"/>
        </w:rPr>
        <w:t xml:space="preserve"> </w:t>
      </w:r>
      <w:r w:rsidRPr="0063089C">
        <w:rPr>
          <w:rFonts w:ascii="Arial" w:hAnsi="Arial" w:cs="Arial"/>
          <w:sz w:val="24"/>
          <w:szCs w:val="24"/>
          <w:lang w:val="pt-BR"/>
        </w:rPr>
        <w:t>assinar,</w:t>
      </w:r>
      <w:r w:rsidR="0097071F">
        <w:rPr>
          <w:rFonts w:ascii="Arial" w:hAnsi="Arial" w:cs="Arial"/>
          <w:sz w:val="24"/>
          <w:szCs w:val="24"/>
          <w:lang w:val="pt-BR"/>
        </w:rPr>
        <w:t xml:space="preserve"> </w:t>
      </w:r>
      <w:r w:rsidRPr="0063089C">
        <w:rPr>
          <w:rFonts w:ascii="Arial" w:hAnsi="Arial" w:cs="Arial"/>
          <w:sz w:val="24"/>
          <w:szCs w:val="24"/>
          <w:lang w:val="pt-BR"/>
        </w:rPr>
        <w:t>em</w:t>
      </w:r>
      <w:r w:rsidR="0097071F">
        <w:rPr>
          <w:rFonts w:ascii="Arial" w:hAnsi="Arial" w:cs="Arial"/>
          <w:sz w:val="24"/>
          <w:szCs w:val="24"/>
          <w:lang w:val="pt-BR"/>
        </w:rPr>
        <w:t xml:space="preserve"> </w:t>
      </w:r>
      <w:r w:rsidRPr="0063089C">
        <w:rPr>
          <w:rFonts w:ascii="Arial" w:hAnsi="Arial" w:cs="Arial"/>
          <w:sz w:val="24"/>
          <w:szCs w:val="24"/>
          <w:lang w:val="pt-BR"/>
        </w:rPr>
        <w:t>nome</w:t>
      </w:r>
      <w:r w:rsidR="0097071F">
        <w:rPr>
          <w:rFonts w:ascii="Arial" w:hAnsi="Arial" w:cs="Arial"/>
          <w:sz w:val="24"/>
          <w:szCs w:val="24"/>
          <w:lang w:val="pt-BR"/>
        </w:rPr>
        <w:t xml:space="preserve"> </w:t>
      </w:r>
      <w:r w:rsidRPr="0063089C">
        <w:rPr>
          <w:rFonts w:ascii="Arial" w:hAnsi="Arial" w:cs="Arial"/>
          <w:sz w:val="24"/>
          <w:szCs w:val="24"/>
          <w:lang w:val="pt-BR"/>
        </w:rPr>
        <w:t>do</w:t>
      </w:r>
      <w:r w:rsidR="0097071F">
        <w:rPr>
          <w:rFonts w:ascii="Arial" w:hAnsi="Arial" w:cs="Arial"/>
          <w:sz w:val="24"/>
          <w:szCs w:val="24"/>
          <w:lang w:val="pt-BR"/>
        </w:rPr>
        <w:t xml:space="preserve"> </w:t>
      </w:r>
      <w:r w:rsidRPr="0063089C">
        <w:rPr>
          <w:rFonts w:ascii="Arial" w:hAnsi="Arial" w:cs="Arial"/>
          <w:sz w:val="24"/>
          <w:szCs w:val="24"/>
          <w:lang w:val="pt-BR"/>
        </w:rPr>
        <w:t>CONSÓRCIO,</w:t>
      </w:r>
      <w:r w:rsidR="0097071F">
        <w:rPr>
          <w:rFonts w:ascii="Arial" w:hAnsi="Arial" w:cs="Arial"/>
          <w:sz w:val="24"/>
          <w:szCs w:val="24"/>
          <w:lang w:val="pt-BR"/>
        </w:rPr>
        <w:t xml:space="preserve"> </w:t>
      </w:r>
      <w:r w:rsidRPr="0063089C">
        <w:rPr>
          <w:rFonts w:ascii="Arial" w:hAnsi="Arial" w:cs="Arial"/>
          <w:sz w:val="24"/>
          <w:szCs w:val="24"/>
          <w:lang w:val="pt-BR"/>
        </w:rPr>
        <w:t>quaisquer</w:t>
      </w:r>
      <w:r w:rsidR="0097071F">
        <w:rPr>
          <w:rFonts w:ascii="Arial" w:hAnsi="Arial" w:cs="Arial"/>
          <w:sz w:val="24"/>
          <w:szCs w:val="24"/>
          <w:lang w:val="pt-BR"/>
        </w:rPr>
        <w:t xml:space="preserve"> </w:t>
      </w:r>
      <w:r w:rsidRPr="0063089C">
        <w:rPr>
          <w:rFonts w:ascii="Arial" w:hAnsi="Arial" w:cs="Arial"/>
          <w:sz w:val="24"/>
          <w:szCs w:val="24"/>
          <w:lang w:val="pt-BR"/>
        </w:rPr>
        <w:t>papéis</w:t>
      </w:r>
      <w:r w:rsidR="0097071F">
        <w:rPr>
          <w:rFonts w:ascii="Arial" w:hAnsi="Arial" w:cs="Arial"/>
          <w:sz w:val="24"/>
          <w:szCs w:val="24"/>
          <w:lang w:val="pt-BR"/>
        </w:rPr>
        <w:t xml:space="preserve"> </w:t>
      </w:r>
      <w:r w:rsidRPr="0063089C">
        <w:rPr>
          <w:rFonts w:ascii="Arial" w:hAnsi="Arial" w:cs="Arial"/>
          <w:sz w:val="24"/>
          <w:szCs w:val="24"/>
          <w:lang w:val="pt-BR"/>
        </w:rPr>
        <w:t>e</w:t>
      </w:r>
      <w:r w:rsidR="0097071F">
        <w:rPr>
          <w:rFonts w:ascii="Arial" w:hAnsi="Arial" w:cs="Arial"/>
          <w:sz w:val="24"/>
          <w:szCs w:val="24"/>
          <w:lang w:val="pt-BR"/>
        </w:rPr>
        <w:t xml:space="preserve"> </w:t>
      </w:r>
      <w:r w:rsidRPr="0063089C">
        <w:rPr>
          <w:rFonts w:ascii="Arial" w:hAnsi="Arial" w:cs="Arial"/>
          <w:sz w:val="24"/>
          <w:szCs w:val="24"/>
          <w:lang w:val="pt-BR"/>
        </w:rPr>
        <w:t>documentos</w:t>
      </w:r>
      <w:r w:rsidR="0097071F">
        <w:rPr>
          <w:rFonts w:ascii="Arial" w:hAnsi="Arial" w:cs="Arial"/>
          <w:sz w:val="24"/>
          <w:szCs w:val="24"/>
          <w:lang w:val="pt-BR"/>
        </w:rPr>
        <w:t xml:space="preserve"> </w:t>
      </w:r>
      <w:r w:rsidRPr="0063089C">
        <w:rPr>
          <w:rFonts w:ascii="Arial" w:hAnsi="Arial" w:cs="Arial"/>
          <w:sz w:val="24"/>
          <w:szCs w:val="24"/>
          <w:lang w:val="pt-BR"/>
        </w:rPr>
        <w:t>relacionados</w:t>
      </w:r>
      <w:r w:rsidR="0097071F">
        <w:rPr>
          <w:rFonts w:ascii="Arial" w:hAnsi="Arial" w:cs="Arial"/>
          <w:sz w:val="24"/>
          <w:szCs w:val="24"/>
          <w:lang w:val="pt-BR"/>
        </w:rPr>
        <w:t xml:space="preserve"> </w:t>
      </w:r>
      <w:r w:rsidRPr="0063089C">
        <w:rPr>
          <w:rFonts w:ascii="Arial" w:hAnsi="Arial" w:cs="Arial"/>
          <w:sz w:val="24"/>
          <w:szCs w:val="24"/>
          <w:lang w:val="pt-BR"/>
        </w:rPr>
        <w:t>com</w:t>
      </w:r>
      <w:r w:rsidR="0097071F">
        <w:rPr>
          <w:rFonts w:ascii="Arial" w:hAnsi="Arial" w:cs="Arial"/>
          <w:sz w:val="24"/>
          <w:szCs w:val="24"/>
          <w:lang w:val="pt-BR"/>
        </w:rPr>
        <w:t xml:space="preserve"> </w:t>
      </w:r>
      <w:r w:rsidRPr="0063089C">
        <w:rPr>
          <w:rFonts w:ascii="Arial" w:hAnsi="Arial" w:cs="Arial"/>
          <w:sz w:val="24"/>
          <w:szCs w:val="24"/>
          <w:lang w:val="pt-BR"/>
        </w:rPr>
        <w:t>o</w:t>
      </w:r>
      <w:r w:rsidR="0097071F">
        <w:rPr>
          <w:rFonts w:ascii="Arial" w:hAnsi="Arial" w:cs="Arial"/>
          <w:sz w:val="24"/>
          <w:szCs w:val="24"/>
          <w:lang w:val="pt-BR"/>
        </w:rPr>
        <w:t xml:space="preserve"> </w:t>
      </w:r>
      <w:r w:rsidRPr="0063089C">
        <w:rPr>
          <w:rFonts w:ascii="Arial" w:hAnsi="Arial" w:cs="Arial"/>
          <w:sz w:val="24"/>
          <w:szCs w:val="24"/>
          <w:lang w:val="pt-BR"/>
        </w:rPr>
        <w:t>objeto</w:t>
      </w:r>
      <w:r w:rsidR="0097071F">
        <w:rPr>
          <w:rFonts w:ascii="Arial" w:hAnsi="Arial" w:cs="Arial"/>
          <w:sz w:val="24"/>
          <w:szCs w:val="24"/>
          <w:lang w:val="pt-BR"/>
        </w:rPr>
        <w:t xml:space="preserve"> </w:t>
      </w:r>
      <w:r w:rsidRPr="0063089C">
        <w:rPr>
          <w:rFonts w:ascii="Arial" w:hAnsi="Arial" w:cs="Arial"/>
          <w:sz w:val="24"/>
          <w:szCs w:val="24"/>
          <w:lang w:val="pt-BR"/>
        </w:rPr>
        <w:t>da</w:t>
      </w:r>
      <w:r w:rsidR="0097071F">
        <w:rPr>
          <w:rFonts w:ascii="Arial" w:hAnsi="Arial" w:cs="Arial"/>
          <w:sz w:val="24"/>
          <w:szCs w:val="24"/>
          <w:lang w:val="pt-BR"/>
        </w:rPr>
        <w:t xml:space="preserve"> </w:t>
      </w:r>
      <w:r w:rsidRPr="0063089C">
        <w:rPr>
          <w:rFonts w:ascii="Arial" w:hAnsi="Arial" w:cs="Arial"/>
          <w:sz w:val="24"/>
          <w:szCs w:val="24"/>
          <w:lang w:val="pt-BR"/>
        </w:rPr>
        <w:t>LICITAÇÃO;</w:t>
      </w:r>
    </w:p>
    <w:p w:rsidR="00105D1A" w:rsidRPr="0097071F" w:rsidRDefault="00105D1A" w:rsidP="0097071F">
      <w:pPr>
        <w:pStyle w:val="PargrafodaLista"/>
        <w:numPr>
          <w:ilvl w:val="0"/>
          <w:numId w:val="12"/>
        </w:numPr>
        <w:tabs>
          <w:tab w:val="left" w:pos="1134"/>
          <w:tab w:val="left" w:pos="1821"/>
          <w:tab w:val="left" w:pos="1822"/>
        </w:tabs>
        <w:ind w:left="1134" w:hanging="425"/>
        <w:contextualSpacing w:val="0"/>
        <w:jc w:val="both"/>
        <w:rPr>
          <w:rFonts w:ascii="Arial" w:hAnsi="Arial" w:cs="Arial"/>
          <w:sz w:val="24"/>
          <w:szCs w:val="24"/>
          <w:lang w:val="pt-BR"/>
        </w:rPr>
      </w:pPr>
      <w:proofErr w:type="gramStart"/>
      <w:r w:rsidRPr="0097071F">
        <w:rPr>
          <w:rFonts w:ascii="Arial" w:hAnsi="Arial" w:cs="Arial"/>
          <w:sz w:val="24"/>
          <w:szCs w:val="24"/>
          <w:lang w:val="pt-BR"/>
        </w:rPr>
        <w:t>obrigação</w:t>
      </w:r>
      <w:proofErr w:type="gramEnd"/>
      <w:r w:rsidRPr="0097071F">
        <w:rPr>
          <w:rFonts w:ascii="Arial" w:hAnsi="Arial" w:cs="Arial"/>
          <w:sz w:val="24"/>
          <w:szCs w:val="24"/>
          <w:lang w:val="pt-BR"/>
        </w:rPr>
        <w:t xml:space="preserve"> de constituição da CONCESSIONÁRIA no caso de vitória do CONSÓRCIO</w:t>
      </w:r>
      <w:r w:rsidR="0097071F">
        <w:rPr>
          <w:rFonts w:ascii="Arial" w:hAnsi="Arial" w:cs="Arial"/>
          <w:sz w:val="24"/>
          <w:szCs w:val="24"/>
          <w:lang w:val="pt-BR"/>
        </w:rPr>
        <w:t xml:space="preserve"> </w:t>
      </w:r>
      <w:r w:rsidRPr="0097071F">
        <w:rPr>
          <w:rFonts w:ascii="Arial" w:hAnsi="Arial" w:cs="Arial"/>
          <w:sz w:val="24"/>
          <w:szCs w:val="24"/>
          <w:lang w:val="pt-BR"/>
        </w:rPr>
        <w:t>na</w:t>
      </w:r>
      <w:r w:rsidR="0097071F">
        <w:rPr>
          <w:rFonts w:ascii="Arial" w:hAnsi="Arial" w:cs="Arial"/>
          <w:sz w:val="24"/>
          <w:szCs w:val="24"/>
          <w:lang w:val="pt-BR"/>
        </w:rPr>
        <w:t xml:space="preserve"> </w:t>
      </w:r>
      <w:r w:rsidRPr="0097071F">
        <w:rPr>
          <w:rFonts w:ascii="Arial" w:hAnsi="Arial" w:cs="Arial"/>
          <w:sz w:val="24"/>
          <w:szCs w:val="24"/>
          <w:lang w:val="pt-BR"/>
        </w:rPr>
        <w:t>LICITAÇÃO,</w:t>
      </w:r>
      <w:r w:rsidR="0097071F">
        <w:rPr>
          <w:rFonts w:ascii="Arial" w:hAnsi="Arial" w:cs="Arial"/>
          <w:sz w:val="24"/>
          <w:szCs w:val="24"/>
          <w:lang w:val="pt-BR"/>
        </w:rPr>
        <w:t xml:space="preserve"> </w:t>
      </w:r>
      <w:r w:rsidRPr="0097071F">
        <w:rPr>
          <w:rFonts w:ascii="Arial" w:hAnsi="Arial" w:cs="Arial"/>
          <w:sz w:val="24"/>
          <w:szCs w:val="24"/>
          <w:lang w:val="pt-BR"/>
        </w:rPr>
        <w:t>observadas</w:t>
      </w:r>
      <w:r w:rsidR="0097071F">
        <w:rPr>
          <w:rFonts w:ascii="Arial" w:hAnsi="Arial" w:cs="Arial"/>
          <w:sz w:val="24"/>
          <w:szCs w:val="24"/>
          <w:lang w:val="pt-BR"/>
        </w:rPr>
        <w:t xml:space="preserve"> </w:t>
      </w:r>
      <w:r w:rsidRPr="0097071F">
        <w:rPr>
          <w:rFonts w:ascii="Arial" w:hAnsi="Arial" w:cs="Arial"/>
          <w:sz w:val="24"/>
          <w:szCs w:val="24"/>
          <w:lang w:val="pt-BR"/>
        </w:rPr>
        <w:t>as</w:t>
      </w:r>
      <w:r w:rsidR="0097071F">
        <w:rPr>
          <w:rFonts w:ascii="Arial" w:hAnsi="Arial" w:cs="Arial"/>
          <w:sz w:val="24"/>
          <w:szCs w:val="24"/>
          <w:lang w:val="pt-BR"/>
        </w:rPr>
        <w:t xml:space="preserve"> </w:t>
      </w:r>
      <w:r w:rsidRPr="0097071F">
        <w:rPr>
          <w:rFonts w:ascii="Arial" w:hAnsi="Arial" w:cs="Arial"/>
          <w:sz w:val="24"/>
          <w:szCs w:val="24"/>
          <w:lang w:val="pt-BR"/>
        </w:rPr>
        <w:t>participações</w:t>
      </w:r>
      <w:r w:rsidR="0097071F">
        <w:rPr>
          <w:rFonts w:ascii="Arial" w:hAnsi="Arial" w:cs="Arial"/>
          <w:sz w:val="24"/>
          <w:szCs w:val="24"/>
          <w:lang w:val="pt-BR"/>
        </w:rPr>
        <w:t xml:space="preserve"> </w:t>
      </w:r>
      <w:r w:rsidRPr="0097071F">
        <w:rPr>
          <w:rFonts w:ascii="Arial" w:hAnsi="Arial" w:cs="Arial"/>
          <w:sz w:val="24"/>
          <w:szCs w:val="24"/>
          <w:lang w:val="pt-BR"/>
        </w:rPr>
        <w:t>de</w:t>
      </w:r>
      <w:r w:rsidR="0097071F">
        <w:rPr>
          <w:rFonts w:ascii="Arial" w:hAnsi="Arial" w:cs="Arial"/>
          <w:sz w:val="24"/>
          <w:szCs w:val="24"/>
          <w:lang w:val="pt-BR"/>
        </w:rPr>
        <w:t xml:space="preserve"> </w:t>
      </w:r>
      <w:r w:rsidRPr="0097071F">
        <w:rPr>
          <w:rFonts w:ascii="Arial" w:hAnsi="Arial" w:cs="Arial"/>
          <w:sz w:val="24"/>
          <w:szCs w:val="24"/>
          <w:lang w:val="pt-BR"/>
        </w:rPr>
        <w:t>cada</w:t>
      </w:r>
      <w:r w:rsidR="0097071F">
        <w:rPr>
          <w:rFonts w:ascii="Arial" w:hAnsi="Arial" w:cs="Arial"/>
          <w:sz w:val="24"/>
          <w:szCs w:val="24"/>
          <w:lang w:val="pt-BR"/>
        </w:rPr>
        <w:t xml:space="preserve"> </w:t>
      </w:r>
      <w:r w:rsidRPr="0097071F">
        <w:rPr>
          <w:rFonts w:ascii="Arial" w:hAnsi="Arial" w:cs="Arial"/>
          <w:sz w:val="24"/>
          <w:szCs w:val="24"/>
          <w:lang w:val="pt-BR"/>
        </w:rPr>
        <w:t>consorciado.</w:t>
      </w:r>
    </w:p>
    <w:p w:rsidR="00105D1A" w:rsidRPr="0063089C" w:rsidRDefault="00105D1A" w:rsidP="00105D1A">
      <w:pPr>
        <w:pStyle w:val="Corpodetexto"/>
        <w:spacing w:line="360" w:lineRule="auto"/>
        <w:ind w:left="709"/>
        <w:jc w:val="both"/>
        <w:rPr>
          <w:rFonts w:ascii="Arial" w:hAnsi="Arial" w:cs="Arial"/>
          <w:sz w:val="24"/>
          <w:szCs w:val="24"/>
          <w:lang w:val="pt-BR"/>
        </w:rPr>
      </w:pPr>
    </w:p>
    <w:p w:rsidR="0097071F" w:rsidRDefault="00105D1A" w:rsidP="0097071F">
      <w:pPr>
        <w:tabs>
          <w:tab w:val="left" w:pos="709"/>
        </w:tabs>
        <w:ind w:left="709" w:hanging="425"/>
        <w:jc w:val="both"/>
        <w:rPr>
          <w:rFonts w:ascii="Arial" w:hAnsi="Arial" w:cs="Arial"/>
          <w:sz w:val="24"/>
          <w:szCs w:val="24"/>
          <w:lang w:val="pt-BR"/>
        </w:rPr>
      </w:pPr>
      <w:r w:rsidRPr="0063089C">
        <w:rPr>
          <w:rFonts w:ascii="Arial" w:hAnsi="Arial" w:cs="Arial"/>
          <w:b/>
          <w:spacing w:val="-1"/>
          <w:sz w:val="24"/>
          <w:szCs w:val="24"/>
          <w:lang w:val="pt-BR"/>
        </w:rPr>
        <w:t>7.5</w:t>
      </w:r>
      <w:r w:rsidR="0097071F">
        <w:rPr>
          <w:rFonts w:ascii="Arial" w:hAnsi="Arial" w:cs="Arial"/>
          <w:b/>
          <w:spacing w:val="-1"/>
          <w:sz w:val="24"/>
          <w:szCs w:val="24"/>
          <w:lang w:val="pt-BR"/>
        </w:rPr>
        <w:tab/>
      </w:r>
      <w:r w:rsidRPr="0063089C">
        <w:rPr>
          <w:rFonts w:ascii="Arial" w:hAnsi="Arial" w:cs="Arial"/>
          <w:spacing w:val="-1"/>
          <w:sz w:val="24"/>
          <w:szCs w:val="24"/>
          <w:lang w:val="pt-BR"/>
        </w:rPr>
        <w:t>Não</w:t>
      </w:r>
      <w:r w:rsidR="0097071F">
        <w:rPr>
          <w:rFonts w:ascii="Arial" w:hAnsi="Arial" w:cs="Arial"/>
          <w:spacing w:val="-1"/>
          <w:sz w:val="24"/>
          <w:szCs w:val="24"/>
          <w:lang w:val="pt-BR"/>
        </w:rPr>
        <w:t xml:space="preserve"> </w:t>
      </w:r>
      <w:r w:rsidRPr="0063089C">
        <w:rPr>
          <w:rFonts w:ascii="Arial" w:hAnsi="Arial" w:cs="Arial"/>
          <w:spacing w:val="-1"/>
          <w:sz w:val="24"/>
          <w:szCs w:val="24"/>
          <w:lang w:val="pt-BR"/>
        </w:rPr>
        <w:t>poderão</w:t>
      </w:r>
      <w:r w:rsidR="0097071F">
        <w:rPr>
          <w:rFonts w:ascii="Arial" w:hAnsi="Arial" w:cs="Arial"/>
          <w:spacing w:val="-1"/>
          <w:sz w:val="24"/>
          <w:szCs w:val="24"/>
          <w:lang w:val="pt-BR"/>
        </w:rPr>
        <w:t xml:space="preserve"> </w:t>
      </w:r>
      <w:r w:rsidRPr="0063089C">
        <w:rPr>
          <w:rFonts w:ascii="Arial" w:hAnsi="Arial" w:cs="Arial"/>
          <w:spacing w:val="-1"/>
          <w:sz w:val="24"/>
          <w:szCs w:val="24"/>
          <w:lang w:val="pt-BR"/>
        </w:rPr>
        <w:t>participar</w:t>
      </w:r>
      <w:r w:rsidR="0097071F">
        <w:rPr>
          <w:rFonts w:ascii="Arial" w:hAnsi="Arial" w:cs="Arial"/>
          <w:spacing w:val="-1"/>
          <w:sz w:val="24"/>
          <w:szCs w:val="24"/>
          <w:lang w:val="pt-BR"/>
        </w:rPr>
        <w:t xml:space="preserve"> </w:t>
      </w:r>
      <w:r w:rsidRPr="0063089C">
        <w:rPr>
          <w:rFonts w:ascii="Arial" w:hAnsi="Arial" w:cs="Arial"/>
          <w:sz w:val="24"/>
          <w:szCs w:val="24"/>
          <w:lang w:val="pt-BR"/>
        </w:rPr>
        <w:t>da</w:t>
      </w:r>
      <w:r w:rsidR="0097071F">
        <w:rPr>
          <w:rFonts w:ascii="Arial" w:hAnsi="Arial" w:cs="Arial"/>
          <w:sz w:val="24"/>
          <w:szCs w:val="24"/>
          <w:lang w:val="pt-BR"/>
        </w:rPr>
        <w:t xml:space="preserve"> </w:t>
      </w:r>
      <w:r w:rsidRPr="0063089C">
        <w:rPr>
          <w:rFonts w:ascii="Arial" w:hAnsi="Arial" w:cs="Arial"/>
          <w:sz w:val="24"/>
          <w:szCs w:val="24"/>
          <w:lang w:val="pt-BR"/>
        </w:rPr>
        <w:t>LICITAÇÃO</w:t>
      </w:r>
      <w:r w:rsidR="0097071F">
        <w:rPr>
          <w:rFonts w:ascii="Arial" w:hAnsi="Arial" w:cs="Arial"/>
          <w:sz w:val="24"/>
          <w:szCs w:val="24"/>
          <w:lang w:val="pt-BR"/>
        </w:rPr>
        <w:t xml:space="preserve"> </w:t>
      </w:r>
      <w:r w:rsidRPr="0063089C">
        <w:rPr>
          <w:rFonts w:ascii="Arial" w:hAnsi="Arial" w:cs="Arial"/>
          <w:sz w:val="24"/>
          <w:szCs w:val="24"/>
          <w:lang w:val="pt-BR"/>
        </w:rPr>
        <w:t>os</w:t>
      </w:r>
      <w:r w:rsidR="0097071F">
        <w:rPr>
          <w:rFonts w:ascii="Arial" w:hAnsi="Arial" w:cs="Arial"/>
          <w:sz w:val="24"/>
          <w:szCs w:val="24"/>
          <w:lang w:val="pt-BR"/>
        </w:rPr>
        <w:t xml:space="preserve"> </w:t>
      </w:r>
      <w:r w:rsidRPr="0063089C">
        <w:rPr>
          <w:rFonts w:ascii="Arial" w:hAnsi="Arial" w:cs="Arial"/>
          <w:sz w:val="24"/>
          <w:szCs w:val="24"/>
          <w:lang w:val="pt-BR"/>
        </w:rPr>
        <w:t>fundos</w:t>
      </w:r>
      <w:r w:rsidR="0097071F">
        <w:rPr>
          <w:rFonts w:ascii="Arial" w:hAnsi="Arial" w:cs="Arial"/>
          <w:sz w:val="24"/>
          <w:szCs w:val="24"/>
          <w:lang w:val="pt-BR"/>
        </w:rPr>
        <w:t xml:space="preserve"> </w:t>
      </w:r>
      <w:r w:rsidRPr="0063089C">
        <w:rPr>
          <w:rFonts w:ascii="Arial" w:hAnsi="Arial" w:cs="Arial"/>
          <w:sz w:val="24"/>
          <w:szCs w:val="24"/>
          <w:lang w:val="pt-BR"/>
        </w:rPr>
        <w:t>e</w:t>
      </w:r>
      <w:r w:rsidR="0097071F">
        <w:rPr>
          <w:rFonts w:ascii="Arial" w:hAnsi="Arial" w:cs="Arial"/>
          <w:sz w:val="24"/>
          <w:szCs w:val="24"/>
          <w:lang w:val="pt-BR"/>
        </w:rPr>
        <w:t xml:space="preserve"> </w:t>
      </w:r>
      <w:r w:rsidRPr="0063089C">
        <w:rPr>
          <w:rFonts w:ascii="Arial" w:hAnsi="Arial" w:cs="Arial"/>
          <w:sz w:val="24"/>
          <w:szCs w:val="24"/>
          <w:lang w:val="pt-BR"/>
        </w:rPr>
        <w:t>fundações</w:t>
      </w:r>
      <w:r w:rsidR="0097071F">
        <w:rPr>
          <w:rFonts w:ascii="Arial" w:hAnsi="Arial" w:cs="Arial"/>
          <w:sz w:val="24"/>
          <w:szCs w:val="24"/>
          <w:lang w:val="pt-BR"/>
        </w:rPr>
        <w:t xml:space="preserve"> </w:t>
      </w:r>
      <w:r w:rsidRPr="0063089C">
        <w:rPr>
          <w:rFonts w:ascii="Arial" w:hAnsi="Arial" w:cs="Arial"/>
          <w:sz w:val="24"/>
          <w:szCs w:val="24"/>
          <w:lang w:val="pt-BR"/>
        </w:rPr>
        <w:t>que</w:t>
      </w:r>
      <w:r w:rsidR="0097071F">
        <w:rPr>
          <w:rFonts w:ascii="Arial" w:hAnsi="Arial" w:cs="Arial"/>
          <w:sz w:val="24"/>
          <w:szCs w:val="24"/>
          <w:lang w:val="pt-BR"/>
        </w:rPr>
        <w:t xml:space="preserve"> </w:t>
      </w:r>
      <w:r w:rsidRPr="0063089C">
        <w:rPr>
          <w:rFonts w:ascii="Arial" w:hAnsi="Arial" w:cs="Arial"/>
          <w:sz w:val="24"/>
          <w:szCs w:val="24"/>
          <w:lang w:val="pt-BR"/>
        </w:rPr>
        <w:t>estejam</w:t>
      </w:r>
      <w:r w:rsidR="0097071F">
        <w:rPr>
          <w:rFonts w:ascii="Arial" w:hAnsi="Arial" w:cs="Arial"/>
          <w:sz w:val="24"/>
          <w:szCs w:val="24"/>
          <w:lang w:val="pt-BR"/>
        </w:rPr>
        <w:t xml:space="preserve"> </w:t>
      </w:r>
      <w:proofErr w:type="gramStart"/>
      <w:r w:rsidRPr="0063089C">
        <w:rPr>
          <w:rFonts w:ascii="Arial" w:hAnsi="Arial" w:cs="Arial"/>
          <w:sz w:val="24"/>
          <w:szCs w:val="24"/>
          <w:lang w:val="pt-BR"/>
        </w:rPr>
        <w:t>sob</w:t>
      </w:r>
      <w:r w:rsidR="0097071F">
        <w:rPr>
          <w:rFonts w:ascii="Arial" w:hAnsi="Arial" w:cs="Arial"/>
          <w:sz w:val="24"/>
          <w:szCs w:val="24"/>
          <w:lang w:val="pt-BR"/>
        </w:rPr>
        <w:t xml:space="preserve"> </w:t>
      </w:r>
      <w:r w:rsidRPr="0063089C">
        <w:rPr>
          <w:rFonts w:ascii="Arial" w:hAnsi="Arial" w:cs="Arial"/>
          <w:sz w:val="24"/>
          <w:szCs w:val="24"/>
          <w:lang w:val="pt-BR"/>
        </w:rPr>
        <w:t>intervenção</w:t>
      </w:r>
      <w:proofErr w:type="gramEnd"/>
      <w:r w:rsidR="0097071F">
        <w:rPr>
          <w:rFonts w:ascii="Arial" w:hAnsi="Arial" w:cs="Arial"/>
          <w:sz w:val="24"/>
          <w:szCs w:val="24"/>
          <w:lang w:val="pt-BR"/>
        </w:rPr>
        <w:t xml:space="preserve"> </w:t>
      </w:r>
      <w:r w:rsidRPr="0063089C">
        <w:rPr>
          <w:rFonts w:ascii="Arial" w:hAnsi="Arial" w:cs="Arial"/>
          <w:sz w:val="24"/>
          <w:szCs w:val="24"/>
          <w:lang w:val="pt-BR"/>
        </w:rPr>
        <w:t>da</w:t>
      </w:r>
      <w:r w:rsidR="0097071F">
        <w:rPr>
          <w:rFonts w:ascii="Arial" w:hAnsi="Arial" w:cs="Arial"/>
          <w:sz w:val="24"/>
          <w:szCs w:val="24"/>
          <w:lang w:val="pt-BR"/>
        </w:rPr>
        <w:t xml:space="preserve"> </w:t>
      </w:r>
      <w:r w:rsidRPr="0063089C">
        <w:rPr>
          <w:rFonts w:ascii="Arial" w:hAnsi="Arial" w:cs="Arial"/>
          <w:sz w:val="24"/>
          <w:szCs w:val="24"/>
          <w:lang w:val="pt-BR"/>
        </w:rPr>
        <w:t>Secretaria</w:t>
      </w:r>
      <w:r w:rsidR="0097071F">
        <w:rPr>
          <w:rFonts w:ascii="Arial" w:hAnsi="Arial" w:cs="Arial"/>
          <w:sz w:val="24"/>
          <w:szCs w:val="24"/>
          <w:lang w:val="pt-BR"/>
        </w:rPr>
        <w:t xml:space="preserve"> </w:t>
      </w:r>
      <w:r w:rsidRPr="0063089C">
        <w:rPr>
          <w:rFonts w:ascii="Arial" w:hAnsi="Arial" w:cs="Arial"/>
          <w:sz w:val="24"/>
          <w:szCs w:val="24"/>
          <w:lang w:val="pt-BR"/>
        </w:rPr>
        <w:t>da</w:t>
      </w:r>
      <w:r w:rsidR="0097071F">
        <w:rPr>
          <w:rFonts w:ascii="Arial" w:hAnsi="Arial" w:cs="Arial"/>
          <w:sz w:val="24"/>
          <w:szCs w:val="24"/>
          <w:lang w:val="pt-BR"/>
        </w:rPr>
        <w:t xml:space="preserve"> </w:t>
      </w:r>
      <w:r w:rsidRPr="0063089C">
        <w:rPr>
          <w:rFonts w:ascii="Arial" w:hAnsi="Arial" w:cs="Arial"/>
          <w:sz w:val="24"/>
          <w:szCs w:val="24"/>
          <w:lang w:val="pt-BR"/>
        </w:rPr>
        <w:t>Previdência</w:t>
      </w:r>
      <w:r w:rsidR="0097071F">
        <w:rPr>
          <w:rFonts w:ascii="Arial" w:hAnsi="Arial" w:cs="Arial"/>
          <w:sz w:val="24"/>
          <w:szCs w:val="24"/>
          <w:lang w:val="pt-BR"/>
        </w:rPr>
        <w:t xml:space="preserve"> </w:t>
      </w:r>
      <w:r w:rsidRPr="0063089C">
        <w:rPr>
          <w:rFonts w:ascii="Arial" w:hAnsi="Arial" w:cs="Arial"/>
          <w:sz w:val="24"/>
          <w:szCs w:val="24"/>
          <w:lang w:val="pt-BR"/>
        </w:rPr>
        <w:t>Complementar</w:t>
      </w:r>
      <w:r w:rsidR="0097071F">
        <w:rPr>
          <w:rFonts w:ascii="Arial" w:hAnsi="Arial" w:cs="Arial"/>
          <w:sz w:val="24"/>
          <w:szCs w:val="24"/>
          <w:lang w:val="pt-BR"/>
        </w:rPr>
        <w:t xml:space="preserve"> </w:t>
      </w:r>
      <w:r w:rsidRPr="0063089C">
        <w:rPr>
          <w:rFonts w:ascii="Arial" w:hAnsi="Arial" w:cs="Arial"/>
          <w:sz w:val="24"/>
          <w:szCs w:val="24"/>
          <w:lang w:val="pt-BR"/>
        </w:rPr>
        <w:t>do</w:t>
      </w:r>
      <w:r w:rsidR="0097071F">
        <w:rPr>
          <w:rFonts w:ascii="Arial" w:hAnsi="Arial" w:cs="Arial"/>
          <w:sz w:val="24"/>
          <w:szCs w:val="24"/>
          <w:lang w:val="pt-BR"/>
        </w:rPr>
        <w:t xml:space="preserve"> </w:t>
      </w:r>
      <w:r w:rsidRPr="0063089C">
        <w:rPr>
          <w:rFonts w:ascii="Arial" w:hAnsi="Arial" w:cs="Arial"/>
          <w:sz w:val="24"/>
          <w:szCs w:val="24"/>
          <w:lang w:val="pt-BR"/>
        </w:rPr>
        <w:t>Ministério</w:t>
      </w:r>
      <w:r w:rsidR="0097071F">
        <w:rPr>
          <w:rFonts w:ascii="Arial" w:hAnsi="Arial" w:cs="Arial"/>
          <w:sz w:val="24"/>
          <w:szCs w:val="24"/>
          <w:lang w:val="pt-BR"/>
        </w:rPr>
        <w:t xml:space="preserve"> </w:t>
      </w:r>
      <w:r w:rsidRPr="0063089C">
        <w:rPr>
          <w:rFonts w:ascii="Arial" w:hAnsi="Arial" w:cs="Arial"/>
          <w:sz w:val="24"/>
          <w:szCs w:val="24"/>
          <w:lang w:val="pt-BR"/>
        </w:rPr>
        <w:t>da</w:t>
      </w:r>
      <w:r w:rsidR="0097071F">
        <w:rPr>
          <w:rFonts w:ascii="Arial" w:hAnsi="Arial" w:cs="Arial"/>
          <w:sz w:val="24"/>
          <w:szCs w:val="24"/>
          <w:lang w:val="pt-BR"/>
        </w:rPr>
        <w:t xml:space="preserve"> </w:t>
      </w:r>
      <w:r w:rsidRPr="0063089C">
        <w:rPr>
          <w:rFonts w:ascii="Arial" w:hAnsi="Arial" w:cs="Arial"/>
          <w:sz w:val="24"/>
          <w:szCs w:val="24"/>
          <w:lang w:val="pt-BR"/>
        </w:rPr>
        <w:t>Previdência</w:t>
      </w:r>
      <w:r w:rsidR="0097071F">
        <w:rPr>
          <w:rFonts w:ascii="Arial" w:hAnsi="Arial" w:cs="Arial"/>
          <w:sz w:val="24"/>
          <w:szCs w:val="24"/>
          <w:lang w:val="pt-BR"/>
        </w:rPr>
        <w:t xml:space="preserve"> </w:t>
      </w:r>
      <w:r w:rsidRPr="0063089C">
        <w:rPr>
          <w:rFonts w:ascii="Arial" w:hAnsi="Arial" w:cs="Arial"/>
          <w:sz w:val="24"/>
          <w:szCs w:val="24"/>
          <w:lang w:val="pt-BR"/>
        </w:rPr>
        <w:t>Social.</w:t>
      </w:r>
    </w:p>
    <w:p w:rsidR="0097071F" w:rsidRDefault="0097071F" w:rsidP="0097071F">
      <w:pPr>
        <w:tabs>
          <w:tab w:val="left" w:pos="709"/>
        </w:tabs>
        <w:ind w:left="709" w:hanging="425"/>
        <w:jc w:val="both"/>
        <w:rPr>
          <w:rFonts w:ascii="Arial" w:hAnsi="Arial" w:cs="Arial"/>
          <w:b/>
          <w:sz w:val="24"/>
          <w:szCs w:val="24"/>
          <w:lang w:val="pt-BR"/>
        </w:rPr>
      </w:pPr>
    </w:p>
    <w:p w:rsidR="0097071F" w:rsidRDefault="00105D1A" w:rsidP="0097071F">
      <w:pPr>
        <w:tabs>
          <w:tab w:val="left" w:pos="709"/>
        </w:tabs>
        <w:ind w:left="709" w:hanging="425"/>
        <w:jc w:val="both"/>
        <w:rPr>
          <w:rFonts w:ascii="Arial" w:hAnsi="Arial" w:cs="Arial"/>
          <w:sz w:val="24"/>
          <w:szCs w:val="24"/>
          <w:lang w:val="pt-BR"/>
        </w:rPr>
      </w:pPr>
      <w:r w:rsidRPr="0063089C">
        <w:rPr>
          <w:rFonts w:ascii="Arial" w:hAnsi="Arial" w:cs="Arial"/>
          <w:b/>
          <w:sz w:val="24"/>
          <w:szCs w:val="24"/>
          <w:lang w:val="pt-BR"/>
        </w:rPr>
        <w:t>7.6</w:t>
      </w:r>
      <w:r w:rsidR="0097071F">
        <w:rPr>
          <w:rFonts w:ascii="Arial" w:hAnsi="Arial" w:cs="Arial"/>
          <w:sz w:val="24"/>
          <w:szCs w:val="24"/>
          <w:lang w:val="pt-BR"/>
        </w:rPr>
        <w:tab/>
      </w:r>
      <w:r w:rsidRPr="0063089C">
        <w:rPr>
          <w:rFonts w:ascii="Arial" w:hAnsi="Arial" w:cs="Arial"/>
          <w:sz w:val="24"/>
          <w:szCs w:val="24"/>
          <w:lang w:val="pt-BR"/>
        </w:rPr>
        <w:t>Nenhum interessado poderá apresentar mais de uma PROPOSTA, através de CONSÓRCIO,</w:t>
      </w:r>
      <w:r w:rsidR="0097071F">
        <w:rPr>
          <w:rFonts w:ascii="Arial" w:hAnsi="Arial" w:cs="Arial"/>
          <w:sz w:val="24"/>
          <w:szCs w:val="24"/>
          <w:lang w:val="pt-BR"/>
        </w:rPr>
        <w:t xml:space="preserve"> </w:t>
      </w:r>
      <w:r w:rsidRPr="0063089C">
        <w:rPr>
          <w:rFonts w:ascii="Arial" w:hAnsi="Arial" w:cs="Arial"/>
          <w:sz w:val="24"/>
          <w:szCs w:val="24"/>
          <w:lang w:val="pt-BR"/>
        </w:rPr>
        <w:t>isoladamente</w:t>
      </w:r>
      <w:r w:rsidR="0097071F">
        <w:rPr>
          <w:rFonts w:ascii="Arial" w:hAnsi="Arial" w:cs="Arial"/>
          <w:sz w:val="24"/>
          <w:szCs w:val="24"/>
          <w:lang w:val="pt-BR"/>
        </w:rPr>
        <w:t xml:space="preserve"> </w:t>
      </w:r>
      <w:r w:rsidRPr="0063089C">
        <w:rPr>
          <w:rFonts w:ascii="Arial" w:hAnsi="Arial" w:cs="Arial"/>
          <w:sz w:val="24"/>
          <w:szCs w:val="24"/>
          <w:lang w:val="pt-BR"/>
        </w:rPr>
        <w:t>ou</w:t>
      </w:r>
      <w:r w:rsidR="0097071F">
        <w:rPr>
          <w:rFonts w:ascii="Arial" w:hAnsi="Arial" w:cs="Arial"/>
          <w:sz w:val="24"/>
          <w:szCs w:val="24"/>
          <w:lang w:val="pt-BR"/>
        </w:rPr>
        <w:t xml:space="preserve"> </w:t>
      </w:r>
      <w:r w:rsidRPr="0063089C">
        <w:rPr>
          <w:rFonts w:ascii="Arial" w:hAnsi="Arial" w:cs="Arial"/>
          <w:sz w:val="24"/>
          <w:szCs w:val="24"/>
          <w:lang w:val="pt-BR"/>
        </w:rPr>
        <w:t>por</w:t>
      </w:r>
      <w:r w:rsidR="0097071F">
        <w:rPr>
          <w:rFonts w:ascii="Arial" w:hAnsi="Arial" w:cs="Arial"/>
          <w:sz w:val="24"/>
          <w:szCs w:val="24"/>
          <w:lang w:val="pt-BR"/>
        </w:rPr>
        <w:t xml:space="preserve"> </w:t>
      </w:r>
      <w:r w:rsidRPr="0063089C">
        <w:rPr>
          <w:rFonts w:ascii="Arial" w:hAnsi="Arial" w:cs="Arial"/>
          <w:sz w:val="24"/>
          <w:szCs w:val="24"/>
          <w:lang w:val="pt-BR"/>
        </w:rPr>
        <w:t>intermédio</w:t>
      </w:r>
      <w:r w:rsidR="0097071F">
        <w:rPr>
          <w:rFonts w:ascii="Arial" w:hAnsi="Arial" w:cs="Arial"/>
          <w:sz w:val="24"/>
          <w:szCs w:val="24"/>
          <w:lang w:val="pt-BR"/>
        </w:rPr>
        <w:t xml:space="preserve"> </w:t>
      </w:r>
      <w:r w:rsidRPr="0063089C">
        <w:rPr>
          <w:rFonts w:ascii="Arial" w:hAnsi="Arial" w:cs="Arial"/>
          <w:sz w:val="24"/>
          <w:szCs w:val="24"/>
          <w:lang w:val="pt-BR"/>
        </w:rPr>
        <w:t>de</w:t>
      </w:r>
      <w:r w:rsidR="0097071F">
        <w:rPr>
          <w:rFonts w:ascii="Arial" w:hAnsi="Arial" w:cs="Arial"/>
          <w:sz w:val="24"/>
          <w:szCs w:val="24"/>
          <w:lang w:val="pt-BR"/>
        </w:rPr>
        <w:t xml:space="preserve"> </w:t>
      </w:r>
      <w:r w:rsidRPr="0063089C">
        <w:rPr>
          <w:rFonts w:ascii="Arial" w:hAnsi="Arial" w:cs="Arial"/>
          <w:sz w:val="24"/>
          <w:szCs w:val="24"/>
          <w:lang w:val="pt-BR"/>
        </w:rPr>
        <w:t>sociedades</w:t>
      </w:r>
      <w:r w:rsidR="0097071F">
        <w:rPr>
          <w:rFonts w:ascii="Arial" w:hAnsi="Arial" w:cs="Arial"/>
          <w:sz w:val="24"/>
          <w:szCs w:val="24"/>
          <w:lang w:val="pt-BR"/>
        </w:rPr>
        <w:t xml:space="preserve"> </w:t>
      </w:r>
      <w:r w:rsidRPr="0063089C">
        <w:rPr>
          <w:rFonts w:ascii="Arial" w:hAnsi="Arial" w:cs="Arial"/>
          <w:sz w:val="24"/>
          <w:szCs w:val="24"/>
          <w:lang w:val="pt-BR"/>
        </w:rPr>
        <w:t>do</w:t>
      </w:r>
      <w:r w:rsidR="0097071F">
        <w:rPr>
          <w:rFonts w:ascii="Arial" w:hAnsi="Arial" w:cs="Arial"/>
          <w:sz w:val="24"/>
          <w:szCs w:val="24"/>
          <w:lang w:val="pt-BR"/>
        </w:rPr>
        <w:t xml:space="preserve"> </w:t>
      </w:r>
      <w:r w:rsidRPr="0063089C">
        <w:rPr>
          <w:rFonts w:ascii="Arial" w:hAnsi="Arial" w:cs="Arial"/>
          <w:sz w:val="24"/>
          <w:szCs w:val="24"/>
          <w:lang w:val="pt-BR"/>
        </w:rPr>
        <w:t>seu</w:t>
      </w:r>
      <w:r w:rsidR="0097071F">
        <w:rPr>
          <w:rFonts w:ascii="Arial" w:hAnsi="Arial" w:cs="Arial"/>
          <w:sz w:val="24"/>
          <w:szCs w:val="24"/>
          <w:lang w:val="pt-BR"/>
        </w:rPr>
        <w:t xml:space="preserve"> </w:t>
      </w:r>
      <w:r w:rsidRPr="0063089C">
        <w:rPr>
          <w:rFonts w:ascii="Arial" w:hAnsi="Arial" w:cs="Arial"/>
          <w:sz w:val="24"/>
          <w:szCs w:val="24"/>
          <w:lang w:val="pt-BR"/>
        </w:rPr>
        <w:t>GRUPO</w:t>
      </w:r>
      <w:r w:rsidR="0097071F">
        <w:rPr>
          <w:rFonts w:ascii="Arial" w:hAnsi="Arial" w:cs="Arial"/>
          <w:sz w:val="24"/>
          <w:szCs w:val="24"/>
          <w:lang w:val="pt-BR"/>
        </w:rPr>
        <w:t xml:space="preserve"> </w:t>
      </w:r>
      <w:r w:rsidRPr="0063089C">
        <w:rPr>
          <w:rFonts w:ascii="Arial" w:hAnsi="Arial" w:cs="Arial"/>
          <w:sz w:val="24"/>
          <w:szCs w:val="24"/>
          <w:lang w:val="pt-BR"/>
        </w:rPr>
        <w:t>ECONÔMICO.</w:t>
      </w:r>
    </w:p>
    <w:p w:rsidR="0097071F" w:rsidRDefault="0097071F" w:rsidP="0097071F">
      <w:pPr>
        <w:tabs>
          <w:tab w:val="left" w:pos="709"/>
        </w:tabs>
        <w:ind w:left="709" w:hanging="425"/>
        <w:jc w:val="both"/>
        <w:rPr>
          <w:rFonts w:ascii="Arial" w:hAnsi="Arial" w:cs="Arial"/>
          <w:b/>
          <w:w w:val="95"/>
          <w:sz w:val="24"/>
          <w:szCs w:val="24"/>
          <w:lang w:val="pt-BR"/>
        </w:rPr>
      </w:pPr>
    </w:p>
    <w:p w:rsidR="00A03649" w:rsidRDefault="00105D1A" w:rsidP="00A03649">
      <w:pPr>
        <w:tabs>
          <w:tab w:val="left" w:pos="709"/>
        </w:tabs>
        <w:ind w:left="709" w:hanging="425"/>
        <w:jc w:val="both"/>
        <w:rPr>
          <w:rFonts w:ascii="Arial" w:hAnsi="Arial" w:cs="Arial"/>
          <w:sz w:val="24"/>
          <w:szCs w:val="24"/>
          <w:lang w:val="pt-BR"/>
        </w:rPr>
      </w:pPr>
      <w:r w:rsidRPr="0063089C">
        <w:rPr>
          <w:rFonts w:ascii="Arial" w:hAnsi="Arial" w:cs="Arial"/>
          <w:b/>
          <w:w w:val="95"/>
          <w:sz w:val="24"/>
          <w:szCs w:val="24"/>
          <w:lang w:val="pt-BR"/>
        </w:rPr>
        <w:t>7.7</w:t>
      </w:r>
      <w:r w:rsidRPr="0063089C">
        <w:rPr>
          <w:rFonts w:ascii="Arial" w:hAnsi="Arial" w:cs="Arial"/>
          <w:w w:val="95"/>
          <w:sz w:val="24"/>
          <w:szCs w:val="24"/>
          <w:lang w:val="pt-BR"/>
        </w:rPr>
        <w:t xml:space="preserve"> </w:t>
      </w:r>
      <w:r w:rsidR="0097071F">
        <w:rPr>
          <w:rFonts w:ascii="Arial" w:hAnsi="Arial" w:cs="Arial"/>
          <w:w w:val="95"/>
          <w:sz w:val="24"/>
          <w:szCs w:val="24"/>
          <w:lang w:val="pt-BR"/>
        </w:rPr>
        <w:tab/>
      </w:r>
      <w:r w:rsidRPr="0063089C">
        <w:rPr>
          <w:rFonts w:ascii="Arial" w:hAnsi="Arial" w:cs="Arial"/>
          <w:w w:val="95"/>
          <w:sz w:val="24"/>
          <w:szCs w:val="24"/>
          <w:lang w:val="pt-BR"/>
        </w:rPr>
        <w:t>As LICITANTES são responsáveis pela análise das condições do objeto da LICITAÇÃO e de todos</w:t>
      </w:r>
      <w:r w:rsidR="0097071F">
        <w:rPr>
          <w:rFonts w:ascii="Arial" w:hAnsi="Arial" w:cs="Arial"/>
          <w:w w:val="95"/>
          <w:sz w:val="24"/>
          <w:szCs w:val="24"/>
          <w:lang w:val="pt-BR"/>
        </w:rPr>
        <w:t xml:space="preserve"> </w:t>
      </w:r>
      <w:r w:rsidRPr="0063089C">
        <w:rPr>
          <w:rFonts w:ascii="Arial" w:hAnsi="Arial" w:cs="Arial"/>
          <w:sz w:val="24"/>
          <w:szCs w:val="24"/>
          <w:lang w:val="pt-BR"/>
        </w:rPr>
        <w:t>os</w:t>
      </w:r>
      <w:r w:rsidR="0097071F">
        <w:rPr>
          <w:rFonts w:ascii="Arial" w:hAnsi="Arial" w:cs="Arial"/>
          <w:sz w:val="24"/>
          <w:szCs w:val="24"/>
          <w:lang w:val="pt-BR"/>
        </w:rPr>
        <w:t xml:space="preserve"> </w:t>
      </w:r>
      <w:r w:rsidRPr="0063089C">
        <w:rPr>
          <w:rFonts w:ascii="Arial" w:hAnsi="Arial" w:cs="Arial"/>
          <w:sz w:val="24"/>
          <w:szCs w:val="24"/>
          <w:lang w:val="pt-BR"/>
        </w:rPr>
        <w:t>dados</w:t>
      </w:r>
      <w:r w:rsidR="0097071F">
        <w:rPr>
          <w:rFonts w:ascii="Arial" w:hAnsi="Arial" w:cs="Arial"/>
          <w:sz w:val="24"/>
          <w:szCs w:val="24"/>
          <w:lang w:val="pt-BR"/>
        </w:rPr>
        <w:t xml:space="preserve"> </w:t>
      </w:r>
      <w:r w:rsidRPr="0063089C">
        <w:rPr>
          <w:rFonts w:ascii="Arial" w:hAnsi="Arial" w:cs="Arial"/>
          <w:sz w:val="24"/>
          <w:szCs w:val="24"/>
          <w:lang w:val="pt-BR"/>
        </w:rPr>
        <w:t>e</w:t>
      </w:r>
      <w:r w:rsidR="0097071F">
        <w:rPr>
          <w:rFonts w:ascii="Arial" w:hAnsi="Arial" w:cs="Arial"/>
          <w:sz w:val="24"/>
          <w:szCs w:val="24"/>
          <w:lang w:val="pt-BR"/>
        </w:rPr>
        <w:t xml:space="preserve"> </w:t>
      </w:r>
      <w:r w:rsidRPr="0063089C">
        <w:rPr>
          <w:rFonts w:ascii="Arial" w:hAnsi="Arial" w:cs="Arial"/>
          <w:sz w:val="24"/>
          <w:szCs w:val="24"/>
          <w:lang w:val="pt-BR"/>
        </w:rPr>
        <w:t>informações</w:t>
      </w:r>
      <w:r w:rsidR="0097071F">
        <w:rPr>
          <w:rFonts w:ascii="Arial" w:hAnsi="Arial" w:cs="Arial"/>
          <w:sz w:val="24"/>
          <w:szCs w:val="24"/>
          <w:lang w:val="pt-BR"/>
        </w:rPr>
        <w:t xml:space="preserve"> </w:t>
      </w:r>
      <w:r w:rsidRPr="0063089C">
        <w:rPr>
          <w:rFonts w:ascii="Arial" w:hAnsi="Arial" w:cs="Arial"/>
          <w:sz w:val="24"/>
          <w:szCs w:val="24"/>
          <w:lang w:val="pt-BR"/>
        </w:rPr>
        <w:t>sobre</w:t>
      </w:r>
      <w:r w:rsidR="0097071F">
        <w:rPr>
          <w:rFonts w:ascii="Arial" w:hAnsi="Arial" w:cs="Arial"/>
          <w:sz w:val="24"/>
          <w:szCs w:val="24"/>
          <w:lang w:val="pt-BR"/>
        </w:rPr>
        <w:t xml:space="preserve"> </w:t>
      </w:r>
      <w:r w:rsidRPr="0063089C">
        <w:rPr>
          <w:rFonts w:ascii="Arial" w:hAnsi="Arial" w:cs="Arial"/>
          <w:sz w:val="24"/>
          <w:szCs w:val="24"/>
          <w:lang w:val="pt-BR"/>
        </w:rPr>
        <w:t>a</w:t>
      </w:r>
      <w:r w:rsidR="0097071F">
        <w:rPr>
          <w:rFonts w:ascii="Arial" w:hAnsi="Arial" w:cs="Arial"/>
          <w:sz w:val="24"/>
          <w:szCs w:val="24"/>
          <w:lang w:val="pt-BR"/>
        </w:rPr>
        <w:t xml:space="preserve"> </w:t>
      </w:r>
      <w:r w:rsidRPr="0063089C">
        <w:rPr>
          <w:rFonts w:ascii="Arial" w:hAnsi="Arial" w:cs="Arial"/>
          <w:sz w:val="24"/>
          <w:szCs w:val="24"/>
          <w:lang w:val="pt-BR"/>
        </w:rPr>
        <w:t>CONCESSÃO,</w:t>
      </w:r>
      <w:r w:rsidR="0097071F">
        <w:rPr>
          <w:rFonts w:ascii="Arial" w:hAnsi="Arial" w:cs="Arial"/>
          <w:sz w:val="24"/>
          <w:szCs w:val="24"/>
          <w:lang w:val="pt-BR"/>
        </w:rPr>
        <w:t xml:space="preserve"> </w:t>
      </w:r>
      <w:r w:rsidRPr="0063089C">
        <w:rPr>
          <w:rFonts w:ascii="Arial" w:hAnsi="Arial" w:cs="Arial"/>
          <w:sz w:val="24"/>
          <w:szCs w:val="24"/>
          <w:lang w:val="pt-BR"/>
        </w:rPr>
        <w:t>bem</w:t>
      </w:r>
      <w:r w:rsidR="0097071F">
        <w:rPr>
          <w:rFonts w:ascii="Arial" w:hAnsi="Arial" w:cs="Arial"/>
          <w:sz w:val="24"/>
          <w:szCs w:val="24"/>
          <w:lang w:val="pt-BR"/>
        </w:rPr>
        <w:t xml:space="preserve"> </w:t>
      </w:r>
      <w:r w:rsidRPr="0063089C">
        <w:rPr>
          <w:rFonts w:ascii="Arial" w:hAnsi="Arial" w:cs="Arial"/>
          <w:sz w:val="24"/>
          <w:szCs w:val="24"/>
          <w:lang w:val="pt-BR"/>
        </w:rPr>
        <w:t>como</w:t>
      </w:r>
      <w:r w:rsidR="00A03649">
        <w:rPr>
          <w:rFonts w:ascii="Arial" w:hAnsi="Arial" w:cs="Arial"/>
          <w:sz w:val="24"/>
          <w:szCs w:val="24"/>
          <w:lang w:val="pt-BR"/>
        </w:rPr>
        <w:t xml:space="preserve"> </w:t>
      </w:r>
      <w:r w:rsidRPr="0063089C">
        <w:rPr>
          <w:rFonts w:ascii="Arial" w:hAnsi="Arial" w:cs="Arial"/>
          <w:sz w:val="24"/>
          <w:szCs w:val="24"/>
          <w:lang w:val="pt-BR"/>
        </w:rPr>
        <w:t>pelo</w:t>
      </w:r>
      <w:r w:rsidR="00A03649">
        <w:rPr>
          <w:rFonts w:ascii="Arial" w:hAnsi="Arial" w:cs="Arial"/>
          <w:sz w:val="24"/>
          <w:szCs w:val="24"/>
          <w:lang w:val="pt-BR"/>
        </w:rPr>
        <w:t xml:space="preserve"> </w:t>
      </w:r>
      <w:r w:rsidRPr="0063089C">
        <w:rPr>
          <w:rFonts w:ascii="Arial" w:hAnsi="Arial" w:cs="Arial"/>
          <w:sz w:val="24"/>
          <w:szCs w:val="24"/>
          <w:lang w:val="pt-BR"/>
        </w:rPr>
        <w:t>exame</w:t>
      </w:r>
      <w:r w:rsidR="00A03649">
        <w:rPr>
          <w:rFonts w:ascii="Arial" w:hAnsi="Arial" w:cs="Arial"/>
          <w:sz w:val="24"/>
          <w:szCs w:val="24"/>
          <w:lang w:val="pt-BR"/>
        </w:rPr>
        <w:t xml:space="preserve"> </w:t>
      </w:r>
      <w:r w:rsidRPr="0063089C">
        <w:rPr>
          <w:rFonts w:ascii="Arial" w:hAnsi="Arial" w:cs="Arial"/>
          <w:sz w:val="24"/>
          <w:szCs w:val="24"/>
          <w:lang w:val="pt-BR"/>
        </w:rPr>
        <w:t>de</w:t>
      </w:r>
      <w:r w:rsidR="00A03649">
        <w:rPr>
          <w:rFonts w:ascii="Arial" w:hAnsi="Arial" w:cs="Arial"/>
          <w:sz w:val="24"/>
          <w:szCs w:val="24"/>
          <w:lang w:val="pt-BR"/>
        </w:rPr>
        <w:t xml:space="preserve"> </w:t>
      </w:r>
      <w:r w:rsidRPr="0063089C">
        <w:rPr>
          <w:rFonts w:ascii="Arial" w:hAnsi="Arial" w:cs="Arial"/>
          <w:sz w:val="24"/>
          <w:szCs w:val="24"/>
          <w:lang w:val="pt-BR"/>
        </w:rPr>
        <w:t>todas</w:t>
      </w:r>
      <w:r w:rsidR="00A03649">
        <w:rPr>
          <w:rFonts w:ascii="Arial" w:hAnsi="Arial" w:cs="Arial"/>
          <w:sz w:val="24"/>
          <w:szCs w:val="24"/>
          <w:lang w:val="pt-BR"/>
        </w:rPr>
        <w:t xml:space="preserve"> </w:t>
      </w:r>
      <w:r w:rsidRPr="0063089C">
        <w:rPr>
          <w:rFonts w:ascii="Arial" w:hAnsi="Arial" w:cs="Arial"/>
          <w:sz w:val="24"/>
          <w:szCs w:val="24"/>
          <w:lang w:val="pt-BR"/>
        </w:rPr>
        <w:t>as</w:t>
      </w:r>
      <w:r w:rsidR="00A03649">
        <w:rPr>
          <w:rFonts w:ascii="Arial" w:hAnsi="Arial" w:cs="Arial"/>
          <w:sz w:val="24"/>
          <w:szCs w:val="24"/>
          <w:lang w:val="pt-BR"/>
        </w:rPr>
        <w:t xml:space="preserve"> </w:t>
      </w:r>
      <w:r w:rsidRPr="0063089C">
        <w:rPr>
          <w:rFonts w:ascii="Arial" w:hAnsi="Arial" w:cs="Arial"/>
          <w:sz w:val="24"/>
          <w:szCs w:val="24"/>
          <w:lang w:val="pt-BR"/>
        </w:rPr>
        <w:t>instruções,</w:t>
      </w:r>
      <w:r w:rsidR="00A03649">
        <w:rPr>
          <w:rFonts w:ascii="Arial" w:hAnsi="Arial" w:cs="Arial"/>
          <w:sz w:val="24"/>
          <w:szCs w:val="24"/>
          <w:lang w:val="pt-BR"/>
        </w:rPr>
        <w:t xml:space="preserve"> </w:t>
      </w:r>
      <w:r w:rsidRPr="0063089C">
        <w:rPr>
          <w:rFonts w:ascii="Arial" w:hAnsi="Arial" w:cs="Arial"/>
          <w:sz w:val="24"/>
          <w:szCs w:val="24"/>
          <w:lang w:val="pt-BR"/>
        </w:rPr>
        <w:t>condições,</w:t>
      </w:r>
      <w:r w:rsidR="00A03649">
        <w:rPr>
          <w:rFonts w:ascii="Arial" w:hAnsi="Arial" w:cs="Arial"/>
          <w:sz w:val="24"/>
          <w:szCs w:val="24"/>
          <w:lang w:val="pt-BR"/>
        </w:rPr>
        <w:t xml:space="preserve"> </w:t>
      </w:r>
      <w:r w:rsidRPr="0063089C">
        <w:rPr>
          <w:rFonts w:ascii="Arial" w:hAnsi="Arial" w:cs="Arial"/>
          <w:sz w:val="24"/>
          <w:szCs w:val="24"/>
          <w:lang w:val="pt-BR"/>
        </w:rPr>
        <w:t>exigências,</w:t>
      </w:r>
      <w:r w:rsidR="00A03649">
        <w:rPr>
          <w:rFonts w:ascii="Arial" w:hAnsi="Arial" w:cs="Arial"/>
          <w:sz w:val="24"/>
          <w:szCs w:val="24"/>
          <w:lang w:val="pt-BR"/>
        </w:rPr>
        <w:t xml:space="preserve"> </w:t>
      </w:r>
      <w:r w:rsidRPr="0063089C">
        <w:rPr>
          <w:rFonts w:ascii="Arial" w:hAnsi="Arial" w:cs="Arial"/>
          <w:sz w:val="24"/>
          <w:szCs w:val="24"/>
          <w:lang w:val="pt-BR"/>
        </w:rPr>
        <w:t>leis,</w:t>
      </w:r>
      <w:r w:rsidR="00A03649">
        <w:rPr>
          <w:rFonts w:ascii="Arial" w:hAnsi="Arial" w:cs="Arial"/>
          <w:sz w:val="24"/>
          <w:szCs w:val="24"/>
          <w:lang w:val="pt-BR"/>
        </w:rPr>
        <w:t xml:space="preserve"> </w:t>
      </w:r>
      <w:r w:rsidRPr="0063089C">
        <w:rPr>
          <w:rFonts w:ascii="Arial" w:hAnsi="Arial" w:cs="Arial"/>
          <w:sz w:val="24"/>
          <w:szCs w:val="24"/>
          <w:lang w:val="pt-BR"/>
        </w:rPr>
        <w:t>decretos,</w:t>
      </w:r>
      <w:r w:rsidR="00A03649">
        <w:rPr>
          <w:rFonts w:ascii="Arial" w:hAnsi="Arial" w:cs="Arial"/>
          <w:sz w:val="24"/>
          <w:szCs w:val="24"/>
          <w:lang w:val="pt-BR"/>
        </w:rPr>
        <w:t xml:space="preserve"> </w:t>
      </w:r>
      <w:r w:rsidRPr="0063089C">
        <w:rPr>
          <w:rFonts w:ascii="Arial" w:hAnsi="Arial" w:cs="Arial"/>
          <w:sz w:val="24"/>
          <w:szCs w:val="24"/>
          <w:lang w:val="pt-BR"/>
        </w:rPr>
        <w:t>normas,</w:t>
      </w:r>
      <w:r w:rsidR="00A03649">
        <w:rPr>
          <w:rFonts w:ascii="Arial" w:hAnsi="Arial" w:cs="Arial"/>
          <w:sz w:val="24"/>
          <w:szCs w:val="24"/>
          <w:lang w:val="pt-BR"/>
        </w:rPr>
        <w:t xml:space="preserve"> </w:t>
      </w:r>
      <w:r w:rsidRPr="0063089C">
        <w:rPr>
          <w:rFonts w:ascii="Arial" w:hAnsi="Arial" w:cs="Arial"/>
          <w:sz w:val="24"/>
          <w:szCs w:val="24"/>
          <w:lang w:val="pt-BR"/>
        </w:rPr>
        <w:t>especificações</w:t>
      </w:r>
      <w:r w:rsidR="00A03649">
        <w:rPr>
          <w:rFonts w:ascii="Arial" w:hAnsi="Arial" w:cs="Arial"/>
          <w:sz w:val="24"/>
          <w:szCs w:val="24"/>
          <w:lang w:val="pt-BR"/>
        </w:rPr>
        <w:t xml:space="preserve"> </w:t>
      </w:r>
      <w:r w:rsidRPr="0063089C">
        <w:rPr>
          <w:rFonts w:ascii="Arial" w:hAnsi="Arial" w:cs="Arial"/>
          <w:sz w:val="24"/>
          <w:szCs w:val="24"/>
          <w:lang w:val="pt-BR"/>
        </w:rPr>
        <w:t>e</w:t>
      </w:r>
      <w:r w:rsidR="00A03649">
        <w:rPr>
          <w:rFonts w:ascii="Arial" w:hAnsi="Arial" w:cs="Arial"/>
          <w:sz w:val="24"/>
          <w:szCs w:val="24"/>
          <w:lang w:val="pt-BR"/>
        </w:rPr>
        <w:t xml:space="preserve"> </w:t>
      </w:r>
      <w:r w:rsidRPr="0063089C">
        <w:rPr>
          <w:rFonts w:ascii="Arial" w:hAnsi="Arial" w:cs="Arial"/>
          <w:sz w:val="24"/>
          <w:szCs w:val="24"/>
          <w:lang w:val="pt-BR"/>
        </w:rPr>
        <w:t>regulamentações</w:t>
      </w:r>
      <w:r w:rsidR="00A03649">
        <w:rPr>
          <w:rFonts w:ascii="Arial" w:hAnsi="Arial" w:cs="Arial"/>
          <w:sz w:val="24"/>
          <w:szCs w:val="24"/>
          <w:lang w:val="pt-BR"/>
        </w:rPr>
        <w:t xml:space="preserve"> </w:t>
      </w:r>
      <w:r w:rsidRPr="0063089C">
        <w:rPr>
          <w:rFonts w:ascii="Arial" w:hAnsi="Arial" w:cs="Arial"/>
          <w:sz w:val="24"/>
          <w:szCs w:val="24"/>
          <w:lang w:val="pt-BR"/>
        </w:rPr>
        <w:t>aplicáveis</w:t>
      </w:r>
      <w:r w:rsidR="00A03649">
        <w:rPr>
          <w:rFonts w:ascii="Arial" w:hAnsi="Arial" w:cs="Arial"/>
          <w:sz w:val="24"/>
          <w:szCs w:val="24"/>
          <w:lang w:val="pt-BR"/>
        </w:rPr>
        <w:t xml:space="preserve"> </w:t>
      </w:r>
      <w:r w:rsidRPr="0063089C">
        <w:rPr>
          <w:rFonts w:ascii="Arial" w:hAnsi="Arial" w:cs="Arial"/>
          <w:sz w:val="24"/>
          <w:szCs w:val="24"/>
          <w:lang w:val="pt-BR"/>
        </w:rPr>
        <w:t>à</w:t>
      </w:r>
      <w:r w:rsidR="00A03649">
        <w:rPr>
          <w:rFonts w:ascii="Arial" w:hAnsi="Arial" w:cs="Arial"/>
          <w:sz w:val="24"/>
          <w:szCs w:val="24"/>
          <w:lang w:val="pt-BR"/>
        </w:rPr>
        <w:t xml:space="preserve"> </w:t>
      </w:r>
      <w:r w:rsidRPr="0063089C">
        <w:rPr>
          <w:rFonts w:ascii="Arial" w:hAnsi="Arial" w:cs="Arial"/>
          <w:sz w:val="24"/>
          <w:szCs w:val="24"/>
          <w:lang w:val="pt-BR"/>
        </w:rPr>
        <w:t>LICITAÇÃO</w:t>
      </w:r>
      <w:r w:rsidR="00A03649">
        <w:rPr>
          <w:rFonts w:ascii="Arial" w:hAnsi="Arial" w:cs="Arial"/>
          <w:sz w:val="24"/>
          <w:szCs w:val="24"/>
          <w:lang w:val="pt-BR"/>
        </w:rPr>
        <w:t xml:space="preserve"> </w:t>
      </w:r>
      <w:r w:rsidRPr="0063089C">
        <w:rPr>
          <w:rFonts w:ascii="Arial" w:hAnsi="Arial" w:cs="Arial"/>
          <w:sz w:val="24"/>
          <w:szCs w:val="24"/>
          <w:lang w:val="pt-BR"/>
        </w:rPr>
        <w:t>e</w:t>
      </w:r>
      <w:r w:rsidR="00A03649">
        <w:rPr>
          <w:rFonts w:ascii="Arial" w:hAnsi="Arial" w:cs="Arial"/>
          <w:sz w:val="24"/>
          <w:szCs w:val="24"/>
          <w:lang w:val="pt-BR"/>
        </w:rPr>
        <w:t xml:space="preserve"> </w:t>
      </w:r>
      <w:r w:rsidRPr="0063089C">
        <w:rPr>
          <w:rFonts w:ascii="Arial" w:hAnsi="Arial" w:cs="Arial"/>
          <w:sz w:val="24"/>
          <w:szCs w:val="24"/>
          <w:lang w:val="pt-BR"/>
        </w:rPr>
        <w:t>à</w:t>
      </w:r>
      <w:r w:rsidR="00A03649">
        <w:rPr>
          <w:rFonts w:ascii="Arial" w:hAnsi="Arial" w:cs="Arial"/>
          <w:sz w:val="24"/>
          <w:szCs w:val="24"/>
          <w:lang w:val="pt-BR"/>
        </w:rPr>
        <w:t xml:space="preserve"> </w:t>
      </w:r>
      <w:r w:rsidRPr="0063089C">
        <w:rPr>
          <w:rFonts w:ascii="Arial" w:hAnsi="Arial" w:cs="Arial"/>
          <w:sz w:val="24"/>
          <w:szCs w:val="24"/>
          <w:lang w:val="pt-BR"/>
        </w:rPr>
        <w:t>CONCESSÃO,</w:t>
      </w:r>
      <w:r w:rsidR="00A03649">
        <w:rPr>
          <w:rFonts w:ascii="Arial" w:hAnsi="Arial" w:cs="Arial"/>
          <w:sz w:val="24"/>
          <w:szCs w:val="24"/>
          <w:lang w:val="pt-BR"/>
        </w:rPr>
        <w:t xml:space="preserve"> </w:t>
      </w:r>
      <w:r w:rsidRPr="0063089C">
        <w:rPr>
          <w:rFonts w:ascii="Arial" w:hAnsi="Arial" w:cs="Arial"/>
          <w:sz w:val="24"/>
          <w:szCs w:val="24"/>
          <w:lang w:val="pt-BR"/>
        </w:rPr>
        <w:lastRenderedPageBreak/>
        <w:t>devendo</w:t>
      </w:r>
      <w:r w:rsidR="00A03649">
        <w:rPr>
          <w:rFonts w:ascii="Arial" w:hAnsi="Arial" w:cs="Arial"/>
          <w:sz w:val="24"/>
          <w:szCs w:val="24"/>
          <w:lang w:val="pt-BR"/>
        </w:rPr>
        <w:t xml:space="preserve"> </w:t>
      </w:r>
      <w:r w:rsidRPr="0063089C">
        <w:rPr>
          <w:rFonts w:ascii="Arial" w:hAnsi="Arial" w:cs="Arial"/>
          <w:sz w:val="24"/>
          <w:szCs w:val="24"/>
          <w:lang w:val="pt-BR"/>
        </w:rPr>
        <w:t>arcar</w:t>
      </w:r>
      <w:r w:rsidR="00A03649">
        <w:rPr>
          <w:rFonts w:ascii="Arial" w:hAnsi="Arial" w:cs="Arial"/>
          <w:sz w:val="24"/>
          <w:szCs w:val="24"/>
          <w:lang w:val="pt-BR"/>
        </w:rPr>
        <w:t xml:space="preserve"> </w:t>
      </w:r>
      <w:r w:rsidRPr="0063089C">
        <w:rPr>
          <w:rFonts w:ascii="Arial" w:hAnsi="Arial" w:cs="Arial"/>
          <w:sz w:val="24"/>
          <w:szCs w:val="24"/>
          <w:lang w:val="pt-BR"/>
        </w:rPr>
        <w:t>com</w:t>
      </w:r>
      <w:r w:rsidR="00A03649">
        <w:rPr>
          <w:rFonts w:ascii="Arial" w:hAnsi="Arial" w:cs="Arial"/>
          <w:sz w:val="24"/>
          <w:szCs w:val="24"/>
          <w:lang w:val="pt-BR"/>
        </w:rPr>
        <w:t xml:space="preserve"> </w:t>
      </w:r>
      <w:r w:rsidRPr="0063089C">
        <w:rPr>
          <w:rFonts w:ascii="Arial" w:hAnsi="Arial" w:cs="Arial"/>
          <w:sz w:val="24"/>
          <w:szCs w:val="24"/>
          <w:lang w:val="pt-BR"/>
        </w:rPr>
        <w:t>seus</w:t>
      </w:r>
      <w:r w:rsidR="00A03649">
        <w:rPr>
          <w:rFonts w:ascii="Arial" w:hAnsi="Arial" w:cs="Arial"/>
          <w:sz w:val="24"/>
          <w:szCs w:val="24"/>
          <w:lang w:val="pt-BR"/>
        </w:rPr>
        <w:t xml:space="preserve"> </w:t>
      </w:r>
      <w:r w:rsidRPr="0063089C">
        <w:rPr>
          <w:rFonts w:ascii="Arial" w:hAnsi="Arial" w:cs="Arial"/>
          <w:sz w:val="24"/>
          <w:szCs w:val="24"/>
          <w:lang w:val="pt-BR"/>
        </w:rPr>
        <w:t>respectivos</w:t>
      </w:r>
      <w:r w:rsidR="00A03649">
        <w:rPr>
          <w:rFonts w:ascii="Arial" w:hAnsi="Arial" w:cs="Arial"/>
          <w:sz w:val="24"/>
          <w:szCs w:val="24"/>
          <w:lang w:val="pt-BR"/>
        </w:rPr>
        <w:t xml:space="preserve"> </w:t>
      </w:r>
      <w:r w:rsidRPr="0063089C">
        <w:rPr>
          <w:rFonts w:ascii="Arial" w:hAnsi="Arial" w:cs="Arial"/>
          <w:sz w:val="24"/>
          <w:szCs w:val="24"/>
          <w:lang w:val="pt-BR"/>
        </w:rPr>
        <w:t>custos</w:t>
      </w:r>
      <w:r w:rsidR="00A03649">
        <w:rPr>
          <w:rFonts w:ascii="Arial" w:hAnsi="Arial" w:cs="Arial"/>
          <w:sz w:val="24"/>
          <w:szCs w:val="24"/>
          <w:lang w:val="pt-BR"/>
        </w:rPr>
        <w:t xml:space="preserve"> </w:t>
      </w:r>
      <w:r w:rsidRPr="0063089C">
        <w:rPr>
          <w:rFonts w:ascii="Arial" w:hAnsi="Arial" w:cs="Arial"/>
          <w:sz w:val="24"/>
          <w:szCs w:val="24"/>
          <w:lang w:val="pt-BR"/>
        </w:rPr>
        <w:t>e</w:t>
      </w:r>
      <w:r w:rsidR="00A03649">
        <w:rPr>
          <w:rFonts w:ascii="Arial" w:hAnsi="Arial" w:cs="Arial"/>
          <w:sz w:val="24"/>
          <w:szCs w:val="24"/>
          <w:lang w:val="pt-BR"/>
        </w:rPr>
        <w:t xml:space="preserve"> </w:t>
      </w:r>
      <w:r w:rsidRPr="0063089C">
        <w:rPr>
          <w:rFonts w:ascii="Arial" w:hAnsi="Arial" w:cs="Arial"/>
          <w:sz w:val="24"/>
          <w:szCs w:val="24"/>
          <w:lang w:val="pt-BR"/>
        </w:rPr>
        <w:t>despesas.</w:t>
      </w:r>
    </w:p>
    <w:p w:rsidR="00A03649" w:rsidRDefault="00A03649" w:rsidP="00A03649">
      <w:pPr>
        <w:tabs>
          <w:tab w:val="left" w:pos="709"/>
        </w:tabs>
        <w:ind w:left="709" w:hanging="425"/>
        <w:jc w:val="both"/>
        <w:rPr>
          <w:rFonts w:ascii="Arial" w:hAnsi="Arial" w:cs="Arial"/>
          <w:sz w:val="24"/>
          <w:szCs w:val="24"/>
          <w:lang w:val="pt-BR"/>
        </w:rPr>
      </w:pPr>
    </w:p>
    <w:p w:rsidR="00105D1A" w:rsidRPr="0063089C" w:rsidRDefault="00A03649" w:rsidP="00A03649">
      <w:pPr>
        <w:tabs>
          <w:tab w:val="left" w:pos="709"/>
        </w:tabs>
        <w:ind w:left="709" w:hanging="425"/>
        <w:jc w:val="both"/>
        <w:rPr>
          <w:rFonts w:ascii="Arial" w:hAnsi="Arial" w:cs="Arial"/>
          <w:sz w:val="24"/>
          <w:szCs w:val="24"/>
          <w:lang w:val="pt-BR"/>
        </w:rPr>
      </w:pPr>
      <w:r>
        <w:rPr>
          <w:rFonts w:ascii="Arial" w:hAnsi="Arial" w:cs="Arial"/>
          <w:sz w:val="24"/>
          <w:szCs w:val="24"/>
          <w:lang w:val="pt-BR"/>
        </w:rPr>
        <w:t>7.8</w:t>
      </w:r>
      <w:r>
        <w:rPr>
          <w:rFonts w:ascii="Arial" w:hAnsi="Arial" w:cs="Arial"/>
          <w:sz w:val="24"/>
          <w:szCs w:val="24"/>
          <w:lang w:val="pt-BR"/>
        </w:rPr>
        <w:tab/>
      </w:r>
      <w:r w:rsidR="00105D1A" w:rsidRPr="0063089C">
        <w:rPr>
          <w:rFonts w:ascii="Arial" w:hAnsi="Arial" w:cs="Arial"/>
          <w:sz w:val="24"/>
          <w:szCs w:val="24"/>
          <w:lang w:val="pt-BR"/>
        </w:rPr>
        <w:t>Os</w:t>
      </w:r>
      <w:r>
        <w:rPr>
          <w:rFonts w:ascii="Arial" w:hAnsi="Arial" w:cs="Arial"/>
          <w:sz w:val="24"/>
          <w:szCs w:val="24"/>
          <w:lang w:val="pt-BR"/>
        </w:rPr>
        <w:t xml:space="preserve"> </w:t>
      </w:r>
      <w:r w:rsidR="00105D1A" w:rsidRPr="0063089C">
        <w:rPr>
          <w:rFonts w:ascii="Arial" w:hAnsi="Arial" w:cs="Arial"/>
          <w:sz w:val="24"/>
          <w:szCs w:val="24"/>
          <w:lang w:val="pt-BR"/>
        </w:rPr>
        <w:t>LICITANTES,</w:t>
      </w:r>
      <w:r>
        <w:rPr>
          <w:rFonts w:ascii="Arial" w:hAnsi="Arial" w:cs="Arial"/>
          <w:sz w:val="24"/>
          <w:szCs w:val="24"/>
          <w:lang w:val="pt-BR"/>
        </w:rPr>
        <w:t xml:space="preserve"> </w:t>
      </w:r>
      <w:r w:rsidR="00105D1A" w:rsidRPr="0063089C">
        <w:rPr>
          <w:rFonts w:ascii="Arial" w:hAnsi="Arial" w:cs="Arial"/>
          <w:sz w:val="24"/>
          <w:szCs w:val="24"/>
          <w:lang w:val="pt-BR"/>
        </w:rPr>
        <w:t>ao</w:t>
      </w:r>
      <w:r>
        <w:rPr>
          <w:rFonts w:ascii="Arial" w:hAnsi="Arial" w:cs="Arial"/>
          <w:sz w:val="24"/>
          <w:szCs w:val="24"/>
          <w:lang w:val="pt-BR"/>
        </w:rPr>
        <w:t xml:space="preserve"> </w:t>
      </w:r>
      <w:r w:rsidR="00105D1A" w:rsidRPr="0063089C">
        <w:rPr>
          <w:rFonts w:ascii="Arial" w:hAnsi="Arial" w:cs="Arial"/>
          <w:sz w:val="24"/>
          <w:szCs w:val="24"/>
          <w:lang w:val="pt-BR"/>
        </w:rPr>
        <w:t>oferecer</w:t>
      </w:r>
      <w:r>
        <w:rPr>
          <w:rFonts w:ascii="Arial" w:hAnsi="Arial" w:cs="Arial"/>
          <w:sz w:val="24"/>
          <w:szCs w:val="24"/>
          <w:lang w:val="pt-BR"/>
        </w:rPr>
        <w:t xml:space="preserve"> </w:t>
      </w:r>
      <w:r w:rsidR="00105D1A" w:rsidRPr="0063089C">
        <w:rPr>
          <w:rFonts w:ascii="Arial" w:hAnsi="Arial" w:cs="Arial"/>
          <w:sz w:val="24"/>
          <w:szCs w:val="24"/>
          <w:lang w:val="pt-BR"/>
        </w:rPr>
        <w:t>PROPOSTA</w:t>
      </w:r>
      <w:r>
        <w:rPr>
          <w:rFonts w:ascii="Arial" w:hAnsi="Arial" w:cs="Arial"/>
          <w:sz w:val="24"/>
          <w:szCs w:val="24"/>
          <w:lang w:val="pt-BR"/>
        </w:rPr>
        <w:t xml:space="preserve"> </w:t>
      </w:r>
      <w:r w:rsidR="00105D1A" w:rsidRPr="0063089C">
        <w:rPr>
          <w:rFonts w:ascii="Arial" w:hAnsi="Arial" w:cs="Arial"/>
          <w:sz w:val="24"/>
          <w:szCs w:val="24"/>
          <w:lang w:val="pt-BR"/>
        </w:rPr>
        <w:t>na</w:t>
      </w:r>
      <w:r>
        <w:rPr>
          <w:rFonts w:ascii="Arial" w:hAnsi="Arial" w:cs="Arial"/>
          <w:sz w:val="24"/>
          <w:szCs w:val="24"/>
          <w:lang w:val="pt-BR"/>
        </w:rPr>
        <w:t xml:space="preserve"> </w:t>
      </w:r>
      <w:r w:rsidR="00105D1A" w:rsidRPr="0063089C">
        <w:rPr>
          <w:rFonts w:ascii="Arial" w:hAnsi="Arial" w:cs="Arial"/>
          <w:sz w:val="24"/>
          <w:szCs w:val="24"/>
          <w:lang w:val="pt-BR"/>
        </w:rPr>
        <w:t>LICITAÇÃO,</w:t>
      </w:r>
      <w:r>
        <w:rPr>
          <w:rFonts w:ascii="Arial" w:hAnsi="Arial" w:cs="Arial"/>
          <w:sz w:val="24"/>
          <w:szCs w:val="24"/>
          <w:lang w:val="pt-BR"/>
        </w:rPr>
        <w:t xml:space="preserve"> </w:t>
      </w:r>
      <w:r w:rsidR="00105D1A" w:rsidRPr="0063089C">
        <w:rPr>
          <w:rFonts w:ascii="Arial" w:hAnsi="Arial" w:cs="Arial"/>
          <w:sz w:val="24"/>
          <w:szCs w:val="24"/>
          <w:lang w:val="pt-BR"/>
        </w:rPr>
        <w:t>declaram</w:t>
      </w:r>
      <w:r>
        <w:rPr>
          <w:rFonts w:ascii="Arial" w:hAnsi="Arial" w:cs="Arial"/>
          <w:sz w:val="24"/>
          <w:szCs w:val="24"/>
          <w:lang w:val="pt-BR"/>
        </w:rPr>
        <w:t xml:space="preserve"> </w:t>
      </w:r>
      <w:r w:rsidR="00105D1A" w:rsidRPr="0063089C">
        <w:rPr>
          <w:rFonts w:ascii="Arial" w:hAnsi="Arial" w:cs="Arial"/>
          <w:sz w:val="24"/>
          <w:szCs w:val="24"/>
          <w:lang w:val="pt-BR"/>
        </w:rPr>
        <w:t>ter</w:t>
      </w:r>
      <w:r>
        <w:rPr>
          <w:rFonts w:ascii="Arial" w:hAnsi="Arial" w:cs="Arial"/>
          <w:sz w:val="24"/>
          <w:szCs w:val="24"/>
          <w:lang w:val="pt-BR"/>
        </w:rPr>
        <w:t xml:space="preserve"> </w:t>
      </w:r>
      <w:r w:rsidR="00105D1A" w:rsidRPr="0063089C">
        <w:rPr>
          <w:rFonts w:ascii="Arial" w:hAnsi="Arial" w:cs="Arial"/>
          <w:sz w:val="24"/>
          <w:szCs w:val="24"/>
          <w:lang w:val="pt-BR"/>
        </w:rPr>
        <w:t>pleno</w:t>
      </w:r>
      <w:r>
        <w:rPr>
          <w:rFonts w:ascii="Arial" w:hAnsi="Arial" w:cs="Arial"/>
          <w:sz w:val="24"/>
          <w:szCs w:val="24"/>
          <w:lang w:val="pt-BR"/>
        </w:rPr>
        <w:t xml:space="preserve"> </w:t>
      </w:r>
      <w:r w:rsidR="00105D1A" w:rsidRPr="0063089C">
        <w:rPr>
          <w:rFonts w:ascii="Arial" w:hAnsi="Arial" w:cs="Arial"/>
          <w:sz w:val="24"/>
          <w:szCs w:val="24"/>
          <w:lang w:val="pt-BR"/>
        </w:rPr>
        <w:t>conhecimento</w:t>
      </w:r>
      <w:r>
        <w:rPr>
          <w:rFonts w:ascii="Arial" w:hAnsi="Arial" w:cs="Arial"/>
          <w:sz w:val="24"/>
          <w:szCs w:val="24"/>
          <w:lang w:val="pt-BR"/>
        </w:rPr>
        <w:t xml:space="preserve"> </w:t>
      </w:r>
      <w:r w:rsidR="00105D1A" w:rsidRPr="0063089C">
        <w:rPr>
          <w:rFonts w:ascii="Arial" w:hAnsi="Arial" w:cs="Arial"/>
          <w:sz w:val="24"/>
          <w:szCs w:val="24"/>
          <w:lang w:val="pt-BR"/>
        </w:rPr>
        <w:t>dos</w:t>
      </w:r>
      <w:r>
        <w:rPr>
          <w:rFonts w:ascii="Arial" w:hAnsi="Arial" w:cs="Arial"/>
          <w:sz w:val="24"/>
          <w:szCs w:val="24"/>
          <w:lang w:val="pt-BR"/>
        </w:rPr>
        <w:t xml:space="preserve"> </w:t>
      </w:r>
      <w:r w:rsidR="00105D1A" w:rsidRPr="0063089C">
        <w:rPr>
          <w:rFonts w:ascii="Arial" w:hAnsi="Arial" w:cs="Arial"/>
          <w:sz w:val="24"/>
          <w:szCs w:val="24"/>
          <w:lang w:val="pt-BR"/>
        </w:rPr>
        <w:t>termos deste EDITAL, das condições gerais e específicas do objeto da presente LICITAÇÃO,</w:t>
      </w:r>
      <w:r>
        <w:rPr>
          <w:rFonts w:ascii="Arial" w:hAnsi="Arial" w:cs="Arial"/>
          <w:sz w:val="24"/>
          <w:szCs w:val="24"/>
          <w:lang w:val="pt-BR"/>
        </w:rPr>
        <w:t xml:space="preserve"> </w:t>
      </w:r>
      <w:r w:rsidR="00105D1A" w:rsidRPr="0063089C">
        <w:rPr>
          <w:rFonts w:ascii="Arial" w:hAnsi="Arial" w:cs="Arial"/>
          <w:sz w:val="24"/>
          <w:szCs w:val="24"/>
          <w:lang w:val="pt-BR"/>
        </w:rPr>
        <w:t>assim como do CONTRATO, dos ANEXOS ao EDITAL e ao CONTRATO, e demais disposições</w:t>
      </w:r>
      <w:r>
        <w:rPr>
          <w:rFonts w:ascii="Arial" w:hAnsi="Arial" w:cs="Arial"/>
          <w:sz w:val="24"/>
          <w:szCs w:val="24"/>
          <w:lang w:val="pt-BR"/>
        </w:rPr>
        <w:t xml:space="preserve"> </w:t>
      </w:r>
      <w:r w:rsidR="00105D1A" w:rsidRPr="0063089C">
        <w:rPr>
          <w:rFonts w:ascii="Arial" w:hAnsi="Arial" w:cs="Arial"/>
          <w:sz w:val="24"/>
          <w:szCs w:val="24"/>
          <w:lang w:val="pt-BR"/>
        </w:rPr>
        <w:t>aplicáveis à LICITAÇÃO, não podendo invocar qualquer desconhecimento como elemento</w:t>
      </w:r>
      <w:r>
        <w:rPr>
          <w:rFonts w:ascii="Arial" w:hAnsi="Arial" w:cs="Arial"/>
          <w:sz w:val="24"/>
          <w:szCs w:val="24"/>
          <w:lang w:val="pt-BR"/>
        </w:rPr>
        <w:t xml:space="preserve"> </w:t>
      </w:r>
      <w:r w:rsidR="00105D1A" w:rsidRPr="0063089C">
        <w:rPr>
          <w:rFonts w:ascii="Arial" w:hAnsi="Arial" w:cs="Arial"/>
          <w:sz w:val="24"/>
          <w:szCs w:val="24"/>
          <w:lang w:val="pt-BR"/>
        </w:rPr>
        <w:t>impeditivo</w:t>
      </w:r>
      <w:r>
        <w:rPr>
          <w:rFonts w:ascii="Arial" w:hAnsi="Arial" w:cs="Arial"/>
          <w:sz w:val="24"/>
          <w:szCs w:val="24"/>
          <w:lang w:val="pt-BR"/>
        </w:rPr>
        <w:t xml:space="preserve"> </w:t>
      </w:r>
      <w:r w:rsidR="00105D1A" w:rsidRPr="0063089C">
        <w:rPr>
          <w:rFonts w:ascii="Arial" w:hAnsi="Arial" w:cs="Arial"/>
          <w:sz w:val="24"/>
          <w:szCs w:val="24"/>
          <w:lang w:val="pt-BR"/>
        </w:rPr>
        <w:t>da</w:t>
      </w:r>
      <w:r>
        <w:rPr>
          <w:rFonts w:ascii="Arial" w:hAnsi="Arial" w:cs="Arial"/>
          <w:sz w:val="24"/>
          <w:szCs w:val="24"/>
          <w:lang w:val="pt-BR"/>
        </w:rPr>
        <w:t xml:space="preserve"> </w:t>
      </w:r>
      <w:r w:rsidR="00105D1A" w:rsidRPr="0063089C">
        <w:rPr>
          <w:rFonts w:ascii="Arial" w:hAnsi="Arial" w:cs="Arial"/>
          <w:sz w:val="24"/>
          <w:szCs w:val="24"/>
          <w:lang w:val="pt-BR"/>
        </w:rPr>
        <w:t>correta</w:t>
      </w:r>
      <w:r>
        <w:rPr>
          <w:rFonts w:ascii="Arial" w:hAnsi="Arial" w:cs="Arial"/>
          <w:sz w:val="24"/>
          <w:szCs w:val="24"/>
          <w:lang w:val="pt-BR"/>
        </w:rPr>
        <w:t xml:space="preserve"> </w:t>
      </w:r>
      <w:r w:rsidR="00105D1A" w:rsidRPr="0063089C">
        <w:rPr>
          <w:rFonts w:ascii="Arial" w:hAnsi="Arial" w:cs="Arial"/>
          <w:sz w:val="24"/>
          <w:szCs w:val="24"/>
          <w:lang w:val="pt-BR"/>
        </w:rPr>
        <w:t>formulação</w:t>
      </w:r>
      <w:r>
        <w:rPr>
          <w:rFonts w:ascii="Arial" w:hAnsi="Arial" w:cs="Arial"/>
          <w:sz w:val="24"/>
          <w:szCs w:val="24"/>
          <w:lang w:val="pt-BR"/>
        </w:rPr>
        <w:t xml:space="preserve"> </w:t>
      </w:r>
      <w:r w:rsidR="00105D1A" w:rsidRPr="0063089C">
        <w:rPr>
          <w:rFonts w:ascii="Arial" w:hAnsi="Arial" w:cs="Arial"/>
          <w:sz w:val="24"/>
          <w:szCs w:val="24"/>
          <w:lang w:val="pt-BR"/>
        </w:rPr>
        <w:t>da</w:t>
      </w:r>
      <w:r>
        <w:rPr>
          <w:rFonts w:ascii="Arial" w:hAnsi="Arial" w:cs="Arial"/>
          <w:sz w:val="24"/>
          <w:szCs w:val="24"/>
          <w:lang w:val="pt-BR"/>
        </w:rPr>
        <w:t xml:space="preserve"> </w:t>
      </w:r>
      <w:r w:rsidR="00105D1A" w:rsidRPr="0063089C">
        <w:rPr>
          <w:rFonts w:ascii="Arial" w:hAnsi="Arial" w:cs="Arial"/>
          <w:sz w:val="24"/>
          <w:szCs w:val="24"/>
          <w:lang w:val="pt-BR"/>
        </w:rPr>
        <w:t>PROPOSTA</w:t>
      </w:r>
      <w:r>
        <w:rPr>
          <w:rFonts w:ascii="Arial" w:hAnsi="Arial" w:cs="Arial"/>
          <w:sz w:val="24"/>
          <w:szCs w:val="24"/>
          <w:lang w:val="pt-BR"/>
        </w:rPr>
        <w:t xml:space="preserve"> </w:t>
      </w:r>
      <w:r w:rsidR="00105D1A" w:rsidRPr="0063089C">
        <w:rPr>
          <w:rFonts w:ascii="Arial" w:hAnsi="Arial" w:cs="Arial"/>
          <w:sz w:val="24"/>
          <w:szCs w:val="24"/>
          <w:lang w:val="pt-BR"/>
        </w:rPr>
        <w:t>ou</w:t>
      </w:r>
      <w:r>
        <w:rPr>
          <w:rFonts w:ascii="Arial" w:hAnsi="Arial" w:cs="Arial"/>
          <w:sz w:val="24"/>
          <w:szCs w:val="24"/>
          <w:lang w:val="pt-BR"/>
        </w:rPr>
        <w:t xml:space="preserve"> </w:t>
      </w:r>
      <w:r w:rsidR="00105D1A" w:rsidRPr="0063089C">
        <w:rPr>
          <w:rFonts w:ascii="Arial" w:hAnsi="Arial" w:cs="Arial"/>
          <w:sz w:val="24"/>
          <w:szCs w:val="24"/>
          <w:lang w:val="pt-BR"/>
        </w:rPr>
        <w:t>do</w:t>
      </w:r>
      <w:r>
        <w:rPr>
          <w:rFonts w:ascii="Arial" w:hAnsi="Arial" w:cs="Arial"/>
          <w:sz w:val="24"/>
          <w:szCs w:val="24"/>
          <w:lang w:val="pt-BR"/>
        </w:rPr>
        <w:t xml:space="preserve"> </w:t>
      </w:r>
      <w:r w:rsidR="00105D1A" w:rsidRPr="0063089C">
        <w:rPr>
          <w:rFonts w:ascii="Arial" w:hAnsi="Arial" w:cs="Arial"/>
          <w:sz w:val="24"/>
          <w:szCs w:val="24"/>
          <w:lang w:val="pt-BR"/>
        </w:rPr>
        <w:t>integral</w:t>
      </w:r>
      <w:r>
        <w:rPr>
          <w:rFonts w:ascii="Arial" w:hAnsi="Arial" w:cs="Arial"/>
          <w:sz w:val="24"/>
          <w:szCs w:val="24"/>
          <w:lang w:val="pt-BR"/>
        </w:rPr>
        <w:t xml:space="preserve"> </w:t>
      </w:r>
      <w:r w:rsidR="00105D1A" w:rsidRPr="0063089C">
        <w:rPr>
          <w:rFonts w:ascii="Arial" w:hAnsi="Arial" w:cs="Arial"/>
          <w:sz w:val="24"/>
          <w:szCs w:val="24"/>
          <w:lang w:val="pt-BR"/>
        </w:rPr>
        <w:t>cumprimento</w:t>
      </w:r>
      <w:r>
        <w:rPr>
          <w:rFonts w:ascii="Arial" w:hAnsi="Arial" w:cs="Arial"/>
          <w:sz w:val="24"/>
          <w:szCs w:val="24"/>
          <w:lang w:val="pt-BR"/>
        </w:rPr>
        <w:t xml:space="preserve"> </w:t>
      </w:r>
      <w:r w:rsidR="00105D1A" w:rsidRPr="0063089C">
        <w:rPr>
          <w:rFonts w:ascii="Arial" w:hAnsi="Arial" w:cs="Arial"/>
          <w:sz w:val="24"/>
          <w:szCs w:val="24"/>
          <w:lang w:val="pt-BR"/>
        </w:rPr>
        <w:t>do</w:t>
      </w:r>
      <w:r>
        <w:rPr>
          <w:rFonts w:ascii="Arial" w:hAnsi="Arial" w:cs="Arial"/>
          <w:sz w:val="24"/>
          <w:szCs w:val="24"/>
          <w:lang w:val="pt-BR"/>
        </w:rPr>
        <w:t xml:space="preserve"> </w:t>
      </w:r>
      <w:r w:rsidR="00105D1A" w:rsidRPr="0063089C">
        <w:rPr>
          <w:rFonts w:ascii="Arial" w:hAnsi="Arial" w:cs="Arial"/>
          <w:sz w:val="24"/>
          <w:szCs w:val="24"/>
          <w:lang w:val="pt-BR"/>
        </w:rPr>
        <w:t>CONTRATO.</w:t>
      </w:r>
    </w:p>
    <w:p w:rsidR="0017452A" w:rsidRPr="0063089C" w:rsidRDefault="0017452A" w:rsidP="00C7234E">
      <w:pPr>
        <w:tabs>
          <w:tab w:val="left" w:pos="426"/>
        </w:tabs>
        <w:jc w:val="both"/>
        <w:rPr>
          <w:rFonts w:ascii="Arial" w:hAnsi="Arial" w:cs="Arial"/>
          <w:sz w:val="24"/>
          <w:szCs w:val="24"/>
          <w:lang w:val="pt-BR"/>
        </w:rPr>
      </w:pPr>
    </w:p>
    <w:p w:rsidR="0017452A" w:rsidRPr="0063089C" w:rsidRDefault="00D276D7" w:rsidP="00D276D7">
      <w:pPr>
        <w:tabs>
          <w:tab w:val="left" w:pos="971"/>
          <w:tab w:val="left" w:pos="972"/>
        </w:tabs>
        <w:spacing w:line="360" w:lineRule="auto"/>
        <w:jc w:val="both"/>
        <w:rPr>
          <w:rFonts w:ascii="Arial" w:hAnsi="Arial" w:cs="Arial"/>
          <w:b/>
          <w:bCs/>
          <w:sz w:val="24"/>
          <w:szCs w:val="24"/>
          <w:lang w:val="pt-BR"/>
        </w:rPr>
      </w:pPr>
      <w:r w:rsidRPr="0063089C">
        <w:rPr>
          <w:rFonts w:ascii="Arial" w:hAnsi="Arial" w:cs="Arial"/>
          <w:b/>
          <w:bCs/>
          <w:sz w:val="24"/>
          <w:szCs w:val="24"/>
          <w:lang w:val="pt-BR"/>
        </w:rPr>
        <w:t xml:space="preserve">8. </w:t>
      </w:r>
      <w:r w:rsidRPr="0063089C">
        <w:rPr>
          <w:rFonts w:ascii="Arial" w:hAnsi="Arial" w:cs="Arial"/>
          <w:b/>
          <w:bCs/>
          <w:sz w:val="24"/>
          <w:szCs w:val="24"/>
          <w:u w:val="single"/>
          <w:lang w:val="pt-BR"/>
        </w:rPr>
        <w:t xml:space="preserve">DOS </w:t>
      </w:r>
      <w:r w:rsidR="0017452A" w:rsidRPr="0063089C">
        <w:rPr>
          <w:rFonts w:ascii="Arial" w:hAnsi="Arial" w:cs="Arial"/>
          <w:b/>
          <w:bCs/>
          <w:sz w:val="24"/>
          <w:szCs w:val="24"/>
          <w:u w:val="single"/>
          <w:lang w:val="pt-BR"/>
        </w:rPr>
        <w:t>DOCUMENTOS</w:t>
      </w:r>
      <w:r w:rsidR="007E4089">
        <w:rPr>
          <w:rFonts w:ascii="Arial" w:hAnsi="Arial" w:cs="Arial"/>
          <w:b/>
          <w:bCs/>
          <w:sz w:val="24"/>
          <w:szCs w:val="24"/>
          <w:u w:val="single"/>
          <w:lang w:val="pt-BR"/>
        </w:rPr>
        <w:t xml:space="preserve"> </w:t>
      </w:r>
      <w:r w:rsidR="0017452A" w:rsidRPr="0063089C">
        <w:rPr>
          <w:rFonts w:ascii="Arial" w:hAnsi="Arial" w:cs="Arial"/>
          <w:b/>
          <w:bCs/>
          <w:sz w:val="24"/>
          <w:szCs w:val="24"/>
          <w:u w:val="single"/>
          <w:lang w:val="pt-BR"/>
        </w:rPr>
        <w:t>DE</w:t>
      </w:r>
      <w:r w:rsidR="007E4089">
        <w:rPr>
          <w:rFonts w:ascii="Arial" w:hAnsi="Arial" w:cs="Arial"/>
          <w:b/>
          <w:bCs/>
          <w:sz w:val="24"/>
          <w:szCs w:val="24"/>
          <w:u w:val="single"/>
          <w:lang w:val="pt-BR"/>
        </w:rPr>
        <w:t xml:space="preserve"> </w:t>
      </w:r>
      <w:r w:rsidR="0017452A" w:rsidRPr="0063089C">
        <w:rPr>
          <w:rFonts w:ascii="Arial" w:hAnsi="Arial" w:cs="Arial"/>
          <w:b/>
          <w:bCs/>
          <w:sz w:val="24"/>
          <w:szCs w:val="24"/>
          <w:u w:val="single"/>
          <w:lang w:val="pt-BR"/>
        </w:rPr>
        <w:t>HABILITAÇÃO</w:t>
      </w:r>
    </w:p>
    <w:p w:rsidR="0011276E" w:rsidRPr="0063089C" w:rsidRDefault="0011276E" w:rsidP="00D276D7">
      <w:pPr>
        <w:tabs>
          <w:tab w:val="left" w:pos="709"/>
          <w:tab w:val="left" w:pos="8343"/>
        </w:tabs>
        <w:ind w:right="142"/>
        <w:jc w:val="both"/>
        <w:rPr>
          <w:rFonts w:ascii="Arial" w:hAnsi="Arial" w:cs="Arial"/>
          <w:b/>
          <w:sz w:val="24"/>
          <w:szCs w:val="24"/>
          <w:lang w:val="pt-BR"/>
        </w:rPr>
      </w:pPr>
    </w:p>
    <w:p w:rsidR="00A03649" w:rsidRDefault="00D276D7" w:rsidP="00A03649">
      <w:pPr>
        <w:tabs>
          <w:tab w:val="left" w:pos="709"/>
          <w:tab w:val="left" w:pos="8343"/>
        </w:tabs>
        <w:ind w:left="709" w:right="142" w:hanging="425"/>
        <w:jc w:val="both"/>
        <w:rPr>
          <w:rFonts w:ascii="Arial" w:hAnsi="Arial" w:cs="Arial"/>
          <w:sz w:val="24"/>
          <w:szCs w:val="24"/>
          <w:lang w:val="pt-BR"/>
        </w:rPr>
      </w:pPr>
      <w:r w:rsidRPr="0063089C">
        <w:rPr>
          <w:rFonts w:ascii="Arial" w:hAnsi="Arial" w:cs="Arial"/>
          <w:b/>
          <w:sz w:val="24"/>
          <w:szCs w:val="24"/>
          <w:lang w:val="pt-BR"/>
        </w:rPr>
        <w:t>8.1</w:t>
      </w:r>
      <w:r w:rsidR="00A03649">
        <w:rPr>
          <w:rFonts w:ascii="Arial" w:hAnsi="Arial" w:cs="Arial"/>
          <w:b/>
          <w:sz w:val="24"/>
          <w:szCs w:val="24"/>
          <w:lang w:val="pt-BR"/>
        </w:rPr>
        <w:tab/>
      </w:r>
      <w:r w:rsidR="0017452A" w:rsidRPr="0063089C">
        <w:rPr>
          <w:rFonts w:ascii="Arial" w:hAnsi="Arial" w:cs="Arial"/>
          <w:sz w:val="24"/>
          <w:szCs w:val="24"/>
          <w:lang w:val="pt-BR"/>
        </w:rPr>
        <w:t>As</w:t>
      </w:r>
      <w:r w:rsidR="00A03649">
        <w:rPr>
          <w:rFonts w:ascii="Arial" w:hAnsi="Arial" w:cs="Arial"/>
          <w:sz w:val="24"/>
          <w:szCs w:val="24"/>
          <w:lang w:val="pt-BR"/>
        </w:rPr>
        <w:t xml:space="preserve"> </w:t>
      </w:r>
      <w:r w:rsidR="0017452A" w:rsidRPr="0063089C">
        <w:rPr>
          <w:rFonts w:ascii="Arial" w:hAnsi="Arial" w:cs="Arial"/>
          <w:sz w:val="24"/>
          <w:szCs w:val="24"/>
          <w:lang w:val="pt-BR"/>
        </w:rPr>
        <w:t>LICITANTES</w:t>
      </w:r>
      <w:r w:rsidR="00A03649">
        <w:rPr>
          <w:rFonts w:ascii="Arial" w:hAnsi="Arial" w:cs="Arial"/>
          <w:sz w:val="24"/>
          <w:szCs w:val="24"/>
          <w:lang w:val="pt-BR"/>
        </w:rPr>
        <w:t xml:space="preserve"> </w:t>
      </w:r>
      <w:r w:rsidR="0017452A" w:rsidRPr="0063089C">
        <w:rPr>
          <w:rFonts w:ascii="Arial" w:hAnsi="Arial" w:cs="Arial"/>
          <w:sz w:val="24"/>
          <w:szCs w:val="24"/>
          <w:lang w:val="pt-BR"/>
        </w:rPr>
        <w:t>deverão</w:t>
      </w:r>
      <w:r w:rsidR="00A03649">
        <w:rPr>
          <w:rFonts w:ascii="Arial" w:hAnsi="Arial" w:cs="Arial"/>
          <w:sz w:val="24"/>
          <w:szCs w:val="24"/>
          <w:lang w:val="pt-BR"/>
        </w:rPr>
        <w:t xml:space="preserve"> </w:t>
      </w:r>
      <w:r w:rsidR="0017452A" w:rsidRPr="0063089C">
        <w:rPr>
          <w:rFonts w:ascii="Arial" w:hAnsi="Arial" w:cs="Arial"/>
          <w:sz w:val="24"/>
          <w:szCs w:val="24"/>
          <w:lang w:val="pt-BR"/>
        </w:rPr>
        <w:t>apresentar,</w:t>
      </w:r>
      <w:r w:rsidR="00A03649">
        <w:rPr>
          <w:rFonts w:ascii="Arial" w:hAnsi="Arial" w:cs="Arial"/>
          <w:sz w:val="24"/>
          <w:szCs w:val="24"/>
          <w:lang w:val="pt-BR"/>
        </w:rPr>
        <w:t xml:space="preserve"> </w:t>
      </w:r>
      <w:r w:rsidR="0017452A" w:rsidRPr="0063089C">
        <w:rPr>
          <w:rFonts w:ascii="Arial" w:hAnsi="Arial" w:cs="Arial"/>
          <w:sz w:val="24"/>
          <w:szCs w:val="24"/>
          <w:lang w:val="pt-BR"/>
        </w:rPr>
        <w:t>nos</w:t>
      </w:r>
      <w:r w:rsidR="00A03649">
        <w:rPr>
          <w:rFonts w:ascii="Arial" w:hAnsi="Arial" w:cs="Arial"/>
          <w:sz w:val="24"/>
          <w:szCs w:val="24"/>
          <w:lang w:val="pt-BR"/>
        </w:rPr>
        <w:t xml:space="preserve"> </w:t>
      </w:r>
      <w:r w:rsidR="0017452A" w:rsidRPr="0063089C">
        <w:rPr>
          <w:rFonts w:ascii="Arial" w:hAnsi="Arial" w:cs="Arial"/>
          <w:sz w:val="24"/>
          <w:szCs w:val="24"/>
          <w:lang w:val="pt-BR"/>
        </w:rPr>
        <w:t>termos</w:t>
      </w:r>
      <w:r w:rsidR="00A03649">
        <w:rPr>
          <w:rFonts w:ascii="Arial" w:hAnsi="Arial" w:cs="Arial"/>
          <w:sz w:val="24"/>
          <w:szCs w:val="24"/>
          <w:lang w:val="pt-BR"/>
        </w:rPr>
        <w:t xml:space="preserve"> </w:t>
      </w:r>
      <w:r w:rsidR="0017452A" w:rsidRPr="0063089C">
        <w:rPr>
          <w:rFonts w:ascii="Arial" w:hAnsi="Arial" w:cs="Arial"/>
          <w:sz w:val="24"/>
          <w:szCs w:val="24"/>
          <w:lang w:val="pt-BR"/>
        </w:rPr>
        <w:t>previstos</w:t>
      </w:r>
      <w:r w:rsidR="00A03649">
        <w:rPr>
          <w:rFonts w:ascii="Arial" w:hAnsi="Arial" w:cs="Arial"/>
          <w:sz w:val="24"/>
          <w:szCs w:val="24"/>
          <w:lang w:val="pt-BR"/>
        </w:rPr>
        <w:t xml:space="preserve"> </w:t>
      </w:r>
      <w:r w:rsidR="0017452A" w:rsidRPr="0063089C">
        <w:rPr>
          <w:rFonts w:ascii="Arial" w:hAnsi="Arial" w:cs="Arial"/>
          <w:sz w:val="24"/>
          <w:szCs w:val="24"/>
          <w:lang w:val="pt-BR"/>
        </w:rPr>
        <w:t>neste</w:t>
      </w:r>
      <w:r w:rsidR="00A03649">
        <w:rPr>
          <w:rFonts w:ascii="Arial" w:hAnsi="Arial" w:cs="Arial"/>
          <w:sz w:val="24"/>
          <w:szCs w:val="24"/>
          <w:lang w:val="pt-BR"/>
        </w:rPr>
        <w:t xml:space="preserve"> </w:t>
      </w:r>
      <w:r w:rsidR="0017452A" w:rsidRPr="0063089C">
        <w:rPr>
          <w:rFonts w:ascii="Arial" w:hAnsi="Arial" w:cs="Arial"/>
          <w:sz w:val="24"/>
          <w:szCs w:val="24"/>
          <w:lang w:val="pt-BR"/>
        </w:rPr>
        <w:t>EDITAL,</w:t>
      </w:r>
      <w:r w:rsidR="00A03649">
        <w:rPr>
          <w:rFonts w:ascii="Arial" w:hAnsi="Arial" w:cs="Arial"/>
          <w:sz w:val="24"/>
          <w:szCs w:val="24"/>
          <w:lang w:val="pt-BR"/>
        </w:rPr>
        <w:t xml:space="preserve"> </w:t>
      </w:r>
      <w:r w:rsidR="0017452A" w:rsidRPr="0063089C">
        <w:rPr>
          <w:rFonts w:ascii="Arial" w:hAnsi="Arial" w:cs="Arial"/>
          <w:sz w:val="24"/>
          <w:szCs w:val="24"/>
          <w:lang w:val="pt-BR"/>
        </w:rPr>
        <w:t>a</w:t>
      </w:r>
      <w:r w:rsidR="00A03649">
        <w:rPr>
          <w:rFonts w:ascii="Arial" w:hAnsi="Arial" w:cs="Arial"/>
          <w:sz w:val="24"/>
          <w:szCs w:val="24"/>
          <w:lang w:val="pt-BR"/>
        </w:rPr>
        <w:t xml:space="preserve"> </w:t>
      </w:r>
      <w:r w:rsidR="0017452A" w:rsidRPr="0063089C">
        <w:rPr>
          <w:rFonts w:ascii="Arial" w:hAnsi="Arial" w:cs="Arial"/>
          <w:sz w:val="24"/>
          <w:szCs w:val="24"/>
          <w:lang w:val="pt-BR"/>
        </w:rPr>
        <w:t>documentação</w:t>
      </w:r>
      <w:r w:rsidR="00A03649">
        <w:rPr>
          <w:rFonts w:ascii="Arial" w:hAnsi="Arial" w:cs="Arial"/>
          <w:sz w:val="24"/>
          <w:szCs w:val="24"/>
          <w:lang w:val="pt-BR"/>
        </w:rPr>
        <w:t xml:space="preserve"> </w:t>
      </w:r>
      <w:r w:rsidR="0017452A" w:rsidRPr="0063089C">
        <w:rPr>
          <w:rFonts w:ascii="Arial" w:hAnsi="Arial" w:cs="Arial"/>
          <w:sz w:val="24"/>
          <w:szCs w:val="24"/>
          <w:lang w:val="pt-BR"/>
        </w:rPr>
        <w:t>que</w:t>
      </w:r>
      <w:r w:rsidR="00A03649">
        <w:rPr>
          <w:rFonts w:ascii="Arial" w:hAnsi="Arial" w:cs="Arial"/>
          <w:sz w:val="24"/>
          <w:szCs w:val="24"/>
          <w:lang w:val="pt-BR"/>
        </w:rPr>
        <w:t xml:space="preserve"> </w:t>
      </w:r>
      <w:r w:rsidR="0017452A" w:rsidRPr="0063089C">
        <w:rPr>
          <w:rFonts w:ascii="Arial" w:hAnsi="Arial" w:cs="Arial"/>
          <w:spacing w:val="-1"/>
          <w:sz w:val="24"/>
          <w:szCs w:val="24"/>
          <w:lang w:val="pt-BR"/>
        </w:rPr>
        <w:t>comprove</w:t>
      </w:r>
      <w:r w:rsidR="00A03649">
        <w:rPr>
          <w:rFonts w:ascii="Arial" w:hAnsi="Arial" w:cs="Arial"/>
          <w:spacing w:val="-1"/>
          <w:sz w:val="24"/>
          <w:szCs w:val="24"/>
          <w:lang w:val="pt-BR"/>
        </w:rPr>
        <w:t xml:space="preserve"> </w:t>
      </w:r>
      <w:r w:rsidR="0017452A" w:rsidRPr="0063089C">
        <w:rPr>
          <w:rFonts w:ascii="Arial" w:hAnsi="Arial" w:cs="Arial"/>
          <w:spacing w:val="-1"/>
          <w:sz w:val="24"/>
          <w:szCs w:val="24"/>
          <w:lang w:val="pt-BR"/>
        </w:rPr>
        <w:t>suas</w:t>
      </w:r>
      <w:r w:rsidR="00A03649">
        <w:rPr>
          <w:rFonts w:ascii="Arial" w:hAnsi="Arial" w:cs="Arial"/>
          <w:spacing w:val="-1"/>
          <w:sz w:val="24"/>
          <w:szCs w:val="24"/>
          <w:lang w:val="pt-BR"/>
        </w:rPr>
        <w:t xml:space="preserve"> </w:t>
      </w:r>
      <w:r w:rsidR="0017452A" w:rsidRPr="0063089C">
        <w:rPr>
          <w:rFonts w:ascii="Arial" w:hAnsi="Arial" w:cs="Arial"/>
          <w:spacing w:val="-1"/>
          <w:sz w:val="24"/>
          <w:szCs w:val="24"/>
          <w:lang w:val="pt-BR"/>
        </w:rPr>
        <w:t>respectivas:</w:t>
      </w:r>
      <w:r w:rsidR="00A03649">
        <w:rPr>
          <w:rFonts w:ascii="Arial" w:hAnsi="Arial" w:cs="Arial"/>
          <w:spacing w:val="-1"/>
          <w:sz w:val="24"/>
          <w:szCs w:val="24"/>
          <w:lang w:val="pt-BR"/>
        </w:rPr>
        <w:t xml:space="preserve"> </w:t>
      </w:r>
      <w:r w:rsidR="0017452A" w:rsidRPr="0063089C">
        <w:rPr>
          <w:rFonts w:ascii="Arial" w:hAnsi="Arial" w:cs="Arial"/>
          <w:b/>
          <w:spacing w:val="-1"/>
          <w:sz w:val="24"/>
          <w:szCs w:val="24"/>
          <w:lang w:val="pt-BR"/>
        </w:rPr>
        <w:t>habilitação</w:t>
      </w:r>
      <w:r w:rsidR="00A03649">
        <w:rPr>
          <w:rFonts w:ascii="Arial" w:hAnsi="Arial" w:cs="Arial"/>
          <w:b/>
          <w:spacing w:val="-1"/>
          <w:sz w:val="24"/>
          <w:szCs w:val="24"/>
          <w:lang w:val="pt-BR"/>
        </w:rPr>
        <w:t xml:space="preserve"> </w:t>
      </w:r>
      <w:r w:rsidR="0017452A" w:rsidRPr="0063089C">
        <w:rPr>
          <w:rFonts w:ascii="Arial" w:hAnsi="Arial" w:cs="Arial"/>
          <w:b/>
          <w:sz w:val="24"/>
          <w:szCs w:val="24"/>
          <w:lang w:val="pt-BR"/>
        </w:rPr>
        <w:t>jurídica,</w:t>
      </w:r>
      <w:r w:rsidR="00A03649">
        <w:rPr>
          <w:rFonts w:ascii="Arial" w:hAnsi="Arial" w:cs="Arial"/>
          <w:b/>
          <w:sz w:val="24"/>
          <w:szCs w:val="24"/>
          <w:lang w:val="pt-BR"/>
        </w:rPr>
        <w:t xml:space="preserve"> </w:t>
      </w:r>
      <w:r w:rsidR="0017452A" w:rsidRPr="0063089C">
        <w:rPr>
          <w:rFonts w:ascii="Arial" w:hAnsi="Arial" w:cs="Arial"/>
          <w:b/>
          <w:sz w:val="24"/>
          <w:szCs w:val="24"/>
          <w:lang w:val="pt-BR"/>
        </w:rPr>
        <w:t>regularidade</w:t>
      </w:r>
      <w:r w:rsidR="00A03649">
        <w:rPr>
          <w:rFonts w:ascii="Arial" w:hAnsi="Arial" w:cs="Arial"/>
          <w:b/>
          <w:sz w:val="24"/>
          <w:szCs w:val="24"/>
          <w:lang w:val="pt-BR"/>
        </w:rPr>
        <w:t xml:space="preserve"> </w:t>
      </w:r>
      <w:r w:rsidR="0017452A" w:rsidRPr="0063089C">
        <w:rPr>
          <w:rFonts w:ascii="Arial" w:hAnsi="Arial" w:cs="Arial"/>
          <w:b/>
          <w:sz w:val="24"/>
          <w:szCs w:val="24"/>
          <w:lang w:val="pt-BR"/>
        </w:rPr>
        <w:t>fiscal</w:t>
      </w:r>
      <w:r w:rsidR="00A03649">
        <w:rPr>
          <w:rFonts w:ascii="Arial" w:hAnsi="Arial" w:cs="Arial"/>
          <w:b/>
          <w:sz w:val="24"/>
          <w:szCs w:val="24"/>
          <w:lang w:val="pt-BR"/>
        </w:rPr>
        <w:t xml:space="preserve"> </w:t>
      </w:r>
      <w:r w:rsidR="0017452A" w:rsidRPr="0063089C">
        <w:rPr>
          <w:rFonts w:ascii="Arial" w:hAnsi="Arial" w:cs="Arial"/>
          <w:b/>
          <w:sz w:val="24"/>
          <w:szCs w:val="24"/>
          <w:lang w:val="pt-BR"/>
        </w:rPr>
        <w:t>e</w:t>
      </w:r>
      <w:r w:rsidR="00A03649">
        <w:rPr>
          <w:rFonts w:ascii="Arial" w:hAnsi="Arial" w:cs="Arial"/>
          <w:b/>
          <w:sz w:val="24"/>
          <w:szCs w:val="24"/>
          <w:lang w:val="pt-BR"/>
        </w:rPr>
        <w:t xml:space="preserve"> </w:t>
      </w:r>
      <w:r w:rsidR="0017452A" w:rsidRPr="0063089C">
        <w:rPr>
          <w:rFonts w:ascii="Arial" w:hAnsi="Arial" w:cs="Arial"/>
          <w:b/>
          <w:sz w:val="24"/>
          <w:szCs w:val="24"/>
          <w:lang w:val="pt-BR"/>
        </w:rPr>
        <w:t>trabalhista,</w:t>
      </w:r>
      <w:r w:rsidR="00A03649">
        <w:rPr>
          <w:rFonts w:ascii="Arial" w:hAnsi="Arial" w:cs="Arial"/>
          <w:b/>
          <w:sz w:val="24"/>
          <w:szCs w:val="24"/>
          <w:lang w:val="pt-BR"/>
        </w:rPr>
        <w:t xml:space="preserve"> </w:t>
      </w:r>
      <w:r w:rsidR="0017452A" w:rsidRPr="0063089C">
        <w:rPr>
          <w:rFonts w:ascii="Arial" w:hAnsi="Arial" w:cs="Arial"/>
          <w:b/>
          <w:sz w:val="24"/>
          <w:szCs w:val="24"/>
          <w:lang w:val="pt-BR"/>
        </w:rPr>
        <w:t>qualificação</w:t>
      </w:r>
      <w:r w:rsidR="00A03649">
        <w:rPr>
          <w:rFonts w:ascii="Arial" w:hAnsi="Arial" w:cs="Arial"/>
          <w:b/>
          <w:sz w:val="24"/>
          <w:szCs w:val="24"/>
          <w:lang w:val="pt-BR"/>
        </w:rPr>
        <w:t xml:space="preserve"> </w:t>
      </w:r>
      <w:r w:rsidR="0017452A" w:rsidRPr="0063089C">
        <w:rPr>
          <w:rFonts w:ascii="Arial" w:hAnsi="Arial" w:cs="Arial"/>
          <w:b/>
          <w:sz w:val="24"/>
          <w:szCs w:val="24"/>
          <w:lang w:val="pt-BR"/>
        </w:rPr>
        <w:t>econômico-financeira</w:t>
      </w:r>
      <w:r w:rsidR="00A03649">
        <w:rPr>
          <w:rFonts w:ascii="Arial" w:hAnsi="Arial" w:cs="Arial"/>
          <w:b/>
          <w:sz w:val="24"/>
          <w:szCs w:val="24"/>
          <w:lang w:val="pt-BR"/>
        </w:rPr>
        <w:t xml:space="preserve"> </w:t>
      </w:r>
      <w:r w:rsidR="0017452A" w:rsidRPr="0063089C">
        <w:rPr>
          <w:rFonts w:ascii="Arial" w:hAnsi="Arial" w:cs="Arial"/>
          <w:b/>
          <w:sz w:val="24"/>
          <w:szCs w:val="24"/>
          <w:lang w:val="pt-BR"/>
        </w:rPr>
        <w:t>e</w:t>
      </w:r>
      <w:r w:rsidR="00A03649">
        <w:rPr>
          <w:rFonts w:ascii="Arial" w:hAnsi="Arial" w:cs="Arial"/>
          <w:b/>
          <w:sz w:val="24"/>
          <w:szCs w:val="24"/>
          <w:lang w:val="pt-BR"/>
        </w:rPr>
        <w:t xml:space="preserve"> </w:t>
      </w:r>
      <w:r w:rsidR="0017452A" w:rsidRPr="0063089C">
        <w:rPr>
          <w:rFonts w:ascii="Arial" w:hAnsi="Arial" w:cs="Arial"/>
          <w:b/>
          <w:sz w:val="24"/>
          <w:szCs w:val="24"/>
          <w:lang w:val="pt-BR"/>
        </w:rPr>
        <w:t>qualificação</w:t>
      </w:r>
      <w:r w:rsidR="00A03649">
        <w:rPr>
          <w:rFonts w:ascii="Arial" w:hAnsi="Arial" w:cs="Arial"/>
          <w:b/>
          <w:sz w:val="24"/>
          <w:szCs w:val="24"/>
          <w:lang w:val="pt-BR"/>
        </w:rPr>
        <w:t xml:space="preserve"> </w:t>
      </w:r>
      <w:r w:rsidR="0017452A" w:rsidRPr="0063089C">
        <w:rPr>
          <w:rFonts w:ascii="Arial" w:hAnsi="Arial" w:cs="Arial"/>
          <w:b/>
          <w:sz w:val="24"/>
          <w:szCs w:val="24"/>
          <w:lang w:val="pt-BR"/>
        </w:rPr>
        <w:t>técnica</w:t>
      </w:r>
      <w:r w:rsidR="0017452A" w:rsidRPr="0063089C">
        <w:rPr>
          <w:rFonts w:ascii="Arial" w:hAnsi="Arial" w:cs="Arial"/>
          <w:sz w:val="24"/>
          <w:szCs w:val="24"/>
          <w:lang w:val="pt-BR"/>
        </w:rPr>
        <w:t>.</w:t>
      </w:r>
    </w:p>
    <w:p w:rsidR="00A03649" w:rsidRDefault="00A03649" w:rsidP="00A03649">
      <w:pPr>
        <w:tabs>
          <w:tab w:val="left" w:pos="709"/>
          <w:tab w:val="left" w:pos="8343"/>
        </w:tabs>
        <w:ind w:left="709" w:right="142" w:hanging="425"/>
        <w:jc w:val="both"/>
        <w:rPr>
          <w:rFonts w:ascii="Arial" w:hAnsi="Arial" w:cs="Arial"/>
          <w:b/>
          <w:w w:val="95"/>
          <w:sz w:val="24"/>
          <w:szCs w:val="24"/>
          <w:lang w:val="pt-BR"/>
        </w:rPr>
      </w:pPr>
    </w:p>
    <w:p w:rsidR="0017452A" w:rsidRPr="0063089C" w:rsidRDefault="00D276D7" w:rsidP="00A03649">
      <w:pPr>
        <w:tabs>
          <w:tab w:val="left" w:pos="709"/>
          <w:tab w:val="left" w:pos="8343"/>
        </w:tabs>
        <w:ind w:left="709" w:right="142" w:hanging="425"/>
        <w:jc w:val="both"/>
        <w:rPr>
          <w:rFonts w:ascii="Arial" w:hAnsi="Arial" w:cs="Arial"/>
          <w:sz w:val="24"/>
          <w:szCs w:val="24"/>
          <w:lang w:val="pt-BR"/>
        </w:rPr>
      </w:pPr>
      <w:r w:rsidRPr="0063089C">
        <w:rPr>
          <w:rFonts w:ascii="Arial" w:hAnsi="Arial" w:cs="Arial"/>
          <w:b/>
          <w:w w:val="95"/>
          <w:sz w:val="24"/>
          <w:szCs w:val="24"/>
          <w:lang w:val="pt-BR"/>
        </w:rPr>
        <w:t>8.2</w:t>
      </w:r>
      <w:r w:rsidR="00A03649">
        <w:rPr>
          <w:rFonts w:ascii="Arial" w:hAnsi="Arial" w:cs="Arial"/>
          <w:b/>
          <w:w w:val="95"/>
          <w:sz w:val="24"/>
          <w:szCs w:val="24"/>
          <w:lang w:val="pt-BR"/>
        </w:rPr>
        <w:t xml:space="preserve"> </w:t>
      </w:r>
      <w:r w:rsidR="00A03649">
        <w:rPr>
          <w:rFonts w:ascii="Arial" w:hAnsi="Arial" w:cs="Arial"/>
          <w:b/>
          <w:w w:val="95"/>
          <w:sz w:val="24"/>
          <w:szCs w:val="24"/>
          <w:lang w:val="pt-BR"/>
        </w:rPr>
        <w:tab/>
      </w:r>
      <w:proofErr w:type="gramStart"/>
      <w:r w:rsidR="0017452A" w:rsidRPr="0063089C">
        <w:rPr>
          <w:rFonts w:ascii="Arial" w:hAnsi="Arial" w:cs="Arial"/>
          <w:w w:val="95"/>
          <w:sz w:val="24"/>
          <w:szCs w:val="24"/>
          <w:lang w:val="pt-BR"/>
        </w:rPr>
        <w:t>Será</w:t>
      </w:r>
      <w:proofErr w:type="gramEnd"/>
      <w:r w:rsidR="00A03649">
        <w:rPr>
          <w:rFonts w:ascii="Arial" w:hAnsi="Arial" w:cs="Arial"/>
          <w:w w:val="95"/>
          <w:sz w:val="24"/>
          <w:szCs w:val="24"/>
          <w:lang w:val="pt-BR"/>
        </w:rPr>
        <w:t xml:space="preserve"> </w:t>
      </w:r>
      <w:r w:rsidR="0017452A" w:rsidRPr="0063089C">
        <w:rPr>
          <w:rFonts w:ascii="Arial" w:hAnsi="Arial" w:cs="Arial"/>
          <w:w w:val="95"/>
          <w:sz w:val="24"/>
          <w:szCs w:val="24"/>
          <w:lang w:val="pt-BR"/>
        </w:rPr>
        <w:t>inabilitada</w:t>
      </w:r>
      <w:r w:rsidR="00A03649">
        <w:rPr>
          <w:rFonts w:ascii="Arial" w:hAnsi="Arial" w:cs="Arial"/>
          <w:w w:val="95"/>
          <w:sz w:val="24"/>
          <w:szCs w:val="24"/>
          <w:lang w:val="pt-BR"/>
        </w:rPr>
        <w:t xml:space="preserve"> </w:t>
      </w:r>
      <w:r w:rsidR="0017452A" w:rsidRPr="0063089C">
        <w:rPr>
          <w:rFonts w:ascii="Arial" w:hAnsi="Arial" w:cs="Arial"/>
          <w:w w:val="95"/>
          <w:sz w:val="24"/>
          <w:szCs w:val="24"/>
          <w:lang w:val="pt-BR"/>
        </w:rPr>
        <w:t>a</w:t>
      </w:r>
      <w:r w:rsidR="00A03649">
        <w:rPr>
          <w:rFonts w:ascii="Arial" w:hAnsi="Arial" w:cs="Arial"/>
          <w:w w:val="95"/>
          <w:sz w:val="24"/>
          <w:szCs w:val="24"/>
          <w:lang w:val="pt-BR"/>
        </w:rPr>
        <w:t xml:space="preserve"> </w:t>
      </w:r>
      <w:r w:rsidR="0017452A" w:rsidRPr="0063089C">
        <w:rPr>
          <w:rFonts w:ascii="Arial" w:hAnsi="Arial" w:cs="Arial"/>
          <w:w w:val="95"/>
          <w:sz w:val="24"/>
          <w:szCs w:val="24"/>
          <w:lang w:val="pt-BR"/>
        </w:rPr>
        <w:t>LICITANTE</w:t>
      </w:r>
      <w:r w:rsidR="00A03649">
        <w:rPr>
          <w:rFonts w:ascii="Arial" w:hAnsi="Arial" w:cs="Arial"/>
          <w:w w:val="95"/>
          <w:sz w:val="24"/>
          <w:szCs w:val="24"/>
          <w:lang w:val="pt-BR"/>
        </w:rPr>
        <w:t xml:space="preserve"> </w:t>
      </w:r>
      <w:r w:rsidR="0017452A" w:rsidRPr="0063089C">
        <w:rPr>
          <w:rFonts w:ascii="Arial" w:hAnsi="Arial" w:cs="Arial"/>
          <w:w w:val="95"/>
          <w:sz w:val="24"/>
          <w:szCs w:val="24"/>
          <w:lang w:val="pt-BR"/>
        </w:rPr>
        <w:t>que,</w:t>
      </w:r>
      <w:r w:rsidR="00A03649">
        <w:rPr>
          <w:rFonts w:ascii="Arial" w:hAnsi="Arial" w:cs="Arial"/>
          <w:w w:val="95"/>
          <w:sz w:val="24"/>
          <w:szCs w:val="24"/>
          <w:lang w:val="pt-BR"/>
        </w:rPr>
        <w:t xml:space="preserve"> </w:t>
      </w:r>
      <w:r w:rsidR="0017452A" w:rsidRPr="0063089C">
        <w:rPr>
          <w:rFonts w:ascii="Arial" w:hAnsi="Arial" w:cs="Arial"/>
          <w:w w:val="95"/>
          <w:sz w:val="24"/>
          <w:szCs w:val="24"/>
          <w:lang w:val="pt-BR"/>
        </w:rPr>
        <w:t>na</w:t>
      </w:r>
      <w:r w:rsidR="00A03649">
        <w:rPr>
          <w:rFonts w:ascii="Arial" w:hAnsi="Arial" w:cs="Arial"/>
          <w:w w:val="95"/>
          <w:sz w:val="24"/>
          <w:szCs w:val="24"/>
          <w:lang w:val="pt-BR"/>
        </w:rPr>
        <w:t xml:space="preserve"> </w:t>
      </w:r>
      <w:r w:rsidR="0017452A" w:rsidRPr="0063089C">
        <w:rPr>
          <w:rFonts w:ascii="Arial" w:hAnsi="Arial" w:cs="Arial"/>
          <w:w w:val="95"/>
          <w:sz w:val="24"/>
          <w:szCs w:val="24"/>
          <w:lang w:val="pt-BR"/>
        </w:rPr>
        <w:t>data</w:t>
      </w:r>
      <w:r w:rsidR="00A03649">
        <w:rPr>
          <w:rFonts w:ascii="Arial" w:hAnsi="Arial" w:cs="Arial"/>
          <w:w w:val="95"/>
          <w:sz w:val="24"/>
          <w:szCs w:val="24"/>
          <w:lang w:val="pt-BR"/>
        </w:rPr>
        <w:t xml:space="preserve"> </w:t>
      </w:r>
      <w:r w:rsidR="0017452A" w:rsidRPr="0063089C">
        <w:rPr>
          <w:rFonts w:ascii="Arial" w:hAnsi="Arial" w:cs="Arial"/>
          <w:w w:val="95"/>
          <w:sz w:val="24"/>
          <w:szCs w:val="24"/>
          <w:lang w:val="pt-BR"/>
        </w:rPr>
        <w:t>da</w:t>
      </w:r>
      <w:r w:rsidR="00A03649">
        <w:rPr>
          <w:rFonts w:ascii="Arial" w:hAnsi="Arial" w:cs="Arial"/>
          <w:w w:val="95"/>
          <w:sz w:val="24"/>
          <w:szCs w:val="24"/>
          <w:lang w:val="pt-BR"/>
        </w:rPr>
        <w:t xml:space="preserve"> </w:t>
      </w:r>
      <w:r w:rsidR="0017452A" w:rsidRPr="0063089C">
        <w:rPr>
          <w:rFonts w:ascii="Arial" w:hAnsi="Arial" w:cs="Arial"/>
          <w:w w:val="95"/>
          <w:sz w:val="24"/>
          <w:szCs w:val="24"/>
          <w:lang w:val="pt-BR"/>
        </w:rPr>
        <w:t>entrega</w:t>
      </w:r>
      <w:r w:rsidR="00A03649">
        <w:rPr>
          <w:rFonts w:ascii="Arial" w:hAnsi="Arial" w:cs="Arial"/>
          <w:w w:val="95"/>
          <w:sz w:val="24"/>
          <w:szCs w:val="24"/>
          <w:lang w:val="pt-BR"/>
        </w:rPr>
        <w:t xml:space="preserve"> </w:t>
      </w:r>
      <w:r w:rsidR="0017452A" w:rsidRPr="0063089C">
        <w:rPr>
          <w:rFonts w:ascii="Arial" w:hAnsi="Arial" w:cs="Arial"/>
          <w:w w:val="95"/>
          <w:sz w:val="24"/>
          <w:szCs w:val="24"/>
          <w:lang w:val="pt-BR"/>
        </w:rPr>
        <w:t>dos</w:t>
      </w:r>
      <w:r w:rsidR="00A03649">
        <w:rPr>
          <w:rFonts w:ascii="Arial" w:hAnsi="Arial" w:cs="Arial"/>
          <w:w w:val="95"/>
          <w:sz w:val="24"/>
          <w:szCs w:val="24"/>
          <w:lang w:val="pt-BR"/>
        </w:rPr>
        <w:t xml:space="preserve"> </w:t>
      </w:r>
      <w:r w:rsidR="0017452A" w:rsidRPr="0063089C">
        <w:rPr>
          <w:rFonts w:ascii="Arial" w:hAnsi="Arial" w:cs="Arial"/>
          <w:w w:val="95"/>
          <w:sz w:val="24"/>
          <w:szCs w:val="24"/>
          <w:lang w:val="pt-BR"/>
        </w:rPr>
        <w:t>documentos</w:t>
      </w:r>
      <w:r w:rsidR="00A03649">
        <w:rPr>
          <w:rFonts w:ascii="Arial" w:hAnsi="Arial" w:cs="Arial"/>
          <w:w w:val="95"/>
          <w:sz w:val="24"/>
          <w:szCs w:val="24"/>
          <w:lang w:val="pt-BR"/>
        </w:rPr>
        <w:t xml:space="preserve"> </w:t>
      </w:r>
      <w:r w:rsidR="0017452A" w:rsidRPr="0063089C">
        <w:rPr>
          <w:rFonts w:ascii="Arial" w:hAnsi="Arial" w:cs="Arial"/>
          <w:w w:val="95"/>
          <w:sz w:val="24"/>
          <w:szCs w:val="24"/>
          <w:lang w:val="pt-BR"/>
        </w:rPr>
        <w:t>para</w:t>
      </w:r>
      <w:r w:rsidR="00A03649">
        <w:rPr>
          <w:rFonts w:ascii="Arial" w:hAnsi="Arial" w:cs="Arial"/>
          <w:w w:val="95"/>
          <w:sz w:val="24"/>
          <w:szCs w:val="24"/>
          <w:lang w:val="pt-BR"/>
        </w:rPr>
        <w:t xml:space="preserve"> </w:t>
      </w:r>
      <w:r w:rsidR="0017452A" w:rsidRPr="0063089C">
        <w:rPr>
          <w:rFonts w:ascii="Arial" w:hAnsi="Arial" w:cs="Arial"/>
          <w:w w:val="95"/>
          <w:sz w:val="24"/>
          <w:szCs w:val="24"/>
          <w:lang w:val="pt-BR"/>
        </w:rPr>
        <w:t>habilitação:</w:t>
      </w:r>
    </w:p>
    <w:p w:rsidR="0017452A" w:rsidRPr="0063089C" w:rsidRDefault="0017452A" w:rsidP="00A03649">
      <w:pPr>
        <w:pStyle w:val="PargrafodaLista"/>
        <w:numPr>
          <w:ilvl w:val="0"/>
          <w:numId w:val="6"/>
        </w:numPr>
        <w:tabs>
          <w:tab w:val="left" w:pos="851"/>
          <w:tab w:val="left" w:pos="1134"/>
          <w:tab w:val="left" w:pos="8346"/>
        </w:tabs>
        <w:ind w:left="1134" w:hanging="425"/>
        <w:contextualSpacing w:val="0"/>
        <w:jc w:val="both"/>
        <w:rPr>
          <w:rFonts w:ascii="Arial" w:hAnsi="Arial" w:cs="Arial"/>
          <w:sz w:val="24"/>
          <w:szCs w:val="24"/>
          <w:lang w:val="pt-BR"/>
        </w:rPr>
      </w:pPr>
      <w:r w:rsidRPr="0063089C">
        <w:rPr>
          <w:rFonts w:ascii="Arial" w:hAnsi="Arial" w:cs="Arial"/>
          <w:sz w:val="24"/>
          <w:szCs w:val="24"/>
          <w:lang w:val="pt-BR"/>
        </w:rPr>
        <w:t>Não</w:t>
      </w:r>
      <w:r w:rsidR="00A03649">
        <w:rPr>
          <w:rFonts w:ascii="Arial" w:hAnsi="Arial" w:cs="Arial"/>
          <w:sz w:val="24"/>
          <w:szCs w:val="24"/>
          <w:lang w:val="pt-BR"/>
        </w:rPr>
        <w:t xml:space="preserve"> </w:t>
      </w:r>
      <w:r w:rsidRPr="0063089C">
        <w:rPr>
          <w:rFonts w:ascii="Arial" w:hAnsi="Arial" w:cs="Arial"/>
          <w:sz w:val="24"/>
          <w:szCs w:val="24"/>
          <w:lang w:val="pt-BR"/>
        </w:rPr>
        <w:t>satisfizer</w:t>
      </w:r>
      <w:r w:rsidR="00A03649">
        <w:rPr>
          <w:rFonts w:ascii="Arial" w:hAnsi="Arial" w:cs="Arial"/>
          <w:sz w:val="24"/>
          <w:szCs w:val="24"/>
          <w:lang w:val="pt-BR"/>
        </w:rPr>
        <w:t xml:space="preserve"> </w:t>
      </w:r>
      <w:r w:rsidRPr="0063089C">
        <w:rPr>
          <w:rFonts w:ascii="Arial" w:hAnsi="Arial" w:cs="Arial"/>
          <w:sz w:val="24"/>
          <w:szCs w:val="24"/>
          <w:lang w:val="pt-BR"/>
        </w:rPr>
        <w:t>as</w:t>
      </w:r>
      <w:r w:rsidR="00A03649">
        <w:rPr>
          <w:rFonts w:ascii="Arial" w:hAnsi="Arial" w:cs="Arial"/>
          <w:sz w:val="24"/>
          <w:szCs w:val="24"/>
          <w:lang w:val="pt-BR"/>
        </w:rPr>
        <w:t xml:space="preserve"> </w:t>
      </w:r>
      <w:r w:rsidRPr="0063089C">
        <w:rPr>
          <w:rFonts w:ascii="Arial" w:hAnsi="Arial" w:cs="Arial"/>
          <w:sz w:val="24"/>
          <w:szCs w:val="24"/>
          <w:lang w:val="pt-BR"/>
        </w:rPr>
        <w:t>condições</w:t>
      </w:r>
      <w:r w:rsidR="00A03649">
        <w:rPr>
          <w:rFonts w:ascii="Arial" w:hAnsi="Arial" w:cs="Arial"/>
          <w:sz w:val="24"/>
          <w:szCs w:val="24"/>
          <w:lang w:val="pt-BR"/>
        </w:rPr>
        <w:t xml:space="preserve"> </w:t>
      </w:r>
      <w:r w:rsidRPr="0063089C">
        <w:rPr>
          <w:rFonts w:ascii="Arial" w:hAnsi="Arial" w:cs="Arial"/>
          <w:sz w:val="24"/>
          <w:szCs w:val="24"/>
          <w:lang w:val="pt-BR"/>
        </w:rPr>
        <w:t>estabelecidas</w:t>
      </w:r>
      <w:r w:rsidR="00A03649">
        <w:rPr>
          <w:rFonts w:ascii="Arial" w:hAnsi="Arial" w:cs="Arial"/>
          <w:sz w:val="24"/>
          <w:szCs w:val="24"/>
          <w:lang w:val="pt-BR"/>
        </w:rPr>
        <w:t xml:space="preserve"> </w:t>
      </w:r>
      <w:r w:rsidRPr="0063089C">
        <w:rPr>
          <w:rFonts w:ascii="Arial" w:hAnsi="Arial" w:cs="Arial"/>
          <w:sz w:val="24"/>
          <w:szCs w:val="24"/>
          <w:lang w:val="pt-BR"/>
        </w:rPr>
        <w:t>no</w:t>
      </w:r>
      <w:r w:rsidR="00A03649">
        <w:rPr>
          <w:rFonts w:ascii="Arial" w:hAnsi="Arial" w:cs="Arial"/>
          <w:sz w:val="24"/>
          <w:szCs w:val="24"/>
          <w:lang w:val="pt-BR"/>
        </w:rPr>
        <w:t xml:space="preserve"> </w:t>
      </w:r>
      <w:r w:rsidRPr="0063089C">
        <w:rPr>
          <w:rFonts w:ascii="Arial" w:hAnsi="Arial" w:cs="Arial"/>
          <w:sz w:val="24"/>
          <w:szCs w:val="24"/>
          <w:lang w:val="pt-BR"/>
        </w:rPr>
        <w:t>presente</w:t>
      </w:r>
      <w:r w:rsidR="00A03649">
        <w:rPr>
          <w:rFonts w:ascii="Arial" w:hAnsi="Arial" w:cs="Arial"/>
          <w:sz w:val="24"/>
          <w:szCs w:val="24"/>
          <w:lang w:val="pt-BR"/>
        </w:rPr>
        <w:t xml:space="preserve"> </w:t>
      </w:r>
      <w:r w:rsidRPr="0063089C">
        <w:rPr>
          <w:rFonts w:ascii="Arial" w:hAnsi="Arial" w:cs="Arial"/>
          <w:sz w:val="24"/>
          <w:szCs w:val="24"/>
          <w:lang w:val="pt-BR"/>
        </w:rPr>
        <w:t>EDITAL;</w:t>
      </w:r>
    </w:p>
    <w:p w:rsidR="0017452A" w:rsidRPr="0063089C" w:rsidRDefault="0017452A" w:rsidP="00A03649">
      <w:pPr>
        <w:pStyle w:val="PargrafodaLista"/>
        <w:numPr>
          <w:ilvl w:val="0"/>
          <w:numId w:val="6"/>
        </w:numPr>
        <w:tabs>
          <w:tab w:val="left" w:pos="851"/>
          <w:tab w:val="left" w:pos="1134"/>
          <w:tab w:val="left" w:pos="8346"/>
        </w:tabs>
        <w:ind w:left="1134" w:hanging="425"/>
        <w:contextualSpacing w:val="0"/>
        <w:jc w:val="both"/>
        <w:rPr>
          <w:rFonts w:ascii="Arial" w:hAnsi="Arial" w:cs="Arial"/>
          <w:sz w:val="24"/>
          <w:szCs w:val="24"/>
          <w:lang w:val="pt-BR"/>
        </w:rPr>
      </w:pPr>
      <w:r w:rsidRPr="0063089C">
        <w:rPr>
          <w:rFonts w:ascii="Arial" w:hAnsi="Arial" w:cs="Arial"/>
          <w:sz w:val="24"/>
          <w:szCs w:val="24"/>
          <w:lang w:val="pt-BR"/>
        </w:rPr>
        <w:t>Não</w:t>
      </w:r>
      <w:r w:rsidR="00A03649">
        <w:rPr>
          <w:rFonts w:ascii="Arial" w:hAnsi="Arial" w:cs="Arial"/>
          <w:sz w:val="24"/>
          <w:szCs w:val="24"/>
          <w:lang w:val="pt-BR"/>
        </w:rPr>
        <w:t xml:space="preserve"> </w:t>
      </w:r>
      <w:r w:rsidRPr="0063089C">
        <w:rPr>
          <w:rFonts w:ascii="Arial" w:hAnsi="Arial" w:cs="Arial"/>
          <w:sz w:val="24"/>
          <w:szCs w:val="24"/>
          <w:lang w:val="pt-BR"/>
        </w:rPr>
        <w:t>atender</w:t>
      </w:r>
      <w:r w:rsidR="00A03649">
        <w:rPr>
          <w:rFonts w:ascii="Arial" w:hAnsi="Arial" w:cs="Arial"/>
          <w:sz w:val="24"/>
          <w:szCs w:val="24"/>
          <w:lang w:val="pt-BR"/>
        </w:rPr>
        <w:t xml:space="preserve"> </w:t>
      </w:r>
      <w:r w:rsidRPr="0063089C">
        <w:rPr>
          <w:rFonts w:ascii="Arial" w:hAnsi="Arial" w:cs="Arial"/>
          <w:sz w:val="24"/>
          <w:szCs w:val="24"/>
          <w:lang w:val="pt-BR"/>
        </w:rPr>
        <w:t>às</w:t>
      </w:r>
      <w:r w:rsidR="00A03649">
        <w:rPr>
          <w:rFonts w:ascii="Arial" w:hAnsi="Arial" w:cs="Arial"/>
          <w:sz w:val="24"/>
          <w:szCs w:val="24"/>
          <w:lang w:val="pt-BR"/>
        </w:rPr>
        <w:t xml:space="preserve"> </w:t>
      </w:r>
      <w:r w:rsidRPr="0063089C">
        <w:rPr>
          <w:rFonts w:ascii="Arial" w:hAnsi="Arial" w:cs="Arial"/>
          <w:sz w:val="24"/>
          <w:szCs w:val="24"/>
          <w:lang w:val="pt-BR"/>
        </w:rPr>
        <w:t>condições</w:t>
      </w:r>
      <w:r w:rsidR="00A03649">
        <w:rPr>
          <w:rFonts w:ascii="Arial" w:hAnsi="Arial" w:cs="Arial"/>
          <w:sz w:val="24"/>
          <w:szCs w:val="24"/>
          <w:lang w:val="pt-BR"/>
        </w:rPr>
        <w:t xml:space="preserve"> </w:t>
      </w:r>
      <w:r w:rsidRPr="0063089C">
        <w:rPr>
          <w:rFonts w:ascii="Arial" w:hAnsi="Arial" w:cs="Arial"/>
          <w:sz w:val="24"/>
          <w:szCs w:val="24"/>
          <w:lang w:val="pt-BR"/>
        </w:rPr>
        <w:t>de</w:t>
      </w:r>
      <w:r w:rsidR="00A03649">
        <w:rPr>
          <w:rFonts w:ascii="Arial" w:hAnsi="Arial" w:cs="Arial"/>
          <w:sz w:val="24"/>
          <w:szCs w:val="24"/>
          <w:lang w:val="pt-BR"/>
        </w:rPr>
        <w:t xml:space="preserve"> </w:t>
      </w:r>
      <w:r w:rsidRPr="0063089C">
        <w:rPr>
          <w:rFonts w:ascii="Arial" w:hAnsi="Arial" w:cs="Arial"/>
          <w:sz w:val="24"/>
          <w:szCs w:val="24"/>
          <w:lang w:val="pt-BR"/>
        </w:rPr>
        <w:t>participação</w:t>
      </w:r>
      <w:r w:rsidR="00A03649">
        <w:rPr>
          <w:rFonts w:ascii="Arial" w:hAnsi="Arial" w:cs="Arial"/>
          <w:sz w:val="24"/>
          <w:szCs w:val="24"/>
          <w:lang w:val="pt-BR"/>
        </w:rPr>
        <w:t xml:space="preserve"> </w:t>
      </w:r>
      <w:r w:rsidRPr="0063089C">
        <w:rPr>
          <w:rFonts w:ascii="Arial" w:hAnsi="Arial" w:cs="Arial"/>
          <w:sz w:val="24"/>
          <w:szCs w:val="24"/>
          <w:lang w:val="pt-BR"/>
        </w:rPr>
        <w:t>previstas</w:t>
      </w:r>
      <w:r w:rsidR="00A03649">
        <w:rPr>
          <w:rFonts w:ascii="Arial" w:hAnsi="Arial" w:cs="Arial"/>
          <w:sz w:val="24"/>
          <w:szCs w:val="24"/>
          <w:lang w:val="pt-BR"/>
        </w:rPr>
        <w:t xml:space="preserve"> </w:t>
      </w:r>
      <w:r w:rsidRPr="0063089C">
        <w:rPr>
          <w:rFonts w:ascii="Arial" w:hAnsi="Arial" w:cs="Arial"/>
          <w:sz w:val="24"/>
          <w:szCs w:val="24"/>
          <w:lang w:val="pt-BR"/>
        </w:rPr>
        <w:t>no</w:t>
      </w:r>
      <w:r w:rsidR="00A03649">
        <w:rPr>
          <w:rFonts w:ascii="Arial" w:hAnsi="Arial" w:cs="Arial"/>
          <w:sz w:val="24"/>
          <w:szCs w:val="24"/>
          <w:lang w:val="pt-BR"/>
        </w:rPr>
        <w:t xml:space="preserve"> </w:t>
      </w:r>
      <w:r w:rsidRPr="0063089C">
        <w:rPr>
          <w:rFonts w:ascii="Arial" w:hAnsi="Arial" w:cs="Arial"/>
          <w:b/>
          <w:sz w:val="24"/>
          <w:szCs w:val="24"/>
          <w:lang w:val="pt-BR"/>
        </w:rPr>
        <w:t>item</w:t>
      </w:r>
      <w:r w:rsidR="00A03649">
        <w:rPr>
          <w:rFonts w:ascii="Arial" w:hAnsi="Arial" w:cs="Arial"/>
          <w:b/>
          <w:sz w:val="24"/>
          <w:szCs w:val="24"/>
          <w:lang w:val="pt-BR"/>
        </w:rPr>
        <w:t xml:space="preserve"> </w:t>
      </w:r>
      <w:proofErr w:type="gramStart"/>
      <w:r w:rsidR="00D276D7" w:rsidRPr="0063089C">
        <w:rPr>
          <w:rFonts w:ascii="Arial" w:hAnsi="Arial" w:cs="Arial"/>
          <w:b/>
          <w:spacing w:val="-9"/>
          <w:sz w:val="24"/>
          <w:szCs w:val="24"/>
          <w:lang w:val="pt-BR"/>
        </w:rPr>
        <w:t>7</w:t>
      </w:r>
      <w:proofErr w:type="gramEnd"/>
      <w:r w:rsidR="00A03649">
        <w:rPr>
          <w:rFonts w:ascii="Arial" w:hAnsi="Arial" w:cs="Arial"/>
          <w:b/>
          <w:spacing w:val="-9"/>
          <w:sz w:val="24"/>
          <w:szCs w:val="24"/>
          <w:lang w:val="pt-BR"/>
        </w:rPr>
        <w:t xml:space="preserve"> </w:t>
      </w:r>
      <w:r w:rsidRPr="0063089C">
        <w:rPr>
          <w:rFonts w:ascii="Arial" w:hAnsi="Arial" w:cs="Arial"/>
          <w:sz w:val="24"/>
          <w:szCs w:val="24"/>
          <w:lang w:val="pt-BR"/>
        </w:rPr>
        <w:t>deste</w:t>
      </w:r>
      <w:r w:rsidR="00A03649">
        <w:rPr>
          <w:rFonts w:ascii="Arial" w:hAnsi="Arial" w:cs="Arial"/>
          <w:sz w:val="24"/>
          <w:szCs w:val="24"/>
          <w:lang w:val="pt-BR"/>
        </w:rPr>
        <w:t xml:space="preserve"> </w:t>
      </w:r>
      <w:r w:rsidRPr="0063089C">
        <w:rPr>
          <w:rFonts w:ascii="Arial" w:hAnsi="Arial" w:cs="Arial"/>
          <w:sz w:val="24"/>
          <w:szCs w:val="24"/>
          <w:lang w:val="pt-BR"/>
        </w:rPr>
        <w:t>EDITAL;</w:t>
      </w:r>
    </w:p>
    <w:p w:rsidR="0017452A" w:rsidRPr="0063089C" w:rsidRDefault="0017452A" w:rsidP="00A03649">
      <w:pPr>
        <w:pStyle w:val="PargrafodaLista"/>
        <w:numPr>
          <w:ilvl w:val="0"/>
          <w:numId w:val="6"/>
        </w:numPr>
        <w:tabs>
          <w:tab w:val="left" w:pos="851"/>
          <w:tab w:val="left" w:pos="1134"/>
          <w:tab w:val="left" w:pos="8346"/>
        </w:tabs>
        <w:ind w:left="1134" w:hanging="425"/>
        <w:contextualSpacing w:val="0"/>
        <w:jc w:val="both"/>
        <w:rPr>
          <w:rFonts w:ascii="Arial" w:hAnsi="Arial" w:cs="Arial"/>
          <w:sz w:val="24"/>
          <w:szCs w:val="24"/>
          <w:lang w:val="pt-BR"/>
        </w:rPr>
      </w:pPr>
      <w:r w:rsidRPr="0063089C">
        <w:rPr>
          <w:rFonts w:ascii="Arial" w:hAnsi="Arial" w:cs="Arial"/>
          <w:sz w:val="24"/>
          <w:szCs w:val="24"/>
          <w:lang w:val="pt-BR"/>
        </w:rPr>
        <w:t>Apresentar documento falso ou inválido à época da sessão de recebimento dos</w:t>
      </w:r>
      <w:r w:rsidR="00A03649">
        <w:rPr>
          <w:rFonts w:ascii="Arial" w:hAnsi="Arial" w:cs="Arial"/>
          <w:sz w:val="24"/>
          <w:szCs w:val="24"/>
          <w:lang w:val="pt-BR"/>
        </w:rPr>
        <w:t xml:space="preserve"> </w:t>
      </w:r>
      <w:r w:rsidRPr="0063089C">
        <w:rPr>
          <w:rFonts w:ascii="Arial" w:hAnsi="Arial" w:cs="Arial"/>
          <w:sz w:val="24"/>
          <w:szCs w:val="24"/>
          <w:lang w:val="pt-BR"/>
        </w:rPr>
        <w:t>ENVELOPES mencionada no preâmbulo do EDITAL, sem prejuízo da aplicação das</w:t>
      </w:r>
      <w:r w:rsidR="00A03649">
        <w:rPr>
          <w:rFonts w:ascii="Arial" w:hAnsi="Arial" w:cs="Arial"/>
          <w:sz w:val="24"/>
          <w:szCs w:val="24"/>
          <w:lang w:val="pt-BR"/>
        </w:rPr>
        <w:t xml:space="preserve"> </w:t>
      </w:r>
      <w:r w:rsidRPr="0063089C">
        <w:rPr>
          <w:rFonts w:ascii="Arial" w:hAnsi="Arial" w:cs="Arial"/>
          <w:sz w:val="24"/>
          <w:szCs w:val="24"/>
          <w:lang w:val="pt-BR"/>
        </w:rPr>
        <w:t>sanções</w:t>
      </w:r>
      <w:r w:rsidR="00A03649">
        <w:rPr>
          <w:rFonts w:ascii="Arial" w:hAnsi="Arial" w:cs="Arial"/>
          <w:sz w:val="24"/>
          <w:szCs w:val="24"/>
          <w:lang w:val="pt-BR"/>
        </w:rPr>
        <w:t xml:space="preserve"> </w:t>
      </w:r>
      <w:r w:rsidRPr="0063089C">
        <w:rPr>
          <w:rFonts w:ascii="Arial" w:hAnsi="Arial" w:cs="Arial"/>
          <w:sz w:val="24"/>
          <w:szCs w:val="24"/>
          <w:lang w:val="pt-BR"/>
        </w:rPr>
        <w:t>administrativas, cíveis</w:t>
      </w:r>
      <w:r w:rsidR="00A03649">
        <w:rPr>
          <w:rFonts w:ascii="Arial" w:hAnsi="Arial" w:cs="Arial"/>
          <w:sz w:val="24"/>
          <w:szCs w:val="24"/>
          <w:lang w:val="pt-BR"/>
        </w:rPr>
        <w:t xml:space="preserve"> </w:t>
      </w:r>
      <w:r w:rsidRPr="0063089C">
        <w:rPr>
          <w:rFonts w:ascii="Arial" w:hAnsi="Arial" w:cs="Arial"/>
          <w:sz w:val="24"/>
          <w:szCs w:val="24"/>
          <w:lang w:val="pt-BR"/>
        </w:rPr>
        <w:t>e</w:t>
      </w:r>
      <w:r w:rsidR="00A03649">
        <w:rPr>
          <w:rFonts w:ascii="Arial" w:hAnsi="Arial" w:cs="Arial"/>
          <w:sz w:val="24"/>
          <w:szCs w:val="24"/>
          <w:lang w:val="pt-BR"/>
        </w:rPr>
        <w:t xml:space="preserve"> </w:t>
      </w:r>
      <w:r w:rsidRPr="0063089C">
        <w:rPr>
          <w:rFonts w:ascii="Arial" w:hAnsi="Arial" w:cs="Arial"/>
          <w:sz w:val="24"/>
          <w:szCs w:val="24"/>
          <w:lang w:val="pt-BR"/>
        </w:rPr>
        <w:t>penais</w:t>
      </w:r>
      <w:r w:rsidR="00A03649">
        <w:rPr>
          <w:rFonts w:ascii="Arial" w:hAnsi="Arial" w:cs="Arial"/>
          <w:sz w:val="24"/>
          <w:szCs w:val="24"/>
          <w:lang w:val="pt-BR"/>
        </w:rPr>
        <w:t xml:space="preserve"> </w:t>
      </w:r>
      <w:r w:rsidRPr="0063089C">
        <w:rPr>
          <w:rFonts w:ascii="Arial" w:hAnsi="Arial" w:cs="Arial"/>
          <w:sz w:val="24"/>
          <w:szCs w:val="24"/>
          <w:lang w:val="pt-BR"/>
        </w:rPr>
        <w:t>cabíveis.</w:t>
      </w:r>
    </w:p>
    <w:p w:rsidR="00D276D7" w:rsidRPr="0063089C" w:rsidRDefault="00D276D7" w:rsidP="0017452A">
      <w:pPr>
        <w:pStyle w:val="Corpodetexto"/>
        <w:tabs>
          <w:tab w:val="left" w:pos="709"/>
          <w:tab w:val="left" w:pos="8346"/>
        </w:tabs>
        <w:spacing w:line="360" w:lineRule="auto"/>
        <w:ind w:left="709" w:hanging="709"/>
        <w:jc w:val="both"/>
        <w:rPr>
          <w:b/>
          <w:spacing w:val="-1"/>
          <w:sz w:val="16"/>
          <w:szCs w:val="16"/>
          <w:lang w:val="pt-BR"/>
        </w:rPr>
      </w:pPr>
    </w:p>
    <w:p w:rsidR="0017452A" w:rsidRPr="00624AB7" w:rsidRDefault="007E4089" w:rsidP="007E4089">
      <w:pPr>
        <w:tabs>
          <w:tab w:val="left" w:pos="284"/>
        </w:tabs>
        <w:ind w:left="709" w:hanging="425"/>
        <w:rPr>
          <w:rFonts w:ascii="Arial" w:hAnsi="Arial" w:cs="Arial"/>
          <w:b/>
          <w:sz w:val="24"/>
          <w:szCs w:val="24"/>
          <w:lang w:val="pt-BR"/>
        </w:rPr>
      </w:pPr>
      <w:proofErr w:type="gramStart"/>
      <w:r w:rsidRPr="00624AB7">
        <w:rPr>
          <w:rFonts w:ascii="Arial" w:hAnsi="Arial" w:cs="Arial"/>
          <w:b/>
          <w:sz w:val="24"/>
          <w:szCs w:val="24"/>
          <w:lang w:val="pt-BR"/>
        </w:rPr>
        <w:t xml:space="preserve">8.3 </w:t>
      </w:r>
      <w:r w:rsidR="0011276E" w:rsidRPr="00624AB7">
        <w:rPr>
          <w:rFonts w:ascii="Arial" w:hAnsi="Arial" w:cs="Arial"/>
          <w:b/>
          <w:sz w:val="24"/>
          <w:szCs w:val="24"/>
          <w:u w:val="single"/>
          <w:lang w:val="pt-BR"/>
        </w:rPr>
        <w:t>HABILITAÇÃO</w:t>
      </w:r>
      <w:proofErr w:type="gramEnd"/>
      <w:r w:rsidR="00A03649" w:rsidRPr="00624AB7">
        <w:rPr>
          <w:rFonts w:ascii="Arial" w:hAnsi="Arial" w:cs="Arial"/>
          <w:b/>
          <w:sz w:val="24"/>
          <w:szCs w:val="24"/>
          <w:u w:val="single"/>
          <w:lang w:val="pt-BR"/>
        </w:rPr>
        <w:t xml:space="preserve"> </w:t>
      </w:r>
      <w:r w:rsidR="0011276E" w:rsidRPr="00624AB7">
        <w:rPr>
          <w:rFonts w:ascii="Arial" w:hAnsi="Arial" w:cs="Arial"/>
          <w:b/>
          <w:sz w:val="24"/>
          <w:szCs w:val="24"/>
          <w:u w:val="single"/>
          <w:lang w:val="pt-BR"/>
        </w:rPr>
        <w:t>JURÍDICA</w:t>
      </w:r>
    </w:p>
    <w:p w:rsidR="0017452A" w:rsidRPr="00624AB7" w:rsidRDefault="0017452A" w:rsidP="00A56AF6">
      <w:pPr>
        <w:pStyle w:val="Corpodetexto"/>
        <w:tabs>
          <w:tab w:val="left" w:pos="709"/>
          <w:tab w:val="left" w:pos="8346"/>
        </w:tabs>
        <w:ind w:left="709" w:hanging="709"/>
        <w:jc w:val="both"/>
        <w:rPr>
          <w:sz w:val="16"/>
          <w:szCs w:val="16"/>
          <w:lang w:val="pt-BR"/>
        </w:rPr>
      </w:pPr>
    </w:p>
    <w:p w:rsidR="0017452A" w:rsidRPr="0063089C" w:rsidRDefault="007E4089" w:rsidP="007E4089">
      <w:pPr>
        <w:tabs>
          <w:tab w:val="left" w:pos="1418"/>
          <w:tab w:val="left" w:pos="8346"/>
        </w:tabs>
        <w:ind w:left="1418" w:hanging="709"/>
        <w:jc w:val="both"/>
        <w:rPr>
          <w:rFonts w:ascii="Arial" w:hAnsi="Arial" w:cs="Arial"/>
          <w:sz w:val="24"/>
          <w:szCs w:val="24"/>
          <w:lang w:val="pt-BR"/>
        </w:rPr>
      </w:pPr>
      <w:r>
        <w:rPr>
          <w:rFonts w:ascii="Arial" w:hAnsi="Arial" w:cs="Arial"/>
          <w:b/>
          <w:sz w:val="24"/>
          <w:szCs w:val="24"/>
          <w:lang w:val="pt-BR"/>
        </w:rPr>
        <w:t>8.3</w:t>
      </w:r>
      <w:r w:rsidR="00A03649">
        <w:rPr>
          <w:rFonts w:ascii="Arial" w:hAnsi="Arial" w:cs="Arial"/>
          <w:b/>
          <w:sz w:val="24"/>
          <w:szCs w:val="24"/>
          <w:lang w:val="pt-BR"/>
        </w:rPr>
        <w:t>.</w:t>
      </w:r>
      <w:r w:rsidR="00D276D7" w:rsidRPr="0063089C">
        <w:rPr>
          <w:rFonts w:ascii="Arial" w:hAnsi="Arial" w:cs="Arial"/>
          <w:b/>
          <w:sz w:val="24"/>
          <w:szCs w:val="24"/>
          <w:lang w:val="pt-BR"/>
        </w:rPr>
        <w:t>1</w:t>
      </w:r>
      <w:r w:rsidR="00A03649">
        <w:rPr>
          <w:rFonts w:ascii="Arial" w:hAnsi="Arial" w:cs="Arial"/>
          <w:sz w:val="24"/>
          <w:szCs w:val="24"/>
          <w:lang w:val="pt-BR"/>
        </w:rPr>
        <w:tab/>
      </w:r>
      <w:r w:rsidR="00D276D7" w:rsidRPr="0063089C">
        <w:rPr>
          <w:rFonts w:ascii="Arial" w:hAnsi="Arial" w:cs="Arial"/>
          <w:sz w:val="24"/>
          <w:szCs w:val="24"/>
          <w:lang w:val="pt-BR"/>
        </w:rPr>
        <w:t xml:space="preserve">Para fins de comprovação da habilitação jurídica, </w:t>
      </w:r>
      <w:r w:rsidR="0017452A" w:rsidRPr="0063089C">
        <w:rPr>
          <w:rFonts w:ascii="Arial" w:hAnsi="Arial" w:cs="Arial"/>
          <w:sz w:val="24"/>
          <w:szCs w:val="24"/>
          <w:lang w:val="pt-BR"/>
        </w:rPr>
        <w:t>dever</w:t>
      </w:r>
      <w:r w:rsidR="00A03649">
        <w:rPr>
          <w:rFonts w:ascii="Arial" w:hAnsi="Arial" w:cs="Arial"/>
          <w:sz w:val="24"/>
          <w:szCs w:val="24"/>
          <w:lang w:val="pt-BR"/>
        </w:rPr>
        <w:t xml:space="preserve">ão </w:t>
      </w:r>
      <w:r w:rsidR="0017452A" w:rsidRPr="0063089C">
        <w:rPr>
          <w:rFonts w:ascii="Arial" w:hAnsi="Arial" w:cs="Arial"/>
          <w:sz w:val="24"/>
          <w:szCs w:val="24"/>
          <w:lang w:val="pt-BR"/>
        </w:rPr>
        <w:t>apresentar</w:t>
      </w:r>
      <w:r w:rsidR="00D276D7" w:rsidRPr="0063089C">
        <w:rPr>
          <w:rFonts w:ascii="Arial" w:hAnsi="Arial" w:cs="Arial"/>
          <w:sz w:val="24"/>
          <w:szCs w:val="24"/>
          <w:lang w:val="pt-BR"/>
        </w:rPr>
        <w:t>, conforme o caso, os seguintes documentos</w:t>
      </w:r>
      <w:r w:rsidR="0017452A" w:rsidRPr="0063089C">
        <w:rPr>
          <w:rFonts w:ascii="Arial" w:hAnsi="Arial" w:cs="Arial"/>
          <w:sz w:val="24"/>
          <w:szCs w:val="24"/>
          <w:lang w:val="pt-BR"/>
        </w:rPr>
        <w:t>:</w:t>
      </w:r>
    </w:p>
    <w:p w:rsidR="0017452A" w:rsidRPr="0063089C" w:rsidRDefault="00A56AF6" w:rsidP="007E4089">
      <w:pPr>
        <w:pStyle w:val="PargrafodaLista"/>
        <w:numPr>
          <w:ilvl w:val="0"/>
          <w:numId w:val="5"/>
        </w:numPr>
        <w:tabs>
          <w:tab w:val="left" w:pos="1843"/>
          <w:tab w:val="left" w:pos="8343"/>
        </w:tabs>
        <w:ind w:left="1843" w:hanging="425"/>
        <w:contextualSpacing w:val="0"/>
        <w:jc w:val="both"/>
        <w:rPr>
          <w:rFonts w:ascii="Arial" w:hAnsi="Arial" w:cs="Arial"/>
          <w:sz w:val="24"/>
          <w:szCs w:val="24"/>
          <w:lang w:val="pt-BR"/>
        </w:rPr>
      </w:pPr>
      <w:r w:rsidRPr="0063089C">
        <w:rPr>
          <w:rFonts w:ascii="Arial" w:hAnsi="Arial" w:cs="Arial"/>
          <w:b/>
          <w:sz w:val="24"/>
          <w:szCs w:val="24"/>
          <w:lang w:val="pt-BR"/>
        </w:rPr>
        <w:t xml:space="preserve">Ato Constitutivo, Estatuto ou Contrato </w:t>
      </w:r>
      <w:proofErr w:type="spellStart"/>
      <w:r w:rsidRPr="0063089C">
        <w:rPr>
          <w:rFonts w:ascii="Arial" w:hAnsi="Arial" w:cs="Arial"/>
          <w:b/>
          <w:sz w:val="24"/>
          <w:szCs w:val="24"/>
          <w:lang w:val="pt-BR"/>
        </w:rPr>
        <w:t>Social</w:t>
      </w:r>
      <w:r w:rsidR="0017452A" w:rsidRPr="0063089C">
        <w:rPr>
          <w:rFonts w:ascii="Arial" w:hAnsi="Arial" w:cs="Arial"/>
          <w:sz w:val="24"/>
          <w:szCs w:val="24"/>
          <w:lang w:val="pt-BR"/>
        </w:rPr>
        <w:t>consolidado</w:t>
      </w:r>
      <w:proofErr w:type="spellEnd"/>
      <w:r w:rsidR="0017452A" w:rsidRPr="0063089C">
        <w:rPr>
          <w:rFonts w:ascii="Arial" w:hAnsi="Arial" w:cs="Arial"/>
          <w:sz w:val="24"/>
          <w:szCs w:val="24"/>
          <w:lang w:val="pt-BR"/>
        </w:rPr>
        <w:t xml:space="preserve"> em vigor, incluindo, se</w:t>
      </w:r>
      <w:r w:rsidR="00A03649">
        <w:rPr>
          <w:rFonts w:ascii="Arial" w:hAnsi="Arial" w:cs="Arial"/>
          <w:sz w:val="24"/>
          <w:szCs w:val="24"/>
          <w:lang w:val="pt-BR"/>
        </w:rPr>
        <w:t xml:space="preserve"> </w:t>
      </w:r>
      <w:r w:rsidR="0017452A" w:rsidRPr="0063089C">
        <w:rPr>
          <w:rFonts w:ascii="Arial" w:hAnsi="Arial" w:cs="Arial"/>
          <w:sz w:val="24"/>
          <w:szCs w:val="24"/>
          <w:lang w:val="pt-BR"/>
        </w:rPr>
        <w:t>houver,</w:t>
      </w:r>
      <w:r w:rsidR="00A03649">
        <w:rPr>
          <w:rFonts w:ascii="Arial" w:hAnsi="Arial" w:cs="Arial"/>
          <w:sz w:val="24"/>
          <w:szCs w:val="24"/>
          <w:lang w:val="pt-BR"/>
        </w:rPr>
        <w:t xml:space="preserve"> </w:t>
      </w:r>
      <w:r w:rsidR="0017452A" w:rsidRPr="0063089C">
        <w:rPr>
          <w:rFonts w:ascii="Arial" w:hAnsi="Arial" w:cs="Arial"/>
          <w:sz w:val="24"/>
          <w:szCs w:val="24"/>
          <w:lang w:val="pt-BR"/>
        </w:rPr>
        <w:t>as</w:t>
      </w:r>
      <w:r w:rsidR="00A03649">
        <w:rPr>
          <w:rFonts w:ascii="Arial" w:hAnsi="Arial" w:cs="Arial"/>
          <w:sz w:val="24"/>
          <w:szCs w:val="24"/>
          <w:lang w:val="pt-BR"/>
        </w:rPr>
        <w:t xml:space="preserve"> </w:t>
      </w:r>
      <w:r w:rsidR="0017452A" w:rsidRPr="0063089C">
        <w:rPr>
          <w:rFonts w:ascii="Arial" w:hAnsi="Arial" w:cs="Arial"/>
          <w:sz w:val="24"/>
          <w:szCs w:val="24"/>
          <w:lang w:val="pt-BR"/>
        </w:rPr>
        <w:t>alterações</w:t>
      </w:r>
      <w:r w:rsidR="00A03649">
        <w:rPr>
          <w:rFonts w:ascii="Arial" w:hAnsi="Arial" w:cs="Arial"/>
          <w:sz w:val="24"/>
          <w:szCs w:val="24"/>
          <w:lang w:val="pt-BR"/>
        </w:rPr>
        <w:t xml:space="preserve"> </w:t>
      </w:r>
      <w:proofErr w:type="gramStart"/>
      <w:r w:rsidR="0017452A" w:rsidRPr="0063089C">
        <w:rPr>
          <w:rFonts w:ascii="Arial" w:hAnsi="Arial" w:cs="Arial"/>
          <w:sz w:val="24"/>
          <w:szCs w:val="24"/>
          <w:lang w:val="pt-BR"/>
        </w:rPr>
        <w:t>realizadas</w:t>
      </w:r>
      <w:r w:rsidR="00A03649">
        <w:rPr>
          <w:rFonts w:ascii="Arial" w:hAnsi="Arial" w:cs="Arial"/>
          <w:sz w:val="24"/>
          <w:szCs w:val="24"/>
          <w:lang w:val="pt-BR"/>
        </w:rPr>
        <w:t xml:space="preserve"> </w:t>
      </w:r>
      <w:r w:rsidR="0017452A" w:rsidRPr="0063089C">
        <w:rPr>
          <w:rFonts w:ascii="Arial" w:hAnsi="Arial" w:cs="Arial"/>
          <w:sz w:val="24"/>
          <w:szCs w:val="24"/>
          <w:lang w:val="pt-BR"/>
        </w:rPr>
        <w:t>desde</w:t>
      </w:r>
      <w:r w:rsidR="00A03649">
        <w:rPr>
          <w:rFonts w:ascii="Arial" w:hAnsi="Arial" w:cs="Arial"/>
          <w:sz w:val="24"/>
          <w:szCs w:val="24"/>
          <w:lang w:val="pt-BR"/>
        </w:rPr>
        <w:t xml:space="preserve"> </w:t>
      </w:r>
      <w:r w:rsidR="0017452A" w:rsidRPr="0063089C">
        <w:rPr>
          <w:rFonts w:ascii="Arial" w:hAnsi="Arial" w:cs="Arial"/>
          <w:sz w:val="24"/>
          <w:szCs w:val="24"/>
          <w:lang w:val="pt-BR"/>
        </w:rPr>
        <w:t>a</w:t>
      </w:r>
      <w:r w:rsidR="00A03649">
        <w:rPr>
          <w:rFonts w:ascii="Arial" w:hAnsi="Arial" w:cs="Arial"/>
          <w:sz w:val="24"/>
          <w:szCs w:val="24"/>
          <w:lang w:val="pt-BR"/>
        </w:rPr>
        <w:t xml:space="preserve"> </w:t>
      </w:r>
      <w:r w:rsidR="0017452A" w:rsidRPr="0063089C">
        <w:rPr>
          <w:rFonts w:ascii="Arial" w:hAnsi="Arial" w:cs="Arial"/>
          <w:sz w:val="24"/>
          <w:szCs w:val="24"/>
          <w:lang w:val="pt-BR"/>
        </w:rPr>
        <w:t>última</w:t>
      </w:r>
      <w:r w:rsidR="00A03649">
        <w:rPr>
          <w:rFonts w:ascii="Arial" w:hAnsi="Arial" w:cs="Arial"/>
          <w:sz w:val="24"/>
          <w:szCs w:val="24"/>
          <w:lang w:val="pt-BR"/>
        </w:rPr>
        <w:t xml:space="preserve"> </w:t>
      </w:r>
      <w:r w:rsidR="0017452A" w:rsidRPr="0063089C">
        <w:rPr>
          <w:rFonts w:ascii="Arial" w:hAnsi="Arial" w:cs="Arial"/>
          <w:sz w:val="24"/>
          <w:szCs w:val="24"/>
          <w:lang w:val="pt-BR"/>
        </w:rPr>
        <w:t>consolidação,</w:t>
      </w:r>
      <w:r w:rsidR="00A03649">
        <w:rPr>
          <w:rFonts w:ascii="Arial" w:hAnsi="Arial" w:cs="Arial"/>
          <w:sz w:val="24"/>
          <w:szCs w:val="24"/>
          <w:lang w:val="pt-BR"/>
        </w:rPr>
        <w:t xml:space="preserve"> </w:t>
      </w:r>
      <w:r w:rsidR="0017452A" w:rsidRPr="0063089C">
        <w:rPr>
          <w:rFonts w:ascii="Arial" w:hAnsi="Arial" w:cs="Arial"/>
          <w:sz w:val="24"/>
          <w:szCs w:val="24"/>
          <w:lang w:val="pt-BR"/>
        </w:rPr>
        <w:t>devidamente</w:t>
      </w:r>
      <w:r w:rsidR="00A03649">
        <w:rPr>
          <w:rFonts w:ascii="Arial" w:hAnsi="Arial" w:cs="Arial"/>
          <w:sz w:val="24"/>
          <w:szCs w:val="24"/>
          <w:lang w:val="pt-BR"/>
        </w:rPr>
        <w:t xml:space="preserve"> </w:t>
      </w:r>
      <w:r w:rsidR="0017452A" w:rsidRPr="0063089C">
        <w:rPr>
          <w:rFonts w:ascii="Arial" w:hAnsi="Arial" w:cs="Arial"/>
          <w:sz w:val="24"/>
          <w:szCs w:val="24"/>
          <w:lang w:val="pt-BR"/>
        </w:rPr>
        <w:t>registrado</w:t>
      </w:r>
      <w:r w:rsidR="00A03649">
        <w:rPr>
          <w:rFonts w:ascii="Arial" w:hAnsi="Arial" w:cs="Arial"/>
          <w:sz w:val="24"/>
          <w:szCs w:val="24"/>
          <w:lang w:val="pt-BR"/>
        </w:rPr>
        <w:t xml:space="preserve"> </w:t>
      </w:r>
      <w:r w:rsidR="0017452A" w:rsidRPr="0063089C">
        <w:rPr>
          <w:rFonts w:ascii="Arial" w:hAnsi="Arial" w:cs="Arial"/>
          <w:sz w:val="24"/>
          <w:szCs w:val="24"/>
          <w:lang w:val="pt-BR"/>
        </w:rPr>
        <w:t>na</w:t>
      </w:r>
      <w:r w:rsidR="00A03649">
        <w:rPr>
          <w:rFonts w:ascii="Arial" w:hAnsi="Arial" w:cs="Arial"/>
          <w:sz w:val="24"/>
          <w:szCs w:val="24"/>
          <w:lang w:val="pt-BR"/>
        </w:rPr>
        <w:t xml:space="preserve"> </w:t>
      </w:r>
      <w:r w:rsidR="0017452A" w:rsidRPr="0063089C">
        <w:rPr>
          <w:rFonts w:ascii="Arial" w:hAnsi="Arial" w:cs="Arial"/>
          <w:sz w:val="24"/>
          <w:szCs w:val="24"/>
          <w:lang w:val="pt-BR"/>
        </w:rPr>
        <w:t>junta</w:t>
      </w:r>
      <w:r w:rsidR="00A03649">
        <w:rPr>
          <w:rFonts w:ascii="Arial" w:hAnsi="Arial" w:cs="Arial"/>
          <w:sz w:val="24"/>
          <w:szCs w:val="24"/>
          <w:lang w:val="pt-BR"/>
        </w:rPr>
        <w:t xml:space="preserve"> </w:t>
      </w:r>
      <w:r w:rsidR="0017452A" w:rsidRPr="0063089C">
        <w:rPr>
          <w:rFonts w:ascii="Arial" w:hAnsi="Arial" w:cs="Arial"/>
          <w:sz w:val="24"/>
          <w:szCs w:val="24"/>
          <w:lang w:val="pt-BR"/>
        </w:rPr>
        <w:t>comercial</w:t>
      </w:r>
      <w:r w:rsidR="00A03649">
        <w:rPr>
          <w:rFonts w:ascii="Arial" w:hAnsi="Arial" w:cs="Arial"/>
          <w:sz w:val="24"/>
          <w:szCs w:val="24"/>
          <w:lang w:val="pt-BR"/>
        </w:rPr>
        <w:t xml:space="preserve"> </w:t>
      </w:r>
      <w:r w:rsidR="0017452A" w:rsidRPr="0063089C">
        <w:rPr>
          <w:rFonts w:ascii="Arial" w:hAnsi="Arial" w:cs="Arial"/>
          <w:sz w:val="24"/>
          <w:szCs w:val="24"/>
          <w:lang w:val="pt-BR"/>
        </w:rPr>
        <w:t>ou</w:t>
      </w:r>
      <w:r w:rsidR="00A03649">
        <w:rPr>
          <w:rFonts w:ascii="Arial" w:hAnsi="Arial" w:cs="Arial"/>
          <w:sz w:val="24"/>
          <w:szCs w:val="24"/>
          <w:lang w:val="pt-BR"/>
        </w:rPr>
        <w:t xml:space="preserve"> </w:t>
      </w:r>
      <w:r w:rsidR="0017452A" w:rsidRPr="0063089C">
        <w:rPr>
          <w:rFonts w:ascii="Arial" w:hAnsi="Arial" w:cs="Arial"/>
          <w:sz w:val="24"/>
          <w:szCs w:val="24"/>
          <w:lang w:val="pt-BR"/>
        </w:rPr>
        <w:t>órgão</w:t>
      </w:r>
      <w:r w:rsidR="00A03649">
        <w:rPr>
          <w:rFonts w:ascii="Arial" w:hAnsi="Arial" w:cs="Arial"/>
          <w:sz w:val="24"/>
          <w:szCs w:val="24"/>
          <w:lang w:val="pt-BR"/>
        </w:rPr>
        <w:t xml:space="preserve"> </w:t>
      </w:r>
      <w:r w:rsidR="0017452A" w:rsidRPr="0063089C">
        <w:rPr>
          <w:rFonts w:ascii="Arial" w:hAnsi="Arial" w:cs="Arial"/>
          <w:sz w:val="24"/>
          <w:szCs w:val="24"/>
          <w:lang w:val="pt-BR"/>
        </w:rPr>
        <w:t>competente</w:t>
      </w:r>
      <w:proofErr w:type="gramEnd"/>
      <w:r w:rsidR="0017452A" w:rsidRPr="0063089C">
        <w:rPr>
          <w:rFonts w:ascii="Arial" w:hAnsi="Arial" w:cs="Arial"/>
          <w:sz w:val="24"/>
          <w:szCs w:val="24"/>
          <w:lang w:val="pt-BR"/>
        </w:rPr>
        <w:t>;</w:t>
      </w:r>
    </w:p>
    <w:p w:rsidR="0017452A" w:rsidRPr="0063089C" w:rsidRDefault="00A03649" w:rsidP="007E4089">
      <w:pPr>
        <w:pStyle w:val="PargrafodaLista"/>
        <w:numPr>
          <w:ilvl w:val="0"/>
          <w:numId w:val="5"/>
        </w:numPr>
        <w:tabs>
          <w:tab w:val="left" w:pos="1843"/>
          <w:tab w:val="left" w:pos="1822"/>
          <w:tab w:val="left" w:pos="8341"/>
        </w:tabs>
        <w:ind w:left="1843" w:hanging="425"/>
        <w:contextualSpacing w:val="0"/>
        <w:jc w:val="both"/>
        <w:rPr>
          <w:rFonts w:ascii="Arial" w:hAnsi="Arial" w:cs="Arial"/>
          <w:sz w:val="24"/>
          <w:szCs w:val="24"/>
          <w:lang w:val="pt-BR"/>
        </w:rPr>
      </w:pPr>
      <w:proofErr w:type="gramStart"/>
      <w:r>
        <w:rPr>
          <w:rFonts w:ascii="Arial" w:hAnsi="Arial" w:cs="Arial"/>
          <w:spacing w:val="-1"/>
          <w:sz w:val="24"/>
          <w:szCs w:val="24"/>
          <w:lang w:val="pt-BR"/>
        </w:rPr>
        <w:t>n</w:t>
      </w:r>
      <w:r w:rsidR="0017452A" w:rsidRPr="0063089C">
        <w:rPr>
          <w:rFonts w:ascii="Arial" w:hAnsi="Arial" w:cs="Arial"/>
          <w:spacing w:val="-1"/>
          <w:sz w:val="24"/>
          <w:szCs w:val="24"/>
          <w:lang w:val="pt-BR"/>
        </w:rPr>
        <w:t>o</w:t>
      </w:r>
      <w:proofErr w:type="gramEnd"/>
      <w:r>
        <w:rPr>
          <w:rFonts w:ascii="Arial" w:hAnsi="Arial" w:cs="Arial"/>
          <w:spacing w:val="-1"/>
          <w:sz w:val="24"/>
          <w:szCs w:val="24"/>
          <w:lang w:val="pt-BR"/>
        </w:rPr>
        <w:t xml:space="preserve"> </w:t>
      </w:r>
      <w:r w:rsidR="0017452A" w:rsidRPr="0063089C">
        <w:rPr>
          <w:rFonts w:ascii="Arial" w:hAnsi="Arial" w:cs="Arial"/>
          <w:spacing w:val="-1"/>
          <w:sz w:val="24"/>
          <w:szCs w:val="24"/>
          <w:lang w:val="pt-BR"/>
        </w:rPr>
        <w:t>caso</w:t>
      </w:r>
      <w:r>
        <w:rPr>
          <w:rFonts w:ascii="Arial" w:hAnsi="Arial" w:cs="Arial"/>
          <w:spacing w:val="-1"/>
          <w:sz w:val="24"/>
          <w:szCs w:val="24"/>
          <w:lang w:val="pt-BR"/>
        </w:rPr>
        <w:t xml:space="preserve"> </w:t>
      </w:r>
      <w:r w:rsidR="0017452A" w:rsidRPr="0063089C">
        <w:rPr>
          <w:rFonts w:ascii="Arial" w:hAnsi="Arial" w:cs="Arial"/>
          <w:spacing w:val="-1"/>
          <w:sz w:val="24"/>
          <w:szCs w:val="24"/>
          <w:lang w:val="pt-BR"/>
        </w:rPr>
        <w:t>de</w:t>
      </w:r>
      <w:r>
        <w:rPr>
          <w:rFonts w:ascii="Arial" w:hAnsi="Arial" w:cs="Arial"/>
          <w:spacing w:val="-1"/>
          <w:sz w:val="24"/>
          <w:szCs w:val="24"/>
          <w:lang w:val="pt-BR"/>
        </w:rPr>
        <w:t xml:space="preserve"> </w:t>
      </w:r>
      <w:r w:rsidR="00A56AF6" w:rsidRPr="0063089C">
        <w:rPr>
          <w:rFonts w:ascii="Arial" w:hAnsi="Arial" w:cs="Arial"/>
          <w:b/>
          <w:spacing w:val="-1"/>
          <w:sz w:val="24"/>
          <w:szCs w:val="24"/>
          <w:lang w:val="pt-BR"/>
        </w:rPr>
        <w:t>Sociedades</w:t>
      </w:r>
      <w:r w:rsidR="00A56AF6" w:rsidRPr="0063089C">
        <w:rPr>
          <w:rFonts w:ascii="Arial" w:hAnsi="Arial" w:cs="Arial"/>
          <w:b/>
          <w:spacing w:val="-9"/>
          <w:sz w:val="24"/>
          <w:szCs w:val="24"/>
          <w:lang w:val="pt-BR"/>
        </w:rPr>
        <w:t xml:space="preserve"> p</w:t>
      </w:r>
      <w:r w:rsidR="00A56AF6" w:rsidRPr="0063089C">
        <w:rPr>
          <w:rFonts w:ascii="Arial" w:hAnsi="Arial" w:cs="Arial"/>
          <w:b/>
          <w:sz w:val="24"/>
          <w:szCs w:val="24"/>
          <w:lang w:val="pt-BR"/>
        </w:rPr>
        <w:t>or</w:t>
      </w:r>
      <w:r>
        <w:rPr>
          <w:rFonts w:ascii="Arial" w:hAnsi="Arial" w:cs="Arial"/>
          <w:b/>
          <w:sz w:val="24"/>
          <w:szCs w:val="24"/>
          <w:lang w:val="pt-BR"/>
        </w:rPr>
        <w:t xml:space="preserve"> </w:t>
      </w:r>
      <w:r w:rsidR="00A56AF6" w:rsidRPr="0063089C">
        <w:rPr>
          <w:rFonts w:ascii="Arial" w:hAnsi="Arial" w:cs="Arial"/>
          <w:b/>
          <w:sz w:val="24"/>
          <w:szCs w:val="24"/>
          <w:lang w:val="pt-BR"/>
        </w:rPr>
        <w:t>Ações</w:t>
      </w:r>
      <w:r w:rsidR="00A56AF6" w:rsidRPr="0063089C">
        <w:rPr>
          <w:rFonts w:ascii="Arial" w:hAnsi="Arial" w:cs="Arial"/>
          <w:b/>
          <w:spacing w:val="-9"/>
          <w:sz w:val="24"/>
          <w:szCs w:val="24"/>
          <w:lang w:val="pt-BR"/>
        </w:rPr>
        <w:t xml:space="preserve"> e</w:t>
      </w:r>
      <w:r>
        <w:rPr>
          <w:rFonts w:ascii="Arial" w:hAnsi="Arial" w:cs="Arial"/>
          <w:b/>
          <w:spacing w:val="-9"/>
          <w:sz w:val="24"/>
          <w:szCs w:val="24"/>
          <w:lang w:val="pt-BR"/>
        </w:rPr>
        <w:t xml:space="preserve"> </w:t>
      </w:r>
      <w:r w:rsidR="00A56AF6" w:rsidRPr="0063089C">
        <w:rPr>
          <w:rFonts w:ascii="Arial" w:hAnsi="Arial" w:cs="Arial"/>
          <w:b/>
          <w:sz w:val="24"/>
          <w:szCs w:val="24"/>
          <w:lang w:val="pt-BR"/>
        </w:rPr>
        <w:t>Sociedades</w:t>
      </w:r>
      <w:r>
        <w:rPr>
          <w:rFonts w:ascii="Arial" w:hAnsi="Arial" w:cs="Arial"/>
          <w:b/>
          <w:sz w:val="24"/>
          <w:szCs w:val="24"/>
          <w:lang w:val="pt-BR"/>
        </w:rPr>
        <w:t xml:space="preserve"> </w:t>
      </w:r>
      <w:r w:rsidR="00A56AF6" w:rsidRPr="0063089C">
        <w:rPr>
          <w:rFonts w:ascii="Arial" w:hAnsi="Arial" w:cs="Arial"/>
          <w:b/>
          <w:sz w:val="24"/>
          <w:szCs w:val="24"/>
          <w:lang w:val="pt-BR"/>
        </w:rPr>
        <w:t>Limitadas</w:t>
      </w:r>
      <w:r w:rsidR="0017452A" w:rsidRPr="0063089C">
        <w:rPr>
          <w:rFonts w:ascii="Arial" w:hAnsi="Arial" w:cs="Arial"/>
          <w:sz w:val="24"/>
          <w:szCs w:val="24"/>
          <w:lang w:val="pt-BR"/>
        </w:rPr>
        <w:t>,</w:t>
      </w:r>
      <w:r>
        <w:rPr>
          <w:rFonts w:ascii="Arial" w:hAnsi="Arial" w:cs="Arial"/>
          <w:sz w:val="24"/>
          <w:szCs w:val="24"/>
          <w:lang w:val="pt-BR"/>
        </w:rPr>
        <w:t xml:space="preserve"> </w:t>
      </w:r>
      <w:r w:rsidR="0017452A" w:rsidRPr="0063089C">
        <w:rPr>
          <w:rFonts w:ascii="Arial" w:hAnsi="Arial" w:cs="Arial"/>
          <w:sz w:val="24"/>
          <w:szCs w:val="24"/>
          <w:lang w:val="pt-BR"/>
        </w:rPr>
        <w:t>documentos</w:t>
      </w:r>
      <w:r>
        <w:rPr>
          <w:rFonts w:ascii="Arial" w:hAnsi="Arial" w:cs="Arial"/>
          <w:sz w:val="24"/>
          <w:szCs w:val="24"/>
          <w:lang w:val="pt-BR"/>
        </w:rPr>
        <w:t xml:space="preserve"> </w:t>
      </w:r>
      <w:r w:rsidR="0017452A" w:rsidRPr="0063089C">
        <w:rPr>
          <w:rFonts w:ascii="Arial" w:hAnsi="Arial" w:cs="Arial"/>
          <w:sz w:val="24"/>
          <w:szCs w:val="24"/>
          <w:lang w:val="pt-BR"/>
        </w:rPr>
        <w:t>devidamente</w:t>
      </w:r>
      <w:r>
        <w:rPr>
          <w:rFonts w:ascii="Arial" w:hAnsi="Arial" w:cs="Arial"/>
          <w:sz w:val="24"/>
          <w:szCs w:val="24"/>
          <w:lang w:val="pt-BR"/>
        </w:rPr>
        <w:t xml:space="preserve"> </w:t>
      </w:r>
      <w:r w:rsidR="0017452A" w:rsidRPr="0063089C">
        <w:rPr>
          <w:rFonts w:ascii="Arial" w:hAnsi="Arial" w:cs="Arial"/>
          <w:w w:val="95"/>
          <w:sz w:val="24"/>
          <w:szCs w:val="24"/>
          <w:lang w:val="pt-BR"/>
        </w:rPr>
        <w:t>registrados de eleição dos seus administradores e, no caso de sociedades por ações,</w:t>
      </w:r>
      <w:r>
        <w:rPr>
          <w:rFonts w:ascii="Arial" w:hAnsi="Arial" w:cs="Arial"/>
          <w:w w:val="95"/>
          <w:sz w:val="24"/>
          <w:szCs w:val="24"/>
          <w:lang w:val="pt-BR"/>
        </w:rPr>
        <w:t xml:space="preserve"> </w:t>
      </w:r>
      <w:r w:rsidR="0017452A" w:rsidRPr="0063089C">
        <w:rPr>
          <w:rFonts w:ascii="Arial" w:hAnsi="Arial" w:cs="Arial"/>
          <w:sz w:val="24"/>
          <w:szCs w:val="24"/>
          <w:lang w:val="pt-BR"/>
        </w:rPr>
        <w:t>as</w:t>
      </w:r>
      <w:r>
        <w:rPr>
          <w:rFonts w:ascii="Arial" w:hAnsi="Arial" w:cs="Arial"/>
          <w:sz w:val="24"/>
          <w:szCs w:val="24"/>
          <w:lang w:val="pt-BR"/>
        </w:rPr>
        <w:t xml:space="preserve"> </w:t>
      </w:r>
      <w:r w:rsidR="0017452A" w:rsidRPr="0063089C">
        <w:rPr>
          <w:rFonts w:ascii="Arial" w:hAnsi="Arial" w:cs="Arial"/>
          <w:sz w:val="24"/>
          <w:szCs w:val="24"/>
          <w:lang w:val="pt-BR"/>
        </w:rPr>
        <w:t>publicações</w:t>
      </w:r>
      <w:r>
        <w:rPr>
          <w:rFonts w:ascii="Arial" w:hAnsi="Arial" w:cs="Arial"/>
          <w:sz w:val="24"/>
          <w:szCs w:val="24"/>
          <w:lang w:val="pt-BR"/>
        </w:rPr>
        <w:t xml:space="preserve"> </w:t>
      </w:r>
      <w:r w:rsidR="0017452A" w:rsidRPr="0063089C">
        <w:rPr>
          <w:rFonts w:ascii="Arial" w:hAnsi="Arial" w:cs="Arial"/>
          <w:sz w:val="24"/>
          <w:szCs w:val="24"/>
          <w:lang w:val="pt-BR"/>
        </w:rPr>
        <w:t>exigidas pela</w:t>
      </w:r>
      <w:r>
        <w:rPr>
          <w:rFonts w:ascii="Arial" w:hAnsi="Arial" w:cs="Arial"/>
          <w:sz w:val="24"/>
          <w:szCs w:val="24"/>
          <w:lang w:val="pt-BR"/>
        </w:rPr>
        <w:t xml:space="preserve"> </w:t>
      </w:r>
      <w:r w:rsidR="0017452A" w:rsidRPr="0063089C">
        <w:rPr>
          <w:rFonts w:ascii="Arial" w:hAnsi="Arial" w:cs="Arial"/>
          <w:b/>
          <w:sz w:val="24"/>
          <w:szCs w:val="24"/>
          <w:lang w:val="pt-BR"/>
        </w:rPr>
        <w:t>Lei</w:t>
      </w:r>
      <w:r>
        <w:rPr>
          <w:rFonts w:ascii="Arial" w:hAnsi="Arial" w:cs="Arial"/>
          <w:b/>
          <w:sz w:val="24"/>
          <w:szCs w:val="24"/>
          <w:lang w:val="pt-BR"/>
        </w:rPr>
        <w:t xml:space="preserve"> </w:t>
      </w:r>
      <w:r w:rsidR="0017452A" w:rsidRPr="0063089C">
        <w:rPr>
          <w:rFonts w:ascii="Arial" w:hAnsi="Arial" w:cs="Arial"/>
          <w:b/>
          <w:sz w:val="24"/>
          <w:szCs w:val="24"/>
          <w:lang w:val="pt-BR"/>
        </w:rPr>
        <w:t>Federal</w:t>
      </w:r>
      <w:r>
        <w:rPr>
          <w:rFonts w:ascii="Arial" w:hAnsi="Arial" w:cs="Arial"/>
          <w:b/>
          <w:sz w:val="24"/>
          <w:szCs w:val="24"/>
          <w:lang w:val="pt-BR"/>
        </w:rPr>
        <w:t xml:space="preserve"> </w:t>
      </w:r>
      <w:r w:rsidR="0017452A" w:rsidRPr="0063089C">
        <w:rPr>
          <w:rFonts w:ascii="Arial" w:hAnsi="Arial" w:cs="Arial"/>
          <w:b/>
          <w:sz w:val="24"/>
          <w:szCs w:val="24"/>
          <w:lang w:val="pt-BR"/>
        </w:rPr>
        <w:t>nº</w:t>
      </w:r>
      <w:r>
        <w:rPr>
          <w:rFonts w:ascii="Arial" w:hAnsi="Arial" w:cs="Arial"/>
          <w:b/>
          <w:sz w:val="24"/>
          <w:szCs w:val="24"/>
          <w:lang w:val="pt-BR"/>
        </w:rPr>
        <w:t xml:space="preserve"> </w:t>
      </w:r>
      <w:r w:rsidR="0017452A" w:rsidRPr="0063089C">
        <w:rPr>
          <w:rFonts w:ascii="Arial" w:hAnsi="Arial" w:cs="Arial"/>
          <w:b/>
          <w:sz w:val="24"/>
          <w:szCs w:val="24"/>
          <w:lang w:val="pt-BR"/>
        </w:rPr>
        <w:t>6.404/1976</w:t>
      </w:r>
      <w:r w:rsidR="0017452A" w:rsidRPr="0063089C">
        <w:rPr>
          <w:rFonts w:ascii="Arial" w:hAnsi="Arial" w:cs="Arial"/>
          <w:sz w:val="24"/>
          <w:szCs w:val="24"/>
          <w:lang w:val="pt-BR"/>
        </w:rPr>
        <w:t>;</w:t>
      </w:r>
    </w:p>
    <w:p w:rsidR="0017452A" w:rsidRPr="0063089C" w:rsidRDefault="00A03649" w:rsidP="007E4089">
      <w:pPr>
        <w:pStyle w:val="PargrafodaLista"/>
        <w:numPr>
          <w:ilvl w:val="0"/>
          <w:numId w:val="5"/>
        </w:numPr>
        <w:tabs>
          <w:tab w:val="left" w:pos="1843"/>
          <w:tab w:val="left" w:pos="1822"/>
          <w:tab w:val="left" w:pos="8343"/>
        </w:tabs>
        <w:ind w:left="1843" w:hanging="425"/>
        <w:contextualSpacing w:val="0"/>
        <w:jc w:val="both"/>
        <w:rPr>
          <w:rFonts w:ascii="Arial" w:hAnsi="Arial" w:cs="Arial"/>
          <w:sz w:val="24"/>
          <w:szCs w:val="24"/>
          <w:lang w:val="pt-BR"/>
        </w:rPr>
      </w:pPr>
      <w:proofErr w:type="gramStart"/>
      <w:r>
        <w:rPr>
          <w:rFonts w:ascii="Arial" w:hAnsi="Arial" w:cs="Arial"/>
          <w:sz w:val="24"/>
          <w:szCs w:val="24"/>
          <w:lang w:val="pt-BR"/>
        </w:rPr>
        <w:t>n</w:t>
      </w:r>
      <w:r w:rsidR="0017452A" w:rsidRPr="0063089C">
        <w:rPr>
          <w:rFonts w:ascii="Arial" w:hAnsi="Arial" w:cs="Arial"/>
          <w:sz w:val="24"/>
          <w:szCs w:val="24"/>
          <w:lang w:val="pt-BR"/>
        </w:rPr>
        <w:t>o</w:t>
      </w:r>
      <w:proofErr w:type="gramEnd"/>
      <w:r>
        <w:rPr>
          <w:rFonts w:ascii="Arial" w:hAnsi="Arial" w:cs="Arial"/>
          <w:sz w:val="24"/>
          <w:szCs w:val="24"/>
          <w:lang w:val="pt-BR"/>
        </w:rPr>
        <w:t xml:space="preserve"> </w:t>
      </w:r>
      <w:r w:rsidR="0017452A" w:rsidRPr="0063089C">
        <w:rPr>
          <w:rFonts w:ascii="Arial" w:hAnsi="Arial" w:cs="Arial"/>
          <w:sz w:val="24"/>
          <w:szCs w:val="24"/>
          <w:lang w:val="pt-BR"/>
        </w:rPr>
        <w:t>caso</w:t>
      </w:r>
      <w:r>
        <w:rPr>
          <w:rFonts w:ascii="Arial" w:hAnsi="Arial" w:cs="Arial"/>
          <w:sz w:val="24"/>
          <w:szCs w:val="24"/>
          <w:lang w:val="pt-BR"/>
        </w:rPr>
        <w:t xml:space="preserve"> </w:t>
      </w:r>
      <w:r w:rsidR="0017452A" w:rsidRPr="0063089C">
        <w:rPr>
          <w:rFonts w:ascii="Arial" w:hAnsi="Arial" w:cs="Arial"/>
          <w:sz w:val="24"/>
          <w:szCs w:val="24"/>
          <w:lang w:val="pt-BR"/>
        </w:rPr>
        <w:t>de</w:t>
      </w:r>
      <w:r>
        <w:rPr>
          <w:rFonts w:ascii="Arial" w:hAnsi="Arial" w:cs="Arial"/>
          <w:sz w:val="24"/>
          <w:szCs w:val="24"/>
          <w:lang w:val="pt-BR"/>
        </w:rPr>
        <w:t xml:space="preserve"> </w:t>
      </w:r>
      <w:r w:rsidR="00A56AF6" w:rsidRPr="0063089C">
        <w:rPr>
          <w:rFonts w:ascii="Arial" w:hAnsi="Arial" w:cs="Arial"/>
          <w:b/>
          <w:sz w:val="24"/>
          <w:szCs w:val="24"/>
          <w:u w:val="single"/>
          <w:lang w:val="pt-BR"/>
        </w:rPr>
        <w:t>Fundo</w:t>
      </w:r>
      <w:r>
        <w:rPr>
          <w:rFonts w:ascii="Arial" w:hAnsi="Arial" w:cs="Arial"/>
          <w:b/>
          <w:sz w:val="24"/>
          <w:szCs w:val="24"/>
          <w:u w:val="single"/>
          <w:lang w:val="pt-BR"/>
        </w:rPr>
        <w:t xml:space="preserve"> </w:t>
      </w:r>
      <w:r w:rsidR="00A56AF6" w:rsidRPr="0063089C">
        <w:rPr>
          <w:rFonts w:ascii="Arial" w:hAnsi="Arial" w:cs="Arial"/>
          <w:b/>
          <w:sz w:val="24"/>
          <w:szCs w:val="24"/>
          <w:u w:val="single"/>
          <w:lang w:val="pt-BR"/>
        </w:rPr>
        <w:t>de</w:t>
      </w:r>
      <w:r>
        <w:rPr>
          <w:rFonts w:ascii="Arial" w:hAnsi="Arial" w:cs="Arial"/>
          <w:b/>
          <w:sz w:val="24"/>
          <w:szCs w:val="24"/>
          <w:u w:val="single"/>
          <w:lang w:val="pt-BR"/>
        </w:rPr>
        <w:t xml:space="preserve"> </w:t>
      </w:r>
      <w:r w:rsidR="00A56AF6" w:rsidRPr="0063089C">
        <w:rPr>
          <w:rFonts w:ascii="Arial" w:hAnsi="Arial" w:cs="Arial"/>
          <w:b/>
          <w:sz w:val="24"/>
          <w:szCs w:val="24"/>
          <w:u w:val="single"/>
          <w:lang w:val="pt-BR"/>
        </w:rPr>
        <w:t>Investimento</w:t>
      </w:r>
      <w:r w:rsidR="0017452A" w:rsidRPr="0063089C">
        <w:rPr>
          <w:rFonts w:ascii="Arial" w:hAnsi="Arial" w:cs="Arial"/>
          <w:sz w:val="24"/>
          <w:szCs w:val="24"/>
          <w:lang w:val="pt-BR"/>
        </w:rPr>
        <w:t>,</w:t>
      </w:r>
      <w:r>
        <w:rPr>
          <w:rFonts w:ascii="Arial" w:hAnsi="Arial" w:cs="Arial"/>
          <w:sz w:val="24"/>
          <w:szCs w:val="24"/>
          <w:lang w:val="pt-BR"/>
        </w:rPr>
        <w:t xml:space="preserve"> </w:t>
      </w:r>
      <w:r w:rsidR="0017452A" w:rsidRPr="0063089C">
        <w:rPr>
          <w:rFonts w:ascii="Arial" w:hAnsi="Arial" w:cs="Arial"/>
          <w:sz w:val="24"/>
          <w:szCs w:val="24"/>
          <w:lang w:val="pt-BR"/>
        </w:rPr>
        <w:t>os</w:t>
      </w:r>
      <w:r>
        <w:rPr>
          <w:rFonts w:ascii="Arial" w:hAnsi="Arial" w:cs="Arial"/>
          <w:sz w:val="24"/>
          <w:szCs w:val="24"/>
          <w:lang w:val="pt-BR"/>
        </w:rPr>
        <w:t xml:space="preserve"> </w:t>
      </w:r>
      <w:r w:rsidR="0017452A" w:rsidRPr="0063089C">
        <w:rPr>
          <w:rFonts w:ascii="Arial" w:hAnsi="Arial" w:cs="Arial"/>
          <w:sz w:val="24"/>
          <w:szCs w:val="24"/>
          <w:lang w:val="pt-BR"/>
        </w:rPr>
        <w:t>seguintes</w:t>
      </w:r>
      <w:r>
        <w:rPr>
          <w:rFonts w:ascii="Arial" w:hAnsi="Arial" w:cs="Arial"/>
          <w:sz w:val="24"/>
          <w:szCs w:val="24"/>
          <w:lang w:val="pt-BR"/>
        </w:rPr>
        <w:t xml:space="preserve"> </w:t>
      </w:r>
      <w:r w:rsidR="0017452A" w:rsidRPr="0063089C">
        <w:rPr>
          <w:rFonts w:ascii="Arial" w:hAnsi="Arial" w:cs="Arial"/>
          <w:sz w:val="24"/>
          <w:szCs w:val="24"/>
          <w:lang w:val="pt-BR"/>
        </w:rPr>
        <w:t>documentos:</w:t>
      </w:r>
    </w:p>
    <w:p w:rsidR="0017452A" w:rsidRPr="0063089C" w:rsidRDefault="0017452A" w:rsidP="007E4089">
      <w:pPr>
        <w:pStyle w:val="PargrafodaLista"/>
        <w:numPr>
          <w:ilvl w:val="1"/>
          <w:numId w:val="5"/>
        </w:numPr>
        <w:tabs>
          <w:tab w:val="left" w:pos="2410"/>
          <w:tab w:val="left" w:pos="2671"/>
          <w:tab w:val="left" w:pos="2672"/>
          <w:tab w:val="left" w:pos="8346"/>
        </w:tabs>
        <w:ind w:left="2268" w:hanging="425"/>
        <w:contextualSpacing w:val="0"/>
        <w:jc w:val="both"/>
        <w:rPr>
          <w:rFonts w:ascii="Arial" w:hAnsi="Arial" w:cs="Arial"/>
          <w:sz w:val="24"/>
          <w:szCs w:val="24"/>
          <w:lang w:val="pt-BR"/>
        </w:rPr>
      </w:pPr>
      <w:proofErr w:type="gramStart"/>
      <w:r w:rsidRPr="0063089C">
        <w:rPr>
          <w:rFonts w:ascii="Arial" w:hAnsi="Arial" w:cs="Arial"/>
          <w:sz w:val="24"/>
          <w:szCs w:val="24"/>
          <w:lang w:val="pt-BR"/>
        </w:rPr>
        <w:t>comprovante</w:t>
      </w:r>
      <w:proofErr w:type="gramEnd"/>
      <w:r w:rsidR="00A03649">
        <w:rPr>
          <w:rFonts w:ascii="Arial" w:hAnsi="Arial" w:cs="Arial"/>
          <w:sz w:val="24"/>
          <w:szCs w:val="24"/>
          <w:lang w:val="pt-BR"/>
        </w:rPr>
        <w:t xml:space="preserve"> </w:t>
      </w:r>
      <w:r w:rsidRPr="0063089C">
        <w:rPr>
          <w:rFonts w:ascii="Arial" w:hAnsi="Arial" w:cs="Arial"/>
          <w:sz w:val="24"/>
          <w:szCs w:val="24"/>
          <w:lang w:val="pt-BR"/>
        </w:rPr>
        <w:t>de</w:t>
      </w:r>
      <w:r w:rsidR="00A03649">
        <w:rPr>
          <w:rFonts w:ascii="Arial" w:hAnsi="Arial" w:cs="Arial"/>
          <w:sz w:val="24"/>
          <w:szCs w:val="24"/>
          <w:lang w:val="pt-BR"/>
        </w:rPr>
        <w:t xml:space="preserve"> </w:t>
      </w:r>
      <w:r w:rsidRPr="0063089C">
        <w:rPr>
          <w:rFonts w:ascii="Arial" w:hAnsi="Arial" w:cs="Arial"/>
          <w:sz w:val="24"/>
          <w:szCs w:val="24"/>
          <w:lang w:val="pt-BR"/>
        </w:rPr>
        <w:t>registro do</w:t>
      </w:r>
      <w:r w:rsidR="00A03649">
        <w:rPr>
          <w:rFonts w:ascii="Arial" w:hAnsi="Arial" w:cs="Arial"/>
          <w:sz w:val="24"/>
          <w:szCs w:val="24"/>
          <w:lang w:val="pt-BR"/>
        </w:rPr>
        <w:t xml:space="preserve"> </w:t>
      </w:r>
      <w:r w:rsidRPr="0063089C">
        <w:rPr>
          <w:rFonts w:ascii="Arial" w:hAnsi="Arial" w:cs="Arial"/>
          <w:sz w:val="24"/>
          <w:szCs w:val="24"/>
          <w:lang w:val="pt-BR"/>
        </w:rPr>
        <w:t>fundo</w:t>
      </w:r>
      <w:r w:rsidR="00A03649">
        <w:rPr>
          <w:rFonts w:ascii="Arial" w:hAnsi="Arial" w:cs="Arial"/>
          <w:sz w:val="24"/>
          <w:szCs w:val="24"/>
          <w:lang w:val="pt-BR"/>
        </w:rPr>
        <w:t xml:space="preserve"> </w:t>
      </w:r>
      <w:r w:rsidRPr="0063089C">
        <w:rPr>
          <w:rFonts w:ascii="Arial" w:hAnsi="Arial" w:cs="Arial"/>
          <w:sz w:val="24"/>
          <w:szCs w:val="24"/>
          <w:lang w:val="pt-BR"/>
        </w:rPr>
        <w:t>de</w:t>
      </w:r>
      <w:r w:rsidR="00A03649">
        <w:rPr>
          <w:rFonts w:ascii="Arial" w:hAnsi="Arial" w:cs="Arial"/>
          <w:sz w:val="24"/>
          <w:szCs w:val="24"/>
          <w:lang w:val="pt-BR"/>
        </w:rPr>
        <w:t xml:space="preserve"> </w:t>
      </w:r>
      <w:r w:rsidRPr="0063089C">
        <w:rPr>
          <w:rFonts w:ascii="Arial" w:hAnsi="Arial" w:cs="Arial"/>
          <w:sz w:val="24"/>
          <w:szCs w:val="24"/>
          <w:lang w:val="pt-BR"/>
        </w:rPr>
        <w:t>investimento</w:t>
      </w:r>
      <w:r w:rsidR="00A03649">
        <w:rPr>
          <w:rFonts w:ascii="Arial" w:hAnsi="Arial" w:cs="Arial"/>
          <w:sz w:val="24"/>
          <w:szCs w:val="24"/>
          <w:lang w:val="pt-BR"/>
        </w:rPr>
        <w:t xml:space="preserve"> </w:t>
      </w:r>
      <w:r w:rsidRPr="0063089C">
        <w:rPr>
          <w:rFonts w:ascii="Arial" w:hAnsi="Arial" w:cs="Arial"/>
          <w:sz w:val="24"/>
          <w:szCs w:val="24"/>
          <w:lang w:val="pt-BR"/>
        </w:rPr>
        <w:t>na</w:t>
      </w:r>
      <w:r w:rsidR="00A03649">
        <w:rPr>
          <w:rFonts w:ascii="Arial" w:hAnsi="Arial" w:cs="Arial"/>
          <w:sz w:val="24"/>
          <w:szCs w:val="24"/>
          <w:lang w:val="pt-BR"/>
        </w:rPr>
        <w:t xml:space="preserve"> </w:t>
      </w:r>
      <w:r w:rsidRPr="0063089C">
        <w:rPr>
          <w:rFonts w:ascii="Arial" w:hAnsi="Arial" w:cs="Arial"/>
          <w:sz w:val="24"/>
          <w:szCs w:val="24"/>
          <w:lang w:val="pt-BR"/>
        </w:rPr>
        <w:t>Comissão</w:t>
      </w:r>
      <w:r w:rsidR="00A03649">
        <w:rPr>
          <w:rFonts w:ascii="Arial" w:hAnsi="Arial" w:cs="Arial"/>
          <w:sz w:val="24"/>
          <w:szCs w:val="24"/>
          <w:lang w:val="pt-BR"/>
        </w:rPr>
        <w:t xml:space="preserve"> </w:t>
      </w:r>
      <w:r w:rsidRPr="0063089C">
        <w:rPr>
          <w:rFonts w:ascii="Arial" w:hAnsi="Arial" w:cs="Arial"/>
          <w:sz w:val="24"/>
          <w:szCs w:val="24"/>
          <w:lang w:val="pt-BR"/>
        </w:rPr>
        <w:t>de</w:t>
      </w:r>
      <w:r w:rsidR="00A03649">
        <w:rPr>
          <w:rFonts w:ascii="Arial" w:hAnsi="Arial" w:cs="Arial"/>
          <w:sz w:val="24"/>
          <w:szCs w:val="24"/>
          <w:lang w:val="pt-BR"/>
        </w:rPr>
        <w:t xml:space="preserve"> </w:t>
      </w:r>
      <w:r w:rsidRPr="0063089C">
        <w:rPr>
          <w:rFonts w:ascii="Arial" w:hAnsi="Arial" w:cs="Arial"/>
          <w:sz w:val="24"/>
          <w:szCs w:val="24"/>
          <w:lang w:val="pt-BR"/>
        </w:rPr>
        <w:t>Valores</w:t>
      </w:r>
      <w:r w:rsidR="00A03649">
        <w:rPr>
          <w:rFonts w:ascii="Arial" w:hAnsi="Arial" w:cs="Arial"/>
          <w:sz w:val="24"/>
          <w:szCs w:val="24"/>
          <w:lang w:val="pt-BR"/>
        </w:rPr>
        <w:t xml:space="preserve"> </w:t>
      </w:r>
      <w:r w:rsidRPr="0063089C">
        <w:rPr>
          <w:rFonts w:ascii="Arial" w:hAnsi="Arial" w:cs="Arial"/>
          <w:sz w:val="24"/>
          <w:szCs w:val="24"/>
          <w:lang w:val="pt-BR"/>
        </w:rPr>
        <w:t>Mobiliários</w:t>
      </w:r>
      <w:r w:rsidR="00A03649">
        <w:rPr>
          <w:rFonts w:ascii="Arial" w:hAnsi="Arial" w:cs="Arial"/>
          <w:sz w:val="24"/>
          <w:szCs w:val="24"/>
          <w:lang w:val="pt-BR"/>
        </w:rPr>
        <w:t xml:space="preserve"> - </w:t>
      </w:r>
      <w:r w:rsidRPr="0063089C">
        <w:rPr>
          <w:rFonts w:ascii="Arial" w:hAnsi="Arial" w:cs="Arial"/>
          <w:sz w:val="24"/>
          <w:szCs w:val="24"/>
          <w:lang w:val="pt-BR"/>
        </w:rPr>
        <w:t>CVM;</w:t>
      </w:r>
    </w:p>
    <w:p w:rsidR="0017452A" w:rsidRPr="0063089C" w:rsidRDefault="0017452A" w:rsidP="007E4089">
      <w:pPr>
        <w:pStyle w:val="PargrafodaLista"/>
        <w:numPr>
          <w:ilvl w:val="1"/>
          <w:numId w:val="5"/>
        </w:numPr>
        <w:tabs>
          <w:tab w:val="left" w:pos="2410"/>
          <w:tab w:val="left" w:pos="2671"/>
          <w:tab w:val="left" w:pos="2672"/>
          <w:tab w:val="left" w:pos="8346"/>
        </w:tabs>
        <w:ind w:left="2268" w:hanging="425"/>
        <w:contextualSpacing w:val="0"/>
        <w:jc w:val="both"/>
        <w:rPr>
          <w:rFonts w:ascii="Arial" w:hAnsi="Arial" w:cs="Arial"/>
          <w:sz w:val="24"/>
          <w:szCs w:val="24"/>
          <w:lang w:val="pt-BR"/>
        </w:rPr>
      </w:pPr>
      <w:proofErr w:type="gramStart"/>
      <w:r w:rsidRPr="0063089C">
        <w:rPr>
          <w:rFonts w:ascii="Arial" w:hAnsi="Arial" w:cs="Arial"/>
          <w:sz w:val="24"/>
          <w:szCs w:val="24"/>
          <w:lang w:val="pt-BR"/>
        </w:rPr>
        <w:t>ato</w:t>
      </w:r>
      <w:proofErr w:type="gramEnd"/>
      <w:r w:rsidR="00A03649">
        <w:rPr>
          <w:rFonts w:ascii="Arial" w:hAnsi="Arial" w:cs="Arial"/>
          <w:sz w:val="24"/>
          <w:szCs w:val="24"/>
          <w:lang w:val="pt-BR"/>
        </w:rPr>
        <w:t xml:space="preserve"> </w:t>
      </w:r>
      <w:r w:rsidRPr="0063089C">
        <w:rPr>
          <w:rFonts w:ascii="Arial" w:hAnsi="Arial" w:cs="Arial"/>
          <w:sz w:val="24"/>
          <w:szCs w:val="24"/>
          <w:lang w:val="pt-BR"/>
        </w:rPr>
        <w:t>constitutivo</w:t>
      </w:r>
      <w:r w:rsidR="00A03649">
        <w:rPr>
          <w:rFonts w:ascii="Arial" w:hAnsi="Arial" w:cs="Arial"/>
          <w:sz w:val="24"/>
          <w:szCs w:val="24"/>
          <w:lang w:val="pt-BR"/>
        </w:rPr>
        <w:t xml:space="preserve"> </w:t>
      </w:r>
      <w:r w:rsidRPr="0063089C">
        <w:rPr>
          <w:rFonts w:ascii="Arial" w:hAnsi="Arial" w:cs="Arial"/>
          <w:sz w:val="24"/>
          <w:szCs w:val="24"/>
          <w:lang w:val="pt-BR"/>
        </w:rPr>
        <w:t>com</w:t>
      </w:r>
      <w:r w:rsidR="00A03649">
        <w:rPr>
          <w:rFonts w:ascii="Arial" w:hAnsi="Arial" w:cs="Arial"/>
          <w:sz w:val="24"/>
          <w:szCs w:val="24"/>
          <w:lang w:val="pt-BR"/>
        </w:rPr>
        <w:t xml:space="preserve"> </w:t>
      </w:r>
      <w:r w:rsidRPr="0063089C">
        <w:rPr>
          <w:rFonts w:ascii="Arial" w:hAnsi="Arial" w:cs="Arial"/>
          <w:sz w:val="24"/>
          <w:szCs w:val="24"/>
          <w:lang w:val="pt-BR"/>
        </w:rPr>
        <w:t>última</w:t>
      </w:r>
      <w:r w:rsidR="00A03649">
        <w:rPr>
          <w:rFonts w:ascii="Arial" w:hAnsi="Arial" w:cs="Arial"/>
          <w:sz w:val="24"/>
          <w:szCs w:val="24"/>
          <w:lang w:val="pt-BR"/>
        </w:rPr>
        <w:t xml:space="preserve"> </w:t>
      </w:r>
      <w:r w:rsidRPr="0063089C">
        <w:rPr>
          <w:rFonts w:ascii="Arial" w:hAnsi="Arial" w:cs="Arial"/>
          <w:sz w:val="24"/>
          <w:szCs w:val="24"/>
          <w:lang w:val="pt-BR"/>
        </w:rPr>
        <w:t>alteração</w:t>
      </w:r>
      <w:r w:rsidR="00A03649">
        <w:rPr>
          <w:rFonts w:ascii="Arial" w:hAnsi="Arial" w:cs="Arial"/>
          <w:sz w:val="24"/>
          <w:szCs w:val="24"/>
          <w:lang w:val="pt-BR"/>
        </w:rPr>
        <w:t xml:space="preserve"> </w:t>
      </w:r>
      <w:r w:rsidRPr="0063089C">
        <w:rPr>
          <w:rFonts w:ascii="Arial" w:hAnsi="Arial" w:cs="Arial"/>
          <w:sz w:val="24"/>
          <w:szCs w:val="24"/>
          <w:lang w:val="pt-BR"/>
        </w:rPr>
        <w:t>arquivada</w:t>
      </w:r>
      <w:r w:rsidR="00A03649">
        <w:rPr>
          <w:rFonts w:ascii="Arial" w:hAnsi="Arial" w:cs="Arial"/>
          <w:sz w:val="24"/>
          <w:szCs w:val="24"/>
          <w:lang w:val="pt-BR"/>
        </w:rPr>
        <w:t xml:space="preserve"> </w:t>
      </w:r>
      <w:r w:rsidRPr="0063089C">
        <w:rPr>
          <w:rFonts w:ascii="Arial" w:hAnsi="Arial" w:cs="Arial"/>
          <w:sz w:val="24"/>
          <w:szCs w:val="24"/>
          <w:lang w:val="pt-BR"/>
        </w:rPr>
        <w:t>perante</w:t>
      </w:r>
      <w:r w:rsidR="00A03649">
        <w:rPr>
          <w:rFonts w:ascii="Arial" w:hAnsi="Arial" w:cs="Arial"/>
          <w:sz w:val="24"/>
          <w:szCs w:val="24"/>
          <w:lang w:val="pt-BR"/>
        </w:rPr>
        <w:t xml:space="preserve"> </w:t>
      </w:r>
      <w:r w:rsidRPr="0063089C">
        <w:rPr>
          <w:rFonts w:ascii="Arial" w:hAnsi="Arial" w:cs="Arial"/>
          <w:sz w:val="24"/>
          <w:szCs w:val="24"/>
          <w:lang w:val="pt-BR"/>
        </w:rPr>
        <w:t>o</w:t>
      </w:r>
      <w:r w:rsidR="00A03649">
        <w:rPr>
          <w:rFonts w:ascii="Arial" w:hAnsi="Arial" w:cs="Arial"/>
          <w:sz w:val="24"/>
          <w:szCs w:val="24"/>
          <w:lang w:val="pt-BR"/>
        </w:rPr>
        <w:t xml:space="preserve"> </w:t>
      </w:r>
      <w:r w:rsidRPr="0063089C">
        <w:rPr>
          <w:rFonts w:ascii="Arial" w:hAnsi="Arial" w:cs="Arial"/>
          <w:sz w:val="24"/>
          <w:szCs w:val="24"/>
          <w:lang w:val="pt-BR"/>
        </w:rPr>
        <w:t>órgão</w:t>
      </w:r>
      <w:r w:rsidR="00A03649">
        <w:rPr>
          <w:rFonts w:ascii="Arial" w:hAnsi="Arial" w:cs="Arial"/>
          <w:sz w:val="24"/>
          <w:szCs w:val="24"/>
          <w:lang w:val="pt-BR"/>
        </w:rPr>
        <w:t xml:space="preserve"> </w:t>
      </w:r>
      <w:r w:rsidRPr="0063089C">
        <w:rPr>
          <w:rFonts w:ascii="Arial" w:hAnsi="Arial" w:cs="Arial"/>
          <w:sz w:val="24"/>
          <w:szCs w:val="24"/>
          <w:lang w:val="pt-BR"/>
        </w:rPr>
        <w:t>competente;</w:t>
      </w:r>
    </w:p>
    <w:p w:rsidR="0017452A" w:rsidRPr="0063089C" w:rsidRDefault="0017452A" w:rsidP="007E4089">
      <w:pPr>
        <w:pStyle w:val="PargrafodaLista"/>
        <w:numPr>
          <w:ilvl w:val="1"/>
          <w:numId w:val="5"/>
        </w:numPr>
        <w:tabs>
          <w:tab w:val="left" w:pos="2410"/>
          <w:tab w:val="left" w:pos="2671"/>
          <w:tab w:val="left" w:pos="2672"/>
          <w:tab w:val="left" w:pos="8346"/>
        </w:tabs>
        <w:ind w:left="2268" w:hanging="425"/>
        <w:contextualSpacing w:val="0"/>
        <w:jc w:val="both"/>
        <w:rPr>
          <w:rFonts w:ascii="Arial" w:hAnsi="Arial" w:cs="Arial"/>
          <w:sz w:val="24"/>
          <w:szCs w:val="24"/>
          <w:lang w:val="pt-BR"/>
        </w:rPr>
      </w:pPr>
      <w:proofErr w:type="gramStart"/>
      <w:r w:rsidRPr="0063089C">
        <w:rPr>
          <w:rFonts w:ascii="Arial" w:hAnsi="Arial" w:cs="Arial"/>
          <w:sz w:val="24"/>
          <w:szCs w:val="24"/>
          <w:lang w:val="pt-BR"/>
        </w:rPr>
        <w:t>regulamento</w:t>
      </w:r>
      <w:proofErr w:type="gramEnd"/>
      <w:r w:rsidR="00A03649">
        <w:rPr>
          <w:rFonts w:ascii="Arial" w:hAnsi="Arial" w:cs="Arial"/>
          <w:sz w:val="24"/>
          <w:szCs w:val="24"/>
          <w:lang w:val="pt-BR"/>
        </w:rPr>
        <w:t xml:space="preserve"> </w:t>
      </w:r>
      <w:r w:rsidRPr="0063089C">
        <w:rPr>
          <w:rFonts w:ascii="Arial" w:hAnsi="Arial" w:cs="Arial"/>
          <w:sz w:val="24"/>
          <w:szCs w:val="24"/>
          <w:lang w:val="pt-BR"/>
        </w:rPr>
        <w:t>e</w:t>
      </w:r>
      <w:r w:rsidR="00A03649">
        <w:rPr>
          <w:rFonts w:ascii="Arial" w:hAnsi="Arial" w:cs="Arial"/>
          <w:sz w:val="24"/>
          <w:szCs w:val="24"/>
          <w:lang w:val="pt-BR"/>
        </w:rPr>
        <w:t xml:space="preserve"> </w:t>
      </w:r>
      <w:r w:rsidRPr="0063089C">
        <w:rPr>
          <w:rFonts w:ascii="Arial" w:hAnsi="Arial" w:cs="Arial"/>
          <w:sz w:val="24"/>
          <w:szCs w:val="24"/>
          <w:lang w:val="pt-BR"/>
        </w:rPr>
        <w:t>alterações,</w:t>
      </w:r>
      <w:r w:rsidR="00A03649">
        <w:rPr>
          <w:rFonts w:ascii="Arial" w:hAnsi="Arial" w:cs="Arial"/>
          <w:sz w:val="24"/>
          <w:szCs w:val="24"/>
          <w:lang w:val="pt-BR"/>
        </w:rPr>
        <w:t xml:space="preserve"> </w:t>
      </w:r>
      <w:r w:rsidRPr="0063089C">
        <w:rPr>
          <w:rFonts w:ascii="Arial" w:hAnsi="Arial" w:cs="Arial"/>
          <w:sz w:val="24"/>
          <w:szCs w:val="24"/>
          <w:lang w:val="pt-BR"/>
        </w:rPr>
        <w:t>se</w:t>
      </w:r>
      <w:r w:rsidR="00A03649">
        <w:rPr>
          <w:rFonts w:ascii="Arial" w:hAnsi="Arial" w:cs="Arial"/>
          <w:sz w:val="24"/>
          <w:szCs w:val="24"/>
          <w:lang w:val="pt-BR"/>
        </w:rPr>
        <w:t xml:space="preserve"> </w:t>
      </w:r>
      <w:r w:rsidRPr="0063089C">
        <w:rPr>
          <w:rFonts w:ascii="Arial" w:hAnsi="Arial" w:cs="Arial"/>
          <w:sz w:val="24"/>
          <w:szCs w:val="24"/>
          <w:lang w:val="pt-BR"/>
        </w:rPr>
        <w:t>houver,</w:t>
      </w:r>
      <w:r w:rsidR="00A03649">
        <w:rPr>
          <w:rFonts w:ascii="Arial" w:hAnsi="Arial" w:cs="Arial"/>
          <w:sz w:val="24"/>
          <w:szCs w:val="24"/>
          <w:lang w:val="pt-BR"/>
        </w:rPr>
        <w:t xml:space="preserve"> </w:t>
      </w:r>
      <w:r w:rsidRPr="0063089C">
        <w:rPr>
          <w:rFonts w:ascii="Arial" w:hAnsi="Arial" w:cs="Arial"/>
          <w:sz w:val="24"/>
          <w:szCs w:val="24"/>
          <w:lang w:val="pt-BR"/>
        </w:rPr>
        <w:t>devidamente</w:t>
      </w:r>
      <w:r w:rsidR="00A03649">
        <w:rPr>
          <w:rFonts w:ascii="Arial" w:hAnsi="Arial" w:cs="Arial"/>
          <w:sz w:val="24"/>
          <w:szCs w:val="24"/>
          <w:lang w:val="pt-BR"/>
        </w:rPr>
        <w:t xml:space="preserve"> </w:t>
      </w:r>
      <w:r w:rsidRPr="0063089C">
        <w:rPr>
          <w:rFonts w:ascii="Arial" w:hAnsi="Arial" w:cs="Arial"/>
          <w:sz w:val="24"/>
          <w:szCs w:val="24"/>
          <w:lang w:val="pt-BR"/>
        </w:rPr>
        <w:t>registrados</w:t>
      </w:r>
      <w:r w:rsidR="00A03649">
        <w:rPr>
          <w:rFonts w:ascii="Arial" w:hAnsi="Arial" w:cs="Arial"/>
          <w:sz w:val="24"/>
          <w:szCs w:val="24"/>
          <w:lang w:val="pt-BR"/>
        </w:rPr>
        <w:t xml:space="preserve"> </w:t>
      </w:r>
      <w:r w:rsidRPr="0063089C">
        <w:rPr>
          <w:rFonts w:ascii="Arial" w:hAnsi="Arial" w:cs="Arial"/>
          <w:sz w:val="24"/>
          <w:szCs w:val="24"/>
          <w:lang w:val="pt-BR"/>
        </w:rPr>
        <w:t>no</w:t>
      </w:r>
      <w:r w:rsidR="00A03649">
        <w:rPr>
          <w:rFonts w:ascii="Arial" w:hAnsi="Arial" w:cs="Arial"/>
          <w:sz w:val="24"/>
          <w:szCs w:val="24"/>
          <w:lang w:val="pt-BR"/>
        </w:rPr>
        <w:t xml:space="preserve"> </w:t>
      </w:r>
      <w:r w:rsidRPr="0063089C">
        <w:rPr>
          <w:rFonts w:ascii="Arial" w:hAnsi="Arial" w:cs="Arial"/>
          <w:sz w:val="24"/>
          <w:szCs w:val="24"/>
          <w:lang w:val="pt-BR"/>
        </w:rPr>
        <w:t>Cartório</w:t>
      </w:r>
      <w:r w:rsidR="00A03649">
        <w:rPr>
          <w:rFonts w:ascii="Arial" w:hAnsi="Arial" w:cs="Arial"/>
          <w:sz w:val="24"/>
          <w:szCs w:val="24"/>
          <w:lang w:val="pt-BR"/>
        </w:rPr>
        <w:t xml:space="preserve"> </w:t>
      </w:r>
      <w:r w:rsidRPr="0063089C">
        <w:rPr>
          <w:rFonts w:ascii="Arial" w:hAnsi="Arial" w:cs="Arial"/>
          <w:sz w:val="24"/>
          <w:szCs w:val="24"/>
          <w:lang w:val="pt-BR"/>
        </w:rPr>
        <w:t>de Títulos</w:t>
      </w:r>
      <w:r w:rsidR="00A03649">
        <w:rPr>
          <w:rFonts w:ascii="Arial" w:hAnsi="Arial" w:cs="Arial"/>
          <w:sz w:val="24"/>
          <w:szCs w:val="24"/>
          <w:lang w:val="pt-BR"/>
        </w:rPr>
        <w:t xml:space="preserve"> </w:t>
      </w:r>
      <w:r w:rsidRPr="0063089C">
        <w:rPr>
          <w:rFonts w:ascii="Arial" w:hAnsi="Arial" w:cs="Arial"/>
          <w:sz w:val="24"/>
          <w:szCs w:val="24"/>
          <w:lang w:val="pt-BR"/>
        </w:rPr>
        <w:t>e</w:t>
      </w:r>
      <w:r w:rsidR="00A03649">
        <w:rPr>
          <w:rFonts w:ascii="Arial" w:hAnsi="Arial" w:cs="Arial"/>
          <w:sz w:val="24"/>
          <w:szCs w:val="24"/>
          <w:lang w:val="pt-BR"/>
        </w:rPr>
        <w:t xml:space="preserve"> </w:t>
      </w:r>
      <w:r w:rsidRPr="0063089C">
        <w:rPr>
          <w:rFonts w:ascii="Arial" w:hAnsi="Arial" w:cs="Arial"/>
          <w:sz w:val="24"/>
          <w:szCs w:val="24"/>
          <w:lang w:val="pt-BR"/>
        </w:rPr>
        <w:t>Documentos;</w:t>
      </w:r>
    </w:p>
    <w:p w:rsidR="0017452A" w:rsidRPr="0063089C" w:rsidRDefault="0017452A" w:rsidP="007E4089">
      <w:pPr>
        <w:pStyle w:val="PargrafodaLista"/>
        <w:numPr>
          <w:ilvl w:val="1"/>
          <w:numId w:val="5"/>
        </w:numPr>
        <w:tabs>
          <w:tab w:val="left" w:pos="2410"/>
          <w:tab w:val="left" w:pos="2671"/>
          <w:tab w:val="left" w:pos="2672"/>
          <w:tab w:val="left" w:pos="8346"/>
        </w:tabs>
        <w:ind w:left="2268" w:hanging="425"/>
        <w:contextualSpacing w:val="0"/>
        <w:jc w:val="both"/>
        <w:rPr>
          <w:rFonts w:ascii="Arial" w:hAnsi="Arial" w:cs="Arial"/>
          <w:sz w:val="24"/>
          <w:szCs w:val="24"/>
          <w:lang w:val="pt-BR"/>
        </w:rPr>
      </w:pPr>
      <w:proofErr w:type="gramStart"/>
      <w:r w:rsidRPr="0063089C">
        <w:rPr>
          <w:rFonts w:ascii="Arial" w:hAnsi="Arial" w:cs="Arial"/>
          <w:sz w:val="24"/>
          <w:szCs w:val="24"/>
          <w:lang w:val="pt-BR"/>
        </w:rPr>
        <w:t>comprovante</w:t>
      </w:r>
      <w:proofErr w:type="gramEnd"/>
      <w:r w:rsidRPr="0063089C">
        <w:rPr>
          <w:rFonts w:ascii="Arial" w:hAnsi="Arial" w:cs="Arial"/>
          <w:sz w:val="24"/>
          <w:szCs w:val="24"/>
          <w:lang w:val="pt-BR"/>
        </w:rPr>
        <w:t xml:space="preserve"> de registro do administrador e, se houver, do gestor do</w:t>
      </w:r>
      <w:r w:rsidR="003C4306">
        <w:rPr>
          <w:rFonts w:ascii="Arial" w:hAnsi="Arial" w:cs="Arial"/>
          <w:sz w:val="24"/>
          <w:szCs w:val="24"/>
          <w:lang w:val="pt-BR"/>
        </w:rPr>
        <w:t xml:space="preserve"> </w:t>
      </w:r>
      <w:r w:rsidRPr="0063089C">
        <w:rPr>
          <w:rFonts w:ascii="Arial" w:hAnsi="Arial" w:cs="Arial"/>
          <w:sz w:val="24"/>
          <w:szCs w:val="24"/>
          <w:lang w:val="pt-BR"/>
        </w:rPr>
        <w:t>fundo</w:t>
      </w:r>
      <w:r w:rsidR="003C4306">
        <w:rPr>
          <w:rFonts w:ascii="Arial" w:hAnsi="Arial" w:cs="Arial"/>
          <w:sz w:val="24"/>
          <w:szCs w:val="24"/>
          <w:lang w:val="pt-BR"/>
        </w:rPr>
        <w:t xml:space="preserve"> </w:t>
      </w:r>
      <w:r w:rsidRPr="0063089C">
        <w:rPr>
          <w:rFonts w:ascii="Arial" w:hAnsi="Arial" w:cs="Arial"/>
          <w:sz w:val="24"/>
          <w:szCs w:val="24"/>
          <w:lang w:val="pt-BR"/>
        </w:rPr>
        <w:t>de</w:t>
      </w:r>
      <w:r w:rsidR="003C4306">
        <w:rPr>
          <w:rFonts w:ascii="Arial" w:hAnsi="Arial" w:cs="Arial"/>
          <w:sz w:val="24"/>
          <w:szCs w:val="24"/>
          <w:lang w:val="pt-BR"/>
        </w:rPr>
        <w:t xml:space="preserve"> </w:t>
      </w:r>
      <w:r w:rsidRPr="0063089C">
        <w:rPr>
          <w:rFonts w:ascii="Arial" w:hAnsi="Arial" w:cs="Arial"/>
          <w:sz w:val="24"/>
          <w:szCs w:val="24"/>
          <w:lang w:val="pt-BR"/>
        </w:rPr>
        <w:t>investimento,</w:t>
      </w:r>
      <w:r w:rsidR="003C4306">
        <w:rPr>
          <w:rFonts w:ascii="Arial" w:hAnsi="Arial" w:cs="Arial"/>
          <w:sz w:val="24"/>
          <w:szCs w:val="24"/>
          <w:lang w:val="pt-BR"/>
        </w:rPr>
        <w:t xml:space="preserve"> </w:t>
      </w:r>
      <w:r w:rsidRPr="0063089C">
        <w:rPr>
          <w:rFonts w:ascii="Arial" w:hAnsi="Arial" w:cs="Arial"/>
          <w:sz w:val="24"/>
          <w:szCs w:val="24"/>
          <w:lang w:val="pt-BR"/>
        </w:rPr>
        <w:t>perante a</w:t>
      </w:r>
      <w:r w:rsidR="003C4306">
        <w:rPr>
          <w:rFonts w:ascii="Arial" w:hAnsi="Arial" w:cs="Arial"/>
          <w:sz w:val="24"/>
          <w:szCs w:val="24"/>
          <w:lang w:val="pt-BR"/>
        </w:rPr>
        <w:t xml:space="preserve"> </w:t>
      </w:r>
      <w:r w:rsidRPr="0063089C">
        <w:rPr>
          <w:rFonts w:ascii="Arial" w:hAnsi="Arial" w:cs="Arial"/>
          <w:sz w:val="24"/>
          <w:szCs w:val="24"/>
          <w:lang w:val="pt-BR"/>
        </w:rPr>
        <w:t>CVM;</w:t>
      </w:r>
    </w:p>
    <w:p w:rsidR="003C4306" w:rsidRDefault="0017452A" w:rsidP="007E4089">
      <w:pPr>
        <w:pStyle w:val="PargrafodaLista"/>
        <w:numPr>
          <w:ilvl w:val="1"/>
          <w:numId w:val="5"/>
        </w:numPr>
        <w:tabs>
          <w:tab w:val="left" w:pos="2410"/>
          <w:tab w:val="left" w:pos="2671"/>
          <w:tab w:val="left" w:pos="2672"/>
          <w:tab w:val="left" w:pos="8346"/>
        </w:tabs>
        <w:ind w:left="2268" w:hanging="425"/>
        <w:contextualSpacing w:val="0"/>
        <w:jc w:val="both"/>
        <w:rPr>
          <w:rFonts w:ascii="Arial" w:hAnsi="Arial" w:cs="Arial"/>
          <w:sz w:val="24"/>
          <w:szCs w:val="24"/>
          <w:lang w:val="pt-BR"/>
        </w:rPr>
      </w:pPr>
      <w:proofErr w:type="gramStart"/>
      <w:r w:rsidRPr="0063089C">
        <w:rPr>
          <w:rFonts w:ascii="Arial" w:hAnsi="Arial" w:cs="Arial"/>
          <w:sz w:val="24"/>
          <w:szCs w:val="24"/>
          <w:lang w:val="pt-BR"/>
        </w:rPr>
        <w:t>prova</w:t>
      </w:r>
      <w:proofErr w:type="gramEnd"/>
      <w:r w:rsidR="003C4306">
        <w:rPr>
          <w:rFonts w:ascii="Arial" w:hAnsi="Arial" w:cs="Arial"/>
          <w:sz w:val="24"/>
          <w:szCs w:val="24"/>
          <w:lang w:val="pt-BR"/>
        </w:rPr>
        <w:t xml:space="preserve"> </w:t>
      </w:r>
      <w:r w:rsidRPr="0063089C">
        <w:rPr>
          <w:rFonts w:ascii="Arial" w:hAnsi="Arial" w:cs="Arial"/>
          <w:sz w:val="24"/>
          <w:szCs w:val="24"/>
          <w:lang w:val="pt-BR"/>
        </w:rPr>
        <w:t>de</w:t>
      </w:r>
      <w:r w:rsidR="003C4306">
        <w:rPr>
          <w:rFonts w:ascii="Arial" w:hAnsi="Arial" w:cs="Arial"/>
          <w:sz w:val="24"/>
          <w:szCs w:val="24"/>
          <w:lang w:val="pt-BR"/>
        </w:rPr>
        <w:t xml:space="preserve"> </w:t>
      </w:r>
      <w:r w:rsidRPr="0063089C">
        <w:rPr>
          <w:rFonts w:ascii="Arial" w:hAnsi="Arial" w:cs="Arial"/>
          <w:sz w:val="24"/>
          <w:szCs w:val="24"/>
          <w:lang w:val="pt-BR"/>
        </w:rPr>
        <w:t>eleição</w:t>
      </w:r>
      <w:r w:rsidR="003C4306">
        <w:rPr>
          <w:rFonts w:ascii="Arial" w:hAnsi="Arial" w:cs="Arial"/>
          <w:sz w:val="24"/>
          <w:szCs w:val="24"/>
          <w:lang w:val="pt-BR"/>
        </w:rPr>
        <w:t xml:space="preserve"> </w:t>
      </w:r>
      <w:r w:rsidRPr="0063089C">
        <w:rPr>
          <w:rFonts w:ascii="Arial" w:hAnsi="Arial" w:cs="Arial"/>
          <w:sz w:val="24"/>
          <w:szCs w:val="24"/>
          <w:lang w:val="pt-BR"/>
        </w:rPr>
        <w:t>dos</w:t>
      </w:r>
      <w:r w:rsidR="003C4306">
        <w:rPr>
          <w:rFonts w:ascii="Arial" w:hAnsi="Arial" w:cs="Arial"/>
          <w:sz w:val="24"/>
          <w:szCs w:val="24"/>
          <w:lang w:val="pt-BR"/>
        </w:rPr>
        <w:t xml:space="preserve"> </w:t>
      </w:r>
      <w:r w:rsidRPr="0063089C">
        <w:rPr>
          <w:rFonts w:ascii="Arial" w:hAnsi="Arial" w:cs="Arial"/>
          <w:sz w:val="24"/>
          <w:szCs w:val="24"/>
          <w:lang w:val="pt-BR"/>
        </w:rPr>
        <w:t>representantes</w:t>
      </w:r>
      <w:r w:rsidR="003C4306">
        <w:rPr>
          <w:rFonts w:ascii="Arial" w:hAnsi="Arial" w:cs="Arial"/>
          <w:sz w:val="24"/>
          <w:szCs w:val="24"/>
          <w:lang w:val="pt-BR"/>
        </w:rPr>
        <w:t xml:space="preserve"> </w:t>
      </w:r>
      <w:r w:rsidRPr="0063089C">
        <w:rPr>
          <w:rFonts w:ascii="Arial" w:hAnsi="Arial" w:cs="Arial"/>
          <w:sz w:val="24"/>
          <w:szCs w:val="24"/>
          <w:lang w:val="pt-BR"/>
        </w:rPr>
        <w:t>do</w:t>
      </w:r>
      <w:r w:rsidR="003C4306">
        <w:rPr>
          <w:rFonts w:ascii="Arial" w:hAnsi="Arial" w:cs="Arial"/>
          <w:sz w:val="24"/>
          <w:szCs w:val="24"/>
          <w:lang w:val="pt-BR"/>
        </w:rPr>
        <w:t xml:space="preserve"> </w:t>
      </w:r>
      <w:r w:rsidRPr="0063089C">
        <w:rPr>
          <w:rFonts w:ascii="Arial" w:hAnsi="Arial" w:cs="Arial"/>
          <w:sz w:val="24"/>
          <w:szCs w:val="24"/>
          <w:lang w:val="pt-BR"/>
        </w:rPr>
        <w:t>administrador;</w:t>
      </w:r>
    </w:p>
    <w:p w:rsidR="003C4306" w:rsidRDefault="0017452A" w:rsidP="007E4089">
      <w:pPr>
        <w:pStyle w:val="PargrafodaLista"/>
        <w:numPr>
          <w:ilvl w:val="1"/>
          <w:numId w:val="5"/>
        </w:numPr>
        <w:tabs>
          <w:tab w:val="left" w:pos="2671"/>
          <w:tab w:val="left" w:pos="2672"/>
          <w:tab w:val="left" w:pos="8346"/>
        </w:tabs>
        <w:ind w:left="2268" w:hanging="425"/>
        <w:contextualSpacing w:val="0"/>
        <w:jc w:val="both"/>
        <w:rPr>
          <w:rFonts w:ascii="Arial" w:hAnsi="Arial" w:cs="Arial"/>
          <w:sz w:val="24"/>
          <w:szCs w:val="24"/>
          <w:lang w:val="pt-BR"/>
        </w:rPr>
      </w:pPr>
      <w:proofErr w:type="gramStart"/>
      <w:r w:rsidRPr="003C4306">
        <w:rPr>
          <w:rFonts w:ascii="Arial" w:hAnsi="Arial" w:cs="Arial"/>
          <w:sz w:val="24"/>
          <w:szCs w:val="24"/>
          <w:lang w:val="pt-BR"/>
        </w:rPr>
        <w:lastRenderedPageBreak/>
        <w:t>comprovação</w:t>
      </w:r>
      <w:proofErr w:type="gramEnd"/>
      <w:r w:rsidRPr="003C4306">
        <w:rPr>
          <w:rFonts w:ascii="Arial" w:hAnsi="Arial" w:cs="Arial"/>
          <w:sz w:val="24"/>
          <w:szCs w:val="24"/>
          <w:lang w:val="pt-BR"/>
        </w:rPr>
        <w:t xml:space="preserve"> de que o fundo de investimento se encontra devidamente</w:t>
      </w:r>
      <w:r w:rsidR="003C4306">
        <w:rPr>
          <w:rFonts w:ascii="Arial" w:hAnsi="Arial" w:cs="Arial"/>
          <w:sz w:val="24"/>
          <w:szCs w:val="24"/>
          <w:lang w:val="pt-BR"/>
        </w:rPr>
        <w:t xml:space="preserve"> </w:t>
      </w:r>
      <w:r w:rsidRPr="003C4306">
        <w:rPr>
          <w:rFonts w:ascii="Arial" w:hAnsi="Arial" w:cs="Arial"/>
          <w:sz w:val="24"/>
          <w:szCs w:val="24"/>
          <w:lang w:val="pt-BR"/>
        </w:rPr>
        <w:t>autorizado pelos</w:t>
      </w:r>
      <w:r w:rsidR="003C4306">
        <w:rPr>
          <w:rFonts w:ascii="Arial" w:hAnsi="Arial" w:cs="Arial"/>
          <w:sz w:val="24"/>
          <w:szCs w:val="24"/>
          <w:lang w:val="pt-BR"/>
        </w:rPr>
        <w:t xml:space="preserve"> </w:t>
      </w:r>
      <w:r w:rsidRPr="003C4306">
        <w:rPr>
          <w:rFonts w:ascii="Arial" w:hAnsi="Arial" w:cs="Arial"/>
          <w:sz w:val="24"/>
          <w:szCs w:val="24"/>
          <w:lang w:val="pt-BR"/>
        </w:rPr>
        <w:t>seus cotistas a participar da LICITAÇÃO, por meio de</w:t>
      </w:r>
      <w:r w:rsidR="003C4306">
        <w:rPr>
          <w:rFonts w:ascii="Arial" w:hAnsi="Arial" w:cs="Arial"/>
          <w:sz w:val="24"/>
          <w:szCs w:val="24"/>
          <w:lang w:val="pt-BR"/>
        </w:rPr>
        <w:t xml:space="preserve"> </w:t>
      </w:r>
      <w:r w:rsidRPr="003C4306">
        <w:rPr>
          <w:rFonts w:ascii="Arial" w:hAnsi="Arial" w:cs="Arial"/>
          <w:sz w:val="24"/>
          <w:szCs w:val="24"/>
          <w:lang w:val="pt-BR"/>
        </w:rPr>
        <w:t>autorização</w:t>
      </w:r>
      <w:r w:rsidR="003C4306">
        <w:rPr>
          <w:rFonts w:ascii="Arial" w:hAnsi="Arial" w:cs="Arial"/>
          <w:sz w:val="24"/>
          <w:szCs w:val="24"/>
          <w:lang w:val="pt-BR"/>
        </w:rPr>
        <w:t xml:space="preserve"> </w:t>
      </w:r>
      <w:r w:rsidRPr="003C4306">
        <w:rPr>
          <w:rFonts w:ascii="Arial" w:hAnsi="Arial" w:cs="Arial"/>
          <w:sz w:val="24"/>
          <w:szCs w:val="24"/>
          <w:lang w:val="pt-BR"/>
        </w:rPr>
        <w:t>de</w:t>
      </w:r>
      <w:r w:rsidR="003C4306">
        <w:rPr>
          <w:rFonts w:ascii="Arial" w:hAnsi="Arial" w:cs="Arial"/>
          <w:sz w:val="24"/>
          <w:szCs w:val="24"/>
          <w:lang w:val="pt-BR"/>
        </w:rPr>
        <w:t xml:space="preserve"> </w:t>
      </w:r>
      <w:r w:rsidRPr="003C4306">
        <w:rPr>
          <w:rFonts w:ascii="Arial" w:hAnsi="Arial" w:cs="Arial"/>
          <w:sz w:val="24"/>
          <w:szCs w:val="24"/>
          <w:lang w:val="pt-BR"/>
        </w:rPr>
        <w:t>corrente</w:t>
      </w:r>
      <w:r w:rsidR="003C4306">
        <w:rPr>
          <w:rFonts w:ascii="Arial" w:hAnsi="Arial" w:cs="Arial"/>
          <w:sz w:val="24"/>
          <w:szCs w:val="24"/>
          <w:lang w:val="pt-BR"/>
        </w:rPr>
        <w:t xml:space="preserve"> </w:t>
      </w:r>
      <w:r w:rsidRPr="003C4306">
        <w:rPr>
          <w:rFonts w:ascii="Arial" w:hAnsi="Arial" w:cs="Arial"/>
          <w:sz w:val="24"/>
          <w:szCs w:val="24"/>
          <w:lang w:val="pt-BR"/>
        </w:rPr>
        <w:t>da</w:t>
      </w:r>
      <w:r w:rsidR="003C4306">
        <w:rPr>
          <w:rFonts w:ascii="Arial" w:hAnsi="Arial" w:cs="Arial"/>
          <w:sz w:val="24"/>
          <w:szCs w:val="24"/>
          <w:lang w:val="pt-BR"/>
        </w:rPr>
        <w:t xml:space="preserve"> </w:t>
      </w:r>
      <w:r w:rsidRPr="003C4306">
        <w:rPr>
          <w:rFonts w:ascii="Arial" w:hAnsi="Arial" w:cs="Arial"/>
          <w:sz w:val="24"/>
          <w:szCs w:val="24"/>
          <w:lang w:val="pt-BR"/>
        </w:rPr>
        <w:t>política</w:t>
      </w:r>
      <w:r w:rsidR="003C4306">
        <w:rPr>
          <w:rFonts w:ascii="Arial" w:hAnsi="Arial" w:cs="Arial"/>
          <w:sz w:val="24"/>
          <w:szCs w:val="24"/>
          <w:lang w:val="pt-BR"/>
        </w:rPr>
        <w:t xml:space="preserve"> </w:t>
      </w:r>
      <w:r w:rsidRPr="003C4306">
        <w:rPr>
          <w:rFonts w:ascii="Arial" w:hAnsi="Arial" w:cs="Arial"/>
          <w:sz w:val="24"/>
          <w:szCs w:val="24"/>
          <w:lang w:val="pt-BR"/>
        </w:rPr>
        <w:t>de</w:t>
      </w:r>
      <w:r w:rsidR="003C4306">
        <w:rPr>
          <w:rFonts w:ascii="Arial" w:hAnsi="Arial" w:cs="Arial"/>
          <w:sz w:val="24"/>
          <w:szCs w:val="24"/>
          <w:lang w:val="pt-BR"/>
        </w:rPr>
        <w:t xml:space="preserve"> </w:t>
      </w:r>
      <w:r w:rsidRPr="003C4306">
        <w:rPr>
          <w:rFonts w:ascii="Arial" w:hAnsi="Arial" w:cs="Arial"/>
          <w:sz w:val="24"/>
          <w:szCs w:val="24"/>
          <w:lang w:val="pt-BR"/>
        </w:rPr>
        <w:t>investimento</w:t>
      </w:r>
      <w:r w:rsidR="003C4306">
        <w:rPr>
          <w:rFonts w:ascii="Arial" w:hAnsi="Arial" w:cs="Arial"/>
          <w:sz w:val="24"/>
          <w:szCs w:val="24"/>
          <w:lang w:val="pt-BR"/>
        </w:rPr>
        <w:t xml:space="preserve"> </w:t>
      </w:r>
      <w:r w:rsidRPr="003C4306">
        <w:rPr>
          <w:rFonts w:ascii="Arial" w:hAnsi="Arial" w:cs="Arial"/>
          <w:sz w:val="24"/>
          <w:szCs w:val="24"/>
          <w:lang w:val="pt-BR"/>
        </w:rPr>
        <w:t>do</w:t>
      </w:r>
      <w:r w:rsidR="003C4306">
        <w:rPr>
          <w:rFonts w:ascii="Arial" w:hAnsi="Arial" w:cs="Arial"/>
          <w:sz w:val="24"/>
          <w:szCs w:val="24"/>
          <w:lang w:val="pt-BR"/>
        </w:rPr>
        <w:t xml:space="preserve"> </w:t>
      </w:r>
      <w:r w:rsidRPr="003C4306">
        <w:rPr>
          <w:rFonts w:ascii="Arial" w:hAnsi="Arial" w:cs="Arial"/>
          <w:sz w:val="24"/>
          <w:szCs w:val="24"/>
          <w:lang w:val="pt-BR"/>
        </w:rPr>
        <w:t>fundo</w:t>
      </w:r>
      <w:r w:rsidR="003C4306">
        <w:rPr>
          <w:rFonts w:ascii="Arial" w:hAnsi="Arial" w:cs="Arial"/>
          <w:sz w:val="24"/>
          <w:szCs w:val="24"/>
          <w:lang w:val="pt-BR"/>
        </w:rPr>
        <w:t xml:space="preserve"> </w:t>
      </w:r>
      <w:r w:rsidRPr="003C4306">
        <w:rPr>
          <w:rFonts w:ascii="Arial" w:hAnsi="Arial" w:cs="Arial"/>
          <w:sz w:val="24"/>
          <w:szCs w:val="24"/>
          <w:lang w:val="pt-BR"/>
        </w:rPr>
        <w:t>descrita</w:t>
      </w:r>
      <w:r w:rsidR="003C4306">
        <w:rPr>
          <w:rFonts w:ascii="Arial" w:hAnsi="Arial" w:cs="Arial"/>
          <w:sz w:val="24"/>
          <w:szCs w:val="24"/>
          <w:lang w:val="pt-BR"/>
        </w:rPr>
        <w:t xml:space="preserve"> </w:t>
      </w:r>
      <w:r w:rsidRPr="003C4306">
        <w:rPr>
          <w:rFonts w:ascii="Arial" w:hAnsi="Arial" w:cs="Arial"/>
          <w:sz w:val="24"/>
          <w:szCs w:val="24"/>
          <w:lang w:val="pt-BR"/>
        </w:rPr>
        <w:t>em</w:t>
      </w:r>
      <w:r w:rsidR="003C4306">
        <w:rPr>
          <w:rFonts w:ascii="Arial" w:hAnsi="Arial" w:cs="Arial"/>
          <w:sz w:val="24"/>
          <w:szCs w:val="24"/>
          <w:lang w:val="pt-BR"/>
        </w:rPr>
        <w:t xml:space="preserve"> </w:t>
      </w:r>
      <w:r w:rsidRPr="003C4306">
        <w:rPr>
          <w:rFonts w:ascii="Arial" w:hAnsi="Arial" w:cs="Arial"/>
          <w:sz w:val="24"/>
          <w:szCs w:val="24"/>
          <w:lang w:val="pt-BR"/>
        </w:rPr>
        <w:t>seu regulamento, e de que o seu administrador pode representá-lo em</w:t>
      </w:r>
      <w:r w:rsidR="003C4306">
        <w:rPr>
          <w:rFonts w:ascii="Arial" w:hAnsi="Arial" w:cs="Arial"/>
          <w:sz w:val="24"/>
          <w:szCs w:val="24"/>
          <w:lang w:val="pt-BR"/>
        </w:rPr>
        <w:t xml:space="preserve"> </w:t>
      </w:r>
      <w:r w:rsidRPr="003C4306">
        <w:rPr>
          <w:rFonts w:ascii="Arial" w:hAnsi="Arial" w:cs="Arial"/>
          <w:sz w:val="24"/>
          <w:szCs w:val="24"/>
          <w:lang w:val="pt-BR"/>
        </w:rPr>
        <w:t>todos</w:t>
      </w:r>
      <w:r w:rsidR="003C4306">
        <w:rPr>
          <w:rFonts w:ascii="Arial" w:hAnsi="Arial" w:cs="Arial"/>
          <w:sz w:val="24"/>
          <w:szCs w:val="24"/>
          <w:lang w:val="pt-BR"/>
        </w:rPr>
        <w:t xml:space="preserve"> </w:t>
      </w:r>
      <w:r w:rsidRPr="003C4306">
        <w:rPr>
          <w:rFonts w:ascii="Arial" w:hAnsi="Arial" w:cs="Arial"/>
          <w:sz w:val="24"/>
          <w:szCs w:val="24"/>
          <w:lang w:val="pt-BR"/>
        </w:rPr>
        <w:t>os</w:t>
      </w:r>
      <w:r w:rsidR="003C4306">
        <w:rPr>
          <w:rFonts w:ascii="Arial" w:hAnsi="Arial" w:cs="Arial"/>
          <w:sz w:val="24"/>
          <w:szCs w:val="24"/>
          <w:lang w:val="pt-BR"/>
        </w:rPr>
        <w:t xml:space="preserve"> </w:t>
      </w:r>
      <w:r w:rsidRPr="003C4306">
        <w:rPr>
          <w:rFonts w:ascii="Arial" w:hAnsi="Arial" w:cs="Arial"/>
          <w:sz w:val="24"/>
          <w:szCs w:val="24"/>
          <w:lang w:val="pt-BR"/>
        </w:rPr>
        <w:t>atos</w:t>
      </w:r>
      <w:r w:rsidR="003C4306">
        <w:rPr>
          <w:rFonts w:ascii="Arial" w:hAnsi="Arial" w:cs="Arial"/>
          <w:sz w:val="24"/>
          <w:szCs w:val="24"/>
          <w:lang w:val="pt-BR"/>
        </w:rPr>
        <w:t xml:space="preserve"> </w:t>
      </w:r>
      <w:r w:rsidRPr="003C4306">
        <w:rPr>
          <w:rFonts w:ascii="Arial" w:hAnsi="Arial" w:cs="Arial"/>
          <w:sz w:val="24"/>
          <w:szCs w:val="24"/>
          <w:lang w:val="pt-BR"/>
        </w:rPr>
        <w:t>e</w:t>
      </w:r>
      <w:r w:rsidR="003C4306">
        <w:rPr>
          <w:rFonts w:ascii="Arial" w:hAnsi="Arial" w:cs="Arial"/>
          <w:sz w:val="24"/>
          <w:szCs w:val="24"/>
          <w:lang w:val="pt-BR"/>
        </w:rPr>
        <w:t xml:space="preserve"> </w:t>
      </w:r>
      <w:r w:rsidRPr="003C4306">
        <w:rPr>
          <w:rFonts w:ascii="Arial" w:hAnsi="Arial" w:cs="Arial"/>
          <w:sz w:val="24"/>
          <w:szCs w:val="24"/>
          <w:lang w:val="pt-BR"/>
        </w:rPr>
        <w:t>para</w:t>
      </w:r>
      <w:r w:rsidR="003C4306">
        <w:rPr>
          <w:rFonts w:ascii="Arial" w:hAnsi="Arial" w:cs="Arial"/>
          <w:sz w:val="24"/>
          <w:szCs w:val="24"/>
          <w:lang w:val="pt-BR"/>
        </w:rPr>
        <w:t xml:space="preserve"> </w:t>
      </w:r>
      <w:r w:rsidRPr="003C4306">
        <w:rPr>
          <w:rFonts w:ascii="Arial" w:hAnsi="Arial" w:cs="Arial"/>
          <w:sz w:val="24"/>
          <w:szCs w:val="24"/>
          <w:lang w:val="pt-BR"/>
        </w:rPr>
        <w:t>todos</w:t>
      </w:r>
      <w:r w:rsidR="003C4306">
        <w:rPr>
          <w:rFonts w:ascii="Arial" w:hAnsi="Arial" w:cs="Arial"/>
          <w:sz w:val="24"/>
          <w:szCs w:val="24"/>
          <w:lang w:val="pt-BR"/>
        </w:rPr>
        <w:t xml:space="preserve"> </w:t>
      </w:r>
      <w:r w:rsidRPr="003C4306">
        <w:rPr>
          <w:rFonts w:ascii="Arial" w:hAnsi="Arial" w:cs="Arial"/>
          <w:sz w:val="24"/>
          <w:szCs w:val="24"/>
          <w:lang w:val="pt-BR"/>
        </w:rPr>
        <w:t>os</w:t>
      </w:r>
      <w:r w:rsidR="003C4306">
        <w:rPr>
          <w:rFonts w:ascii="Arial" w:hAnsi="Arial" w:cs="Arial"/>
          <w:sz w:val="24"/>
          <w:szCs w:val="24"/>
          <w:lang w:val="pt-BR"/>
        </w:rPr>
        <w:t xml:space="preserve"> </w:t>
      </w:r>
      <w:r w:rsidRPr="003C4306">
        <w:rPr>
          <w:rFonts w:ascii="Arial" w:hAnsi="Arial" w:cs="Arial"/>
          <w:sz w:val="24"/>
          <w:szCs w:val="24"/>
          <w:lang w:val="pt-BR"/>
        </w:rPr>
        <w:t>efeitos</w:t>
      </w:r>
      <w:r w:rsidR="003C4306">
        <w:rPr>
          <w:rFonts w:ascii="Arial" w:hAnsi="Arial" w:cs="Arial"/>
          <w:sz w:val="24"/>
          <w:szCs w:val="24"/>
          <w:lang w:val="pt-BR"/>
        </w:rPr>
        <w:t xml:space="preserve"> </w:t>
      </w:r>
      <w:r w:rsidRPr="003C4306">
        <w:rPr>
          <w:rFonts w:ascii="Arial" w:hAnsi="Arial" w:cs="Arial"/>
          <w:sz w:val="24"/>
          <w:szCs w:val="24"/>
          <w:lang w:val="pt-BR"/>
        </w:rPr>
        <w:t>da</w:t>
      </w:r>
      <w:r w:rsidR="003C4306">
        <w:rPr>
          <w:rFonts w:ascii="Arial" w:hAnsi="Arial" w:cs="Arial"/>
          <w:sz w:val="24"/>
          <w:szCs w:val="24"/>
          <w:lang w:val="pt-BR"/>
        </w:rPr>
        <w:t xml:space="preserve"> </w:t>
      </w:r>
      <w:r w:rsidRPr="003C4306">
        <w:rPr>
          <w:rFonts w:ascii="Arial" w:hAnsi="Arial" w:cs="Arial"/>
          <w:sz w:val="24"/>
          <w:szCs w:val="24"/>
          <w:lang w:val="pt-BR"/>
        </w:rPr>
        <w:t>LICITAÇÃO,</w:t>
      </w:r>
      <w:r w:rsidR="003C4306">
        <w:rPr>
          <w:rFonts w:ascii="Arial" w:hAnsi="Arial" w:cs="Arial"/>
          <w:sz w:val="24"/>
          <w:szCs w:val="24"/>
          <w:lang w:val="pt-BR"/>
        </w:rPr>
        <w:t xml:space="preserve"> </w:t>
      </w:r>
      <w:r w:rsidRPr="003C4306">
        <w:rPr>
          <w:rFonts w:ascii="Arial" w:hAnsi="Arial" w:cs="Arial"/>
          <w:sz w:val="24"/>
          <w:szCs w:val="24"/>
          <w:lang w:val="pt-BR"/>
        </w:rPr>
        <w:t>assumindo,</w:t>
      </w:r>
      <w:r w:rsidR="003C4306">
        <w:rPr>
          <w:rFonts w:ascii="Arial" w:hAnsi="Arial" w:cs="Arial"/>
          <w:sz w:val="24"/>
          <w:szCs w:val="24"/>
          <w:lang w:val="pt-BR"/>
        </w:rPr>
        <w:t xml:space="preserve"> </w:t>
      </w:r>
      <w:r w:rsidRPr="003C4306">
        <w:rPr>
          <w:rFonts w:ascii="Arial" w:hAnsi="Arial" w:cs="Arial"/>
          <w:sz w:val="24"/>
          <w:szCs w:val="24"/>
          <w:lang w:val="pt-BR"/>
        </w:rPr>
        <w:t>em</w:t>
      </w:r>
      <w:r w:rsidR="003C4306">
        <w:rPr>
          <w:rFonts w:ascii="Arial" w:hAnsi="Arial" w:cs="Arial"/>
          <w:sz w:val="24"/>
          <w:szCs w:val="24"/>
          <w:lang w:val="pt-BR"/>
        </w:rPr>
        <w:t xml:space="preserve"> </w:t>
      </w:r>
      <w:r w:rsidRPr="003C4306">
        <w:rPr>
          <w:rFonts w:ascii="Arial" w:hAnsi="Arial" w:cs="Arial"/>
          <w:sz w:val="24"/>
          <w:szCs w:val="24"/>
          <w:lang w:val="pt-BR"/>
        </w:rPr>
        <w:t>nome</w:t>
      </w:r>
      <w:r w:rsidR="003C4306">
        <w:rPr>
          <w:rFonts w:ascii="Arial" w:hAnsi="Arial" w:cs="Arial"/>
          <w:sz w:val="24"/>
          <w:szCs w:val="24"/>
          <w:lang w:val="pt-BR"/>
        </w:rPr>
        <w:t xml:space="preserve"> </w:t>
      </w:r>
      <w:r w:rsidRPr="003C4306">
        <w:rPr>
          <w:rFonts w:ascii="Arial" w:hAnsi="Arial" w:cs="Arial"/>
          <w:sz w:val="24"/>
          <w:szCs w:val="24"/>
          <w:lang w:val="pt-BR"/>
        </w:rPr>
        <w:t>do</w:t>
      </w:r>
      <w:r w:rsidR="003C4306">
        <w:rPr>
          <w:rFonts w:ascii="Arial" w:hAnsi="Arial" w:cs="Arial"/>
          <w:sz w:val="24"/>
          <w:szCs w:val="24"/>
          <w:lang w:val="pt-BR"/>
        </w:rPr>
        <w:t xml:space="preserve"> </w:t>
      </w:r>
      <w:r w:rsidRPr="003C4306">
        <w:rPr>
          <w:rFonts w:ascii="Arial" w:hAnsi="Arial" w:cs="Arial"/>
          <w:sz w:val="24"/>
          <w:szCs w:val="24"/>
          <w:lang w:val="pt-BR"/>
        </w:rPr>
        <w:t>fundo</w:t>
      </w:r>
      <w:r w:rsidR="003C4306">
        <w:rPr>
          <w:rFonts w:ascii="Arial" w:hAnsi="Arial" w:cs="Arial"/>
          <w:sz w:val="24"/>
          <w:szCs w:val="24"/>
          <w:lang w:val="pt-BR"/>
        </w:rPr>
        <w:t xml:space="preserve"> </w:t>
      </w:r>
      <w:r w:rsidRPr="003C4306">
        <w:rPr>
          <w:rFonts w:ascii="Arial" w:hAnsi="Arial" w:cs="Arial"/>
          <w:sz w:val="24"/>
          <w:szCs w:val="24"/>
          <w:lang w:val="pt-BR"/>
        </w:rPr>
        <w:t>de</w:t>
      </w:r>
      <w:r w:rsidR="003C4306">
        <w:rPr>
          <w:rFonts w:ascii="Arial" w:hAnsi="Arial" w:cs="Arial"/>
          <w:sz w:val="24"/>
          <w:szCs w:val="24"/>
          <w:lang w:val="pt-BR"/>
        </w:rPr>
        <w:t xml:space="preserve"> </w:t>
      </w:r>
      <w:r w:rsidRPr="003C4306">
        <w:rPr>
          <w:rFonts w:ascii="Arial" w:hAnsi="Arial" w:cs="Arial"/>
          <w:sz w:val="24"/>
          <w:szCs w:val="24"/>
          <w:lang w:val="pt-BR"/>
        </w:rPr>
        <w:t>investimento,</w:t>
      </w:r>
      <w:r w:rsidR="003C4306">
        <w:rPr>
          <w:rFonts w:ascii="Arial" w:hAnsi="Arial" w:cs="Arial"/>
          <w:sz w:val="24"/>
          <w:szCs w:val="24"/>
          <w:lang w:val="pt-BR"/>
        </w:rPr>
        <w:t xml:space="preserve"> </w:t>
      </w:r>
      <w:r w:rsidRPr="003C4306">
        <w:rPr>
          <w:rFonts w:ascii="Arial" w:hAnsi="Arial" w:cs="Arial"/>
          <w:sz w:val="24"/>
          <w:szCs w:val="24"/>
          <w:lang w:val="pt-BR"/>
        </w:rPr>
        <w:t>todas</w:t>
      </w:r>
      <w:r w:rsidR="003C4306">
        <w:rPr>
          <w:rFonts w:ascii="Arial" w:hAnsi="Arial" w:cs="Arial"/>
          <w:sz w:val="24"/>
          <w:szCs w:val="24"/>
          <w:lang w:val="pt-BR"/>
        </w:rPr>
        <w:t xml:space="preserve"> </w:t>
      </w:r>
      <w:r w:rsidRPr="003C4306">
        <w:rPr>
          <w:rFonts w:ascii="Arial" w:hAnsi="Arial" w:cs="Arial"/>
          <w:sz w:val="24"/>
          <w:szCs w:val="24"/>
          <w:lang w:val="pt-BR"/>
        </w:rPr>
        <w:t>as</w:t>
      </w:r>
      <w:r w:rsidR="003C4306">
        <w:rPr>
          <w:rFonts w:ascii="Arial" w:hAnsi="Arial" w:cs="Arial"/>
          <w:sz w:val="24"/>
          <w:szCs w:val="24"/>
          <w:lang w:val="pt-BR"/>
        </w:rPr>
        <w:t xml:space="preserve"> </w:t>
      </w:r>
      <w:r w:rsidRPr="003C4306">
        <w:rPr>
          <w:rFonts w:ascii="Arial" w:hAnsi="Arial" w:cs="Arial"/>
          <w:sz w:val="24"/>
          <w:szCs w:val="24"/>
          <w:lang w:val="pt-BR"/>
        </w:rPr>
        <w:t>obrigações</w:t>
      </w:r>
      <w:r w:rsidR="003C4306">
        <w:rPr>
          <w:rFonts w:ascii="Arial" w:hAnsi="Arial" w:cs="Arial"/>
          <w:sz w:val="24"/>
          <w:szCs w:val="24"/>
          <w:lang w:val="pt-BR"/>
        </w:rPr>
        <w:t xml:space="preserve"> </w:t>
      </w:r>
      <w:r w:rsidRPr="003C4306">
        <w:rPr>
          <w:rFonts w:ascii="Arial" w:hAnsi="Arial" w:cs="Arial"/>
          <w:sz w:val="24"/>
          <w:szCs w:val="24"/>
          <w:lang w:val="pt-BR"/>
        </w:rPr>
        <w:t>e</w:t>
      </w:r>
      <w:r w:rsidR="003C4306">
        <w:rPr>
          <w:rFonts w:ascii="Arial" w:hAnsi="Arial" w:cs="Arial"/>
          <w:sz w:val="24"/>
          <w:szCs w:val="24"/>
          <w:lang w:val="pt-BR"/>
        </w:rPr>
        <w:t xml:space="preserve"> </w:t>
      </w:r>
      <w:r w:rsidRPr="003C4306">
        <w:rPr>
          <w:rFonts w:ascii="Arial" w:hAnsi="Arial" w:cs="Arial"/>
          <w:sz w:val="24"/>
          <w:szCs w:val="24"/>
          <w:lang w:val="pt-BR"/>
        </w:rPr>
        <w:t>direitos</w:t>
      </w:r>
      <w:r w:rsidR="003C4306">
        <w:rPr>
          <w:rFonts w:ascii="Arial" w:hAnsi="Arial" w:cs="Arial"/>
          <w:sz w:val="24"/>
          <w:szCs w:val="24"/>
          <w:lang w:val="pt-BR"/>
        </w:rPr>
        <w:t xml:space="preserve"> </w:t>
      </w:r>
      <w:r w:rsidRPr="003C4306">
        <w:rPr>
          <w:rFonts w:ascii="Arial" w:hAnsi="Arial" w:cs="Arial"/>
          <w:sz w:val="24"/>
          <w:szCs w:val="24"/>
          <w:lang w:val="pt-BR"/>
        </w:rPr>
        <w:t>que</w:t>
      </w:r>
      <w:r w:rsidR="003C4306">
        <w:rPr>
          <w:rFonts w:ascii="Arial" w:hAnsi="Arial" w:cs="Arial"/>
          <w:sz w:val="24"/>
          <w:szCs w:val="24"/>
          <w:lang w:val="pt-BR"/>
        </w:rPr>
        <w:t xml:space="preserve"> </w:t>
      </w:r>
      <w:r w:rsidRPr="003C4306">
        <w:rPr>
          <w:rFonts w:ascii="Arial" w:hAnsi="Arial" w:cs="Arial"/>
          <w:sz w:val="24"/>
          <w:szCs w:val="24"/>
          <w:lang w:val="pt-BR"/>
        </w:rPr>
        <w:t>de</w:t>
      </w:r>
      <w:r w:rsidR="003C4306">
        <w:rPr>
          <w:rFonts w:ascii="Arial" w:hAnsi="Arial" w:cs="Arial"/>
          <w:sz w:val="24"/>
          <w:szCs w:val="24"/>
          <w:lang w:val="pt-BR"/>
        </w:rPr>
        <w:t xml:space="preserve"> La </w:t>
      </w:r>
      <w:r w:rsidRPr="003C4306">
        <w:rPr>
          <w:rFonts w:ascii="Arial" w:hAnsi="Arial" w:cs="Arial"/>
          <w:sz w:val="24"/>
          <w:szCs w:val="24"/>
          <w:lang w:val="pt-BR"/>
        </w:rPr>
        <w:t>decorrerem;</w:t>
      </w:r>
    </w:p>
    <w:p w:rsidR="003C4306" w:rsidRDefault="0017452A" w:rsidP="007E4089">
      <w:pPr>
        <w:pStyle w:val="PargrafodaLista"/>
        <w:numPr>
          <w:ilvl w:val="1"/>
          <w:numId w:val="5"/>
        </w:numPr>
        <w:tabs>
          <w:tab w:val="left" w:pos="2671"/>
          <w:tab w:val="left" w:pos="2672"/>
          <w:tab w:val="left" w:pos="8346"/>
        </w:tabs>
        <w:ind w:left="2268" w:hanging="425"/>
        <w:contextualSpacing w:val="0"/>
        <w:jc w:val="both"/>
        <w:rPr>
          <w:rFonts w:ascii="Arial" w:hAnsi="Arial" w:cs="Arial"/>
          <w:sz w:val="24"/>
          <w:szCs w:val="24"/>
          <w:lang w:val="pt-BR"/>
        </w:rPr>
      </w:pPr>
      <w:proofErr w:type="gramStart"/>
      <w:r w:rsidRPr="003C4306">
        <w:rPr>
          <w:rFonts w:ascii="Arial" w:hAnsi="Arial" w:cs="Arial"/>
          <w:sz w:val="24"/>
          <w:szCs w:val="24"/>
          <w:lang w:val="pt-BR"/>
        </w:rPr>
        <w:t>certidão</w:t>
      </w:r>
      <w:proofErr w:type="gramEnd"/>
      <w:r w:rsidRPr="003C4306">
        <w:rPr>
          <w:rFonts w:ascii="Arial" w:hAnsi="Arial" w:cs="Arial"/>
          <w:sz w:val="24"/>
          <w:szCs w:val="24"/>
          <w:lang w:val="pt-BR"/>
        </w:rPr>
        <w:t xml:space="preserve"> negativa de falência da administradora e gestora do fundo,</w:t>
      </w:r>
      <w:r w:rsidR="003C4306">
        <w:rPr>
          <w:rFonts w:ascii="Arial" w:hAnsi="Arial" w:cs="Arial"/>
          <w:sz w:val="24"/>
          <w:szCs w:val="24"/>
          <w:lang w:val="pt-BR"/>
        </w:rPr>
        <w:t xml:space="preserve"> </w:t>
      </w:r>
      <w:r w:rsidRPr="003C4306">
        <w:rPr>
          <w:rFonts w:ascii="Arial" w:hAnsi="Arial" w:cs="Arial"/>
          <w:sz w:val="24"/>
          <w:szCs w:val="24"/>
          <w:lang w:val="pt-BR"/>
        </w:rPr>
        <w:t xml:space="preserve">expedida pelo(s) cartório(s) de distribuição da sede da(s) mesma(s), </w:t>
      </w:r>
      <w:proofErr w:type="spellStart"/>
      <w:r w:rsidRPr="003C4306">
        <w:rPr>
          <w:rFonts w:ascii="Arial" w:hAnsi="Arial" w:cs="Arial"/>
          <w:b/>
          <w:sz w:val="24"/>
          <w:szCs w:val="24"/>
          <w:lang w:val="pt-BR"/>
        </w:rPr>
        <w:t>comdata</w:t>
      </w:r>
      <w:proofErr w:type="spellEnd"/>
      <w:r w:rsidR="003C4306">
        <w:rPr>
          <w:rFonts w:ascii="Arial" w:hAnsi="Arial" w:cs="Arial"/>
          <w:b/>
          <w:sz w:val="24"/>
          <w:szCs w:val="24"/>
          <w:lang w:val="pt-BR"/>
        </w:rPr>
        <w:t xml:space="preserve"> </w:t>
      </w:r>
      <w:r w:rsidRPr="003C4306">
        <w:rPr>
          <w:rFonts w:ascii="Arial" w:hAnsi="Arial" w:cs="Arial"/>
          <w:b/>
          <w:sz w:val="24"/>
          <w:szCs w:val="24"/>
          <w:lang w:val="pt-BR"/>
        </w:rPr>
        <w:t>de</w:t>
      </w:r>
      <w:r w:rsidR="003C4306">
        <w:rPr>
          <w:rFonts w:ascii="Arial" w:hAnsi="Arial" w:cs="Arial"/>
          <w:b/>
          <w:sz w:val="24"/>
          <w:szCs w:val="24"/>
          <w:lang w:val="pt-BR"/>
        </w:rPr>
        <w:t xml:space="preserve"> </w:t>
      </w:r>
      <w:r w:rsidRPr="003C4306">
        <w:rPr>
          <w:rFonts w:ascii="Arial" w:hAnsi="Arial" w:cs="Arial"/>
          <w:b/>
          <w:sz w:val="24"/>
          <w:szCs w:val="24"/>
          <w:lang w:val="pt-BR"/>
        </w:rPr>
        <w:t>até</w:t>
      </w:r>
      <w:r w:rsidR="003C4306">
        <w:rPr>
          <w:rFonts w:ascii="Arial" w:hAnsi="Arial" w:cs="Arial"/>
          <w:b/>
          <w:sz w:val="24"/>
          <w:szCs w:val="24"/>
          <w:lang w:val="pt-BR"/>
        </w:rPr>
        <w:t xml:space="preserve"> </w:t>
      </w:r>
      <w:r w:rsidRPr="003C4306">
        <w:rPr>
          <w:rFonts w:ascii="Arial" w:hAnsi="Arial" w:cs="Arial"/>
          <w:b/>
          <w:sz w:val="24"/>
          <w:szCs w:val="24"/>
          <w:lang w:val="pt-BR"/>
        </w:rPr>
        <w:t>180</w:t>
      </w:r>
      <w:r w:rsidR="003C4306">
        <w:rPr>
          <w:rFonts w:ascii="Arial" w:hAnsi="Arial" w:cs="Arial"/>
          <w:b/>
          <w:sz w:val="24"/>
          <w:szCs w:val="24"/>
          <w:lang w:val="pt-BR"/>
        </w:rPr>
        <w:t xml:space="preserve"> </w:t>
      </w:r>
      <w:r w:rsidRPr="003C4306">
        <w:rPr>
          <w:rFonts w:ascii="Arial" w:hAnsi="Arial" w:cs="Arial"/>
          <w:b/>
          <w:sz w:val="24"/>
          <w:szCs w:val="24"/>
          <w:lang w:val="pt-BR"/>
        </w:rPr>
        <w:t>(cento</w:t>
      </w:r>
      <w:r w:rsidR="003C4306">
        <w:rPr>
          <w:rFonts w:ascii="Arial" w:hAnsi="Arial" w:cs="Arial"/>
          <w:b/>
          <w:sz w:val="24"/>
          <w:szCs w:val="24"/>
          <w:lang w:val="pt-BR"/>
        </w:rPr>
        <w:t xml:space="preserve"> </w:t>
      </w:r>
      <w:r w:rsidRPr="003C4306">
        <w:rPr>
          <w:rFonts w:ascii="Arial" w:hAnsi="Arial" w:cs="Arial"/>
          <w:b/>
          <w:sz w:val="24"/>
          <w:szCs w:val="24"/>
          <w:lang w:val="pt-BR"/>
        </w:rPr>
        <w:t>e</w:t>
      </w:r>
      <w:r w:rsidR="003C4306">
        <w:rPr>
          <w:rFonts w:ascii="Arial" w:hAnsi="Arial" w:cs="Arial"/>
          <w:b/>
          <w:sz w:val="24"/>
          <w:szCs w:val="24"/>
          <w:lang w:val="pt-BR"/>
        </w:rPr>
        <w:t xml:space="preserve"> </w:t>
      </w:r>
      <w:r w:rsidRPr="003C4306">
        <w:rPr>
          <w:rFonts w:ascii="Arial" w:hAnsi="Arial" w:cs="Arial"/>
          <w:b/>
          <w:sz w:val="24"/>
          <w:szCs w:val="24"/>
          <w:lang w:val="pt-BR"/>
        </w:rPr>
        <w:t>oitenta)</w:t>
      </w:r>
      <w:r w:rsidR="003C4306">
        <w:rPr>
          <w:rFonts w:ascii="Arial" w:hAnsi="Arial" w:cs="Arial"/>
          <w:b/>
          <w:sz w:val="24"/>
          <w:szCs w:val="24"/>
          <w:lang w:val="pt-BR"/>
        </w:rPr>
        <w:t xml:space="preserve"> </w:t>
      </w:r>
      <w:r w:rsidRPr="003C4306">
        <w:rPr>
          <w:rFonts w:ascii="Arial" w:hAnsi="Arial" w:cs="Arial"/>
          <w:b/>
          <w:sz w:val="24"/>
          <w:szCs w:val="24"/>
          <w:lang w:val="pt-BR"/>
        </w:rPr>
        <w:t>dias</w:t>
      </w:r>
      <w:r w:rsidR="003C4306">
        <w:rPr>
          <w:rFonts w:ascii="Arial" w:hAnsi="Arial" w:cs="Arial"/>
          <w:b/>
          <w:sz w:val="24"/>
          <w:szCs w:val="24"/>
          <w:lang w:val="pt-BR"/>
        </w:rPr>
        <w:t xml:space="preserve"> </w:t>
      </w:r>
      <w:r w:rsidRPr="003C4306">
        <w:rPr>
          <w:rFonts w:ascii="Arial" w:hAnsi="Arial" w:cs="Arial"/>
          <w:b/>
          <w:sz w:val="24"/>
          <w:szCs w:val="24"/>
          <w:lang w:val="pt-BR"/>
        </w:rPr>
        <w:t>anteriores</w:t>
      </w:r>
      <w:r w:rsidR="003C4306">
        <w:rPr>
          <w:rFonts w:ascii="Arial" w:hAnsi="Arial" w:cs="Arial"/>
          <w:b/>
          <w:sz w:val="24"/>
          <w:szCs w:val="24"/>
          <w:lang w:val="pt-BR"/>
        </w:rPr>
        <w:t xml:space="preserve"> </w:t>
      </w:r>
      <w:r w:rsidRPr="003C4306">
        <w:rPr>
          <w:rFonts w:ascii="Arial" w:hAnsi="Arial" w:cs="Arial"/>
          <w:b/>
          <w:sz w:val="24"/>
          <w:szCs w:val="24"/>
          <w:lang w:val="pt-BR"/>
        </w:rPr>
        <w:t>à</w:t>
      </w:r>
      <w:r w:rsidR="003C4306">
        <w:rPr>
          <w:rFonts w:ascii="Arial" w:hAnsi="Arial" w:cs="Arial"/>
          <w:b/>
          <w:sz w:val="24"/>
          <w:szCs w:val="24"/>
          <w:lang w:val="pt-BR"/>
        </w:rPr>
        <w:t xml:space="preserve"> </w:t>
      </w:r>
      <w:r w:rsidRPr="003C4306">
        <w:rPr>
          <w:rFonts w:ascii="Arial" w:hAnsi="Arial" w:cs="Arial"/>
          <w:b/>
          <w:sz w:val="24"/>
          <w:szCs w:val="24"/>
          <w:lang w:val="pt-BR"/>
        </w:rPr>
        <w:t>data</w:t>
      </w:r>
      <w:r w:rsidR="003C4306">
        <w:rPr>
          <w:rFonts w:ascii="Arial" w:hAnsi="Arial" w:cs="Arial"/>
          <w:b/>
          <w:sz w:val="24"/>
          <w:szCs w:val="24"/>
          <w:lang w:val="pt-BR"/>
        </w:rPr>
        <w:t xml:space="preserve"> </w:t>
      </w:r>
      <w:r w:rsidRPr="003C4306">
        <w:rPr>
          <w:rFonts w:ascii="Arial" w:hAnsi="Arial" w:cs="Arial"/>
          <w:b/>
          <w:sz w:val="24"/>
          <w:szCs w:val="24"/>
          <w:lang w:val="pt-BR"/>
        </w:rPr>
        <w:t>da</w:t>
      </w:r>
      <w:r w:rsidR="003C4306">
        <w:rPr>
          <w:rFonts w:ascii="Arial" w:hAnsi="Arial" w:cs="Arial"/>
          <w:b/>
          <w:sz w:val="24"/>
          <w:szCs w:val="24"/>
          <w:lang w:val="pt-BR"/>
        </w:rPr>
        <w:t xml:space="preserve"> </w:t>
      </w:r>
      <w:r w:rsidRPr="003C4306">
        <w:rPr>
          <w:rFonts w:ascii="Arial" w:hAnsi="Arial" w:cs="Arial"/>
          <w:b/>
          <w:sz w:val="24"/>
          <w:szCs w:val="24"/>
          <w:lang w:val="pt-BR"/>
        </w:rPr>
        <w:t>sessão</w:t>
      </w:r>
      <w:r w:rsidR="003C4306">
        <w:rPr>
          <w:rFonts w:ascii="Arial" w:hAnsi="Arial" w:cs="Arial"/>
          <w:b/>
          <w:sz w:val="24"/>
          <w:szCs w:val="24"/>
          <w:lang w:val="pt-BR"/>
        </w:rPr>
        <w:t xml:space="preserve"> </w:t>
      </w:r>
      <w:r w:rsidRPr="003C4306">
        <w:rPr>
          <w:rFonts w:ascii="Arial" w:hAnsi="Arial" w:cs="Arial"/>
          <w:b/>
          <w:sz w:val="24"/>
          <w:szCs w:val="24"/>
          <w:lang w:val="pt-BR"/>
        </w:rPr>
        <w:t>pública</w:t>
      </w:r>
      <w:r w:rsidR="003C4306">
        <w:rPr>
          <w:rFonts w:ascii="Arial" w:hAnsi="Arial" w:cs="Arial"/>
          <w:b/>
          <w:sz w:val="24"/>
          <w:szCs w:val="24"/>
          <w:lang w:val="pt-BR"/>
        </w:rPr>
        <w:t xml:space="preserve"> </w:t>
      </w:r>
      <w:r w:rsidRPr="003C4306">
        <w:rPr>
          <w:rFonts w:ascii="Arial" w:hAnsi="Arial" w:cs="Arial"/>
          <w:sz w:val="24"/>
          <w:szCs w:val="24"/>
          <w:lang w:val="pt-BR"/>
        </w:rPr>
        <w:t>para</w:t>
      </w:r>
      <w:r w:rsidR="003C4306">
        <w:rPr>
          <w:rFonts w:ascii="Arial" w:hAnsi="Arial" w:cs="Arial"/>
          <w:sz w:val="24"/>
          <w:szCs w:val="24"/>
          <w:lang w:val="pt-BR"/>
        </w:rPr>
        <w:t xml:space="preserve"> </w:t>
      </w:r>
      <w:r w:rsidRPr="003C4306">
        <w:rPr>
          <w:rFonts w:ascii="Arial" w:hAnsi="Arial" w:cs="Arial"/>
          <w:sz w:val="24"/>
          <w:szCs w:val="24"/>
          <w:lang w:val="pt-BR"/>
        </w:rPr>
        <w:t>recebimento</w:t>
      </w:r>
      <w:r w:rsidR="003C4306">
        <w:rPr>
          <w:rFonts w:ascii="Arial" w:hAnsi="Arial" w:cs="Arial"/>
          <w:sz w:val="24"/>
          <w:szCs w:val="24"/>
          <w:lang w:val="pt-BR"/>
        </w:rPr>
        <w:t xml:space="preserve"> </w:t>
      </w:r>
      <w:r w:rsidRPr="003C4306">
        <w:rPr>
          <w:rFonts w:ascii="Arial" w:hAnsi="Arial" w:cs="Arial"/>
          <w:sz w:val="24"/>
          <w:szCs w:val="24"/>
          <w:lang w:val="pt-BR"/>
        </w:rPr>
        <w:t>e</w:t>
      </w:r>
      <w:r w:rsidR="003C4306">
        <w:rPr>
          <w:rFonts w:ascii="Arial" w:hAnsi="Arial" w:cs="Arial"/>
          <w:sz w:val="24"/>
          <w:szCs w:val="24"/>
          <w:lang w:val="pt-BR"/>
        </w:rPr>
        <w:t xml:space="preserve"> </w:t>
      </w:r>
      <w:r w:rsidRPr="003C4306">
        <w:rPr>
          <w:rFonts w:ascii="Arial" w:hAnsi="Arial" w:cs="Arial"/>
          <w:sz w:val="24"/>
          <w:szCs w:val="24"/>
          <w:lang w:val="pt-BR"/>
        </w:rPr>
        <w:t>abertura</w:t>
      </w:r>
      <w:r w:rsidR="003C4306">
        <w:rPr>
          <w:rFonts w:ascii="Arial" w:hAnsi="Arial" w:cs="Arial"/>
          <w:sz w:val="24"/>
          <w:szCs w:val="24"/>
          <w:lang w:val="pt-BR"/>
        </w:rPr>
        <w:t xml:space="preserve"> </w:t>
      </w:r>
      <w:r w:rsidRPr="003C4306">
        <w:rPr>
          <w:rFonts w:ascii="Arial" w:hAnsi="Arial" w:cs="Arial"/>
          <w:sz w:val="24"/>
          <w:szCs w:val="24"/>
          <w:lang w:val="pt-BR"/>
        </w:rPr>
        <w:t>dos</w:t>
      </w:r>
      <w:r w:rsidR="003C4306">
        <w:rPr>
          <w:rFonts w:ascii="Arial" w:hAnsi="Arial" w:cs="Arial"/>
          <w:sz w:val="24"/>
          <w:szCs w:val="24"/>
          <w:lang w:val="pt-BR"/>
        </w:rPr>
        <w:t xml:space="preserve"> ENVELOPES e;</w:t>
      </w:r>
    </w:p>
    <w:p w:rsidR="003C4306" w:rsidRDefault="0017452A" w:rsidP="007E4089">
      <w:pPr>
        <w:pStyle w:val="PargrafodaLista"/>
        <w:numPr>
          <w:ilvl w:val="1"/>
          <w:numId w:val="5"/>
        </w:numPr>
        <w:tabs>
          <w:tab w:val="left" w:pos="2671"/>
          <w:tab w:val="left" w:pos="2672"/>
          <w:tab w:val="left" w:pos="8346"/>
        </w:tabs>
        <w:ind w:left="2268" w:hanging="425"/>
        <w:contextualSpacing w:val="0"/>
        <w:jc w:val="both"/>
        <w:rPr>
          <w:rFonts w:ascii="Arial" w:hAnsi="Arial" w:cs="Arial"/>
          <w:sz w:val="24"/>
          <w:szCs w:val="24"/>
          <w:lang w:val="pt-BR"/>
        </w:rPr>
      </w:pPr>
      <w:proofErr w:type="gramStart"/>
      <w:r w:rsidRPr="003C4306">
        <w:rPr>
          <w:rFonts w:ascii="Arial" w:hAnsi="Arial" w:cs="Arial"/>
          <w:sz w:val="24"/>
          <w:szCs w:val="24"/>
          <w:lang w:val="pt-BR"/>
        </w:rPr>
        <w:t>demonstração</w:t>
      </w:r>
      <w:proofErr w:type="gramEnd"/>
      <w:r w:rsidRPr="003C4306">
        <w:rPr>
          <w:rFonts w:ascii="Arial" w:hAnsi="Arial" w:cs="Arial"/>
          <w:sz w:val="24"/>
          <w:szCs w:val="24"/>
          <w:lang w:val="pt-BR"/>
        </w:rPr>
        <w:t xml:space="preserve"> do administrador do fundo de que </w:t>
      </w:r>
    </w:p>
    <w:p w:rsidR="003C4306" w:rsidRPr="003C4306" w:rsidRDefault="003C4306" w:rsidP="007E4089">
      <w:pPr>
        <w:ind w:left="2694" w:hanging="426"/>
        <w:jc w:val="both"/>
        <w:rPr>
          <w:rFonts w:ascii="Arial" w:hAnsi="Arial" w:cs="Arial"/>
          <w:sz w:val="24"/>
          <w:szCs w:val="24"/>
          <w:lang w:val="pt-BR"/>
        </w:rPr>
      </w:pPr>
      <w:r>
        <w:rPr>
          <w:rFonts w:ascii="Arial" w:hAnsi="Arial" w:cs="Arial"/>
          <w:sz w:val="24"/>
          <w:szCs w:val="24"/>
          <w:lang w:val="pt-BR"/>
        </w:rPr>
        <w:t>(i</w:t>
      </w:r>
      <w:proofErr w:type="gramStart"/>
      <w:r>
        <w:rPr>
          <w:rFonts w:ascii="Arial" w:hAnsi="Arial" w:cs="Arial"/>
          <w:sz w:val="24"/>
          <w:szCs w:val="24"/>
          <w:lang w:val="pt-BR"/>
        </w:rPr>
        <w:t>)</w:t>
      </w:r>
      <w:proofErr w:type="gramEnd"/>
      <w:r>
        <w:rPr>
          <w:rFonts w:ascii="Arial" w:hAnsi="Arial" w:cs="Arial"/>
          <w:sz w:val="24"/>
          <w:szCs w:val="24"/>
          <w:lang w:val="pt-BR"/>
        </w:rPr>
        <w:tab/>
      </w:r>
      <w:r w:rsidR="0017452A" w:rsidRPr="003C4306">
        <w:rPr>
          <w:rFonts w:ascii="Arial" w:hAnsi="Arial" w:cs="Arial"/>
          <w:sz w:val="24"/>
          <w:szCs w:val="24"/>
          <w:lang w:val="pt-BR"/>
        </w:rPr>
        <w:t xml:space="preserve">há </w:t>
      </w:r>
      <w:proofErr w:type="spellStart"/>
      <w:r w:rsidR="0017452A" w:rsidRPr="003C4306">
        <w:rPr>
          <w:rFonts w:ascii="Arial" w:hAnsi="Arial" w:cs="Arial"/>
          <w:sz w:val="24"/>
          <w:szCs w:val="24"/>
          <w:lang w:val="pt-BR"/>
        </w:rPr>
        <w:t>instrumentosparticulares</w:t>
      </w:r>
      <w:proofErr w:type="spellEnd"/>
      <w:r w:rsidR="0017452A" w:rsidRPr="003C4306">
        <w:rPr>
          <w:rFonts w:ascii="Arial" w:hAnsi="Arial" w:cs="Arial"/>
          <w:sz w:val="24"/>
          <w:szCs w:val="24"/>
          <w:lang w:val="pt-BR"/>
        </w:rPr>
        <w:t xml:space="preserve"> de compromisso de investimento firmados entre os cotistas</w:t>
      </w:r>
      <w:r w:rsidRPr="003C4306">
        <w:rPr>
          <w:rFonts w:ascii="Arial" w:hAnsi="Arial" w:cs="Arial"/>
          <w:sz w:val="24"/>
          <w:szCs w:val="24"/>
          <w:lang w:val="pt-BR"/>
        </w:rPr>
        <w:t xml:space="preserve"> </w:t>
      </w:r>
      <w:r w:rsidR="0017452A" w:rsidRPr="003C4306">
        <w:rPr>
          <w:rFonts w:ascii="Arial" w:hAnsi="Arial" w:cs="Arial"/>
          <w:sz w:val="24"/>
          <w:szCs w:val="24"/>
          <w:lang w:val="pt-BR"/>
        </w:rPr>
        <w:t xml:space="preserve">e o fundo, nos termos do </w:t>
      </w:r>
      <w:r w:rsidR="0017452A" w:rsidRPr="003C4306">
        <w:rPr>
          <w:rFonts w:ascii="Arial" w:hAnsi="Arial" w:cs="Arial"/>
          <w:b/>
          <w:sz w:val="24"/>
          <w:szCs w:val="24"/>
          <w:lang w:val="pt-BR"/>
        </w:rPr>
        <w:t>artigo 2º, parágrafo 5º da Instrução CVM n.º</w:t>
      </w:r>
      <w:r w:rsidRPr="003C4306">
        <w:rPr>
          <w:rFonts w:ascii="Arial" w:hAnsi="Arial" w:cs="Arial"/>
          <w:b/>
          <w:sz w:val="24"/>
          <w:szCs w:val="24"/>
          <w:lang w:val="pt-BR"/>
        </w:rPr>
        <w:t xml:space="preserve"> </w:t>
      </w:r>
      <w:r w:rsidR="0017452A" w:rsidRPr="003C4306">
        <w:rPr>
          <w:rFonts w:ascii="Arial" w:hAnsi="Arial" w:cs="Arial"/>
          <w:b/>
          <w:sz w:val="24"/>
          <w:szCs w:val="24"/>
          <w:lang w:val="pt-BR"/>
        </w:rPr>
        <w:t>391,</w:t>
      </w:r>
      <w:r w:rsidRPr="003C4306">
        <w:rPr>
          <w:rFonts w:ascii="Arial" w:hAnsi="Arial" w:cs="Arial"/>
          <w:b/>
          <w:sz w:val="24"/>
          <w:szCs w:val="24"/>
          <w:lang w:val="pt-BR"/>
        </w:rPr>
        <w:t xml:space="preserve"> </w:t>
      </w:r>
      <w:r w:rsidR="0017452A" w:rsidRPr="003C4306">
        <w:rPr>
          <w:rFonts w:ascii="Arial" w:hAnsi="Arial" w:cs="Arial"/>
          <w:b/>
          <w:sz w:val="24"/>
          <w:szCs w:val="24"/>
          <w:lang w:val="pt-BR"/>
        </w:rPr>
        <w:t>de</w:t>
      </w:r>
      <w:r w:rsidRPr="003C4306">
        <w:rPr>
          <w:rFonts w:ascii="Arial" w:hAnsi="Arial" w:cs="Arial"/>
          <w:b/>
          <w:sz w:val="24"/>
          <w:szCs w:val="24"/>
          <w:lang w:val="pt-BR"/>
        </w:rPr>
        <w:t xml:space="preserve"> </w:t>
      </w:r>
      <w:r w:rsidR="0017452A" w:rsidRPr="003C4306">
        <w:rPr>
          <w:rFonts w:ascii="Arial" w:hAnsi="Arial" w:cs="Arial"/>
          <w:b/>
          <w:sz w:val="24"/>
          <w:szCs w:val="24"/>
          <w:lang w:val="pt-BR"/>
        </w:rPr>
        <w:t>16</w:t>
      </w:r>
      <w:r w:rsidRPr="003C4306">
        <w:rPr>
          <w:rFonts w:ascii="Arial" w:hAnsi="Arial" w:cs="Arial"/>
          <w:b/>
          <w:sz w:val="24"/>
          <w:szCs w:val="24"/>
          <w:lang w:val="pt-BR"/>
        </w:rPr>
        <w:t xml:space="preserve"> </w:t>
      </w:r>
      <w:r w:rsidR="0017452A" w:rsidRPr="003C4306">
        <w:rPr>
          <w:rFonts w:ascii="Arial" w:hAnsi="Arial" w:cs="Arial"/>
          <w:b/>
          <w:sz w:val="24"/>
          <w:szCs w:val="24"/>
          <w:lang w:val="pt-BR"/>
        </w:rPr>
        <w:t>de</w:t>
      </w:r>
      <w:r w:rsidRPr="003C4306">
        <w:rPr>
          <w:rFonts w:ascii="Arial" w:hAnsi="Arial" w:cs="Arial"/>
          <w:b/>
          <w:sz w:val="24"/>
          <w:szCs w:val="24"/>
          <w:lang w:val="pt-BR"/>
        </w:rPr>
        <w:t xml:space="preserve"> </w:t>
      </w:r>
      <w:r w:rsidR="0017452A" w:rsidRPr="003C4306">
        <w:rPr>
          <w:rFonts w:ascii="Arial" w:hAnsi="Arial" w:cs="Arial"/>
          <w:b/>
          <w:sz w:val="24"/>
          <w:szCs w:val="24"/>
          <w:lang w:val="pt-BR"/>
        </w:rPr>
        <w:t>julho</w:t>
      </w:r>
      <w:r w:rsidRPr="003C4306">
        <w:rPr>
          <w:rFonts w:ascii="Arial" w:hAnsi="Arial" w:cs="Arial"/>
          <w:b/>
          <w:sz w:val="24"/>
          <w:szCs w:val="24"/>
          <w:lang w:val="pt-BR"/>
        </w:rPr>
        <w:t xml:space="preserve"> </w:t>
      </w:r>
      <w:r w:rsidR="0017452A" w:rsidRPr="003C4306">
        <w:rPr>
          <w:rFonts w:ascii="Arial" w:hAnsi="Arial" w:cs="Arial"/>
          <w:b/>
          <w:sz w:val="24"/>
          <w:szCs w:val="24"/>
          <w:lang w:val="pt-BR"/>
        </w:rPr>
        <w:t>de</w:t>
      </w:r>
      <w:r w:rsidRPr="003C4306">
        <w:rPr>
          <w:rFonts w:ascii="Arial" w:hAnsi="Arial" w:cs="Arial"/>
          <w:b/>
          <w:sz w:val="24"/>
          <w:szCs w:val="24"/>
          <w:lang w:val="pt-BR"/>
        </w:rPr>
        <w:t xml:space="preserve"> </w:t>
      </w:r>
      <w:r w:rsidR="0017452A" w:rsidRPr="003C4306">
        <w:rPr>
          <w:rFonts w:ascii="Arial" w:hAnsi="Arial" w:cs="Arial"/>
          <w:b/>
          <w:sz w:val="24"/>
          <w:szCs w:val="24"/>
          <w:lang w:val="pt-BR"/>
        </w:rPr>
        <w:t>2003</w:t>
      </w:r>
      <w:r w:rsidR="0017452A" w:rsidRPr="003C4306">
        <w:rPr>
          <w:rFonts w:ascii="Arial" w:hAnsi="Arial" w:cs="Arial"/>
          <w:sz w:val="24"/>
          <w:szCs w:val="24"/>
          <w:lang w:val="pt-BR"/>
        </w:rPr>
        <w:t>,</w:t>
      </w:r>
      <w:r w:rsidRPr="003C4306">
        <w:rPr>
          <w:rFonts w:ascii="Arial" w:hAnsi="Arial" w:cs="Arial"/>
          <w:sz w:val="24"/>
          <w:szCs w:val="24"/>
          <w:lang w:val="pt-BR"/>
        </w:rPr>
        <w:t xml:space="preserve"> </w:t>
      </w:r>
      <w:r w:rsidR="0017452A" w:rsidRPr="003C4306">
        <w:rPr>
          <w:rFonts w:ascii="Arial" w:hAnsi="Arial" w:cs="Arial"/>
          <w:sz w:val="24"/>
          <w:szCs w:val="24"/>
          <w:lang w:val="pt-BR"/>
        </w:rPr>
        <w:t>se</w:t>
      </w:r>
      <w:r w:rsidRPr="003C4306">
        <w:rPr>
          <w:rFonts w:ascii="Arial" w:hAnsi="Arial" w:cs="Arial"/>
          <w:sz w:val="24"/>
          <w:szCs w:val="24"/>
          <w:lang w:val="pt-BR"/>
        </w:rPr>
        <w:t xml:space="preserve"> </w:t>
      </w:r>
      <w:r w:rsidR="0017452A" w:rsidRPr="003C4306">
        <w:rPr>
          <w:rFonts w:ascii="Arial" w:hAnsi="Arial" w:cs="Arial"/>
          <w:sz w:val="24"/>
          <w:szCs w:val="24"/>
          <w:lang w:val="pt-BR"/>
        </w:rPr>
        <w:t>o</w:t>
      </w:r>
      <w:r w:rsidRPr="003C4306">
        <w:rPr>
          <w:rFonts w:ascii="Arial" w:hAnsi="Arial" w:cs="Arial"/>
          <w:sz w:val="24"/>
          <w:szCs w:val="24"/>
          <w:lang w:val="pt-BR"/>
        </w:rPr>
        <w:t xml:space="preserve"> </w:t>
      </w:r>
      <w:r w:rsidR="0017452A" w:rsidRPr="003C4306">
        <w:rPr>
          <w:rFonts w:ascii="Arial" w:hAnsi="Arial" w:cs="Arial"/>
          <w:sz w:val="24"/>
          <w:szCs w:val="24"/>
          <w:lang w:val="pt-BR"/>
        </w:rPr>
        <w:t>caso;</w:t>
      </w:r>
      <w:r w:rsidRPr="003C4306">
        <w:rPr>
          <w:rFonts w:ascii="Arial" w:hAnsi="Arial" w:cs="Arial"/>
          <w:sz w:val="24"/>
          <w:szCs w:val="24"/>
          <w:lang w:val="pt-BR"/>
        </w:rPr>
        <w:t xml:space="preserve"> </w:t>
      </w:r>
      <w:r w:rsidR="0017452A" w:rsidRPr="003C4306">
        <w:rPr>
          <w:rFonts w:ascii="Arial" w:hAnsi="Arial" w:cs="Arial"/>
          <w:sz w:val="24"/>
          <w:szCs w:val="24"/>
          <w:lang w:val="pt-BR"/>
        </w:rPr>
        <w:t>ou,</w:t>
      </w:r>
      <w:r w:rsidRPr="003C4306">
        <w:rPr>
          <w:rFonts w:ascii="Arial" w:hAnsi="Arial" w:cs="Arial"/>
          <w:sz w:val="24"/>
          <w:szCs w:val="24"/>
          <w:lang w:val="pt-BR"/>
        </w:rPr>
        <w:t xml:space="preserve"> </w:t>
      </w:r>
      <w:r w:rsidR="0017452A" w:rsidRPr="003C4306">
        <w:rPr>
          <w:rFonts w:ascii="Arial" w:hAnsi="Arial" w:cs="Arial"/>
          <w:sz w:val="24"/>
          <w:szCs w:val="24"/>
          <w:lang w:val="pt-BR"/>
        </w:rPr>
        <w:t>alternativamente,</w:t>
      </w:r>
    </w:p>
    <w:p w:rsidR="0017452A" w:rsidRPr="003C4306" w:rsidRDefault="003C4306" w:rsidP="007E4089">
      <w:pPr>
        <w:ind w:left="2694" w:hanging="426"/>
        <w:jc w:val="both"/>
        <w:rPr>
          <w:rFonts w:ascii="Arial" w:hAnsi="Arial" w:cs="Arial"/>
          <w:sz w:val="24"/>
          <w:szCs w:val="24"/>
          <w:lang w:val="pt-BR"/>
        </w:rPr>
      </w:pPr>
      <w:r>
        <w:rPr>
          <w:rFonts w:ascii="Arial" w:hAnsi="Arial" w:cs="Arial"/>
          <w:sz w:val="24"/>
          <w:szCs w:val="24"/>
          <w:lang w:val="pt-BR"/>
        </w:rPr>
        <w:t>(</w:t>
      </w:r>
      <w:proofErr w:type="spellStart"/>
      <w:r>
        <w:rPr>
          <w:rFonts w:ascii="Arial" w:hAnsi="Arial" w:cs="Arial"/>
          <w:sz w:val="24"/>
          <w:szCs w:val="24"/>
          <w:lang w:val="pt-BR"/>
        </w:rPr>
        <w:t>ii</w:t>
      </w:r>
      <w:proofErr w:type="spellEnd"/>
      <w:proofErr w:type="gramStart"/>
      <w:r>
        <w:rPr>
          <w:rFonts w:ascii="Arial" w:hAnsi="Arial" w:cs="Arial"/>
          <w:sz w:val="24"/>
          <w:szCs w:val="24"/>
          <w:lang w:val="pt-BR"/>
        </w:rPr>
        <w:t>)</w:t>
      </w:r>
      <w:proofErr w:type="gramEnd"/>
      <w:r>
        <w:rPr>
          <w:rFonts w:ascii="Arial" w:hAnsi="Arial" w:cs="Arial"/>
          <w:sz w:val="24"/>
          <w:szCs w:val="24"/>
          <w:lang w:val="pt-BR"/>
        </w:rPr>
        <w:tab/>
      </w:r>
      <w:r w:rsidR="0017452A" w:rsidRPr="003C4306">
        <w:rPr>
          <w:rFonts w:ascii="Arial" w:hAnsi="Arial" w:cs="Arial"/>
          <w:sz w:val="24"/>
          <w:szCs w:val="24"/>
          <w:lang w:val="pt-BR"/>
        </w:rPr>
        <w:t>apresentação</w:t>
      </w:r>
      <w:r>
        <w:rPr>
          <w:rFonts w:ascii="Arial" w:hAnsi="Arial" w:cs="Arial"/>
          <w:sz w:val="24"/>
          <w:szCs w:val="24"/>
          <w:lang w:val="pt-BR"/>
        </w:rPr>
        <w:t xml:space="preserve"> </w:t>
      </w:r>
      <w:r w:rsidR="0017452A" w:rsidRPr="003C4306">
        <w:rPr>
          <w:rFonts w:ascii="Arial" w:hAnsi="Arial" w:cs="Arial"/>
          <w:sz w:val="24"/>
          <w:szCs w:val="24"/>
          <w:lang w:val="pt-BR"/>
        </w:rPr>
        <w:t>de</w:t>
      </w:r>
      <w:r>
        <w:rPr>
          <w:rFonts w:ascii="Arial" w:hAnsi="Arial" w:cs="Arial"/>
          <w:sz w:val="24"/>
          <w:szCs w:val="24"/>
          <w:lang w:val="pt-BR"/>
        </w:rPr>
        <w:t xml:space="preserve"> </w:t>
      </w:r>
      <w:r w:rsidR="0017452A" w:rsidRPr="003C4306">
        <w:rPr>
          <w:rFonts w:ascii="Arial" w:hAnsi="Arial" w:cs="Arial"/>
          <w:sz w:val="24"/>
          <w:szCs w:val="24"/>
          <w:lang w:val="pt-BR"/>
        </w:rPr>
        <w:t>declaração</w:t>
      </w:r>
      <w:r>
        <w:rPr>
          <w:rFonts w:ascii="Arial" w:hAnsi="Arial" w:cs="Arial"/>
          <w:sz w:val="24"/>
          <w:szCs w:val="24"/>
          <w:lang w:val="pt-BR"/>
        </w:rPr>
        <w:t xml:space="preserve"> </w:t>
      </w:r>
      <w:r w:rsidR="0017452A" w:rsidRPr="003C4306">
        <w:rPr>
          <w:rFonts w:ascii="Arial" w:hAnsi="Arial" w:cs="Arial"/>
          <w:sz w:val="24"/>
          <w:szCs w:val="24"/>
          <w:lang w:val="pt-BR"/>
        </w:rPr>
        <w:t>do</w:t>
      </w:r>
      <w:r>
        <w:rPr>
          <w:rFonts w:ascii="Arial" w:hAnsi="Arial" w:cs="Arial"/>
          <w:sz w:val="24"/>
          <w:szCs w:val="24"/>
          <w:lang w:val="pt-BR"/>
        </w:rPr>
        <w:t xml:space="preserve"> </w:t>
      </w:r>
      <w:r w:rsidR="0017452A" w:rsidRPr="003C4306">
        <w:rPr>
          <w:rFonts w:ascii="Arial" w:hAnsi="Arial" w:cs="Arial"/>
          <w:sz w:val="24"/>
          <w:szCs w:val="24"/>
          <w:lang w:val="pt-BR"/>
        </w:rPr>
        <w:t>administrador</w:t>
      </w:r>
      <w:r>
        <w:rPr>
          <w:rFonts w:ascii="Arial" w:hAnsi="Arial" w:cs="Arial"/>
          <w:sz w:val="24"/>
          <w:szCs w:val="24"/>
          <w:lang w:val="pt-BR"/>
        </w:rPr>
        <w:t xml:space="preserve"> </w:t>
      </w:r>
      <w:r w:rsidR="0017452A" w:rsidRPr="003C4306">
        <w:rPr>
          <w:rFonts w:ascii="Arial" w:hAnsi="Arial" w:cs="Arial"/>
          <w:sz w:val="24"/>
          <w:szCs w:val="24"/>
          <w:lang w:val="pt-BR"/>
        </w:rPr>
        <w:t>do</w:t>
      </w:r>
      <w:r>
        <w:rPr>
          <w:rFonts w:ascii="Arial" w:hAnsi="Arial" w:cs="Arial"/>
          <w:sz w:val="24"/>
          <w:szCs w:val="24"/>
          <w:lang w:val="pt-BR"/>
        </w:rPr>
        <w:t xml:space="preserve"> </w:t>
      </w:r>
      <w:r w:rsidR="0017452A" w:rsidRPr="003C4306">
        <w:rPr>
          <w:rFonts w:ascii="Arial" w:hAnsi="Arial" w:cs="Arial"/>
          <w:sz w:val="24"/>
          <w:szCs w:val="24"/>
          <w:lang w:val="pt-BR"/>
        </w:rPr>
        <w:t>fundo</w:t>
      </w:r>
      <w:r>
        <w:rPr>
          <w:rFonts w:ascii="Arial" w:hAnsi="Arial" w:cs="Arial"/>
          <w:sz w:val="24"/>
          <w:szCs w:val="24"/>
          <w:lang w:val="pt-BR"/>
        </w:rPr>
        <w:t xml:space="preserve"> </w:t>
      </w:r>
      <w:r w:rsidR="0017452A" w:rsidRPr="003C4306">
        <w:rPr>
          <w:rFonts w:ascii="Arial" w:hAnsi="Arial" w:cs="Arial"/>
          <w:sz w:val="24"/>
          <w:szCs w:val="24"/>
          <w:lang w:val="pt-BR"/>
        </w:rPr>
        <w:t>de</w:t>
      </w:r>
      <w:r>
        <w:rPr>
          <w:rFonts w:ascii="Arial" w:hAnsi="Arial" w:cs="Arial"/>
          <w:sz w:val="24"/>
          <w:szCs w:val="24"/>
          <w:lang w:val="pt-BR"/>
        </w:rPr>
        <w:t xml:space="preserve"> </w:t>
      </w:r>
      <w:r w:rsidR="0017452A" w:rsidRPr="003C4306">
        <w:rPr>
          <w:rFonts w:ascii="Arial" w:hAnsi="Arial" w:cs="Arial"/>
          <w:sz w:val="24"/>
          <w:szCs w:val="24"/>
          <w:lang w:val="pt-BR"/>
        </w:rPr>
        <w:t>que</w:t>
      </w:r>
      <w:r>
        <w:rPr>
          <w:rFonts w:ascii="Arial" w:hAnsi="Arial" w:cs="Arial"/>
          <w:sz w:val="24"/>
          <w:szCs w:val="24"/>
          <w:lang w:val="pt-BR"/>
        </w:rPr>
        <w:t xml:space="preserve"> </w:t>
      </w:r>
      <w:r w:rsidR="0017452A" w:rsidRPr="003C4306">
        <w:rPr>
          <w:rFonts w:ascii="Arial" w:hAnsi="Arial" w:cs="Arial"/>
          <w:sz w:val="24"/>
          <w:szCs w:val="24"/>
          <w:lang w:val="pt-BR"/>
        </w:rPr>
        <w:t>há</w:t>
      </w:r>
      <w:r>
        <w:rPr>
          <w:rFonts w:ascii="Arial" w:hAnsi="Arial" w:cs="Arial"/>
          <w:sz w:val="24"/>
          <w:szCs w:val="24"/>
          <w:lang w:val="pt-BR"/>
        </w:rPr>
        <w:t xml:space="preserve"> </w:t>
      </w:r>
      <w:r w:rsidR="0017452A" w:rsidRPr="003C4306">
        <w:rPr>
          <w:rFonts w:ascii="Arial" w:hAnsi="Arial" w:cs="Arial"/>
          <w:sz w:val="24"/>
          <w:szCs w:val="24"/>
          <w:lang w:val="pt-BR"/>
        </w:rPr>
        <w:t>instrumentos</w:t>
      </w:r>
      <w:r>
        <w:rPr>
          <w:rFonts w:ascii="Arial" w:hAnsi="Arial" w:cs="Arial"/>
          <w:sz w:val="24"/>
          <w:szCs w:val="24"/>
          <w:lang w:val="pt-BR"/>
        </w:rPr>
        <w:t xml:space="preserve"> </w:t>
      </w:r>
      <w:r w:rsidR="0017452A" w:rsidRPr="003C4306">
        <w:rPr>
          <w:rFonts w:ascii="Arial" w:hAnsi="Arial" w:cs="Arial"/>
          <w:sz w:val="24"/>
          <w:szCs w:val="24"/>
          <w:lang w:val="pt-BR"/>
        </w:rPr>
        <w:t>particulares de</w:t>
      </w:r>
      <w:r>
        <w:rPr>
          <w:rFonts w:ascii="Arial" w:hAnsi="Arial" w:cs="Arial"/>
          <w:sz w:val="24"/>
          <w:szCs w:val="24"/>
          <w:lang w:val="pt-BR"/>
        </w:rPr>
        <w:t xml:space="preserve"> </w:t>
      </w:r>
      <w:r w:rsidR="0017452A" w:rsidRPr="003C4306">
        <w:rPr>
          <w:rFonts w:ascii="Arial" w:hAnsi="Arial" w:cs="Arial"/>
          <w:sz w:val="24"/>
          <w:szCs w:val="24"/>
          <w:lang w:val="pt-BR"/>
        </w:rPr>
        <w:t>compromisso</w:t>
      </w:r>
      <w:r>
        <w:rPr>
          <w:rFonts w:ascii="Arial" w:hAnsi="Arial" w:cs="Arial"/>
          <w:sz w:val="24"/>
          <w:szCs w:val="24"/>
          <w:lang w:val="pt-BR"/>
        </w:rPr>
        <w:t xml:space="preserve"> </w:t>
      </w:r>
      <w:r w:rsidR="0017452A" w:rsidRPr="003C4306">
        <w:rPr>
          <w:rFonts w:ascii="Arial" w:hAnsi="Arial" w:cs="Arial"/>
          <w:sz w:val="24"/>
          <w:szCs w:val="24"/>
          <w:lang w:val="pt-BR"/>
        </w:rPr>
        <w:t>de</w:t>
      </w:r>
      <w:r>
        <w:rPr>
          <w:rFonts w:ascii="Arial" w:hAnsi="Arial" w:cs="Arial"/>
          <w:sz w:val="24"/>
          <w:szCs w:val="24"/>
          <w:lang w:val="pt-BR"/>
        </w:rPr>
        <w:t xml:space="preserve"> </w:t>
      </w:r>
      <w:r w:rsidR="0017452A" w:rsidRPr="003C4306">
        <w:rPr>
          <w:rFonts w:ascii="Arial" w:hAnsi="Arial" w:cs="Arial"/>
          <w:sz w:val="24"/>
          <w:szCs w:val="24"/>
          <w:lang w:val="pt-BR"/>
        </w:rPr>
        <w:t>investimento firmados</w:t>
      </w:r>
      <w:r>
        <w:rPr>
          <w:rFonts w:ascii="Arial" w:hAnsi="Arial" w:cs="Arial"/>
          <w:sz w:val="24"/>
          <w:szCs w:val="24"/>
          <w:lang w:val="pt-BR"/>
        </w:rPr>
        <w:t xml:space="preserve"> </w:t>
      </w:r>
      <w:r w:rsidR="0017452A" w:rsidRPr="003C4306">
        <w:rPr>
          <w:rFonts w:ascii="Arial" w:hAnsi="Arial" w:cs="Arial"/>
          <w:sz w:val="24"/>
          <w:szCs w:val="24"/>
          <w:lang w:val="pt-BR"/>
        </w:rPr>
        <w:t>entre</w:t>
      </w:r>
      <w:r>
        <w:rPr>
          <w:rFonts w:ascii="Arial" w:hAnsi="Arial" w:cs="Arial"/>
          <w:sz w:val="24"/>
          <w:szCs w:val="24"/>
          <w:lang w:val="pt-BR"/>
        </w:rPr>
        <w:t xml:space="preserve"> </w:t>
      </w:r>
      <w:r w:rsidR="0017452A" w:rsidRPr="003C4306">
        <w:rPr>
          <w:rFonts w:ascii="Arial" w:hAnsi="Arial" w:cs="Arial"/>
          <w:sz w:val="24"/>
          <w:szCs w:val="24"/>
          <w:lang w:val="pt-BR"/>
        </w:rPr>
        <w:t>os</w:t>
      </w:r>
      <w:r>
        <w:rPr>
          <w:rFonts w:ascii="Arial" w:hAnsi="Arial" w:cs="Arial"/>
          <w:sz w:val="24"/>
          <w:szCs w:val="24"/>
          <w:lang w:val="pt-BR"/>
        </w:rPr>
        <w:t xml:space="preserve"> </w:t>
      </w:r>
      <w:r w:rsidR="0017452A" w:rsidRPr="003C4306">
        <w:rPr>
          <w:rFonts w:ascii="Arial" w:hAnsi="Arial" w:cs="Arial"/>
          <w:sz w:val="24"/>
          <w:szCs w:val="24"/>
          <w:lang w:val="pt-BR"/>
        </w:rPr>
        <w:t>cotistas</w:t>
      </w:r>
      <w:r>
        <w:rPr>
          <w:rFonts w:ascii="Arial" w:hAnsi="Arial" w:cs="Arial"/>
          <w:sz w:val="24"/>
          <w:szCs w:val="24"/>
          <w:lang w:val="pt-BR"/>
        </w:rPr>
        <w:t xml:space="preserve"> </w:t>
      </w:r>
      <w:r w:rsidR="0017452A" w:rsidRPr="003C4306">
        <w:rPr>
          <w:rFonts w:ascii="Arial" w:hAnsi="Arial" w:cs="Arial"/>
          <w:sz w:val="24"/>
          <w:szCs w:val="24"/>
          <w:lang w:val="pt-BR"/>
        </w:rPr>
        <w:t>e</w:t>
      </w:r>
      <w:r>
        <w:rPr>
          <w:rFonts w:ascii="Arial" w:hAnsi="Arial" w:cs="Arial"/>
          <w:sz w:val="24"/>
          <w:szCs w:val="24"/>
          <w:lang w:val="pt-BR"/>
        </w:rPr>
        <w:t xml:space="preserve"> </w:t>
      </w:r>
      <w:r w:rsidR="0017452A" w:rsidRPr="003C4306">
        <w:rPr>
          <w:rFonts w:ascii="Arial" w:hAnsi="Arial" w:cs="Arial"/>
          <w:sz w:val="24"/>
          <w:szCs w:val="24"/>
          <w:lang w:val="pt-BR"/>
        </w:rPr>
        <w:t>Fundo,</w:t>
      </w:r>
      <w:r>
        <w:rPr>
          <w:rFonts w:ascii="Arial" w:hAnsi="Arial" w:cs="Arial"/>
          <w:sz w:val="24"/>
          <w:szCs w:val="24"/>
          <w:lang w:val="pt-BR"/>
        </w:rPr>
        <w:t xml:space="preserve"> </w:t>
      </w:r>
      <w:r w:rsidR="0017452A" w:rsidRPr="003C4306">
        <w:rPr>
          <w:rFonts w:ascii="Arial" w:hAnsi="Arial" w:cs="Arial"/>
          <w:sz w:val="24"/>
          <w:szCs w:val="24"/>
          <w:lang w:val="pt-BR"/>
        </w:rPr>
        <w:t>acompanhada</w:t>
      </w:r>
      <w:r>
        <w:rPr>
          <w:rFonts w:ascii="Arial" w:hAnsi="Arial" w:cs="Arial"/>
          <w:sz w:val="24"/>
          <w:szCs w:val="24"/>
          <w:lang w:val="pt-BR"/>
        </w:rPr>
        <w:t xml:space="preserve"> </w:t>
      </w:r>
      <w:r w:rsidR="0017452A" w:rsidRPr="003C4306">
        <w:rPr>
          <w:rFonts w:ascii="Arial" w:hAnsi="Arial" w:cs="Arial"/>
          <w:sz w:val="24"/>
          <w:szCs w:val="24"/>
          <w:lang w:val="pt-BR"/>
        </w:rPr>
        <w:t>de</w:t>
      </w:r>
      <w:r>
        <w:rPr>
          <w:rFonts w:ascii="Arial" w:hAnsi="Arial" w:cs="Arial"/>
          <w:sz w:val="24"/>
          <w:szCs w:val="24"/>
          <w:lang w:val="pt-BR"/>
        </w:rPr>
        <w:t xml:space="preserve"> </w:t>
      </w:r>
      <w:r w:rsidR="0017452A" w:rsidRPr="003C4306">
        <w:rPr>
          <w:rFonts w:ascii="Arial" w:hAnsi="Arial" w:cs="Arial"/>
          <w:sz w:val="24"/>
          <w:szCs w:val="24"/>
          <w:lang w:val="pt-BR"/>
        </w:rPr>
        <w:t>cópia</w:t>
      </w:r>
      <w:r>
        <w:rPr>
          <w:rFonts w:ascii="Arial" w:hAnsi="Arial" w:cs="Arial"/>
          <w:sz w:val="24"/>
          <w:szCs w:val="24"/>
          <w:lang w:val="pt-BR"/>
        </w:rPr>
        <w:t xml:space="preserve"> </w:t>
      </w:r>
      <w:r w:rsidR="0017452A" w:rsidRPr="003C4306">
        <w:rPr>
          <w:rFonts w:ascii="Arial" w:hAnsi="Arial" w:cs="Arial"/>
          <w:sz w:val="24"/>
          <w:szCs w:val="24"/>
          <w:lang w:val="pt-BR"/>
        </w:rPr>
        <w:t>do</w:t>
      </w:r>
      <w:r>
        <w:rPr>
          <w:rFonts w:ascii="Arial" w:hAnsi="Arial" w:cs="Arial"/>
          <w:sz w:val="24"/>
          <w:szCs w:val="24"/>
          <w:lang w:val="pt-BR"/>
        </w:rPr>
        <w:t xml:space="preserve"> </w:t>
      </w:r>
      <w:r w:rsidR="0017452A" w:rsidRPr="003C4306">
        <w:rPr>
          <w:rFonts w:ascii="Arial" w:hAnsi="Arial" w:cs="Arial"/>
          <w:sz w:val="24"/>
          <w:szCs w:val="24"/>
          <w:lang w:val="pt-BR"/>
        </w:rPr>
        <w:t>Anúncio</w:t>
      </w:r>
      <w:r>
        <w:rPr>
          <w:rFonts w:ascii="Arial" w:hAnsi="Arial" w:cs="Arial"/>
          <w:sz w:val="24"/>
          <w:szCs w:val="24"/>
          <w:lang w:val="pt-BR"/>
        </w:rPr>
        <w:t xml:space="preserve"> </w:t>
      </w:r>
      <w:r w:rsidR="0017452A" w:rsidRPr="003C4306">
        <w:rPr>
          <w:rFonts w:ascii="Arial" w:hAnsi="Arial" w:cs="Arial"/>
          <w:sz w:val="24"/>
          <w:szCs w:val="24"/>
          <w:lang w:val="pt-BR"/>
        </w:rPr>
        <w:t>de</w:t>
      </w:r>
      <w:r>
        <w:rPr>
          <w:rFonts w:ascii="Arial" w:hAnsi="Arial" w:cs="Arial"/>
          <w:sz w:val="24"/>
          <w:szCs w:val="24"/>
          <w:lang w:val="pt-BR"/>
        </w:rPr>
        <w:t xml:space="preserve"> </w:t>
      </w:r>
      <w:r w:rsidR="0017452A" w:rsidRPr="003C4306">
        <w:rPr>
          <w:rFonts w:ascii="Arial" w:hAnsi="Arial" w:cs="Arial"/>
          <w:sz w:val="24"/>
          <w:szCs w:val="24"/>
          <w:lang w:val="pt-BR"/>
        </w:rPr>
        <w:t>Encerramento.</w:t>
      </w:r>
    </w:p>
    <w:p w:rsidR="0017452A" w:rsidRPr="0063089C" w:rsidRDefault="0017452A" w:rsidP="0017452A">
      <w:pPr>
        <w:pStyle w:val="PargrafodaLista"/>
        <w:tabs>
          <w:tab w:val="left" w:pos="1822"/>
        </w:tabs>
        <w:spacing w:line="360" w:lineRule="auto"/>
        <w:ind w:left="1690" w:right="162"/>
        <w:rPr>
          <w:sz w:val="16"/>
          <w:szCs w:val="16"/>
          <w:lang w:val="pt-BR"/>
        </w:rPr>
      </w:pPr>
    </w:p>
    <w:p w:rsidR="00606CA6" w:rsidRDefault="007E4089" w:rsidP="007E4089">
      <w:pPr>
        <w:ind w:left="2268" w:hanging="850"/>
        <w:jc w:val="both"/>
        <w:rPr>
          <w:rFonts w:ascii="Arial" w:hAnsi="Arial" w:cs="Arial"/>
          <w:sz w:val="24"/>
          <w:szCs w:val="24"/>
          <w:lang w:val="pt-BR"/>
        </w:rPr>
      </w:pPr>
      <w:r>
        <w:rPr>
          <w:rFonts w:ascii="Arial" w:hAnsi="Arial" w:cs="Arial"/>
          <w:b/>
          <w:spacing w:val="-1"/>
          <w:sz w:val="24"/>
          <w:szCs w:val="24"/>
          <w:lang w:val="pt-BR"/>
        </w:rPr>
        <w:t>8</w:t>
      </w:r>
      <w:r w:rsidR="0011276E" w:rsidRPr="0063089C">
        <w:rPr>
          <w:rFonts w:ascii="Arial" w:hAnsi="Arial" w:cs="Arial"/>
          <w:b/>
          <w:spacing w:val="-1"/>
          <w:sz w:val="24"/>
          <w:szCs w:val="24"/>
          <w:lang w:val="pt-BR"/>
        </w:rPr>
        <w:t>.3.</w:t>
      </w:r>
      <w:r w:rsidR="00CB41B9" w:rsidRPr="0063089C">
        <w:rPr>
          <w:rFonts w:ascii="Arial" w:hAnsi="Arial" w:cs="Arial"/>
          <w:b/>
          <w:spacing w:val="-1"/>
          <w:sz w:val="24"/>
          <w:szCs w:val="24"/>
          <w:lang w:val="pt-BR"/>
        </w:rPr>
        <w:t>1.1</w:t>
      </w:r>
      <w:r w:rsidR="00606CA6">
        <w:rPr>
          <w:rFonts w:ascii="Arial" w:hAnsi="Arial" w:cs="Arial"/>
          <w:b/>
          <w:spacing w:val="-1"/>
          <w:sz w:val="24"/>
          <w:szCs w:val="24"/>
          <w:lang w:val="pt-BR"/>
        </w:rPr>
        <w:tab/>
      </w:r>
      <w:r w:rsidR="0017452A" w:rsidRPr="0063089C">
        <w:rPr>
          <w:rFonts w:ascii="Arial" w:hAnsi="Arial" w:cs="Arial"/>
          <w:spacing w:val="-1"/>
          <w:sz w:val="24"/>
          <w:szCs w:val="24"/>
          <w:lang w:val="pt-BR"/>
        </w:rPr>
        <w:t>No</w:t>
      </w:r>
      <w:r w:rsidR="00606CA6">
        <w:rPr>
          <w:rFonts w:ascii="Arial" w:hAnsi="Arial" w:cs="Arial"/>
          <w:spacing w:val="-1"/>
          <w:sz w:val="24"/>
          <w:szCs w:val="24"/>
          <w:lang w:val="pt-BR"/>
        </w:rPr>
        <w:t xml:space="preserve"> </w:t>
      </w:r>
      <w:r w:rsidR="0017452A" w:rsidRPr="0063089C">
        <w:rPr>
          <w:rFonts w:ascii="Arial" w:hAnsi="Arial" w:cs="Arial"/>
          <w:sz w:val="24"/>
          <w:szCs w:val="24"/>
          <w:lang w:val="pt-BR"/>
        </w:rPr>
        <w:t>caso</w:t>
      </w:r>
      <w:r w:rsidR="00606CA6">
        <w:rPr>
          <w:rFonts w:ascii="Arial" w:hAnsi="Arial" w:cs="Arial"/>
          <w:sz w:val="24"/>
          <w:szCs w:val="24"/>
          <w:lang w:val="pt-BR"/>
        </w:rPr>
        <w:t xml:space="preserve"> </w:t>
      </w:r>
      <w:r w:rsidR="0017452A" w:rsidRPr="0063089C">
        <w:rPr>
          <w:rFonts w:ascii="Arial" w:hAnsi="Arial" w:cs="Arial"/>
          <w:sz w:val="24"/>
          <w:szCs w:val="24"/>
          <w:lang w:val="pt-BR"/>
        </w:rPr>
        <w:t>de</w:t>
      </w:r>
      <w:r w:rsidR="00606CA6">
        <w:rPr>
          <w:rFonts w:ascii="Arial" w:hAnsi="Arial" w:cs="Arial"/>
          <w:sz w:val="24"/>
          <w:szCs w:val="24"/>
          <w:lang w:val="pt-BR"/>
        </w:rPr>
        <w:t xml:space="preserve"> </w:t>
      </w:r>
      <w:r w:rsidR="0017452A" w:rsidRPr="0063089C">
        <w:rPr>
          <w:rFonts w:ascii="Arial" w:hAnsi="Arial" w:cs="Arial"/>
          <w:sz w:val="24"/>
          <w:szCs w:val="24"/>
          <w:lang w:val="pt-BR"/>
        </w:rPr>
        <w:t>entidade</w:t>
      </w:r>
      <w:r w:rsidR="00606CA6">
        <w:rPr>
          <w:rFonts w:ascii="Arial" w:hAnsi="Arial" w:cs="Arial"/>
          <w:sz w:val="24"/>
          <w:szCs w:val="24"/>
          <w:lang w:val="pt-BR"/>
        </w:rPr>
        <w:t xml:space="preserve"> </w:t>
      </w:r>
      <w:r w:rsidR="0017452A" w:rsidRPr="0063089C">
        <w:rPr>
          <w:rFonts w:ascii="Arial" w:hAnsi="Arial" w:cs="Arial"/>
          <w:sz w:val="24"/>
          <w:szCs w:val="24"/>
          <w:lang w:val="pt-BR"/>
        </w:rPr>
        <w:t>aberta</w:t>
      </w:r>
      <w:r w:rsidR="00606CA6">
        <w:rPr>
          <w:rFonts w:ascii="Arial" w:hAnsi="Arial" w:cs="Arial"/>
          <w:sz w:val="24"/>
          <w:szCs w:val="24"/>
          <w:lang w:val="pt-BR"/>
        </w:rPr>
        <w:t xml:space="preserve"> </w:t>
      </w:r>
      <w:r w:rsidR="0017452A" w:rsidRPr="0063089C">
        <w:rPr>
          <w:rFonts w:ascii="Arial" w:hAnsi="Arial" w:cs="Arial"/>
          <w:sz w:val="24"/>
          <w:szCs w:val="24"/>
          <w:lang w:val="pt-BR"/>
        </w:rPr>
        <w:t>ou</w:t>
      </w:r>
      <w:r w:rsidR="00606CA6">
        <w:rPr>
          <w:rFonts w:ascii="Arial" w:hAnsi="Arial" w:cs="Arial"/>
          <w:sz w:val="24"/>
          <w:szCs w:val="24"/>
          <w:lang w:val="pt-BR"/>
        </w:rPr>
        <w:t xml:space="preserve"> </w:t>
      </w:r>
      <w:r w:rsidR="0017452A" w:rsidRPr="0063089C">
        <w:rPr>
          <w:rFonts w:ascii="Arial" w:hAnsi="Arial" w:cs="Arial"/>
          <w:sz w:val="24"/>
          <w:szCs w:val="24"/>
          <w:lang w:val="pt-BR"/>
        </w:rPr>
        <w:t>fechada</w:t>
      </w:r>
      <w:r w:rsidR="00606CA6">
        <w:rPr>
          <w:rFonts w:ascii="Arial" w:hAnsi="Arial" w:cs="Arial"/>
          <w:sz w:val="24"/>
          <w:szCs w:val="24"/>
          <w:lang w:val="pt-BR"/>
        </w:rPr>
        <w:t xml:space="preserve"> </w:t>
      </w:r>
      <w:r w:rsidR="0017452A" w:rsidRPr="0063089C">
        <w:rPr>
          <w:rFonts w:ascii="Arial" w:hAnsi="Arial" w:cs="Arial"/>
          <w:sz w:val="24"/>
          <w:szCs w:val="24"/>
          <w:lang w:val="pt-BR"/>
        </w:rPr>
        <w:t>de</w:t>
      </w:r>
      <w:r w:rsidR="00606CA6">
        <w:rPr>
          <w:rFonts w:ascii="Arial" w:hAnsi="Arial" w:cs="Arial"/>
          <w:sz w:val="24"/>
          <w:szCs w:val="24"/>
          <w:lang w:val="pt-BR"/>
        </w:rPr>
        <w:t xml:space="preserve"> </w:t>
      </w:r>
      <w:r w:rsidR="0017452A" w:rsidRPr="0063089C">
        <w:rPr>
          <w:rFonts w:ascii="Arial" w:hAnsi="Arial" w:cs="Arial"/>
          <w:sz w:val="24"/>
          <w:szCs w:val="24"/>
          <w:lang w:val="pt-BR"/>
        </w:rPr>
        <w:t>previdência</w:t>
      </w:r>
      <w:r w:rsidR="00606CA6">
        <w:rPr>
          <w:rFonts w:ascii="Arial" w:hAnsi="Arial" w:cs="Arial"/>
          <w:sz w:val="24"/>
          <w:szCs w:val="24"/>
          <w:lang w:val="pt-BR"/>
        </w:rPr>
        <w:t xml:space="preserve"> </w:t>
      </w:r>
      <w:r w:rsidR="0017452A" w:rsidRPr="0063089C">
        <w:rPr>
          <w:rFonts w:ascii="Arial" w:hAnsi="Arial" w:cs="Arial"/>
          <w:sz w:val="24"/>
          <w:szCs w:val="24"/>
          <w:lang w:val="pt-BR"/>
        </w:rPr>
        <w:t>complementar,</w:t>
      </w:r>
      <w:r w:rsidR="00606CA6">
        <w:rPr>
          <w:rFonts w:ascii="Arial" w:hAnsi="Arial" w:cs="Arial"/>
          <w:sz w:val="24"/>
          <w:szCs w:val="24"/>
          <w:lang w:val="pt-BR"/>
        </w:rPr>
        <w:t xml:space="preserve"> </w:t>
      </w:r>
      <w:r w:rsidR="0017452A" w:rsidRPr="0063089C">
        <w:rPr>
          <w:rFonts w:ascii="Arial" w:hAnsi="Arial" w:cs="Arial"/>
          <w:sz w:val="24"/>
          <w:szCs w:val="24"/>
          <w:lang w:val="pt-BR"/>
        </w:rPr>
        <w:t>a</w:t>
      </w:r>
      <w:r w:rsidR="00606CA6">
        <w:rPr>
          <w:rFonts w:ascii="Arial" w:hAnsi="Arial" w:cs="Arial"/>
          <w:sz w:val="24"/>
          <w:szCs w:val="24"/>
          <w:lang w:val="pt-BR"/>
        </w:rPr>
        <w:t xml:space="preserve"> </w:t>
      </w:r>
      <w:r w:rsidR="0017452A" w:rsidRPr="0063089C">
        <w:rPr>
          <w:rFonts w:ascii="Arial" w:hAnsi="Arial" w:cs="Arial"/>
          <w:sz w:val="24"/>
          <w:szCs w:val="24"/>
          <w:lang w:val="pt-BR"/>
        </w:rPr>
        <w:t>LICITANTE</w:t>
      </w:r>
      <w:r w:rsidR="00606CA6">
        <w:rPr>
          <w:rFonts w:ascii="Arial" w:hAnsi="Arial" w:cs="Arial"/>
          <w:sz w:val="24"/>
          <w:szCs w:val="24"/>
          <w:lang w:val="pt-BR"/>
        </w:rPr>
        <w:t xml:space="preserve"> </w:t>
      </w:r>
      <w:r w:rsidR="0017452A" w:rsidRPr="0063089C">
        <w:rPr>
          <w:rFonts w:ascii="Arial" w:hAnsi="Arial" w:cs="Arial"/>
          <w:sz w:val="24"/>
          <w:szCs w:val="24"/>
          <w:lang w:val="pt-BR"/>
        </w:rPr>
        <w:t xml:space="preserve">deverá apresentar a ata que elegeu </w:t>
      </w:r>
      <w:r w:rsidR="00606CA6">
        <w:rPr>
          <w:rFonts w:ascii="Arial" w:hAnsi="Arial" w:cs="Arial"/>
          <w:sz w:val="24"/>
          <w:szCs w:val="24"/>
          <w:lang w:val="pt-BR"/>
        </w:rPr>
        <w:t xml:space="preserve">a administração em exercício, o </w:t>
      </w:r>
      <w:r w:rsidR="0017452A" w:rsidRPr="0063089C">
        <w:rPr>
          <w:rFonts w:ascii="Arial" w:hAnsi="Arial" w:cs="Arial"/>
          <w:sz w:val="24"/>
          <w:szCs w:val="24"/>
          <w:lang w:val="pt-BR"/>
        </w:rPr>
        <w:t>regulamento</w:t>
      </w:r>
      <w:r w:rsidR="00606CA6">
        <w:rPr>
          <w:rFonts w:ascii="Arial" w:hAnsi="Arial" w:cs="Arial"/>
          <w:sz w:val="24"/>
          <w:szCs w:val="24"/>
          <w:lang w:val="pt-BR"/>
        </w:rPr>
        <w:t xml:space="preserve"> </w:t>
      </w:r>
      <w:r w:rsidR="0017452A" w:rsidRPr="0063089C">
        <w:rPr>
          <w:rFonts w:ascii="Arial" w:hAnsi="Arial" w:cs="Arial"/>
          <w:sz w:val="24"/>
          <w:szCs w:val="24"/>
          <w:lang w:val="pt-BR"/>
        </w:rPr>
        <w:t>em</w:t>
      </w:r>
      <w:r w:rsidR="00606CA6">
        <w:rPr>
          <w:rFonts w:ascii="Arial" w:hAnsi="Arial" w:cs="Arial"/>
          <w:sz w:val="24"/>
          <w:szCs w:val="24"/>
          <w:lang w:val="pt-BR"/>
        </w:rPr>
        <w:t xml:space="preserve"> </w:t>
      </w:r>
      <w:r w:rsidR="0017452A" w:rsidRPr="0063089C">
        <w:rPr>
          <w:rFonts w:ascii="Arial" w:hAnsi="Arial" w:cs="Arial"/>
          <w:sz w:val="24"/>
          <w:szCs w:val="24"/>
          <w:lang w:val="pt-BR"/>
        </w:rPr>
        <w:t>vigor,</w:t>
      </w:r>
      <w:r w:rsidR="00606CA6">
        <w:rPr>
          <w:rFonts w:ascii="Arial" w:hAnsi="Arial" w:cs="Arial"/>
          <w:sz w:val="24"/>
          <w:szCs w:val="24"/>
          <w:lang w:val="pt-BR"/>
        </w:rPr>
        <w:t xml:space="preserve"> </w:t>
      </w:r>
      <w:r w:rsidR="0017452A" w:rsidRPr="0063089C">
        <w:rPr>
          <w:rFonts w:ascii="Arial" w:hAnsi="Arial" w:cs="Arial"/>
          <w:sz w:val="24"/>
          <w:szCs w:val="24"/>
          <w:lang w:val="pt-BR"/>
        </w:rPr>
        <w:t>comprovante</w:t>
      </w:r>
      <w:r w:rsidR="00606CA6">
        <w:rPr>
          <w:rFonts w:ascii="Arial" w:hAnsi="Arial" w:cs="Arial"/>
          <w:sz w:val="24"/>
          <w:szCs w:val="24"/>
          <w:lang w:val="pt-BR"/>
        </w:rPr>
        <w:t xml:space="preserve"> </w:t>
      </w:r>
      <w:r w:rsidR="0017452A" w:rsidRPr="0063089C">
        <w:rPr>
          <w:rFonts w:ascii="Arial" w:hAnsi="Arial" w:cs="Arial"/>
          <w:sz w:val="24"/>
          <w:szCs w:val="24"/>
          <w:lang w:val="pt-BR"/>
        </w:rPr>
        <w:t>de</w:t>
      </w:r>
      <w:r w:rsidR="00606CA6">
        <w:rPr>
          <w:rFonts w:ascii="Arial" w:hAnsi="Arial" w:cs="Arial"/>
          <w:sz w:val="24"/>
          <w:szCs w:val="24"/>
          <w:lang w:val="pt-BR"/>
        </w:rPr>
        <w:t xml:space="preserve"> </w:t>
      </w:r>
      <w:r w:rsidR="0017452A" w:rsidRPr="0063089C">
        <w:rPr>
          <w:rFonts w:ascii="Arial" w:hAnsi="Arial" w:cs="Arial"/>
          <w:sz w:val="24"/>
          <w:szCs w:val="24"/>
          <w:lang w:val="pt-BR"/>
        </w:rPr>
        <w:t>autorização</w:t>
      </w:r>
      <w:r w:rsidR="00606CA6">
        <w:rPr>
          <w:rFonts w:ascii="Arial" w:hAnsi="Arial" w:cs="Arial"/>
          <w:sz w:val="24"/>
          <w:szCs w:val="24"/>
          <w:lang w:val="pt-BR"/>
        </w:rPr>
        <w:t xml:space="preserve"> </w:t>
      </w:r>
      <w:r w:rsidR="0017452A" w:rsidRPr="0063089C">
        <w:rPr>
          <w:rFonts w:ascii="Arial" w:hAnsi="Arial" w:cs="Arial"/>
          <w:sz w:val="24"/>
          <w:szCs w:val="24"/>
          <w:lang w:val="pt-BR"/>
        </w:rPr>
        <w:t>expressa</w:t>
      </w:r>
      <w:r w:rsidR="00606CA6">
        <w:rPr>
          <w:rFonts w:ascii="Arial" w:hAnsi="Arial" w:cs="Arial"/>
          <w:sz w:val="24"/>
          <w:szCs w:val="24"/>
          <w:lang w:val="pt-BR"/>
        </w:rPr>
        <w:t xml:space="preserve"> </w:t>
      </w:r>
      <w:r w:rsidR="0017452A" w:rsidRPr="0063089C">
        <w:rPr>
          <w:rFonts w:ascii="Arial" w:hAnsi="Arial" w:cs="Arial"/>
          <w:sz w:val="24"/>
          <w:szCs w:val="24"/>
          <w:lang w:val="pt-BR"/>
        </w:rPr>
        <w:t>e</w:t>
      </w:r>
      <w:r w:rsidR="00606CA6">
        <w:rPr>
          <w:rFonts w:ascii="Arial" w:hAnsi="Arial" w:cs="Arial"/>
          <w:sz w:val="24"/>
          <w:szCs w:val="24"/>
          <w:lang w:val="pt-BR"/>
        </w:rPr>
        <w:t xml:space="preserve"> </w:t>
      </w:r>
      <w:r w:rsidR="0017452A" w:rsidRPr="0063089C">
        <w:rPr>
          <w:rFonts w:ascii="Arial" w:hAnsi="Arial" w:cs="Arial"/>
          <w:sz w:val="24"/>
          <w:szCs w:val="24"/>
          <w:lang w:val="pt-BR"/>
        </w:rPr>
        <w:t>específica</w:t>
      </w:r>
      <w:r w:rsidR="00606CA6">
        <w:rPr>
          <w:rFonts w:ascii="Arial" w:hAnsi="Arial" w:cs="Arial"/>
          <w:sz w:val="24"/>
          <w:szCs w:val="24"/>
          <w:lang w:val="pt-BR"/>
        </w:rPr>
        <w:t xml:space="preserve"> </w:t>
      </w:r>
      <w:r w:rsidR="0017452A" w:rsidRPr="0063089C">
        <w:rPr>
          <w:rFonts w:ascii="Arial" w:hAnsi="Arial" w:cs="Arial"/>
          <w:sz w:val="24"/>
          <w:szCs w:val="24"/>
          <w:lang w:val="pt-BR"/>
        </w:rPr>
        <w:t>quanto</w:t>
      </w:r>
      <w:r w:rsidR="00606CA6">
        <w:rPr>
          <w:rFonts w:ascii="Arial" w:hAnsi="Arial" w:cs="Arial"/>
          <w:sz w:val="24"/>
          <w:szCs w:val="24"/>
          <w:lang w:val="pt-BR"/>
        </w:rPr>
        <w:t xml:space="preserve"> </w:t>
      </w:r>
      <w:r w:rsidR="0017452A" w:rsidRPr="0063089C">
        <w:rPr>
          <w:rFonts w:ascii="Arial" w:hAnsi="Arial" w:cs="Arial"/>
          <w:sz w:val="24"/>
          <w:szCs w:val="24"/>
          <w:lang w:val="pt-BR"/>
        </w:rPr>
        <w:t>à</w:t>
      </w:r>
      <w:r w:rsidR="00606CA6">
        <w:rPr>
          <w:rFonts w:ascii="Arial" w:hAnsi="Arial" w:cs="Arial"/>
          <w:sz w:val="24"/>
          <w:szCs w:val="24"/>
          <w:lang w:val="pt-BR"/>
        </w:rPr>
        <w:t xml:space="preserve"> </w:t>
      </w:r>
      <w:r w:rsidR="0017452A" w:rsidRPr="0063089C">
        <w:rPr>
          <w:rFonts w:ascii="Arial" w:hAnsi="Arial" w:cs="Arial"/>
          <w:sz w:val="24"/>
          <w:szCs w:val="24"/>
          <w:lang w:val="pt-BR"/>
        </w:rPr>
        <w:t>constituição</w:t>
      </w:r>
      <w:r w:rsidR="00606CA6">
        <w:rPr>
          <w:rFonts w:ascii="Arial" w:hAnsi="Arial" w:cs="Arial"/>
          <w:sz w:val="24"/>
          <w:szCs w:val="24"/>
          <w:lang w:val="pt-BR"/>
        </w:rPr>
        <w:t xml:space="preserve"> </w:t>
      </w:r>
      <w:r w:rsidR="0017452A" w:rsidRPr="0063089C">
        <w:rPr>
          <w:rFonts w:ascii="Arial" w:hAnsi="Arial" w:cs="Arial"/>
          <w:spacing w:val="-1"/>
          <w:sz w:val="24"/>
          <w:szCs w:val="24"/>
          <w:lang w:val="pt-BR"/>
        </w:rPr>
        <w:t>e</w:t>
      </w:r>
      <w:r w:rsidR="00606CA6">
        <w:rPr>
          <w:rFonts w:ascii="Arial" w:hAnsi="Arial" w:cs="Arial"/>
          <w:spacing w:val="-1"/>
          <w:sz w:val="24"/>
          <w:szCs w:val="24"/>
          <w:lang w:val="pt-BR"/>
        </w:rPr>
        <w:t xml:space="preserve"> </w:t>
      </w:r>
      <w:r w:rsidR="0017452A" w:rsidRPr="0063089C">
        <w:rPr>
          <w:rFonts w:ascii="Arial" w:hAnsi="Arial" w:cs="Arial"/>
          <w:sz w:val="24"/>
          <w:szCs w:val="24"/>
          <w:lang w:val="pt-BR"/>
        </w:rPr>
        <w:t>funcionamento</w:t>
      </w:r>
      <w:r w:rsidR="00606CA6">
        <w:rPr>
          <w:rFonts w:ascii="Arial" w:hAnsi="Arial" w:cs="Arial"/>
          <w:sz w:val="24"/>
          <w:szCs w:val="24"/>
          <w:lang w:val="pt-BR"/>
        </w:rPr>
        <w:t xml:space="preserve"> </w:t>
      </w:r>
      <w:r w:rsidR="0017452A" w:rsidRPr="0063089C">
        <w:rPr>
          <w:rFonts w:ascii="Arial" w:hAnsi="Arial" w:cs="Arial"/>
          <w:sz w:val="24"/>
          <w:szCs w:val="24"/>
          <w:lang w:val="pt-BR"/>
        </w:rPr>
        <w:t>da</w:t>
      </w:r>
      <w:r w:rsidR="00606CA6">
        <w:rPr>
          <w:rFonts w:ascii="Arial" w:hAnsi="Arial" w:cs="Arial"/>
          <w:sz w:val="24"/>
          <w:szCs w:val="24"/>
          <w:lang w:val="pt-BR"/>
        </w:rPr>
        <w:t xml:space="preserve"> </w:t>
      </w:r>
      <w:proofErr w:type="spellStart"/>
      <w:r w:rsidR="0017452A" w:rsidRPr="0063089C">
        <w:rPr>
          <w:rFonts w:ascii="Arial" w:hAnsi="Arial" w:cs="Arial"/>
          <w:sz w:val="24"/>
          <w:szCs w:val="24"/>
          <w:lang w:val="pt-BR"/>
        </w:rPr>
        <w:t>entidadede</w:t>
      </w:r>
      <w:proofErr w:type="spellEnd"/>
      <w:r w:rsidR="00606CA6">
        <w:rPr>
          <w:rFonts w:ascii="Arial" w:hAnsi="Arial" w:cs="Arial"/>
          <w:sz w:val="24"/>
          <w:szCs w:val="24"/>
          <w:lang w:val="pt-BR"/>
        </w:rPr>
        <w:t xml:space="preserve"> </w:t>
      </w:r>
      <w:r w:rsidR="0017452A" w:rsidRPr="0063089C">
        <w:rPr>
          <w:rFonts w:ascii="Arial" w:hAnsi="Arial" w:cs="Arial"/>
          <w:sz w:val="24"/>
          <w:szCs w:val="24"/>
          <w:lang w:val="pt-BR"/>
        </w:rPr>
        <w:t>previdência</w:t>
      </w:r>
      <w:r w:rsidR="00606CA6">
        <w:rPr>
          <w:rFonts w:ascii="Arial" w:hAnsi="Arial" w:cs="Arial"/>
          <w:sz w:val="24"/>
          <w:szCs w:val="24"/>
          <w:lang w:val="pt-BR"/>
        </w:rPr>
        <w:t xml:space="preserve"> </w:t>
      </w:r>
      <w:r w:rsidR="0017452A" w:rsidRPr="0063089C">
        <w:rPr>
          <w:rFonts w:ascii="Arial" w:hAnsi="Arial" w:cs="Arial"/>
          <w:sz w:val="24"/>
          <w:szCs w:val="24"/>
          <w:lang w:val="pt-BR"/>
        </w:rPr>
        <w:t>complementar,</w:t>
      </w:r>
      <w:r w:rsidR="00606CA6">
        <w:rPr>
          <w:rFonts w:ascii="Arial" w:hAnsi="Arial" w:cs="Arial"/>
          <w:sz w:val="24"/>
          <w:szCs w:val="24"/>
          <w:lang w:val="pt-BR"/>
        </w:rPr>
        <w:t xml:space="preserve"> </w:t>
      </w:r>
      <w:r w:rsidR="0017452A" w:rsidRPr="0063089C">
        <w:rPr>
          <w:rFonts w:ascii="Arial" w:hAnsi="Arial" w:cs="Arial"/>
          <w:sz w:val="24"/>
          <w:szCs w:val="24"/>
          <w:lang w:val="pt-BR"/>
        </w:rPr>
        <w:t>concedida</w:t>
      </w:r>
      <w:r w:rsidR="00606CA6">
        <w:rPr>
          <w:rFonts w:ascii="Arial" w:hAnsi="Arial" w:cs="Arial"/>
          <w:sz w:val="24"/>
          <w:szCs w:val="24"/>
          <w:lang w:val="pt-BR"/>
        </w:rPr>
        <w:t xml:space="preserve"> </w:t>
      </w:r>
      <w:r w:rsidR="0017452A" w:rsidRPr="0063089C">
        <w:rPr>
          <w:rFonts w:ascii="Arial" w:hAnsi="Arial" w:cs="Arial"/>
          <w:sz w:val="24"/>
          <w:szCs w:val="24"/>
          <w:lang w:val="pt-BR"/>
        </w:rPr>
        <w:t>pelo</w:t>
      </w:r>
      <w:r w:rsidR="00606CA6">
        <w:rPr>
          <w:rFonts w:ascii="Arial" w:hAnsi="Arial" w:cs="Arial"/>
          <w:sz w:val="24"/>
          <w:szCs w:val="24"/>
          <w:lang w:val="pt-BR"/>
        </w:rPr>
        <w:t xml:space="preserve"> </w:t>
      </w:r>
      <w:r w:rsidR="0017452A" w:rsidRPr="0063089C">
        <w:rPr>
          <w:rFonts w:ascii="Arial" w:hAnsi="Arial" w:cs="Arial"/>
          <w:sz w:val="24"/>
          <w:szCs w:val="24"/>
          <w:lang w:val="pt-BR"/>
        </w:rPr>
        <w:t>órgão</w:t>
      </w:r>
      <w:r w:rsidR="00606CA6">
        <w:rPr>
          <w:rFonts w:ascii="Arial" w:hAnsi="Arial" w:cs="Arial"/>
          <w:sz w:val="24"/>
          <w:szCs w:val="24"/>
          <w:lang w:val="pt-BR"/>
        </w:rPr>
        <w:t xml:space="preserve"> </w:t>
      </w:r>
      <w:r w:rsidR="0017452A" w:rsidRPr="0063089C">
        <w:rPr>
          <w:rFonts w:ascii="Arial" w:hAnsi="Arial" w:cs="Arial"/>
          <w:sz w:val="24"/>
          <w:szCs w:val="24"/>
          <w:lang w:val="pt-BR"/>
        </w:rPr>
        <w:t xml:space="preserve">fiscalizador competente, e declaração/certidão de que os planos e benefícios </w:t>
      </w:r>
      <w:proofErr w:type="spellStart"/>
      <w:r w:rsidR="0017452A" w:rsidRPr="0063089C">
        <w:rPr>
          <w:rFonts w:ascii="Arial" w:hAnsi="Arial" w:cs="Arial"/>
          <w:sz w:val="24"/>
          <w:szCs w:val="24"/>
          <w:lang w:val="pt-BR"/>
        </w:rPr>
        <w:t>porela</w:t>
      </w:r>
      <w:proofErr w:type="spellEnd"/>
      <w:r w:rsidR="0017452A" w:rsidRPr="0063089C">
        <w:rPr>
          <w:rFonts w:ascii="Arial" w:hAnsi="Arial" w:cs="Arial"/>
          <w:sz w:val="24"/>
          <w:szCs w:val="24"/>
          <w:lang w:val="pt-BR"/>
        </w:rPr>
        <w:t xml:space="preserve"> administrados não se encontram </w:t>
      </w:r>
      <w:proofErr w:type="gramStart"/>
      <w:r w:rsidR="0017452A" w:rsidRPr="0063089C">
        <w:rPr>
          <w:rFonts w:ascii="Arial" w:hAnsi="Arial" w:cs="Arial"/>
          <w:sz w:val="24"/>
          <w:szCs w:val="24"/>
          <w:lang w:val="pt-BR"/>
        </w:rPr>
        <w:t>sob liquidação</w:t>
      </w:r>
      <w:proofErr w:type="gramEnd"/>
      <w:r w:rsidR="0017452A" w:rsidRPr="0063089C">
        <w:rPr>
          <w:rFonts w:ascii="Arial" w:hAnsi="Arial" w:cs="Arial"/>
          <w:sz w:val="24"/>
          <w:szCs w:val="24"/>
          <w:lang w:val="pt-BR"/>
        </w:rPr>
        <w:t xml:space="preserve"> ou intervenção da entidade</w:t>
      </w:r>
      <w:r w:rsidR="00612CA5">
        <w:rPr>
          <w:rFonts w:ascii="Arial" w:hAnsi="Arial" w:cs="Arial"/>
          <w:sz w:val="24"/>
          <w:szCs w:val="24"/>
          <w:lang w:val="pt-BR"/>
        </w:rPr>
        <w:t xml:space="preserve"> </w:t>
      </w:r>
      <w:r w:rsidR="0017452A" w:rsidRPr="0063089C">
        <w:rPr>
          <w:rFonts w:ascii="Arial" w:hAnsi="Arial" w:cs="Arial"/>
          <w:sz w:val="24"/>
          <w:szCs w:val="24"/>
          <w:lang w:val="pt-BR"/>
        </w:rPr>
        <w:t>reguladora;</w:t>
      </w:r>
    </w:p>
    <w:p w:rsidR="00606CA6" w:rsidRDefault="00606CA6" w:rsidP="007E4089">
      <w:pPr>
        <w:ind w:left="2268" w:hanging="850"/>
        <w:jc w:val="both"/>
        <w:rPr>
          <w:rFonts w:ascii="Arial" w:hAnsi="Arial" w:cs="Arial"/>
          <w:b/>
          <w:sz w:val="24"/>
          <w:szCs w:val="24"/>
          <w:lang w:val="pt-BR"/>
        </w:rPr>
      </w:pPr>
    </w:p>
    <w:p w:rsidR="00606CA6" w:rsidRDefault="007E4089" w:rsidP="007E4089">
      <w:pPr>
        <w:ind w:left="2268" w:hanging="850"/>
        <w:jc w:val="both"/>
        <w:rPr>
          <w:rFonts w:ascii="Arial" w:hAnsi="Arial" w:cs="Arial"/>
          <w:sz w:val="24"/>
          <w:szCs w:val="24"/>
          <w:lang w:val="pt-BR"/>
        </w:rPr>
      </w:pPr>
      <w:r>
        <w:rPr>
          <w:rFonts w:ascii="Arial" w:hAnsi="Arial" w:cs="Arial"/>
          <w:b/>
          <w:sz w:val="24"/>
          <w:szCs w:val="24"/>
          <w:lang w:val="pt-BR"/>
        </w:rPr>
        <w:t>8</w:t>
      </w:r>
      <w:r w:rsidR="00CB41B9" w:rsidRPr="0063089C">
        <w:rPr>
          <w:rFonts w:ascii="Arial" w:hAnsi="Arial" w:cs="Arial"/>
          <w:b/>
          <w:sz w:val="24"/>
          <w:szCs w:val="24"/>
          <w:lang w:val="pt-BR"/>
        </w:rPr>
        <w:t>.3.1.2</w:t>
      </w:r>
      <w:r w:rsidR="00606CA6">
        <w:rPr>
          <w:rFonts w:ascii="Arial" w:hAnsi="Arial" w:cs="Arial"/>
          <w:b/>
          <w:sz w:val="24"/>
          <w:szCs w:val="24"/>
          <w:lang w:val="pt-BR"/>
        </w:rPr>
        <w:tab/>
      </w:r>
      <w:r w:rsidR="0017452A" w:rsidRPr="0063089C">
        <w:rPr>
          <w:rFonts w:ascii="Arial" w:hAnsi="Arial" w:cs="Arial"/>
          <w:sz w:val="24"/>
          <w:szCs w:val="24"/>
          <w:lang w:val="pt-BR"/>
        </w:rPr>
        <w:t>No</w:t>
      </w:r>
      <w:r w:rsidR="00606CA6">
        <w:rPr>
          <w:rFonts w:ascii="Arial" w:hAnsi="Arial" w:cs="Arial"/>
          <w:sz w:val="24"/>
          <w:szCs w:val="24"/>
          <w:lang w:val="pt-BR"/>
        </w:rPr>
        <w:t xml:space="preserve"> </w:t>
      </w:r>
      <w:r w:rsidR="0017452A" w:rsidRPr="0063089C">
        <w:rPr>
          <w:rFonts w:ascii="Arial" w:hAnsi="Arial" w:cs="Arial"/>
          <w:sz w:val="24"/>
          <w:szCs w:val="24"/>
          <w:lang w:val="pt-BR"/>
        </w:rPr>
        <w:t>caso</w:t>
      </w:r>
      <w:r w:rsidR="00606CA6">
        <w:rPr>
          <w:rFonts w:ascii="Arial" w:hAnsi="Arial" w:cs="Arial"/>
          <w:sz w:val="24"/>
          <w:szCs w:val="24"/>
          <w:lang w:val="pt-BR"/>
        </w:rPr>
        <w:t xml:space="preserve"> </w:t>
      </w:r>
      <w:r w:rsidR="0017452A" w:rsidRPr="0063089C">
        <w:rPr>
          <w:rFonts w:ascii="Arial" w:hAnsi="Arial" w:cs="Arial"/>
          <w:sz w:val="24"/>
          <w:szCs w:val="24"/>
          <w:lang w:val="pt-BR"/>
        </w:rPr>
        <w:t>de</w:t>
      </w:r>
      <w:r w:rsidR="00606CA6">
        <w:rPr>
          <w:rFonts w:ascii="Arial" w:hAnsi="Arial" w:cs="Arial"/>
          <w:sz w:val="24"/>
          <w:szCs w:val="24"/>
          <w:lang w:val="pt-BR"/>
        </w:rPr>
        <w:t xml:space="preserve"> </w:t>
      </w:r>
      <w:r w:rsidR="0017452A" w:rsidRPr="0063089C">
        <w:rPr>
          <w:rFonts w:ascii="Arial" w:hAnsi="Arial" w:cs="Arial"/>
          <w:sz w:val="24"/>
          <w:szCs w:val="24"/>
          <w:lang w:val="pt-BR"/>
        </w:rPr>
        <w:t>instituição</w:t>
      </w:r>
      <w:r w:rsidR="00606CA6">
        <w:rPr>
          <w:rFonts w:ascii="Arial" w:hAnsi="Arial" w:cs="Arial"/>
          <w:sz w:val="24"/>
          <w:szCs w:val="24"/>
          <w:lang w:val="pt-BR"/>
        </w:rPr>
        <w:t xml:space="preserve"> </w:t>
      </w:r>
      <w:r w:rsidR="0017452A" w:rsidRPr="0063089C">
        <w:rPr>
          <w:rFonts w:ascii="Arial" w:hAnsi="Arial" w:cs="Arial"/>
          <w:sz w:val="24"/>
          <w:szCs w:val="24"/>
          <w:lang w:val="pt-BR"/>
        </w:rPr>
        <w:t>financeira,</w:t>
      </w:r>
      <w:r w:rsidR="00606CA6">
        <w:rPr>
          <w:rFonts w:ascii="Arial" w:hAnsi="Arial" w:cs="Arial"/>
          <w:sz w:val="24"/>
          <w:szCs w:val="24"/>
          <w:lang w:val="pt-BR"/>
        </w:rPr>
        <w:t xml:space="preserve"> </w:t>
      </w:r>
      <w:r w:rsidR="0017452A" w:rsidRPr="0063089C">
        <w:rPr>
          <w:rFonts w:ascii="Arial" w:hAnsi="Arial" w:cs="Arial"/>
          <w:sz w:val="24"/>
          <w:szCs w:val="24"/>
          <w:lang w:val="pt-BR"/>
        </w:rPr>
        <w:t>a</w:t>
      </w:r>
      <w:r w:rsidR="00606CA6">
        <w:rPr>
          <w:rFonts w:ascii="Arial" w:hAnsi="Arial" w:cs="Arial"/>
          <w:sz w:val="24"/>
          <w:szCs w:val="24"/>
          <w:lang w:val="pt-BR"/>
        </w:rPr>
        <w:t xml:space="preserve"> </w:t>
      </w:r>
      <w:r w:rsidR="0017452A" w:rsidRPr="0063089C">
        <w:rPr>
          <w:rFonts w:ascii="Arial" w:hAnsi="Arial" w:cs="Arial"/>
          <w:sz w:val="24"/>
          <w:szCs w:val="24"/>
          <w:lang w:val="pt-BR"/>
        </w:rPr>
        <w:t>LICITANTE</w:t>
      </w:r>
      <w:r w:rsidR="00606CA6">
        <w:rPr>
          <w:rFonts w:ascii="Arial" w:hAnsi="Arial" w:cs="Arial"/>
          <w:sz w:val="24"/>
          <w:szCs w:val="24"/>
          <w:lang w:val="pt-BR"/>
        </w:rPr>
        <w:t xml:space="preserve"> </w:t>
      </w:r>
      <w:r w:rsidR="0017452A" w:rsidRPr="0063089C">
        <w:rPr>
          <w:rFonts w:ascii="Arial" w:hAnsi="Arial" w:cs="Arial"/>
          <w:sz w:val="24"/>
          <w:szCs w:val="24"/>
          <w:lang w:val="pt-BR"/>
        </w:rPr>
        <w:t>deverá</w:t>
      </w:r>
      <w:r w:rsidR="00606CA6">
        <w:rPr>
          <w:rFonts w:ascii="Arial" w:hAnsi="Arial" w:cs="Arial"/>
          <w:sz w:val="24"/>
          <w:szCs w:val="24"/>
          <w:lang w:val="pt-BR"/>
        </w:rPr>
        <w:t xml:space="preserve"> </w:t>
      </w:r>
      <w:r w:rsidR="0017452A" w:rsidRPr="0063089C">
        <w:rPr>
          <w:rFonts w:ascii="Arial" w:hAnsi="Arial" w:cs="Arial"/>
          <w:sz w:val="24"/>
          <w:szCs w:val="24"/>
          <w:lang w:val="pt-BR"/>
        </w:rPr>
        <w:t>apresentar</w:t>
      </w:r>
      <w:r w:rsidR="00606CA6">
        <w:rPr>
          <w:rFonts w:ascii="Arial" w:hAnsi="Arial" w:cs="Arial"/>
          <w:sz w:val="24"/>
          <w:szCs w:val="24"/>
          <w:lang w:val="pt-BR"/>
        </w:rPr>
        <w:t xml:space="preserve"> </w:t>
      </w:r>
      <w:r w:rsidR="0017452A" w:rsidRPr="0063089C">
        <w:rPr>
          <w:rFonts w:ascii="Arial" w:hAnsi="Arial" w:cs="Arial"/>
          <w:sz w:val="24"/>
          <w:szCs w:val="24"/>
          <w:lang w:val="pt-BR"/>
        </w:rPr>
        <w:t>um</w:t>
      </w:r>
      <w:r w:rsidR="00606CA6">
        <w:rPr>
          <w:rFonts w:ascii="Arial" w:hAnsi="Arial" w:cs="Arial"/>
          <w:sz w:val="24"/>
          <w:szCs w:val="24"/>
          <w:lang w:val="pt-BR"/>
        </w:rPr>
        <w:t xml:space="preserve"> </w:t>
      </w:r>
      <w:r w:rsidR="0017452A" w:rsidRPr="0063089C">
        <w:rPr>
          <w:rFonts w:ascii="Arial" w:hAnsi="Arial" w:cs="Arial"/>
          <w:sz w:val="24"/>
          <w:szCs w:val="24"/>
          <w:lang w:val="pt-BR"/>
        </w:rPr>
        <w:t>comprovante</w:t>
      </w:r>
      <w:r w:rsidR="00606CA6">
        <w:rPr>
          <w:rFonts w:ascii="Arial" w:hAnsi="Arial" w:cs="Arial"/>
          <w:sz w:val="24"/>
          <w:szCs w:val="24"/>
          <w:lang w:val="pt-BR"/>
        </w:rPr>
        <w:t xml:space="preserve"> </w:t>
      </w:r>
      <w:r w:rsidR="0017452A" w:rsidRPr="0063089C">
        <w:rPr>
          <w:rFonts w:ascii="Arial" w:hAnsi="Arial" w:cs="Arial"/>
          <w:w w:val="95"/>
          <w:sz w:val="24"/>
          <w:szCs w:val="24"/>
          <w:lang w:val="pt-BR"/>
        </w:rPr>
        <w:t>de autorização expressa e específica de constituição e funcionamento da instituição</w:t>
      </w:r>
      <w:r w:rsidR="00606CA6">
        <w:rPr>
          <w:rFonts w:ascii="Arial" w:hAnsi="Arial" w:cs="Arial"/>
          <w:w w:val="95"/>
          <w:sz w:val="24"/>
          <w:szCs w:val="24"/>
          <w:lang w:val="pt-BR"/>
        </w:rPr>
        <w:t xml:space="preserve"> </w:t>
      </w:r>
      <w:r w:rsidR="0017452A" w:rsidRPr="0063089C">
        <w:rPr>
          <w:rFonts w:ascii="Arial" w:hAnsi="Arial" w:cs="Arial"/>
          <w:sz w:val="24"/>
          <w:szCs w:val="24"/>
          <w:lang w:val="pt-BR"/>
        </w:rPr>
        <w:t>financeira, concedida pela entidade reguladora do setor, bem como comprovação</w:t>
      </w:r>
      <w:r w:rsidR="00606CA6">
        <w:rPr>
          <w:rFonts w:ascii="Arial" w:hAnsi="Arial" w:cs="Arial"/>
          <w:sz w:val="24"/>
          <w:szCs w:val="24"/>
          <w:lang w:val="pt-BR"/>
        </w:rPr>
        <w:t xml:space="preserve"> </w:t>
      </w:r>
      <w:r w:rsidR="0017452A" w:rsidRPr="0063089C">
        <w:rPr>
          <w:rFonts w:ascii="Arial" w:hAnsi="Arial" w:cs="Arial"/>
          <w:sz w:val="24"/>
          <w:szCs w:val="24"/>
          <w:lang w:val="pt-BR"/>
        </w:rPr>
        <w:t>da</w:t>
      </w:r>
      <w:r w:rsidR="00606CA6">
        <w:rPr>
          <w:rFonts w:ascii="Arial" w:hAnsi="Arial" w:cs="Arial"/>
          <w:sz w:val="24"/>
          <w:szCs w:val="24"/>
          <w:lang w:val="pt-BR"/>
        </w:rPr>
        <w:t xml:space="preserve"> </w:t>
      </w:r>
      <w:r w:rsidR="0017452A" w:rsidRPr="0063089C">
        <w:rPr>
          <w:rFonts w:ascii="Arial" w:hAnsi="Arial" w:cs="Arial"/>
          <w:sz w:val="24"/>
          <w:szCs w:val="24"/>
          <w:lang w:val="pt-BR"/>
        </w:rPr>
        <w:t>homologação</w:t>
      </w:r>
      <w:r w:rsidR="00606CA6">
        <w:rPr>
          <w:rFonts w:ascii="Arial" w:hAnsi="Arial" w:cs="Arial"/>
          <w:sz w:val="24"/>
          <w:szCs w:val="24"/>
          <w:lang w:val="pt-BR"/>
        </w:rPr>
        <w:t xml:space="preserve"> </w:t>
      </w:r>
      <w:r w:rsidR="0017452A" w:rsidRPr="0063089C">
        <w:rPr>
          <w:rFonts w:ascii="Arial" w:hAnsi="Arial" w:cs="Arial"/>
          <w:sz w:val="24"/>
          <w:szCs w:val="24"/>
          <w:lang w:val="pt-BR"/>
        </w:rPr>
        <w:t>da</w:t>
      </w:r>
      <w:r w:rsidR="00606CA6">
        <w:rPr>
          <w:rFonts w:ascii="Arial" w:hAnsi="Arial" w:cs="Arial"/>
          <w:sz w:val="24"/>
          <w:szCs w:val="24"/>
          <w:lang w:val="pt-BR"/>
        </w:rPr>
        <w:t xml:space="preserve"> </w:t>
      </w:r>
      <w:r w:rsidR="0017452A" w:rsidRPr="0063089C">
        <w:rPr>
          <w:rFonts w:ascii="Arial" w:hAnsi="Arial" w:cs="Arial"/>
          <w:sz w:val="24"/>
          <w:szCs w:val="24"/>
          <w:lang w:val="pt-BR"/>
        </w:rPr>
        <w:t>eleição</w:t>
      </w:r>
      <w:r w:rsidR="00606CA6">
        <w:rPr>
          <w:rFonts w:ascii="Arial" w:hAnsi="Arial" w:cs="Arial"/>
          <w:sz w:val="24"/>
          <w:szCs w:val="24"/>
          <w:lang w:val="pt-BR"/>
        </w:rPr>
        <w:t xml:space="preserve"> </w:t>
      </w:r>
      <w:r w:rsidR="0017452A" w:rsidRPr="0063089C">
        <w:rPr>
          <w:rFonts w:ascii="Arial" w:hAnsi="Arial" w:cs="Arial"/>
          <w:sz w:val="24"/>
          <w:szCs w:val="24"/>
          <w:lang w:val="pt-BR"/>
        </w:rPr>
        <w:t>do</w:t>
      </w:r>
      <w:r w:rsidR="00606CA6">
        <w:rPr>
          <w:rFonts w:ascii="Arial" w:hAnsi="Arial" w:cs="Arial"/>
          <w:sz w:val="24"/>
          <w:szCs w:val="24"/>
          <w:lang w:val="pt-BR"/>
        </w:rPr>
        <w:t xml:space="preserve"> </w:t>
      </w:r>
      <w:r w:rsidR="0017452A" w:rsidRPr="0063089C">
        <w:rPr>
          <w:rFonts w:ascii="Arial" w:hAnsi="Arial" w:cs="Arial"/>
          <w:sz w:val="24"/>
          <w:szCs w:val="24"/>
          <w:lang w:val="pt-BR"/>
        </w:rPr>
        <w:t>seu</w:t>
      </w:r>
      <w:r w:rsidR="00606CA6">
        <w:rPr>
          <w:rFonts w:ascii="Arial" w:hAnsi="Arial" w:cs="Arial"/>
          <w:sz w:val="24"/>
          <w:szCs w:val="24"/>
          <w:lang w:val="pt-BR"/>
        </w:rPr>
        <w:t xml:space="preserve"> </w:t>
      </w:r>
      <w:r w:rsidR="0017452A" w:rsidRPr="0063089C">
        <w:rPr>
          <w:rFonts w:ascii="Arial" w:hAnsi="Arial" w:cs="Arial"/>
          <w:sz w:val="24"/>
          <w:szCs w:val="24"/>
          <w:lang w:val="pt-BR"/>
        </w:rPr>
        <w:t>administrador.</w:t>
      </w:r>
    </w:p>
    <w:p w:rsidR="00606CA6" w:rsidRDefault="00606CA6" w:rsidP="007E4089">
      <w:pPr>
        <w:ind w:left="2268" w:hanging="850"/>
        <w:jc w:val="both"/>
        <w:rPr>
          <w:rFonts w:ascii="Arial" w:hAnsi="Arial" w:cs="Arial"/>
          <w:b/>
          <w:sz w:val="24"/>
          <w:szCs w:val="24"/>
          <w:lang w:val="pt-BR"/>
        </w:rPr>
      </w:pPr>
    </w:p>
    <w:p w:rsidR="00606CA6" w:rsidRDefault="007E4089" w:rsidP="007E4089">
      <w:pPr>
        <w:ind w:left="2268" w:hanging="850"/>
        <w:jc w:val="both"/>
        <w:rPr>
          <w:rFonts w:ascii="Arial" w:hAnsi="Arial" w:cs="Arial"/>
          <w:sz w:val="24"/>
          <w:szCs w:val="24"/>
          <w:lang w:val="pt-BR"/>
        </w:rPr>
      </w:pPr>
      <w:r>
        <w:rPr>
          <w:rFonts w:ascii="Arial" w:hAnsi="Arial" w:cs="Arial"/>
          <w:b/>
          <w:sz w:val="24"/>
          <w:szCs w:val="24"/>
          <w:lang w:val="pt-BR"/>
        </w:rPr>
        <w:t>8</w:t>
      </w:r>
      <w:r w:rsidR="00612570" w:rsidRPr="0063089C">
        <w:rPr>
          <w:rFonts w:ascii="Arial" w:hAnsi="Arial" w:cs="Arial"/>
          <w:b/>
          <w:sz w:val="24"/>
          <w:szCs w:val="24"/>
          <w:lang w:val="pt-BR"/>
        </w:rPr>
        <w:t>.3.1.3</w:t>
      </w:r>
      <w:r w:rsidR="00606CA6">
        <w:rPr>
          <w:rFonts w:ascii="Arial" w:hAnsi="Arial" w:cs="Arial"/>
          <w:b/>
          <w:sz w:val="24"/>
          <w:szCs w:val="24"/>
          <w:lang w:val="pt-BR"/>
        </w:rPr>
        <w:tab/>
      </w:r>
      <w:r w:rsidR="0017452A" w:rsidRPr="0063089C">
        <w:rPr>
          <w:rFonts w:ascii="Arial" w:hAnsi="Arial" w:cs="Arial"/>
          <w:sz w:val="24"/>
          <w:szCs w:val="24"/>
          <w:lang w:val="pt-BR"/>
        </w:rPr>
        <w:t>As</w:t>
      </w:r>
      <w:r w:rsidR="00606CA6">
        <w:rPr>
          <w:rFonts w:ascii="Arial" w:hAnsi="Arial" w:cs="Arial"/>
          <w:sz w:val="24"/>
          <w:szCs w:val="24"/>
          <w:lang w:val="pt-BR"/>
        </w:rPr>
        <w:t xml:space="preserve"> </w:t>
      </w:r>
      <w:r w:rsidR="0017452A" w:rsidRPr="0063089C">
        <w:rPr>
          <w:rFonts w:ascii="Arial" w:hAnsi="Arial" w:cs="Arial"/>
          <w:sz w:val="24"/>
          <w:szCs w:val="24"/>
          <w:lang w:val="pt-BR"/>
        </w:rPr>
        <w:t>LICITANTES</w:t>
      </w:r>
      <w:r w:rsidR="00606CA6">
        <w:rPr>
          <w:rFonts w:ascii="Arial" w:hAnsi="Arial" w:cs="Arial"/>
          <w:sz w:val="24"/>
          <w:szCs w:val="24"/>
          <w:lang w:val="pt-BR"/>
        </w:rPr>
        <w:t xml:space="preserve"> </w:t>
      </w:r>
      <w:r w:rsidR="0017452A" w:rsidRPr="0063089C">
        <w:rPr>
          <w:rFonts w:ascii="Arial" w:hAnsi="Arial" w:cs="Arial"/>
          <w:sz w:val="24"/>
          <w:szCs w:val="24"/>
          <w:lang w:val="pt-BR"/>
        </w:rPr>
        <w:t>sob</w:t>
      </w:r>
      <w:r w:rsidR="00606CA6">
        <w:rPr>
          <w:rFonts w:ascii="Arial" w:hAnsi="Arial" w:cs="Arial"/>
          <w:sz w:val="24"/>
          <w:szCs w:val="24"/>
          <w:lang w:val="pt-BR"/>
        </w:rPr>
        <w:t xml:space="preserve"> </w:t>
      </w:r>
      <w:r w:rsidR="0017452A" w:rsidRPr="0063089C">
        <w:rPr>
          <w:rFonts w:ascii="Arial" w:hAnsi="Arial" w:cs="Arial"/>
          <w:sz w:val="24"/>
          <w:szCs w:val="24"/>
          <w:lang w:val="pt-BR"/>
        </w:rPr>
        <w:t>a</w:t>
      </w:r>
      <w:r w:rsidR="00606CA6">
        <w:rPr>
          <w:rFonts w:ascii="Arial" w:hAnsi="Arial" w:cs="Arial"/>
          <w:sz w:val="24"/>
          <w:szCs w:val="24"/>
          <w:lang w:val="pt-BR"/>
        </w:rPr>
        <w:t xml:space="preserve"> </w:t>
      </w:r>
      <w:r w:rsidR="0017452A" w:rsidRPr="0063089C">
        <w:rPr>
          <w:rFonts w:ascii="Arial" w:hAnsi="Arial" w:cs="Arial"/>
          <w:sz w:val="24"/>
          <w:szCs w:val="24"/>
          <w:lang w:val="pt-BR"/>
        </w:rPr>
        <w:t>forma</w:t>
      </w:r>
      <w:r w:rsidR="00606CA6">
        <w:rPr>
          <w:rFonts w:ascii="Arial" w:hAnsi="Arial" w:cs="Arial"/>
          <w:sz w:val="24"/>
          <w:szCs w:val="24"/>
          <w:lang w:val="pt-BR"/>
        </w:rPr>
        <w:t xml:space="preserve"> </w:t>
      </w:r>
      <w:r w:rsidR="0017452A" w:rsidRPr="0063089C">
        <w:rPr>
          <w:rFonts w:ascii="Arial" w:hAnsi="Arial" w:cs="Arial"/>
          <w:sz w:val="24"/>
          <w:szCs w:val="24"/>
          <w:lang w:val="pt-BR"/>
        </w:rPr>
        <w:t>de</w:t>
      </w:r>
      <w:r w:rsidR="00606CA6">
        <w:rPr>
          <w:rFonts w:ascii="Arial" w:hAnsi="Arial" w:cs="Arial"/>
          <w:sz w:val="24"/>
          <w:szCs w:val="24"/>
          <w:lang w:val="pt-BR"/>
        </w:rPr>
        <w:t xml:space="preserve"> </w:t>
      </w:r>
      <w:r w:rsidR="0017452A" w:rsidRPr="0063089C">
        <w:rPr>
          <w:rFonts w:ascii="Arial" w:hAnsi="Arial" w:cs="Arial"/>
          <w:b/>
          <w:sz w:val="24"/>
          <w:szCs w:val="24"/>
          <w:lang w:val="pt-BR"/>
        </w:rPr>
        <w:t>CONSÓRCIO</w:t>
      </w:r>
      <w:r w:rsidR="00606CA6">
        <w:rPr>
          <w:rFonts w:ascii="Arial" w:hAnsi="Arial" w:cs="Arial"/>
          <w:b/>
          <w:sz w:val="24"/>
          <w:szCs w:val="24"/>
          <w:lang w:val="pt-BR"/>
        </w:rPr>
        <w:t xml:space="preserve"> </w:t>
      </w:r>
      <w:r w:rsidR="0017452A" w:rsidRPr="0063089C">
        <w:rPr>
          <w:rFonts w:ascii="Arial" w:hAnsi="Arial" w:cs="Arial"/>
          <w:sz w:val="24"/>
          <w:szCs w:val="24"/>
          <w:lang w:val="pt-BR"/>
        </w:rPr>
        <w:t>deverão</w:t>
      </w:r>
      <w:r w:rsidR="00606CA6">
        <w:rPr>
          <w:rFonts w:ascii="Arial" w:hAnsi="Arial" w:cs="Arial"/>
          <w:sz w:val="24"/>
          <w:szCs w:val="24"/>
          <w:lang w:val="pt-BR"/>
        </w:rPr>
        <w:t xml:space="preserve"> </w:t>
      </w:r>
      <w:r w:rsidR="0017452A" w:rsidRPr="0063089C">
        <w:rPr>
          <w:rFonts w:ascii="Arial" w:hAnsi="Arial" w:cs="Arial"/>
          <w:sz w:val="24"/>
          <w:szCs w:val="24"/>
          <w:lang w:val="pt-BR"/>
        </w:rPr>
        <w:t>observar</w:t>
      </w:r>
      <w:r w:rsidR="00606CA6">
        <w:rPr>
          <w:rFonts w:ascii="Arial" w:hAnsi="Arial" w:cs="Arial"/>
          <w:sz w:val="24"/>
          <w:szCs w:val="24"/>
          <w:lang w:val="pt-BR"/>
        </w:rPr>
        <w:t xml:space="preserve"> </w:t>
      </w:r>
      <w:r w:rsidR="0017452A" w:rsidRPr="0063089C">
        <w:rPr>
          <w:rFonts w:ascii="Arial" w:hAnsi="Arial" w:cs="Arial"/>
          <w:sz w:val="24"/>
          <w:szCs w:val="24"/>
          <w:lang w:val="pt-BR"/>
        </w:rPr>
        <w:t>o</w:t>
      </w:r>
      <w:r w:rsidR="00606CA6">
        <w:rPr>
          <w:rFonts w:ascii="Arial" w:hAnsi="Arial" w:cs="Arial"/>
          <w:sz w:val="24"/>
          <w:szCs w:val="24"/>
          <w:lang w:val="pt-BR"/>
        </w:rPr>
        <w:t xml:space="preserve"> </w:t>
      </w:r>
      <w:r w:rsidR="0017452A" w:rsidRPr="0063089C">
        <w:rPr>
          <w:rFonts w:ascii="Arial" w:hAnsi="Arial" w:cs="Arial"/>
          <w:sz w:val="24"/>
          <w:szCs w:val="24"/>
          <w:lang w:val="pt-BR"/>
        </w:rPr>
        <w:t>disposto</w:t>
      </w:r>
      <w:r w:rsidR="00606CA6">
        <w:rPr>
          <w:rFonts w:ascii="Arial" w:hAnsi="Arial" w:cs="Arial"/>
          <w:sz w:val="24"/>
          <w:szCs w:val="24"/>
          <w:lang w:val="pt-BR"/>
        </w:rPr>
        <w:t xml:space="preserve"> </w:t>
      </w:r>
      <w:r w:rsidR="0017452A" w:rsidRPr="0063089C">
        <w:rPr>
          <w:rFonts w:ascii="Arial" w:hAnsi="Arial" w:cs="Arial"/>
          <w:sz w:val="24"/>
          <w:szCs w:val="24"/>
          <w:lang w:val="pt-BR"/>
        </w:rPr>
        <w:t>nos</w:t>
      </w:r>
      <w:r w:rsidR="00606CA6">
        <w:rPr>
          <w:rFonts w:ascii="Arial" w:hAnsi="Arial" w:cs="Arial"/>
          <w:sz w:val="24"/>
          <w:szCs w:val="24"/>
          <w:lang w:val="pt-BR"/>
        </w:rPr>
        <w:t xml:space="preserve"> </w:t>
      </w:r>
      <w:r w:rsidR="0017452A" w:rsidRPr="0063089C">
        <w:rPr>
          <w:rFonts w:ascii="Arial" w:hAnsi="Arial" w:cs="Arial"/>
          <w:b/>
          <w:sz w:val="24"/>
          <w:szCs w:val="24"/>
          <w:lang w:val="pt-BR"/>
        </w:rPr>
        <w:t xml:space="preserve">itens </w:t>
      </w:r>
      <w:r w:rsidR="00BB2DD9" w:rsidRPr="0063089C">
        <w:rPr>
          <w:rFonts w:ascii="Arial" w:hAnsi="Arial" w:cs="Arial"/>
          <w:b/>
          <w:sz w:val="24"/>
          <w:szCs w:val="24"/>
          <w:lang w:val="pt-BR"/>
        </w:rPr>
        <w:t>7</w:t>
      </w:r>
      <w:r w:rsidR="0017452A" w:rsidRPr="0063089C">
        <w:rPr>
          <w:rFonts w:ascii="Arial" w:hAnsi="Arial" w:cs="Arial"/>
          <w:b/>
          <w:sz w:val="24"/>
          <w:szCs w:val="24"/>
          <w:lang w:val="pt-BR"/>
        </w:rPr>
        <w:t>.3</w:t>
      </w:r>
      <w:r w:rsidR="00606CA6">
        <w:rPr>
          <w:rFonts w:ascii="Arial" w:hAnsi="Arial" w:cs="Arial"/>
          <w:b/>
          <w:sz w:val="24"/>
          <w:szCs w:val="24"/>
          <w:lang w:val="pt-BR"/>
        </w:rPr>
        <w:t xml:space="preserve"> </w:t>
      </w:r>
      <w:r w:rsidR="0017452A" w:rsidRPr="0063089C">
        <w:rPr>
          <w:rFonts w:ascii="Arial" w:hAnsi="Arial" w:cs="Arial"/>
          <w:b/>
          <w:sz w:val="24"/>
          <w:szCs w:val="24"/>
          <w:lang w:val="pt-BR"/>
        </w:rPr>
        <w:t>e</w:t>
      </w:r>
      <w:r w:rsidR="00606CA6">
        <w:rPr>
          <w:rFonts w:ascii="Arial" w:hAnsi="Arial" w:cs="Arial"/>
          <w:b/>
          <w:sz w:val="24"/>
          <w:szCs w:val="24"/>
          <w:lang w:val="pt-BR"/>
        </w:rPr>
        <w:t xml:space="preserve"> </w:t>
      </w:r>
      <w:r w:rsidR="00BB2DD9" w:rsidRPr="0063089C">
        <w:rPr>
          <w:rFonts w:ascii="Arial" w:hAnsi="Arial" w:cs="Arial"/>
          <w:b/>
          <w:spacing w:val="-3"/>
          <w:sz w:val="24"/>
          <w:szCs w:val="24"/>
          <w:lang w:val="pt-BR"/>
        </w:rPr>
        <w:t>7</w:t>
      </w:r>
      <w:r w:rsidR="0017452A" w:rsidRPr="0063089C">
        <w:rPr>
          <w:rFonts w:ascii="Arial" w:hAnsi="Arial" w:cs="Arial"/>
          <w:b/>
          <w:sz w:val="24"/>
          <w:szCs w:val="24"/>
          <w:lang w:val="pt-BR"/>
        </w:rPr>
        <w:t>.4</w:t>
      </w:r>
      <w:r w:rsidR="00606CA6">
        <w:rPr>
          <w:rFonts w:ascii="Arial" w:hAnsi="Arial" w:cs="Arial"/>
          <w:b/>
          <w:sz w:val="24"/>
          <w:szCs w:val="24"/>
          <w:lang w:val="pt-BR"/>
        </w:rPr>
        <w:t xml:space="preserve"> </w:t>
      </w:r>
      <w:r w:rsidR="0017452A" w:rsidRPr="0063089C">
        <w:rPr>
          <w:rFonts w:ascii="Arial" w:hAnsi="Arial" w:cs="Arial"/>
          <w:sz w:val="24"/>
          <w:szCs w:val="24"/>
          <w:lang w:val="pt-BR"/>
        </w:rPr>
        <w:t>deste</w:t>
      </w:r>
      <w:r w:rsidR="00606CA6">
        <w:rPr>
          <w:rFonts w:ascii="Arial" w:hAnsi="Arial" w:cs="Arial"/>
          <w:sz w:val="24"/>
          <w:szCs w:val="24"/>
          <w:lang w:val="pt-BR"/>
        </w:rPr>
        <w:t xml:space="preserve"> </w:t>
      </w:r>
      <w:r w:rsidR="0017452A" w:rsidRPr="0063089C">
        <w:rPr>
          <w:rFonts w:ascii="Arial" w:hAnsi="Arial" w:cs="Arial"/>
          <w:sz w:val="24"/>
          <w:szCs w:val="24"/>
          <w:lang w:val="pt-BR"/>
        </w:rPr>
        <w:t>EDITAL.</w:t>
      </w:r>
    </w:p>
    <w:p w:rsidR="00606CA6" w:rsidRDefault="00606CA6" w:rsidP="00606CA6">
      <w:pPr>
        <w:tabs>
          <w:tab w:val="left" w:pos="1276"/>
        </w:tabs>
        <w:ind w:left="1560" w:hanging="851"/>
        <w:jc w:val="both"/>
        <w:rPr>
          <w:rFonts w:ascii="Arial" w:hAnsi="Arial" w:cs="Arial"/>
          <w:b/>
          <w:sz w:val="24"/>
          <w:szCs w:val="24"/>
          <w:lang w:val="pt-BR"/>
        </w:rPr>
      </w:pPr>
    </w:p>
    <w:p w:rsidR="00606CA6" w:rsidRDefault="00612CA5" w:rsidP="00612CA5">
      <w:pPr>
        <w:tabs>
          <w:tab w:val="left" w:pos="1276"/>
          <w:tab w:val="left" w:pos="3402"/>
        </w:tabs>
        <w:ind w:left="3402" w:hanging="1134"/>
        <w:jc w:val="both"/>
        <w:rPr>
          <w:rFonts w:ascii="Arial" w:hAnsi="Arial" w:cs="Arial"/>
          <w:sz w:val="24"/>
          <w:szCs w:val="24"/>
          <w:lang w:val="pt-BR"/>
        </w:rPr>
      </w:pPr>
      <w:r>
        <w:rPr>
          <w:rFonts w:ascii="Arial" w:hAnsi="Arial" w:cs="Arial"/>
          <w:b/>
          <w:sz w:val="24"/>
          <w:szCs w:val="24"/>
          <w:lang w:val="pt-BR"/>
        </w:rPr>
        <w:t>8</w:t>
      </w:r>
      <w:r w:rsidR="00612570" w:rsidRPr="00606CA6">
        <w:rPr>
          <w:rFonts w:ascii="Arial" w:hAnsi="Arial" w:cs="Arial"/>
          <w:b/>
          <w:sz w:val="24"/>
          <w:szCs w:val="24"/>
          <w:lang w:val="pt-BR"/>
        </w:rPr>
        <w:t>.3.1.3.1</w:t>
      </w:r>
      <w:r w:rsidR="00606CA6">
        <w:rPr>
          <w:rFonts w:ascii="Arial" w:hAnsi="Arial" w:cs="Arial"/>
          <w:b/>
          <w:sz w:val="24"/>
          <w:szCs w:val="24"/>
          <w:lang w:val="pt-BR"/>
        </w:rPr>
        <w:tab/>
      </w:r>
      <w:r w:rsidR="0017452A" w:rsidRPr="00606CA6">
        <w:rPr>
          <w:rFonts w:ascii="Arial" w:hAnsi="Arial" w:cs="Arial"/>
          <w:sz w:val="24"/>
          <w:szCs w:val="24"/>
          <w:lang w:val="pt-BR"/>
        </w:rPr>
        <w:t>Os</w:t>
      </w:r>
      <w:r w:rsidR="00606CA6">
        <w:rPr>
          <w:rFonts w:ascii="Arial" w:hAnsi="Arial" w:cs="Arial"/>
          <w:sz w:val="24"/>
          <w:szCs w:val="24"/>
          <w:lang w:val="pt-BR"/>
        </w:rPr>
        <w:t xml:space="preserve"> </w:t>
      </w:r>
      <w:r w:rsidR="0017452A" w:rsidRPr="00606CA6">
        <w:rPr>
          <w:rFonts w:ascii="Arial" w:hAnsi="Arial" w:cs="Arial"/>
          <w:sz w:val="24"/>
          <w:szCs w:val="24"/>
          <w:lang w:val="pt-BR"/>
        </w:rPr>
        <w:t>documentos previstos neste Edital,</w:t>
      </w:r>
      <w:r w:rsidR="00606CA6">
        <w:rPr>
          <w:rFonts w:ascii="Arial" w:hAnsi="Arial" w:cs="Arial"/>
          <w:sz w:val="24"/>
          <w:szCs w:val="24"/>
          <w:lang w:val="pt-BR"/>
        </w:rPr>
        <w:t xml:space="preserve"> </w:t>
      </w:r>
      <w:r w:rsidR="0017452A" w:rsidRPr="00606CA6">
        <w:rPr>
          <w:rFonts w:ascii="Arial" w:hAnsi="Arial" w:cs="Arial"/>
          <w:sz w:val="24"/>
          <w:szCs w:val="24"/>
          <w:lang w:val="pt-BR"/>
        </w:rPr>
        <w:t>no</w:t>
      </w:r>
      <w:r w:rsidR="00606CA6">
        <w:rPr>
          <w:rFonts w:ascii="Arial" w:hAnsi="Arial" w:cs="Arial"/>
          <w:sz w:val="24"/>
          <w:szCs w:val="24"/>
          <w:lang w:val="pt-BR"/>
        </w:rPr>
        <w:t xml:space="preserve"> </w:t>
      </w:r>
      <w:r w:rsidR="0017452A" w:rsidRPr="00606CA6">
        <w:rPr>
          <w:rFonts w:ascii="Arial" w:hAnsi="Arial" w:cs="Arial"/>
          <w:sz w:val="24"/>
          <w:szCs w:val="24"/>
          <w:lang w:val="pt-BR"/>
        </w:rPr>
        <w:t>caso</w:t>
      </w:r>
      <w:r w:rsidR="00606CA6">
        <w:rPr>
          <w:rFonts w:ascii="Arial" w:hAnsi="Arial" w:cs="Arial"/>
          <w:sz w:val="24"/>
          <w:szCs w:val="24"/>
          <w:lang w:val="pt-BR"/>
        </w:rPr>
        <w:t xml:space="preserve"> </w:t>
      </w:r>
      <w:r w:rsidR="0017452A" w:rsidRPr="00606CA6">
        <w:rPr>
          <w:rFonts w:ascii="Arial" w:hAnsi="Arial" w:cs="Arial"/>
          <w:sz w:val="24"/>
          <w:szCs w:val="24"/>
          <w:lang w:val="pt-BR"/>
        </w:rPr>
        <w:t>de</w:t>
      </w:r>
      <w:r w:rsidR="00606CA6">
        <w:rPr>
          <w:rFonts w:ascii="Arial" w:hAnsi="Arial" w:cs="Arial"/>
          <w:sz w:val="24"/>
          <w:szCs w:val="24"/>
          <w:lang w:val="pt-BR"/>
        </w:rPr>
        <w:t xml:space="preserve"> </w:t>
      </w:r>
      <w:r w:rsidR="0017452A" w:rsidRPr="00606CA6">
        <w:rPr>
          <w:rFonts w:ascii="Arial" w:hAnsi="Arial" w:cs="Arial"/>
          <w:sz w:val="24"/>
          <w:szCs w:val="24"/>
          <w:lang w:val="pt-BR"/>
        </w:rPr>
        <w:t>CONSÓRCIO, deverão ser apresentados por todos os componentes do</w:t>
      </w:r>
      <w:r w:rsidR="00606CA6">
        <w:rPr>
          <w:rFonts w:ascii="Arial" w:hAnsi="Arial" w:cs="Arial"/>
          <w:sz w:val="24"/>
          <w:szCs w:val="24"/>
          <w:lang w:val="pt-BR"/>
        </w:rPr>
        <w:t xml:space="preserve"> </w:t>
      </w:r>
      <w:r w:rsidR="0017452A" w:rsidRPr="00606CA6">
        <w:rPr>
          <w:rFonts w:ascii="Arial" w:hAnsi="Arial" w:cs="Arial"/>
          <w:sz w:val="24"/>
          <w:szCs w:val="24"/>
          <w:lang w:val="pt-BR"/>
        </w:rPr>
        <w:t>CONSÓRCIO.</w:t>
      </w:r>
    </w:p>
    <w:p w:rsidR="00606CA6" w:rsidRDefault="00606CA6" w:rsidP="00612CA5">
      <w:pPr>
        <w:tabs>
          <w:tab w:val="left" w:pos="1276"/>
          <w:tab w:val="left" w:pos="3402"/>
        </w:tabs>
        <w:ind w:left="3402" w:hanging="1134"/>
        <w:jc w:val="both"/>
        <w:rPr>
          <w:rFonts w:ascii="Arial" w:hAnsi="Arial" w:cs="Arial"/>
          <w:b/>
          <w:sz w:val="24"/>
          <w:szCs w:val="24"/>
          <w:lang w:val="pt-BR"/>
        </w:rPr>
      </w:pPr>
    </w:p>
    <w:p w:rsidR="0017452A" w:rsidRPr="00606CA6" w:rsidRDefault="00612CA5" w:rsidP="00612CA5">
      <w:pPr>
        <w:tabs>
          <w:tab w:val="left" w:pos="1276"/>
          <w:tab w:val="left" w:pos="3402"/>
        </w:tabs>
        <w:ind w:left="3402" w:hanging="1134"/>
        <w:jc w:val="both"/>
        <w:rPr>
          <w:rFonts w:ascii="Arial" w:hAnsi="Arial" w:cs="Arial"/>
          <w:sz w:val="24"/>
          <w:szCs w:val="24"/>
          <w:lang w:val="pt-BR"/>
        </w:rPr>
      </w:pPr>
      <w:r>
        <w:rPr>
          <w:rFonts w:ascii="Arial" w:hAnsi="Arial" w:cs="Arial"/>
          <w:b/>
          <w:sz w:val="24"/>
          <w:szCs w:val="24"/>
          <w:lang w:val="pt-BR"/>
        </w:rPr>
        <w:t>8</w:t>
      </w:r>
      <w:r w:rsidR="00612570" w:rsidRPr="00606CA6">
        <w:rPr>
          <w:rFonts w:ascii="Arial" w:hAnsi="Arial" w:cs="Arial"/>
          <w:b/>
          <w:sz w:val="24"/>
          <w:szCs w:val="24"/>
          <w:lang w:val="pt-BR"/>
        </w:rPr>
        <w:t>.3.1.3.2</w:t>
      </w:r>
      <w:r w:rsidR="00606CA6">
        <w:rPr>
          <w:rFonts w:ascii="Arial" w:hAnsi="Arial" w:cs="Arial"/>
          <w:b/>
          <w:sz w:val="24"/>
          <w:szCs w:val="24"/>
          <w:lang w:val="pt-BR"/>
        </w:rPr>
        <w:tab/>
      </w:r>
      <w:r w:rsidR="0017452A" w:rsidRPr="00606CA6">
        <w:rPr>
          <w:rFonts w:ascii="Arial" w:hAnsi="Arial" w:cs="Arial"/>
          <w:sz w:val="24"/>
          <w:szCs w:val="24"/>
          <w:lang w:val="pt-BR"/>
        </w:rPr>
        <w:t xml:space="preserve">No caso de </w:t>
      </w:r>
      <w:r w:rsidR="0017452A" w:rsidRPr="00606CA6">
        <w:rPr>
          <w:rFonts w:ascii="Arial" w:hAnsi="Arial" w:cs="Arial"/>
          <w:b/>
          <w:sz w:val="24"/>
          <w:szCs w:val="24"/>
          <w:lang w:val="pt-BR"/>
        </w:rPr>
        <w:t>CONSÓRCIO</w:t>
      </w:r>
      <w:r w:rsidR="0017452A" w:rsidRPr="00606CA6">
        <w:rPr>
          <w:rFonts w:ascii="Arial" w:hAnsi="Arial" w:cs="Arial"/>
          <w:sz w:val="24"/>
          <w:szCs w:val="24"/>
          <w:lang w:val="pt-BR"/>
        </w:rPr>
        <w:t xml:space="preserve">, as declarações exigidas no </w:t>
      </w:r>
      <w:r w:rsidR="0017452A" w:rsidRPr="00606CA6">
        <w:rPr>
          <w:rFonts w:ascii="Arial" w:hAnsi="Arial" w:cs="Arial"/>
          <w:sz w:val="24"/>
          <w:szCs w:val="24"/>
          <w:lang w:val="pt-BR"/>
        </w:rPr>
        <w:lastRenderedPageBreak/>
        <w:t>EDITAL poderão ser</w:t>
      </w:r>
      <w:r w:rsidR="00606CA6">
        <w:rPr>
          <w:rFonts w:ascii="Arial" w:hAnsi="Arial" w:cs="Arial"/>
          <w:sz w:val="24"/>
          <w:szCs w:val="24"/>
          <w:lang w:val="pt-BR"/>
        </w:rPr>
        <w:t xml:space="preserve"> </w:t>
      </w:r>
      <w:r w:rsidR="0017452A" w:rsidRPr="00606CA6">
        <w:rPr>
          <w:rFonts w:ascii="Arial" w:hAnsi="Arial" w:cs="Arial"/>
          <w:sz w:val="24"/>
          <w:szCs w:val="24"/>
          <w:lang w:val="pt-BR"/>
        </w:rPr>
        <w:t>assinadas pela empresa líder, em nome do CONSÓRCIO, observado o</w:t>
      </w:r>
      <w:r w:rsidR="00606CA6">
        <w:rPr>
          <w:rFonts w:ascii="Arial" w:hAnsi="Arial" w:cs="Arial"/>
          <w:sz w:val="24"/>
          <w:szCs w:val="24"/>
          <w:lang w:val="pt-BR"/>
        </w:rPr>
        <w:t xml:space="preserve"> </w:t>
      </w:r>
      <w:r w:rsidR="0017452A" w:rsidRPr="00606CA6">
        <w:rPr>
          <w:rFonts w:ascii="Arial" w:hAnsi="Arial" w:cs="Arial"/>
          <w:sz w:val="24"/>
          <w:szCs w:val="24"/>
          <w:lang w:val="pt-BR"/>
        </w:rPr>
        <w:t>disposto</w:t>
      </w:r>
      <w:r w:rsidR="00606CA6">
        <w:rPr>
          <w:rFonts w:ascii="Arial" w:hAnsi="Arial" w:cs="Arial"/>
          <w:sz w:val="24"/>
          <w:szCs w:val="24"/>
          <w:lang w:val="pt-BR"/>
        </w:rPr>
        <w:t xml:space="preserve"> </w:t>
      </w:r>
      <w:r w:rsidR="0017452A" w:rsidRPr="00606CA6">
        <w:rPr>
          <w:rFonts w:ascii="Arial" w:hAnsi="Arial" w:cs="Arial"/>
          <w:sz w:val="24"/>
          <w:szCs w:val="24"/>
          <w:lang w:val="pt-BR"/>
        </w:rPr>
        <w:t>na</w:t>
      </w:r>
      <w:r w:rsidR="00606CA6">
        <w:rPr>
          <w:rFonts w:ascii="Arial" w:hAnsi="Arial" w:cs="Arial"/>
          <w:sz w:val="24"/>
          <w:szCs w:val="24"/>
          <w:lang w:val="pt-BR"/>
        </w:rPr>
        <w:t xml:space="preserve"> </w:t>
      </w:r>
      <w:r w:rsidR="0017452A" w:rsidRPr="00606CA6">
        <w:rPr>
          <w:rFonts w:ascii="Arial" w:hAnsi="Arial" w:cs="Arial"/>
          <w:b/>
          <w:sz w:val="24"/>
          <w:szCs w:val="24"/>
          <w:lang w:val="pt-BR"/>
        </w:rPr>
        <w:t>alínea</w:t>
      </w:r>
      <w:r w:rsidR="00606CA6">
        <w:rPr>
          <w:rFonts w:ascii="Arial" w:hAnsi="Arial" w:cs="Arial"/>
          <w:b/>
          <w:sz w:val="24"/>
          <w:szCs w:val="24"/>
          <w:lang w:val="pt-BR"/>
        </w:rPr>
        <w:t xml:space="preserve"> </w:t>
      </w:r>
      <w:r w:rsidR="00606CA6" w:rsidRPr="00606CA6">
        <w:rPr>
          <w:rFonts w:ascii="Arial" w:hAnsi="Arial" w:cs="Arial"/>
          <w:b/>
          <w:sz w:val="24"/>
          <w:szCs w:val="24"/>
          <w:lang w:val="pt-BR"/>
        </w:rPr>
        <w:t>(</w:t>
      </w:r>
      <w:r w:rsidR="00BB2DD9" w:rsidRPr="00606CA6">
        <w:rPr>
          <w:rFonts w:ascii="Arial" w:hAnsi="Arial" w:cs="Arial"/>
          <w:b/>
          <w:spacing w:val="-5"/>
          <w:sz w:val="24"/>
          <w:szCs w:val="24"/>
          <w:lang w:val="pt-BR"/>
        </w:rPr>
        <w:t>g</w:t>
      </w:r>
      <w:r w:rsidR="00606CA6" w:rsidRPr="00606CA6">
        <w:rPr>
          <w:rFonts w:ascii="Arial" w:hAnsi="Arial" w:cs="Arial"/>
          <w:b/>
          <w:sz w:val="24"/>
          <w:szCs w:val="24"/>
          <w:lang w:val="pt-BR"/>
        </w:rPr>
        <w:t>)</w:t>
      </w:r>
      <w:r w:rsidR="0017452A" w:rsidRPr="00606CA6">
        <w:rPr>
          <w:rFonts w:ascii="Arial" w:hAnsi="Arial" w:cs="Arial"/>
          <w:sz w:val="24"/>
          <w:szCs w:val="24"/>
          <w:lang w:val="pt-BR"/>
        </w:rPr>
        <w:t xml:space="preserve"> do</w:t>
      </w:r>
      <w:r w:rsidR="00606CA6">
        <w:rPr>
          <w:rFonts w:ascii="Arial" w:hAnsi="Arial" w:cs="Arial"/>
          <w:sz w:val="24"/>
          <w:szCs w:val="24"/>
          <w:lang w:val="pt-BR"/>
        </w:rPr>
        <w:t xml:space="preserve"> </w:t>
      </w:r>
      <w:r w:rsidR="0017452A" w:rsidRPr="00606CA6">
        <w:rPr>
          <w:rFonts w:ascii="Arial" w:hAnsi="Arial" w:cs="Arial"/>
          <w:b/>
          <w:sz w:val="24"/>
          <w:szCs w:val="24"/>
          <w:lang w:val="pt-BR"/>
        </w:rPr>
        <w:t>item</w:t>
      </w:r>
      <w:r w:rsidR="00606CA6">
        <w:rPr>
          <w:rFonts w:ascii="Arial" w:hAnsi="Arial" w:cs="Arial"/>
          <w:b/>
          <w:sz w:val="24"/>
          <w:szCs w:val="24"/>
          <w:lang w:val="pt-BR"/>
        </w:rPr>
        <w:t xml:space="preserve"> </w:t>
      </w:r>
      <w:r w:rsidR="00BB2DD9" w:rsidRPr="00606CA6">
        <w:rPr>
          <w:rFonts w:ascii="Arial" w:hAnsi="Arial" w:cs="Arial"/>
          <w:b/>
          <w:spacing w:val="-4"/>
          <w:sz w:val="24"/>
          <w:szCs w:val="24"/>
          <w:lang w:val="pt-BR"/>
        </w:rPr>
        <w:t>7</w:t>
      </w:r>
      <w:r w:rsidR="0017452A" w:rsidRPr="00606CA6">
        <w:rPr>
          <w:rFonts w:ascii="Arial" w:hAnsi="Arial" w:cs="Arial"/>
          <w:b/>
          <w:sz w:val="24"/>
          <w:szCs w:val="24"/>
          <w:lang w:val="pt-BR"/>
        </w:rPr>
        <w:t>.4</w:t>
      </w:r>
      <w:r w:rsidR="00606CA6">
        <w:rPr>
          <w:rFonts w:ascii="Arial" w:hAnsi="Arial" w:cs="Arial"/>
          <w:b/>
          <w:sz w:val="24"/>
          <w:szCs w:val="24"/>
          <w:lang w:val="pt-BR"/>
        </w:rPr>
        <w:t xml:space="preserve"> </w:t>
      </w:r>
      <w:r w:rsidR="0017452A" w:rsidRPr="00606CA6">
        <w:rPr>
          <w:rFonts w:ascii="Arial" w:hAnsi="Arial" w:cs="Arial"/>
          <w:sz w:val="24"/>
          <w:szCs w:val="24"/>
          <w:lang w:val="pt-BR"/>
        </w:rPr>
        <w:t>deste</w:t>
      </w:r>
      <w:r w:rsidR="00606CA6">
        <w:rPr>
          <w:rFonts w:ascii="Arial" w:hAnsi="Arial" w:cs="Arial"/>
          <w:sz w:val="24"/>
          <w:szCs w:val="24"/>
          <w:lang w:val="pt-BR"/>
        </w:rPr>
        <w:t xml:space="preserve"> </w:t>
      </w:r>
      <w:r w:rsidR="0017452A" w:rsidRPr="00606CA6">
        <w:rPr>
          <w:rFonts w:ascii="Arial" w:hAnsi="Arial" w:cs="Arial"/>
          <w:sz w:val="24"/>
          <w:szCs w:val="24"/>
          <w:lang w:val="pt-BR"/>
        </w:rPr>
        <w:t>EDITAL.</w:t>
      </w:r>
    </w:p>
    <w:p w:rsidR="0017452A" w:rsidRPr="0063089C" w:rsidRDefault="0017452A" w:rsidP="00201378">
      <w:pPr>
        <w:pStyle w:val="Corpodetexto"/>
        <w:ind w:left="567" w:firstLine="51"/>
        <w:jc w:val="both"/>
        <w:rPr>
          <w:sz w:val="24"/>
          <w:szCs w:val="24"/>
          <w:lang w:val="pt-BR"/>
        </w:rPr>
      </w:pPr>
    </w:p>
    <w:p w:rsidR="0017452A" w:rsidRPr="0063089C" w:rsidRDefault="00612CA5" w:rsidP="00612CA5">
      <w:pPr>
        <w:pStyle w:val="Corpodetexto"/>
        <w:tabs>
          <w:tab w:val="left" w:pos="709"/>
        </w:tabs>
        <w:spacing w:line="360" w:lineRule="auto"/>
        <w:ind w:left="709" w:hanging="425"/>
        <w:jc w:val="both"/>
        <w:rPr>
          <w:rFonts w:ascii="Arial" w:hAnsi="Arial" w:cs="Arial"/>
          <w:b/>
          <w:sz w:val="24"/>
          <w:szCs w:val="24"/>
          <w:u w:val="single"/>
          <w:lang w:val="pt-BR"/>
        </w:rPr>
      </w:pPr>
      <w:r>
        <w:rPr>
          <w:rFonts w:ascii="Arial" w:hAnsi="Arial" w:cs="Arial"/>
          <w:b/>
          <w:sz w:val="24"/>
          <w:szCs w:val="24"/>
          <w:lang w:val="pt-BR"/>
        </w:rPr>
        <w:t>8.4</w:t>
      </w:r>
      <w:r>
        <w:rPr>
          <w:rFonts w:ascii="Arial" w:hAnsi="Arial" w:cs="Arial"/>
          <w:b/>
          <w:sz w:val="24"/>
          <w:szCs w:val="24"/>
          <w:lang w:val="pt-BR"/>
        </w:rPr>
        <w:tab/>
      </w:r>
      <w:r w:rsidR="00B74FDB" w:rsidRPr="0063089C">
        <w:rPr>
          <w:rFonts w:ascii="Arial" w:hAnsi="Arial" w:cs="Arial"/>
          <w:b/>
          <w:sz w:val="24"/>
          <w:szCs w:val="24"/>
          <w:u w:val="single"/>
          <w:lang w:val="pt-BR"/>
        </w:rPr>
        <w:t xml:space="preserve">DA </w:t>
      </w:r>
      <w:r w:rsidR="00612570" w:rsidRPr="0063089C">
        <w:rPr>
          <w:rFonts w:ascii="Arial" w:hAnsi="Arial" w:cs="Arial"/>
          <w:b/>
          <w:sz w:val="24"/>
          <w:szCs w:val="24"/>
          <w:u w:val="single"/>
          <w:lang w:val="pt-BR"/>
        </w:rPr>
        <w:t>REGULARIDADE</w:t>
      </w:r>
      <w:r w:rsidR="007E4089">
        <w:rPr>
          <w:rFonts w:ascii="Arial" w:hAnsi="Arial" w:cs="Arial"/>
          <w:b/>
          <w:sz w:val="24"/>
          <w:szCs w:val="24"/>
          <w:u w:val="single"/>
          <w:lang w:val="pt-BR"/>
        </w:rPr>
        <w:t xml:space="preserve"> </w:t>
      </w:r>
      <w:r w:rsidR="00612570" w:rsidRPr="0063089C">
        <w:rPr>
          <w:rFonts w:ascii="Arial" w:hAnsi="Arial" w:cs="Arial"/>
          <w:b/>
          <w:sz w:val="24"/>
          <w:szCs w:val="24"/>
          <w:u w:val="single"/>
          <w:lang w:val="pt-BR"/>
        </w:rPr>
        <w:t>FISCAL</w:t>
      </w:r>
      <w:r w:rsidR="007E4089">
        <w:rPr>
          <w:rFonts w:ascii="Arial" w:hAnsi="Arial" w:cs="Arial"/>
          <w:b/>
          <w:sz w:val="24"/>
          <w:szCs w:val="24"/>
          <w:u w:val="single"/>
          <w:lang w:val="pt-BR"/>
        </w:rPr>
        <w:t xml:space="preserve"> </w:t>
      </w:r>
      <w:r w:rsidR="00612570" w:rsidRPr="0063089C">
        <w:rPr>
          <w:rFonts w:ascii="Arial" w:hAnsi="Arial" w:cs="Arial"/>
          <w:b/>
          <w:sz w:val="24"/>
          <w:szCs w:val="24"/>
          <w:u w:val="single"/>
          <w:lang w:val="pt-BR"/>
        </w:rPr>
        <w:t>E</w:t>
      </w:r>
      <w:r w:rsidR="007E4089">
        <w:rPr>
          <w:rFonts w:ascii="Arial" w:hAnsi="Arial" w:cs="Arial"/>
          <w:b/>
          <w:sz w:val="24"/>
          <w:szCs w:val="24"/>
          <w:u w:val="single"/>
          <w:lang w:val="pt-BR"/>
        </w:rPr>
        <w:t xml:space="preserve"> </w:t>
      </w:r>
      <w:r w:rsidR="00612570" w:rsidRPr="0063089C">
        <w:rPr>
          <w:rFonts w:ascii="Arial" w:hAnsi="Arial" w:cs="Arial"/>
          <w:b/>
          <w:sz w:val="24"/>
          <w:szCs w:val="24"/>
          <w:u w:val="single"/>
          <w:lang w:val="pt-BR"/>
        </w:rPr>
        <w:t>TRABALHISTA</w:t>
      </w:r>
    </w:p>
    <w:p w:rsidR="00201378" w:rsidRPr="0063089C" w:rsidRDefault="00201378" w:rsidP="00B74FDB">
      <w:pPr>
        <w:tabs>
          <w:tab w:val="left" w:pos="709"/>
        </w:tabs>
        <w:jc w:val="both"/>
        <w:rPr>
          <w:rFonts w:ascii="Arial" w:hAnsi="Arial" w:cs="Arial"/>
          <w:b/>
          <w:sz w:val="16"/>
          <w:szCs w:val="16"/>
          <w:lang w:val="pt-BR"/>
        </w:rPr>
      </w:pPr>
    </w:p>
    <w:p w:rsidR="0017452A" w:rsidRPr="0063089C" w:rsidRDefault="00612CA5" w:rsidP="00612CA5">
      <w:pPr>
        <w:tabs>
          <w:tab w:val="left" w:pos="1418"/>
        </w:tabs>
        <w:ind w:left="1418" w:hanging="709"/>
        <w:jc w:val="both"/>
        <w:rPr>
          <w:rFonts w:ascii="Arial" w:hAnsi="Arial" w:cs="Arial"/>
          <w:sz w:val="24"/>
          <w:szCs w:val="24"/>
          <w:lang w:val="pt-BR"/>
        </w:rPr>
      </w:pPr>
      <w:r>
        <w:rPr>
          <w:rFonts w:ascii="Arial" w:hAnsi="Arial" w:cs="Arial"/>
          <w:b/>
          <w:sz w:val="24"/>
          <w:szCs w:val="24"/>
          <w:lang w:val="pt-BR"/>
        </w:rPr>
        <w:t>8</w:t>
      </w:r>
      <w:r w:rsidR="00B74FDB" w:rsidRPr="0063089C">
        <w:rPr>
          <w:rFonts w:ascii="Arial" w:hAnsi="Arial" w:cs="Arial"/>
          <w:b/>
          <w:sz w:val="24"/>
          <w:szCs w:val="24"/>
          <w:lang w:val="pt-BR"/>
        </w:rPr>
        <w:t>.</w:t>
      </w:r>
      <w:r>
        <w:rPr>
          <w:rFonts w:ascii="Arial" w:hAnsi="Arial" w:cs="Arial"/>
          <w:b/>
          <w:sz w:val="24"/>
          <w:szCs w:val="24"/>
          <w:lang w:val="pt-BR"/>
        </w:rPr>
        <w:t>4</w:t>
      </w:r>
      <w:r w:rsidR="00B74FDB" w:rsidRPr="0063089C">
        <w:rPr>
          <w:rFonts w:ascii="Arial" w:hAnsi="Arial" w:cs="Arial"/>
          <w:b/>
          <w:sz w:val="24"/>
          <w:szCs w:val="24"/>
          <w:lang w:val="pt-BR"/>
        </w:rPr>
        <w:t>.1</w:t>
      </w:r>
      <w:r>
        <w:rPr>
          <w:rFonts w:ascii="Arial" w:hAnsi="Arial" w:cs="Arial"/>
          <w:b/>
          <w:sz w:val="24"/>
          <w:szCs w:val="24"/>
          <w:lang w:val="pt-BR"/>
        </w:rPr>
        <w:tab/>
      </w:r>
      <w:r w:rsidR="0017452A" w:rsidRPr="0063089C">
        <w:rPr>
          <w:rFonts w:ascii="Arial" w:hAnsi="Arial" w:cs="Arial"/>
          <w:sz w:val="24"/>
          <w:szCs w:val="24"/>
          <w:lang w:val="pt-BR"/>
        </w:rPr>
        <w:t>Os</w:t>
      </w:r>
      <w:r>
        <w:rPr>
          <w:rFonts w:ascii="Arial" w:hAnsi="Arial" w:cs="Arial"/>
          <w:sz w:val="24"/>
          <w:szCs w:val="24"/>
          <w:lang w:val="pt-BR"/>
        </w:rPr>
        <w:t xml:space="preserve"> </w:t>
      </w:r>
      <w:r w:rsidR="0017452A" w:rsidRPr="0063089C">
        <w:rPr>
          <w:rFonts w:ascii="Arial" w:hAnsi="Arial" w:cs="Arial"/>
          <w:sz w:val="24"/>
          <w:szCs w:val="24"/>
          <w:lang w:val="pt-BR"/>
        </w:rPr>
        <w:t>documentos</w:t>
      </w:r>
      <w:r>
        <w:rPr>
          <w:rFonts w:ascii="Arial" w:hAnsi="Arial" w:cs="Arial"/>
          <w:sz w:val="24"/>
          <w:szCs w:val="24"/>
          <w:lang w:val="pt-BR"/>
        </w:rPr>
        <w:t xml:space="preserve"> </w:t>
      </w:r>
      <w:r w:rsidR="0017452A" w:rsidRPr="0063089C">
        <w:rPr>
          <w:rFonts w:ascii="Arial" w:hAnsi="Arial" w:cs="Arial"/>
          <w:sz w:val="24"/>
          <w:szCs w:val="24"/>
          <w:lang w:val="pt-BR"/>
        </w:rPr>
        <w:t>a</w:t>
      </w:r>
      <w:r>
        <w:rPr>
          <w:rFonts w:ascii="Arial" w:hAnsi="Arial" w:cs="Arial"/>
          <w:sz w:val="24"/>
          <w:szCs w:val="24"/>
          <w:lang w:val="pt-BR"/>
        </w:rPr>
        <w:t xml:space="preserve"> </w:t>
      </w:r>
      <w:r w:rsidR="0017452A" w:rsidRPr="0063089C">
        <w:rPr>
          <w:rFonts w:ascii="Arial" w:hAnsi="Arial" w:cs="Arial"/>
          <w:sz w:val="24"/>
          <w:szCs w:val="24"/>
          <w:lang w:val="pt-BR"/>
        </w:rPr>
        <w:t>seguir</w:t>
      </w:r>
      <w:r>
        <w:rPr>
          <w:rFonts w:ascii="Arial" w:hAnsi="Arial" w:cs="Arial"/>
          <w:sz w:val="24"/>
          <w:szCs w:val="24"/>
          <w:lang w:val="pt-BR"/>
        </w:rPr>
        <w:t xml:space="preserve"> </w:t>
      </w:r>
      <w:r w:rsidR="0017452A" w:rsidRPr="0063089C">
        <w:rPr>
          <w:rFonts w:ascii="Arial" w:hAnsi="Arial" w:cs="Arial"/>
          <w:sz w:val="24"/>
          <w:szCs w:val="24"/>
          <w:lang w:val="pt-BR"/>
        </w:rPr>
        <w:t>listados</w:t>
      </w:r>
      <w:r>
        <w:rPr>
          <w:rFonts w:ascii="Arial" w:hAnsi="Arial" w:cs="Arial"/>
          <w:sz w:val="24"/>
          <w:szCs w:val="24"/>
          <w:lang w:val="pt-BR"/>
        </w:rPr>
        <w:t xml:space="preserve"> </w:t>
      </w:r>
      <w:r w:rsidR="0017452A" w:rsidRPr="0063089C">
        <w:rPr>
          <w:rFonts w:ascii="Arial" w:hAnsi="Arial" w:cs="Arial"/>
          <w:sz w:val="24"/>
          <w:szCs w:val="24"/>
          <w:lang w:val="pt-BR"/>
        </w:rPr>
        <w:t>devem</w:t>
      </w:r>
      <w:r>
        <w:rPr>
          <w:rFonts w:ascii="Arial" w:hAnsi="Arial" w:cs="Arial"/>
          <w:sz w:val="24"/>
          <w:szCs w:val="24"/>
          <w:lang w:val="pt-BR"/>
        </w:rPr>
        <w:t xml:space="preserve"> </w:t>
      </w:r>
      <w:r w:rsidR="0017452A" w:rsidRPr="0063089C">
        <w:rPr>
          <w:rFonts w:ascii="Arial" w:hAnsi="Arial" w:cs="Arial"/>
          <w:sz w:val="24"/>
          <w:szCs w:val="24"/>
          <w:lang w:val="pt-BR"/>
        </w:rPr>
        <w:t>ser</w:t>
      </w:r>
      <w:r>
        <w:rPr>
          <w:rFonts w:ascii="Arial" w:hAnsi="Arial" w:cs="Arial"/>
          <w:sz w:val="24"/>
          <w:szCs w:val="24"/>
          <w:lang w:val="pt-BR"/>
        </w:rPr>
        <w:t xml:space="preserve"> </w:t>
      </w:r>
      <w:r w:rsidR="0017452A" w:rsidRPr="0063089C">
        <w:rPr>
          <w:rFonts w:ascii="Arial" w:hAnsi="Arial" w:cs="Arial"/>
          <w:sz w:val="24"/>
          <w:szCs w:val="24"/>
          <w:lang w:val="pt-BR"/>
        </w:rPr>
        <w:t>apresentados</w:t>
      </w:r>
      <w:r>
        <w:rPr>
          <w:rFonts w:ascii="Arial" w:hAnsi="Arial" w:cs="Arial"/>
          <w:sz w:val="24"/>
          <w:szCs w:val="24"/>
          <w:lang w:val="pt-BR"/>
        </w:rPr>
        <w:t xml:space="preserve"> </w:t>
      </w:r>
      <w:r w:rsidR="0017452A" w:rsidRPr="0063089C">
        <w:rPr>
          <w:rFonts w:ascii="Arial" w:hAnsi="Arial" w:cs="Arial"/>
          <w:sz w:val="24"/>
          <w:szCs w:val="24"/>
          <w:lang w:val="pt-BR"/>
        </w:rPr>
        <w:t>pela</w:t>
      </w:r>
      <w:r>
        <w:rPr>
          <w:rFonts w:ascii="Arial" w:hAnsi="Arial" w:cs="Arial"/>
          <w:sz w:val="24"/>
          <w:szCs w:val="24"/>
          <w:lang w:val="pt-BR"/>
        </w:rPr>
        <w:t xml:space="preserve"> </w:t>
      </w:r>
      <w:r w:rsidR="0017452A" w:rsidRPr="0063089C">
        <w:rPr>
          <w:rFonts w:ascii="Arial" w:hAnsi="Arial" w:cs="Arial"/>
          <w:sz w:val="24"/>
          <w:szCs w:val="24"/>
          <w:lang w:val="pt-BR"/>
        </w:rPr>
        <w:t>LICITANTE</w:t>
      </w:r>
      <w:r>
        <w:rPr>
          <w:rFonts w:ascii="Arial" w:hAnsi="Arial" w:cs="Arial"/>
          <w:sz w:val="24"/>
          <w:szCs w:val="24"/>
          <w:lang w:val="pt-BR"/>
        </w:rPr>
        <w:t xml:space="preserve"> </w:t>
      </w:r>
      <w:r w:rsidR="0017452A" w:rsidRPr="0063089C">
        <w:rPr>
          <w:rFonts w:ascii="Arial" w:hAnsi="Arial" w:cs="Arial"/>
          <w:sz w:val="24"/>
          <w:szCs w:val="24"/>
          <w:lang w:val="pt-BR"/>
        </w:rPr>
        <w:t>individual</w:t>
      </w:r>
      <w:r>
        <w:rPr>
          <w:rFonts w:ascii="Arial" w:hAnsi="Arial" w:cs="Arial"/>
          <w:sz w:val="24"/>
          <w:szCs w:val="24"/>
          <w:lang w:val="pt-BR"/>
        </w:rPr>
        <w:t xml:space="preserve"> </w:t>
      </w:r>
      <w:r w:rsidR="0017452A" w:rsidRPr="0063089C">
        <w:rPr>
          <w:rFonts w:ascii="Arial" w:hAnsi="Arial" w:cs="Arial"/>
          <w:sz w:val="24"/>
          <w:szCs w:val="24"/>
          <w:lang w:val="pt-BR"/>
        </w:rPr>
        <w:t>ou</w:t>
      </w:r>
      <w:r>
        <w:rPr>
          <w:rFonts w:ascii="Arial" w:hAnsi="Arial" w:cs="Arial"/>
          <w:sz w:val="24"/>
          <w:szCs w:val="24"/>
          <w:lang w:val="pt-BR"/>
        </w:rPr>
        <w:t xml:space="preserve"> </w:t>
      </w:r>
      <w:r w:rsidR="0017452A" w:rsidRPr="0063089C">
        <w:rPr>
          <w:rFonts w:ascii="Arial" w:hAnsi="Arial" w:cs="Arial"/>
          <w:sz w:val="24"/>
          <w:szCs w:val="24"/>
          <w:lang w:val="pt-BR"/>
        </w:rPr>
        <w:t>cada</w:t>
      </w:r>
      <w:r>
        <w:rPr>
          <w:rFonts w:ascii="Arial" w:hAnsi="Arial" w:cs="Arial"/>
          <w:sz w:val="24"/>
          <w:szCs w:val="24"/>
          <w:lang w:val="pt-BR"/>
        </w:rPr>
        <w:t xml:space="preserve"> </w:t>
      </w:r>
      <w:r w:rsidR="0017452A" w:rsidRPr="0063089C">
        <w:rPr>
          <w:rFonts w:ascii="Arial" w:hAnsi="Arial" w:cs="Arial"/>
          <w:sz w:val="24"/>
          <w:szCs w:val="24"/>
          <w:lang w:val="pt-BR"/>
        </w:rPr>
        <w:t>empresa</w:t>
      </w:r>
      <w:r>
        <w:rPr>
          <w:rFonts w:ascii="Arial" w:hAnsi="Arial" w:cs="Arial"/>
          <w:sz w:val="24"/>
          <w:szCs w:val="24"/>
          <w:lang w:val="pt-BR"/>
        </w:rPr>
        <w:t xml:space="preserve"> </w:t>
      </w:r>
      <w:r w:rsidR="0017452A" w:rsidRPr="0063089C">
        <w:rPr>
          <w:rFonts w:ascii="Arial" w:hAnsi="Arial" w:cs="Arial"/>
          <w:sz w:val="24"/>
          <w:szCs w:val="24"/>
          <w:lang w:val="pt-BR"/>
        </w:rPr>
        <w:t>participante</w:t>
      </w:r>
      <w:r>
        <w:rPr>
          <w:rFonts w:ascii="Arial" w:hAnsi="Arial" w:cs="Arial"/>
          <w:sz w:val="24"/>
          <w:szCs w:val="24"/>
          <w:lang w:val="pt-BR"/>
        </w:rPr>
        <w:t xml:space="preserve"> </w:t>
      </w:r>
      <w:r w:rsidR="0017452A" w:rsidRPr="0063089C">
        <w:rPr>
          <w:rFonts w:ascii="Arial" w:hAnsi="Arial" w:cs="Arial"/>
          <w:sz w:val="24"/>
          <w:szCs w:val="24"/>
          <w:lang w:val="pt-BR"/>
        </w:rPr>
        <w:t>do</w:t>
      </w:r>
      <w:r>
        <w:rPr>
          <w:rFonts w:ascii="Arial" w:hAnsi="Arial" w:cs="Arial"/>
          <w:sz w:val="24"/>
          <w:szCs w:val="24"/>
          <w:lang w:val="pt-BR"/>
        </w:rPr>
        <w:t xml:space="preserve"> </w:t>
      </w:r>
      <w:r w:rsidR="0017452A" w:rsidRPr="0063089C">
        <w:rPr>
          <w:rFonts w:ascii="Arial" w:hAnsi="Arial" w:cs="Arial"/>
          <w:sz w:val="24"/>
          <w:szCs w:val="24"/>
          <w:lang w:val="pt-BR"/>
        </w:rPr>
        <w:t>CONSÓRCIO:</w:t>
      </w:r>
    </w:p>
    <w:p w:rsidR="0017452A" w:rsidRPr="0063089C" w:rsidRDefault="0017452A" w:rsidP="00B74FDB">
      <w:pPr>
        <w:pStyle w:val="Corpodetexto"/>
        <w:tabs>
          <w:tab w:val="left" w:pos="709"/>
        </w:tabs>
        <w:ind w:left="709" w:hanging="709"/>
        <w:jc w:val="both"/>
        <w:rPr>
          <w:rFonts w:ascii="Arial" w:hAnsi="Arial" w:cs="Arial"/>
          <w:sz w:val="24"/>
          <w:szCs w:val="24"/>
          <w:lang w:val="pt-BR"/>
        </w:rPr>
      </w:pPr>
    </w:p>
    <w:p w:rsidR="0017452A" w:rsidRPr="0063089C" w:rsidRDefault="0017452A" w:rsidP="00612CA5">
      <w:pPr>
        <w:pStyle w:val="PargrafodaLista"/>
        <w:numPr>
          <w:ilvl w:val="0"/>
          <w:numId w:val="4"/>
        </w:numPr>
        <w:tabs>
          <w:tab w:val="left" w:pos="1134"/>
          <w:tab w:val="left" w:pos="1821"/>
          <w:tab w:val="left" w:pos="1822"/>
        </w:tabs>
        <w:ind w:left="1701" w:hanging="283"/>
        <w:contextualSpacing w:val="0"/>
        <w:jc w:val="both"/>
        <w:rPr>
          <w:rFonts w:ascii="Arial" w:hAnsi="Arial" w:cs="Arial"/>
          <w:sz w:val="24"/>
          <w:szCs w:val="24"/>
          <w:lang w:val="pt-BR"/>
        </w:rPr>
      </w:pPr>
      <w:proofErr w:type="gramStart"/>
      <w:r w:rsidRPr="0063089C">
        <w:rPr>
          <w:rFonts w:ascii="Arial" w:hAnsi="Arial" w:cs="Arial"/>
          <w:w w:val="95"/>
          <w:sz w:val="24"/>
          <w:szCs w:val="24"/>
          <w:lang w:val="pt-BR"/>
        </w:rPr>
        <w:t>prova</w:t>
      </w:r>
      <w:proofErr w:type="gramEnd"/>
      <w:r w:rsidRPr="0063089C">
        <w:rPr>
          <w:rFonts w:ascii="Arial" w:hAnsi="Arial" w:cs="Arial"/>
          <w:w w:val="95"/>
          <w:sz w:val="24"/>
          <w:szCs w:val="24"/>
          <w:lang w:val="pt-BR"/>
        </w:rPr>
        <w:t xml:space="preserve"> de inscrição no </w:t>
      </w:r>
      <w:r w:rsidRPr="0063089C">
        <w:rPr>
          <w:rFonts w:ascii="Arial" w:hAnsi="Arial" w:cs="Arial"/>
          <w:b/>
          <w:w w:val="95"/>
          <w:sz w:val="24"/>
          <w:szCs w:val="24"/>
          <w:lang w:val="pt-BR"/>
        </w:rPr>
        <w:t>Cadastro Nacional de Pessoa Jurídica do Ministério da Fazenda</w:t>
      </w:r>
      <w:r w:rsidR="00612CA5">
        <w:rPr>
          <w:rFonts w:ascii="Arial" w:hAnsi="Arial" w:cs="Arial"/>
          <w:b/>
          <w:w w:val="95"/>
          <w:sz w:val="24"/>
          <w:szCs w:val="24"/>
          <w:lang w:val="pt-BR"/>
        </w:rPr>
        <w:t xml:space="preserve"> </w:t>
      </w:r>
      <w:r w:rsidRPr="0063089C">
        <w:rPr>
          <w:rFonts w:ascii="Arial" w:hAnsi="Arial" w:cs="Arial"/>
          <w:b/>
          <w:sz w:val="24"/>
          <w:szCs w:val="24"/>
          <w:lang w:val="pt-BR"/>
        </w:rPr>
        <w:t>(CNPJ)</w:t>
      </w:r>
      <w:r w:rsidRPr="0063089C">
        <w:rPr>
          <w:rFonts w:ascii="Arial" w:hAnsi="Arial" w:cs="Arial"/>
          <w:sz w:val="24"/>
          <w:szCs w:val="24"/>
          <w:lang w:val="pt-BR"/>
        </w:rPr>
        <w:t>;</w:t>
      </w:r>
    </w:p>
    <w:p w:rsidR="0017452A" w:rsidRPr="0063089C" w:rsidRDefault="00612CA5" w:rsidP="00612CA5">
      <w:pPr>
        <w:pStyle w:val="Corpodetexto"/>
        <w:tabs>
          <w:tab w:val="left" w:pos="3469"/>
        </w:tabs>
        <w:ind w:left="1701" w:hanging="283"/>
        <w:jc w:val="both"/>
        <w:rPr>
          <w:rFonts w:ascii="Arial" w:hAnsi="Arial" w:cs="Arial"/>
          <w:sz w:val="24"/>
          <w:szCs w:val="24"/>
          <w:lang w:val="pt-BR"/>
        </w:rPr>
      </w:pPr>
      <w:r>
        <w:rPr>
          <w:rFonts w:ascii="Arial" w:hAnsi="Arial" w:cs="Arial"/>
          <w:sz w:val="24"/>
          <w:szCs w:val="24"/>
          <w:lang w:val="pt-BR"/>
        </w:rPr>
        <w:tab/>
      </w:r>
    </w:p>
    <w:p w:rsidR="0017452A" w:rsidRPr="0063089C" w:rsidRDefault="0017452A" w:rsidP="00612CA5">
      <w:pPr>
        <w:pStyle w:val="PargrafodaLista"/>
        <w:numPr>
          <w:ilvl w:val="0"/>
          <w:numId w:val="4"/>
        </w:numPr>
        <w:tabs>
          <w:tab w:val="left" w:pos="1134"/>
          <w:tab w:val="left" w:pos="1276"/>
          <w:tab w:val="left" w:pos="1821"/>
          <w:tab w:val="left" w:pos="1822"/>
        </w:tabs>
        <w:ind w:left="1701" w:hanging="283"/>
        <w:contextualSpacing w:val="0"/>
        <w:jc w:val="both"/>
        <w:rPr>
          <w:rFonts w:ascii="Arial" w:hAnsi="Arial" w:cs="Arial"/>
          <w:sz w:val="24"/>
          <w:szCs w:val="24"/>
          <w:lang w:val="pt-BR"/>
        </w:rPr>
      </w:pPr>
      <w:proofErr w:type="gramStart"/>
      <w:r w:rsidRPr="0063089C">
        <w:rPr>
          <w:rFonts w:ascii="Arial" w:hAnsi="Arial" w:cs="Arial"/>
          <w:sz w:val="24"/>
          <w:szCs w:val="24"/>
          <w:lang w:val="pt-BR"/>
        </w:rPr>
        <w:t>prova</w:t>
      </w:r>
      <w:proofErr w:type="gramEnd"/>
      <w:r w:rsidRPr="0063089C">
        <w:rPr>
          <w:rFonts w:ascii="Arial" w:hAnsi="Arial" w:cs="Arial"/>
          <w:sz w:val="24"/>
          <w:szCs w:val="24"/>
          <w:lang w:val="pt-BR"/>
        </w:rPr>
        <w:t xml:space="preserve"> de inscrição no </w:t>
      </w:r>
      <w:r w:rsidR="00843F36" w:rsidRPr="0063089C">
        <w:rPr>
          <w:rFonts w:ascii="Arial" w:hAnsi="Arial" w:cs="Arial"/>
          <w:b/>
          <w:sz w:val="24"/>
          <w:szCs w:val="24"/>
          <w:lang w:val="pt-BR"/>
        </w:rPr>
        <w:t>Cadastro de C</w:t>
      </w:r>
      <w:r w:rsidRPr="0063089C">
        <w:rPr>
          <w:rFonts w:ascii="Arial" w:hAnsi="Arial" w:cs="Arial"/>
          <w:b/>
          <w:sz w:val="24"/>
          <w:szCs w:val="24"/>
          <w:lang w:val="pt-BR"/>
        </w:rPr>
        <w:t xml:space="preserve">ontribuintes </w:t>
      </w:r>
      <w:r w:rsidR="00843F36" w:rsidRPr="0063089C">
        <w:rPr>
          <w:rFonts w:ascii="Arial" w:hAnsi="Arial" w:cs="Arial"/>
          <w:b/>
          <w:sz w:val="24"/>
          <w:szCs w:val="24"/>
          <w:lang w:val="pt-BR"/>
        </w:rPr>
        <w:t>E</w:t>
      </w:r>
      <w:r w:rsidRPr="0063089C">
        <w:rPr>
          <w:rFonts w:ascii="Arial" w:hAnsi="Arial" w:cs="Arial"/>
          <w:b/>
          <w:sz w:val="24"/>
          <w:szCs w:val="24"/>
          <w:lang w:val="pt-BR"/>
        </w:rPr>
        <w:t xml:space="preserve">stadual e </w:t>
      </w:r>
      <w:r w:rsidR="00843F36" w:rsidRPr="0063089C">
        <w:rPr>
          <w:rFonts w:ascii="Arial" w:hAnsi="Arial" w:cs="Arial"/>
          <w:b/>
          <w:sz w:val="24"/>
          <w:szCs w:val="24"/>
          <w:lang w:val="pt-BR"/>
        </w:rPr>
        <w:t>M</w:t>
      </w:r>
      <w:r w:rsidRPr="0063089C">
        <w:rPr>
          <w:rFonts w:ascii="Arial" w:hAnsi="Arial" w:cs="Arial"/>
          <w:b/>
          <w:sz w:val="24"/>
          <w:szCs w:val="24"/>
          <w:lang w:val="pt-BR"/>
        </w:rPr>
        <w:t>unicipal</w:t>
      </w:r>
      <w:r w:rsidRPr="0063089C">
        <w:rPr>
          <w:rFonts w:ascii="Arial" w:hAnsi="Arial" w:cs="Arial"/>
          <w:sz w:val="24"/>
          <w:szCs w:val="24"/>
          <w:lang w:val="pt-BR"/>
        </w:rPr>
        <w:t>, se houver,</w:t>
      </w:r>
      <w:r w:rsidR="00612CA5">
        <w:rPr>
          <w:rFonts w:ascii="Arial" w:hAnsi="Arial" w:cs="Arial"/>
          <w:sz w:val="24"/>
          <w:szCs w:val="24"/>
          <w:lang w:val="pt-BR"/>
        </w:rPr>
        <w:t xml:space="preserve"> </w:t>
      </w:r>
      <w:r w:rsidRPr="0063089C">
        <w:rPr>
          <w:rFonts w:ascii="Arial" w:hAnsi="Arial" w:cs="Arial"/>
          <w:sz w:val="24"/>
          <w:szCs w:val="24"/>
          <w:lang w:val="pt-BR"/>
        </w:rPr>
        <w:t>relativo</w:t>
      </w:r>
      <w:r w:rsidR="00612CA5">
        <w:rPr>
          <w:rFonts w:ascii="Arial" w:hAnsi="Arial" w:cs="Arial"/>
          <w:sz w:val="24"/>
          <w:szCs w:val="24"/>
          <w:lang w:val="pt-BR"/>
        </w:rPr>
        <w:t xml:space="preserve"> </w:t>
      </w:r>
      <w:r w:rsidRPr="0063089C">
        <w:rPr>
          <w:rFonts w:ascii="Arial" w:hAnsi="Arial" w:cs="Arial"/>
          <w:sz w:val="24"/>
          <w:szCs w:val="24"/>
          <w:lang w:val="pt-BR"/>
        </w:rPr>
        <w:t>ao</w:t>
      </w:r>
      <w:r w:rsidR="00612CA5">
        <w:rPr>
          <w:rFonts w:ascii="Arial" w:hAnsi="Arial" w:cs="Arial"/>
          <w:sz w:val="24"/>
          <w:szCs w:val="24"/>
          <w:lang w:val="pt-BR"/>
        </w:rPr>
        <w:t xml:space="preserve"> </w:t>
      </w:r>
      <w:r w:rsidRPr="0063089C">
        <w:rPr>
          <w:rFonts w:ascii="Arial" w:hAnsi="Arial" w:cs="Arial"/>
          <w:sz w:val="24"/>
          <w:szCs w:val="24"/>
          <w:lang w:val="pt-BR"/>
        </w:rPr>
        <w:t xml:space="preserve">domicílio </w:t>
      </w:r>
      <w:r w:rsidRPr="0063089C">
        <w:rPr>
          <w:rFonts w:ascii="Arial" w:hAnsi="Arial" w:cs="Arial"/>
          <w:b/>
          <w:sz w:val="24"/>
          <w:szCs w:val="24"/>
          <w:lang w:val="pt-BR"/>
        </w:rPr>
        <w:t>ou</w:t>
      </w:r>
      <w:r w:rsidR="00612CA5">
        <w:rPr>
          <w:rFonts w:ascii="Arial" w:hAnsi="Arial" w:cs="Arial"/>
          <w:b/>
          <w:sz w:val="24"/>
          <w:szCs w:val="24"/>
          <w:lang w:val="pt-BR"/>
        </w:rPr>
        <w:t xml:space="preserve"> </w:t>
      </w:r>
      <w:r w:rsidRPr="0063089C">
        <w:rPr>
          <w:rFonts w:ascii="Arial" w:hAnsi="Arial" w:cs="Arial"/>
          <w:b/>
          <w:sz w:val="24"/>
          <w:szCs w:val="24"/>
          <w:lang w:val="pt-BR"/>
        </w:rPr>
        <w:t>sede</w:t>
      </w:r>
      <w:r w:rsidR="00612CA5">
        <w:rPr>
          <w:rFonts w:ascii="Arial" w:hAnsi="Arial" w:cs="Arial"/>
          <w:b/>
          <w:sz w:val="24"/>
          <w:szCs w:val="24"/>
          <w:lang w:val="pt-BR"/>
        </w:rPr>
        <w:t xml:space="preserve"> </w:t>
      </w:r>
      <w:r w:rsidRPr="0063089C">
        <w:rPr>
          <w:rFonts w:ascii="Arial" w:hAnsi="Arial" w:cs="Arial"/>
          <w:b/>
          <w:sz w:val="24"/>
          <w:szCs w:val="24"/>
          <w:lang w:val="pt-BR"/>
        </w:rPr>
        <w:t>da</w:t>
      </w:r>
      <w:r w:rsidR="00612CA5">
        <w:rPr>
          <w:rFonts w:ascii="Arial" w:hAnsi="Arial" w:cs="Arial"/>
          <w:b/>
          <w:sz w:val="24"/>
          <w:szCs w:val="24"/>
          <w:lang w:val="pt-BR"/>
        </w:rPr>
        <w:t xml:space="preserve"> </w:t>
      </w:r>
      <w:r w:rsidRPr="0063089C">
        <w:rPr>
          <w:rFonts w:ascii="Arial" w:hAnsi="Arial" w:cs="Arial"/>
          <w:b/>
          <w:sz w:val="24"/>
          <w:szCs w:val="24"/>
          <w:lang w:val="pt-BR"/>
        </w:rPr>
        <w:t>LICITANTE</w:t>
      </w:r>
      <w:r w:rsidRPr="0063089C">
        <w:rPr>
          <w:rFonts w:ascii="Arial" w:hAnsi="Arial" w:cs="Arial"/>
          <w:sz w:val="24"/>
          <w:szCs w:val="24"/>
          <w:lang w:val="pt-BR"/>
        </w:rPr>
        <w:t>;</w:t>
      </w:r>
    </w:p>
    <w:p w:rsidR="0017452A" w:rsidRPr="0063089C" w:rsidRDefault="0017452A" w:rsidP="00612CA5">
      <w:pPr>
        <w:pStyle w:val="Corpodetexto"/>
        <w:tabs>
          <w:tab w:val="left" w:pos="1134"/>
          <w:tab w:val="left" w:pos="1276"/>
        </w:tabs>
        <w:ind w:left="1701" w:hanging="283"/>
        <w:jc w:val="both"/>
        <w:rPr>
          <w:rFonts w:ascii="Arial" w:hAnsi="Arial" w:cs="Arial"/>
          <w:sz w:val="24"/>
          <w:szCs w:val="24"/>
          <w:lang w:val="pt-BR"/>
        </w:rPr>
      </w:pPr>
    </w:p>
    <w:p w:rsidR="00612CA5" w:rsidRDefault="0017452A" w:rsidP="00612CA5">
      <w:pPr>
        <w:pStyle w:val="PargrafodaLista"/>
        <w:numPr>
          <w:ilvl w:val="0"/>
          <w:numId w:val="4"/>
        </w:numPr>
        <w:tabs>
          <w:tab w:val="left" w:pos="1134"/>
          <w:tab w:val="left" w:pos="1276"/>
          <w:tab w:val="left" w:pos="1821"/>
          <w:tab w:val="left" w:pos="1822"/>
        </w:tabs>
        <w:ind w:left="1701" w:hanging="283"/>
        <w:contextualSpacing w:val="0"/>
        <w:jc w:val="both"/>
        <w:rPr>
          <w:rFonts w:ascii="Arial" w:hAnsi="Arial" w:cs="Arial"/>
          <w:sz w:val="24"/>
          <w:szCs w:val="24"/>
          <w:lang w:val="pt-BR"/>
        </w:rPr>
      </w:pPr>
      <w:proofErr w:type="gramStart"/>
      <w:r w:rsidRPr="0063089C">
        <w:rPr>
          <w:rFonts w:ascii="Arial" w:hAnsi="Arial" w:cs="Arial"/>
          <w:sz w:val="24"/>
          <w:szCs w:val="24"/>
          <w:lang w:val="pt-BR"/>
        </w:rPr>
        <w:t>prova</w:t>
      </w:r>
      <w:proofErr w:type="gramEnd"/>
      <w:r w:rsidRPr="0063089C">
        <w:rPr>
          <w:rFonts w:ascii="Arial" w:hAnsi="Arial" w:cs="Arial"/>
          <w:sz w:val="24"/>
          <w:szCs w:val="24"/>
          <w:lang w:val="pt-BR"/>
        </w:rPr>
        <w:t xml:space="preserve"> da</w:t>
      </w:r>
      <w:r w:rsidR="00843F36" w:rsidRPr="0063089C">
        <w:rPr>
          <w:rFonts w:ascii="Arial" w:hAnsi="Arial" w:cs="Arial"/>
          <w:b/>
          <w:sz w:val="24"/>
          <w:szCs w:val="24"/>
          <w:lang w:val="pt-BR"/>
        </w:rPr>
        <w:t xml:space="preserve"> R</w:t>
      </w:r>
      <w:r w:rsidRPr="0063089C">
        <w:rPr>
          <w:rFonts w:ascii="Arial" w:hAnsi="Arial" w:cs="Arial"/>
          <w:b/>
          <w:sz w:val="24"/>
          <w:szCs w:val="24"/>
          <w:lang w:val="pt-BR"/>
        </w:rPr>
        <w:t xml:space="preserve">egularidade </w:t>
      </w:r>
      <w:r w:rsidR="00843F36" w:rsidRPr="0063089C">
        <w:rPr>
          <w:rFonts w:ascii="Arial" w:hAnsi="Arial" w:cs="Arial"/>
          <w:b/>
          <w:sz w:val="24"/>
          <w:szCs w:val="24"/>
          <w:lang w:val="pt-BR"/>
        </w:rPr>
        <w:t>F</w:t>
      </w:r>
      <w:r w:rsidRPr="0063089C">
        <w:rPr>
          <w:rFonts w:ascii="Arial" w:hAnsi="Arial" w:cs="Arial"/>
          <w:b/>
          <w:sz w:val="24"/>
          <w:szCs w:val="24"/>
          <w:lang w:val="pt-BR"/>
        </w:rPr>
        <w:t>iscal</w:t>
      </w:r>
      <w:r w:rsidRPr="0063089C">
        <w:rPr>
          <w:rFonts w:ascii="Arial" w:hAnsi="Arial" w:cs="Arial"/>
          <w:sz w:val="24"/>
          <w:szCs w:val="24"/>
          <w:lang w:val="pt-BR"/>
        </w:rPr>
        <w:t xml:space="preserve"> perante a </w:t>
      </w:r>
      <w:r w:rsidRPr="0063089C">
        <w:rPr>
          <w:rFonts w:ascii="Arial" w:hAnsi="Arial" w:cs="Arial"/>
          <w:b/>
          <w:sz w:val="24"/>
          <w:szCs w:val="24"/>
          <w:lang w:val="pt-BR"/>
        </w:rPr>
        <w:t>Seguridade Social</w:t>
      </w:r>
      <w:r w:rsidRPr="0063089C">
        <w:rPr>
          <w:rFonts w:ascii="Arial" w:hAnsi="Arial" w:cs="Arial"/>
          <w:sz w:val="24"/>
          <w:szCs w:val="24"/>
          <w:lang w:val="pt-BR"/>
        </w:rPr>
        <w:t xml:space="preserve"> e a </w:t>
      </w:r>
      <w:r w:rsidRPr="0063089C">
        <w:rPr>
          <w:rFonts w:ascii="Arial" w:hAnsi="Arial" w:cs="Arial"/>
          <w:b/>
          <w:sz w:val="24"/>
          <w:szCs w:val="24"/>
          <w:lang w:val="pt-BR"/>
        </w:rPr>
        <w:t>Fazenda Nacional</w:t>
      </w:r>
      <w:r w:rsidRPr="0063089C">
        <w:rPr>
          <w:rFonts w:ascii="Arial" w:hAnsi="Arial" w:cs="Arial"/>
          <w:sz w:val="24"/>
          <w:szCs w:val="24"/>
          <w:lang w:val="pt-BR"/>
        </w:rPr>
        <w:t>,</w:t>
      </w:r>
      <w:r w:rsidR="00612CA5">
        <w:rPr>
          <w:rFonts w:ascii="Arial" w:hAnsi="Arial" w:cs="Arial"/>
          <w:sz w:val="24"/>
          <w:szCs w:val="24"/>
          <w:lang w:val="pt-BR"/>
        </w:rPr>
        <w:t xml:space="preserve"> </w:t>
      </w:r>
      <w:r w:rsidRPr="0063089C">
        <w:rPr>
          <w:rFonts w:ascii="Arial" w:hAnsi="Arial" w:cs="Arial"/>
          <w:w w:val="95"/>
          <w:sz w:val="24"/>
          <w:szCs w:val="24"/>
          <w:lang w:val="pt-BR"/>
        </w:rPr>
        <w:t xml:space="preserve">mediante a apresentação de </w:t>
      </w:r>
      <w:r w:rsidRPr="0063089C">
        <w:rPr>
          <w:rFonts w:ascii="Arial" w:hAnsi="Arial" w:cs="Arial"/>
          <w:b/>
          <w:w w:val="95"/>
          <w:sz w:val="24"/>
          <w:szCs w:val="24"/>
          <w:lang w:val="pt-BR"/>
        </w:rPr>
        <w:t>Certidão Negativa</w:t>
      </w:r>
      <w:r w:rsidRPr="0063089C">
        <w:rPr>
          <w:rFonts w:ascii="Arial" w:hAnsi="Arial" w:cs="Arial"/>
          <w:w w:val="95"/>
          <w:sz w:val="24"/>
          <w:szCs w:val="24"/>
          <w:lang w:val="pt-BR"/>
        </w:rPr>
        <w:t xml:space="preserve">, </w:t>
      </w:r>
      <w:r w:rsidRPr="0063089C">
        <w:rPr>
          <w:rFonts w:ascii="Arial" w:hAnsi="Arial" w:cs="Arial"/>
          <w:b/>
          <w:w w:val="95"/>
          <w:sz w:val="24"/>
          <w:szCs w:val="24"/>
          <w:lang w:val="pt-BR"/>
        </w:rPr>
        <w:t>ou Positiva com efeitos de Negativa</w:t>
      </w:r>
      <w:r w:rsidRPr="0063089C">
        <w:rPr>
          <w:rFonts w:ascii="Arial" w:hAnsi="Arial" w:cs="Arial"/>
          <w:w w:val="95"/>
          <w:sz w:val="24"/>
          <w:szCs w:val="24"/>
          <w:lang w:val="pt-BR"/>
        </w:rPr>
        <w:t>,</w:t>
      </w:r>
      <w:r w:rsidR="00612CA5">
        <w:rPr>
          <w:rFonts w:ascii="Arial" w:hAnsi="Arial" w:cs="Arial"/>
          <w:w w:val="95"/>
          <w:sz w:val="24"/>
          <w:szCs w:val="24"/>
          <w:lang w:val="pt-BR"/>
        </w:rPr>
        <w:t xml:space="preserve"> </w:t>
      </w:r>
      <w:r w:rsidRPr="0063089C">
        <w:rPr>
          <w:rFonts w:ascii="Arial" w:hAnsi="Arial" w:cs="Arial"/>
          <w:sz w:val="24"/>
          <w:szCs w:val="24"/>
          <w:lang w:val="pt-BR"/>
        </w:rPr>
        <w:t>de</w:t>
      </w:r>
      <w:r w:rsidR="00612CA5">
        <w:rPr>
          <w:rFonts w:ascii="Arial" w:hAnsi="Arial" w:cs="Arial"/>
          <w:sz w:val="24"/>
          <w:szCs w:val="24"/>
          <w:lang w:val="pt-BR"/>
        </w:rPr>
        <w:t xml:space="preserve"> </w:t>
      </w:r>
      <w:r w:rsidRPr="0063089C">
        <w:rPr>
          <w:rFonts w:ascii="Arial" w:hAnsi="Arial" w:cs="Arial"/>
          <w:b/>
          <w:sz w:val="24"/>
          <w:szCs w:val="24"/>
          <w:lang w:val="pt-BR"/>
        </w:rPr>
        <w:t>Débitos</w:t>
      </w:r>
      <w:r w:rsidR="00612CA5">
        <w:rPr>
          <w:rFonts w:ascii="Arial" w:hAnsi="Arial" w:cs="Arial"/>
          <w:b/>
          <w:sz w:val="24"/>
          <w:szCs w:val="24"/>
          <w:lang w:val="pt-BR"/>
        </w:rPr>
        <w:t xml:space="preserve"> </w:t>
      </w:r>
      <w:r w:rsidRPr="0063089C">
        <w:rPr>
          <w:rFonts w:ascii="Arial" w:hAnsi="Arial" w:cs="Arial"/>
          <w:b/>
          <w:sz w:val="24"/>
          <w:szCs w:val="24"/>
          <w:lang w:val="pt-BR"/>
        </w:rPr>
        <w:t>Relativos</w:t>
      </w:r>
      <w:r w:rsidR="00612CA5">
        <w:rPr>
          <w:rFonts w:ascii="Arial" w:hAnsi="Arial" w:cs="Arial"/>
          <w:b/>
          <w:sz w:val="24"/>
          <w:szCs w:val="24"/>
          <w:lang w:val="pt-BR"/>
        </w:rPr>
        <w:t xml:space="preserve"> </w:t>
      </w:r>
      <w:r w:rsidRPr="0063089C">
        <w:rPr>
          <w:rFonts w:ascii="Arial" w:hAnsi="Arial" w:cs="Arial"/>
          <w:b/>
          <w:sz w:val="24"/>
          <w:szCs w:val="24"/>
          <w:lang w:val="pt-BR"/>
        </w:rPr>
        <w:t>a</w:t>
      </w:r>
      <w:r w:rsidR="00612CA5">
        <w:rPr>
          <w:rFonts w:ascii="Arial" w:hAnsi="Arial" w:cs="Arial"/>
          <w:b/>
          <w:sz w:val="24"/>
          <w:szCs w:val="24"/>
          <w:lang w:val="pt-BR"/>
        </w:rPr>
        <w:t xml:space="preserve"> </w:t>
      </w:r>
      <w:r w:rsidRPr="0063089C">
        <w:rPr>
          <w:rFonts w:ascii="Arial" w:hAnsi="Arial" w:cs="Arial"/>
          <w:b/>
          <w:sz w:val="24"/>
          <w:szCs w:val="24"/>
          <w:lang w:val="pt-BR"/>
        </w:rPr>
        <w:t>Créditos</w:t>
      </w:r>
      <w:r w:rsidR="00612CA5">
        <w:rPr>
          <w:rFonts w:ascii="Arial" w:hAnsi="Arial" w:cs="Arial"/>
          <w:b/>
          <w:sz w:val="24"/>
          <w:szCs w:val="24"/>
          <w:lang w:val="pt-BR"/>
        </w:rPr>
        <w:t xml:space="preserve"> </w:t>
      </w:r>
      <w:r w:rsidRPr="0063089C">
        <w:rPr>
          <w:rFonts w:ascii="Arial" w:hAnsi="Arial" w:cs="Arial"/>
          <w:b/>
          <w:sz w:val="24"/>
          <w:szCs w:val="24"/>
          <w:lang w:val="pt-BR"/>
        </w:rPr>
        <w:t>Tributários</w:t>
      </w:r>
      <w:r w:rsidR="00612CA5">
        <w:rPr>
          <w:rFonts w:ascii="Arial" w:hAnsi="Arial" w:cs="Arial"/>
          <w:b/>
          <w:sz w:val="24"/>
          <w:szCs w:val="24"/>
          <w:lang w:val="pt-BR"/>
        </w:rPr>
        <w:t xml:space="preserve"> </w:t>
      </w:r>
      <w:r w:rsidRPr="0063089C">
        <w:rPr>
          <w:rFonts w:ascii="Arial" w:hAnsi="Arial" w:cs="Arial"/>
          <w:b/>
          <w:sz w:val="24"/>
          <w:szCs w:val="24"/>
          <w:lang w:val="pt-BR"/>
        </w:rPr>
        <w:t>Federais</w:t>
      </w:r>
      <w:r w:rsidR="00612CA5">
        <w:rPr>
          <w:rFonts w:ascii="Arial" w:hAnsi="Arial" w:cs="Arial"/>
          <w:b/>
          <w:sz w:val="24"/>
          <w:szCs w:val="24"/>
          <w:lang w:val="pt-BR"/>
        </w:rPr>
        <w:t xml:space="preserve"> </w:t>
      </w:r>
      <w:r w:rsidRPr="0063089C">
        <w:rPr>
          <w:rFonts w:ascii="Arial" w:hAnsi="Arial" w:cs="Arial"/>
          <w:sz w:val="24"/>
          <w:szCs w:val="24"/>
          <w:lang w:val="pt-BR"/>
        </w:rPr>
        <w:t>e</w:t>
      </w:r>
      <w:r w:rsidR="00612CA5">
        <w:rPr>
          <w:rFonts w:ascii="Arial" w:hAnsi="Arial" w:cs="Arial"/>
          <w:sz w:val="24"/>
          <w:szCs w:val="24"/>
          <w:lang w:val="pt-BR"/>
        </w:rPr>
        <w:t xml:space="preserve"> </w:t>
      </w:r>
      <w:r w:rsidRPr="0063089C">
        <w:rPr>
          <w:rFonts w:ascii="Arial" w:hAnsi="Arial" w:cs="Arial"/>
          <w:sz w:val="24"/>
          <w:szCs w:val="24"/>
          <w:lang w:val="pt-BR"/>
        </w:rPr>
        <w:t>à</w:t>
      </w:r>
      <w:r w:rsidR="00612CA5">
        <w:rPr>
          <w:rFonts w:ascii="Arial" w:hAnsi="Arial" w:cs="Arial"/>
          <w:sz w:val="24"/>
          <w:szCs w:val="24"/>
          <w:lang w:val="pt-BR"/>
        </w:rPr>
        <w:t xml:space="preserve"> </w:t>
      </w:r>
      <w:r w:rsidRPr="0063089C">
        <w:rPr>
          <w:rFonts w:ascii="Arial" w:hAnsi="Arial" w:cs="Arial"/>
          <w:b/>
          <w:sz w:val="24"/>
          <w:szCs w:val="24"/>
          <w:lang w:val="pt-BR"/>
        </w:rPr>
        <w:t>Dívida</w:t>
      </w:r>
      <w:r w:rsidR="00612CA5">
        <w:rPr>
          <w:rFonts w:ascii="Arial" w:hAnsi="Arial" w:cs="Arial"/>
          <w:b/>
          <w:sz w:val="24"/>
          <w:szCs w:val="24"/>
          <w:lang w:val="pt-BR"/>
        </w:rPr>
        <w:t xml:space="preserve"> </w:t>
      </w:r>
      <w:r w:rsidRPr="0063089C">
        <w:rPr>
          <w:rFonts w:ascii="Arial" w:hAnsi="Arial" w:cs="Arial"/>
          <w:b/>
          <w:sz w:val="24"/>
          <w:szCs w:val="24"/>
          <w:lang w:val="pt-BR"/>
        </w:rPr>
        <w:t>Ativa</w:t>
      </w:r>
      <w:r w:rsidR="00612CA5">
        <w:rPr>
          <w:rFonts w:ascii="Arial" w:hAnsi="Arial" w:cs="Arial"/>
          <w:b/>
          <w:sz w:val="24"/>
          <w:szCs w:val="24"/>
          <w:lang w:val="pt-BR"/>
        </w:rPr>
        <w:t xml:space="preserve"> </w:t>
      </w:r>
      <w:r w:rsidRPr="0063089C">
        <w:rPr>
          <w:rFonts w:ascii="Arial" w:hAnsi="Arial" w:cs="Arial"/>
          <w:b/>
          <w:sz w:val="24"/>
          <w:szCs w:val="24"/>
          <w:lang w:val="pt-BR"/>
        </w:rPr>
        <w:t>da</w:t>
      </w:r>
      <w:r w:rsidR="00612CA5">
        <w:rPr>
          <w:rFonts w:ascii="Arial" w:hAnsi="Arial" w:cs="Arial"/>
          <w:b/>
          <w:sz w:val="24"/>
          <w:szCs w:val="24"/>
          <w:lang w:val="pt-BR"/>
        </w:rPr>
        <w:t xml:space="preserve"> </w:t>
      </w:r>
      <w:r w:rsidRPr="0063089C">
        <w:rPr>
          <w:rFonts w:ascii="Arial" w:hAnsi="Arial" w:cs="Arial"/>
          <w:b/>
          <w:sz w:val="24"/>
          <w:szCs w:val="24"/>
          <w:lang w:val="pt-BR"/>
        </w:rPr>
        <w:t>União</w:t>
      </w:r>
      <w:r w:rsidRPr="0063089C">
        <w:rPr>
          <w:rFonts w:ascii="Arial" w:hAnsi="Arial" w:cs="Arial"/>
          <w:sz w:val="24"/>
          <w:szCs w:val="24"/>
          <w:lang w:val="pt-BR"/>
        </w:rPr>
        <w:t>;</w:t>
      </w:r>
    </w:p>
    <w:p w:rsidR="00612CA5" w:rsidRPr="00612CA5" w:rsidRDefault="00612CA5" w:rsidP="00612CA5">
      <w:pPr>
        <w:pStyle w:val="PargrafodaLista"/>
        <w:rPr>
          <w:rFonts w:ascii="Arial" w:hAnsi="Arial" w:cs="Arial"/>
          <w:b/>
          <w:sz w:val="24"/>
          <w:szCs w:val="24"/>
          <w:lang w:val="pt-BR"/>
        </w:rPr>
      </w:pPr>
    </w:p>
    <w:p w:rsidR="0017452A" w:rsidRPr="00612CA5" w:rsidRDefault="0017452A" w:rsidP="00612CA5">
      <w:pPr>
        <w:pStyle w:val="PargrafodaLista"/>
        <w:numPr>
          <w:ilvl w:val="0"/>
          <w:numId w:val="4"/>
        </w:numPr>
        <w:tabs>
          <w:tab w:val="left" w:pos="1134"/>
          <w:tab w:val="left" w:pos="1276"/>
          <w:tab w:val="left" w:pos="1821"/>
          <w:tab w:val="left" w:pos="1822"/>
        </w:tabs>
        <w:ind w:left="1701" w:hanging="283"/>
        <w:contextualSpacing w:val="0"/>
        <w:jc w:val="both"/>
        <w:rPr>
          <w:rFonts w:ascii="Arial" w:hAnsi="Arial" w:cs="Arial"/>
          <w:sz w:val="24"/>
          <w:szCs w:val="24"/>
          <w:lang w:val="pt-BR"/>
        </w:rPr>
      </w:pPr>
      <w:proofErr w:type="gramStart"/>
      <w:r w:rsidRPr="00612CA5">
        <w:rPr>
          <w:rFonts w:ascii="Arial" w:hAnsi="Arial" w:cs="Arial"/>
          <w:b/>
          <w:sz w:val="24"/>
          <w:szCs w:val="24"/>
          <w:lang w:val="pt-BR"/>
        </w:rPr>
        <w:t>certidão</w:t>
      </w:r>
      <w:proofErr w:type="gramEnd"/>
      <w:r w:rsidR="00612CA5">
        <w:rPr>
          <w:rFonts w:ascii="Arial" w:hAnsi="Arial" w:cs="Arial"/>
          <w:b/>
          <w:sz w:val="24"/>
          <w:szCs w:val="24"/>
          <w:lang w:val="pt-BR"/>
        </w:rPr>
        <w:t xml:space="preserve"> </w:t>
      </w:r>
      <w:r w:rsidRPr="00612CA5">
        <w:rPr>
          <w:rFonts w:ascii="Arial" w:hAnsi="Arial" w:cs="Arial"/>
          <w:b/>
          <w:sz w:val="24"/>
          <w:szCs w:val="24"/>
          <w:lang w:val="pt-BR"/>
        </w:rPr>
        <w:t>de</w:t>
      </w:r>
      <w:r w:rsidR="00612CA5">
        <w:rPr>
          <w:rFonts w:ascii="Arial" w:hAnsi="Arial" w:cs="Arial"/>
          <w:b/>
          <w:sz w:val="24"/>
          <w:szCs w:val="24"/>
          <w:lang w:val="pt-BR"/>
        </w:rPr>
        <w:t xml:space="preserve"> </w:t>
      </w:r>
      <w:r w:rsidRPr="00612CA5">
        <w:rPr>
          <w:rFonts w:ascii="Arial" w:hAnsi="Arial" w:cs="Arial"/>
          <w:b/>
          <w:sz w:val="24"/>
          <w:szCs w:val="24"/>
          <w:lang w:val="pt-BR"/>
        </w:rPr>
        <w:t>regularidade</w:t>
      </w:r>
      <w:r w:rsidR="00612CA5">
        <w:rPr>
          <w:rFonts w:ascii="Arial" w:hAnsi="Arial" w:cs="Arial"/>
          <w:b/>
          <w:sz w:val="24"/>
          <w:szCs w:val="24"/>
          <w:lang w:val="pt-BR"/>
        </w:rPr>
        <w:t xml:space="preserve"> </w:t>
      </w:r>
      <w:r w:rsidRPr="00612CA5">
        <w:rPr>
          <w:rFonts w:ascii="Arial" w:hAnsi="Arial" w:cs="Arial"/>
          <w:b/>
          <w:sz w:val="24"/>
          <w:szCs w:val="24"/>
          <w:lang w:val="pt-BR"/>
        </w:rPr>
        <w:t>de</w:t>
      </w:r>
      <w:r w:rsidR="00612CA5">
        <w:rPr>
          <w:rFonts w:ascii="Arial" w:hAnsi="Arial" w:cs="Arial"/>
          <w:b/>
          <w:sz w:val="24"/>
          <w:szCs w:val="24"/>
          <w:lang w:val="pt-BR"/>
        </w:rPr>
        <w:t xml:space="preserve"> </w:t>
      </w:r>
      <w:r w:rsidRPr="00612CA5">
        <w:rPr>
          <w:rFonts w:ascii="Arial" w:hAnsi="Arial" w:cs="Arial"/>
          <w:b/>
          <w:sz w:val="24"/>
          <w:szCs w:val="24"/>
          <w:lang w:val="pt-BR"/>
        </w:rPr>
        <w:t>débitos</w:t>
      </w:r>
      <w:r w:rsidR="00612CA5">
        <w:rPr>
          <w:rFonts w:ascii="Arial" w:hAnsi="Arial" w:cs="Arial"/>
          <w:b/>
          <w:sz w:val="24"/>
          <w:szCs w:val="24"/>
          <w:lang w:val="pt-BR"/>
        </w:rPr>
        <w:t xml:space="preserve"> </w:t>
      </w:r>
      <w:r w:rsidRPr="00612CA5">
        <w:rPr>
          <w:rFonts w:ascii="Arial" w:hAnsi="Arial" w:cs="Arial"/>
          <w:sz w:val="24"/>
          <w:szCs w:val="24"/>
          <w:lang w:val="pt-BR"/>
        </w:rPr>
        <w:t>tributários</w:t>
      </w:r>
      <w:r w:rsidR="00612CA5">
        <w:rPr>
          <w:rFonts w:ascii="Arial" w:hAnsi="Arial" w:cs="Arial"/>
          <w:sz w:val="24"/>
          <w:szCs w:val="24"/>
          <w:lang w:val="pt-BR"/>
        </w:rPr>
        <w:t xml:space="preserve"> </w:t>
      </w:r>
      <w:r w:rsidRPr="00612CA5">
        <w:rPr>
          <w:rFonts w:ascii="Arial" w:hAnsi="Arial" w:cs="Arial"/>
          <w:sz w:val="24"/>
          <w:szCs w:val="24"/>
          <w:lang w:val="pt-BR"/>
        </w:rPr>
        <w:t>com</w:t>
      </w:r>
      <w:r w:rsidR="00612CA5">
        <w:rPr>
          <w:rFonts w:ascii="Arial" w:hAnsi="Arial" w:cs="Arial"/>
          <w:sz w:val="24"/>
          <w:szCs w:val="24"/>
          <w:lang w:val="pt-BR"/>
        </w:rPr>
        <w:t xml:space="preserve"> </w:t>
      </w:r>
      <w:r w:rsidRPr="00612CA5">
        <w:rPr>
          <w:rFonts w:ascii="Arial" w:hAnsi="Arial" w:cs="Arial"/>
          <w:sz w:val="24"/>
          <w:szCs w:val="24"/>
          <w:lang w:val="pt-BR"/>
        </w:rPr>
        <w:t>a</w:t>
      </w:r>
      <w:r w:rsidR="00612CA5">
        <w:rPr>
          <w:rFonts w:ascii="Arial" w:hAnsi="Arial" w:cs="Arial"/>
          <w:sz w:val="24"/>
          <w:szCs w:val="24"/>
          <w:lang w:val="pt-BR"/>
        </w:rPr>
        <w:t xml:space="preserve"> </w:t>
      </w:r>
      <w:r w:rsidRPr="00612CA5">
        <w:rPr>
          <w:rFonts w:ascii="Arial" w:hAnsi="Arial" w:cs="Arial"/>
          <w:b/>
          <w:sz w:val="24"/>
          <w:szCs w:val="24"/>
          <w:lang w:val="pt-BR"/>
        </w:rPr>
        <w:t>Fazenda</w:t>
      </w:r>
      <w:r w:rsidR="00612CA5">
        <w:rPr>
          <w:rFonts w:ascii="Arial" w:hAnsi="Arial" w:cs="Arial"/>
          <w:b/>
          <w:sz w:val="24"/>
          <w:szCs w:val="24"/>
          <w:lang w:val="pt-BR"/>
        </w:rPr>
        <w:t xml:space="preserve"> </w:t>
      </w:r>
      <w:r w:rsidRPr="00612CA5">
        <w:rPr>
          <w:rFonts w:ascii="Arial" w:hAnsi="Arial" w:cs="Arial"/>
          <w:b/>
          <w:sz w:val="24"/>
          <w:szCs w:val="24"/>
          <w:lang w:val="pt-BR"/>
        </w:rPr>
        <w:t>Estadual</w:t>
      </w:r>
      <w:r w:rsidRPr="00612CA5">
        <w:rPr>
          <w:rFonts w:ascii="Arial" w:hAnsi="Arial" w:cs="Arial"/>
          <w:sz w:val="24"/>
          <w:szCs w:val="24"/>
          <w:lang w:val="pt-BR"/>
        </w:rPr>
        <w:t>,</w:t>
      </w:r>
      <w:r w:rsidR="00612CA5">
        <w:rPr>
          <w:rFonts w:ascii="Arial" w:hAnsi="Arial" w:cs="Arial"/>
          <w:sz w:val="24"/>
          <w:szCs w:val="24"/>
          <w:lang w:val="pt-BR"/>
        </w:rPr>
        <w:t xml:space="preserve"> </w:t>
      </w:r>
      <w:r w:rsidRPr="00612CA5">
        <w:rPr>
          <w:rFonts w:ascii="Arial" w:hAnsi="Arial" w:cs="Arial"/>
          <w:b/>
          <w:sz w:val="24"/>
          <w:szCs w:val="24"/>
          <w:lang w:val="pt-BR"/>
        </w:rPr>
        <w:t>inscritos</w:t>
      </w:r>
      <w:r w:rsidR="00612CA5">
        <w:rPr>
          <w:rFonts w:ascii="Arial" w:hAnsi="Arial" w:cs="Arial"/>
          <w:b/>
          <w:sz w:val="24"/>
          <w:szCs w:val="24"/>
          <w:lang w:val="pt-BR"/>
        </w:rPr>
        <w:t xml:space="preserve"> </w:t>
      </w:r>
      <w:r w:rsidRPr="00612CA5">
        <w:rPr>
          <w:rFonts w:ascii="Arial" w:hAnsi="Arial" w:cs="Arial"/>
          <w:b/>
          <w:sz w:val="24"/>
          <w:szCs w:val="24"/>
          <w:lang w:val="pt-BR"/>
        </w:rPr>
        <w:t>e</w:t>
      </w:r>
      <w:r w:rsidR="00612CA5">
        <w:rPr>
          <w:rFonts w:ascii="Arial" w:hAnsi="Arial" w:cs="Arial"/>
          <w:b/>
          <w:sz w:val="24"/>
          <w:szCs w:val="24"/>
          <w:lang w:val="pt-BR"/>
        </w:rPr>
        <w:t xml:space="preserve"> </w:t>
      </w:r>
      <w:r w:rsidRPr="00612CA5">
        <w:rPr>
          <w:rFonts w:ascii="Arial" w:hAnsi="Arial" w:cs="Arial"/>
          <w:b/>
          <w:sz w:val="24"/>
          <w:szCs w:val="24"/>
          <w:lang w:val="pt-BR"/>
        </w:rPr>
        <w:t>não</w:t>
      </w:r>
      <w:r w:rsidR="00612CA5">
        <w:rPr>
          <w:rFonts w:ascii="Arial" w:hAnsi="Arial" w:cs="Arial"/>
          <w:b/>
          <w:sz w:val="24"/>
          <w:szCs w:val="24"/>
          <w:lang w:val="pt-BR"/>
        </w:rPr>
        <w:t xml:space="preserve"> </w:t>
      </w:r>
      <w:r w:rsidRPr="00612CA5">
        <w:rPr>
          <w:rFonts w:ascii="Arial" w:hAnsi="Arial" w:cs="Arial"/>
          <w:b/>
          <w:sz w:val="24"/>
          <w:szCs w:val="24"/>
          <w:lang w:val="pt-BR"/>
        </w:rPr>
        <w:t>inscritos</w:t>
      </w:r>
      <w:r w:rsidR="00612CA5">
        <w:rPr>
          <w:rFonts w:ascii="Arial" w:hAnsi="Arial" w:cs="Arial"/>
          <w:b/>
          <w:sz w:val="24"/>
          <w:szCs w:val="24"/>
          <w:lang w:val="pt-BR"/>
        </w:rPr>
        <w:t xml:space="preserve"> </w:t>
      </w:r>
      <w:r w:rsidRPr="00612CA5">
        <w:rPr>
          <w:rFonts w:ascii="Arial" w:hAnsi="Arial" w:cs="Arial"/>
          <w:sz w:val="24"/>
          <w:szCs w:val="24"/>
          <w:lang w:val="pt-BR"/>
        </w:rPr>
        <w:t>em</w:t>
      </w:r>
      <w:r w:rsidR="00612CA5">
        <w:rPr>
          <w:rFonts w:ascii="Arial" w:hAnsi="Arial" w:cs="Arial"/>
          <w:sz w:val="24"/>
          <w:szCs w:val="24"/>
          <w:lang w:val="pt-BR"/>
        </w:rPr>
        <w:t xml:space="preserve"> </w:t>
      </w:r>
      <w:r w:rsidRPr="00612CA5">
        <w:rPr>
          <w:rFonts w:ascii="Arial" w:hAnsi="Arial" w:cs="Arial"/>
          <w:b/>
          <w:sz w:val="24"/>
          <w:szCs w:val="24"/>
          <w:lang w:val="pt-BR"/>
        </w:rPr>
        <w:t>dívida</w:t>
      </w:r>
      <w:r w:rsidR="00612CA5">
        <w:rPr>
          <w:rFonts w:ascii="Arial" w:hAnsi="Arial" w:cs="Arial"/>
          <w:b/>
          <w:sz w:val="24"/>
          <w:szCs w:val="24"/>
          <w:lang w:val="pt-BR"/>
        </w:rPr>
        <w:t xml:space="preserve"> </w:t>
      </w:r>
      <w:r w:rsidRPr="00612CA5">
        <w:rPr>
          <w:rFonts w:ascii="Arial" w:hAnsi="Arial" w:cs="Arial"/>
          <w:b/>
          <w:sz w:val="24"/>
          <w:szCs w:val="24"/>
          <w:lang w:val="pt-BR"/>
        </w:rPr>
        <w:t>ativa</w:t>
      </w:r>
      <w:r w:rsidRPr="00612CA5">
        <w:rPr>
          <w:rFonts w:ascii="Arial" w:hAnsi="Arial" w:cs="Arial"/>
          <w:sz w:val="24"/>
          <w:szCs w:val="24"/>
          <w:lang w:val="pt-BR"/>
        </w:rPr>
        <w:t>,</w:t>
      </w:r>
      <w:r w:rsidR="00612CA5">
        <w:rPr>
          <w:rFonts w:ascii="Arial" w:hAnsi="Arial" w:cs="Arial"/>
          <w:sz w:val="24"/>
          <w:szCs w:val="24"/>
          <w:lang w:val="pt-BR"/>
        </w:rPr>
        <w:t xml:space="preserve"> </w:t>
      </w:r>
      <w:r w:rsidRPr="00612CA5">
        <w:rPr>
          <w:rFonts w:ascii="Arial" w:hAnsi="Arial" w:cs="Arial"/>
          <w:sz w:val="24"/>
          <w:szCs w:val="24"/>
          <w:lang w:val="pt-BR"/>
        </w:rPr>
        <w:t>da</w:t>
      </w:r>
      <w:r w:rsidR="00612CA5">
        <w:rPr>
          <w:rFonts w:ascii="Arial" w:hAnsi="Arial" w:cs="Arial"/>
          <w:sz w:val="24"/>
          <w:szCs w:val="24"/>
          <w:lang w:val="pt-BR"/>
        </w:rPr>
        <w:t xml:space="preserve"> </w:t>
      </w:r>
      <w:r w:rsidRPr="00612CA5">
        <w:rPr>
          <w:rFonts w:ascii="Arial" w:hAnsi="Arial" w:cs="Arial"/>
          <w:sz w:val="24"/>
          <w:szCs w:val="24"/>
          <w:lang w:val="pt-BR"/>
        </w:rPr>
        <w:t>sede</w:t>
      </w:r>
      <w:r w:rsidR="00612CA5">
        <w:rPr>
          <w:rFonts w:ascii="Arial" w:hAnsi="Arial" w:cs="Arial"/>
          <w:sz w:val="24"/>
          <w:szCs w:val="24"/>
          <w:lang w:val="pt-BR"/>
        </w:rPr>
        <w:t xml:space="preserve"> </w:t>
      </w:r>
      <w:r w:rsidRPr="00612CA5">
        <w:rPr>
          <w:rFonts w:ascii="Arial" w:hAnsi="Arial" w:cs="Arial"/>
          <w:sz w:val="24"/>
          <w:szCs w:val="24"/>
          <w:lang w:val="pt-BR"/>
        </w:rPr>
        <w:t>ou</w:t>
      </w:r>
      <w:r w:rsidR="00612CA5">
        <w:rPr>
          <w:rFonts w:ascii="Arial" w:hAnsi="Arial" w:cs="Arial"/>
          <w:sz w:val="24"/>
          <w:szCs w:val="24"/>
          <w:lang w:val="pt-BR"/>
        </w:rPr>
        <w:t xml:space="preserve"> </w:t>
      </w:r>
      <w:r w:rsidRPr="00612CA5">
        <w:rPr>
          <w:rFonts w:ascii="Arial" w:hAnsi="Arial" w:cs="Arial"/>
          <w:sz w:val="24"/>
          <w:szCs w:val="24"/>
          <w:lang w:val="pt-BR"/>
        </w:rPr>
        <w:t>domicílio</w:t>
      </w:r>
      <w:r w:rsidR="00612CA5">
        <w:rPr>
          <w:rFonts w:ascii="Arial" w:hAnsi="Arial" w:cs="Arial"/>
          <w:sz w:val="24"/>
          <w:szCs w:val="24"/>
          <w:lang w:val="pt-BR"/>
        </w:rPr>
        <w:t xml:space="preserve"> </w:t>
      </w:r>
      <w:r w:rsidRPr="00612CA5">
        <w:rPr>
          <w:rFonts w:ascii="Arial" w:hAnsi="Arial" w:cs="Arial"/>
          <w:sz w:val="24"/>
          <w:szCs w:val="24"/>
          <w:lang w:val="pt-BR"/>
        </w:rPr>
        <w:t>da</w:t>
      </w:r>
      <w:r w:rsidR="00612CA5">
        <w:rPr>
          <w:rFonts w:ascii="Arial" w:hAnsi="Arial" w:cs="Arial"/>
          <w:sz w:val="24"/>
          <w:szCs w:val="24"/>
          <w:lang w:val="pt-BR"/>
        </w:rPr>
        <w:t xml:space="preserve"> </w:t>
      </w:r>
      <w:r w:rsidRPr="00612CA5">
        <w:rPr>
          <w:rFonts w:ascii="Arial" w:hAnsi="Arial" w:cs="Arial"/>
          <w:sz w:val="24"/>
          <w:szCs w:val="24"/>
          <w:lang w:val="pt-BR"/>
        </w:rPr>
        <w:t>LICITANTE;</w:t>
      </w:r>
    </w:p>
    <w:p w:rsidR="0017452A" w:rsidRPr="0063089C" w:rsidRDefault="0017452A" w:rsidP="00B74FDB">
      <w:pPr>
        <w:pStyle w:val="Corpodetexto"/>
        <w:tabs>
          <w:tab w:val="left" w:pos="1134"/>
          <w:tab w:val="left" w:pos="1276"/>
        </w:tabs>
        <w:ind w:left="709"/>
        <w:jc w:val="both"/>
        <w:rPr>
          <w:rFonts w:ascii="Arial" w:hAnsi="Arial" w:cs="Arial"/>
          <w:sz w:val="24"/>
          <w:szCs w:val="24"/>
          <w:lang w:val="pt-BR"/>
        </w:rPr>
      </w:pPr>
    </w:p>
    <w:p w:rsidR="00612CA5" w:rsidRDefault="0017452A" w:rsidP="00612CA5">
      <w:pPr>
        <w:pStyle w:val="PargrafodaLista"/>
        <w:numPr>
          <w:ilvl w:val="0"/>
          <w:numId w:val="4"/>
        </w:numPr>
        <w:tabs>
          <w:tab w:val="left" w:pos="1134"/>
          <w:tab w:val="left" w:pos="1276"/>
          <w:tab w:val="left" w:pos="1821"/>
          <w:tab w:val="left" w:pos="1822"/>
        </w:tabs>
        <w:ind w:left="1701" w:hanging="283"/>
        <w:contextualSpacing w:val="0"/>
        <w:jc w:val="both"/>
        <w:rPr>
          <w:rFonts w:ascii="Arial" w:hAnsi="Arial" w:cs="Arial"/>
          <w:sz w:val="24"/>
          <w:szCs w:val="24"/>
          <w:lang w:val="pt-BR"/>
        </w:rPr>
      </w:pPr>
      <w:proofErr w:type="gramStart"/>
      <w:r w:rsidRPr="0063089C">
        <w:rPr>
          <w:rFonts w:ascii="Arial" w:hAnsi="Arial" w:cs="Arial"/>
          <w:b/>
          <w:sz w:val="24"/>
          <w:szCs w:val="24"/>
          <w:lang w:val="pt-BR"/>
        </w:rPr>
        <w:t>certidão</w:t>
      </w:r>
      <w:proofErr w:type="gramEnd"/>
      <w:r w:rsidRPr="0063089C">
        <w:rPr>
          <w:rFonts w:ascii="Arial" w:hAnsi="Arial" w:cs="Arial"/>
          <w:b/>
          <w:sz w:val="24"/>
          <w:szCs w:val="24"/>
          <w:lang w:val="pt-BR"/>
        </w:rPr>
        <w:t xml:space="preserve"> de</w:t>
      </w:r>
      <w:r w:rsidR="00612CA5">
        <w:rPr>
          <w:rFonts w:ascii="Arial" w:hAnsi="Arial" w:cs="Arial"/>
          <w:b/>
          <w:sz w:val="24"/>
          <w:szCs w:val="24"/>
          <w:lang w:val="pt-BR"/>
        </w:rPr>
        <w:t xml:space="preserve"> </w:t>
      </w:r>
      <w:r w:rsidRPr="0063089C">
        <w:rPr>
          <w:rFonts w:ascii="Arial" w:hAnsi="Arial" w:cs="Arial"/>
          <w:b/>
          <w:sz w:val="24"/>
          <w:szCs w:val="24"/>
          <w:lang w:val="pt-BR"/>
        </w:rPr>
        <w:t>regularidade</w:t>
      </w:r>
      <w:r w:rsidR="00612CA5">
        <w:rPr>
          <w:rFonts w:ascii="Arial" w:hAnsi="Arial" w:cs="Arial"/>
          <w:b/>
          <w:sz w:val="24"/>
          <w:szCs w:val="24"/>
          <w:lang w:val="pt-BR"/>
        </w:rPr>
        <w:t xml:space="preserve"> </w:t>
      </w:r>
      <w:r w:rsidRPr="0063089C">
        <w:rPr>
          <w:rFonts w:ascii="Arial" w:hAnsi="Arial" w:cs="Arial"/>
          <w:b/>
          <w:sz w:val="24"/>
          <w:szCs w:val="24"/>
          <w:lang w:val="pt-BR"/>
        </w:rPr>
        <w:t>de</w:t>
      </w:r>
      <w:r w:rsidR="00612CA5">
        <w:rPr>
          <w:rFonts w:ascii="Arial" w:hAnsi="Arial" w:cs="Arial"/>
          <w:b/>
          <w:sz w:val="24"/>
          <w:szCs w:val="24"/>
          <w:lang w:val="pt-BR"/>
        </w:rPr>
        <w:t xml:space="preserve"> </w:t>
      </w:r>
      <w:r w:rsidRPr="0063089C">
        <w:rPr>
          <w:rFonts w:ascii="Arial" w:hAnsi="Arial" w:cs="Arial"/>
          <w:b/>
          <w:sz w:val="24"/>
          <w:szCs w:val="24"/>
          <w:lang w:val="pt-BR"/>
        </w:rPr>
        <w:t>débitos</w:t>
      </w:r>
      <w:r w:rsidR="00612CA5">
        <w:rPr>
          <w:rFonts w:ascii="Arial" w:hAnsi="Arial" w:cs="Arial"/>
          <w:b/>
          <w:sz w:val="24"/>
          <w:szCs w:val="24"/>
          <w:lang w:val="pt-BR"/>
        </w:rPr>
        <w:t xml:space="preserve"> </w:t>
      </w:r>
      <w:r w:rsidRPr="0063089C">
        <w:rPr>
          <w:rFonts w:ascii="Arial" w:hAnsi="Arial" w:cs="Arial"/>
          <w:b/>
          <w:sz w:val="24"/>
          <w:szCs w:val="24"/>
          <w:lang w:val="pt-BR"/>
        </w:rPr>
        <w:t>tributários</w:t>
      </w:r>
      <w:r w:rsidR="00612CA5">
        <w:rPr>
          <w:rFonts w:ascii="Arial" w:hAnsi="Arial" w:cs="Arial"/>
          <w:b/>
          <w:sz w:val="24"/>
          <w:szCs w:val="24"/>
          <w:lang w:val="pt-BR"/>
        </w:rPr>
        <w:t xml:space="preserve"> </w:t>
      </w:r>
      <w:r w:rsidRPr="0063089C">
        <w:rPr>
          <w:rFonts w:ascii="Arial" w:hAnsi="Arial" w:cs="Arial"/>
          <w:sz w:val="24"/>
          <w:szCs w:val="24"/>
          <w:lang w:val="pt-BR"/>
        </w:rPr>
        <w:t>de</w:t>
      </w:r>
      <w:r w:rsidR="00612CA5">
        <w:rPr>
          <w:rFonts w:ascii="Arial" w:hAnsi="Arial" w:cs="Arial"/>
          <w:sz w:val="24"/>
          <w:szCs w:val="24"/>
          <w:lang w:val="pt-BR"/>
        </w:rPr>
        <w:t xml:space="preserve"> </w:t>
      </w:r>
      <w:r w:rsidRPr="0063089C">
        <w:rPr>
          <w:rFonts w:ascii="Arial" w:hAnsi="Arial" w:cs="Arial"/>
          <w:sz w:val="24"/>
          <w:szCs w:val="24"/>
          <w:lang w:val="pt-BR"/>
        </w:rPr>
        <w:t>natureza mobiliária</w:t>
      </w:r>
      <w:r w:rsidR="00612CA5">
        <w:rPr>
          <w:rFonts w:ascii="Arial" w:hAnsi="Arial" w:cs="Arial"/>
          <w:sz w:val="24"/>
          <w:szCs w:val="24"/>
          <w:lang w:val="pt-BR"/>
        </w:rPr>
        <w:t xml:space="preserve"> </w:t>
      </w:r>
      <w:r w:rsidRPr="0063089C">
        <w:rPr>
          <w:rFonts w:ascii="Arial" w:hAnsi="Arial" w:cs="Arial"/>
          <w:sz w:val="24"/>
          <w:szCs w:val="24"/>
          <w:lang w:val="pt-BR"/>
        </w:rPr>
        <w:t>com</w:t>
      </w:r>
      <w:r w:rsidR="00612CA5">
        <w:rPr>
          <w:rFonts w:ascii="Arial" w:hAnsi="Arial" w:cs="Arial"/>
          <w:sz w:val="24"/>
          <w:szCs w:val="24"/>
          <w:lang w:val="pt-BR"/>
        </w:rPr>
        <w:t xml:space="preserve"> </w:t>
      </w:r>
      <w:r w:rsidRPr="0063089C">
        <w:rPr>
          <w:rFonts w:ascii="Arial" w:hAnsi="Arial" w:cs="Arial"/>
          <w:sz w:val="24"/>
          <w:szCs w:val="24"/>
          <w:lang w:val="pt-BR"/>
        </w:rPr>
        <w:t>a</w:t>
      </w:r>
      <w:r w:rsidR="00612CA5">
        <w:rPr>
          <w:rFonts w:ascii="Arial" w:hAnsi="Arial" w:cs="Arial"/>
          <w:sz w:val="24"/>
          <w:szCs w:val="24"/>
          <w:lang w:val="pt-BR"/>
        </w:rPr>
        <w:t xml:space="preserve"> </w:t>
      </w:r>
      <w:r w:rsidRPr="0063089C">
        <w:rPr>
          <w:rFonts w:ascii="Arial" w:hAnsi="Arial" w:cs="Arial"/>
          <w:b/>
          <w:spacing w:val="-1"/>
          <w:sz w:val="24"/>
          <w:szCs w:val="24"/>
          <w:lang w:val="pt-BR"/>
        </w:rPr>
        <w:t>Fazenda</w:t>
      </w:r>
      <w:r w:rsidR="00612CA5">
        <w:rPr>
          <w:rFonts w:ascii="Arial" w:hAnsi="Arial" w:cs="Arial"/>
          <w:b/>
          <w:spacing w:val="-1"/>
          <w:sz w:val="24"/>
          <w:szCs w:val="24"/>
          <w:lang w:val="pt-BR"/>
        </w:rPr>
        <w:t xml:space="preserve"> </w:t>
      </w:r>
      <w:r w:rsidRPr="0063089C">
        <w:rPr>
          <w:rFonts w:ascii="Arial" w:hAnsi="Arial" w:cs="Arial"/>
          <w:b/>
          <w:spacing w:val="-1"/>
          <w:sz w:val="24"/>
          <w:szCs w:val="24"/>
          <w:lang w:val="pt-BR"/>
        </w:rPr>
        <w:t>Municipal</w:t>
      </w:r>
      <w:r w:rsidRPr="0063089C">
        <w:rPr>
          <w:rFonts w:ascii="Arial" w:hAnsi="Arial" w:cs="Arial"/>
          <w:spacing w:val="-1"/>
          <w:sz w:val="24"/>
          <w:szCs w:val="24"/>
          <w:lang w:val="pt-BR"/>
        </w:rPr>
        <w:t>,</w:t>
      </w:r>
      <w:r w:rsidR="00612CA5">
        <w:rPr>
          <w:rFonts w:ascii="Arial" w:hAnsi="Arial" w:cs="Arial"/>
          <w:spacing w:val="-1"/>
          <w:sz w:val="24"/>
          <w:szCs w:val="24"/>
          <w:lang w:val="pt-BR"/>
        </w:rPr>
        <w:t xml:space="preserve"> </w:t>
      </w:r>
      <w:r w:rsidRPr="0063089C">
        <w:rPr>
          <w:rFonts w:ascii="Arial" w:hAnsi="Arial" w:cs="Arial"/>
          <w:b/>
          <w:spacing w:val="-1"/>
          <w:sz w:val="24"/>
          <w:szCs w:val="24"/>
          <w:lang w:val="pt-BR"/>
        </w:rPr>
        <w:t>inscritos</w:t>
      </w:r>
      <w:r w:rsidR="00612CA5">
        <w:rPr>
          <w:rFonts w:ascii="Arial" w:hAnsi="Arial" w:cs="Arial"/>
          <w:b/>
          <w:spacing w:val="-1"/>
          <w:sz w:val="24"/>
          <w:szCs w:val="24"/>
          <w:lang w:val="pt-BR"/>
        </w:rPr>
        <w:t xml:space="preserve"> </w:t>
      </w:r>
      <w:r w:rsidRPr="0063089C">
        <w:rPr>
          <w:rFonts w:ascii="Arial" w:hAnsi="Arial" w:cs="Arial"/>
          <w:b/>
          <w:spacing w:val="-1"/>
          <w:sz w:val="24"/>
          <w:szCs w:val="24"/>
          <w:lang w:val="pt-BR"/>
        </w:rPr>
        <w:t>e</w:t>
      </w:r>
      <w:r w:rsidR="00612CA5">
        <w:rPr>
          <w:rFonts w:ascii="Arial" w:hAnsi="Arial" w:cs="Arial"/>
          <w:b/>
          <w:spacing w:val="-1"/>
          <w:sz w:val="24"/>
          <w:szCs w:val="24"/>
          <w:lang w:val="pt-BR"/>
        </w:rPr>
        <w:t xml:space="preserve"> </w:t>
      </w:r>
      <w:r w:rsidRPr="0063089C">
        <w:rPr>
          <w:rFonts w:ascii="Arial" w:hAnsi="Arial" w:cs="Arial"/>
          <w:b/>
          <w:spacing w:val="-1"/>
          <w:sz w:val="24"/>
          <w:szCs w:val="24"/>
          <w:lang w:val="pt-BR"/>
        </w:rPr>
        <w:t>não</w:t>
      </w:r>
      <w:r w:rsidR="00612CA5">
        <w:rPr>
          <w:rFonts w:ascii="Arial" w:hAnsi="Arial" w:cs="Arial"/>
          <w:b/>
          <w:spacing w:val="-1"/>
          <w:sz w:val="24"/>
          <w:szCs w:val="24"/>
          <w:lang w:val="pt-BR"/>
        </w:rPr>
        <w:t xml:space="preserve"> </w:t>
      </w:r>
      <w:r w:rsidRPr="0063089C">
        <w:rPr>
          <w:rFonts w:ascii="Arial" w:hAnsi="Arial" w:cs="Arial"/>
          <w:b/>
          <w:spacing w:val="-1"/>
          <w:sz w:val="24"/>
          <w:szCs w:val="24"/>
          <w:lang w:val="pt-BR"/>
        </w:rPr>
        <w:t>inscritos</w:t>
      </w:r>
      <w:r w:rsidR="00612CA5">
        <w:rPr>
          <w:rFonts w:ascii="Arial" w:hAnsi="Arial" w:cs="Arial"/>
          <w:b/>
          <w:spacing w:val="-1"/>
          <w:sz w:val="24"/>
          <w:szCs w:val="24"/>
          <w:lang w:val="pt-BR"/>
        </w:rPr>
        <w:t xml:space="preserve"> </w:t>
      </w:r>
      <w:r w:rsidRPr="0063089C">
        <w:rPr>
          <w:rFonts w:ascii="Arial" w:hAnsi="Arial" w:cs="Arial"/>
          <w:spacing w:val="-1"/>
          <w:sz w:val="24"/>
          <w:szCs w:val="24"/>
          <w:lang w:val="pt-BR"/>
        </w:rPr>
        <w:t>em</w:t>
      </w:r>
      <w:r w:rsidR="00612CA5">
        <w:rPr>
          <w:rFonts w:ascii="Arial" w:hAnsi="Arial" w:cs="Arial"/>
          <w:spacing w:val="-1"/>
          <w:sz w:val="24"/>
          <w:szCs w:val="24"/>
          <w:lang w:val="pt-BR"/>
        </w:rPr>
        <w:t xml:space="preserve"> </w:t>
      </w:r>
      <w:r w:rsidRPr="0063089C">
        <w:rPr>
          <w:rFonts w:ascii="Arial" w:hAnsi="Arial" w:cs="Arial"/>
          <w:b/>
          <w:spacing w:val="-1"/>
          <w:sz w:val="24"/>
          <w:szCs w:val="24"/>
          <w:lang w:val="pt-BR"/>
        </w:rPr>
        <w:t>dívida</w:t>
      </w:r>
      <w:r w:rsidR="00612CA5">
        <w:rPr>
          <w:rFonts w:ascii="Arial" w:hAnsi="Arial" w:cs="Arial"/>
          <w:b/>
          <w:spacing w:val="-1"/>
          <w:sz w:val="24"/>
          <w:szCs w:val="24"/>
          <w:lang w:val="pt-BR"/>
        </w:rPr>
        <w:t xml:space="preserve"> </w:t>
      </w:r>
      <w:r w:rsidRPr="0063089C">
        <w:rPr>
          <w:rFonts w:ascii="Arial" w:hAnsi="Arial" w:cs="Arial"/>
          <w:b/>
          <w:spacing w:val="-1"/>
          <w:sz w:val="24"/>
          <w:szCs w:val="24"/>
          <w:lang w:val="pt-BR"/>
        </w:rPr>
        <w:t>ativa</w:t>
      </w:r>
      <w:r w:rsidRPr="0063089C">
        <w:rPr>
          <w:rFonts w:ascii="Arial" w:hAnsi="Arial" w:cs="Arial"/>
          <w:spacing w:val="-1"/>
          <w:sz w:val="24"/>
          <w:szCs w:val="24"/>
          <w:lang w:val="pt-BR"/>
        </w:rPr>
        <w:t>,</w:t>
      </w:r>
      <w:r w:rsidR="00612CA5">
        <w:rPr>
          <w:rFonts w:ascii="Arial" w:hAnsi="Arial" w:cs="Arial"/>
          <w:spacing w:val="-1"/>
          <w:sz w:val="24"/>
          <w:szCs w:val="24"/>
          <w:lang w:val="pt-BR"/>
        </w:rPr>
        <w:t xml:space="preserve"> </w:t>
      </w:r>
      <w:r w:rsidRPr="0063089C">
        <w:rPr>
          <w:rFonts w:ascii="Arial" w:hAnsi="Arial" w:cs="Arial"/>
          <w:spacing w:val="-1"/>
          <w:sz w:val="24"/>
          <w:szCs w:val="24"/>
          <w:lang w:val="pt-BR"/>
        </w:rPr>
        <w:t>da</w:t>
      </w:r>
      <w:r w:rsidR="00612CA5">
        <w:rPr>
          <w:rFonts w:ascii="Arial" w:hAnsi="Arial" w:cs="Arial"/>
          <w:spacing w:val="-1"/>
          <w:sz w:val="24"/>
          <w:szCs w:val="24"/>
          <w:lang w:val="pt-BR"/>
        </w:rPr>
        <w:t xml:space="preserve"> </w:t>
      </w:r>
      <w:r w:rsidRPr="0063089C">
        <w:rPr>
          <w:rFonts w:ascii="Arial" w:hAnsi="Arial" w:cs="Arial"/>
          <w:spacing w:val="-1"/>
          <w:sz w:val="24"/>
          <w:szCs w:val="24"/>
          <w:lang w:val="pt-BR"/>
        </w:rPr>
        <w:t>sede</w:t>
      </w:r>
      <w:r w:rsidR="00612CA5">
        <w:rPr>
          <w:rFonts w:ascii="Arial" w:hAnsi="Arial" w:cs="Arial"/>
          <w:spacing w:val="-1"/>
          <w:sz w:val="24"/>
          <w:szCs w:val="24"/>
          <w:lang w:val="pt-BR"/>
        </w:rPr>
        <w:t xml:space="preserve"> </w:t>
      </w:r>
      <w:r w:rsidRPr="0063089C">
        <w:rPr>
          <w:rFonts w:ascii="Arial" w:hAnsi="Arial" w:cs="Arial"/>
          <w:sz w:val="24"/>
          <w:szCs w:val="24"/>
          <w:lang w:val="pt-BR"/>
        </w:rPr>
        <w:t>ou</w:t>
      </w:r>
      <w:r w:rsidR="00612CA5">
        <w:rPr>
          <w:rFonts w:ascii="Arial" w:hAnsi="Arial" w:cs="Arial"/>
          <w:sz w:val="24"/>
          <w:szCs w:val="24"/>
          <w:lang w:val="pt-BR"/>
        </w:rPr>
        <w:t xml:space="preserve"> </w:t>
      </w:r>
      <w:r w:rsidRPr="0063089C">
        <w:rPr>
          <w:rFonts w:ascii="Arial" w:hAnsi="Arial" w:cs="Arial"/>
          <w:sz w:val="24"/>
          <w:szCs w:val="24"/>
          <w:lang w:val="pt-BR"/>
        </w:rPr>
        <w:t>domicílio</w:t>
      </w:r>
      <w:r w:rsidR="00612CA5">
        <w:rPr>
          <w:rFonts w:ascii="Arial" w:hAnsi="Arial" w:cs="Arial"/>
          <w:sz w:val="24"/>
          <w:szCs w:val="24"/>
          <w:lang w:val="pt-BR"/>
        </w:rPr>
        <w:t xml:space="preserve"> </w:t>
      </w:r>
      <w:r w:rsidRPr="0063089C">
        <w:rPr>
          <w:rFonts w:ascii="Arial" w:hAnsi="Arial" w:cs="Arial"/>
          <w:sz w:val="24"/>
          <w:szCs w:val="24"/>
          <w:lang w:val="pt-BR"/>
        </w:rPr>
        <w:t>da</w:t>
      </w:r>
      <w:r w:rsidR="00612CA5">
        <w:rPr>
          <w:rFonts w:ascii="Arial" w:hAnsi="Arial" w:cs="Arial"/>
          <w:sz w:val="24"/>
          <w:szCs w:val="24"/>
          <w:lang w:val="pt-BR"/>
        </w:rPr>
        <w:t xml:space="preserve"> </w:t>
      </w:r>
      <w:r w:rsidRPr="0063089C">
        <w:rPr>
          <w:rFonts w:ascii="Arial" w:hAnsi="Arial" w:cs="Arial"/>
          <w:sz w:val="24"/>
          <w:szCs w:val="24"/>
          <w:lang w:val="pt-BR"/>
        </w:rPr>
        <w:t>LICITANTE;</w:t>
      </w:r>
    </w:p>
    <w:p w:rsidR="00612CA5" w:rsidRPr="00612CA5" w:rsidRDefault="00612CA5" w:rsidP="00612CA5">
      <w:pPr>
        <w:pStyle w:val="PargrafodaLista"/>
        <w:rPr>
          <w:rFonts w:ascii="Arial" w:hAnsi="Arial" w:cs="Arial"/>
          <w:b/>
          <w:sz w:val="24"/>
          <w:szCs w:val="24"/>
          <w:lang w:val="pt-BR"/>
        </w:rPr>
      </w:pPr>
    </w:p>
    <w:p w:rsidR="00612CA5" w:rsidRDefault="0017452A" w:rsidP="00612CA5">
      <w:pPr>
        <w:pStyle w:val="PargrafodaLista"/>
        <w:numPr>
          <w:ilvl w:val="0"/>
          <w:numId w:val="4"/>
        </w:numPr>
        <w:tabs>
          <w:tab w:val="left" w:pos="1134"/>
          <w:tab w:val="left" w:pos="1276"/>
          <w:tab w:val="left" w:pos="1821"/>
          <w:tab w:val="left" w:pos="1822"/>
        </w:tabs>
        <w:ind w:left="1701" w:hanging="283"/>
        <w:contextualSpacing w:val="0"/>
        <w:jc w:val="both"/>
        <w:rPr>
          <w:rFonts w:ascii="Arial" w:hAnsi="Arial" w:cs="Arial"/>
          <w:sz w:val="24"/>
          <w:szCs w:val="24"/>
          <w:lang w:val="pt-BR"/>
        </w:rPr>
      </w:pPr>
      <w:proofErr w:type="gramStart"/>
      <w:r w:rsidRPr="00612CA5">
        <w:rPr>
          <w:rFonts w:ascii="Arial" w:hAnsi="Arial" w:cs="Arial"/>
          <w:b/>
          <w:sz w:val="24"/>
          <w:szCs w:val="24"/>
          <w:lang w:val="pt-BR"/>
        </w:rPr>
        <w:t>certidão</w:t>
      </w:r>
      <w:proofErr w:type="gramEnd"/>
      <w:r w:rsidR="00612CA5">
        <w:rPr>
          <w:rFonts w:ascii="Arial" w:hAnsi="Arial" w:cs="Arial"/>
          <w:b/>
          <w:sz w:val="24"/>
          <w:szCs w:val="24"/>
          <w:lang w:val="pt-BR"/>
        </w:rPr>
        <w:t xml:space="preserve"> </w:t>
      </w:r>
      <w:r w:rsidRPr="00612CA5">
        <w:rPr>
          <w:rFonts w:ascii="Arial" w:hAnsi="Arial" w:cs="Arial"/>
          <w:b/>
          <w:sz w:val="24"/>
          <w:szCs w:val="24"/>
          <w:lang w:val="pt-BR"/>
        </w:rPr>
        <w:t>de</w:t>
      </w:r>
      <w:r w:rsidR="00612CA5">
        <w:rPr>
          <w:rFonts w:ascii="Arial" w:hAnsi="Arial" w:cs="Arial"/>
          <w:b/>
          <w:sz w:val="24"/>
          <w:szCs w:val="24"/>
          <w:lang w:val="pt-BR"/>
        </w:rPr>
        <w:t xml:space="preserve"> </w:t>
      </w:r>
      <w:r w:rsidRPr="00612CA5">
        <w:rPr>
          <w:rFonts w:ascii="Arial" w:hAnsi="Arial" w:cs="Arial"/>
          <w:b/>
          <w:sz w:val="24"/>
          <w:szCs w:val="24"/>
          <w:lang w:val="pt-BR"/>
        </w:rPr>
        <w:t>regularidade</w:t>
      </w:r>
      <w:r w:rsidR="00612CA5">
        <w:rPr>
          <w:rFonts w:ascii="Arial" w:hAnsi="Arial" w:cs="Arial"/>
          <w:b/>
          <w:sz w:val="24"/>
          <w:szCs w:val="24"/>
          <w:lang w:val="pt-BR"/>
        </w:rPr>
        <w:t xml:space="preserve"> </w:t>
      </w:r>
      <w:r w:rsidRPr="00612CA5">
        <w:rPr>
          <w:rFonts w:ascii="Arial" w:hAnsi="Arial" w:cs="Arial"/>
          <w:b/>
          <w:sz w:val="24"/>
          <w:szCs w:val="24"/>
          <w:lang w:val="pt-BR"/>
        </w:rPr>
        <w:t>perante</w:t>
      </w:r>
      <w:r w:rsidR="00612CA5">
        <w:rPr>
          <w:rFonts w:ascii="Arial" w:hAnsi="Arial" w:cs="Arial"/>
          <w:b/>
          <w:sz w:val="24"/>
          <w:szCs w:val="24"/>
          <w:lang w:val="pt-BR"/>
        </w:rPr>
        <w:t xml:space="preserve"> </w:t>
      </w:r>
      <w:r w:rsidRPr="00612CA5">
        <w:rPr>
          <w:rFonts w:ascii="Arial" w:hAnsi="Arial" w:cs="Arial"/>
          <w:b/>
          <w:sz w:val="24"/>
          <w:szCs w:val="24"/>
          <w:lang w:val="pt-BR"/>
        </w:rPr>
        <w:t>o</w:t>
      </w:r>
      <w:r w:rsidR="00612CA5">
        <w:rPr>
          <w:rFonts w:ascii="Arial" w:hAnsi="Arial" w:cs="Arial"/>
          <w:b/>
          <w:sz w:val="24"/>
          <w:szCs w:val="24"/>
          <w:lang w:val="pt-BR"/>
        </w:rPr>
        <w:t xml:space="preserve"> </w:t>
      </w:r>
      <w:r w:rsidRPr="00612CA5">
        <w:rPr>
          <w:rFonts w:ascii="Arial" w:hAnsi="Arial" w:cs="Arial"/>
          <w:b/>
          <w:sz w:val="24"/>
          <w:szCs w:val="24"/>
          <w:lang w:val="pt-BR"/>
        </w:rPr>
        <w:t>FGTS</w:t>
      </w:r>
      <w:r w:rsidR="00612CA5">
        <w:rPr>
          <w:rFonts w:ascii="Arial" w:hAnsi="Arial" w:cs="Arial"/>
          <w:sz w:val="24"/>
          <w:szCs w:val="24"/>
          <w:lang w:val="pt-BR"/>
        </w:rPr>
        <w:t xml:space="preserve"> </w:t>
      </w:r>
      <w:r w:rsidRPr="00612CA5">
        <w:rPr>
          <w:rFonts w:ascii="Arial" w:hAnsi="Arial" w:cs="Arial"/>
          <w:sz w:val="24"/>
          <w:szCs w:val="24"/>
          <w:lang w:val="pt-BR"/>
        </w:rPr>
        <w:t>e</w:t>
      </w:r>
      <w:r w:rsidR="00612CA5">
        <w:rPr>
          <w:rFonts w:ascii="Arial" w:hAnsi="Arial" w:cs="Arial"/>
          <w:sz w:val="24"/>
          <w:szCs w:val="24"/>
          <w:lang w:val="pt-BR"/>
        </w:rPr>
        <w:t>;</w:t>
      </w:r>
    </w:p>
    <w:p w:rsidR="00612CA5" w:rsidRPr="00612CA5" w:rsidRDefault="00612CA5" w:rsidP="00612CA5">
      <w:pPr>
        <w:pStyle w:val="PargrafodaLista"/>
        <w:rPr>
          <w:rFonts w:ascii="Arial" w:hAnsi="Arial" w:cs="Arial"/>
          <w:b/>
          <w:sz w:val="24"/>
          <w:szCs w:val="24"/>
          <w:lang w:val="pt-BR"/>
        </w:rPr>
      </w:pPr>
    </w:p>
    <w:p w:rsidR="0017452A" w:rsidRPr="00612CA5" w:rsidRDefault="0017452A" w:rsidP="00612CA5">
      <w:pPr>
        <w:pStyle w:val="PargrafodaLista"/>
        <w:numPr>
          <w:ilvl w:val="0"/>
          <w:numId w:val="4"/>
        </w:numPr>
        <w:tabs>
          <w:tab w:val="left" w:pos="1134"/>
          <w:tab w:val="left" w:pos="1276"/>
          <w:tab w:val="left" w:pos="1821"/>
          <w:tab w:val="left" w:pos="1822"/>
        </w:tabs>
        <w:ind w:left="1701" w:hanging="283"/>
        <w:contextualSpacing w:val="0"/>
        <w:jc w:val="both"/>
        <w:rPr>
          <w:rFonts w:ascii="Arial" w:hAnsi="Arial" w:cs="Arial"/>
          <w:sz w:val="24"/>
          <w:szCs w:val="24"/>
          <w:lang w:val="pt-BR"/>
        </w:rPr>
      </w:pPr>
      <w:proofErr w:type="gramStart"/>
      <w:r w:rsidRPr="00612CA5">
        <w:rPr>
          <w:rFonts w:ascii="Arial" w:hAnsi="Arial" w:cs="Arial"/>
          <w:b/>
          <w:sz w:val="24"/>
          <w:szCs w:val="24"/>
          <w:lang w:val="pt-BR"/>
        </w:rPr>
        <w:t>prova</w:t>
      </w:r>
      <w:proofErr w:type="gramEnd"/>
      <w:r w:rsidR="00612CA5">
        <w:rPr>
          <w:rFonts w:ascii="Arial" w:hAnsi="Arial" w:cs="Arial"/>
          <w:b/>
          <w:sz w:val="24"/>
          <w:szCs w:val="24"/>
          <w:lang w:val="pt-BR"/>
        </w:rPr>
        <w:t xml:space="preserve"> </w:t>
      </w:r>
      <w:r w:rsidRPr="00612CA5">
        <w:rPr>
          <w:rFonts w:ascii="Arial" w:hAnsi="Arial" w:cs="Arial"/>
          <w:b/>
          <w:sz w:val="24"/>
          <w:szCs w:val="24"/>
          <w:lang w:val="pt-BR"/>
        </w:rPr>
        <w:t>de</w:t>
      </w:r>
      <w:r w:rsidR="00612CA5">
        <w:rPr>
          <w:rFonts w:ascii="Arial" w:hAnsi="Arial" w:cs="Arial"/>
          <w:b/>
          <w:sz w:val="24"/>
          <w:szCs w:val="24"/>
          <w:lang w:val="pt-BR"/>
        </w:rPr>
        <w:t xml:space="preserve"> </w:t>
      </w:r>
      <w:r w:rsidRPr="00612CA5">
        <w:rPr>
          <w:rFonts w:ascii="Arial" w:hAnsi="Arial" w:cs="Arial"/>
          <w:b/>
          <w:sz w:val="24"/>
          <w:szCs w:val="24"/>
          <w:lang w:val="pt-BR"/>
        </w:rPr>
        <w:t>inexistência</w:t>
      </w:r>
      <w:r w:rsidR="00612CA5">
        <w:rPr>
          <w:rFonts w:ascii="Arial" w:hAnsi="Arial" w:cs="Arial"/>
          <w:b/>
          <w:sz w:val="24"/>
          <w:szCs w:val="24"/>
          <w:lang w:val="pt-BR"/>
        </w:rPr>
        <w:t xml:space="preserve"> </w:t>
      </w:r>
      <w:r w:rsidRPr="00612CA5">
        <w:rPr>
          <w:rFonts w:ascii="Arial" w:hAnsi="Arial" w:cs="Arial"/>
          <w:b/>
          <w:sz w:val="24"/>
          <w:szCs w:val="24"/>
          <w:lang w:val="pt-BR"/>
        </w:rPr>
        <w:t>de</w:t>
      </w:r>
      <w:r w:rsidR="00612CA5">
        <w:rPr>
          <w:rFonts w:ascii="Arial" w:hAnsi="Arial" w:cs="Arial"/>
          <w:b/>
          <w:sz w:val="24"/>
          <w:szCs w:val="24"/>
          <w:lang w:val="pt-BR"/>
        </w:rPr>
        <w:t xml:space="preserve"> </w:t>
      </w:r>
      <w:r w:rsidRPr="00612CA5">
        <w:rPr>
          <w:rFonts w:ascii="Arial" w:hAnsi="Arial" w:cs="Arial"/>
          <w:b/>
          <w:sz w:val="24"/>
          <w:szCs w:val="24"/>
          <w:lang w:val="pt-BR"/>
        </w:rPr>
        <w:t>débitos</w:t>
      </w:r>
      <w:r w:rsidR="00612CA5">
        <w:rPr>
          <w:rFonts w:ascii="Arial" w:hAnsi="Arial" w:cs="Arial"/>
          <w:b/>
          <w:sz w:val="24"/>
          <w:szCs w:val="24"/>
          <w:lang w:val="pt-BR"/>
        </w:rPr>
        <w:t xml:space="preserve"> </w:t>
      </w:r>
      <w:r w:rsidRPr="00612CA5">
        <w:rPr>
          <w:rFonts w:ascii="Arial" w:hAnsi="Arial" w:cs="Arial"/>
          <w:b/>
          <w:sz w:val="24"/>
          <w:szCs w:val="24"/>
          <w:lang w:val="pt-BR"/>
        </w:rPr>
        <w:t>inadimplidos</w:t>
      </w:r>
      <w:r w:rsidR="00612CA5">
        <w:rPr>
          <w:rFonts w:ascii="Arial" w:hAnsi="Arial" w:cs="Arial"/>
          <w:b/>
          <w:sz w:val="24"/>
          <w:szCs w:val="24"/>
          <w:lang w:val="pt-BR"/>
        </w:rPr>
        <w:t xml:space="preserve"> </w:t>
      </w:r>
      <w:r w:rsidRPr="00612CA5">
        <w:rPr>
          <w:rFonts w:ascii="Arial" w:hAnsi="Arial" w:cs="Arial"/>
          <w:sz w:val="24"/>
          <w:szCs w:val="24"/>
          <w:lang w:val="pt-BR"/>
        </w:rPr>
        <w:t>perante</w:t>
      </w:r>
      <w:r w:rsidR="00612CA5">
        <w:rPr>
          <w:rFonts w:ascii="Arial" w:hAnsi="Arial" w:cs="Arial"/>
          <w:sz w:val="24"/>
          <w:szCs w:val="24"/>
          <w:lang w:val="pt-BR"/>
        </w:rPr>
        <w:t xml:space="preserve"> </w:t>
      </w:r>
      <w:r w:rsidRPr="00612CA5">
        <w:rPr>
          <w:rFonts w:ascii="Arial" w:hAnsi="Arial" w:cs="Arial"/>
          <w:sz w:val="24"/>
          <w:szCs w:val="24"/>
          <w:lang w:val="pt-BR"/>
        </w:rPr>
        <w:t>a</w:t>
      </w:r>
      <w:r w:rsidR="00612CA5">
        <w:rPr>
          <w:rFonts w:ascii="Arial" w:hAnsi="Arial" w:cs="Arial"/>
          <w:sz w:val="24"/>
          <w:szCs w:val="24"/>
          <w:lang w:val="pt-BR"/>
        </w:rPr>
        <w:t xml:space="preserve"> </w:t>
      </w:r>
      <w:r w:rsidRPr="00612CA5">
        <w:rPr>
          <w:rFonts w:ascii="Arial" w:hAnsi="Arial" w:cs="Arial"/>
          <w:sz w:val="24"/>
          <w:szCs w:val="24"/>
          <w:lang w:val="pt-BR"/>
        </w:rPr>
        <w:t>Justiça</w:t>
      </w:r>
      <w:r w:rsidR="00612CA5">
        <w:rPr>
          <w:rFonts w:ascii="Arial" w:hAnsi="Arial" w:cs="Arial"/>
          <w:sz w:val="24"/>
          <w:szCs w:val="24"/>
          <w:lang w:val="pt-BR"/>
        </w:rPr>
        <w:t xml:space="preserve"> </w:t>
      </w:r>
      <w:r w:rsidRPr="00612CA5">
        <w:rPr>
          <w:rFonts w:ascii="Arial" w:hAnsi="Arial" w:cs="Arial"/>
          <w:sz w:val="24"/>
          <w:szCs w:val="24"/>
          <w:lang w:val="pt-BR"/>
        </w:rPr>
        <w:t>do</w:t>
      </w:r>
      <w:r w:rsidR="00612CA5">
        <w:rPr>
          <w:rFonts w:ascii="Arial" w:hAnsi="Arial" w:cs="Arial"/>
          <w:sz w:val="24"/>
          <w:szCs w:val="24"/>
          <w:lang w:val="pt-BR"/>
        </w:rPr>
        <w:t xml:space="preserve"> </w:t>
      </w:r>
      <w:r w:rsidRPr="00612CA5">
        <w:rPr>
          <w:rFonts w:ascii="Arial" w:hAnsi="Arial" w:cs="Arial"/>
          <w:sz w:val="24"/>
          <w:szCs w:val="24"/>
          <w:lang w:val="pt-BR"/>
        </w:rPr>
        <w:t>Trabalho,</w:t>
      </w:r>
      <w:r w:rsidR="00612CA5">
        <w:rPr>
          <w:rFonts w:ascii="Arial" w:hAnsi="Arial" w:cs="Arial"/>
          <w:sz w:val="24"/>
          <w:szCs w:val="24"/>
          <w:lang w:val="pt-BR"/>
        </w:rPr>
        <w:t xml:space="preserve"> </w:t>
      </w:r>
      <w:r w:rsidRPr="00612CA5">
        <w:rPr>
          <w:rFonts w:ascii="Arial" w:hAnsi="Arial" w:cs="Arial"/>
          <w:sz w:val="24"/>
          <w:szCs w:val="24"/>
          <w:lang w:val="pt-BR"/>
        </w:rPr>
        <w:t xml:space="preserve">mediante a apresentação de </w:t>
      </w:r>
      <w:r w:rsidRPr="00612CA5">
        <w:rPr>
          <w:rFonts w:ascii="Arial" w:hAnsi="Arial" w:cs="Arial"/>
          <w:b/>
          <w:sz w:val="24"/>
          <w:szCs w:val="24"/>
          <w:lang w:val="pt-BR"/>
        </w:rPr>
        <w:t>Certidão</w:t>
      </w:r>
      <w:r w:rsidR="00612CA5">
        <w:rPr>
          <w:rFonts w:ascii="Arial" w:hAnsi="Arial" w:cs="Arial"/>
          <w:b/>
          <w:sz w:val="24"/>
          <w:szCs w:val="24"/>
          <w:lang w:val="pt-BR"/>
        </w:rPr>
        <w:t xml:space="preserve"> </w:t>
      </w:r>
      <w:r w:rsidRPr="00612CA5">
        <w:rPr>
          <w:rFonts w:ascii="Arial" w:hAnsi="Arial" w:cs="Arial"/>
          <w:b/>
          <w:sz w:val="24"/>
          <w:szCs w:val="24"/>
          <w:lang w:val="pt-BR"/>
        </w:rPr>
        <w:t>Negativa</w:t>
      </w:r>
      <w:r w:rsidR="00612CA5">
        <w:rPr>
          <w:rFonts w:ascii="Arial" w:hAnsi="Arial" w:cs="Arial"/>
          <w:b/>
          <w:sz w:val="24"/>
          <w:szCs w:val="24"/>
          <w:lang w:val="pt-BR"/>
        </w:rPr>
        <w:t xml:space="preserve"> </w:t>
      </w:r>
      <w:r w:rsidRPr="00612CA5">
        <w:rPr>
          <w:rFonts w:ascii="Arial" w:hAnsi="Arial" w:cs="Arial"/>
          <w:b/>
          <w:sz w:val="24"/>
          <w:szCs w:val="24"/>
          <w:lang w:val="pt-BR"/>
        </w:rPr>
        <w:t>ou</w:t>
      </w:r>
      <w:r w:rsidR="00612CA5">
        <w:rPr>
          <w:rFonts w:ascii="Arial" w:hAnsi="Arial" w:cs="Arial"/>
          <w:b/>
          <w:sz w:val="24"/>
          <w:szCs w:val="24"/>
          <w:lang w:val="pt-BR"/>
        </w:rPr>
        <w:t xml:space="preserve"> </w:t>
      </w:r>
      <w:r w:rsidRPr="00612CA5">
        <w:rPr>
          <w:rFonts w:ascii="Arial" w:hAnsi="Arial" w:cs="Arial"/>
          <w:b/>
          <w:sz w:val="24"/>
          <w:szCs w:val="24"/>
          <w:lang w:val="pt-BR"/>
        </w:rPr>
        <w:t>Positiva</w:t>
      </w:r>
      <w:r w:rsidR="00612CA5">
        <w:rPr>
          <w:rFonts w:ascii="Arial" w:hAnsi="Arial" w:cs="Arial"/>
          <w:b/>
          <w:sz w:val="24"/>
          <w:szCs w:val="24"/>
          <w:lang w:val="pt-BR"/>
        </w:rPr>
        <w:t xml:space="preserve"> </w:t>
      </w:r>
      <w:r w:rsidRPr="00612CA5">
        <w:rPr>
          <w:rFonts w:ascii="Arial" w:hAnsi="Arial" w:cs="Arial"/>
          <w:b/>
          <w:sz w:val="24"/>
          <w:szCs w:val="24"/>
          <w:lang w:val="pt-BR"/>
        </w:rPr>
        <w:t>com</w:t>
      </w:r>
      <w:r w:rsidR="00612CA5">
        <w:rPr>
          <w:rFonts w:ascii="Arial" w:hAnsi="Arial" w:cs="Arial"/>
          <w:b/>
          <w:sz w:val="24"/>
          <w:szCs w:val="24"/>
          <w:lang w:val="pt-BR"/>
        </w:rPr>
        <w:t xml:space="preserve"> </w:t>
      </w:r>
      <w:r w:rsidRPr="00612CA5">
        <w:rPr>
          <w:rFonts w:ascii="Arial" w:hAnsi="Arial" w:cs="Arial"/>
          <w:b/>
          <w:sz w:val="24"/>
          <w:szCs w:val="24"/>
          <w:lang w:val="pt-BR"/>
        </w:rPr>
        <w:t>efeitos</w:t>
      </w:r>
      <w:r w:rsidR="00612CA5">
        <w:rPr>
          <w:rFonts w:ascii="Arial" w:hAnsi="Arial" w:cs="Arial"/>
          <w:b/>
          <w:sz w:val="24"/>
          <w:szCs w:val="24"/>
          <w:lang w:val="pt-BR"/>
        </w:rPr>
        <w:t xml:space="preserve"> </w:t>
      </w:r>
      <w:r w:rsidRPr="00612CA5">
        <w:rPr>
          <w:rFonts w:ascii="Arial" w:hAnsi="Arial" w:cs="Arial"/>
          <w:b/>
          <w:sz w:val="24"/>
          <w:szCs w:val="24"/>
          <w:lang w:val="pt-BR"/>
        </w:rPr>
        <w:t>de</w:t>
      </w:r>
      <w:r w:rsidR="00612CA5">
        <w:rPr>
          <w:rFonts w:ascii="Arial" w:hAnsi="Arial" w:cs="Arial"/>
          <w:b/>
          <w:sz w:val="24"/>
          <w:szCs w:val="24"/>
          <w:lang w:val="pt-BR"/>
        </w:rPr>
        <w:t xml:space="preserve"> </w:t>
      </w:r>
      <w:r w:rsidRPr="00612CA5">
        <w:rPr>
          <w:rFonts w:ascii="Arial" w:hAnsi="Arial" w:cs="Arial"/>
          <w:b/>
          <w:sz w:val="24"/>
          <w:szCs w:val="24"/>
          <w:lang w:val="pt-BR"/>
        </w:rPr>
        <w:t>Negativa</w:t>
      </w:r>
      <w:r w:rsidR="00612CA5">
        <w:rPr>
          <w:rFonts w:ascii="Arial" w:hAnsi="Arial" w:cs="Arial"/>
          <w:b/>
          <w:sz w:val="24"/>
          <w:szCs w:val="24"/>
          <w:lang w:val="pt-BR"/>
        </w:rPr>
        <w:t xml:space="preserve"> </w:t>
      </w:r>
      <w:r w:rsidRPr="00612CA5">
        <w:rPr>
          <w:rFonts w:ascii="Arial" w:hAnsi="Arial" w:cs="Arial"/>
          <w:b/>
          <w:sz w:val="24"/>
          <w:szCs w:val="24"/>
          <w:lang w:val="pt-BR"/>
        </w:rPr>
        <w:t>de</w:t>
      </w:r>
      <w:r w:rsidR="00612CA5">
        <w:rPr>
          <w:rFonts w:ascii="Arial" w:hAnsi="Arial" w:cs="Arial"/>
          <w:b/>
          <w:sz w:val="24"/>
          <w:szCs w:val="24"/>
          <w:lang w:val="pt-BR"/>
        </w:rPr>
        <w:t xml:space="preserve"> </w:t>
      </w:r>
      <w:proofErr w:type="spellStart"/>
      <w:r w:rsidRPr="00612CA5">
        <w:rPr>
          <w:rFonts w:ascii="Arial" w:hAnsi="Arial" w:cs="Arial"/>
          <w:b/>
          <w:sz w:val="24"/>
          <w:szCs w:val="24"/>
          <w:lang w:val="pt-BR"/>
        </w:rPr>
        <w:t>DébitosTrabalhistas</w:t>
      </w:r>
      <w:proofErr w:type="spellEnd"/>
      <w:r w:rsidRPr="00612CA5">
        <w:rPr>
          <w:rFonts w:ascii="Arial" w:hAnsi="Arial" w:cs="Arial"/>
          <w:b/>
          <w:sz w:val="24"/>
          <w:szCs w:val="24"/>
          <w:lang w:val="pt-BR"/>
        </w:rPr>
        <w:t>–CNDT</w:t>
      </w:r>
      <w:r w:rsidRPr="00612CA5">
        <w:rPr>
          <w:rFonts w:ascii="Arial" w:hAnsi="Arial" w:cs="Arial"/>
          <w:sz w:val="24"/>
          <w:szCs w:val="24"/>
          <w:lang w:val="pt-BR"/>
        </w:rPr>
        <w:t>,</w:t>
      </w:r>
      <w:r w:rsidR="00612CA5">
        <w:rPr>
          <w:rFonts w:ascii="Arial" w:hAnsi="Arial" w:cs="Arial"/>
          <w:sz w:val="24"/>
          <w:szCs w:val="24"/>
          <w:lang w:val="pt-BR"/>
        </w:rPr>
        <w:t xml:space="preserve"> </w:t>
      </w:r>
      <w:r w:rsidRPr="00612CA5">
        <w:rPr>
          <w:rFonts w:ascii="Arial" w:hAnsi="Arial" w:cs="Arial"/>
          <w:sz w:val="24"/>
          <w:szCs w:val="24"/>
          <w:lang w:val="pt-BR"/>
        </w:rPr>
        <w:t>nos</w:t>
      </w:r>
      <w:r w:rsidR="00612CA5">
        <w:rPr>
          <w:rFonts w:ascii="Arial" w:hAnsi="Arial" w:cs="Arial"/>
          <w:sz w:val="24"/>
          <w:szCs w:val="24"/>
          <w:lang w:val="pt-BR"/>
        </w:rPr>
        <w:t xml:space="preserve"> </w:t>
      </w:r>
      <w:r w:rsidRPr="00612CA5">
        <w:rPr>
          <w:rFonts w:ascii="Arial" w:hAnsi="Arial" w:cs="Arial"/>
          <w:sz w:val="24"/>
          <w:szCs w:val="24"/>
          <w:lang w:val="pt-BR"/>
        </w:rPr>
        <w:t>termos</w:t>
      </w:r>
      <w:r w:rsidR="00612CA5">
        <w:rPr>
          <w:rFonts w:ascii="Arial" w:hAnsi="Arial" w:cs="Arial"/>
          <w:sz w:val="24"/>
          <w:szCs w:val="24"/>
          <w:lang w:val="pt-BR"/>
        </w:rPr>
        <w:t xml:space="preserve"> </w:t>
      </w:r>
      <w:r w:rsidRPr="00612CA5">
        <w:rPr>
          <w:rFonts w:ascii="Arial" w:hAnsi="Arial" w:cs="Arial"/>
          <w:sz w:val="24"/>
          <w:szCs w:val="24"/>
          <w:lang w:val="pt-BR"/>
        </w:rPr>
        <w:t>do</w:t>
      </w:r>
      <w:r w:rsidR="00612CA5">
        <w:rPr>
          <w:rFonts w:ascii="Arial" w:hAnsi="Arial" w:cs="Arial"/>
          <w:sz w:val="24"/>
          <w:szCs w:val="24"/>
          <w:lang w:val="pt-BR"/>
        </w:rPr>
        <w:t xml:space="preserve"> </w:t>
      </w:r>
      <w:r w:rsidRPr="00612CA5">
        <w:rPr>
          <w:rFonts w:ascii="Arial" w:hAnsi="Arial" w:cs="Arial"/>
          <w:sz w:val="24"/>
          <w:szCs w:val="24"/>
          <w:lang w:val="pt-BR"/>
        </w:rPr>
        <w:t>Título</w:t>
      </w:r>
      <w:r w:rsidR="00612CA5">
        <w:rPr>
          <w:rFonts w:ascii="Arial" w:hAnsi="Arial" w:cs="Arial"/>
          <w:sz w:val="24"/>
          <w:szCs w:val="24"/>
          <w:lang w:val="pt-BR"/>
        </w:rPr>
        <w:t xml:space="preserve"> </w:t>
      </w:r>
      <w:r w:rsidRPr="00612CA5">
        <w:rPr>
          <w:rFonts w:ascii="Arial" w:hAnsi="Arial" w:cs="Arial"/>
          <w:sz w:val="24"/>
          <w:szCs w:val="24"/>
          <w:lang w:val="pt-BR"/>
        </w:rPr>
        <w:t>VII</w:t>
      </w:r>
      <w:r w:rsidR="00612CA5">
        <w:rPr>
          <w:rFonts w:ascii="Arial" w:hAnsi="Arial" w:cs="Arial"/>
          <w:sz w:val="24"/>
          <w:szCs w:val="24"/>
          <w:lang w:val="pt-BR"/>
        </w:rPr>
        <w:t xml:space="preserve"> - </w:t>
      </w:r>
      <w:r w:rsidRPr="00612CA5">
        <w:rPr>
          <w:rFonts w:ascii="Arial" w:hAnsi="Arial" w:cs="Arial"/>
          <w:sz w:val="24"/>
          <w:szCs w:val="24"/>
          <w:lang w:val="pt-BR"/>
        </w:rPr>
        <w:t>A</w:t>
      </w:r>
      <w:r w:rsidR="00612CA5">
        <w:rPr>
          <w:rFonts w:ascii="Arial" w:hAnsi="Arial" w:cs="Arial"/>
          <w:sz w:val="24"/>
          <w:szCs w:val="24"/>
          <w:lang w:val="pt-BR"/>
        </w:rPr>
        <w:t xml:space="preserve"> </w:t>
      </w:r>
      <w:r w:rsidRPr="00612CA5">
        <w:rPr>
          <w:rFonts w:ascii="Arial" w:hAnsi="Arial" w:cs="Arial"/>
          <w:sz w:val="24"/>
          <w:szCs w:val="24"/>
          <w:lang w:val="pt-BR"/>
        </w:rPr>
        <w:t>da</w:t>
      </w:r>
      <w:r w:rsidR="00612CA5">
        <w:rPr>
          <w:rFonts w:ascii="Arial" w:hAnsi="Arial" w:cs="Arial"/>
          <w:sz w:val="24"/>
          <w:szCs w:val="24"/>
          <w:lang w:val="pt-BR"/>
        </w:rPr>
        <w:t xml:space="preserve"> </w:t>
      </w:r>
      <w:r w:rsidRPr="00612CA5">
        <w:rPr>
          <w:rFonts w:ascii="Arial" w:hAnsi="Arial" w:cs="Arial"/>
          <w:sz w:val="24"/>
          <w:szCs w:val="24"/>
          <w:lang w:val="pt-BR"/>
        </w:rPr>
        <w:t>Consolidação</w:t>
      </w:r>
      <w:r w:rsidR="00612CA5">
        <w:rPr>
          <w:rFonts w:ascii="Arial" w:hAnsi="Arial" w:cs="Arial"/>
          <w:sz w:val="24"/>
          <w:szCs w:val="24"/>
          <w:lang w:val="pt-BR"/>
        </w:rPr>
        <w:t xml:space="preserve"> </w:t>
      </w:r>
      <w:r w:rsidRPr="00612CA5">
        <w:rPr>
          <w:rFonts w:ascii="Arial" w:hAnsi="Arial" w:cs="Arial"/>
          <w:sz w:val="24"/>
          <w:szCs w:val="24"/>
          <w:lang w:val="pt-BR"/>
        </w:rPr>
        <w:t>das</w:t>
      </w:r>
      <w:r w:rsidR="00612CA5">
        <w:rPr>
          <w:rFonts w:ascii="Arial" w:hAnsi="Arial" w:cs="Arial"/>
          <w:sz w:val="24"/>
          <w:szCs w:val="24"/>
          <w:lang w:val="pt-BR"/>
        </w:rPr>
        <w:t xml:space="preserve"> </w:t>
      </w:r>
      <w:r w:rsidRPr="00612CA5">
        <w:rPr>
          <w:rFonts w:ascii="Arial" w:hAnsi="Arial" w:cs="Arial"/>
          <w:sz w:val="24"/>
          <w:szCs w:val="24"/>
          <w:lang w:val="pt-BR"/>
        </w:rPr>
        <w:t>Leis</w:t>
      </w:r>
      <w:r w:rsidR="00612CA5">
        <w:rPr>
          <w:rFonts w:ascii="Arial" w:hAnsi="Arial" w:cs="Arial"/>
          <w:sz w:val="24"/>
          <w:szCs w:val="24"/>
          <w:lang w:val="pt-BR"/>
        </w:rPr>
        <w:t xml:space="preserve"> </w:t>
      </w:r>
      <w:r w:rsidRPr="00612CA5">
        <w:rPr>
          <w:rFonts w:ascii="Arial" w:hAnsi="Arial" w:cs="Arial"/>
          <w:sz w:val="24"/>
          <w:szCs w:val="24"/>
          <w:lang w:val="pt-BR"/>
        </w:rPr>
        <w:t>do</w:t>
      </w:r>
      <w:r w:rsidR="00612CA5">
        <w:rPr>
          <w:rFonts w:ascii="Arial" w:hAnsi="Arial" w:cs="Arial"/>
          <w:sz w:val="24"/>
          <w:szCs w:val="24"/>
          <w:lang w:val="pt-BR"/>
        </w:rPr>
        <w:t xml:space="preserve"> </w:t>
      </w:r>
      <w:r w:rsidRPr="00612CA5">
        <w:rPr>
          <w:rFonts w:ascii="Arial" w:hAnsi="Arial" w:cs="Arial"/>
          <w:sz w:val="24"/>
          <w:szCs w:val="24"/>
          <w:lang w:val="pt-BR"/>
        </w:rPr>
        <w:t>Trabalho-CLT.</w:t>
      </w:r>
    </w:p>
    <w:p w:rsidR="0017452A" w:rsidRPr="0063089C" w:rsidRDefault="0017452A" w:rsidP="00B74FDB">
      <w:pPr>
        <w:pStyle w:val="Corpodetexto"/>
        <w:tabs>
          <w:tab w:val="left" w:pos="1134"/>
        </w:tabs>
        <w:ind w:left="709"/>
        <w:jc w:val="both"/>
        <w:rPr>
          <w:rFonts w:ascii="Arial" w:hAnsi="Arial" w:cs="Arial"/>
          <w:sz w:val="24"/>
          <w:szCs w:val="24"/>
          <w:lang w:val="pt-BR"/>
        </w:rPr>
      </w:pPr>
    </w:p>
    <w:p w:rsidR="0017452A" w:rsidRPr="0063089C" w:rsidRDefault="00586B11" w:rsidP="00612CA5">
      <w:pPr>
        <w:pStyle w:val="Corpodetexto"/>
        <w:numPr>
          <w:ilvl w:val="1"/>
          <w:numId w:val="23"/>
        </w:numPr>
        <w:ind w:left="709" w:hanging="425"/>
        <w:jc w:val="both"/>
        <w:rPr>
          <w:rFonts w:ascii="Arial" w:hAnsi="Arial" w:cs="Arial"/>
          <w:b/>
          <w:sz w:val="24"/>
          <w:szCs w:val="24"/>
          <w:lang w:val="pt-BR"/>
        </w:rPr>
      </w:pPr>
      <w:r w:rsidRPr="0063089C">
        <w:rPr>
          <w:rFonts w:ascii="Arial" w:hAnsi="Arial" w:cs="Arial"/>
          <w:b/>
          <w:spacing w:val="-1"/>
          <w:sz w:val="24"/>
          <w:szCs w:val="24"/>
          <w:u w:val="single"/>
          <w:lang w:val="pt-BR"/>
        </w:rPr>
        <w:t>QUALIFICAÇÃOECONÔMICO-FINANCEIRA</w:t>
      </w:r>
    </w:p>
    <w:p w:rsidR="0017452A" w:rsidRPr="0063089C" w:rsidRDefault="0017452A" w:rsidP="00B74FDB">
      <w:pPr>
        <w:pStyle w:val="Corpodetexto"/>
        <w:ind w:left="709" w:hanging="709"/>
        <w:jc w:val="both"/>
        <w:rPr>
          <w:rFonts w:ascii="Arial" w:hAnsi="Arial" w:cs="Arial"/>
          <w:sz w:val="24"/>
          <w:szCs w:val="24"/>
          <w:lang w:val="pt-BR"/>
        </w:rPr>
      </w:pPr>
    </w:p>
    <w:p w:rsidR="00CD00F1" w:rsidRPr="0063089C" w:rsidRDefault="00CD00F1" w:rsidP="00612CA5">
      <w:pPr>
        <w:pStyle w:val="Corpodetexto"/>
        <w:tabs>
          <w:tab w:val="left" w:pos="1418"/>
        </w:tabs>
        <w:ind w:left="1418" w:hanging="709"/>
        <w:jc w:val="both"/>
        <w:rPr>
          <w:rFonts w:ascii="Arial" w:hAnsi="Arial" w:cs="Arial"/>
          <w:sz w:val="24"/>
          <w:szCs w:val="24"/>
          <w:lang w:val="pt-BR"/>
        </w:rPr>
      </w:pPr>
      <w:r w:rsidRPr="0063089C">
        <w:rPr>
          <w:rFonts w:ascii="Arial" w:hAnsi="Arial" w:cs="Arial"/>
          <w:b/>
          <w:sz w:val="24"/>
          <w:szCs w:val="24"/>
          <w:lang w:val="pt-BR"/>
        </w:rPr>
        <w:t xml:space="preserve">8.5.1 </w:t>
      </w:r>
      <w:r w:rsidR="00612CA5">
        <w:rPr>
          <w:rFonts w:ascii="Arial" w:hAnsi="Arial" w:cs="Arial"/>
          <w:b/>
          <w:sz w:val="24"/>
          <w:szCs w:val="24"/>
          <w:lang w:val="pt-BR"/>
        </w:rPr>
        <w:tab/>
      </w:r>
      <w:r w:rsidRPr="0063089C">
        <w:rPr>
          <w:rFonts w:ascii="Arial" w:hAnsi="Arial" w:cs="Arial"/>
          <w:sz w:val="24"/>
          <w:szCs w:val="24"/>
          <w:lang w:val="pt-BR"/>
        </w:rPr>
        <w:t xml:space="preserve">Todos os licitantes deverão apresentar </w:t>
      </w:r>
      <w:r w:rsidRPr="0063089C">
        <w:rPr>
          <w:rFonts w:ascii="Arial" w:hAnsi="Arial" w:cs="Arial"/>
          <w:b/>
          <w:sz w:val="24"/>
          <w:szCs w:val="24"/>
          <w:lang w:val="pt-BR"/>
        </w:rPr>
        <w:t>Certidões negativas de falências e concordatas</w:t>
      </w:r>
      <w:r w:rsidRPr="0063089C">
        <w:rPr>
          <w:rFonts w:ascii="Arial" w:hAnsi="Arial" w:cs="Arial"/>
          <w:sz w:val="24"/>
          <w:szCs w:val="24"/>
          <w:lang w:val="pt-BR"/>
        </w:rPr>
        <w:t xml:space="preserve"> expedidas pelos distribuidores da sede, que deverão constar informações referentes às </w:t>
      </w:r>
      <w:r w:rsidRPr="0063089C">
        <w:rPr>
          <w:rFonts w:ascii="Arial" w:hAnsi="Arial" w:cs="Arial"/>
          <w:b/>
          <w:sz w:val="24"/>
          <w:szCs w:val="24"/>
          <w:lang w:val="pt-BR"/>
        </w:rPr>
        <w:t>Falências e Concordatas</w:t>
      </w:r>
      <w:r w:rsidRPr="0063089C">
        <w:rPr>
          <w:rFonts w:ascii="Arial" w:hAnsi="Arial" w:cs="Arial"/>
          <w:sz w:val="24"/>
          <w:szCs w:val="24"/>
          <w:lang w:val="pt-BR"/>
        </w:rPr>
        <w:t xml:space="preserve">, conforme </w:t>
      </w:r>
      <w:r w:rsidRPr="0063089C">
        <w:rPr>
          <w:rFonts w:ascii="Arial" w:hAnsi="Arial" w:cs="Arial"/>
          <w:b/>
          <w:sz w:val="24"/>
          <w:szCs w:val="24"/>
          <w:lang w:val="pt-BR"/>
        </w:rPr>
        <w:t xml:space="preserve">modelo de certidões (cíveis ou especiais), </w:t>
      </w:r>
      <w:r w:rsidRPr="0063089C">
        <w:rPr>
          <w:rFonts w:ascii="Arial" w:hAnsi="Arial" w:cs="Arial"/>
          <w:b/>
          <w:sz w:val="24"/>
          <w:szCs w:val="24"/>
          <w:u w:val="single"/>
          <w:lang w:val="pt-BR"/>
        </w:rPr>
        <w:t>modelo fazendário não atende</w:t>
      </w:r>
      <w:r w:rsidRPr="0063089C">
        <w:rPr>
          <w:rFonts w:ascii="Arial" w:hAnsi="Arial" w:cs="Arial"/>
          <w:sz w:val="24"/>
          <w:szCs w:val="24"/>
          <w:lang w:val="pt-BR"/>
        </w:rPr>
        <w:t xml:space="preserve">. Se o licitante não for sediado na Comarca da Capital do Estado do Rio de Janeiro, as certidões deverão vir acompanhadas de declaração oficial da autoridade judiciária competente, relacionando os distribuidores que, na Comarca de sua sede, tenham atribuição para expedir </w:t>
      </w:r>
      <w:r w:rsidRPr="0063089C">
        <w:rPr>
          <w:rFonts w:ascii="Arial" w:hAnsi="Arial" w:cs="Arial"/>
          <w:b/>
          <w:sz w:val="24"/>
          <w:szCs w:val="24"/>
          <w:lang w:val="pt-BR"/>
        </w:rPr>
        <w:t>certidões negativas de falências e concordatas</w:t>
      </w:r>
      <w:r w:rsidRPr="0063089C">
        <w:rPr>
          <w:rFonts w:ascii="Arial" w:hAnsi="Arial" w:cs="Arial"/>
          <w:sz w:val="24"/>
          <w:szCs w:val="24"/>
          <w:lang w:val="pt-BR"/>
        </w:rPr>
        <w:t>.</w:t>
      </w:r>
    </w:p>
    <w:p w:rsidR="00CD00F1" w:rsidRPr="0063089C" w:rsidRDefault="00CD00F1" w:rsidP="00CD00F1">
      <w:pPr>
        <w:pStyle w:val="Corpodetexto"/>
        <w:ind w:left="709" w:hanging="709"/>
        <w:jc w:val="both"/>
        <w:rPr>
          <w:rFonts w:ascii="Arial" w:hAnsi="Arial" w:cs="Arial"/>
          <w:sz w:val="24"/>
          <w:szCs w:val="24"/>
          <w:lang w:val="pt-BR"/>
        </w:rPr>
      </w:pPr>
    </w:p>
    <w:p w:rsidR="0017452A" w:rsidRPr="0063089C" w:rsidRDefault="00843F36" w:rsidP="00612CA5">
      <w:pPr>
        <w:tabs>
          <w:tab w:val="left" w:pos="2268"/>
        </w:tabs>
        <w:ind w:left="2268" w:hanging="850"/>
        <w:jc w:val="both"/>
        <w:rPr>
          <w:rFonts w:ascii="Arial" w:hAnsi="Arial" w:cs="Arial"/>
          <w:sz w:val="24"/>
          <w:szCs w:val="24"/>
          <w:lang w:val="pt-BR"/>
        </w:rPr>
      </w:pPr>
      <w:r w:rsidRPr="0063089C">
        <w:rPr>
          <w:rFonts w:ascii="Arial" w:hAnsi="Arial" w:cs="Arial"/>
          <w:b/>
          <w:sz w:val="24"/>
          <w:szCs w:val="24"/>
          <w:lang w:val="pt-BR"/>
        </w:rPr>
        <w:t>8.5.1</w:t>
      </w:r>
      <w:r w:rsidR="00CD00F1" w:rsidRPr="0063089C">
        <w:rPr>
          <w:rFonts w:ascii="Arial" w:hAnsi="Arial" w:cs="Arial"/>
          <w:b/>
          <w:sz w:val="24"/>
          <w:szCs w:val="24"/>
          <w:lang w:val="pt-BR"/>
        </w:rPr>
        <w:t>.1</w:t>
      </w:r>
      <w:r w:rsidR="00612CA5">
        <w:rPr>
          <w:rFonts w:ascii="Arial" w:hAnsi="Arial" w:cs="Arial"/>
          <w:b/>
          <w:sz w:val="24"/>
          <w:szCs w:val="24"/>
          <w:lang w:val="pt-BR"/>
        </w:rPr>
        <w:tab/>
      </w:r>
      <w:r w:rsidR="0017452A" w:rsidRPr="0063089C">
        <w:rPr>
          <w:rFonts w:ascii="Arial" w:hAnsi="Arial" w:cs="Arial"/>
          <w:sz w:val="24"/>
          <w:szCs w:val="24"/>
          <w:lang w:val="pt-BR"/>
        </w:rPr>
        <w:t>Os</w:t>
      </w:r>
      <w:r w:rsidR="00612CA5">
        <w:rPr>
          <w:rFonts w:ascii="Arial" w:hAnsi="Arial" w:cs="Arial"/>
          <w:sz w:val="24"/>
          <w:szCs w:val="24"/>
          <w:lang w:val="pt-BR"/>
        </w:rPr>
        <w:t xml:space="preserve"> </w:t>
      </w:r>
      <w:r w:rsidR="0017452A" w:rsidRPr="0063089C">
        <w:rPr>
          <w:rFonts w:ascii="Arial" w:hAnsi="Arial" w:cs="Arial"/>
          <w:sz w:val="24"/>
          <w:szCs w:val="24"/>
          <w:lang w:val="pt-BR"/>
        </w:rPr>
        <w:t>documentos</w:t>
      </w:r>
      <w:r w:rsidR="00612CA5">
        <w:rPr>
          <w:rFonts w:ascii="Arial" w:hAnsi="Arial" w:cs="Arial"/>
          <w:sz w:val="24"/>
          <w:szCs w:val="24"/>
          <w:lang w:val="pt-BR"/>
        </w:rPr>
        <w:t xml:space="preserve"> </w:t>
      </w:r>
      <w:r w:rsidR="0017452A" w:rsidRPr="0063089C">
        <w:rPr>
          <w:rFonts w:ascii="Arial" w:hAnsi="Arial" w:cs="Arial"/>
          <w:sz w:val="24"/>
          <w:szCs w:val="24"/>
          <w:lang w:val="pt-BR"/>
        </w:rPr>
        <w:t>a</w:t>
      </w:r>
      <w:r w:rsidR="00612CA5">
        <w:rPr>
          <w:rFonts w:ascii="Arial" w:hAnsi="Arial" w:cs="Arial"/>
          <w:sz w:val="24"/>
          <w:szCs w:val="24"/>
          <w:lang w:val="pt-BR"/>
        </w:rPr>
        <w:t xml:space="preserve"> </w:t>
      </w:r>
      <w:r w:rsidR="0017452A" w:rsidRPr="0063089C">
        <w:rPr>
          <w:rFonts w:ascii="Arial" w:hAnsi="Arial" w:cs="Arial"/>
          <w:sz w:val="24"/>
          <w:szCs w:val="24"/>
          <w:lang w:val="pt-BR"/>
        </w:rPr>
        <w:t>seguir</w:t>
      </w:r>
      <w:r w:rsidR="00612CA5">
        <w:rPr>
          <w:rFonts w:ascii="Arial" w:hAnsi="Arial" w:cs="Arial"/>
          <w:sz w:val="24"/>
          <w:szCs w:val="24"/>
          <w:lang w:val="pt-BR"/>
        </w:rPr>
        <w:t xml:space="preserve"> </w:t>
      </w:r>
      <w:r w:rsidR="0017452A" w:rsidRPr="0063089C">
        <w:rPr>
          <w:rFonts w:ascii="Arial" w:hAnsi="Arial" w:cs="Arial"/>
          <w:sz w:val="24"/>
          <w:szCs w:val="24"/>
          <w:lang w:val="pt-BR"/>
        </w:rPr>
        <w:t>listados</w:t>
      </w:r>
      <w:r w:rsidR="00612CA5">
        <w:rPr>
          <w:rFonts w:ascii="Arial" w:hAnsi="Arial" w:cs="Arial"/>
          <w:sz w:val="24"/>
          <w:szCs w:val="24"/>
          <w:lang w:val="pt-BR"/>
        </w:rPr>
        <w:t xml:space="preserve"> </w:t>
      </w:r>
      <w:r w:rsidR="0017452A" w:rsidRPr="0063089C">
        <w:rPr>
          <w:rFonts w:ascii="Arial" w:hAnsi="Arial" w:cs="Arial"/>
          <w:sz w:val="24"/>
          <w:szCs w:val="24"/>
          <w:lang w:val="pt-BR"/>
        </w:rPr>
        <w:t>devem</w:t>
      </w:r>
      <w:r w:rsidR="00612CA5">
        <w:rPr>
          <w:rFonts w:ascii="Arial" w:hAnsi="Arial" w:cs="Arial"/>
          <w:sz w:val="24"/>
          <w:szCs w:val="24"/>
          <w:lang w:val="pt-BR"/>
        </w:rPr>
        <w:t xml:space="preserve"> </w:t>
      </w:r>
      <w:r w:rsidR="0017452A" w:rsidRPr="0063089C">
        <w:rPr>
          <w:rFonts w:ascii="Arial" w:hAnsi="Arial" w:cs="Arial"/>
          <w:sz w:val="24"/>
          <w:szCs w:val="24"/>
          <w:lang w:val="pt-BR"/>
        </w:rPr>
        <w:t>ser</w:t>
      </w:r>
      <w:r w:rsidR="00612CA5">
        <w:rPr>
          <w:rFonts w:ascii="Arial" w:hAnsi="Arial" w:cs="Arial"/>
          <w:sz w:val="24"/>
          <w:szCs w:val="24"/>
          <w:lang w:val="pt-BR"/>
        </w:rPr>
        <w:t xml:space="preserve"> </w:t>
      </w:r>
      <w:r w:rsidR="0017452A" w:rsidRPr="0063089C">
        <w:rPr>
          <w:rFonts w:ascii="Arial" w:hAnsi="Arial" w:cs="Arial"/>
          <w:sz w:val="24"/>
          <w:szCs w:val="24"/>
          <w:lang w:val="pt-BR"/>
        </w:rPr>
        <w:t>apresentados</w:t>
      </w:r>
      <w:r w:rsidR="00612CA5">
        <w:rPr>
          <w:rFonts w:ascii="Arial" w:hAnsi="Arial" w:cs="Arial"/>
          <w:sz w:val="24"/>
          <w:szCs w:val="24"/>
          <w:lang w:val="pt-BR"/>
        </w:rPr>
        <w:t xml:space="preserve"> </w:t>
      </w:r>
      <w:r w:rsidR="0017452A" w:rsidRPr="0063089C">
        <w:rPr>
          <w:rFonts w:ascii="Arial" w:hAnsi="Arial" w:cs="Arial"/>
          <w:sz w:val="24"/>
          <w:szCs w:val="24"/>
          <w:lang w:val="pt-BR"/>
        </w:rPr>
        <w:t>por</w:t>
      </w:r>
      <w:r w:rsidR="00612CA5">
        <w:rPr>
          <w:rFonts w:ascii="Arial" w:hAnsi="Arial" w:cs="Arial"/>
          <w:sz w:val="24"/>
          <w:szCs w:val="24"/>
          <w:lang w:val="pt-BR"/>
        </w:rPr>
        <w:t xml:space="preserve"> </w:t>
      </w:r>
      <w:r w:rsidR="0017452A" w:rsidRPr="0063089C">
        <w:rPr>
          <w:rFonts w:ascii="Arial" w:hAnsi="Arial" w:cs="Arial"/>
          <w:b/>
          <w:sz w:val="24"/>
          <w:szCs w:val="24"/>
          <w:lang w:val="pt-BR"/>
        </w:rPr>
        <w:t>LICITANTE</w:t>
      </w:r>
      <w:r w:rsidR="00612CA5">
        <w:rPr>
          <w:rFonts w:ascii="Arial" w:hAnsi="Arial" w:cs="Arial"/>
          <w:b/>
          <w:sz w:val="24"/>
          <w:szCs w:val="24"/>
          <w:lang w:val="pt-BR"/>
        </w:rPr>
        <w:t xml:space="preserve"> </w:t>
      </w:r>
      <w:r w:rsidR="0017452A" w:rsidRPr="0063089C">
        <w:rPr>
          <w:rFonts w:ascii="Arial" w:hAnsi="Arial" w:cs="Arial"/>
          <w:sz w:val="24"/>
          <w:szCs w:val="24"/>
          <w:lang w:val="pt-BR"/>
        </w:rPr>
        <w:t>individual</w:t>
      </w:r>
      <w:r w:rsidR="00612CA5">
        <w:rPr>
          <w:rFonts w:ascii="Arial" w:hAnsi="Arial" w:cs="Arial"/>
          <w:sz w:val="24"/>
          <w:szCs w:val="24"/>
          <w:lang w:val="pt-BR"/>
        </w:rPr>
        <w:t xml:space="preserve"> </w:t>
      </w:r>
      <w:r w:rsidR="0017452A" w:rsidRPr="0063089C">
        <w:rPr>
          <w:rFonts w:ascii="Arial" w:hAnsi="Arial" w:cs="Arial"/>
          <w:b/>
          <w:sz w:val="24"/>
          <w:szCs w:val="24"/>
          <w:lang w:val="pt-BR"/>
        </w:rPr>
        <w:t>ou</w:t>
      </w:r>
      <w:r w:rsidR="00612CA5">
        <w:rPr>
          <w:rFonts w:ascii="Arial" w:hAnsi="Arial" w:cs="Arial"/>
          <w:b/>
          <w:sz w:val="24"/>
          <w:szCs w:val="24"/>
          <w:lang w:val="pt-BR"/>
        </w:rPr>
        <w:t xml:space="preserve"> </w:t>
      </w:r>
      <w:r w:rsidR="0017452A" w:rsidRPr="0063089C">
        <w:rPr>
          <w:rFonts w:ascii="Arial" w:hAnsi="Arial" w:cs="Arial"/>
          <w:sz w:val="24"/>
          <w:szCs w:val="24"/>
          <w:lang w:val="pt-BR"/>
        </w:rPr>
        <w:t>cada</w:t>
      </w:r>
      <w:r w:rsidR="00612CA5">
        <w:rPr>
          <w:rFonts w:ascii="Arial" w:hAnsi="Arial" w:cs="Arial"/>
          <w:sz w:val="24"/>
          <w:szCs w:val="24"/>
          <w:lang w:val="pt-BR"/>
        </w:rPr>
        <w:t xml:space="preserve"> </w:t>
      </w:r>
      <w:r w:rsidR="0017452A" w:rsidRPr="0063089C">
        <w:rPr>
          <w:rFonts w:ascii="Arial" w:hAnsi="Arial" w:cs="Arial"/>
          <w:sz w:val="24"/>
          <w:szCs w:val="24"/>
          <w:lang w:val="pt-BR"/>
        </w:rPr>
        <w:t>empresa</w:t>
      </w:r>
      <w:r w:rsidR="00612CA5">
        <w:rPr>
          <w:rFonts w:ascii="Arial" w:hAnsi="Arial" w:cs="Arial"/>
          <w:sz w:val="24"/>
          <w:szCs w:val="24"/>
          <w:lang w:val="pt-BR"/>
        </w:rPr>
        <w:t xml:space="preserve"> </w:t>
      </w:r>
      <w:r w:rsidR="0017452A" w:rsidRPr="0063089C">
        <w:rPr>
          <w:rFonts w:ascii="Arial" w:hAnsi="Arial" w:cs="Arial"/>
          <w:sz w:val="24"/>
          <w:szCs w:val="24"/>
          <w:lang w:val="pt-BR"/>
        </w:rPr>
        <w:t>participante</w:t>
      </w:r>
      <w:r w:rsidR="00612CA5">
        <w:rPr>
          <w:rFonts w:ascii="Arial" w:hAnsi="Arial" w:cs="Arial"/>
          <w:sz w:val="24"/>
          <w:szCs w:val="24"/>
          <w:lang w:val="pt-BR"/>
        </w:rPr>
        <w:t xml:space="preserve"> </w:t>
      </w:r>
      <w:r w:rsidR="0017452A" w:rsidRPr="0063089C">
        <w:rPr>
          <w:rFonts w:ascii="Arial" w:hAnsi="Arial" w:cs="Arial"/>
          <w:sz w:val="24"/>
          <w:szCs w:val="24"/>
          <w:lang w:val="pt-BR"/>
        </w:rPr>
        <w:t>de</w:t>
      </w:r>
      <w:r w:rsidR="00612CA5">
        <w:rPr>
          <w:rFonts w:ascii="Arial" w:hAnsi="Arial" w:cs="Arial"/>
          <w:sz w:val="24"/>
          <w:szCs w:val="24"/>
          <w:lang w:val="pt-BR"/>
        </w:rPr>
        <w:t xml:space="preserve"> </w:t>
      </w:r>
      <w:r w:rsidR="0017452A" w:rsidRPr="0063089C">
        <w:rPr>
          <w:rFonts w:ascii="Arial" w:hAnsi="Arial" w:cs="Arial"/>
          <w:sz w:val="24"/>
          <w:szCs w:val="24"/>
          <w:lang w:val="pt-BR"/>
        </w:rPr>
        <w:t>CONSÓRCIO:</w:t>
      </w:r>
    </w:p>
    <w:p w:rsidR="0017452A" w:rsidRPr="0063089C" w:rsidRDefault="0017452A" w:rsidP="00843F36">
      <w:pPr>
        <w:pStyle w:val="Corpodetexto"/>
        <w:jc w:val="both"/>
        <w:rPr>
          <w:rFonts w:ascii="Arial" w:hAnsi="Arial" w:cs="Arial"/>
          <w:sz w:val="24"/>
          <w:szCs w:val="24"/>
          <w:lang w:val="pt-BR"/>
        </w:rPr>
      </w:pPr>
    </w:p>
    <w:p w:rsidR="0017452A" w:rsidRPr="0063089C" w:rsidRDefault="00612CA5" w:rsidP="00612CA5">
      <w:pPr>
        <w:pStyle w:val="PargrafodaLista"/>
        <w:numPr>
          <w:ilvl w:val="0"/>
          <w:numId w:val="3"/>
        </w:numPr>
        <w:tabs>
          <w:tab w:val="left" w:pos="851"/>
          <w:tab w:val="left" w:pos="1843"/>
        </w:tabs>
        <w:ind w:left="2694" w:hanging="426"/>
        <w:contextualSpacing w:val="0"/>
        <w:jc w:val="both"/>
        <w:rPr>
          <w:rFonts w:ascii="Arial" w:hAnsi="Arial" w:cs="Arial"/>
          <w:sz w:val="24"/>
          <w:szCs w:val="24"/>
          <w:lang w:val="pt-BR"/>
        </w:rPr>
      </w:pPr>
      <w:proofErr w:type="gramStart"/>
      <w:r>
        <w:rPr>
          <w:rFonts w:ascii="Arial" w:hAnsi="Arial" w:cs="Arial"/>
          <w:sz w:val="24"/>
          <w:szCs w:val="24"/>
          <w:lang w:val="pt-BR"/>
        </w:rPr>
        <w:t>n</w:t>
      </w:r>
      <w:r w:rsidR="0017452A" w:rsidRPr="0063089C">
        <w:rPr>
          <w:rFonts w:ascii="Arial" w:hAnsi="Arial" w:cs="Arial"/>
          <w:sz w:val="24"/>
          <w:szCs w:val="24"/>
          <w:lang w:val="pt-BR"/>
        </w:rPr>
        <w:t>o</w:t>
      </w:r>
      <w:proofErr w:type="gramEnd"/>
      <w:r>
        <w:rPr>
          <w:rFonts w:ascii="Arial" w:hAnsi="Arial" w:cs="Arial"/>
          <w:sz w:val="24"/>
          <w:szCs w:val="24"/>
          <w:lang w:val="pt-BR"/>
        </w:rPr>
        <w:t xml:space="preserve"> </w:t>
      </w:r>
      <w:r w:rsidR="0017452A" w:rsidRPr="0063089C">
        <w:rPr>
          <w:rFonts w:ascii="Arial" w:hAnsi="Arial" w:cs="Arial"/>
          <w:sz w:val="24"/>
          <w:szCs w:val="24"/>
          <w:lang w:val="pt-BR"/>
        </w:rPr>
        <w:t>caso</w:t>
      </w:r>
      <w:r>
        <w:rPr>
          <w:rFonts w:ascii="Arial" w:hAnsi="Arial" w:cs="Arial"/>
          <w:sz w:val="24"/>
          <w:szCs w:val="24"/>
          <w:lang w:val="pt-BR"/>
        </w:rPr>
        <w:t xml:space="preserve"> </w:t>
      </w:r>
      <w:r w:rsidR="0017452A" w:rsidRPr="0063089C">
        <w:rPr>
          <w:rFonts w:ascii="Arial" w:hAnsi="Arial" w:cs="Arial"/>
          <w:sz w:val="24"/>
          <w:szCs w:val="24"/>
          <w:lang w:val="pt-BR"/>
        </w:rPr>
        <w:t>de</w:t>
      </w:r>
      <w:r>
        <w:rPr>
          <w:rFonts w:ascii="Arial" w:hAnsi="Arial" w:cs="Arial"/>
          <w:sz w:val="24"/>
          <w:szCs w:val="24"/>
          <w:lang w:val="pt-BR"/>
        </w:rPr>
        <w:t xml:space="preserve"> </w:t>
      </w:r>
      <w:r w:rsidR="0017452A" w:rsidRPr="0063089C">
        <w:rPr>
          <w:rFonts w:ascii="Arial" w:hAnsi="Arial" w:cs="Arial"/>
          <w:sz w:val="24"/>
          <w:szCs w:val="24"/>
          <w:lang w:val="pt-BR"/>
        </w:rPr>
        <w:t>Sociedade</w:t>
      </w:r>
      <w:r>
        <w:rPr>
          <w:rFonts w:ascii="Arial" w:hAnsi="Arial" w:cs="Arial"/>
          <w:sz w:val="24"/>
          <w:szCs w:val="24"/>
          <w:lang w:val="pt-BR"/>
        </w:rPr>
        <w:t xml:space="preserve"> </w:t>
      </w:r>
      <w:r w:rsidR="0017452A" w:rsidRPr="0063089C">
        <w:rPr>
          <w:rFonts w:ascii="Arial" w:hAnsi="Arial" w:cs="Arial"/>
          <w:sz w:val="24"/>
          <w:szCs w:val="24"/>
          <w:lang w:val="pt-BR"/>
        </w:rPr>
        <w:t>Empresária,</w:t>
      </w:r>
      <w:r>
        <w:rPr>
          <w:rFonts w:ascii="Arial" w:hAnsi="Arial" w:cs="Arial"/>
          <w:sz w:val="24"/>
          <w:szCs w:val="24"/>
          <w:lang w:val="pt-BR"/>
        </w:rPr>
        <w:t xml:space="preserve"> </w:t>
      </w:r>
      <w:r w:rsidR="0017452A" w:rsidRPr="0063089C">
        <w:rPr>
          <w:rFonts w:ascii="Arial" w:hAnsi="Arial" w:cs="Arial"/>
          <w:sz w:val="24"/>
          <w:szCs w:val="24"/>
          <w:lang w:val="pt-BR"/>
        </w:rPr>
        <w:t>Certidão</w:t>
      </w:r>
      <w:r>
        <w:rPr>
          <w:rFonts w:ascii="Arial" w:hAnsi="Arial" w:cs="Arial"/>
          <w:sz w:val="24"/>
          <w:szCs w:val="24"/>
          <w:lang w:val="pt-BR"/>
        </w:rPr>
        <w:t xml:space="preserve"> </w:t>
      </w:r>
      <w:r w:rsidR="0017452A" w:rsidRPr="0063089C">
        <w:rPr>
          <w:rFonts w:ascii="Arial" w:hAnsi="Arial" w:cs="Arial"/>
          <w:sz w:val="24"/>
          <w:szCs w:val="24"/>
          <w:lang w:val="pt-BR"/>
        </w:rPr>
        <w:t>Negativa</w:t>
      </w:r>
      <w:r>
        <w:rPr>
          <w:rFonts w:ascii="Arial" w:hAnsi="Arial" w:cs="Arial"/>
          <w:sz w:val="24"/>
          <w:szCs w:val="24"/>
          <w:lang w:val="pt-BR"/>
        </w:rPr>
        <w:t xml:space="preserve"> </w:t>
      </w:r>
      <w:r w:rsidR="0017452A" w:rsidRPr="0063089C">
        <w:rPr>
          <w:rFonts w:ascii="Arial" w:hAnsi="Arial" w:cs="Arial"/>
          <w:sz w:val="24"/>
          <w:szCs w:val="24"/>
          <w:lang w:val="pt-BR"/>
        </w:rPr>
        <w:t>de</w:t>
      </w:r>
      <w:r>
        <w:rPr>
          <w:rFonts w:ascii="Arial" w:hAnsi="Arial" w:cs="Arial"/>
          <w:sz w:val="24"/>
          <w:szCs w:val="24"/>
          <w:lang w:val="pt-BR"/>
        </w:rPr>
        <w:t xml:space="preserve"> </w:t>
      </w:r>
      <w:r w:rsidR="0017452A" w:rsidRPr="0063089C">
        <w:rPr>
          <w:rFonts w:ascii="Arial" w:hAnsi="Arial" w:cs="Arial"/>
          <w:sz w:val="24"/>
          <w:szCs w:val="24"/>
          <w:lang w:val="pt-BR"/>
        </w:rPr>
        <w:t>Pedido</w:t>
      </w:r>
      <w:r>
        <w:rPr>
          <w:rFonts w:ascii="Arial" w:hAnsi="Arial" w:cs="Arial"/>
          <w:sz w:val="24"/>
          <w:szCs w:val="24"/>
          <w:lang w:val="pt-BR"/>
        </w:rPr>
        <w:t xml:space="preserve"> </w:t>
      </w:r>
      <w:r w:rsidR="0017452A" w:rsidRPr="0063089C">
        <w:rPr>
          <w:rFonts w:ascii="Arial" w:hAnsi="Arial" w:cs="Arial"/>
          <w:sz w:val="24"/>
          <w:szCs w:val="24"/>
          <w:lang w:val="pt-BR"/>
        </w:rPr>
        <w:t>de</w:t>
      </w:r>
      <w:r>
        <w:rPr>
          <w:rFonts w:ascii="Arial" w:hAnsi="Arial" w:cs="Arial"/>
          <w:sz w:val="24"/>
          <w:szCs w:val="24"/>
          <w:lang w:val="pt-BR"/>
        </w:rPr>
        <w:t xml:space="preserve"> </w:t>
      </w:r>
      <w:r w:rsidR="0017452A" w:rsidRPr="0063089C">
        <w:rPr>
          <w:rFonts w:ascii="Arial" w:hAnsi="Arial" w:cs="Arial"/>
          <w:sz w:val="24"/>
          <w:szCs w:val="24"/>
          <w:lang w:val="pt-BR"/>
        </w:rPr>
        <w:t>Falência,</w:t>
      </w:r>
      <w:r>
        <w:rPr>
          <w:rFonts w:ascii="Arial" w:hAnsi="Arial" w:cs="Arial"/>
          <w:sz w:val="24"/>
          <w:szCs w:val="24"/>
          <w:lang w:val="pt-BR"/>
        </w:rPr>
        <w:t xml:space="preserve"> </w:t>
      </w:r>
      <w:r w:rsidR="0017452A" w:rsidRPr="0063089C">
        <w:rPr>
          <w:rFonts w:ascii="Arial" w:hAnsi="Arial" w:cs="Arial"/>
          <w:sz w:val="24"/>
          <w:szCs w:val="24"/>
          <w:lang w:val="pt-BR"/>
        </w:rPr>
        <w:t>Concordata e Recuperação</w:t>
      </w:r>
      <w:r>
        <w:rPr>
          <w:rFonts w:ascii="Arial" w:hAnsi="Arial" w:cs="Arial"/>
          <w:sz w:val="24"/>
          <w:szCs w:val="24"/>
          <w:lang w:val="pt-BR"/>
        </w:rPr>
        <w:t xml:space="preserve"> </w:t>
      </w:r>
      <w:r w:rsidR="0017452A" w:rsidRPr="0063089C">
        <w:rPr>
          <w:rFonts w:ascii="Arial" w:hAnsi="Arial" w:cs="Arial"/>
          <w:sz w:val="24"/>
          <w:szCs w:val="24"/>
          <w:lang w:val="pt-BR"/>
        </w:rPr>
        <w:t>Judicial ou</w:t>
      </w:r>
      <w:r>
        <w:rPr>
          <w:rFonts w:ascii="Arial" w:hAnsi="Arial" w:cs="Arial"/>
          <w:sz w:val="24"/>
          <w:szCs w:val="24"/>
          <w:lang w:val="pt-BR"/>
        </w:rPr>
        <w:t xml:space="preserve"> </w:t>
      </w:r>
      <w:r w:rsidR="0017452A" w:rsidRPr="0063089C">
        <w:rPr>
          <w:rFonts w:ascii="Arial" w:hAnsi="Arial" w:cs="Arial"/>
          <w:sz w:val="24"/>
          <w:szCs w:val="24"/>
          <w:lang w:val="pt-BR"/>
        </w:rPr>
        <w:t>Extrajudicial expedida pelo Distribuidor</w:t>
      </w:r>
      <w:r>
        <w:rPr>
          <w:rFonts w:ascii="Arial" w:hAnsi="Arial" w:cs="Arial"/>
          <w:sz w:val="24"/>
          <w:szCs w:val="24"/>
          <w:lang w:val="pt-BR"/>
        </w:rPr>
        <w:t xml:space="preserve"> </w:t>
      </w:r>
      <w:r w:rsidR="0017452A" w:rsidRPr="0063089C">
        <w:rPr>
          <w:rFonts w:ascii="Arial" w:hAnsi="Arial" w:cs="Arial"/>
          <w:sz w:val="24"/>
          <w:szCs w:val="24"/>
          <w:lang w:val="pt-BR"/>
        </w:rPr>
        <w:t>Judicial</w:t>
      </w:r>
      <w:r>
        <w:rPr>
          <w:rFonts w:ascii="Arial" w:hAnsi="Arial" w:cs="Arial"/>
          <w:sz w:val="24"/>
          <w:szCs w:val="24"/>
          <w:lang w:val="pt-BR"/>
        </w:rPr>
        <w:t xml:space="preserve"> </w:t>
      </w:r>
      <w:r w:rsidR="0017452A" w:rsidRPr="0063089C">
        <w:rPr>
          <w:rFonts w:ascii="Arial" w:hAnsi="Arial" w:cs="Arial"/>
          <w:sz w:val="24"/>
          <w:szCs w:val="24"/>
          <w:lang w:val="pt-BR"/>
        </w:rPr>
        <w:t>da</w:t>
      </w:r>
      <w:r>
        <w:rPr>
          <w:rFonts w:ascii="Arial" w:hAnsi="Arial" w:cs="Arial"/>
          <w:sz w:val="24"/>
          <w:szCs w:val="24"/>
          <w:lang w:val="pt-BR"/>
        </w:rPr>
        <w:t xml:space="preserve"> </w:t>
      </w:r>
      <w:r w:rsidR="0017452A" w:rsidRPr="0063089C">
        <w:rPr>
          <w:rFonts w:ascii="Arial" w:hAnsi="Arial" w:cs="Arial"/>
          <w:sz w:val="24"/>
          <w:szCs w:val="24"/>
          <w:lang w:val="pt-BR"/>
        </w:rPr>
        <w:t>Comarca</w:t>
      </w:r>
      <w:r>
        <w:rPr>
          <w:rFonts w:ascii="Arial" w:hAnsi="Arial" w:cs="Arial"/>
          <w:sz w:val="24"/>
          <w:szCs w:val="24"/>
          <w:lang w:val="pt-BR"/>
        </w:rPr>
        <w:t xml:space="preserve"> </w:t>
      </w:r>
      <w:r w:rsidR="0017452A" w:rsidRPr="0063089C">
        <w:rPr>
          <w:rFonts w:ascii="Arial" w:hAnsi="Arial" w:cs="Arial"/>
          <w:sz w:val="24"/>
          <w:szCs w:val="24"/>
          <w:lang w:val="pt-BR"/>
        </w:rPr>
        <w:t>(Varas</w:t>
      </w:r>
      <w:r>
        <w:rPr>
          <w:rFonts w:ascii="Arial" w:hAnsi="Arial" w:cs="Arial"/>
          <w:sz w:val="24"/>
          <w:szCs w:val="24"/>
          <w:lang w:val="pt-BR"/>
        </w:rPr>
        <w:t xml:space="preserve"> </w:t>
      </w:r>
      <w:r w:rsidR="0017452A" w:rsidRPr="0063089C">
        <w:rPr>
          <w:rFonts w:ascii="Arial" w:hAnsi="Arial" w:cs="Arial"/>
          <w:sz w:val="24"/>
          <w:szCs w:val="24"/>
          <w:lang w:val="pt-BR"/>
        </w:rPr>
        <w:t>Cíveis)</w:t>
      </w:r>
      <w:r>
        <w:rPr>
          <w:rFonts w:ascii="Arial" w:hAnsi="Arial" w:cs="Arial"/>
          <w:sz w:val="24"/>
          <w:szCs w:val="24"/>
          <w:lang w:val="pt-BR"/>
        </w:rPr>
        <w:t xml:space="preserve"> </w:t>
      </w:r>
      <w:r w:rsidR="0017452A" w:rsidRPr="0063089C">
        <w:rPr>
          <w:rFonts w:ascii="Arial" w:hAnsi="Arial" w:cs="Arial"/>
          <w:sz w:val="24"/>
          <w:szCs w:val="24"/>
          <w:lang w:val="pt-BR"/>
        </w:rPr>
        <w:t>da</w:t>
      </w:r>
      <w:r>
        <w:rPr>
          <w:rFonts w:ascii="Arial" w:hAnsi="Arial" w:cs="Arial"/>
          <w:sz w:val="24"/>
          <w:szCs w:val="24"/>
          <w:lang w:val="pt-BR"/>
        </w:rPr>
        <w:t xml:space="preserve"> </w:t>
      </w:r>
      <w:r w:rsidR="0017452A" w:rsidRPr="0063089C">
        <w:rPr>
          <w:rFonts w:ascii="Arial" w:hAnsi="Arial" w:cs="Arial"/>
          <w:sz w:val="24"/>
          <w:szCs w:val="24"/>
          <w:lang w:val="pt-BR"/>
        </w:rPr>
        <w:t>cidade</w:t>
      </w:r>
      <w:r>
        <w:rPr>
          <w:rFonts w:ascii="Arial" w:hAnsi="Arial" w:cs="Arial"/>
          <w:sz w:val="24"/>
          <w:szCs w:val="24"/>
          <w:lang w:val="pt-BR"/>
        </w:rPr>
        <w:t xml:space="preserve"> </w:t>
      </w:r>
      <w:r w:rsidR="0017452A" w:rsidRPr="0063089C">
        <w:rPr>
          <w:rFonts w:ascii="Arial" w:hAnsi="Arial" w:cs="Arial"/>
          <w:sz w:val="24"/>
          <w:szCs w:val="24"/>
          <w:lang w:val="pt-BR"/>
        </w:rPr>
        <w:t>onde</w:t>
      </w:r>
      <w:r>
        <w:rPr>
          <w:rFonts w:ascii="Arial" w:hAnsi="Arial" w:cs="Arial"/>
          <w:sz w:val="24"/>
          <w:szCs w:val="24"/>
          <w:lang w:val="pt-BR"/>
        </w:rPr>
        <w:t xml:space="preserve"> </w:t>
      </w:r>
      <w:r w:rsidR="0017452A" w:rsidRPr="0063089C">
        <w:rPr>
          <w:rFonts w:ascii="Arial" w:hAnsi="Arial" w:cs="Arial"/>
          <w:sz w:val="24"/>
          <w:szCs w:val="24"/>
          <w:lang w:val="pt-BR"/>
        </w:rPr>
        <w:t>a</w:t>
      </w:r>
      <w:r>
        <w:rPr>
          <w:rFonts w:ascii="Arial" w:hAnsi="Arial" w:cs="Arial"/>
          <w:sz w:val="24"/>
          <w:szCs w:val="24"/>
          <w:lang w:val="pt-BR"/>
        </w:rPr>
        <w:t xml:space="preserve"> </w:t>
      </w:r>
      <w:r w:rsidR="0017452A" w:rsidRPr="0063089C">
        <w:rPr>
          <w:rFonts w:ascii="Arial" w:hAnsi="Arial" w:cs="Arial"/>
          <w:sz w:val="24"/>
          <w:szCs w:val="24"/>
          <w:lang w:val="pt-BR"/>
        </w:rPr>
        <w:t>empresa</w:t>
      </w:r>
      <w:r>
        <w:rPr>
          <w:rFonts w:ascii="Arial" w:hAnsi="Arial" w:cs="Arial"/>
          <w:sz w:val="24"/>
          <w:szCs w:val="24"/>
          <w:lang w:val="pt-BR"/>
        </w:rPr>
        <w:t xml:space="preserve"> </w:t>
      </w:r>
      <w:r w:rsidR="0017452A" w:rsidRPr="0063089C">
        <w:rPr>
          <w:rFonts w:ascii="Arial" w:hAnsi="Arial" w:cs="Arial"/>
          <w:sz w:val="24"/>
          <w:szCs w:val="24"/>
          <w:lang w:val="pt-BR"/>
        </w:rPr>
        <w:t>for</w:t>
      </w:r>
      <w:r>
        <w:rPr>
          <w:rFonts w:ascii="Arial" w:hAnsi="Arial" w:cs="Arial"/>
          <w:sz w:val="24"/>
          <w:szCs w:val="24"/>
          <w:lang w:val="pt-BR"/>
        </w:rPr>
        <w:t xml:space="preserve"> </w:t>
      </w:r>
      <w:r w:rsidR="0017452A" w:rsidRPr="0063089C">
        <w:rPr>
          <w:rFonts w:ascii="Arial" w:hAnsi="Arial" w:cs="Arial"/>
          <w:sz w:val="24"/>
          <w:szCs w:val="24"/>
          <w:lang w:val="pt-BR"/>
        </w:rPr>
        <w:t>sediada,</w:t>
      </w:r>
      <w:r>
        <w:rPr>
          <w:rFonts w:ascii="Arial" w:hAnsi="Arial" w:cs="Arial"/>
          <w:sz w:val="24"/>
          <w:szCs w:val="24"/>
          <w:lang w:val="pt-BR"/>
        </w:rPr>
        <w:t xml:space="preserve"> </w:t>
      </w:r>
      <w:r w:rsidR="0017452A" w:rsidRPr="0063089C">
        <w:rPr>
          <w:rFonts w:ascii="Arial" w:hAnsi="Arial" w:cs="Arial"/>
          <w:sz w:val="24"/>
          <w:szCs w:val="24"/>
          <w:lang w:val="pt-BR"/>
        </w:rPr>
        <w:t>acompanhada de documento que comprove a relação de distribuidores cíveis da</w:t>
      </w:r>
      <w:r>
        <w:rPr>
          <w:rFonts w:ascii="Arial" w:hAnsi="Arial" w:cs="Arial"/>
          <w:sz w:val="24"/>
          <w:szCs w:val="24"/>
          <w:lang w:val="pt-BR"/>
        </w:rPr>
        <w:t xml:space="preserve"> </w:t>
      </w:r>
      <w:r w:rsidR="0017452A" w:rsidRPr="0063089C">
        <w:rPr>
          <w:rFonts w:ascii="Arial" w:hAnsi="Arial" w:cs="Arial"/>
          <w:sz w:val="24"/>
          <w:szCs w:val="24"/>
          <w:lang w:val="pt-BR"/>
        </w:rPr>
        <w:t>cidade</w:t>
      </w:r>
      <w:r>
        <w:rPr>
          <w:rFonts w:ascii="Arial" w:hAnsi="Arial" w:cs="Arial"/>
          <w:sz w:val="24"/>
          <w:szCs w:val="24"/>
          <w:lang w:val="pt-BR"/>
        </w:rPr>
        <w:t xml:space="preserve"> </w:t>
      </w:r>
      <w:r w:rsidR="0017452A" w:rsidRPr="0063089C">
        <w:rPr>
          <w:rFonts w:ascii="Arial" w:hAnsi="Arial" w:cs="Arial"/>
          <w:sz w:val="24"/>
          <w:szCs w:val="24"/>
          <w:lang w:val="pt-BR"/>
        </w:rPr>
        <w:t>onde</w:t>
      </w:r>
      <w:r>
        <w:rPr>
          <w:rFonts w:ascii="Arial" w:hAnsi="Arial" w:cs="Arial"/>
          <w:sz w:val="24"/>
          <w:szCs w:val="24"/>
          <w:lang w:val="pt-BR"/>
        </w:rPr>
        <w:t xml:space="preserve"> </w:t>
      </w:r>
      <w:r w:rsidR="0017452A" w:rsidRPr="0063089C">
        <w:rPr>
          <w:rFonts w:ascii="Arial" w:hAnsi="Arial" w:cs="Arial"/>
          <w:sz w:val="24"/>
          <w:szCs w:val="24"/>
          <w:lang w:val="pt-BR"/>
        </w:rPr>
        <w:t>a</w:t>
      </w:r>
      <w:r>
        <w:rPr>
          <w:rFonts w:ascii="Arial" w:hAnsi="Arial" w:cs="Arial"/>
          <w:sz w:val="24"/>
          <w:szCs w:val="24"/>
          <w:lang w:val="pt-BR"/>
        </w:rPr>
        <w:t xml:space="preserve"> </w:t>
      </w:r>
      <w:r w:rsidR="0017452A" w:rsidRPr="0063089C">
        <w:rPr>
          <w:rFonts w:ascii="Arial" w:hAnsi="Arial" w:cs="Arial"/>
          <w:sz w:val="24"/>
          <w:szCs w:val="24"/>
          <w:lang w:val="pt-BR"/>
        </w:rPr>
        <w:t>sociedade</w:t>
      </w:r>
      <w:r>
        <w:rPr>
          <w:rFonts w:ascii="Arial" w:hAnsi="Arial" w:cs="Arial"/>
          <w:sz w:val="24"/>
          <w:szCs w:val="24"/>
          <w:lang w:val="pt-BR"/>
        </w:rPr>
        <w:t xml:space="preserve"> </w:t>
      </w:r>
      <w:r w:rsidR="0017452A" w:rsidRPr="0063089C">
        <w:rPr>
          <w:rFonts w:ascii="Arial" w:hAnsi="Arial" w:cs="Arial"/>
          <w:sz w:val="24"/>
          <w:szCs w:val="24"/>
          <w:lang w:val="pt-BR"/>
        </w:rPr>
        <w:t>for sediada,</w:t>
      </w:r>
      <w:r>
        <w:rPr>
          <w:rFonts w:ascii="Arial" w:hAnsi="Arial" w:cs="Arial"/>
          <w:sz w:val="24"/>
          <w:szCs w:val="24"/>
          <w:lang w:val="pt-BR"/>
        </w:rPr>
        <w:t xml:space="preserve"> </w:t>
      </w:r>
      <w:r w:rsidR="0017452A" w:rsidRPr="0063089C">
        <w:rPr>
          <w:rFonts w:ascii="Arial" w:hAnsi="Arial" w:cs="Arial"/>
          <w:sz w:val="24"/>
          <w:szCs w:val="24"/>
          <w:lang w:val="pt-BR"/>
        </w:rPr>
        <w:t>datada</w:t>
      </w:r>
      <w:r>
        <w:rPr>
          <w:rFonts w:ascii="Arial" w:hAnsi="Arial" w:cs="Arial"/>
          <w:sz w:val="24"/>
          <w:szCs w:val="24"/>
          <w:lang w:val="pt-BR"/>
        </w:rPr>
        <w:t xml:space="preserve"> </w:t>
      </w:r>
      <w:r w:rsidR="0017452A" w:rsidRPr="0063089C">
        <w:rPr>
          <w:rFonts w:ascii="Arial" w:hAnsi="Arial" w:cs="Arial"/>
          <w:sz w:val="24"/>
          <w:szCs w:val="24"/>
          <w:lang w:val="pt-BR"/>
        </w:rPr>
        <w:t>de,</w:t>
      </w:r>
      <w:r>
        <w:rPr>
          <w:rFonts w:ascii="Arial" w:hAnsi="Arial" w:cs="Arial"/>
          <w:sz w:val="24"/>
          <w:szCs w:val="24"/>
          <w:lang w:val="pt-BR"/>
        </w:rPr>
        <w:t xml:space="preserve"> </w:t>
      </w:r>
      <w:r w:rsidR="0017452A" w:rsidRPr="0063089C">
        <w:rPr>
          <w:rFonts w:ascii="Arial" w:hAnsi="Arial" w:cs="Arial"/>
          <w:sz w:val="24"/>
          <w:szCs w:val="24"/>
          <w:lang w:val="pt-BR"/>
        </w:rPr>
        <w:t>no</w:t>
      </w:r>
      <w:r>
        <w:rPr>
          <w:rFonts w:ascii="Arial" w:hAnsi="Arial" w:cs="Arial"/>
          <w:sz w:val="24"/>
          <w:szCs w:val="24"/>
          <w:lang w:val="pt-BR"/>
        </w:rPr>
        <w:t xml:space="preserve"> </w:t>
      </w:r>
      <w:r w:rsidR="0017452A" w:rsidRPr="0063089C">
        <w:rPr>
          <w:rFonts w:ascii="Arial" w:hAnsi="Arial" w:cs="Arial"/>
          <w:sz w:val="24"/>
          <w:szCs w:val="24"/>
          <w:lang w:val="pt-BR"/>
        </w:rPr>
        <w:t>máximo,</w:t>
      </w:r>
      <w:r w:rsidR="0017452A" w:rsidRPr="0063089C">
        <w:rPr>
          <w:rFonts w:ascii="Arial" w:hAnsi="Arial" w:cs="Arial"/>
          <w:b/>
          <w:sz w:val="24"/>
          <w:szCs w:val="24"/>
          <w:lang w:val="pt-BR"/>
        </w:rPr>
        <w:t>180</w:t>
      </w:r>
      <w:r>
        <w:rPr>
          <w:rFonts w:ascii="Arial" w:hAnsi="Arial" w:cs="Arial"/>
          <w:b/>
          <w:sz w:val="24"/>
          <w:szCs w:val="24"/>
          <w:lang w:val="pt-BR"/>
        </w:rPr>
        <w:t xml:space="preserve"> </w:t>
      </w:r>
      <w:r w:rsidR="0017452A" w:rsidRPr="0063089C">
        <w:rPr>
          <w:rFonts w:ascii="Arial" w:hAnsi="Arial" w:cs="Arial"/>
          <w:b/>
          <w:sz w:val="24"/>
          <w:szCs w:val="24"/>
          <w:lang w:val="pt-BR"/>
        </w:rPr>
        <w:t>(cento</w:t>
      </w:r>
      <w:r>
        <w:rPr>
          <w:rFonts w:ascii="Arial" w:hAnsi="Arial" w:cs="Arial"/>
          <w:b/>
          <w:sz w:val="24"/>
          <w:szCs w:val="24"/>
          <w:lang w:val="pt-BR"/>
        </w:rPr>
        <w:t xml:space="preserve"> </w:t>
      </w:r>
      <w:r w:rsidR="0017452A" w:rsidRPr="0063089C">
        <w:rPr>
          <w:rFonts w:ascii="Arial" w:hAnsi="Arial" w:cs="Arial"/>
          <w:b/>
          <w:sz w:val="24"/>
          <w:szCs w:val="24"/>
          <w:lang w:val="pt-BR"/>
        </w:rPr>
        <w:t>e</w:t>
      </w:r>
      <w:r>
        <w:rPr>
          <w:rFonts w:ascii="Arial" w:hAnsi="Arial" w:cs="Arial"/>
          <w:b/>
          <w:sz w:val="24"/>
          <w:szCs w:val="24"/>
          <w:lang w:val="pt-BR"/>
        </w:rPr>
        <w:t xml:space="preserve"> </w:t>
      </w:r>
      <w:r w:rsidR="0017452A" w:rsidRPr="0063089C">
        <w:rPr>
          <w:rFonts w:ascii="Arial" w:hAnsi="Arial" w:cs="Arial"/>
          <w:b/>
          <w:sz w:val="24"/>
          <w:szCs w:val="24"/>
          <w:lang w:val="pt-BR"/>
        </w:rPr>
        <w:t>oitenta)</w:t>
      </w:r>
      <w:r>
        <w:rPr>
          <w:rFonts w:ascii="Arial" w:hAnsi="Arial" w:cs="Arial"/>
          <w:b/>
          <w:sz w:val="24"/>
          <w:szCs w:val="24"/>
          <w:lang w:val="pt-BR"/>
        </w:rPr>
        <w:t xml:space="preserve"> </w:t>
      </w:r>
      <w:r w:rsidR="0017452A" w:rsidRPr="0063089C">
        <w:rPr>
          <w:rFonts w:ascii="Arial" w:hAnsi="Arial" w:cs="Arial"/>
          <w:b/>
          <w:spacing w:val="-1"/>
          <w:sz w:val="24"/>
          <w:szCs w:val="24"/>
          <w:lang w:val="pt-BR"/>
        </w:rPr>
        <w:t>dias</w:t>
      </w:r>
      <w:r w:rsidR="0017452A" w:rsidRPr="0063089C">
        <w:rPr>
          <w:rFonts w:ascii="Arial" w:hAnsi="Arial" w:cs="Arial"/>
          <w:spacing w:val="-1"/>
          <w:sz w:val="24"/>
          <w:szCs w:val="24"/>
          <w:lang w:val="pt-BR"/>
        </w:rPr>
        <w:t xml:space="preserve"> </w:t>
      </w:r>
      <w:proofErr w:type="spellStart"/>
      <w:r w:rsidR="0017452A" w:rsidRPr="0063089C">
        <w:rPr>
          <w:rFonts w:ascii="Arial" w:hAnsi="Arial" w:cs="Arial"/>
          <w:spacing w:val="-1"/>
          <w:sz w:val="24"/>
          <w:szCs w:val="24"/>
          <w:lang w:val="pt-BR"/>
        </w:rPr>
        <w:t>anterioresà</w:t>
      </w:r>
      <w:proofErr w:type="spellEnd"/>
      <w:r w:rsidR="0017452A" w:rsidRPr="0063089C">
        <w:rPr>
          <w:rFonts w:ascii="Arial" w:hAnsi="Arial" w:cs="Arial"/>
          <w:spacing w:val="-1"/>
          <w:sz w:val="24"/>
          <w:szCs w:val="24"/>
          <w:lang w:val="pt-BR"/>
        </w:rPr>
        <w:t xml:space="preserve"> data</w:t>
      </w:r>
      <w:r>
        <w:rPr>
          <w:rFonts w:ascii="Arial" w:hAnsi="Arial" w:cs="Arial"/>
          <w:spacing w:val="-1"/>
          <w:sz w:val="24"/>
          <w:szCs w:val="24"/>
          <w:lang w:val="pt-BR"/>
        </w:rPr>
        <w:t xml:space="preserve"> </w:t>
      </w:r>
      <w:r w:rsidR="0017452A" w:rsidRPr="0063089C">
        <w:rPr>
          <w:rFonts w:ascii="Arial" w:hAnsi="Arial" w:cs="Arial"/>
          <w:spacing w:val="-1"/>
          <w:sz w:val="24"/>
          <w:szCs w:val="24"/>
          <w:lang w:val="pt-BR"/>
        </w:rPr>
        <w:t>de</w:t>
      </w:r>
      <w:r>
        <w:rPr>
          <w:rFonts w:ascii="Arial" w:hAnsi="Arial" w:cs="Arial"/>
          <w:spacing w:val="-1"/>
          <w:sz w:val="24"/>
          <w:szCs w:val="24"/>
          <w:lang w:val="pt-BR"/>
        </w:rPr>
        <w:t xml:space="preserve"> </w:t>
      </w:r>
      <w:r w:rsidR="0017452A" w:rsidRPr="0063089C">
        <w:rPr>
          <w:rFonts w:ascii="Arial" w:hAnsi="Arial" w:cs="Arial"/>
          <w:spacing w:val="-1"/>
          <w:sz w:val="24"/>
          <w:szCs w:val="24"/>
          <w:lang w:val="pt-BR"/>
        </w:rPr>
        <w:t>sua</w:t>
      </w:r>
      <w:r>
        <w:rPr>
          <w:rFonts w:ascii="Arial" w:hAnsi="Arial" w:cs="Arial"/>
          <w:spacing w:val="-1"/>
          <w:sz w:val="24"/>
          <w:szCs w:val="24"/>
          <w:lang w:val="pt-BR"/>
        </w:rPr>
        <w:t xml:space="preserve"> </w:t>
      </w:r>
      <w:r w:rsidR="00380947" w:rsidRPr="0063089C">
        <w:rPr>
          <w:rFonts w:ascii="Arial" w:hAnsi="Arial" w:cs="Arial"/>
          <w:spacing w:val="-1"/>
          <w:sz w:val="24"/>
          <w:szCs w:val="24"/>
          <w:lang w:val="pt-BR"/>
        </w:rPr>
        <w:t>entrega</w:t>
      </w:r>
      <w:r w:rsidR="0017452A" w:rsidRPr="0063089C">
        <w:rPr>
          <w:rFonts w:ascii="Arial" w:hAnsi="Arial" w:cs="Arial"/>
          <w:spacing w:val="-1"/>
          <w:sz w:val="24"/>
          <w:szCs w:val="24"/>
          <w:lang w:val="pt-BR"/>
        </w:rPr>
        <w:t>;</w:t>
      </w:r>
    </w:p>
    <w:p w:rsidR="0017452A" w:rsidRPr="0063089C" w:rsidRDefault="0017452A" w:rsidP="00612CA5">
      <w:pPr>
        <w:pStyle w:val="PargrafodaLista"/>
        <w:numPr>
          <w:ilvl w:val="0"/>
          <w:numId w:val="3"/>
        </w:numPr>
        <w:tabs>
          <w:tab w:val="left" w:pos="993"/>
          <w:tab w:val="left" w:pos="1843"/>
        </w:tabs>
        <w:ind w:left="2694" w:hanging="426"/>
        <w:contextualSpacing w:val="0"/>
        <w:jc w:val="both"/>
        <w:rPr>
          <w:rFonts w:ascii="Arial" w:hAnsi="Arial" w:cs="Arial"/>
          <w:color w:val="FF0000"/>
          <w:sz w:val="24"/>
          <w:szCs w:val="24"/>
          <w:lang w:val="pt-BR"/>
        </w:rPr>
      </w:pPr>
      <w:proofErr w:type="gramStart"/>
      <w:r w:rsidRPr="0063089C">
        <w:rPr>
          <w:rFonts w:ascii="Arial" w:hAnsi="Arial" w:cs="Arial"/>
          <w:spacing w:val="-1"/>
          <w:sz w:val="24"/>
          <w:szCs w:val="24"/>
          <w:lang w:val="pt-BR"/>
        </w:rPr>
        <w:t>no</w:t>
      </w:r>
      <w:proofErr w:type="gramEnd"/>
      <w:r w:rsidR="00612CA5">
        <w:rPr>
          <w:rFonts w:ascii="Arial" w:hAnsi="Arial" w:cs="Arial"/>
          <w:spacing w:val="-1"/>
          <w:sz w:val="24"/>
          <w:szCs w:val="24"/>
          <w:lang w:val="pt-BR"/>
        </w:rPr>
        <w:t xml:space="preserve"> </w:t>
      </w:r>
      <w:r w:rsidRPr="0063089C">
        <w:rPr>
          <w:rFonts w:ascii="Arial" w:hAnsi="Arial" w:cs="Arial"/>
          <w:spacing w:val="-1"/>
          <w:sz w:val="24"/>
          <w:szCs w:val="24"/>
          <w:lang w:val="pt-BR"/>
        </w:rPr>
        <w:t>caso</w:t>
      </w:r>
      <w:r w:rsidR="00612CA5">
        <w:rPr>
          <w:rFonts w:ascii="Arial" w:hAnsi="Arial" w:cs="Arial"/>
          <w:spacing w:val="-1"/>
          <w:sz w:val="24"/>
          <w:szCs w:val="24"/>
          <w:lang w:val="pt-BR"/>
        </w:rPr>
        <w:t xml:space="preserve"> </w:t>
      </w:r>
      <w:r w:rsidRPr="0063089C">
        <w:rPr>
          <w:rFonts w:ascii="Arial" w:hAnsi="Arial" w:cs="Arial"/>
          <w:spacing w:val="-1"/>
          <w:sz w:val="24"/>
          <w:szCs w:val="24"/>
          <w:lang w:val="pt-BR"/>
        </w:rPr>
        <w:t>de</w:t>
      </w:r>
      <w:r w:rsidR="00612CA5">
        <w:rPr>
          <w:rFonts w:ascii="Arial" w:hAnsi="Arial" w:cs="Arial"/>
          <w:spacing w:val="-1"/>
          <w:sz w:val="24"/>
          <w:szCs w:val="24"/>
          <w:lang w:val="pt-BR"/>
        </w:rPr>
        <w:t xml:space="preserve"> </w:t>
      </w:r>
      <w:r w:rsidRPr="0063089C">
        <w:rPr>
          <w:rFonts w:ascii="Arial" w:hAnsi="Arial" w:cs="Arial"/>
          <w:spacing w:val="-1"/>
          <w:sz w:val="24"/>
          <w:szCs w:val="24"/>
          <w:lang w:val="pt-BR"/>
        </w:rPr>
        <w:t>Sociedade</w:t>
      </w:r>
      <w:r w:rsidR="00612CA5">
        <w:rPr>
          <w:rFonts w:ascii="Arial" w:hAnsi="Arial" w:cs="Arial"/>
          <w:spacing w:val="-1"/>
          <w:sz w:val="24"/>
          <w:szCs w:val="24"/>
          <w:lang w:val="pt-BR"/>
        </w:rPr>
        <w:t xml:space="preserve"> </w:t>
      </w:r>
      <w:r w:rsidRPr="0063089C">
        <w:rPr>
          <w:rFonts w:ascii="Arial" w:hAnsi="Arial" w:cs="Arial"/>
          <w:sz w:val="24"/>
          <w:szCs w:val="24"/>
          <w:lang w:val="pt-BR"/>
        </w:rPr>
        <w:t>Simples,</w:t>
      </w:r>
      <w:r w:rsidR="00612CA5">
        <w:rPr>
          <w:rFonts w:ascii="Arial" w:hAnsi="Arial" w:cs="Arial"/>
          <w:sz w:val="24"/>
          <w:szCs w:val="24"/>
          <w:lang w:val="pt-BR"/>
        </w:rPr>
        <w:t xml:space="preserve"> </w:t>
      </w:r>
      <w:r w:rsidRPr="0063089C">
        <w:rPr>
          <w:rFonts w:ascii="Arial" w:hAnsi="Arial" w:cs="Arial"/>
          <w:sz w:val="24"/>
          <w:szCs w:val="24"/>
          <w:lang w:val="pt-BR"/>
        </w:rPr>
        <w:t>certidão</w:t>
      </w:r>
      <w:r w:rsidR="00612CA5">
        <w:rPr>
          <w:rFonts w:ascii="Arial" w:hAnsi="Arial" w:cs="Arial"/>
          <w:sz w:val="24"/>
          <w:szCs w:val="24"/>
          <w:lang w:val="pt-BR"/>
        </w:rPr>
        <w:t xml:space="preserve"> </w:t>
      </w:r>
      <w:r w:rsidRPr="0063089C">
        <w:rPr>
          <w:rFonts w:ascii="Arial" w:hAnsi="Arial" w:cs="Arial"/>
          <w:sz w:val="24"/>
          <w:szCs w:val="24"/>
          <w:lang w:val="pt-BR"/>
        </w:rPr>
        <w:t>negativa</w:t>
      </w:r>
      <w:r w:rsidR="00612CA5">
        <w:rPr>
          <w:rFonts w:ascii="Arial" w:hAnsi="Arial" w:cs="Arial"/>
          <w:sz w:val="24"/>
          <w:szCs w:val="24"/>
          <w:lang w:val="pt-BR"/>
        </w:rPr>
        <w:t xml:space="preserve"> </w:t>
      </w:r>
      <w:r w:rsidRPr="0063089C">
        <w:rPr>
          <w:rFonts w:ascii="Arial" w:hAnsi="Arial" w:cs="Arial"/>
          <w:sz w:val="24"/>
          <w:szCs w:val="24"/>
          <w:lang w:val="pt-BR"/>
        </w:rPr>
        <w:t>de</w:t>
      </w:r>
      <w:r w:rsidR="00612CA5">
        <w:rPr>
          <w:rFonts w:ascii="Arial" w:hAnsi="Arial" w:cs="Arial"/>
          <w:sz w:val="24"/>
          <w:szCs w:val="24"/>
          <w:lang w:val="pt-BR"/>
        </w:rPr>
        <w:t xml:space="preserve"> </w:t>
      </w:r>
      <w:r w:rsidRPr="0063089C">
        <w:rPr>
          <w:rFonts w:ascii="Arial" w:hAnsi="Arial" w:cs="Arial"/>
          <w:sz w:val="24"/>
          <w:szCs w:val="24"/>
          <w:lang w:val="pt-BR"/>
        </w:rPr>
        <w:t>Execução</w:t>
      </w:r>
      <w:r w:rsidR="00612CA5">
        <w:rPr>
          <w:rFonts w:ascii="Arial" w:hAnsi="Arial" w:cs="Arial"/>
          <w:sz w:val="24"/>
          <w:szCs w:val="24"/>
          <w:lang w:val="pt-BR"/>
        </w:rPr>
        <w:t xml:space="preserve"> </w:t>
      </w:r>
      <w:r w:rsidRPr="0063089C">
        <w:rPr>
          <w:rFonts w:ascii="Arial" w:hAnsi="Arial" w:cs="Arial"/>
          <w:sz w:val="24"/>
          <w:szCs w:val="24"/>
          <w:lang w:val="pt-BR"/>
        </w:rPr>
        <w:t>Patrimonial</w:t>
      </w:r>
      <w:r w:rsidR="00612CA5">
        <w:rPr>
          <w:rFonts w:ascii="Arial" w:hAnsi="Arial" w:cs="Arial"/>
          <w:sz w:val="24"/>
          <w:szCs w:val="24"/>
          <w:lang w:val="pt-BR"/>
        </w:rPr>
        <w:t xml:space="preserve"> </w:t>
      </w:r>
      <w:r w:rsidRPr="0063089C">
        <w:rPr>
          <w:rFonts w:ascii="Arial" w:hAnsi="Arial" w:cs="Arial"/>
          <w:sz w:val="24"/>
          <w:szCs w:val="24"/>
          <w:lang w:val="pt-BR"/>
        </w:rPr>
        <w:t>expedida</w:t>
      </w:r>
      <w:r w:rsidR="00612CA5">
        <w:rPr>
          <w:rFonts w:ascii="Arial" w:hAnsi="Arial" w:cs="Arial"/>
          <w:sz w:val="24"/>
          <w:szCs w:val="24"/>
          <w:lang w:val="pt-BR"/>
        </w:rPr>
        <w:t xml:space="preserve"> </w:t>
      </w:r>
      <w:r w:rsidRPr="0063089C">
        <w:rPr>
          <w:rFonts w:ascii="Arial" w:hAnsi="Arial" w:cs="Arial"/>
          <w:sz w:val="24"/>
          <w:szCs w:val="24"/>
          <w:lang w:val="pt-BR"/>
        </w:rPr>
        <w:t>pelo Distribuidor Judicial das Varas Cíveis da Comarca onde</w:t>
      </w:r>
      <w:r w:rsidR="00612CA5">
        <w:rPr>
          <w:rFonts w:ascii="Arial" w:hAnsi="Arial" w:cs="Arial"/>
          <w:sz w:val="24"/>
          <w:szCs w:val="24"/>
          <w:lang w:val="pt-BR"/>
        </w:rPr>
        <w:t xml:space="preserve"> </w:t>
      </w:r>
      <w:r w:rsidRPr="0063089C">
        <w:rPr>
          <w:rFonts w:ascii="Arial" w:hAnsi="Arial" w:cs="Arial"/>
          <w:sz w:val="24"/>
          <w:szCs w:val="24"/>
          <w:lang w:val="pt-BR"/>
        </w:rPr>
        <w:t>a sociedade está</w:t>
      </w:r>
      <w:r w:rsidR="00612CA5">
        <w:rPr>
          <w:rFonts w:ascii="Arial" w:hAnsi="Arial" w:cs="Arial"/>
          <w:sz w:val="24"/>
          <w:szCs w:val="24"/>
          <w:lang w:val="pt-BR"/>
        </w:rPr>
        <w:t xml:space="preserve"> </w:t>
      </w:r>
      <w:r w:rsidRPr="0063089C">
        <w:rPr>
          <w:rFonts w:ascii="Arial" w:hAnsi="Arial" w:cs="Arial"/>
          <w:sz w:val="24"/>
          <w:szCs w:val="24"/>
          <w:lang w:val="pt-BR"/>
        </w:rPr>
        <w:t>sediada,</w:t>
      </w:r>
      <w:r w:rsidR="00612CA5">
        <w:rPr>
          <w:rFonts w:ascii="Arial" w:hAnsi="Arial" w:cs="Arial"/>
          <w:sz w:val="24"/>
          <w:szCs w:val="24"/>
          <w:lang w:val="pt-BR"/>
        </w:rPr>
        <w:t xml:space="preserve"> </w:t>
      </w:r>
      <w:r w:rsidRPr="0063089C">
        <w:rPr>
          <w:rFonts w:ascii="Arial" w:hAnsi="Arial" w:cs="Arial"/>
          <w:sz w:val="24"/>
          <w:szCs w:val="24"/>
          <w:lang w:val="pt-BR"/>
        </w:rPr>
        <w:t>datada</w:t>
      </w:r>
      <w:r w:rsidR="00612CA5">
        <w:rPr>
          <w:rFonts w:ascii="Arial" w:hAnsi="Arial" w:cs="Arial"/>
          <w:sz w:val="24"/>
          <w:szCs w:val="24"/>
          <w:lang w:val="pt-BR"/>
        </w:rPr>
        <w:t xml:space="preserve"> </w:t>
      </w:r>
      <w:r w:rsidRPr="0063089C">
        <w:rPr>
          <w:rFonts w:ascii="Arial" w:hAnsi="Arial" w:cs="Arial"/>
          <w:sz w:val="24"/>
          <w:szCs w:val="24"/>
          <w:lang w:val="pt-BR"/>
        </w:rPr>
        <w:t>de,</w:t>
      </w:r>
      <w:r w:rsidR="00612CA5">
        <w:rPr>
          <w:rFonts w:ascii="Arial" w:hAnsi="Arial" w:cs="Arial"/>
          <w:sz w:val="24"/>
          <w:szCs w:val="24"/>
          <w:lang w:val="pt-BR"/>
        </w:rPr>
        <w:t xml:space="preserve"> </w:t>
      </w:r>
      <w:r w:rsidRPr="0063089C">
        <w:rPr>
          <w:rFonts w:ascii="Arial" w:hAnsi="Arial" w:cs="Arial"/>
          <w:sz w:val="24"/>
          <w:szCs w:val="24"/>
          <w:lang w:val="pt-BR"/>
        </w:rPr>
        <w:t>no</w:t>
      </w:r>
      <w:r w:rsidR="00612CA5">
        <w:rPr>
          <w:rFonts w:ascii="Arial" w:hAnsi="Arial" w:cs="Arial"/>
          <w:sz w:val="24"/>
          <w:szCs w:val="24"/>
          <w:lang w:val="pt-BR"/>
        </w:rPr>
        <w:t xml:space="preserve"> </w:t>
      </w:r>
      <w:r w:rsidRPr="0063089C">
        <w:rPr>
          <w:rFonts w:ascii="Arial" w:hAnsi="Arial" w:cs="Arial"/>
          <w:sz w:val="24"/>
          <w:szCs w:val="24"/>
          <w:lang w:val="pt-BR"/>
        </w:rPr>
        <w:t>máximo,</w:t>
      </w:r>
      <w:r w:rsidRPr="0063089C">
        <w:rPr>
          <w:rFonts w:ascii="Arial" w:hAnsi="Arial" w:cs="Arial"/>
          <w:b/>
          <w:sz w:val="24"/>
          <w:szCs w:val="24"/>
          <w:lang w:val="pt-BR"/>
        </w:rPr>
        <w:t>180</w:t>
      </w:r>
      <w:r w:rsidR="00612CA5">
        <w:rPr>
          <w:rFonts w:ascii="Arial" w:hAnsi="Arial" w:cs="Arial"/>
          <w:b/>
          <w:sz w:val="24"/>
          <w:szCs w:val="24"/>
          <w:lang w:val="pt-BR"/>
        </w:rPr>
        <w:t xml:space="preserve"> </w:t>
      </w:r>
      <w:r w:rsidRPr="0063089C">
        <w:rPr>
          <w:rFonts w:ascii="Arial" w:hAnsi="Arial" w:cs="Arial"/>
          <w:b/>
          <w:sz w:val="24"/>
          <w:szCs w:val="24"/>
          <w:lang w:val="pt-BR"/>
        </w:rPr>
        <w:t>(cento</w:t>
      </w:r>
      <w:r w:rsidR="00612CA5">
        <w:rPr>
          <w:rFonts w:ascii="Arial" w:hAnsi="Arial" w:cs="Arial"/>
          <w:b/>
          <w:sz w:val="24"/>
          <w:szCs w:val="24"/>
          <w:lang w:val="pt-BR"/>
        </w:rPr>
        <w:t xml:space="preserve"> </w:t>
      </w:r>
      <w:r w:rsidRPr="0063089C">
        <w:rPr>
          <w:rFonts w:ascii="Arial" w:hAnsi="Arial" w:cs="Arial"/>
          <w:b/>
          <w:sz w:val="24"/>
          <w:szCs w:val="24"/>
          <w:lang w:val="pt-BR"/>
        </w:rPr>
        <w:t>e</w:t>
      </w:r>
      <w:r w:rsidR="00612CA5">
        <w:rPr>
          <w:rFonts w:ascii="Arial" w:hAnsi="Arial" w:cs="Arial"/>
          <w:b/>
          <w:sz w:val="24"/>
          <w:szCs w:val="24"/>
          <w:lang w:val="pt-BR"/>
        </w:rPr>
        <w:t xml:space="preserve"> </w:t>
      </w:r>
      <w:r w:rsidRPr="0063089C">
        <w:rPr>
          <w:rFonts w:ascii="Arial" w:hAnsi="Arial" w:cs="Arial"/>
          <w:b/>
          <w:sz w:val="24"/>
          <w:szCs w:val="24"/>
          <w:lang w:val="pt-BR"/>
        </w:rPr>
        <w:t>oitenta)</w:t>
      </w:r>
      <w:r w:rsidR="00612CA5">
        <w:rPr>
          <w:rFonts w:ascii="Arial" w:hAnsi="Arial" w:cs="Arial"/>
          <w:b/>
          <w:sz w:val="24"/>
          <w:szCs w:val="24"/>
          <w:lang w:val="pt-BR"/>
        </w:rPr>
        <w:t xml:space="preserve"> </w:t>
      </w:r>
      <w:r w:rsidRPr="0063089C">
        <w:rPr>
          <w:rFonts w:ascii="Arial" w:hAnsi="Arial" w:cs="Arial"/>
          <w:b/>
          <w:sz w:val="24"/>
          <w:szCs w:val="24"/>
          <w:lang w:val="pt-BR"/>
        </w:rPr>
        <w:t>dias</w:t>
      </w:r>
      <w:r w:rsidR="00612CA5">
        <w:rPr>
          <w:rFonts w:ascii="Arial" w:hAnsi="Arial" w:cs="Arial"/>
          <w:b/>
          <w:sz w:val="24"/>
          <w:szCs w:val="24"/>
          <w:lang w:val="pt-BR"/>
        </w:rPr>
        <w:t xml:space="preserve"> </w:t>
      </w:r>
      <w:r w:rsidRPr="0063089C">
        <w:rPr>
          <w:rFonts w:ascii="Arial" w:hAnsi="Arial" w:cs="Arial"/>
          <w:b/>
          <w:sz w:val="24"/>
          <w:szCs w:val="24"/>
          <w:lang w:val="pt-BR"/>
        </w:rPr>
        <w:t>anteriores</w:t>
      </w:r>
      <w:r w:rsidR="00612CA5">
        <w:rPr>
          <w:rFonts w:ascii="Arial" w:hAnsi="Arial" w:cs="Arial"/>
          <w:b/>
          <w:sz w:val="24"/>
          <w:szCs w:val="24"/>
          <w:lang w:val="pt-BR"/>
        </w:rPr>
        <w:t xml:space="preserve"> </w:t>
      </w:r>
      <w:r w:rsidRPr="0063089C">
        <w:rPr>
          <w:rFonts w:ascii="Arial" w:hAnsi="Arial" w:cs="Arial"/>
          <w:sz w:val="24"/>
          <w:szCs w:val="24"/>
          <w:lang w:val="pt-BR"/>
        </w:rPr>
        <w:t>à</w:t>
      </w:r>
      <w:r w:rsidR="00612CA5">
        <w:rPr>
          <w:rFonts w:ascii="Arial" w:hAnsi="Arial" w:cs="Arial"/>
          <w:sz w:val="24"/>
          <w:szCs w:val="24"/>
          <w:lang w:val="pt-BR"/>
        </w:rPr>
        <w:t xml:space="preserve"> </w:t>
      </w:r>
      <w:r w:rsidRPr="0063089C">
        <w:rPr>
          <w:rFonts w:ascii="Arial" w:hAnsi="Arial" w:cs="Arial"/>
          <w:sz w:val="24"/>
          <w:szCs w:val="24"/>
          <w:lang w:val="pt-BR"/>
        </w:rPr>
        <w:t>data</w:t>
      </w:r>
      <w:r w:rsidR="00612CA5">
        <w:rPr>
          <w:rFonts w:ascii="Arial" w:hAnsi="Arial" w:cs="Arial"/>
          <w:sz w:val="24"/>
          <w:szCs w:val="24"/>
          <w:lang w:val="pt-BR"/>
        </w:rPr>
        <w:t xml:space="preserve"> </w:t>
      </w:r>
      <w:r w:rsidRPr="0063089C">
        <w:rPr>
          <w:rFonts w:ascii="Arial" w:hAnsi="Arial" w:cs="Arial"/>
          <w:sz w:val="24"/>
          <w:szCs w:val="24"/>
          <w:lang w:val="pt-BR"/>
        </w:rPr>
        <w:t>de</w:t>
      </w:r>
      <w:r w:rsidR="00612CA5">
        <w:rPr>
          <w:rFonts w:ascii="Arial" w:hAnsi="Arial" w:cs="Arial"/>
          <w:sz w:val="24"/>
          <w:szCs w:val="24"/>
          <w:lang w:val="pt-BR"/>
        </w:rPr>
        <w:t xml:space="preserve"> </w:t>
      </w:r>
      <w:r w:rsidRPr="0063089C">
        <w:rPr>
          <w:rFonts w:ascii="Arial" w:hAnsi="Arial" w:cs="Arial"/>
          <w:sz w:val="24"/>
          <w:szCs w:val="24"/>
          <w:lang w:val="pt-BR"/>
        </w:rPr>
        <w:t>sua</w:t>
      </w:r>
      <w:r w:rsidR="00612CA5">
        <w:rPr>
          <w:rFonts w:ascii="Arial" w:hAnsi="Arial" w:cs="Arial"/>
          <w:sz w:val="24"/>
          <w:szCs w:val="24"/>
          <w:lang w:val="pt-BR"/>
        </w:rPr>
        <w:t xml:space="preserve"> </w:t>
      </w:r>
      <w:r w:rsidR="00E663D3" w:rsidRPr="0063089C">
        <w:rPr>
          <w:rFonts w:ascii="Arial" w:hAnsi="Arial" w:cs="Arial"/>
          <w:sz w:val="24"/>
          <w:szCs w:val="24"/>
          <w:lang w:val="pt-BR"/>
        </w:rPr>
        <w:t>entrega.</w:t>
      </w:r>
    </w:p>
    <w:p w:rsidR="0017452A" w:rsidRPr="0063089C" w:rsidRDefault="0017452A" w:rsidP="00843F36">
      <w:pPr>
        <w:pStyle w:val="Corpodetexto"/>
        <w:jc w:val="both"/>
        <w:rPr>
          <w:rFonts w:ascii="Arial" w:hAnsi="Arial" w:cs="Arial"/>
          <w:sz w:val="24"/>
          <w:szCs w:val="24"/>
          <w:lang w:val="pt-BR"/>
        </w:rPr>
      </w:pPr>
    </w:p>
    <w:p w:rsidR="009E3D46" w:rsidRPr="0063089C" w:rsidRDefault="009867C6" w:rsidP="00826868">
      <w:pPr>
        <w:tabs>
          <w:tab w:val="left" w:pos="1418"/>
        </w:tabs>
        <w:ind w:left="1418" w:hanging="709"/>
        <w:jc w:val="both"/>
        <w:rPr>
          <w:rFonts w:ascii="Arial" w:eastAsia="Arial" w:hAnsi="Arial"/>
          <w:sz w:val="24"/>
          <w:szCs w:val="24"/>
          <w:lang w:val="pt-BR"/>
        </w:rPr>
      </w:pPr>
      <w:r w:rsidRPr="0063089C">
        <w:rPr>
          <w:rFonts w:ascii="Arial" w:hAnsi="Arial" w:cs="Arial"/>
          <w:b/>
          <w:sz w:val="24"/>
          <w:szCs w:val="24"/>
          <w:lang w:val="pt-BR"/>
        </w:rPr>
        <w:t>8.5.</w:t>
      </w:r>
      <w:r w:rsidR="00DB4B44" w:rsidRPr="0063089C">
        <w:rPr>
          <w:rFonts w:ascii="Arial" w:hAnsi="Arial" w:cs="Arial"/>
          <w:b/>
          <w:sz w:val="24"/>
          <w:szCs w:val="24"/>
          <w:lang w:val="pt-BR"/>
        </w:rPr>
        <w:t>2</w:t>
      </w:r>
      <w:r w:rsidR="00826868">
        <w:rPr>
          <w:rFonts w:ascii="Arial" w:hAnsi="Arial" w:cs="Arial"/>
          <w:b/>
          <w:sz w:val="24"/>
          <w:szCs w:val="24"/>
          <w:lang w:val="pt-BR"/>
        </w:rPr>
        <w:tab/>
      </w:r>
      <w:r w:rsidR="0017452A" w:rsidRPr="0063089C">
        <w:rPr>
          <w:rFonts w:ascii="Arial" w:hAnsi="Arial" w:cs="Arial"/>
          <w:sz w:val="24"/>
          <w:szCs w:val="24"/>
          <w:lang w:val="pt-BR"/>
        </w:rPr>
        <w:t xml:space="preserve">O </w:t>
      </w:r>
      <w:r w:rsidR="009E3D46" w:rsidRPr="0063089C">
        <w:rPr>
          <w:rFonts w:ascii="Arial" w:hAnsi="Arial"/>
          <w:b/>
          <w:sz w:val="24"/>
          <w:szCs w:val="24"/>
          <w:lang w:val="pt-BR"/>
        </w:rPr>
        <w:t>Balanço Patrimonial</w:t>
      </w:r>
      <w:r w:rsidR="009E3D46" w:rsidRPr="0063089C">
        <w:rPr>
          <w:rFonts w:ascii="Arial" w:hAnsi="Arial"/>
          <w:sz w:val="24"/>
          <w:szCs w:val="24"/>
          <w:lang w:val="pt-BR"/>
        </w:rPr>
        <w:t xml:space="preserve"> e </w:t>
      </w:r>
      <w:r w:rsidR="009E3D46" w:rsidRPr="0063089C">
        <w:rPr>
          <w:rFonts w:ascii="Arial" w:hAnsi="Arial"/>
          <w:b/>
          <w:sz w:val="24"/>
          <w:szCs w:val="24"/>
          <w:lang w:val="pt-BR"/>
        </w:rPr>
        <w:t>Demonstrações Contábeis</w:t>
      </w:r>
      <w:r w:rsidR="009E3D46" w:rsidRPr="0063089C">
        <w:rPr>
          <w:rFonts w:ascii="Arial" w:hAnsi="Arial"/>
          <w:sz w:val="24"/>
          <w:szCs w:val="24"/>
          <w:lang w:val="pt-BR"/>
        </w:rPr>
        <w:t xml:space="preserve"> do </w:t>
      </w:r>
      <w:r w:rsidR="009E3D46" w:rsidRPr="0063089C">
        <w:rPr>
          <w:rFonts w:ascii="Arial" w:hAnsi="Arial"/>
          <w:b/>
          <w:sz w:val="24"/>
          <w:szCs w:val="24"/>
          <w:lang w:val="pt-BR"/>
        </w:rPr>
        <w:t>último exercício social</w:t>
      </w:r>
      <w:r w:rsidR="009E3D46" w:rsidRPr="0063089C">
        <w:rPr>
          <w:rFonts w:ascii="Arial" w:hAnsi="Arial"/>
          <w:sz w:val="24"/>
          <w:szCs w:val="24"/>
          <w:lang w:val="pt-BR"/>
        </w:rPr>
        <w:t xml:space="preserve">, já exigíveis e apresentados na forma da lei, que comprovem a boa situação financeira da empresa, vedada a sua substituição por balancetes ou balanços provisórios, podendo ser atualizados por índices oficiais quando encerrados há mais de </w:t>
      </w:r>
      <w:r w:rsidR="009E3D46" w:rsidRPr="0063089C">
        <w:rPr>
          <w:rFonts w:ascii="Arial" w:hAnsi="Arial"/>
          <w:b/>
          <w:sz w:val="24"/>
          <w:szCs w:val="24"/>
          <w:lang w:val="pt-BR"/>
        </w:rPr>
        <w:t>03 (três) meses</w:t>
      </w:r>
      <w:r w:rsidR="009E3D46" w:rsidRPr="0063089C">
        <w:rPr>
          <w:rFonts w:ascii="Arial" w:hAnsi="Arial"/>
          <w:sz w:val="24"/>
          <w:szCs w:val="24"/>
          <w:lang w:val="pt-BR"/>
        </w:rPr>
        <w:t xml:space="preserve"> da data de apresentação da proposta</w:t>
      </w:r>
      <w:r w:rsidR="00FD5261" w:rsidRPr="0063089C">
        <w:rPr>
          <w:rFonts w:ascii="Arial" w:hAnsi="Arial"/>
          <w:sz w:val="24"/>
          <w:szCs w:val="24"/>
          <w:lang w:val="pt-BR"/>
        </w:rPr>
        <w:t>.</w:t>
      </w:r>
    </w:p>
    <w:p w:rsidR="0017452A" w:rsidRPr="0063089C" w:rsidRDefault="0017452A" w:rsidP="00826868">
      <w:pPr>
        <w:pStyle w:val="Corpodetexto"/>
        <w:tabs>
          <w:tab w:val="left" w:pos="1418"/>
        </w:tabs>
        <w:ind w:left="1418" w:hanging="709"/>
        <w:jc w:val="both"/>
        <w:rPr>
          <w:rFonts w:ascii="Arial" w:hAnsi="Arial" w:cs="Arial"/>
          <w:sz w:val="24"/>
          <w:szCs w:val="24"/>
          <w:lang w:val="pt-BR"/>
        </w:rPr>
      </w:pPr>
    </w:p>
    <w:p w:rsidR="0017452A" w:rsidRPr="0063089C" w:rsidRDefault="00E663D3" w:rsidP="00826868">
      <w:pPr>
        <w:tabs>
          <w:tab w:val="left" w:pos="1418"/>
        </w:tabs>
        <w:ind w:left="1418" w:hanging="709"/>
        <w:jc w:val="both"/>
        <w:rPr>
          <w:rFonts w:ascii="Arial" w:hAnsi="Arial" w:cs="Arial"/>
          <w:sz w:val="24"/>
          <w:szCs w:val="24"/>
          <w:lang w:val="pt-BR"/>
        </w:rPr>
      </w:pPr>
      <w:r w:rsidRPr="0063089C">
        <w:rPr>
          <w:rFonts w:ascii="Arial" w:hAnsi="Arial" w:cs="Arial"/>
          <w:b/>
          <w:sz w:val="24"/>
          <w:szCs w:val="24"/>
          <w:lang w:val="pt-BR"/>
        </w:rPr>
        <w:t>8.5.</w:t>
      </w:r>
      <w:r w:rsidR="00B01045" w:rsidRPr="0063089C">
        <w:rPr>
          <w:rFonts w:ascii="Arial" w:hAnsi="Arial" w:cs="Arial"/>
          <w:b/>
          <w:sz w:val="24"/>
          <w:szCs w:val="24"/>
          <w:lang w:val="pt-BR"/>
        </w:rPr>
        <w:t>3</w:t>
      </w:r>
      <w:r w:rsidR="00931745">
        <w:rPr>
          <w:rFonts w:ascii="Arial" w:hAnsi="Arial" w:cs="Arial"/>
          <w:b/>
          <w:sz w:val="24"/>
          <w:szCs w:val="24"/>
          <w:lang w:val="pt-BR"/>
        </w:rPr>
        <w:tab/>
      </w:r>
      <w:r w:rsidR="0017452A" w:rsidRPr="0063089C">
        <w:rPr>
          <w:rFonts w:ascii="Arial" w:hAnsi="Arial" w:cs="Arial"/>
          <w:sz w:val="24"/>
          <w:szCs w:val="24"/>
          <w:lang w:val="pt-BR"/>
        </w:rPr>
        <w:t>Em</w:t>
      </w:r>
      <w:r w:rsidR="00931745">
        <w:rPr>
          <w:rFonts w:ascii="Arial" w:hAnsi="Arial" w:cs="Arial"/>
          <w:sz w:val="24"/>
          <w:szCs w:val="24"/>
          <w:lang w:val="pt-BR"/>
        </w:rPr>
        <w:t xml:space="preserve"> </w:t>
      </w:r>
      <w:r w:rsidR="0017452A" w:rsidRPr="0063089C">
        <w:rPr>
          <w:rFonts w:ascii="Arial" w:hAnsi="Arial" w:cs="Arial"/>
          <w:sz w:val="24"/>
          <w:szCs w:val="24"/>
          <w:lang w:val="pt-BR"/>
        </w:rPr>
        <w:t>havendo</w:t>
      </w:r>
      <w:r w:rsidR="00931745">
        <w:rPr>
          <w:rFonts w:ascii="Arial" w:hAnsi="Arial" w:cs="Arial"/>
          <w:sz w:val="24"/>
          <w:szCs w:val="24"/>
          <w:lang w:val="pt-BR"/>
        </w:rPr>
        <w:t xml:space="preserve"> </w:t>
      </w:r>
      <w:r w:rsidR="0017452A" w:rsidRPr="0063089C">
        <w:rPr>
          <w:rFonts w:ascii="Arial" w:hAnsi="Arial" w:cs="Arial"/>
          <w:sz w:val="24"/>
          <w:szCs w:val="24"/>
          <w:lang w:val="pt-BR"/>
        </w:rPr>
        <w:t>qualquer</w:t>
      </w:r>
      <w:r w:rsidR="00931745">
        <w:rPr>
          <w:rFonts w:ascii="Arial" w:hAnsi="Arial" w:cs="Arial"/>
          <w:sz w:val="24"/>
          <w:szCs w:val="24"/>
          <w:lang w:val="pt-BR"/>
        </w:rPr>
        <w:t xml:space="preserve"> </w:t>
      </w:r>
      <w:r w:rsidR="0017452A" w:rsidRPr="0063089C">
        <w:rPr>
          <w:rFonts w:ascii="Arial" w:hAnsi="Arial" w:cs="Arial"/>
          <w:sz w:val="24"/>
          <w:szCs w:val="24"/>
          <w:lang w:val="pt-BR"/>
        </w:rPr>
        <w:t>ação</w:t>
      </w:r>
      <w:r w:rsidR="00931745">
        <w:rPr>
          <w:rFonts w:ascii="Arial" w:hAnsi="Arial" w:cs="Arial"/>
          <w:sz w:val="24"/>
          <w:szCs w:val="24"/>
          <w:lang w:val="pt-BR"/>
        </w:rPr>
        <w:t xml:space="preserve"> </w:t>
      </w:r>
      <w:r w:rsidR="0017452A" w:rsidRPr="0063089C">
        <w:rPr>
          <w:rFonts w:ascii="Arial" w:hAnsi="Arial" w:cs="Arial"/>
          <w:sz w:val="24"/>
          <w:szCs w:val="24"/>
          <w:lang w:val="pt-BR"/>
        </w:rPr>
        <w:t>judicial</w:t>
      </w:r>
      <w:r w:rsidR="00931745">
        <w:rPr>
          <w:rFonts w:ascii="Arial" w:hAnsi="Arial" w:cs="Arial"/>
          <w:sz w:val="24"/>
          <w:szCs w:val="24"/>
          <w:lang w:val="pt-BR"/>
        </w:rPr>
        <w:t xml:space="preserve"> </w:t>
      </w:r>
      <w:r w:rsidR="0017452A" w:rsidRPr="0063089C">
        <w:rPr>
          <w:rFonts w:ascii="Arial" w:hAnsi="Arial" w:cs="Arial"/>
          <w:sz w:val="24"/>
          <w:szCs w:val="24"/>
          <w:lang w:val="pt-BR"/>
        </w:rPr>
        <w:t>distribuída,</w:t>
      </w:r>
      <w:r w:rsidR="00931745">
        <w:rPr>
          <w:rFonts w:ascii="Arial" w:hAnsi="Arial" w:cs="Arial"/>
          <w:sz w:val="24"/>
          <w:szCs w:val="24"/>
          <w:lang w:val="pt-BR"/>
        </w:rPr>
        <w:t xml:space="preserve"> </w:t>
      </w:r>
      <w:r w:rsidR="0017452A" w:rsidRPr="0063089C">
        <w:rPr>
          <w:rFonts w:ascii="Arial" w:hAnsi="Arial" w:cs="Arial"/>
          <w:sz w:val="24"/>
          <w:szCs w:val="24"/>
          <w:lang w:val="pt-BR"/>
        </w:rPr>
        <w:t>a</w:t>
      </w:r>
      <w:r w:rsidR="00931745">
        <w:rPr>
          <w:rFonts w:ascii="Arial" w:hAnsi="Arial" w:cs="Arial"/>
          <w:sz w:val="24"/>
          <w:szCs w:val="24"/>
          <w:lang w:val="pt-BR"/>
        </w:rPr>
        <w:t xml:space="preserve"> </w:t>
      </w:r>
      <w:r w:rsidR="0017452A" w:rsidRPr="0063089C">
        <w:rPr>
          <w:rFonts w:ascii="Arial" w:hAnsi="Arial" w:cs="Arial"/>
          <w:sz w:val="24"/>
          <w:szCs w:val="24"/>
          <w:lang w:val="pt-BR"/>
        </w:rPr>
        <w:t>LICITANTE</w:t>
      </w:r>
      <w:r w:rsidR="00931745">
        <w:rPr>
          <w:rFonts w:ascii="Arial" w:hAnsi="Arial" w:cs="Arial"/>
          <w:sz w:val="24"/>
          <w:szCs w:val="24"/>
          <w:lang w:val="pt-BR"/>
        </w:rPr>
        <w:t xml:space="preserve"> </w:t>
      </w:r>
      <w:r w:rsidR="0017452A" w:rsidRPr="0063089C">
        <w:rPr>
          <w:rFonts w:ascii="Arial" w:hAnsi="Arial" w:cs="Arial"/>
          <w:sz w:val="24"/>
          <w:szCs w:val="24"/>
          <w:lang w:val="pt-BR"/>
        </w:rPr>
        <w:t>deverá</w:t>
      </w:r>
      <w:r w:rsidR="00931745">
        <w:rPr>
          <w:rFonts w:ascii="Arial" w:hAnsi="Arial" w:cs="Arial"/>
          <w:sz w:val="24"/>
          <w:szCs w:val="24"/>
          <w:lang w:val="pt-BR"/>
        </w:rPr>
        <w:t xml:space="preserve"> </w:t>
      </w:r>
      <w:r w:rsidR="0017452A" w:rsidRPr="0063089C">
        <w:rPr>
          <w:rFonts w:ascii="Arial" w:hAnsi="Arial" w:cs="Arial"/>
          <w:sz w:val="24"/>
          <w:szCs w:val="24"/>
          <w:lang w:val="pt-BR"/>
        </w:rPr>
        <w:t>apresentar</w:t>
      </w:r>
      <w:r w:rsidR="00931745">
        <w:rPr>
          <w:rFonts w:ascii="Arial" w:hAnsi="Arial" w:cs="Arial"/>
          <w:sz w:val="24"/>
          <w:szCs w:val="24"/>
          <w:lang w:val="pt-BR"/>
        </w:rPr>
        <w:t xml:space="preserve"> </w:t>
      </w:r>
      <w:r w:rsidR="0017452A" w:rsidRPr="0063089C">
        <w:rPr>
          <w:rFonts w:ascii="Arial" w:hAnsi="Arial" w:cs="Arial"/>
          <w:sz w:val="24"/>
          <w:szCs w:val="24"/>
          <w:lang w:val="pt-BR"/>
        </w:rPr>
        <w:t>a</w:t>
      </w:r>
      <w:r w:rsidR="00931745">
        <w:rPr>
          <w:rFonts w:ascii="Arial" w:hAnsi="Arial" w:cs="Arial"/>
          <w:sz w:val="24"/>
          <w:szCs w:val="24"/>
          <w:lang w:val="pt-BR"/>
        </w:rPr>
        <w:t xml:space="preserve"> </w:t>
      </w:r>
      <w:r w:rsidR="0017452A" w:rsidRPr="0063089C">
        <w:rPr>
          <w:rFonts w:ascii="Arial" w:hAnsi="Arial" w:cs="Arial"/>
          <w:sz w:val="24"/>
          <w:szCs w:val="24"/>
          <w:lang w:val="pt-BR"/>
        </w:rPr>
        <w:t>certidão</w:t>
      </w:r>
      <w:r w:rsidR="00931745">
        <w:rPr>
          <w:rFonts w:ascii="Arial" w:hAnsi="Arial" w:cs="Arial"/>
          <w:sz w:val="24"/>
          <w:szCs w:val="24"/>
          <w:lang w:val="pt-BR"/>
        </w:rPr>
        <w:t xml:space="preserve"> </w:t>
      </w:r>
      <w:r w:rsidR="0017452A" w:rsidRPr="0063089C">
        <w:rPr>
          <w:rFonts w:ascii="Arial" w:hAnsi="Arial" w:cs="Arial"/>
          <w:sz w:val="24"/>
          <w:szCs w:val="24"/>
          <w:lang w:val="pt-BR"/>
        </w:rPr>
        <w:t>atualizada</w:t>
      </w:r>
      <w:r w:rsidR="00931745">
        <w:rPr>
          <w:rFonts w:ascii="Arial" w:hAnsi="Arial" w:cs="Arial"/>
          <w:sz w:val="24"/>
          <w:szCs w:val="24"/>
          <w:lang w:val="pt-BR"/>
        </w:rPr>
        <w:t xml:space="preserve"> </w:t>
      </w:r>
      <w:r w:rsidR="0017452A" w:rsidRPr="0063089C">
        <w:rPr>
          <w:rFonts w:ascii="Arial" w:hAnsi="Arial" w:cs="Arial"/>
          <w:sz w:val="24"/>
          <w:szCs w:val="24"/>
          <w:lang w:val="pt-BR"/>
        </w:rPr>
        <w:t>que</w:t>
      </w:r>
      <w:r w:rsidR="00931745">
        <w:rPr>
          <w:rFonts w:ascii="Arial" w:hAnsi="Arial" w:cs="Arial"/>
          <w:sz w:val="24"/>
          <w:szCs w:val="24"/>
          <w:lang w:val="pt-BR"/>
        </w:rPr>
        <w:t xml:space="preserve"> </w:t>
      </w:r>
      <w:r w:rsidR="0017452A" w:rsidRPr="0063089C">
        <w:rPr>
          <w:rFonts w:ascii="Arial" w:hAnsi="Arial" w:cs="Arial"/>
          <w:sz w:val="24"/>
          <w:szCs w:val="24"/>
          <w:lang w:val="pt-BR"/>
        </w:rPr>
        <w:t>aponte</w:t>
      </w:r>
      <w:r w:rsidR="00931745">
        <w:rPr>
          <w:rFonts w:ascii="Arial" w:hAnsi="Arial" w:cs="Arial"/>
          <w:sz w:val="24"/>
          <w:szCs w:val="24"/>
          <w:lang w:val="pt-BR"/>
        </w:rPr>
        <w:t xml:space="preserve"> </w:t>
      </w:r>
      <w:r w:rsidR="0017452A" w:rsidRPr="0063089C">
        <w:rPr>
          <w:rFonts w:ascii="Arial" w:hAnsi="Arial" w:cs="Arial"/>
          <w:sz w:val="24"/>
          <w:szCs w:val="24"/>
          <w:lang w:val="pt-BR"/>
        </w:rPr>
        <w:t>a</w:t>
      </w:r>
      <w:r w:rsidR="00931745">
        <w:rPr>
          <w:rFonts w:ascii="Arial" w:hAnsi="Arial" w:cs="Arial"/>
          <w:sz w:val="24"/>
          <w:szCs w:val="24"/>
          <w:lang w:val="pt-BR"/>
        </w:rPr>
        <w:t xml:space="preserve"> </w:t>
      </w:r>
      <w:r w:rsidR="0017452A" w:rsidRPr="0063089C">
        <w:rPr>
          <w:rFonts w:ascii="Arial" w:hAnsi="Arial" w:cs="Arial"/>
          <w:sz w:val="24"/>
          <w:szCs w:val="24"/>
          <w:lang w:val="pt-BR"/>
        </w:rPr>
        <w:t>situação</w:t>
      </w:r>
      <w:r w:rsidR="00931745">
        <w:rPr>
          <w:rFonts w:ascii="Arial" w:hAnsi="Arial" w:cs="Arial"/>
          <w:sz w:val="24"/>
          <w:szCs w:val="24"/>
          <w:lang w:val="pt-BR"/>
        </w:rPr>
        <w:t xml:space="preserve"> </w:t>
      </w:r>
      <w:r w:rsidR="0017452A" w:rsidRPr="0063089C">
        <w:rPr>
          <w:rFonts w:ascii="Arial" w:hAnsi="Arial" w:cs="Arial"/>
          <w:sz w:val="24"/>
          <w:szCs w:val="24"/>
          <w:lang w:val="pt-BR"/>
        </w:rPr>
        <w:t>do</w:t>
      </w:r>
      <w:r w:rsidR="00931745">
        <w:rPr>
          <w:rFonts w:ascii="Arial" w:hAnsi="Arial" w:cs="Arial"/>
          <w:sz w:val="24"/>
          <w:szCs w:val="24"/>
          <w:lang w:val="pt-BR"/>
        </w:rPr>
        <w:t xml:space="preserve"> </w:t>
      </w:r>
      <w:r w:rsidR="0017452A" w:rsidRPr="0063089C">
        <w:rPr>
          <w:rFonts w:ascii="Arial" w:hAnsi="Arial" w:cs="Arial"/>
          <w:sz w:val="24"/>
          <w:szCs w:val="24"/>
          <w:lang w:val="pt-BR"/>
        </w:rPr>
        <w:t>processo.</w:t>
      </w:r>
    </w:p>
    <w:p w:rsidR="005836A4" w:rsidRPr="0063089C" w:rsidRDefault="005836A4" w:rsidP="00826868">
      <w:pPr>
        <w:pStyle w:val="Corpodetexto"/>
        <w:tabs>
          <w:tab w:val="left" w:pos="1418"/>
        </w:tabs>
        <w:ind w:left="1418" w:hanging="709"/>
        <w:jc w:val="both"/>
        <w:rPr>
          <w:rFonts w:ascii="Arial" w:hAnsi="Arial" w:cs="Arial"/>
          <w:sz w:val="24"/>
          <w:szCs w:val="24"/>
          <w:lang w:val="pt-BR"/>
        </w:rPr>
      </w:pPr>
    </w:p>
    <w:p w:rsidR="00CE5145" w:rsidRDefault="00E663D3" w:rsidP="00CE5145">
      <w:pPr>
        <w:tabs>
          <w:tab w:val="left" w:pos="1418"/>
        </w:tabs>
        <w:ind w:left="1418" w:hanging="709"/>
        <w:jc w:val="both"/>
        <w:rPr>
          <w:rFonts w:ascii="Arial" w:hAnsi="Arial" w:cs="Arial"/>
          <w:sz w:val="24"/>
          <w:szCs w:val="24"/>
          <w:lang w:val="pt-BR"/>
        </w:rPr>
      </w:pPr>
      <w:r w:rsidRPr="0063089C">
        <w:rPr>
          <w:rFonts w:ascii="Arial" w:hAnsi="Arial" w:cs="Arial"/>
          <w:b/>
          <w:sz w:val="24"/>
          <w:szCs w:val="24"/>
          <w:lang w:val="pt-BR"/>
        </w:rPr>
        <w:t>8.5.</w:t>
      </w:r>
      <w:r w:rsidR="00B01045" w:rsidRPr="0063089C">
        <w:rPr>
          <w:rFonts w:ascii="Arial" w:hAnsi="Arial" w:cs="Arial"/>
          <w:b/>
          <w:sz w:val="24"/>
          <w:szCs w:val="24"/>
          <w:lang w:val="pt-BR"/>
        </w:rPr>
        <w:t>4</w:t>
      </w:r>
      <w:r w:rsidR="00931745">
        <w:rPr>
          <w:rFonts w:ascii="Arial" w:hAnsi="Arial" w:cs="Arial"/>
          <w:b/>
          <w:sz w:val="24"/>
          <w:szCs w:val="24"/>
          <w:lang w:val="pt-BR"/>
        </w:rPr>
        <w:tab/>
      </w:r>
      <w:r w:rsidR="0017452A" w:rsidRPr="0063089C">
        <w:rPr>
          <w:rFonts w:ascii="Arial" w:hAnsi="Arial" w:cs="Arial"/>
          <w:sz w:val="24"/>
          <w:szCs w:val="24"/>
          <w:lang w:val="pt-BR"/>
        </w:rPr>
        <w:t>Caso</w:t>
      </w:r>
      <w:r w:rsidR="00931745">
        <w:rPr>
          <w:rFonts w:ascii="Arial" w:hAnsi="Arial" w:cs="Arial"/>
          <w:sz w:val="24"/>
          <w:szCs w:val="24"/>
          <w:lang w:val="pt-BR"/>
        </w:rPr>
        <w:t xml:space="preserve"> a </w:t>
      </w:r>
      <w:r w:rsidR="0017452A" w:rsidRPr="0063089C">
        <w:rPr>
          <w:rFonts w:ascii="Arial" w:hAnsi="Arial" w:cs="Arial"/>
          <w:sz w:val="24"/>
          <w:szCs w:val="24"/>
          <w:lang w:val="pt-BR"/>
        </w:rPr>
        <w:t>LICITANTE</w:t>
      </w:r>
      <w:r w:rsidR="00931745">
        <w:rPr>
          <w:rFonts w:ascii="Arial" w:hAnsi="Arial" w:cs="Arial"/>
          <w:sz w:val="24"/>
          <w:szCs w:val="24"/>
          <w:lang w:val="pt-BR"/>
        </w:rPr>
        <w:t xml:space="preserve"> </w:t>
      </w:r>
      <w:r w:rsidR="0017452A" w:rsidRPr="0063089C">
        <w:rPr>
          <w:rFonts w:ascii="Arial" w:hAnsi="Arial" w:cs="Arial"/>
          <w:sz w:val="24"/>
          <w:szCs w:val="24"/>
          <w:lang w:val="pt-BR"/>
        </w:rPr>
        <w:t>esteja</w:t>
      </w:r>
      <w:r w:rsidR="00931745">
        <w:rPr>
          <w:rFonts w:ascii="Arial" w:hAnsi="Arial" w:cs="Arial"/>
          <w:sz w:val="24"/>
          <w:szCs w:val="24"/>
          <w:lang w:val="pt-BR"/>
        </w:rPr>
        <w:t xml:space="preserve"> </w:t>
      </w:r>
      <w:r w:rsidR="0017452A" w:rsidRPr="0063089C">
        <w:rPr>
          <w:rFonts w:ascii="Arial" w:hAnsi="Arial" w:cs="Arial"/>
          <w:sz w:val="24"/>
          <w:szCs w:val="24"/>
          <w:lang w:val="pt-BR"/>
        </w:rPr>
        <w:t>em</w:t>
      </w:r>
      <w:r w:rsidR="00931745">
        <w:rPr>
          <w:rFonts w:ascii="Arial" w:hAnsi="Arial" w:cs="Arial"/>
          <w:sz w:val="24"/>
          <w:szCs w:val="24"/>
          <w:lang w:val="pt-BR"/>
        </w:rPr>
        <w:t xml:space="preserve"> </w:t>
      </w:r>
      <w:r w:rsidR="0017452A" w:rsidRPr="0063089C">
        <w:rPr>
          <w:rFonts w:ascii="Arial" w:hAnsi="Arial" w:cs="Arial"/>
          <w:sz w:val="24"/>
          <w:szCs w:val="24"/>
          <w:lang w:val="pt-BR"/>
        </w:rPr>
        <w:t>recuperação</w:t>
      </w:r>
      <w:r w:rsidR="00931745">
        <w:rPr>
          <w:rFonts w:ascii="Arial" w:hAnsi="Arial" w:cs="Arial"/>
          <w:sz w:val="24"/>
          <w:szCs w:val="24"/>
          <w:lang w:val="pt-BR"/>
        </w:rPr>
        <w:t xml:space="preserve"> </w:t>
      </w:r>
      <w:r w:rsidR="0017452A" w:rsidRPr="0063089C">
        <w:rPr>
          <w:rFonts w:ascii="Arial" w:hAnsi="Arial" w:cs="Arial"/>
          <w:sz w:val="24"/>
          <w:szCs w:val="24"/>
          <w:lang w:val="pt-BR"/>
        </w:rPr>
        <w:t>judicial</w:t>
      </w:r>
      <w:r w:rsidR="00931745">
        <w:rPr>
          <w:rFonts w:ascii="Arial" w:hAnsi="Arial" w:cs="Arial"/>
          <w:sz w:val="24"/>
          <w:szCs w:val="24"/>
          <w:lang w:val="pt-BR"/>
        </w:rPr>
        <w:t xml:space="preserve"> </w:t>
      </w:r>
      <w:r w:rsidR="0017452A" w:rsidRPr="0063089C">
        <w:rPr>
          <w:rFonts w:ascii="Arial" w:hAnsi="Arial" w:cs="Arial"/>
          <w:sz w:val="24"/>
          <w:szCs w:val="24"/>
          <w:lang w:val="pt-BR"/>
        </w:rPr>
        <w:t>ou</w:t>
      </w:r>
      <w:r w:rsidR="00931745">
        <w:rPr>
          <w:rFonts w:ascii="Arial" w:hAnsi="Arial" w:cs="Arial"/>
          <w:sz w:val="24"/>
          <w:szCs w:val="24"/>
          <w:lang w:val="pt-BR"/>
        </w:rPr>
        <w:t xml:space="preserve"> </w:t>
      </w:r>
      <w:r w:rsidR="0017452A" w:rsidRPr="0063089C">
        <w:rPr>
          <w:rFonts w:ascii="Arial" w:hAnsi="Arial" w:cs="Arial"/>
          <w:sz w:val="24"/>
          <w:szCs w:val="24"/>
          <w:lang w:val="pt-BR"/>
        </w:rPr>
        <w:t>extrajudicial,</w:t>
      </w:r>
      <w:r w:rsidR="00931745">
        <w:rPr>
          <w:rFonts w:ascii="Arial" w:hAnsi="Arial" w:cs="Arial"/>
          <w:sz w:val="24"/>
          <w:szCs w:val="24"/>
          <w:lang w:val="pt-BR"/>
        </w:rPr>
        <w:t xml:space="preserve"> </w:t>
      </w:r>
      <w:r w:rsidR="0017452A" w:rsidRPr="0063089C">
        <w:rPr>
          <w:rFonts w:ascii="Arial" w:hAnsi="Arial" w:cs="Arial"/>
          <w:sz w:val="24"/>
          <w:szCs w:val="24"/>
          <w:lang w:val="pt-BR"/>
        </w:rPr>
        <w:t>deverá</w:t>
      </w:r>
      <w:r w:rsidR="00931745">
        <w:rPr>
          <w:rFonts w:ascii="Arial" w:hAnsi="Arial" w:cs="Arial"/>
          <w:sz w:val="24"/>
          <w:szCs w:val="24"/>
          <w:lang w:val="pt-BR"/>
        </w:rPr>
        <w:t xml:space="preserve"> </w:t>
      </w:r>
      <w:r w:rsidR="0017452A" w:rsidRPr="0063089C">
        <w:rPr>
          <w:rFonts w:ascii="Arial" w:hAnsi="Arial" w:cs="Arial"/>
          <w:sz w:val="24"/>
          <w:szCs w:val="24"/>
          <w:lang w:val="pt-BR"/>
        </w:rPr>
        <w:t>ser</w:t>
      </w:r>
      <w:r w:rsidR="00931745">
        <w:rPr>
          <w:rFonts w:ascii="Arial" w:hAnsi="Arial" w:cs="Arial"/>
          <w:sz w:val="24"/>
          <w:szCs w:val="24"/>
          <w:lang w:val="pt-BR"/>
        </w:rPr>
        <w:t xml:space="preserve"> </w:t>
      </w:r>
      <w:r w:rsidR="0017452A" w:rsidRPr="0063089C">
        <w:rPr>
          <w:rFonts w:ascii="Arial" w:hAnsi="Arial" w:cs="Arial"/>
          <w:sz w:val="24"/>
          <w:szCs w:val="24"/>
          <w:lang w:val="pt-BR"/>
        </w:rPr>
        <w:t>comprovado</w:t>
      </w:r>
      <w:r w:rsidR="00931745">
        <w:rPr>
          <w:rFonts w:ascii="Arial" w:hAnsi="Arial" w:cs="Arial"/>
          <w:sz w:val="24"/>
          <w:szCs w:val="24"/>
          <w:lang w:val="pt-BR"/>
        </w:rPr>
        <w:t xml:space="preserve"> </w:t>
      </w:r>
      <w:r w:rsidR="0017452A" w:rsidRPr="0063089C">
        <w:rPr>
          <w:rFonts w:ascii="Arial" w:hAnsi="Arial" w:cs="Arial"/>
          <w:sz w:val="24"/>
          <w:szCs w:val="24"/>
          <w:lang w:val="pt-BR"/>
        </w:rPr>
        <w:t>o</w:t>
      </w:r>
      <w:r w:rsidR="00931745">
        <w:rPr>
          <w:rFonts w:ascii="Arial" w:hAnsi="Arial" w:cs="Arial"/>
          <w:sz w:val="24"/>
          <w:szCs w:val="24"/>
          <w:lang w:val="pt-BR"/>
        </w:rPr>
        <w:t xml:space="preserve"> </w:t>
      </w:r>
      <w:r w:rsidR="0017452A" w:rsidRPr="0063089C">
        <w:rPr>
          <w:rFonts w:ascii="Arial" w:hAnsi="Arial" w:cs="Arial"/>
          <w:sz w:val="24"/>
          <w:szCs w:val="24"/>
          <w:lang w:val="pt-BR"/>
        </w:rPr>
        <w:t>acolhimento</w:t>
      </w:r>
      <w:r w:rsidR="00931745">
        <w:rPr>
          <w:rFonts w:ascii="Arial" w:hAnsi="Arial" w:cs="Arial"/>
          <w:sz w:val="24"/>
          <w:szCs w:val="24"/>
          <w:lang w:val="pt-BR"/>
        </w:rPr>
        <w:t xml:space="preserve"> </w:t>
      </w:r>
      <w:r w:rsidR="0017452A" w:rsidRPr="0063089C">
        <w:rPr>
          <w:rFonts w:ascii="Arial" w:hAnsi="Arial" w:cs="Arial"/>
          <w:sz w:val="24"/>
          <w:szCs w:val="24"/>
          <w:lang w:val="pt-BR"/>
        </w:rPr>
        <w:t>do</w:t>
      </w:r>
      <w:r w:rsidR="00931745">
        <w:rPr>
          <w:rFonts w:ascii="Arial" w:hAnsi="Arial" w:cs="Arial"/>
          <w:sz w:val="24"/>
          <w:szCs w:val="24"/>
          <w:lang w:val="pt-BR"/>
        </w:rPr>
        <w:t xml:space="preserve"> </w:t>
      </w:r>
      <w:r w:rsidR="0017452A" w:rsidRPr="0063089C">
        <w:rPr>
          <w:rFonts w:ascii="Arial" w:hAnsi="Arial" w:cs="Arial"/>
          <w:sz w:val="24"/>
          <w:szCs w:val="24"/>
          <w:lang w:val="pt-BR"/>
        </w:rPr>
        <w:t>plano</w:t>
      </w:r>
      <w:r w:rsidR="00931745">
        <w:rPr>
          <w:rFonts w:ascii="Arial" w:hAnsi="Arial" w:cs="Arial"/>
          <w:sz w:val="24"/>
          <w:szCs w:val="24"/>
          <w:lang w:val="pt-BR"/>
        </w:rPr>
        <w:t xml:space="preserve"> </w:t>
      </w:r>
      <w:r w:rsidR="0017452A" w:rsidRPr="0063089C">
        <w:rPr>
          <w:rFonts w:ascii="Arial" w:hAnsi="Arial" w:cs="Arial"/>
          <w:sz w:val="24"/>
          <w:szCs w:val="24"/>
          <w:lang w:val="pt-BR"/>
        </w:rPr>
        <w:t>de</w:t>
      </w:r>
      <w:r w:rsidR="00931745">
        <w:rPr>
          <w:rFonts w:ascii="Arial" w:hAnsi="Arial" w:cs="Arial"/>
          <w:sz w:val="24"/>
          <w:szCs w:val="24"/>
          <w:lang w:val="pt-BR"/>
        </w:rPr>
        <w:t xml:space="preserve"> </w:t>
      </w:r>
      <w:r w:rsidR="0017452A" w:rsidRPr="0063089C">
        <w:rPr>
          <w:rFonts w:ascii="Arial" w:hAnsi="Arial" w:cs="Arial"/>
          <w:sz w:val="24"/>
          <w:szCs w:val="24"/>
          <w:lang w:val="pt-BR"/>
        </w:rPr>
        <w:t>recuperação</w:t>
      </w:r>
      <w:r w:rsidR="00931745">
        <w:rPr>
          <w:rFonts w:ascii="Arial" w:hAnsi="Arial" w:cs="Arial"/>
          <w:sz w:val="24"/>
          <w:szCs w:val="24"/>
          <w:lang w:val="pt-BR"/>
        </w:rPr>
        <w:t xml:space="preserve"> </w:t>
      </w:r>
      <w:r w:rsidR="0017452A" w:rsidRPr="0063089C">
        <w:rPr>
          <w:rFonts w:ascii="Arial" w:hAnsi="Arial" w:cs="Arial"/>
          <w:sz w:val="24"/>
          <w:szCs w:val="24"/>
          <w:lang w:val="pt-BR"/>
        </w:rPr>
        <w:t>judicial</w:t>
      </w:r>
      <w:r w:rsidR="00CE5145">
        <w:rPr>
          <w:rFonts w:ascii="Arial" w:hAnsi="Arial" w:cs="Arial"/>
          <w:sz w:val="24"/>
          <w:szCs w:val="24"/>
          <w:lang w:val="pt-BR"/>
        </w:rPr>
        <w:t xml:space="preserve"> </w:t>
      </w:r>
      <w:r w:rsidR="0017452A" w:rsidRPr="0063089C">
        <w:rPr>
          <w:rFonts w:ascii="Arial" w:hAnsi="Arial" w:cs="Arial"/>
          <w:sz w:val="24"/>
          <w:szCs w:val="24"/>
          <w:lang w:val="pt-BR"/>
        </w:rPr>
        <w:t>ou</w:t>
      </w:r>
      <w:r w:rsidR="00CE5145">
        <w:rPr>
          <w:rFonts w:ascii="Arial" w:hAnsi="Arial" w:cs="Arial"/>
          <w:sz w:val="24"/>
          <w:szCs w:val="24"/>
          <w:lang w:val="pt-BR"/>
        </w:rPr>
        <w:t xml:space="preserve"> </w:t>
      </w:r>
      <w:r w:rsidR="0017452A" w:rsidRPr="0063089C">
        <w:rPr>
          <w:rFonts w:ascii="Arial" w:hAnsi="Arial" w:cs="Arial"/>
          <w:sz w:val="24"/>
          <w:szCs w:val="24"/>
          <w:lang w:val="pt-BR"/>
        </w:rPr>
        <w:t>a</w:t>
      </w:r>
      <w:r w:rsidR="00CE5145">
        <w:rPr>
          <w:rFonts w:ascii="Arial" w:hAnsi="Arial" w:cs="Arial"/>
          <w:sz w:val="24"/>
          <w:szCs w:val="24"/>
          <w:lang w:val="pt-BR"/>
        </w:rPr>
        <w:t xml:space="preserve"> </w:t>
      </w:r>
      <w:r w:rsidR="0017452A" w:rsidRPr="0063089C">
        <w:rPr>
          <w:rFonts w:ascii="Arial" w:hAnsi="Arial" w:cs="Arial"/>
          <w:sz w:val="24"/>
          <w:szCs w:val="24"/>
          <w:lang w:val="pt-BR"/>
        </w:rPr>
        <w:t>homologação</w:t>
      </w:r>
      <w:r w:rsidR="00CE5145">
        <w:rPr>
          <w:rFonts w:ascii="Arial" w:hAnsi="Arial" w:cs="Arial"/>
          <w:sz w:val="24"/>
          <w:szCs w:val="24"/>
          <w:lang w:val="pt-BR"/>
        </w:rPr>
        <w:t xml:space="preserve"> </w:t>
      </w:r>
      <w:r w:rsidR="0017452A" w:rsidRPr="0063089C">
        <w:rPr>
          <w:rFonts w:ascii="Arial" w:hAnsi="Arial" w:cs="Arial"/>
          <w:sz w:val="24"/>
          <w:szCs w:val="24"/>
          <w:lang w:val="pt-BR"/>
        </w:rPr>
        <w:t>do</w:t>
      </w:r>
      <w:r w:rsidR="00CE5145">
        <w:rPr>
          <w:rFonts w:ascii="Arial" w:hAnsi="Arial" w:cs="Arial"/>
          <w:sz w:val="24"/>
          <w:szCs w:val="24"/>
          <w:lang w:val="pt-BR"/>
        </w:rPr>
        <w:t xml:space="preserve"> </w:t>
      </w:r>
      <w:r w:rsidR="0017452A" w:rsidRPr="0063089C">
        <w:rPr>
          <w:rFonts w:ascii="Arial" w:hAnsi="Arial" w:cs="Arial"/>
          <w:sz w:val="24"/>
          <w:szCs w:val="24"/>
          <w:lang w:val="pt-BR"/>
        </w:rPr>
        <w:t>plano</w:t>
      </w:r>
      <w:r w:rsidR="00CE5145">
        <w:rPr>
          <w:rFonts w:ascii="Arial" w:hAnsi="Arial" w:cs="Arial"/>
          <w:sz w:val="24"/>
          <w:szCs w:val="24"/>
          <w:lang w:val="pt-BR"/>
        </w:rPr>
        <w:t xml:space="preserve"> </w:t>
      </w:r>
      <w:r w:rsidR="0017452A" w:rsidRPr="0063089C">
        <w:rPr>
          <w:rFonts w:ascii="Arial" w:hAnsi="Arial" w:cs="Arial"/>
          <w:sz w:val="24"/>
          <w:szCs w:val="24"/>
          <w:lang w:val="pt-BR"/>
        </w:rPr>
        <w:t>de</w:t>
      </w:r>
      <w:r w:rsidR="00CE5145">
        <w:rPr>
          <w:rFonts w:ascii="Arial" w:hAnsi="Arial" w:cs="Arial"/>
          <w:sz w:val="24"/>
          <w:szCs w:val="24"/>
          <w:lang w:val="pt-BR"/>
        </w:rPr>
        <w:t xml:space="preserve"> </w:t>
      </w:r>
      <w:r w:rsidR="0017452A" w:rsidRPr="0063089C">
        <w:rPr>
          <w:rFonts w:ascii="Arial" w:hAnsi="Arial" w:cs="Arial"/>
          <w:sz w:val="24"/>
          <w:szCs w:val="24"/>
          <w:lang w:val="pt-BR"/>
        </w:rPr>
        <w:t>recuperação</w:t>
      </w:r>
      <w:r w:rsidR="00CE5145">
        <w:rPr>
          <w:rFonts w:ascii="Arial" w:hAnsi="Arial" w:cs="Arial"/>
          <w:sz w:val="24"/>
          <w:szCs w:val="24"/>
          <w:lang w:val="pt-BR"/>
        </w:rPr>
        <w:t xml:space="preserve"> </w:t>
      </w:r>
      <w:r w:rsidR="0017452A" w:rsidRPr="0063089C">
        <w:rPr>
          <w:rFonts w:ascii="Arial" w:hAnsi="Arial" w:cs="Arial"/>
          <w:sz w:val="24"/>
          <w:szCs w:val="24"/>
          <w:lang w:val="pt-BR"/>
        </w:rPr>
        <w:t>extrajudicial, conforme ocaso.</w:t>
      </w:r>
    </w:p>
    <w:p w:rsidR="00CE5145" w:rsidRDefault="00CE5145" w:rsidP="00CE5145">
      <w:pPr>
        <w:tabs>
          <w:tab w:val="left" w:pos="1418"/>
        </w:tabs>
        <w:ind w:left="1418" w:hanging="709"/>
        <w:jc w:val="both"/>
        <w:rPr>
          <w:rFonts w:ascii="Arial" w:hAnsi="Arial" w:cs="Arial"/>
          <w:b/>
          <w:sz w:val="24"/>
          <w:szCs w:val="24"/>
          <w:lang w:val="pt-BR"/>
        </w:rPr>
      </w:pPr>
    </w:p>
    <w:p w:rsidR="0017452A" w:rsidRPr="0063089C" w:rsidRDefault="00E663D3" w:rsidP="00CE5145">
      <w:pPr>
        <w:tabs>
          <w:tab w:val="left" w:pos="1418"/>
        </w:tabs>
        <w:ind w:left="1418" w:hanging="709"/>
        <w:jc w:val="both"/>
        <w:rPr>
          <w:rFonts w:ascii="Arial" w:hAnsi="Arial" w:cs="Arial"/>
          <w:sz w:val="24"/>
          <w:szCs w:val="24"/>
          <w:lang w:val="pt-BR"/>
        </w:rPr>
      </w:pPr>
      <w:r w:rsidRPr="0063089C">
        <w:rPr>
          <w:rFonts w:ascii="Arial" w:hAnsi="Arial" w:cs="Arial"/>
          <w:b/>
          <w:sz w:val="24"/>
          <w:szCs w:val="24"/>
          <w:lang w:val="pt-BR"/>
        </w:rPr>
        <w:t>8.5.</w:t>
      </w:r>
      <w:r w:rsidR="00B01045" w:rsidRPr="0063089C">
        <w:rPr>
          <w:rFonts w:ascii="Arial" w:hAnsi="Arial" w:cs="Arial"/>
          <w:b/>
          <w:sz w:val="24"/>
          <w:szCs w:val="24"/>
          <w:lang w:val="pt-BR"/>
        </w:rPr>
        <w:t>5</w:t>
      </w:r>
      <w:r w:rsidR="00CE5145">
        <w:rPr>
          <w:rFonts w:ascii="Arial" w:hAnsi="Arial" w:cs="Arial"/>
          <w:b/>
          <w:sz w:val="24"/>
          <w:szCs w:val="24"/>
          <w:lang w:val="pt-BR"/>
        </w:rPr>
        <w:tab/>
      </w:r>
      <w:r w:rsidR="0017452A" w:rsidRPr="0063089C">
        <w:rPr>
          <w:rFonts w:ascii="Arial" w:hAnsi="Arial" w:cs="Arial"/>
          <w:sz w:val="24"/>
          <w:szCs w:val="24"/>
          <w:lang w:val="pt-BR"/>
        </w:rPr>
        <w:t>Se</w:t>
      </w:r>
      <w:r w:rsidR="00CE5145">
        <w:rPr>
          <w:rFonts w:ascii="Arial" w:hAnsi="Arial" w:cs="Arial"/>
          <w:sz w:val="24"/>
          <w:szCs w:val="24"/>
          <w:lang w:val="pt-BR"/>
        </w:rPr>
        <w:t xml:space="preserve"> </w:t>
      </w:r>
      <w:r w:rsidR="0017452A" w:rsidRPr="0063089C">
        <w:rPr>
          <w:rFonts w:ascii="Arial" w:hAnsi="Arial" w:cs="Arial"/>
          <w:sz w:val="24"/>
          <w:szCs w:val="24"/>
          <w:lang w:val="pt-BR"/>
        </w:rPr>
        <w:t>a</w:t>
      </w:r>
      <w:r w:rsidR="00CE5145">
        <w:rPr>
          <w:rFonts w:ascii="Arial" w:hAnsi="Arial" w:cs="Arial"/>
          <w:sz w:val="24"/>
          <w:szCs w:val="24"/>
          <w:lang w:val="pt-BR"/>
        </w:rPr>
        <w:t xml:space="preserve"> </w:t>
      </w:r>
      <w:r w:rsidR="0017452A" w:rsidRPr="0063089C">
        <w:rPr>
          <w:rFonts w:ascii="Arial" w:hAnsi="Arial" w:cs="Arial"/>
          <w:sz w:val="24"/>
          <w:szCs w:val="24"/>
          <w:lang w:val="pt-BR"/>
        </w:rPr>
        <w:t>LICITANTE</w:t>
      </w:r>
      <w:r w:rsidR="00CE5145">
        <w:rPr>
          <w:rFonts w:ascii="Arial" w:hAnsi="Arial" w:cs="Arial"/>
          <w:sz w:val="24"/>
          <w:szCs w:val="24"/>
          <w:lang w:val="pt-BR"/>
        </w:rPr>
        <w:t xml:space="preserve"> </w:t>
      </w:r>
      <w:r w:rsidR="0017452A" w:rsidRPr="0063089C">
        <w:rPr>
          <w:rFonts w:ascii="Arial" w:hAnsi="Arial" w:cs="Arial"/>
          <w:sz w:val="24"/>
          <w:szCs w:val="24"/>
          <w:lang w:val="pt-BR"/>
        </w:rPr>
        <w:t>for</w:t>
      </w:r>
      <w:r w:rsidR="00CE5145">
        <w:rPr>
          <w:rFonts w:ascii="Arial" w:hAnsi="Arial" w:cs="Arial"/>
          <w:sz w:val="24"/>
          <w:szCs w:val="24"/>
          <w:lang w:val="pt-BR"/>
        </w:rPr>
        <w:t xml:space="preserve"> </w:t>
      </w:r>
      <w:proofErr w:type="gramStart"/>
      <w:r w:rsidR="00E9310C" w:rsidRPr="0063089C">
        <w:rPr>
          <w:rFonts w:ascii="Arial" w:hAnsi="Arial" w:cs="Arial"/>
          <w:b/>
          <w:sz w:val="24"/>
          <w:szCs w:val="24"/>
          <w:lang w:val="pt-BR"/>
        </w:rPr>
        <w:t>F</w:t>
      </w:r>
      <w:r w:rsidR="0017452A" w:rsidRPr="0063089C">
        <w:rPr>
          <w:rFonts w:ascii="Arial" w:hAnsi="Arial" w:cs="Arial"/>
          <w:b/>
          <w:sz w:val="24"/>
          <w:szCs w:val="24"/>
          <w:lang w:val="pt-BR"/>
        </w:rPr>
        <w:t>undo</w:t>
      </w:r>
      <w:r w:rsidR="00CE5145">
        <w:rPr>
          <w:rFonts w:ascii="Arial" w:hAnsi="Arial" w:cs="Arial"/>
          <w:b/>
          <w:sz w:val="24"/>
          <w:szCs w:val="24"/>
          <w:lang w:val="pt-BR"/>
        </w:rPr>
        <w:t xml:space="preserve"> </w:t>
      </w:r>
      <w:r w:rsidR="0017452A" w:rsidRPr="0063089C">
        <w:rPr>
          <w:rFonts w:ascii="Arial" w:hAnsi="Arial" w:cs="Arial"/>
          <w:b/>
          <w:sz w:val="24"/>
          <w:szCs w:val="24"/>
          <w:lang w:val="pt-BR"/>
        </w:rPr>
        <w:t>d</w:t>
      </w:r>
      <w:r w:rsidR="00E9310C" w:rsidRPr="0063089C">
        <w:rPr>
          <w:rFonts w:ascii="Arial" w:hAnsi="Arial" w:cs="Arial"/>
          <w:b/>
          <w:sz w:val="24"/>
          <w:szCs w:val="24"/>
          <w:lang w:val="pt-BR"/>
        </w:rPr>
        <w:t>e I</w:t>
      </w:r>
      <w:r w:rsidR="0017452A" w:rsidRPr="0063089C">
        <w:rPr>
          <w:rFonts w:ascii="Arial" w:hAnsi="Arial" w:cs="Arial"/>
          <w:b/>
          <w:sz w:val="24"/>
          <w:szCs w:val="24"/>
          <w:lang w:val="pt-BR"/>
        </w:rPr>
        <w:t>nvestimento</w:t>
      </w:r>
      <w:proofErr w:type="gramEnd"/>
      <w:r w:rsidR="0017452A" w:rsidRPr="0063089C">
        <w:rPr>
          <w:rFonts w:ascii="Arial" w:hAnsi="Arial" w:cs="Arial"/>
          <w:sz w:val="24"/>
          <w:szCs w:val="24"/>
          <w:lang w:val="pt-BR"/>
        </w:rPr>
        <w:t>,</w:t>
      </w:r>
      <w:r w:rsidR="00CE5145">
        <w:rPr>
          <w:rFonts w:ascii="Arial" w:hAnsi="Arial" w:cs="Arial"/>
          <w:sz w:val="24"/>
          <w:szCs w:val="24"/>
          <w:lang w:val="pt-BR"/>
        </w:rPr>
        <w:t xml:space="preserve"> </w:t>
      </w:r>
      <w:r w:rsidR="0017452A" w:rsidRPr="0063089C">
        <w:rPr>
          <w:rFonts w:ascii="Arial" w:hAnsi="Arial" w:cs="Arial"/>
          <w:sz w:val="24"/>
          <w:szCs w:val="24"/>
          <w:lang w:val="pt-BR"/>
        </w:rPr>
        <w:t>deverá</w:t>
      </w:r>
      <w:r w:rsidR="00CE5145">
        <w:rPr>
          <w:rFonts w:ascii="Arial" w:hAnsi="Arial" w:cs="Arial"/>
          <w:sz w:val="24"/>
          <w:szCs w:val="24"/>
          <w:lang w:val="pt-BR"/>
        </w:rPr>
        <w:t xml:space="preserve"> </w:t>
      </w:r>
      <w:r w:rsidR="0017452A" w:rsidRPr="0063089C">
        <w:rPr>
          <w:rFonts w:ascii="Arial" w:hAnsi="Arial" w:cs="Arial"/>
          <w:sz w:val="24"/>
          <w:szCs w:val="24"/>
          <w:lang w:val="pt-BR"/>
        </w:rPr>
        <w:t>comprovar</w:t>
      </w:r>
      <w:r w:rsidR="00CE5145">
        <w:rPr>
          <w:rFonts w:ascii="Arial" w:hAnsi="Arial" w:cs="Arial"/>
          <w:sz w:val="24"/>
          <w:szCs w:val="24"/>
          <w:lang w:val="pt-BR"/>
        </w:rPr>
        <w:t xml:space="preserve"> </w:t>
      </w:r>
      <w:r w:rsidR="0017452A" w:rsidRPr="0063089C">
        <w:rPr>
          <w:rFonts w:ascii="Arial" w:hAnsi="Arial" w:cs="Arial"/>
          <w:sz w:val="24"/>
          <w:szCs w:val="24"/>
          <w:lang w:val="pt-BR"/>
        </w:rPr>
        <w:t>que</w:t>
      </w:r>
      <w:r w:rsidR="00CE5145">
        <w:rPr>
          <w:rFonts w:ascii="Arial" w:hAnsi="Arial" w:cs="Arial"/>
          <w:sz w:val="24"/>
          <w:szCs w:val="24"/>
          <w:lang w:val="pt-BR"/>
        </w:rPr>
        <w:t xml:space="preserve"> </w:t>
      </w:r>
      <w:r w:rsidR="0017452A" w:rsidRPr="0063089C">
        <w:rPr>
          <w:rFonts w:ascii="Arial" w:hAnsi="Arial" w:cs="Arial"/>
          <w:sz w:val="24"/>
          <w:szCs w:val="24"/>
          <w:lang w:val="pt-BR"/>
        </w:rPr>
        <w:t>a</w:t>
      </w:r>
      <w:r w:rsidR="00CE5145">
        <w:rPr>
          <w:rFonts w:ascii="Arial" w:hAnsi="Arial" w:cs="Arial"/>
          <w:sz w:val="24"/>
          <w:szCs w:val="24"/>
          <w:lang w:val="pt-BR"/>
        </w:rPr>
        <w:t xml:space="preserve"> </w:t>
      </w:r>
      <w:r w:rsidR="0017452A" w:rsidRPr="0063089C">
        <w:rPr>
          <w:rFonts w:ascii="Arial" w:hAnsi="Arial" w:cs="Arial"/>
          <w:sz w:val="24"/>
          <w:szCs w:val="24"/>
          <w:lang w:val="pt-BR"/>
        </w:rPr>
        <w:t>administradora</w:t>
      </w:r>
      <w:r w:rsidR="00CE5145">
        <w:rPr>
          <w:rFonts w:ascii="Arial" w:hAnsi="Arial" w:cs="Arial"/>
          <w:sz w:val="24"/>
          <w:szCs w:val="24"/>
          <w:lang w:val="pt-BR"/>
        </w:rPr>
        <w:t xml:space="preserve"> </w:t>
      </w:r>
      <w:r w:rsidR="0017452A" w:rsidRPr="0063089C">
        <w:rPr>
          <w:rFonts w:ascii="Arial" w:hAnsi="Arial" w:cs="Arial"/>
          <w:sz w:val="24"/>
          <w:szCs w:val="24"/>
          <w:lang w:val="pt-BR"/>
        </w:rPr>
        <w:t>e</w:t>
      </w:r>
      <w:r w:rsidR="00CE5145">
        <w:rPr>
          <w:rFonts w:ascii="Arial" w:hAnsi="Arial" w:cs="Arial"/>
          <w:sz w:val="24"/>
          <w:szCs w:val="24"/>
          <w:lang w:val="pt-BR"/>
        </w:rPr>
        <w:t xml:space="preserve"> </w:t>
      </w:r>
      <w:r w:rsidR="0017452A" w:rsidRPr="0063089C">
        <w:rPr>
          <w:rFonts w:ascii="Arial" w:hAnsi="Arial" w:cs="Arial"/>
          <w:sz w:val="24"/>
          <w:szCs w:val="24"/>
          <w:lang w:val="pt-BR"/>
        </w:rPr>
        <w:t>o</w:t>
      </w:r>
      <w:r w:rsidR="00CE5145">
        <w:rPr>
          <w:rFonts w:ascii="Arial" w:hAnsi="Arial" w:cs="Arial"/>
          <w:sz w:val="24"/>
          <w:szCs w:val="24"/>
          <w:lang w:val="pt-BR"/>
        </w:rPr>
        <w:t xml:space="preserve"> </w:t>
      </w:r>
      <w:r w:rsidR="0017452A" w:rsidRPr="0063089C">
        <w:rPr>
          <w:rFonts w:ascii="Arial" w:hAnsi="Arial" w:cs="Arial"/>
          <w:sz w:val="24"/>
          <w:szCs w:val="24"/>
          <w:lang w:val="pt-BR"/>
        </w:rPr>
        <w:t>fundo</w:t>
      </w:r>
      <w:r w:rsidR="00CE5145">
        <w:rPr>
          <w:rFonts w:ascii="Arial" w:hAnsi="Arial" w:cs="Arial"/>
          <w:sz w:val="24"/>
          <w:szCs w:val="24"/>
          <w:lang w:val="pt-BR"/>
        </w:rPr>
        <w:t xml:space="preserve"> </w:t>
      </w:r>
      <w:r w:rsidR="0017452A" w:rsidRPr="0063089C">
        <w:rPr>
          <w:rFonts w:ascii="Arial" w:hAnsi="Arial" w:cs="Arial"/>
          <w:sz w:val="24"/>
          <w:szCs w:val="24"/>
          <w:lang w:val="pt-BR"/>
        </w:rPr>
        <w:t>não</w:t>
      </w:r>
      <w:r w:rsidR="00CE5145">
        <w:rPr>
          <w:rFonts w:ascii="Arial" w:hAnsi="Arial" w:cs="Arial"/>
          <w:sz w:val="24"/>
          <w:szCs w:val="24"/>
          <w:lang w:val="pt-BR"/>
        </w:rPr>
        <w:t xml:space="preserve"> </w:t>
      </w:r>
      <w:r w:rsidR="0017452A" w:rsidRPr="0063089C">
        <w:rPr>
          <w:rFonts w:ascii="Arial" w:hAnsi="Arial" w:cs="Arial"/>
          <w:sz w:val="24"/>
          <w:szCs w:val="24"/>
          <w:lang w:val="pt-BR"/>
        </w:rPr>
        <w:t>estão</w:t>
      </w:r>
      <w:r w:rsidR="00CE5145">
        <w:rPr>
          <w:rFonts w:ascii="Arial" w:hAnsi="Arial" w:cs="Arial"/>
          <w:sz w:val="24"/>
          <w:szCs w:val="24"/>
          <w:lang w:val="pt-BR"/>
        </w:rPr>
        <w:t xml:space="preserve"> </w:t>
      </w:r>
      <w:r w:rsidR="0017452A" w:rsidRPr="0063089C">
        <w:rPr>
          <w:rFonts w:ascii="Arial" w:hAnsi="Arial" w:cs="Arial"/>
          <w:sz w:val="24"/>
          <w:szCs w:val="24"/>
          <w:lang w:val="pt-BR"/>
        </w:rPr>
        <w:t>em</w:t>
      </w:r>
      <w:r w:rsidR="00CE5145">
        <w:rPr>
          <w:rFonts w:ascii="Arial" w:hAnsi="Arial" w:cs="Arial"/>
          <w:sz w:val="24"/>
          <w:szCs w:val="24"/>
          <w:lang w:val="pt-BR"/>
        </w:rPr>
        <w:t xml:space="preserve"> </w:t>
      </w:r>
      <w:r w:rsidR="0017452A" w:rsidRPr="0063089C">
        <w:rPr>
          <w:rFonts w:ascii="Arial" w:hAnsi="Arial" w:cs="Arial"/>
          <w:sz w:val="24"/>
          <w:szCs w:val="24"/>
          <w:lang w:val="pt-BR"/>
        </w:rPr>
        <w:t>processo</w:t>
      </w:r>
      <w:r w:rsidR="00CE5145">
        <w:rPr>
          <w:rFonts w:ascii="Arial" w:hAnsi="Arial" w:cs="Arial"/>
          <w:sz w:val="24"/>
          <w:szCs w:val="24"/>
          <w:lang w:val="pt-BR"/>
        </w:rPr>
        <w:t xml:space="preserve"> </w:t>
      </w:r>
      <w:r w:rsidR="0017452A" w:rsidRPr="0063089C">
        <w:rPr>
          <w:rFonts w:ascii="Arial" w:hAnsi="Arial" w:cs="Arial"/>
          <w:sz w:val="24"/>
          <w:szCs w:val="24"/>
          <w:lang w:val="pt-BR"/>
        </w:rPr>
        <w:t>de</w:t>
      </w:r>
      <w:r w:rsidR="00CE5145">
        <w:rPr>
          <w:rFonts w:ascii="Arial" w:hAnsi="Arial" w:cs="Arial"/>
          <w:sz w:val="24"/>
          <w:szCs w:val="24"/>
          <w:lang w:val="pt-BR"/>
        </w:rPr>
        <w:t xml:space="preserve"> </w:t>
      </w:r>
      <w:r w:rsidR="0017452A" w:rsidRPr="0063089C">
        <w:rPr>
          <w:rFonts w:ascii="Arial" w:hAnsi="Arial" w:cs="Arial"/>
          <w:sz w:val="24"/>
          <w:szCs w:val="24"/>
          <w:lang w:val="pt-BR"/>
        </w:rPr>
        <w:t>liquidação</w:t>
      </w:r>
      <w:r w:rsidR="00CE5145">
        <w:rPr>
          <w:rFonts w:ascii="Arial" w:hAnsi="Arial" w:cs="Arial"/>
          <w:sz w:val="24"/>
          <w:szCs w:val="24"/>
          <w:lang w:val="pt-BR"/>
        </w:rPr>
        <w:t xml:space="preserve"> </w:t>
      </w:r>
      <w:r w:rsidR="0017452A" w:rsidRPr="0063089C">
        <w:rPr>
          <w:rFonts w:ascii="Arial" w:hAnsi="Arial" w:cs="Arial"/>
          <w:sz w:val="24"/>
          <w:szCs w:val="24"/>
          <w:lang w:val="pt-BR"/>
        </w:rPr>
        <w:t>judicial</w:t>
      </w:r>
      <w:r w:rsidR="00CE5145">
        <w:rPr>
          <w:rFonts w:ascii="Arial" w:hAnsi="Arial" w:cs="Arial"/>
          <w:sz w:val="24"/>
          <w:szCs w:val="24"/>
          <w:lang w:val="pt-BR"/>
        </w:rPr>
        <w:t xml:space="preserve"> </w:t>
      </w:r>
      <w:r w:rsidR="0017452A" w:rsidRPr="0063089C">
        <w:rPr>
          <w:rFonts w:ascii="Arial" w:hAnsi="Arial" w:cs="Arial"/>
          <w:sz w:val="24"/>
          <w:szCs w:val="24"/>
          <w:lang w:val="pt-BR"/>
        </w:rPr>
        <w:t>ou</w:t>
      </w:r>
      <w:r w:rsidR="00CE5145">
        <w:rPr>
          <w:rFonts w:ascii="Arial" w:hAnsi="Arial" w:cs="Arial"/>
          <w:sz w:val="24"/>
          <w:szCs w:val="24"/>
          <w:lang w:val="pt-BR"/>
        </w:rPr>
        <w:t xml:space="preserve"> </w:t>
      </w:r>
      <w:r w:rsidR="0017452A" w:rsidRPr="0063089C">
        <w:rPr>
          <w:rFonts w:ascii="Arial" w:hAnsi="Arial" w:cs="Arial"/>
          <w:sz w:val="24"/>
          <w:szCs w:val="24"/>
          <w:lang w:val="pt-BR"/>
        </w:rPr>
        <w:t>extrajudicial,</w:t>
      </w:r>
      <w:r w:rsidR="00CE5145">
        <w:rPr>
          <w:rFonts w:ascii="Arial" w:hAnsi="Arial" w:cs="Arial"/>
          <w:sz w:val="24"/>
          <w:szCs w:val="24"/>
          <w:lang w:val="pt-BR"/>
        </w:rPr>
        <w:t xml:space="preserve"> </w:t>
      </w:r>
      <w:r w:rsidR="0017452A" w:rsidRPr="0063089C">
        <w:rPr>
          <w:rFonts w:ascii="Arial" w:hAnsi="Arial" w:cs="Arial"/>
          <w:sz w:val="24"/>
          <w:szCs w:val="24"/>
          <w:lang w:val="pt-BR"/>
        </w:rPr>
        <w:t>sendo</w:t>
      </w:r>
      <w:r w:rsidR="00CE5145">
        <w:rPr>
          <w:rFonts w:ascii="Arial" w:hAnsi="Arial" w:cs="Arial"/>
          <w:sz w:val="24"/>
          <w:szCs w:val="24"/>
          <w:lang w:val="pt-BR"/>
        </w:rPr>
        <w:t xml:space="preserve"> </w:t>
      </w:r>
      <w:r w:rsidR="0017452A" w:rsidRPr="0063089C">
        <w:rPr>
          <w:rFonts w:ascii="Arial" w:hAnsi="Arial" w:cs="Arial"/>
          <w:sz w:val="24"/>
          <w:szCs w:val="24"/>
          <w:lang w:val="pt-BR"/>
        </w:rPr>
        <w:t>que</w:t>
      </w:r>
      <w:r w:rsidR="00CE5145">
        <w:rPr>
          <w:rFonts w:ascii="Arial" w:hAnsi="Arial" w:cs="Arial"/>
          <w:sz w:val="24"/>
          <w:szCs w:val="24"/>
          <w:lang w:val="pt-BR"/>
        </w:rPr>
        <w:t xml:space="preserve"> </w:t>
      </w:r>
      <w:r w:rsidR="0017452A" w:rsidRPr="0063089C">
        <w:rPr>
          <w:rFonts w:ascii="Arial" w:hAnsi="Arial" w:cs="Arial"/>
          <w:sz w:val="24"/>
          <w:szCs w:val="24"/>
          <w:lang w:val="pt-BR"/>
        </w:rPr>
        <w:t>para</w:t>
      </w:r>
      <w:r w:rsidR="00CE5145">
        <w:rPr>
          <w:rFonts w:ascii="Arial" w:hAnsi="Arial" w:cs="Arial"/>
          <w:sz w:val="24"/>
          <w:szCs w:val="24"/>
          <w:lang w:val="pt-BR"/>
        </w:rPr>
        <w:t xml:space="preserve"> </w:t>
      </w:r>
      <w:r w:rsidR="0017452A" w:rsidRPr="0063089C">
        <w:rPr>
          <w:rFonts w:ascii="Arial" w:hAnsi="Arial" w:cs="Arial"/>
          <w:sz w:val="24"/>
          <w:szCs w:val="24"/>
          <w:lang w:val="pt-BR"/>
        </w:rPr>
        <w:t>certidão</w:t>
      </w:r>
      <w:r w:rsidR="00CE5145">
        <w:rPr>
          <w:rFonts w:ascii="Arial" w:hAnsi="Arial" w:cs="Arial"/>
          <w:sz w:val="24"/>
          <w:szCs w:val="24"/>
          <w:lang w:val="pt-BR"/>
        </w:rPr>
        <w:t xml:space="preserve"> </w:t>
      </w:r>
      <w:r w:rsidR="0017452A" w:rsidRPr="0063089C">
        <w:rPr>
          <w:rFonts w:ascii="Arial" w:hAnsi="Arial" w:cs="Arial"/>
          <w:sz w:val="24"/>
          <w:szCs w:val="24"/>
          <w:lang w:val="pt-BR"/>
        </w:rPr>
        <w:t>expedida</w:t>
      </w:r>
      <w:r w:rsidR="00CE5145">
        <w:rPr>
          <w:rFonts w:ascii="Arial" w:hAnsi="Arial" w:cs="Arial"/>
          <w:sz w:val="24"/>
          <w:szCs w:val="24"/>
          <w:lang w:val="pt-BR"/>
        </w:rPr>
        <w:t xml:space="preserve"> </w:t>
      </w:r>
      <w:r w:rsidR="0017452A" w:rsidRPr="0063089C">
        <w:rPr>
          <w:rFonts w:ascii="Arial" w:hAnsi="Arial" w:cs="Arial"/>
          <w:sz w:val="24"/>
          <w:szCs w:val="24"/>
          <w:lang w:val="pt-BR"/>
        </w:rPr>
        <w:t>pelo</w:t>
      </w:r>
      <w:r w:rsidR="00CE5145">
        <w:rPr>
          <w:rFonts w:ascii="Arial" w:hAnsi="Arial" w:cs="Arial"/>
          <w:sz w:val="24"/>
          <w:szCs w:val="24"/>
          <w:lang w:val="pt-BR"/>
        </w:rPr>
        <w:t xml:space="preserve"> </w:t>
      </w:r>
      <w:r w:rsidR="0017452A" w:rsidRPr="0063089C">
        <w:rPr>
          <w:rFonts w:ascii="Arial" w:hAnsi="Arial" w:cs="Arial"/>
          <w:sz w:val="24"/>
          <w:szCs w:val="24"/>
          <w:lang w:val="pt-BR"/>
        </w:rPr>
        <w:t>cartório(s)</w:t>
      </w:r>
      <w:r w:rsidR="00CE5145">
        <w:rPr>
          <w:rFonts w:ascii="Arial" w:hAnsi="Arial" w:cs="Arial"/>
          <w:sz w:val="24"/>
          <w:szCs w:val="24"/>
          <w:lang w:val="pt-BR"/>
        </w:rPr>
        <w:t xml:space="preserve"> </w:t>
      </w:r>
      <w:r w:rsidR="0017452A" w:rsidRPr="0063089C">
        <w:rPr>
          <w:rFonts w:ascii="Arial" w:hAnsi="Arial" w:cs="Arial"/>
          <w:sz w:val="24"/>
          <w:szCs w:val="24"/>
          <w:lang w:val="pt-BR"/>
        </w:rPr>
        <w:t>de</w:t>
      </w:r>
      <w:r w:rsidR="00CE5145">
        <w:rPr>
          <w:rFonts w:ascii="Arial" w:hAnsi="Arial" w:cs="Arial"/>
          <w:sz w:val="24"/>
          <w:szCs w:val="24"/>
          <w:lang w:val="pt-BR"/>
        </w:rPr>
        <w:t xml:space="preserve"> </w:t>
      </w:r>
      <w:r w:rsidR="0017452A" w:rsidRPr="0063089C">
        <w:rPr>
          <w:rFonts w:ascii="Arial" w:hAnsi="Arial" w:cs="Arial"/>
          <w:sz w:val="24"/>
          <w:szCs w:val="24"/>
          <w:lang w:val="pt-BR"/>
        </w:rPr>
        <w:t>distribuição</w:t>
      </w:r>
      <w:r w:rsidR="00CE5145">
        <w:rPr>
          <w:rFonts w:ascii="Arial" w:hAnsi="Arial" w:cs="Arial"/>
          <w:sz w:val="24"/>
          <w:szCs w:val="24"/>
          <w:lang w:val="pt-BR"/>
        </w:rPr>
        <w:t xml:space="preserve"> </w:t>
      </w:r>
      <w:r w:rsidR="0017452A" w:rsidRPr="0063089C">
        <w:rPr>
          <w:rFonts w:ascii="Arial" w:hAnsi="Arial" w:cs="Arial"/>
          <w:sz w:val="24"/>
          <w:szCs w:val="24"/>
          <w:lang w:val="pt-BR"/>
        </w:rPr>
        <w:t>das</w:t>
      </w:r>
      <w:r w:rsidR="00CE5145">
        <w:rPr>
          <w:rFonts w:ascii="Arial" w:hAnsi="Arial" w:cs="Arial"/>
          <w:sz w:val="24"/>
          <w:szCs w:val="24"/>
          <w:lang w:val="pt-BR"/>
        </w:rPr>
        <w:t xml:space="preserve"> </w:t>
      </w:r>
      <w:r w:rsidR="0017452A" w:rsidRPr="0063089C">
        <w:rPr>
          <w:rFonts w:ascii="Arial" w:hAnsi="Arial" w:cs="Arial"/>
          <w:sz w:val="24"/>
          <w:szCs w:val="24"/>
          <w:lang w:val="pt-BR"/>
        </w:rPr>
        <w:t>entidades,</w:t>
      </w:r>
      <w:r w:rsidR="00CE5145">
        <w:rPr>
          <w:rFonts w:ascii="Arial" w:hAnsi="Arial" w:cs="Arial"/>
          <w:sz w:val="24"/>
          <w:szCs w:val="24"/>
          <w:lang w:val="pt-BR"/>
        </w:rPr>
        <w:t xml:space="preserve"> </w:t>
      </w:r>
      <w:r w:rsidR="0017452A" w:rsidRPr="0063089C">
        <w:rPr>
          <w:rFonts w:ascii="Arial" w:hAnsi="Arial" w:cs="Arial"/>
          <w:sz w:val="24"/>
          <w:szCs w:val="24"/>
          <w:lang w:val="pt-BR"/>
        </w:rPr>
        <w:t>a</w:t>
      </w:r>
      <w:r w:rsidR="00CE5145">
        <w:rPr>
          <w:rFonts w:ascii="Arial" w:hAnsi="Arial" w:cs="Arial"/>
          <w:sz w:val="24"/>
          <w:szCs w:val="24"/>
          <w:lang w:val="pt-BR"/>
        </w:rPr>
        <w:t xml:space="preserve"> </w:t>
      </w:r>
      <w:r w:rsidR="0017452A" w:rsidRPr="0063089C">
        <w:rPr>
          <w:rFonts w:ascii="Arial" w:hAnsi="Arial" w:cs="Arial"/>
          <w:sz w:val="24"/>
          <w:szCs w:val="24"/>
          <w:lang w:val="pt-BR"/>
        </w:rPr>
        <w:t>data</w:t>
      </w:r>
      <w:r w:rsidR="00CE5145">
        <w:rPr>
          <w:rFonts w:ascii="Arial" w:hAnsi="Arial" w:cs="Arial"/>
          <w:sz w:val="24"/>
          <w:szCs w:val="24"/>
          <w:lang w:val="pt-BR"/>
        </w:rPr>
        <w:t xml:space="preserve"> </w:t>
      </w:r>
      <w:r w:rsidR="0017452A" w:rsidRPr="0063089C">
        <w:rPr>
          <w:rFonts w:ascii="Arial" w:hAnsi="Arial" w:cs="Arial"/>
          <w:sz w:val="24"/>
          <w:szCs w:val="24"/>
          <w:lang w:val="pt-BR"/>
        </w:rPr>
        <w:t>de</w:t>
      </w:r>
      <w:r w:rsidR="00CE5145">
        <w:rPr>
          <w:rFonts w:ascii="Arial" w:hAnsi="Arial" w:cs="Arial"/>
          <w:sz w:val="24"/>
          <w:szCs w:val="24"/>
          <w:lang w:val="pt-BR"/>
        </w:rPr>
        <w:t xml:space="preserve"> </w:t>
      </w:r>
      <w:r w:rsidR="0017452A" w:rsidRPr="0063089C">
        <w:rPr>
          <w:rFonts w:ascii="Arial" w:hAnsi="Arial" w:cs="Arial"/>
          <w:sz w:val="24"/>
          <w:szCs w:val="24"/>
          <w:lang w:val="pt-BR"/>
        </w:rPr>
        <w:t>emissão</w:t>
      </w:r>
      <w:r w:rsidR="00CE5145">
        <w:rPr>
          <w:rFonts w:ascii="Arial" w:hAnsi="Arial" w:cs="Arial"/>
          <w:sz w:val="24"/>
          <w:szCs w:val="24"/>
          <w:lang w:val="pt-BR"/>
        </w:rPr>
        <w:t xml:space="preserve"> </w:t>
      </w:r>
      <w:r w:rsidR="0017452A" w:rsidRPr="0063089C">
        <w:rPr>
          <w:rFonts w:ascii="Arial" w:hAnsi="Arial" w:cs="Arial"/>
          <w:sz w:val="24"/>
          <w:szCs w:val="24"/>
          <w:lang w:val="pt-BR"/>
        </w:rPr>
        <w:t>deverá</w:t>
      </w:r>
      <w:r w:rsidR="00CE5145">
        <w:rPr>
          <w:rFonts w:ascii="Arial" w:hAnsi="Arial" w:cs="Arial"/>
          <w:sz w:val="24"/>
          <w:szCs w:val="24"/>
          <w:lang w:val="pt-BR"/>
        </w:rPr>
        <w:t xml:space="preserve"> </w:t>
      </w:r>
      <w:r w:rsidR="0017452A" w:rsidRPr="0063089C">
        <w:rPr>
          <w:rFonts w:ascii="Arial" w:hAnsi="Arial" w:cs="Arial"/>
          <w:sz w:val="24"/>
          <w:szCs w:val="24"/>
          <w:lang w:val="pt-BR"/>
        </w:rPr>
        <w:t>ser</w:t>
      </w:r>
      <w:r w:rsidR="00CE5145">
        <w:rPr>
          <w:rFonts w:ascii="Arial" w:hAnsi="Arial" w:cs="Arial"/>
          <w:sz w:val="24"/>
          <w:szCs w:val="24"/>
          <w:lang w:val="pt-BR"/>
        </w:rPr>
        <w:t xml:space="preserve"> </w:t>
      </w:r>
      <w:r w:rsidR="0017452A" w:rsidRPr="0063089C">
        <w:rPr>
          <w:rFonts w:ascii="Arial" w:hAnsi="Arial" w:cs="Arial"/>
          <w:sz w:val="24"/>
          <w:szCs w:val="24"/>
          <w:lang w:val="pt-BR"/>
        </w:rPr>
        <w:t>de</w:t>
      </w:r>
      <w:r w:rsidR="00CE5145">
        <w:rPr>
          <w:rFonts w:ascii="Arial" w:hAnsi="Arial" w:cs="Arial"/>
          <w:sz w:val="24"/>
          <w:szCs w:val="24"/>
          <w:lang w:val="pt-BR"/>
        </w:rPr>
        <w:t xml:space="preserve"> </w:t>
      </w:r>
      <w:r w:rsidR="0017452A" w:rsidRPr="0063089C">
        <w:rPr>
          <w:rFonts w:ascii="Arial" w:hAnsi="Arial" w:cs="Arial"/>
          <w:b/>
          <w:sz w:val="24"/>
          <w:szCs w:val="24"/>
          <w:lang w:val="pt-BR"/>
        </w:rPr>
        <w:t>até</w:t>
      </w:r>
      <w:r w:rsidR="00C605A4">
        <w:rPr>
          <w:rFonts w:ascii="Arial" w:hAnsi="Arial" w:cs="Arial"/>
          <w:b/>
          <w:sz w:val="24"/>
          <w:szCs w:val="24"/>
          <w:lang w:val="pt-BR"/>
        </w:rPr>
        <w:t xml:space="preserve"> </w:t>
      </w:r>
      <w:r w:rsidR="0017452A" w:rsidRPr="0063089C">
        <w:rPr>
          <w:rFonts w:ascii="Arial" w:hAnsi="Arial" w:cs="Arial"/>
          <w:b/>
          <w:sz w:val="24"/>
          <w:szCs w:val="24"/>
          <w:lang w:val="pt-BR"/>
        </w:rPr>
        <w:t>180</w:t>
      </w:r>
      <w:r w:rsidR="00CE5145">
        <w:rPr>
          <w:rFonts w:ascii="Arial" w:hAnsi="Arial" w:cs="Arial"/>
          <w:b/>
          <w:sz w:val="24"/>
          <w:szCs w:val="24"/>
          <w:lang w:val="pt-BR"/>
        </w:rPr>
        <w:t xml:space="preserve"> </w:t>
      </w:r>
      <w:r w:rsidR="0017452A" w:rsidRPr="0063089C">
        <w:rPr>
          <w:rFonts w:ascii="Arial" w:hAnsi="Arial" w:cs="Arial"/>
          <w:b/>
          <w:sz w:val="24"/>
          <w:szCs w:val="24"/>
          <w:lang w:val="pt-BR"/>
        </w:rPr>
        <w:t>(cento</w:t>
      </w:r>
      <w:r w:rsidR="00CE5145">
        <w:rPr>
          <w:rFonts w:ascii="Arial" w:hAnsi="Arial" w:cs="Arial"/>
          <w:b/>
          <w:sz w:val="24"/>
          <w:szCs w:val="24"/>
          <w:lang w:val="pt-BR"/>
        </w:rPr>
        <w:t xml:space="preserve"> </w:t>
      </w:r>
      <w:r w:rsidR="0017452A" w:rsidRPr="0063089C">
        <w:rPr>
          <w:rFonts w:ascii="Arial" w:hAnsi="Arial" w:cs="Arial"/>
          <w:b/>
          <w:sz w:val="24"/>
          <w:szCs w:val="24"/>
          <w:lang w:val="pt-BR"/>
        </w:rPr>
        <w:t>e</w:t>
      </w:r>
      <w:r w:rsidR="00CE5145">
        <w:rPr>
          <w:rFonts w:ascii="Arial" w:hAnsi="Arial" w:cs="Arial"/>
          <w:b/>
          <w:sz w:val="24"/>
          <w:szCs w:val="24"/>
          <w:lang w:val="pt-BR"/>
        </w:rPr>
        <w:t xml:space="preserve"> </w:t>
      </w:r>
      <w:r w:rsidR="0017452A" w:rsidRPr="0063089C">
        <w:rPr>
          <w:rFonts w:ascii="Arial" w:hAnsi="Arial" w:cs="Arial"/>
          <w:b/>
          <w:sz w:val="24"/>
          <w:szCs w:val="24"/>
          <w:lang w:val="pt-BR"/>
        </w:rPr>
        <w:t>oitenta)</w:t>
      </w:r>
      <w:r w:rsidR="00CE5145">
        <w:rPr>
          <w:rFonts w:ascii="Arial" w:hAnsi="Arial" w:cs="Arial"/>
          <w:b/>
          <w:sz w:val="24"/>
          <w:szCs w:val="24"/>
          <w:lang w:val="pt-BR"/>
        </w:rPr>
        <w:t xml:space="preserve"> </w:t>
      </w:r>
      <w:r w:rsidR="0017452A" w:rsidRPr="0063089C">
        <w:rPr>
          <w:rFonts w:ascii="Arial" w:hAnsi="Arial" w:cs="Arial"/>
          <w:b/>
          <w:sz w:val="24"/>
          <w:szCs w:val="24"/>
          <w:lang w:val="pt-BR"/>
        </w:rPr>
        <w:t>dias</w:t>
      </w:r>
      <w:r w:rsidR="00CE5145">
        <w:rPr>
          <w:rFonts w:ascii="Arial" w:hAnsi="Arial" w:cs="Arial"/>
          <w:b/>
          <w:sz w:val="24"/>
          <w:szCs w:val="24"/>
          <w:lang w:val="pt-BR"/>
        </w:rPr>
        <w:t xml:space="preserve"> </w:t>
      </w:r>
      <w:r w:rsidR="0017452A" w:rsidRPr="0063089C">
        <w:rPr>
          <w:rFonts w:ascii="Arial" w:hAnsi="Arial" w:cs="Arial"/>
          <w:b/>
          <w:sz w:val="24"/>
          <w:szCs w:val="24"/>
          <w:lang w:val="pt-BR"/>
        </w:rPr>
        <w:t>corridos</w:t>
      </w:r>
      <w:r w:rsidR="00C605A4">
        <w:rPr>
          <w:rFonts w:ascii="Arial" w:hAnsi="Arial" w:cs="Arial"/>
          <w:b/>
          <w:sz w:val="24"/>
          <w:szCs w:val="24"/>
          <w:lang w:val="pt-BR"/>
        </w:rPr>
        <w:t xml:space="preserve"> </w:t>
      </w:r>
      <w:r w:rsidR="0017452A" w:rsidRPr="0063089C">
        <w:rPr>
          <w:rFonts w:ascii="Arial" w:hAnsi="Arial" w:cs="Arial"/>
          <w:sz w:val="24"/>
          <w:szCs w:val="24"/>
          <w:lang w:val="pt-BR"/>
        </w:rPr>
        <w:t>anteriores</w:t>
      </w:r>
      <w:r w:rsidR="00CE5145">
        <w:rPr>
          <w:rFonts w:ascii="Arial" w:hAnsi="Arial" w:cs="Arial"/>
          <w:sz w:val="24"/>
          <w:szCs w:val="24"/>
          <w:lang w:val="pt-BR"/>
        </w:rPr>
        <w:t xml:space="preserve"> </w:t>
      </w:r>
      <w:r w:rsidR="0017452A" w:rsidRPr="0063089C">
        <w:rPr>
          <w:rFonts w:ascii="Arial" w:hAnsi="Arial" w:cs="Arial"/>
          <w:sz w:val="24"/>
          <w:szCs w:val="24"/>
          <w:lang w:val="pt-BR"/>
        </w:rPr>
        <w:t>ao</w:t>
      </w:r>
      <w:r w:rsidR="00CE5145">
        <w:rPr>
          <w:rFonts w:ascii="Arial" w:hAnsi="Arial" w:cs="Arial"/>
          <w:sz w:val="24"/>
          <w:szCs w:val="24"/>
          <w:lang w:val="pt-BR"/>
        </w:rPr>
        <w:t xml:space="preserve"> </w:t>
      </w:r>
      <w:r w:rsidR="0017452A" w:rsidRPr="0063089C">
        <w:rPr>
          <w:rFonts w:ascii="Arial" w:hAnsi="Arial" w:cs="Arial"/>
          <w:sz w:val="24"/>
          <w:szCs w:val="24"/>
          <w:lang w:val="pt-BR"/>
        </w:rPr>
        <w:t>recebimento</w:t>
      </w:r>
      <w:r w:rsidR="00CE5145">
        <w:rPr>
          <w:rFonts w:ascii="Arial" w:hAnsi="Arial" w:cs="Arial"/>
          <w:sz w:val="24"/>
          <w:szCs w:val="24"/>
          <w:lang w:val="pt-BR"/>
        </w:rPr>
        <w:t xml:space="preserve"> </w:t>
      </w:r>
      <w:r w:rsidR="0017452A" w:rsidRPr="0063089C">
        <w:rPr>
          <w:rFonts w:ascii="Arial" w:hAnsi="Arial" w:cs="Arial"/>
          <w:sz w:val="24"/>
          <w:szCs w:val="24"/>
          <w:lang w:val="pt-BR"/>
        </w:rPr>
        <w:t>da</w:t>
      </w:r>
      <w:r w:rsidR="00CE5145">
        <w:rPr>
          <w:rFonts w:ascii="Arial" w:hAnsi="Arial" w:cs="Arial"/>
          <w:sz w:val="24"/>
          <w:szCs w:val="24"/>
          <w:lang w:val="pt-BR"/>
        </w:rPr>
        <w:t xml:space="preserve"> </w:t>
      </w:r>
      <w:r w:rsidR="0017452A" w:rsidRPr="0063089C">
        <w:rPr>
          <w:rFonts w:ascii="Arial" w:hAnsi="Arial" w:cs="Arial"/>
          <w:sz w:val="24"/>
          <w:szCs w:val="24"/>
          <w:lang w:val="pt-BR"/>
        </w:rPr>
        <w:t>PROPOSTA.</w:t>
      </w:r>
    </w:p>
    <w:p w:rsidR="0017452A" w:rsidRPr="0063089C" w:rsidRDefault="0017452A" w:rsidP="00826868">
      <w:pPr>
        <w:pStyle w:val="Corpodetexto"/>
        <w:tabs>
          <w:tab w:val="left" w:pos="1276"/>
        </w:tabs>
        <w:ind w:left="1418" w:hanging="709"/>
        <w:jc w:val="both"/>
        <w:rPr>
          <w:rFonts w:ascii="Arial" w:hAnsi="Arial" w:cs="Arial"/>
          <w:sz w:val="24"/>
          <w:szCs w:val="24"/>
          <w:lang w:val="pt-BR"/>
        </w:rPr>
      </w:pPr>
    </w:p>
    <w:p w:rsidR="0017452A" w:rsidRPr="0063089C" w:rsidRDefault="00E663D3" w:rsidP="00C605A4">
      <w:pPr>
        <w:tabs>
          <w:tab w:val="left" w:pos="1418"/>
        </w:tabs>
        <w:ind w:left="1418" w:hanging="709"/>
        <w:jc w:val="both"/>
        <w:rPr>
          <w:rFonts w:ascii="Arial" w:hAnsi="Arial" w:cs="Arial"/>
          <w:sz w:val="24"/>
          <w:szCs w:val="24"/>
          <w:lang w:val="pt-BR"/>
        </w:rPr>
      </w:pPr>
      <w:r w:rsidRPr="0063089C">
        <w:rPr>
          <w:rFonts w:ascii="Arial" w:hAnsi="Arial" w:cs="Arial"/>
          <w:b/>
          <w:spacing w:val="-1"/>
          <w:sz w:val="24"/>
          <w:szCs w:val="24"/>
          <w:lang w:val="pt-BR"/>
        </w:rPr>
        <w:t>8.5.</w:t>
      </w:r>
      <w:r w:rsidR="00B01045" w:rsidRPr="0063089C">
        <w:rPr>
          <w:rFonts w:ascii="Arial" w:hAnsi="Arial" w:cs="Arial"/>
          <w:b/>
          <w:spacing w:val="-1"/>
          <w:sz w:val="24"/>
          <w:szCs w:val="24"/>
          <w:lang w:val="pt-BR"/>
        </w:rPr>
        <w:t>6</w:t>
      </w:r>
      <w:r w:rsidR="00C605A4">
        <w:rPr>
          <w:rFonts w:ascii="Arial" w:hAnsi="Arial" w:cs="Arial"/>
          <w:b/>
          <w:spacing w:val="-1"/>
          <w:sz w:val="24"/>
          <w:szCs w:val="24"/>
          <w:lang w:val="pt-BR"/>
        </w:rPr>
        <w:tab/>
      </w:r>
      <w:r w:rsidR="0017452A" w:rsidRPr="0063089C">
        <w:rPr>
          <w:rFonts w:ascii="Arial" w:hAnsi="Arial" w:cs="Arial"/>
          <w:spacing w:val="-1"/>
          <w:sz w:val="24"/>
          <w:szCs w:val="24"/>
          <w:lang w:val="pt-BR"/>
        </w:rPr>
        <w:t>Caso</w:t>
      </w:r>
      <w:r w:rsidR="00C605A4">
        <w:rPr>
          <w:rFonts w:ascii="Arial" w:hAnsi="Arial" w:cs="Arial"/>
          <w:spacing w:val="-1"/>
          <w:sz w:val="24"/>
          <w:szCs w:val="24"/>
          <w:lang w:val="pt-BR"/>
        </w:rPr>
        <w:t xml:space="preserve"> </w:t>
      </w:r>
      <w:r w:rsidR="0017452A" w:rsidRPr="0063089C">
        <w:rPr>
          <w:rFonts w:ascii="Arial" w:hAnsi="Arial" w:cs="Arial"/>
          <w:spacing w:val="-1"/>
          <w:sz w:val="24"/>
          <w:szCs w:val="24"/>
          <w:lang w:val="pt-BR"/>
        </w:rPr>
        <w:t>a</w:t>
      </w:r>
      <w:r w:rsidR="00C605A4">
        <w:rPr>
          <w:rFonts w:ascii="Arial" w:hAnsi="Arial" w:cs="Arial"/>
          <w:spacing w:val="-1"/>
          <w:sz w:val="24"/>
          <w:szCs w:val="24"/>
          <w:lang w:val="pt-BR"/>
        </w:rPr>
        <w:t xml:space="preserve"> </w:t>
      </w:r>
      <w:r w:rsidR="0017452A" w:rsidRPr="0063089C">
        <w:rPr>
          <w:rFonts w:ascii="Arial" w:hAnsi="Arial" w:cs="Arial"/>
          <w:spacing w:val="-1"/>
          <w:sz w:val="24"/>
          <w:szCs w:val="24"/>
          <w:lang w:val="pt-BR"/>
        </w:rPr>
        <w:t>LICITANTE</w:t>
      </w:r>
      <w:r w:rsidR="00C605A4">
        <w:rPr>
          <w:rFonts w:ascii="Arial" w:hAnsi="Arial" w:cs="Arial"/>
          <w:spacing w:val="-1"/>
          <w:sz w:val="24"/>
          <w:szCs w:val="24"/>
          <w:lang w:val="pt-BR"/>
        </w:rPr>
        <w:t xml:space="preserve"> </w:t>
      </w:r>
      <w:r w:rsidR="0017452A" w:rsidRPr="0063089C">
        <w:rPr>
          <w:rFonts w:ascii="Arial" w:hAnsi="Arial" w:cs="Arial"/>
          <w:spacing w:val="-1"/>
          <w:sz w:val="24"/>
          <w:szCs w:val="24"/>
          <w:lang w:val="pt-BR"/>
        </w:rPr>
        <w:t>ou</w:t>
      </w:r>
      <w:r w:rsidR="00C605A4">
        <w:rPr>
          <w:rFonts w:ascii="Arial" w:hAnsi="Arial" w:cs="Arial"/>
          <w:spacing w:val="-1"/>
          <w:sz w:val="24"/>
          <w:szCs w:val="24"/>
          <w:lang w:val="pt-BR"/>
        </w:rPr>
        <w:t xml:space="preserve"> </w:t>
      </w:r>
      <w:r w:rsidR="0017452A" w:rsidRPr="0063089C">
        <w:rPr>
          <w:rFonts w:ascii="Arial" w:hAnsi="Arial" w:cs="Arial"/>
          <w:spacing w:val="-1"/>
          <w:sz w:val="24"/>
          <w:szCs w:val="24"/>
          <w:lang w:val="pt-BR"/>
        </w:rPr>
        <w:t>membro</w:t>
      </w:r>
      <w:r w:rsidR="00C605A4">
        <w:rPr>
          <w:rFonts w:ascii="Arial" w:hAnsi="Arial" w:cs="Arial"/>
          <w:spacing w:val="-1"/>
          <w:sz w:val="24"/>
          <w:szCs w:val="24"/>
          <w:lang w:val="pt-BR"/>
        </w:rPr>
        <w:t xml:space="preserve"> </w:t>
      </w:r>
      <w:r w:rsidR="0017452A" w:rsidRPr="0063089C">
        <w:rPr>
          <w:rFonts w:ascii="Arial" w:hAnsi="Arial" w:cs="Arial"/>
          <w:spacing w:val="-1"/>
          <w:sz w:val="24"/>
          <w:szCs w:val="24"/>
          <w:lang w:val="pt-BR"/>
        </w:rPr>
        <w:t>do</w:t>
      </w:r>
      <w:r w:rsidR="00C605A4">
        <w:rPr>
          <w:rFonts w:ascii="Arial" w:hAnsi="Arial" w:cs="Arial"/>
          <w:spacing w:val="-1"/>
          <w:sz w:val="24"/>
          <w:szCs w:val="24"/>
          <w:lang w:val="pt-BR"/>
        </w:rPr>
        <w:t xml:space="preserve"> </w:t>
      </w:r>
      <w:r w:rsidR="0017452A" w:rsidRPr="0063089C">
        <w:rPr>
          <w:rFonts w:ascii="Arial" w:hAnsi="Arial" w:cs="Arial"/>
          <w:spacing w:val="-1"/>
          <w:sz w:val="24"/>
          <w:szCs w:val="24"/>
          <w:lang w:val="pt-BR"/>
        </w:rPr>
        <w:t>CONSÓRCIO</w:t>
      </w:r>
      <w:r w:rsidR="00C605A4">
        <w:rPr>
          <w:rFonts w:ascii="Arial" w:hAnsi="Arial" w:cs="Arial"/>
          <w:spacing w:val="-1"/>
          <w:sz w:val="24"/>
          <w:szCs w:val="24"/>
          <w:lang w:val="pt-BR"/>
        </w:rPr>
        <w:t xml:space="preserve"> </w:t>
      </w:r>
      <w:r w:rsidR="0017452A" w:rsidRPr="0063089C">
        <w:rPr>
          <w:rFonts w:ascii="Arial" w:hAnsi="Arial" w:cs="Arial"/>
          <w:spacing w:val="-1"/>
          <w:sz w:val="24"/>
          <w:szCs w:val="24"/>
          <w:lang w:val="pt-BR"/>
        </w:rPr>
        <w:t>seja</w:t>
      </w:r>
      <w:r w:rsidR="00C605A4">
        <w:rPr>
          <w:rFonts w:ascii="Arial" w:hAnsi="Arial" w:cs="Arial"/>
          <w:spacing w:val="-1"/>
          <w:sz w:val="24"/>
          <w:szCs w:val="24"/>
          <w:lang w:val="pt-BR"/>
        </w:rPr>
        <w:t xml:space="preserve"> </w:t>
      </w:r>
      <w:r w:rsidR="0017452A" w:rsidRPr="0063089C">
        <w:rPr>
          <w:rFonts w:ascii="Arial" w:hAnsi="Arial" w:cs="Arial"/>
          <w:spacing w:val="-1"/>
          <w:sz w:val="24"/>
          <w:szCs w:val="24"/>
          <w:lang w:val="pt-BR"/>
        </w:rPr>
        <w:t>filial/sucursal,</w:t>
      </w:r>
      <w:r w:rsidR="00C605A4">
        <w:rPr>
          <w:rFonts w:ascii="Arial" w:hAnsi="Arial" w:cs="Arial"/>
          <w:spacing w:val="-1"/>
          <w:sz w:val="24"/>
          <w:szCs w:val="24"/>
          <w:lang w:val="pt-BR"/>
        </w:rPr>
        <w:t xml:space="preserve"> </w:t>
      </w:r>
      <w:r w:rsidR="0017452A" w:rsidRPr="0063089C">
        <w:rPr>
          <w:rFonts w:ascii="Arial" w:hAnsi="Arial" w:cs="Arial"/>
          <w:sz w:val="24"/>
          <w:szCs w:val="24"/>
          <w:lang w:val="pt-BR"/>
        </w:rPr>
        <w:t>deverá</w:t>
      </w:r>
      <w:r w:rsidR="00C605A4">
        <w:rPr>
          <w:rFonts w:ascii="Arial" w:hAnsi="Arial" w:cs="Arial"/>
          <w:sz w:val="24"/>
          <w:szCs w:val="24"/>
          <w:lang w:val="pt-BR"/>
        </w:rPr>
        <w:t xml:space="preserve"> </w:t>
      </w:r>
      <w:r w:rsidR="0017452A" w:rsidRPr="0063089C">
        <w:rPr>
          <w:rFonts w:ascii="Arial" w:hAnsi="Arial" w:cs="Arial"/>
          <w:sz w:val="24"/>
          <w:szCs w:val="24"/>
          <w:lang w:val="pt-BR"/>
        </w:rPr>
        <w:t>apresentar</w:t>
      </w:r>
      <w:r w:rsidR="00C605A4">
        <w:rPr>
          <w:rFonts w:ascii="Arial" w:hAnsi="Arial" w:cs="Arial"/>
          <w:sz w:val="24"/>
          <w:szCs w:val="24"/>
          <w:lang w:val="pt-BR"/>
        </w:rPr>
        <w:t xml:space="preserve"> </w:t>
      </w:r>
      <w:r w:rsidR="0017452A" w:rsidRPr="0063089C">
        <w:rPr>
          <w:rFonts w:ascii="Arial" w:hAnsi="Arial" w:cs="Arial"/>
          <w:sz w:val="24"/>
          <w:szCs w:val="24"/>
          <w:lang w:val="pt-BR"/>
        </w:rPr>
        <w:t>o</w:t>
      </w:r>
      <w:r w:rsidR="00C605A4">
        <w:rPr>
          <w:rFonts w:ascii="Arial" w:hAnsi="Arial" w:cs="Arial"/>
          <w:sz w:val="24"/>
          <w:szCs w:val="24"/>
          <w:lang w:val="pt-BR"/>
        </w:rPr>
        <w:t xml:space="preserve"> </w:t>
      </w:r>
      <w:r w:rsidR="0017452A" w:rsidRPr="0063089C">
        <w:rPr>
          <w:rFonts w:ascii="Arial" w:hAnsi="Arial" w:cs="Arial"/>
          <w:sz w:val="24"/>
          <w:szCs w:val="24"/>
          <w:lang w:val="pt-BR"/>
        </w:rPr>
        <w:t>balanço</w:t>
      </w:r>
      <w:r w:rsidR="00C605A4">
        <w:rPr>
          <w:rFonts w:ascii="Arial" w:hAnsi="Arial" w:cs="Arial"/>
          <w:sz w:val="24"/>
          <w:szCs w:val="24"/>
          <w:lang w:val="pt-BR"/>
        </w:rPr>
        <w:t xml:space="preserve"> </w:t>
      </w:r>
      <w:r w:rsidR="0017452A" w:rsidRPr="0063089C">
        <w:rPr>
          <w:rFonts w:ascii="Arial" w:hAnsi="Arial" w:cs="Arial"/>
          <w:sz w:val="24"/>
          <w:szCs w:val="24"/>
          <w:lang w:val="pt-BR"/>
        </w:rPr>
        <w:t>patrimonial</w:t>
      </w:r>
      <w:r w:rsidR="00C605A4">
        <w:rPr>
          <w:rFonts w:ascii="Arial" w:hAnsi="Arial" w:cs="Arial"/>
          <w:sz w:val="24"/>
          <w:szCs w:val="24"/>
          <w:lang w:val="pt-BR"/>
        </w:rPr>
        <w:t xml:space="preserve"> </w:t>
      </w:r>
      <w:r w:rsidR="0017452A" w:rsidRPr="0063089C">
        <w:rPr>
          <w:rFonts w:ascii="Arial" w:hAnsi="Arial" w:cs="Arial"/>
          <w:sz w:val="24"/>
          <w:szCs w:val="24"/>
          <w:lang w:val="pt-BR"/>
        </w:rPr>
        <w:t>consolidado</w:t>
      </w:r>
      <w:r w:rsidR="00C605A4">
        <w:rPr>
          <w:rFonts w:ascii="Arial" w:hAnsi="Arial" w:cs="Arial"/>
          <w:sz w:val="24"/>
          <w:szCs w:val="24"/>
          <w:lang w:val="pt-BR"/>
        </w:rPr>
        <w:t xml:space="preserve"> </w:t>
      </w:r>
      <w:r w:rsidR="0017452A" w:rsidRPr="0063089C">
        <w:rPr>
          <w:rFonts w:ascii="Arial" w:hAnsi="Arial" w:cs="Arial"/>
          <w:sz w:val="24"/>
          <w:szCs w:val="24"/>
          <w:lang w:val="pt-BR"/>
        </w:rPr>
        <w:t>da</w:t>
      </w:r>
      <w:r w:rsidR="00C605A4">
        <w:rPr>
          <w:rFonts w:ascii="Arial" w:hAnsi="Arial" w:cs="Arial"/>
          <w:sz w:val="24"/>
          <w:szCs w:val="24"/>
          <w:lang w:val="pt-BR"/>
        </w:rPr>
        <w:t xml:space="preserve"> </w:t>
      </w:r>
      <w:r w:rsidR="0017452A" w:rsidRPr="0063089C">
        <w:rPr>
          <w:rFonts w:ascii="Arial" w:hAnsi="Arial" w:cs="Arial"/>
          <w:sz w:val="24"/>
          <w:szCs w:val="24"/>
          <w:lang w:val="pt-BR"/>
        </w:rPr>
        <w:t>matriz.</w:t>
      </w:r>
    </w:p>
    <w:p w:rsidR="0017452A" w:rsidRPr="0063089C" w:rsidRDefault="0017452A" w:rsidP="00826868">
      <w:pPr>
        <w:pStyle w:val="Corpodetexto"/>
        <w:tabs>
          <w:tab w:val="left" w:pos="1276"/>
        </w:tabs>
        <w:spacing w:line="360" w:lineRule="auto"/>
        <w:ind w:left="1418" w:hanging="709"/>
        <w:jc w:val="both"/>
        <w:rPr>
          <w:sz w:val="24"/>
          <w:szCs w:val="24"/>
          <w:lang w:val="pt-BR"/>
        </w:rPr>
      </w:pPr>
    </w:p>
    <w:p w:rsidR="0017452A" w:rsidRPr="0063089C" w:rsidRDefault="00586B11" w:rsidP="00C605A4">
      <w:pPr>
        <w:pStyle w:val="Corpodetexto"/>
        <w:numPr>
          <w:ilvl w:val="1"/>
          <w:numId w:val="23"/>
        </w:numPr>
        <w:spacing w:line="360" w:lineRule="auto"/>
        <w:ind w:left="709" w:hanging="425"/>
        <w:jc w:val="both"/>
        <w:rPr>
          <w:rFonts w:ascii="Arial" w:hAnsi="Arial" w:cs="Arial"/>
          <w:b/>
          <w:sz w:val="24"/>
          <w:szCs w:val="24"/>
          <w:lang w:val="pt-BR"/>
        </w:rPr>
      </w:pPr>
      <w:r w:rsidRPr="0063089C">
        <w:rPr>
          <w:rFonts w:ascii="Arial" w:hAnsi="Arial" w:cs="Arial"/>
          <w:b/>
          <w:sz w:val="24"/>
          <w:szCs w:val="24"/>
          <w:u w:val="single"/>
          <w:lang w:val="pt-BR"/>
        </w:rPr>
        <w:t>QUALIFICAÇÃOTÉCNICA</w:t>
      </w:r>
    </w:p>
    <w:p w:rsidR="0017452A" w:rsidRPr="0063089C" w:rsidRDefault="0017452A" w:rsidP="00E663D3">
      <w:pPr>
        <w:pStyle w:val="Corpodetexto"/>
        <w:jc w:val="both"/>
        <w:rPr>
          <w:sz w:val="24"/>
          <w:szCs w:val="24"/>
          <w:lang w:val="pt-BR"/>
        </w:rPr>
      </w:pPr>
    </w:p>
    <w:p w:rsidR="0017452A" w:rsidRPr="0063089C" w:rsidRDefault="0017452A" w:rsidP="00C605A4">
      <w:pPr>
        <w:pStyle w:val="PargrafodaLista"/>
        <w:numPr>
          <w:ilvl w:val="2"/>
          <w:numId w:val="23"/>
        </w:numPr>
        <w:tabs>
          <w:tab w:val="left" w:pos="1418"/>
        </w:tabs>
        <w:ind w:left="1418" w:hanging="709"/>
        <w:jc w:val="both"/>
        <w:rPr>
          <w:rFonts w:ascii="Arial" w:hAnsi="Arial" w:cs="Arial"/>
          <w:sz w:val="24"/>
          <w:szCs w:val="24"/>
          <w:lang w:val="pt-BR"/>
        </w:rPr>
      </w:pPr>
      <w:r w:rsidRPr="0063089C">
        <w:rPr>
          <w:rFonts w:ascii="Arial" w:hAnsi="Arial" w:cs="Arial"/>
          <w:sz w:val="24"/>
          <w:szCs w:val="24"/>
          <w:lang w:val="pt-BR"/>
        </w:rPr>
        <w:t>Para</w:t>
      </w:r>
      <w:r w:rsidR="00C605A4">
        <w:rPr>
          <w:rFonts w:ascii="Arial" w:hAnsi="Arial" w:cs="Arial"/>
          <w:sz w:val="24"/>
          <w:szCs w:val="24"/>
          <w:lang w:val="pt-BR"/>
        </w:rPr>
        <w:t xml:space="preserve"> </w:t>
      </w:r>
      <w:r w:rsidRPr="0063089C">
        <w:rPr>
          <w:rFonts w:ascii="Arial" w:hAnsi="Arial" w:cs="Arial"/>
          <w:sz w:val="24"/>
          <w:szCs w:val="24"/>
          <w:lang w:val="pt-BR"/>
        </w:rPr>
        <w:t>fins</w:t>
      </w:r>
      <w:r w:rsidR="00EE3B55">
        <w:rPr>
          <w:rFonts w:ascii="Arial" w:hAnsi="Arial" w:cs="Arial"/>
          <w:sz w:val="24"/>
          <w:szCs w:val="24"/>
          <w:lang w:val="pt-BR"/>
        </w:rPr>
        <w:t xml:space="preserve"> </w:t>
      </w:r>
      <w:r w:rsidRPr="0063089C">
        <w:rPr>
          <w:rFonts w:ascii="Arial" w:hAnsi="Arial" w:cs="Arial"/>
          <w:sz w:val="24"/>
          <w:szCs w:val="24"/>
          <w:lang w:val="pt-BR"/>
        </w:rPr>
        <w:t>de</w:t>
      </w:r>
      <w:r w:rsidR="00EE3B55">
        <w:rPr>
          <w:rFonts w:ascii="Arial" w:hAnsi="Arial" w:cs="Arial"/>
          <w:sz w:val="24"/>
          <w:szCs w:val="24"/>
          <w:lang w:val="pt-BR"/>
        </w:rPr>
        <w:t xml:space="preserve"> </w:t>
      </w:r>
      <w:r w:rsidRPr="0063089C">
        <w:rPr>
          <w:rFonts w:ascii="Arial" w:hAnsi="Arial" w:cs="Arial"/>
          <w:sz w:val="24"/>
          <w:szCs w:val="24"/>
          <w:lang w:val="pt-BR"/>
        </w:rPr>
        <w:t>demonstração</w:t>
      </w:r>
      <w:r w:rsidR="00EE3B55">
        <w:rPr>
          <w:rFonts w:ascii="Arial" w:hAnsi="Arial" w:cs="Arial"/>
          <w:sz w:val="24"/>
          <w:szCs w:val="24"/>
          <w:lang w:val="pt-BR"/>
        </w:rPr>
        <w:t xml:space="preserve"> </w:t>
      </w:r>
      <w:r w:rsidRPr="0063089C">
        <w:rPr>
          <w:rFonts w:ascii="Arial" w:hAnsi="Arial" w:cs="Arial"/>
          <w:sz w:val="24"/>
          <w:szCs w:val="24"/>
          <w:lang w:val="pt-BR"/>
        </w:rPr>
        <w:t>da</w:t>
      </w:r>
      <w:r w:rsidR="00EE3B55">
        <w:rPr>
          <w:rFonts w:ascii="Arial" w:hAnsi="Arial" w:cs="Arial"/>
          <w:sz w:val="24"/>
          <w:szCs w:val="24"/>
          <w:lang w:val="pt-BR"/>
        </w:rPr>
        <w:t xml:space="preserve"> </w:t>
      </w:r>
      <w:r w:rsidRPr="0063089C">
        <w:rPr>
          <w:rFonts w:ascii="Arial" w:hAnsi="Arial" w:cs="Arial"/>
          <w:sz w:val="24"/>
          <w:szCs w:val="24"/>
          <w:lang w:val="pt-BR"/>
        </w:rPr>
        <w:t>sua</w:t>
      </w:r>
      <w:r w:rsidR="00EE3B55">
        <w:rPr>
          <w:rFonts w:ascii="Arial" w:hAnsi="Arial" w:cs="Arial"/>
          <w:sz w:val="24"/>
          <w:szCs w:val="24"/>
          <w:lang w:val="pt-BR"/>
        </w:rPr>
        <w:t xml:space="preserve"> </w:t>
      </w:r>
      <w:r w:rsidRPr="0063089C">
        <w:rPr>
          <w:rFonts w:ascii="Arial" w:hAnsi="Arial" w:cs="Arial"/>
          <w:sz w:val="24"/>
          <w:szCs w:val="24"/>
          <w:lang w:val="pt-BR"/>
        </w:rPr>
        <w:t>qualificação</w:t>
      </w:r>
      <w:r w:rsidR="00EE3B55">
        <w:rPr>
          <w:rFonts w:ascii="Arial" w:hAnsi="Arial" w:cs="Arial"/>
          <w:sz w:val="24"/>
          <w:szCs w:val="24"/>
          <w:lang w:val="pt-BR"/>
        </w:rPr>
        <w:t xml:space="preserve"> </w:t>
      </w:r>
      <w:r w:rsidRPr="0063089C">
        <w:rPr>
          <w:rFonts w:ascii="Arial" w:hAnsi="Arial" w:cs="Arial"/>
          <w:sz w:val="24"/>
          <w:szCs w:val="24"/>
          <w:lang w:val="pt-BR"/>
        </w:rPr>
        <w:t>técnica,</w:t>
      </w:r>
      <w:r w:rsidR="00EE3B55">
        <w:rPr>
          <w:rFonts w:ascii="Arial" w:hAnsi="Arial" w:cs="Arial"/>
          <w:sz w:val="24"/>
          <w:szCs w:val="24"/>
          <w:lang w:val="pt-BR"/>
        </w:rPr>
        <w:t xml:space="preserve"> </w:t>
      </w:r>
      <w:r w:rsidRPr="0063089C">
        <w:rPr>
          <w:rFonts w:ascii="Arial" w:hAnsi="Arial" w:cs="Arial"/>
          <w:sz w:val="24"/>
          <w:szCs w:val="24"/>
          <w:lang w:val="pt-BR"/>
        </w:rPr>
        <w:t>a</w:t>
      </w:r>
      <w:r w:rsidR="00EE3B55">
        <w:rPr>
          <w:rFonts w:ascii="Arial" w:hAnsi="Arial" w:cs="Arial"/>
          <w:sz w:val="24"/>
          <w:szCs w:val="24"/>
          <w:lang w:val="pt-BR"/>
        </w:rPr>
        <w:t xml:space="preserve"> </w:t>
      </w:r>
      <w:r w:rsidRPr="0063089C">
        <w:rPr>
          <w:rFonts w:ascii="Arial" w:hAnsi="Arial" w:cs="Arial"/>
          <w:sz w:val="24"/>
          <w:szCs w:val="24"/>
          <w:lang w:val="pt-BR"/>
        </w:rPr>
        <w:t>LICITANTE</w:t>
      </w:r>
      <w:r w:rsidR="00EE3B55">
        <w:rPr>
          <w:rFonts w:ascii="Arial" w:hAnsi="Arial" w:cs="Arial"/>
          <w:sz w:val="24"/>
          <w:szCs w:val="24"/>
          <w:lang w:val="pt-BR"/>
        </w:rPr>
        <w:t xml:space="preserve"> </w:t>
      </w:r>
      <w:r w:rsidRPr="0063089C">
        <w:rPr>
          <w:rFonts w:ascii="Arial" w:hAnsi="Arial" w:cs="Arial"/>
          <w:sz w:val="24"/>
          <w:szCs w:val="24"/>
          <w:lang w:val="pt-BR"/>
        </w:rPr>
        <w:lastRenderedPageBreak/>
        <w:t>individual</w:t>
      </w:r>
      <w:r w:rsidR="00EE3B55">
        <w:rPr>
          <w:rFonts w:ascii="Arial" w:hAnsi="Arial" w:cs="Arial"/>
          <w:sz w:val="24"/>
          <w:szCs w:val="24"/>
          <w:lang w:val="pt-BR"/>
        </w:rPr>
        <w:t xml:space="preserve"> </w:t>
      </w:r>
      <w:r w:rsidRPr="0063089C">
        <w:rPr>
          <w:rFonts w:ascii="Arial" w:hAnsi="Arial" w:cs="Arial"/>
          <w:sz w:val="24"/>
          <w:szCs w:val="24"/>
          <w:lang w:val="pt-BR"/>
        </w:rPr>
        <w:t>ou</w:t>
      </w:r>
      <w:r w:rsidR="00EE3B55">
        <w:rPr>
          <w:rFonts w:ascii="Arial" w:hAnsi="Arial" w:cs="Arial"/>
          <w:sz w:val="24"/>
          <w:szCs w:val="24"/>
          <w:lang w:val="pt-BR"/>
        </w:rPr>
        <w:t xml:space="preserve"> </w:t>
      </w:r>
      <w:r w:rsidRPr="0063089C">
        <w:rPr>
          <w:rFonts w:ascii="Arial" w:hAnsi="Arial" w:cs="Arial"/>
          <w:sz w:val="24"/>
          <w:szCs w:val="24"/>
          <w:lang w:val="pt-BR"/>
        </w:rPr>
        <w:t>o</w:t>
      </w:r>
      <w:r w:rsidR="00EE3B55">
        <w:rPr>
          <w:rFonts w:ascii="Arial" w:hAnsi="Arial" w:cs="Arial"/>
          <w:sz w:val="24"/>
          <w:szCs w:val="24"/>
          <w:lang w:val="pt-BR"/>
        </w:rPr>
        <w:t xml:space="preserve"> </w:t>
      </w:r>
      <w:r w:rsidRPr="0063089C">
        <w:rPr>
          <w:rFonts w:ascii="Arial" w:hAnsi="Arial" w:cs="Arial"/>
          <w:sz w:val="24"/>
          <w:szCs w:val="24"/>
          <w:lang w:val="pt-BR"/>
        </w:rPr>
        <w:t>CONSÓRCIO</w:t>
      </w:r>
      <w:r w:rsidR="00EE3B55">
        <w:rPr>
          <w:rFonts w:ascii="Arial" w:hAnsi="Arial" w:cs="Arial"/>
          <w:sz w:val="24"/>
          <w:szCs w:val="24"/>
          <w:lang w:val="pt-BR"/>
        </w:rPr>
        <w:t xml:space="preserve"> </w:t>
      </w:r>
      <w:r w:rsidRPr="0063089C">
        <w:rPr>
          <w:rFonts w:ascii="Arial" w:hAnsi="Arial" w:cs="Arial"/>
          <w:sz w:val="24"/>
          <w:szCs w:val="24"/>
          <w:lang w:val="pt-BR"/>
        </w:rPr>
        <w:t>deverá</w:t>
      </w:r>
      <w:r w:rsidR="00EE3B55">
        <w:rPr>
          <w:rFonts w:ascii="Arial" w:hAnsi="Arial" w:cs="Arial"/>
          <w:sz w:val="24"/>
          <w:szCs w:val="24"/>
          <w:lang w:val="pt-BR"/>
        </w:rPr>
        <w:t xml:space="preserve"> </w:t>
      </w:r>
      <w:r w:rsidRPr="0063089C">
        <w:rPr>
          <w:rFonts w:ascii="Arial" w:hAnsi="Arial" w:cs="Arial"/>
          <w:sz w:val="24"/>
          <w:szCs w:val="24"/>
          <w:lang w:val="pt-BR"/>
        </w:rPr>
        <w:t>comprovar</w:t>
      </w:r>
      <w:r w:rsidR="00EE3B55">
        <w:rPr>
          <w:rFonts w:ascii="Arial" w:hAnsi="Arial" w:cs="Arial"/>
          <w:sz w:val="24"/>
          <w:szCs w:val="24"/>
          <w:lang w:val="pt-BR"/>
        </w:rPr>
        <w:t xml:space="preserve"> </w:t>
      </w:r>
      <w:r w:rsidRPr="0063089C">
        <w:rPr>
          <w:rFonts w:ascii="Arial" w:hAnsi="Arial" w:cs="Arial"/>
          <w:sz w:val="24"/>
          <w:szCs w:val="24"/>
          <w:lang w:val="pt-BR"/>
        </w:rPr>
        <w:t>aptidão</w:t>
      </w:r>
      <w:r w:rsidR="00EE3B55">
        <w:rPr>
          <w:rFonts w:ascii="Arial" w:hAnsi="Arial" w:cs="Arial"/>
          <w:sz w:val="24"/>
          <w:szCs w:val="24"/>
          <w:lang w:val="pt-BR"/>
        </w:rPr>
        <w:t xml:space="preserve"> </w:t>
      </w:r>
      <w:r w:rsidRPr="0063089C">
        <w:rPr>
          <w:rFonts w:ascii="Arial" w:hAnsi="Arial" w:cs="Arial"/>
          <w:sz w:val="24"/>
          <w:szCs w:val="24"/>
          <w:lang w:val="pt-BR"/>
        </w:rPr>
        <w:t>para</w:t>
      </w:r>
      <w:r w:rsidR="00EE3B55">
        <w:rPr>
          <w:rFonts w:ascii="Arial" w:hAnsi="Arial" w:cs="Arial"/>
          <w:sz w:val="24"/>
          <w:szCs w:val="24"/>
          <w:lang w:val="pt-BR"/>
        </w:rPr>
        <w:t xml:space="preserve"> </w:t>
      </w:r>
      <w:r w:rsidRPr="0063089C">
        <w:rPr>
          <w:rFonts w:ascii="Arial" w:hAnsi="Arial" w:cs="Arial"/>
          <w:sz w:val="24"/>
          <w:szCs w:val="24"/>
          <w:lang w:val="pt-BR"/>
        </w:rPr>
        <w:t>o</w:t>
      </w:r>
      <w:r w:rsidR="00EE3B55">
        <w:rPr>
          <w:rFonts w:ascii="Arial" w:hAnsi="Arial" w:cs="Arial"/>
          <w:sz w:val="24"/>
          <w:szCs w:val="24"/>
          <w:lang w:val="pt-BR"/>
        </w:rPr>
        <w:t xml:space="preserve"> </w:t>
      </w:r>
      <w:r w:rsidRPr="0063089C">
        <w:rPr>
          <w:rFonts w:ascii="Arial" w:hAnsi="Arial" w:cs="Arial"/>
          <w:sz w:val="24"/>
          <w:szCs w:val="24"/>
          <w:lang w:val="pt-BR"/>
        </w:rPr>
        <w:t>desempenho</w:t>
      </w:r>
      <w:r w:rsidR="00EE3B55">
        <w:rPr>
          <w:rFonts w:ascii="Arial" w:hAnsi="Arial" w:cs="Arial"/>
          <w:sz w:val="24"/>
          <w:szCs w:val="24"/>
          <w:lang w:val="pt-BR"/>
        </w:rPr>
        <w:t xml:space="preserve"> </w:t>
      </w:r>
      <w:r w:rsidRPr="0063089C">
        <w:rPr>
          <w:rFonts w:ascii="Arial" w:hAnsi="Arial" w:cs="Arial"/>
          <w:sz w:val="24"/>
          <w:szCs w:val="24"/>
          <w:lang w:val="pt-BR"/>
        </w:rPr>
        <w:t>de</w:t>
      </w:r>
      <w:r w:rsidR="00EE3B55">
        <w:rPr>
          <w:rFonts w:ascii="Arial" w:hAnsi="Arial" w:cs="Arial"/>
          <w:sz w:val="24"/>
          <w:szCs w:val="24"/>
          <w:lang w:val="pt-BR"/>
        </w:rPr>
        <w:t xml:space="preserve"> </w:t>
      </w:r>
      <w:r w:rsidRPr="0063089C">
        <w:rPr>
          <w:rFonts w:ascii="Arial" w:hAnsi="Arial" w:cs="Arial"/>
          <w:sz w:val="24"/>
          <w:szCs w:val="24"/>
          <w:lang w:val="pt-BR"/>
        </w:rPr>
        <w:t>atividade</w:t>
      </w:r>
      <w:r w:rsidR="00AB3AA9">
        <w:rPr>
          <w:rFonts w:ascii="Arial" w:hAnsi="Arial" w:cs="Arial"/>
          <w:sz w:val="24"/>
          <w:szCs w:val="24"/>
          <w:lang w:val="pt-BR"/>
        </w:rPr>
        <w:t xml:space="preserve"> </w:t>
      </w:r>
      <w:r w:rsidRPr="0063089C">
        <w:rPr>
          <w:rFonts w:ascii="Arial" w:hAnsi="Arial" w:cs="Arial"/>
          <w:sz w:val="24"/>
          <w:szCs w:val="24"/>
          <w:lang w:val="pt-BR"/>
        </w:rPr>
        <w:t>pertinente</w:t>
      </w:r>
      <w:r w:rsidR="00AB3AA9">
        <w:rPr>
          <w:rFonts w:ascii="Arial" w:hAnsi="Arial" w:cs="Arial"/>
          <w:sz w:val="24"/>
          <w:szCs w:val="24"/>
          <w:lang w:val="pt-BR"/>
        </w:rPr>
        <w:t xml:space="preserve"> </w:t>
      </w:r>
      <w:r w:rsidRPr="0063089C">
        <w:rPr>
          <w:rFonts w:ascii="Arial" w:hAnsi="Arial" w:cs="Arial"/>
          <w:sz w:val="24"/>
          <w:szCs w:val="24"/>
          <w:lang w:val="pt-BR"/>
        </w:rPr>
        <w:t>e</w:t>
      </w:r>
      <w:r w:rsidR="00AB3AA9">
        <w:rPr>
          <w:rFonts w:ascii="Arial" w:hAnsi="Arial" w:cs="Arial"/>
          <w:sz w:val="24"/>
          <w:szCs w:val="24"/>
          <w:lang w:val="pt-BR"/>
        </w:rPr>
        <w:t xml:space="preserve"> </w:t>
      </w:r>
      <w:r w:rsidRPr="0063089C">
        <w:rPr>
          <w:rFonts w:ascii="Arial" w:hAnsi="Arial" w:cs="Arial"/>
          <w:w w:val="95"/>
          <w:sz w:val="24"/>
          <w:szCs w:val="24"/>
          <w:lang w:val="pt-BR"/>
        </w:rPr>
        <w:t>compatível em características, quantidades e prazos com o objeto da LICITAÇÃO, por meio da</w:t>
      </w:r>
      <w:r w:rsidR="00A536A6">
        <w:rPr>
          <w:rFonts w:ascii="Arial" w:hAnsi="Arial" w:cs="Arial"/>
          <w:w w:val="95"/>
          <w:sz w:val="24"/>
          <w:szCs w:val="24"/>
          <w:lang w:val="pt-BR"/>
        </w:rPr>
        <w:t xml:space="preserve"> </w:t>
      </w:r>
      <w:r w:rsidRPr="0063089C">
        <w:rPr>
          <w:rFonts w:ascii="Arial" w:hAnsi="Arial" w:cs="Arial"/>
          <w:sz w:val="24"/>
          <w:szCs w:val="24"/>
          <w:lang w:val="pt-BR"/>
        </w:rPr>
        <w:t xml:space="preserve">apresentação de atestado(s) de capacidade técnica, </w:t>
      </w:r>
      <w:r w:rsidRPr="0063089C">
        <w:rPr>
          <w:rFonts w:ascii="Arial" w:hAnsi="Arial" w:cs="Arial"/>
          <w:b/>
          <w:sz w:val="24"/>
          <w:szCs w:val="24"/>
          <w:lang w:val="pt-BR"/>
        </w:rPr>
        <w:t xml:space="preserve">em nome </w:t>
      </w:r>
      <w:r w:rsidR="00FE00D9" w:rsidRPr="0063089C">
        <w:rPr>
          <w:rFonts w:ascii="Arial" w:hAnsi="Arial" w:cs="Arial"/>
          <w:b/>
          <w:sz w:val="24"/>
          <w:szCs w:val="24"/>
          <w:lang w:val="pt-BR"/>
        </w:rPr>
        <w:t>do profissional</w:t>
      </w:r>
      <w:r w:rsidRPr="0063089C">
        <w:rPr>
          <w:rFonts w:ascii="Arial" w:hAnsi="Arial" w:cs="Arial"/>
          <w:sz w:val="24"/>
          <w:szCs w:val="24"/>
          <w:lang w:val="pt-BR"/>
        </w:rPr>
        <w:t>, devidamente</w:t>
      </w:r>
      <w:r w:rsidR="00A536A6">
        <w:rPr>
          <w:rFonts w:ascii="Arial" w:hAnsi="Arial" w:cs="Arial"/>
          <w:sz w:val="24"/>
          <w:szCs w:val="24"/>
          <w:lang w:val="pt-BR"/>
        </w:rPr>
        <w:t xml:space="preserve"> </w:t>
      </w:r>
      <w:r w:rsidRPr="0063089C">
        <w:rPr>
          <w:rFonts w:ascii="Arial" w:hAnsi="Arial" w:cs="Arial"/>
          <w:sz w:val="24"/>
          <w:szCs w:val="24"/>
          <w:lang w:val="pt-BR"/>
        </w:rPr>
        <w:t>registrado(s)</w:t>
      </w:r>
      <w:r w:rsidR="00A536A6">
        <w:rPr>
          <w:rFonts w:ascii="Arial" w:hAnsi="Arial" w:cs="Arial"/>
          <w:sz w:val="24"/>
          <w:szCs w:val="24"/>
          <w:lang w:val="pt-BR"/>
        </w:rPr>
        <w:t xml:space="preserve"> </w:t>
      </w:r>
      <w:r w:rsidRPr="0063089C">
        <w:rPr>
          <w:rFonts w:ascii="Arial" w:hAnsi="Arial" w:cs="Arial"/>
          <w:sz w:val="24"/>
          <w:szCs w:val="24"/>
          <w:lang w:val="pt-BR"/>
        </w:rPr>
        <w:t>na</w:t>
      </w:r>
      <w:r w:rsidR="00A536A6">
        <w:rPr>
          <w:rFonts w:ascii="Arial" w:hAnsi="Arial" w:cs="Arial"/>
          <w:sz w:val="24"/>
          <w:szCs w:val="24"/>
          <w:lang w:val="pt-BR"/>
        </w:rPr>
        <w:t xml:space="preserve"> </w:t>
      </w:r>
      <w:r w:rsidRPr="0063089C">
        <w:rPr>
          <w:rFonts w:ascii="Arial" w:hAnsi="Arial" w:cs="Arial"/>
          <w:sz w:val="24"/>
          <w:szCs w:val="24"/>
          <w:lang w:val="pt-BR"/>
        </w:rPr>
        <w:t>entidade</w:t>
      </w:r>
      <w:r w:rsidR="00A536A6">
        <w:rPr>
          <w:rFonts w:ascii="Arial" w:hAnsi="Arial" w:cs="Arial"/>
          <w:sz w:val="24"/>
          <w:szCs w:val="24"/>
          <w:lang w:val="pt-BR"/>
        </w:rPr>
        <w:t xml:space="preserve"> </w:t>
      </w:r>
      <w:r w:rsidRPr="0063089C">
        <w:rPr>
          <w:rFonts w:ascii="Arial" w:hAnsi="Arial" w:cs="Arial"/>
          <w:sz w:val="24"/>
          <w:szCs w:val="24"/>
          <w:lang w:val="pt-BR"/>
        </w:rPr>
        <w:t>profissional</w:t>
      </w:r>
      <w:r w:rsidR="00A536A6">
        <w:rPr>
          <w:rFonts w:ascii="Arial" w:hAnsi="Arial" w:cs="Arial"/>
          <w:sz w:val="24"/>
          <w:szCs w:val="24"/>
          <w:lang w:val="pt-BR"/>
        </w:rPr>
        <w:t xml:space="preserve"> </w:t>
      </w:r>
      <w:r w:rsidRPr="0063089C">
        <w:rPr>
          <w:rFonts w:ascii="Arial" w:hAnsi="Arial" w:cs="Arial"/>
          <w:sz w:val="24"/>
          <w:szCs w:val="24"/>
          <w:lang w:val="pt-BR"/>
        </w:rPr>
        <w:t>competente,</w:t>
      </w:r>
      <w:r w:rsidR="00A536A6">
        <w:rPr>
          <w:rFonts w:ascii="Arial" w:hAnsi="Arial" w:cs="Arial"/>
          <w:sz w:val="24"/>
          <w:szCs w:val="24"/>
          <w:lang w:val="pt-BR"/>
        </w:rPr>
        <w:t xml:space="preserve"> </w:t>
      </w:r>
      <w:r w:rsidRPr="0063089C">
        <w:rPr>
          <w:rFonts w:ascii="Arial" w:hAnsi="Arial" w:cs="Arial"/>
          <w:sz w:val="24"/>
          <w:szCs w:val="24"/>
          <w:lang w:val="pt-BR"/>
        </w:rPr>
        <w:t>quando</w:t>
      </w:r>
      <w:r w:rsidR="00A536A6">
        <w:rPr>
          <w:rFonts w:ascii="Arial" w:hAnsi="Arial" w:cs="Arial"/>
          <w:sz w:val="24"/>
          <w:szCs w:val="24"/>
          <w:lang w:val="pt-BR"/>
        </w:rPr>
        <w:t xml:space="preserve"> </w:t>
      </w:r>
      <w:r w:rsidRPr="0063089C">
        <w:rPr>
          <w:rFonts w:ascii="Arial" w:hAnsi="Arial" w:cs="Arial"/>
          <w:sz w:val="24"/>
          <w:szCs w:val="24"/>
          <w:lang w:val="pt-BR"/>
        </w:rPr>
        <w:t>for</w:t>
      </w:r>
      <w:r w:rsidR="00A536A6">
        <w:rPr>
          <w:rFonts w:ascii="Arial" w:hAnsi="Arial" w:cs="Arial"/>
          <w:sz w:val="24"/>
          <w:szCs w:val="24"/>
          <w:lang w:val="pt-BR"/>
        </w:rPr>
        <w:t xml:space="preserve"> </w:t>
      </w:r>
      <w:r w:rsidRPr="0063089C">
        <w:rPr>
          <w:rFonts w:ascii="Arial" w:hAnsi="Arial" w:cs="Arial"/>
          <w:sz w:val="24"/>
          <w:szCs w:val="24"/>
          <w:lang w:val="pt-BR"/>
        </w:rPr>
        <w:t>o</w:t>
      </w:r>
      <w:r w:rsidR="00A536A6">
        <w:rPr>
          <w:rFonts w:ascii="Arial" w:hAnsi="Arial" w:cs="Arial"/>
          <w:sz w:val="24"/>
          <w:szCs w:val="24"/>
          <w:lang w:val="pt-BR"/>
        </w:rPr>
        <w:t xml:space="preserve"> </w:t>
      </w:r>
      <w:r w:rsidRPr="0063089C">
        <w:rPr>
          <w:rFonts w:ascii="Arial" w:hAnsi="Arial" w:cs="Arial"/>
          <w:sz w:val="24"/>
          <w:szCs w:val="24"/>
          <w:lang w:val="pt-BR"/>
        </w:rPr>
        <w:t>caso,</w:t>
      </w:r>
      <w:r w:rsidR="00A536A6">
        <w:rPr>
          <w:rFonts w:ascii="Arial" w:hAnsi="Arial" w:cs="Arial"/>
          <w:sz w:val="24"/>
          <w:szCs w:val="24"/>
          <w:lang w:val="pt-BR"/>
        </w:rPr>
        <w:t xml:space="preserve"> </w:t>
      </w:r>
      <w:r w:rsidRPr="0063089C">
        <w:rPr>
          <w:rFonts w:ascii="Arial" w:hAnsi="Arial" w:cs="Arial"/>
          <w:sz w:val="24"/>
          <w:szCs w:val="24"/>
          <w:lang w:val="pt-BR"/>
        </w:rPr>
        <w:t>emitido(s)</w:t>
      </w:r>
      <w:r w:rsidR="00A536A6">
        <w:rPr>
          <w:rFonts w:ascii="Arial" w:hAnsi="Arial" w:cs="Arial"/>
          <w:sz w:val="24"/>
          <w:szCs w:val="24"/>
          <w:lang w:val="pt-BR"/>
        </w:rPr>
        <w:t xml:space="preserve"> </w:t>
      </w:r>
      <w:proofErr w:type="spellStart"/>
      <w:r w:rsidRPr="0063089C">
        <w:rPr>
          <w:rFonts w:ascii="Arial" w:hAnsi="Arial" w:cs="Arial"/>
          <w:sz w:val="24"/>
          <w:szCs w:val="24"/>
          <w:lang w:val="pt-BR"/>
        </w:rPr>
        <w:t>porpessoa</w:t>
      </w:r>
      <w:proofErr w:type="spellEnd"/>
      <w:r w:rsidRPr="0063089C">
        <w:rPr>
          <w:rFonts w:ascii="Arial" w:hAnsi="Arial" w:cs="Arial"/>
          <w:sz w:val="24"/>
          <w:szCs w:val="24"/>
          <w:lang w:val="pt-BR"/>
        </w:rPr>
        <w:t>(s)</w:t>
      </w:r>
      <w:r w:rsidR="00A536A6">
        <w:rPr>
          <w:rFonts w:ascii="Arial" w:hAnsi="Arial" w:cs="Arial"/>
          <w:sz w:val="24"/>
          <w:szCs w:val="24"/>
          <w:lang w:val="pt-BR"/>
        </w:rPr>
        <w:t xml:space="preserve"> </w:t>
      </w:r>
      <w:r w:rsidRPr="0063089C">
        <w:rPr>
          <w:rFonts w:ascii="Arial" w:hAnsi="Arial" w:cs="Arial"/>
          <w:sz w:val="24"/>
          <w:szCs w:val="24"/>
          <w:lang w:val="pt-BR"/>
        </w:rPr>
        <w:t>jurídica(s)</w:t>
      </w:r>
      <w:r w:rsidR="00A536A6">
        <w:rPr>
          <w:rFonts w:ascii="Arial" w:hAnsi="Arial" w:cs="Arial"/>
          <w:sz w:val="24"/>
          <w:szCs w:val="24"/>
          <w:lang w:val="pt-BR"/>
        </w:rPr>
        <w:t xml:space="preserve"> </w:t>
      </w:r>
      <w:r w:rsidRPr="0063089C">
        <w:rPr>
          <w:rFonts w:ascii="Arial" w:hAnsi="Arial" w:cs="Arial"/>
          <w:sz w:val="24"/>
          <w:szCs w:val="24"/>
          <w:lang w:val="pt-BR"/>
        </w:rPr>
        <w:t>de</w:t>
      </w:r>
      <w:r w:rsidR="00A536A6">
        <w:rPr>
          <w:rFonts w:ascii="Arial" w:hAnsi="Arial" w:cs="Arial"/>
          <w:sz w:val="24"/>
          <w:szCs w:val="24"/>
          <w:lang w:val="pt-BR"/>
        </w:rPr>
        <w:t xml:space="preserve"> </w:t>
      </w:r>
      <w:r w:rsidRPr="0063089C">
        <w:rPr>
          <w:rFonts w:ascii="Arial" w:hAnsi="Arial" w:cs="Arial"/>
          <w:sz w:val="24"/>
          <w:szCs w:val="24"/>
          <w:lang w:val="pt-BR"/>
        </w:rPr>
        <w:t>direito</w:t>
      </w:r>
      <w:r w:rsidR="00A536A6">
        <w:rPr>
          <w:rFonts w:ascii="Arial" w:hAnsi="Arial" w:cs="Arial"/>
          <w:sz w:val="24"/>
          <w:szCs w:val="24"/>
          <w:lang w:val="pt-BR"/>
        </w:rPr>
        <w:t xml:space="preserve"> </w:t>
      </w:r>
      <w:r w:rsidRPr="0063089C">
        <w:rPr>
          <w:rFonts w:ascii="Arial" w:hAnsi="Arial" w:cs="Arial"/>
          <w:sz w:val="24"/>
          <w:szCs w:val="24"/>
          <w:lang w:val="pt-BR"/>
        </w:rPr>
        <w:t>público</w:t>
      </w:r>
      <w:r w:rsidR="00A536A6">
        <w:rPr>
          <w:rFonts w:ascii="Arial" w:hAnsi="Arial" w:cs="Arial"/>
          <w:sz w:val="24"/>
          <w:szCs w:val="24"/>
          <w:lang w:val="pt-BR"/>
        </w:rPr>
        <w:t xml:space="preserve"> </w:t>
      </w:r>
      <w:r w:rsidRPr="0063089C">
        <w:rPr>
          <w:rFonts w:ascii="Arial" w:hAnsi="Arial" w:cs="Arial"/>
          <w:sz w:val="24"/>
          <w:szCs w:val="24"/>
          <w:lang w:val="pt-BR"/>
        </w:rPr>
        <w:t>ou</w:t>
      </w:r>
      <w:r w:rsidR="00A536A6">
        <w:rPr>
          <w:rFonts w:ascii="Arial" w:hAnsi="Arial" w:cs="Arial"/>
          <w:sz w:val="24"/>
          <w:szCs w:val="24"/>
          <w:lang w:val="pt-BR"/>
        </w:rPr>
        <w:t xml:space="preserve"> </w:t>
      </w:r>
      <w:r w:rsidRPr="0063089C">
        <w:rPr>
          <w:rFonts w:ascii="Arial" w:hAnsi="Arial" w:cs="Arial"/>
          <w:sz w:val="24"/>
          <w:szCs w:val="24"/>
          <w:lang w:val="pt-BR"/>
        </w:rPr>
        <w:t>privado,</w:t>
      </w:r>
      <w:r w:rsidR="00A536A6">
        <w:rPr>
          <w:rFonts w:ascii="Arial" w:hAnsi="Arial" w:cs="Arial"/>
          <w:sz w:val="24"/>
          <w:szCs w:val="24"/>
          <w:lang w:val="pt-BR"/>
        </w:rPr>
        <w:t xml:space="preserve"> </w:t>
      </w:r>
      <w:r w:rsidRPr="0063089C">
        <w:rPr>
          <w:rFonts w:ascii="Arial" w:hAnsi="Arial" w:cs="Arial"/>
          <w:sz w:val="24"/>
          <w:szCs w:val="24"/>
          <w:lang w:val="pt-BR"/>
        </w:rPr>
        <w:t>ou</w:t>
      </w:r>
      <w:r w:rsidR="00A536A6">
        <w:rPr>
          <w:rFonts w:ascii="Arial" w:hAnsi="Arial" w:cs="Arial"/>
          <w:sz w:val="24"/>
          <w:szCs w:val="24"/>
          <w:lang w:val="pt-BR"/>
        </w:rPr>
        <w:t xml:space="preserve"> </w:t>
      </w:r>
      <w:r w:rsidRPr="0063089C">
        <w:rPr>
          <w:rFonts w:ascii="Arial" w:hAnsi="Arial" w:cs="Arial"/>
          <w:sz w:val="24"/>
          <w:szCs w:val="24"/>
          <w:lang w:val="pt-BR"/>
        </w:rPr>
        <w:t>por</w:t>
      </w:r>
      <w:r w:rsidR="00A536A6">
        <w:rPr>
          <w:rFonts w:ascii="Arial" w:hAnsi="Arial" w:cs="Arial"/>
          <w:sz w:val="24"/>
          <w:szCs w:val="24"/>
          <w:lang w:val="pt-BR"/>
        </w:rPr>
        <w:t xml:space="preserve"> </w:t>
      </w:r>
      <w:r w:rsidRPr="0063089C">
        <w:rPr>
          <w:rFonts w:ascii="Arial" w:hAnsi="Arial" w:cs="Arial"/>
          <w:sz w:val="24"/>
          <w:szCs w:val="24"/>
          <w:lang w:val="pt-BR"/>
        </w:rPr>
        <w:t>órgão</w:t>
      </w:r>
      <w:r w:rsidR="00A536A6">
        <w:rPr>
          <w:rFonts w:ascii="Arial" w:hAnsi="Arial" w:cs="Arial"/>
          <w:sz w:val="24"/>
          <w:szCs w:val="24"/>
          <w:lang w:val="pt-BR"/>
        </w:rPr>
        <w:t xml:space="preserve"> </w:t>
      </w:r>
      <w:r w:rsidRPr="0063089C">
        <w:rPr>
          <w:rFonts w:ascii="Arial" w:hAnsi="Arial" w:cs="Arial"/>
          <w:sz w:val="24"/>
          <w:szCs w:val="24"/>
          <w:lang w:val="pt-BR"/>
        </w:rPr>
        <w:t>de</w:t>
      </w:r>
      <w:r w:rsidR="00A536A6">
        <w:rPr>
          <w:rFonts w:ascii="Arial" w:hAnsi="Arial" w:cs="Arial"/>
          <w:sz w:val="24"/>
          <w:szCs w:val="24"/>
          <w:lang w:val="pt-BR"/>
        </w:rPr>
        <w:t xml:space="preserve"> </w:t>
      </w:r>
      <w:r w:rsidRPr="0063089C">
        <w:rPr>
          <w:rFonts w:ascii="Arial" w:hAnsi="Arial" w:cs="Arial"/>
          <w:sz w:val="24"/>
          <w:szCs w:val="24"/>
          <w:lang w:val="pt-BR"/>
        </w:rPr>
        <w:t>regulação</w:t>
      </w:r>
      <w:r w:rsidR="00A536A6">
        <w:rPr>
          <w:rFonts w:ascii="Arial" w:hAnsi="Arial" w:cs="Arial"/>
          <w:sz w:val="24"/>
          <w:szCs w:val="24"/>
          <w:lang w:val="pt-BR"/>
        </w:rPr>
        <w:t xml:space="preserve"> </w:t>
      </w:r>
      <w:r w:rsidRPr="0063089C">
        <w:rPr>
          <w:rFonts w:ascii="Arial" w:hAnsi="Arial" w:cs="Arial"/>
          <w:sz w:val="24"/>
          <w:szCs w:val="24"/>
          <w:lang w:val="pt-BR"/>
        </w:rPr>
        <w:t>e/ou</w:t>
      </w:r>
      <w:r w:rsidR="00A536A6">
        <w:rPr>
          <w:rFonts w:ascii="Arial" w:hAnsi="Arial" w:cs="Arial"/>
          <w:sz w:val="24"/>
          <w:szCs w:val="24"/>
          <w:lang w:val="pt-BR"/>
        </w:rPr>
        <w:t xml:space="preserve"> </w:t>
      </w:r>
      <w:r w:rsidRPr="0063089C">
        <w:rPr>
          <w:rFonts w:ascii="Arial" w:hAnsi="Arial" w:cs="Arial"/>
          <w:sz w:val="24"/>
          <w:szCs w:val="24"/>
          <w:lang w:val="pt-BR"/>
        </w:rPr>
        <w:t>de fiscalização.</w:t>
      </w:r>
    </w:p>
    <w:p w:rsidR="001222D7" w:rsidRPr="0063089C" w:rsidRDefault="001222D7" w:rsidP="001222D7">
      <w:pPr>
        <w:pStyle w:val="PargrafodaLista"/>
        <w:tabs>
          <w:tab w:val="left" w:pos="972"/>
        </w:tabs>
        <w:ind w:left="360"/>
        <w:jc w:val="both"/>
        <w:rPr>
          <w:rFonts w:ascii="Arial" w:hAnsi="Arial" w:cs="Arial"/>
          <w:sz w:val="24"/>
          <w:szCs w:val="24"/>
          <w:lang w:val="pt-BR"/>
        </w:rPr>
      </w:pPr>
    </w:p>
    <w:p w:rsidR="001222D7" w:rsidRPr="0063089C" w:rsidRDefault="001222D7" w:rsidP="00A536A6">
      <w:pPr>
        <w:tabs>
          <w:tab w:val="left" w:pos="2268"/>
        </w:tabs>
        <w:ind w:left="2268" w:hanging="850"/>
        <w:jc w:val="both"/>
        <w:rPr>
          <w:rFonts w:ascii="Arial" w:hAnsi="Arial" w:cs="Arial"/>
          <w:sz w:val="24"/>
          <w:szCs w:val="24"/>
          <w:lang w:val="pt-BR"/>
        </w:rPr>
      </w:pPr>
      <w:r w:rsidRPr="0063089C">
        <w:rPr>
          <w:rFonts w:ascii="Arial" w:hAnsi="Arial" w:cs="Arial"/>
          <w:b/>
          <w:sz w:val="24"/>
          <w:szCs w:val="24"/>
          <w:lang w:val="pt-BR"/>
        </w:rPr>
        <w:t>8.6.1.1</w:t>
      </w:r>
      <w:r w:rsidRPr="0063089C">
        <w:rPr>
          <w:rFonts w:ascii="Arial" w:hAnsi="Arial" w:cs="Arial"/>
          <w:sz w:val="24"/>
          <w:szCs w:val="24"/>
          <w:lang w:val="pt-BR"/>
        </w:rPr>
        <w:t xml:space="preserve"> Para a comprovação da aptidão para o des</w:t>
      </w:r>
      <w:r w:rsidR="00A536A6">
        <w:rPr>
          <w:rFonts w:ascii="Arial" w:hAnsi="Arial" w:cs="Arial"/>
          <w:sz w:val="24"/>
          <w:szCs w:val="24"/>
          <w:lang w:val="pt-BR"/>
        </w:rPr>
        <w:t xml:space="preserve">empenho de atividade pertinente </w:t>
      </w:r>
      <w:r w:rsidRPr="0063089C">
        <w:rPr>
          <w:rFonts w:ascii="Arial" w:hAnsi="Arial" w:cs="Arial"/>
          <w:sz w:val="24"/>
          <w:szCs w:val="24"/>
          <w:lang w:val="pt-BR"/>
        </w:rPr>
        <w:t>e</w:t>
      </w:r>
      <w:r w:rsidR="00A536A6">
        <w:rPr>
          <w:rFonts w:ascii="Arial" w:hAnsi="Arial" w:cs="Arial"/>
          <w:sz w:val="24"/>
          <w:szCs w:val="24"/>
          <w:lang w:val="pt-BR"/>
        </w:rPr>
        <w:t xml:space="preserve"> </w:t>
      </w:r>
      <w:r w:rsidRPr="0063089C">
        <w:rPr>
          <w:rFonts w:ascii="Arial" w:hAnsi="Arial" w:cs="Arial"/>
          <w:sz w:val="24"/>
          <w:szCs w:val="24"/>
          <w:lang w:val="pt-BR"/>
        </w:rPr>
        <w:t>compatível</w:t>
      </w:r>
      <w:r w:rsidR="00A536A6">
        <w:rPr>
          <w:rFonts w:ascii="Arial" w:hAnsi="Arial" w:cs="Arial"/>
          <w:sz w:val="24"/>
          <w:szCs w:val="24"/>
          <w:lang w:val="pt-BR"/>
        </w:rPr>
        <w:t xml:space="preserve"> </w:t>
      </w:r>
      <w:r w:rsidRPr="0063089C">
        <w:rPr>
          <w:rFonts w:ascii="Arial" w:hAnsi="Arial" w:cs="Arial"/>
          <w:sz w:val="24"/>
          <w:szCs w:val="24"/>
          <w:lang w:val="pt-BR"/>
        </w:rPr>
        <w:t>em</w:t>
      </w:r>
      <w:r w:rsidR="00A536A6">
        <w:rPr>
          <w:rFonts w:ascii="Arial" w:hAnsi="Arial" w:cs="Arial"/>
          <w:sz w:val="24"/>
          <w:szCs w:val="24"/>
          <w:lang w:val="pt-BR"/>
        </w:rPr>
        <w:t xml:space="preserve"> </w:t>
      </w:r>
      <w:r w:rsidRPr="0063089C">
        <w:rPr>
          <w:rFonts w:ascii="Arial" w:hAnsi="Arial" w:cs="Arial"/>
          <w:sz w:val="24"/>
          <w:szCs w:val="24"/>
          <w:lang w:val="pt-BR"/>
        </w:rPr>
        <w:t>características,</w:t>
      </w:r>
      <w:r w:rsidR="00A536A6">
        <w:rPr>
          <w:rFonts w:ascii="Arial" w:hAnsi="Arial" w:cs="Arial"/>
          <w:sz w:val="24"/>
          <w:szCs w:val="24"/>
          <w:lang w:val="pt-BR"/>
        </w:rPr>
        <w:t xml:space="preserve"> </w:t>
      </w:r>
      <w:r w:rsidRPr="0063089C">
        <w:rPr>
          <w:rFonts w:ascii="Arial" w:hAnsi="Arial" w:cs="Arial"/>
          <w:sz w:val="24"/>
          <w:szCs w:val="24"/>
          <w:lang w:val="pt-BR"/>
        </w:rPr>
        <w:t>quantidades</w:t>
      </w:r>
      <w:r w:rsidR="00A536A6">
        <w:rPr>
          <w:rFonts w:ascii="Arial" w:hAnsi="Arial" w:cs="Arial"/>
          <w:sz w:val="24"/>
          <w:szCs w:val="24"/>
          <w:lang w:val="pt-BR"/>
        </w:rPr>
        <w:t xml:space="preserve"> </w:t>
      </w:r>
      <w:r w:rsidRPr="0063089C">
        <w:rPr>
          <w:rFonts w:ascii="Arial" w:hAnsi="Arial" w:cs="Arial"/>
          <w:sz w:val="24"/>
          <w:szCs w:val="24"/>
          <w:lang w:val="pt-BR"/>
        </w:rPr>
        <w:t>e</w:t>
      </w:r>
      <w:r w:rsidR="00A536A6">
        <w:rPr>
          <w:rFonts w:ascii="Arial" w:hAnsi="Arial" w:cs="Arial"/>
          <w:sz w:val="24"/>
          <w:szCs w:val="24"/>
          <w:lang w:val="pt-BR"/>
        </w:rPr>
        <w:t xml:space="preserve"> </w:t>
      </w:r>
      <w:r w:rsidRPr="0063089C">
        <w:rPr>
          <w:rFonts w:ascii="Arial" w:hAnsi="Arial" w:cs="Arial"/>
          <w:sz w:val="24"/>
          <w:szCs w:val="24"/>
          <w:lang w:val="pt-BR"/>
        </w:rPr>
        <w:t>prazos</w:t>
      </w:r>
      <w:r w:rsidR="00A536A6">
        <w:rPr>
          <w:rFonts w:ascii="Arial" w:hAnsi="Arial" w:cs="Arial"/>
          <w:sz w:val="24"/>
          <w:szCs w:val="24"/>
          <w:lang w:val="pt-BR"/>
        </w:rPr>
        <w:t xml:space="preserve"> </w:t>
      </w:r>
      <w:r w:rsidRPr="0063089C">
        <w:rPr>
          <w:rFonts w:ascii="Arial" w:hAnsi="Arial" w:cs="Arial"/>
          <w:sz w:val="24"/>
          <w:szCs w:val="24"/>
          <w:lang w:val="pt-BR"/>
        </w:rPr>
        <w:t>com</w:t>
      </w:r>
      <w:r w:rsidR="00A536A6">
        <w:rPr>
          <w:rFonts w:ascii="Arial" w:hAnsi="Arial" w:cs="Arial"/>
          <w:sz w:val="24"/>
          <w:szCs w:val="24"/>
          <w:lang w:val="pt-BR"/>
        </w:rPr>
        <w:t xml:space="preserve"> </w:t>
      </w:r>
      <w:r w:rsidRPr="0063089C">
        <w:rPr>
          <w:rFonts w:ascii="Arial" w:hAnsi="Arial" w:cs="Arial"/>
          <w:sz w:val="24"/>
          <w:szCs w:val="24"/>
          <w:lang w:val="pt-BR"/>
        </w:rPr>
        <w:t>o</w:t>
      </w:r>
      <w:r w:rsidR="00A536A6">
        <w:rPr>
          <w:rFonts w:ascii="Arial" w:hAnsi="Arial" w:cs="Arial"/>
          <w:sz w:val="24"/>
          <w:szCs w:val="24"/>
          <w:lang w:val="pt-BR"/>
        </w:rPr>
        <w:t xml:space="preserve"> </w:t>
      </w:r>
      <w:r w:rsidRPr="0063089C">
        <w:rPr>
          <w:rFonts w:ascii="Arial" w:hAnsi="Arial" w:cs="Arial"/>
          <w:sz w:val="24"/>
          <w:szCs w:val="24"/>
          <w:lang w:val="pt-BR"/>
        </w:rPr>
        <w:t>objeto</w:t>
      </w:r>
      <w:r w:rsidR="00A536A6">
        <w:rPr>
          <w:rFonts w:ascii="Arial" w:hAnsi="Arial" w:cs="Arial"/>
          <w:sz w:val="24"/>
          <w:szCs w:val="24"/>
          <w:lang w:val="pt-BR"/>
        </w:rPr>
        <w:t xml:space="preserve"> </w:t>
      </w:r>
      <w:r w:rsidRPr="0063089C">
        <w:rPr>
          <w:rFonts w:ascii="Arial" w:hAnsi="Arial" w:cs="Arial"/>
          <w:sz w:val="24"/>
          <w:szCs w:val="24"/>
          <w:lang w:val="pt-BR"/>
        </w:rPr>
        <w:t>da</w:t>
      </w:r>
      <w:r w:rsidR="00A536A6">
        <w:rPr>
          <w:rFonts w:ascii="Arial" w:hAnsi="Arial" w:cs="Arial"/>
          <w:sz w:val="24"/>
          <w:szCs w:val="24"/>
          <w:lang w:val="pt-BR"/>
        </w:rPr>
        <w:t xml:space="preserve"> </w:t>
      </w:r>
      <w:r w:rsidRPr="0063089C">
        <w:rPr>
          <w:rFonts w:ascii="Arial" w:hAnsi="Arial" w:cs="Arial"/>
          <w:sz w:val="24"/>
          <w:szCs w:val="24"/>
          <w:lang w:val="pt-BR"/>
        </w:rPr>
        <w:t>LICITAÇÃO,</w:t>
      </w:r>
      <w:r w:rsidR="00A536A6">
        <w:rPr>
          <w:rFonts w:ascii="Arial" w:hAnsi="Arial" w:cs="Arial"/>
          <w:sz w:val="24"/>
          <w:szCs w:val="24"/>
          <w:lang w:val="pt-BR"/>
        </w:rPr>
        <w:t xml:space="preserve"> </w:t>
      </w:r>
      <w:r w:rsidRPr="0063089C">
        <w:rPr>
          <w:rFonts w:ascii="Arial" w:hAnsi="Arial" w:cs="Arial"/>
          <w:b/>
          <w:sz w:val="24"/>
          <w:szCs w:val="24"/>
          <w:lang w:val="pt-BR"/>
        </w:rPr>
        <w:t>a</w:t>
      </w:r>
      <w:r w:rsidR="00A536A6">
        <w:rPr>
          <w:rFonts w:ascii="Arial" w:hAnsi="Arial" w:cs="Arial"/>
          <w:b/>
          <w:sz w:val="24"/>
          <w:szCs w:val="24"/>
          <w:lang w:val="pt-BR"/>
        </w:rPr>
        <w:t xml:space="preserve"> </w:t>
      </w:r>
      <w:r w:rsidRPr="0063089C">
        <w:rPr>
          <w:rFonts w:ascii="Arial" w:hAnsi="Arial" w:cs="Arial"/>
          <w:b/>
          <w:sz w:val="24"/>
          <w:szCs w:val="24"/>
          <w:lang w:val="pt-BR"/>
        </w:rPr>
        <w:t>LICITANTE</w:t>
      </w:r>
      <w:r w:rsidRPr="0063089C">
        <w:rPr>
          <w:rFonts w:ascii="Arial" w:hAnsi="Arial" w:cs="Arial"/>
          <w:sz w:val="24"/>
          <w:szCs w:val="24"/>
          <w:lang w:val="pt-BR"/>
        </w:rPr>
        <w:t xml:space="preserve"> deverá comprovar a </w:t>
      </w:r>
      <w:r w:rsidRPr="0063089C">
        <w:rPr>
          <w:rFonts w:ascii="Arial" w:hAnsi="Arial" w:cs="Arial"/>
          <w:b/>
          <w:sz w:val="24"/>
          <w:szCs w:val="24"/>
          <w:lang w:val="pt-BR"/>
        </w:rPr>
        <w:t>experiência prévia na gestão de empreendimento</w:t>
      </w:r>
      <w:r w:rsidR="00A536A6">
        <w:rPr>
          <w:rFonts w:ascii="Arial" w:hAnsi="Arial" w:cs="Arial"/>
          <w:b/>
          <w:sz w:val="24"/>
          <w:szCs w:val="24"/>
          <w:lang w:val="pt-BR"/>
        </w:rPr>
        <w:t xml:space="preserve"> </w:t>
      </w:r>
      <w:r w:rsidRPr="0063089C">
        <w:rPr>
          <w:rFonts w:ascii="Arial" w:hAnsi="Arial" w:cs="Arial"/>
          <w:b/>
          <w:sz w:val="24"/>
          <w:szCs w:val="24"/>
          <w:lang w:val="pt-BR"/>
        </w:rPr>
        <w:t>turístico, comercial ou de lazer, público ou privado, tais como parques turísticos,</w:t>
      </w:r>
      <w:r w:rsidR="00A536A6">
        <w:rPr>
          <w:rFonts w:ascii="Arial" w:hAnsi="Arial" w:cs="Arial"/>
          <w:b/>
          <w:sz w:val="24"/>
          <w:szCs w:val="24"/>
          <w:lang w:val="pt-BR"/>
        </w:rPr>
        <w:t xml:space="preserve"> </w:t>
      </w:r>
      <w:r w:rsidRPr="0063089C">
        <w:rPr>
          <w:rFonts w:ascii="Arial" w:hAnsi="Arial" w:cs="Arial"/>
          <w:b/>
          <w:sz w:val="24"/>
          <w:szCs w:val="24"/>
          <w:lang w:val="pt-BR"/>
        </w:rPr>
        <w:t>hotéis, aeroportos, rodoviárias e shoppings</w:t>
      </w:r>
      <w:r w:rsidRPr="0063089C">
        <w:rPr>
          <w:rFonts w:ascii="Arial" w:hAnsi="Arial" w:cs="Arial"/>
          <w:sz w:val="24"/>
          <w:szCs w:val="24"/>
          <w:lang w:val="pt-BR"/>
        </w:rPr>
        <w:t>.</w:t>
      </w:r>
    </w:p>
    <w:p w:rsidR="0017452A" w:rsidRPr="0063089C" w:rsidRDefault="0017452A" w:rsidP="00E663D3">
      <w:pPr>
        <w:pStyle w:val="Corpodetexto"/>
        <w:jc w:val="both"/>
        <w:rPr>
          <w:rFonts w:ascii="Arial" w:hAnsi="Arial" w:cs="Arial"/>
          <w:sz w:val="24"/>
          <w:szCs w:val="24"/>
          <w:lang w:val="pt-BR"/>
        </w:rPr>
      </w:pPr>
    </w:p>
    <w:p w:rsidR="00A536A6" w:rsidRDefault="0017452A" w:rsidP="00A536A6">
      <w:pPr>
        <w:pStyle w:val="PargrafodaLista"/>
        <w:numPr>
          <w:ilvl w:val="2"/>
          <w:numId w:val="24"/>
        </w:numPr>
        <w:tabs>
          <w:tab w:val="left" w:pos="1418"/>
        </w:tabs>
        <w:ind w:left="1418" w:right="164" w:hanging="709"/>
        <w:jc w:val="both"/>
        <w:rPr>
          <w:rFonts w:ascii="Arial" w:hAnsi="Arial" w:cs="Arial"/>
          <w:sz w:val="24"/>
          <w:szCs w:val="24"/>
          <w:lang w:val="pt-BR"/>
        </w:rPr>
      </w:pPr>
      <w:r w:rsidRPr="0063089C">
        <w:rPr>
          <w:rFonts w:ascii="Arial" w:hAnsi="Arial" w:cs="Arial"/>
          <w:sz w:val="24"/>
          <w:szCs w:val="24"/>
          <w:lang w:val="pt-BR"/>
        </w:rPr>
        <w:t>Para</w:t>
      </w:r>
      <w:r w:rsidR="00A536A6">
        <w:rPr>
          <w:rFonts w:ascii="Arial" w:hAnsi="Arial" w:cs="Arial"/>
          <w:sz w:val="24"/>
          <w:szCs w:val="24"/>
          <w:lang w:val="pt-BR"/>
        </w:rPr>
        <w:t xml:space="preserve"> </w:t>
      </w:r>
      <w:r w:rsidRPr="0063089C">
        <w:rPr>
          <w:rFonts w:ascii="Arial" w:hAnsi="Arial" w:cs="Arial"/>
          <w:sz w:val="24"/>
          <w:szCs w:val="24"/>
          <w:lang w:val="pt-BR"/>
        </w:rPr>
        <w:t>atendimento</w:t>
      </w:r>
      <w:r w:rsidR="00A536A6">
        <w:rPr>
          <w:rFonts w:ascii="Arial" w:hAnsi="Arial" w:cs="Arial"/>
          <w:sz w:val="24"/>
          <w:szCs w:val="24"/>
          <w:lang w:val="pt-BR"/>
        </w:rPr>
        <w:t xml:space="preserve"> </w:t>
      </w:r>
      <w:r w:rsidRPr="0063089C">
        <w:rPr>
          <w:rFonts w:ascii="Arial" w:hAnsi="Arial" w:cs="Arial"/>
          <w:sz w:val="24"/>
          <w:szCs w:val="24"/>
          <w:lang w:val="pt-BR"/>
        </w:rPr>
        <w:t>deste item</w:t>
      </w:r>
      <w:r w:rsidR="00A536A6">
        <w:rPr>
          <w:rFonts w:ascii="Arial" w:hAnsi="Arial" w:cs="Arial"/>
          <w:sz w:val="24"/>
          <w:szCs w:val="24"/>
          <w:lang w:val="pt-BR"/>
        </w:rPr>
        <w:t xml:space="preserve"> </w:t>
      </w:r>
      <w:r w:rsidRPr="0063089C">
        <w:rPr>
          <w:rFonts w:ascii="Arial" w:hAnsi="Arial" w:cs="Arial"/>
          <w:sz w:val="24"/>
          <w:szCs w:val="24"/>
          <w:lang w:val="pt-BR"/>
        </w:rPr>
        <w:t>será</w:t>
      </w:r>
      <w:r w:rsidR="00A536A6">
        <w:rPr>
          <w:rFonts w:ascii="Arial" w:hAnsi="Arial" w:cs="Arial"/>
          <w:sz w:val="24"/>
          <w:szCs w:val="24"/>
          <w:lang w:val="pt-BR"/>
        </w:rPr>
        <w:t xml:space="preserve"> </w:t>
      </w:r>
      <w:r w:rsidRPr="0063089C">
        <w:rPr>
          <w:rFonts w:ascii="Arial" w:hAnsi="Arial" w:cs="Arial"/>
          <w:sz w:val="24"/>
          <w:szCs w:val="24"/>
          <w:lang w:val="pt-BR"/>
        </w:rPr>
        <w:t>admitido</w:t>
      </w:r>
      <w:r w:rsidR="00A536A6">
        <w:rPr>
          <w:rFonts w:ascii="Arial" w:hAnsi="Arial" w:cs="Arial"/>
          <w:sz w:val="24"/>
          <w:szCs w:val="24"/>
          <w:lang w:val="pt-BR"/>
        </w:rPr>
        <w:t xml:space="preserve"> </w:t>
      </w:r>
      <w:r w:rsidRPr="0063089C">
        <w:rPr>
          <w:rFonts w:ascii="Arial" w:hAnsi="Arial" w:cs="Arial"/>
          <w:sz w:val="24"/>
          <w:szCs w:val="24"/>
          <w:lang w:val="pt-BR"/>
        </w:rPr>
        <w:t>o</w:t>
      </w:r>
      <w:r w:rsidR="00A536A6">
        <w:rPr>
          <w:rFonts w:ascii="Arial" w:hAnsi="Arial" w:cs="Arial"/>
          <w:sz w:val="24"/>
          <w:szCs w:val="24"/>
          <w:lang w:val="pt-BR"/>
        </w:rPr>
        <w:t xml:space="preserve"> </w:t>
      </w:r>
      <w:r w:rsidRPr="0063089C">
        <w:rPr>
          <w:rFonts w:ascii="Arial" w:hAnsi="Arial" w:cs="Arial"/>
          <w:sz w:val="24"/>
          <w:szCs w:val="24"/>
          <w:lang w:val="pt-BR"/>
        </w:rPr>
        <w:t>somatório</w:t>
      </w:r>
      <w:r w:rsidR="00A536A6">
        <w:rPr>
          <w:rFonts w:ascii="Arial" w:hAnsi="Arial" w:cs="Arial"/>
          <w:sz w:val="24"/>
          <w:szCs w:val="24"/>
          <w:lang w:val="pt-BR"/>
        </w:rPr>
        <w:t xml:space="preserve"> </w:t>
      </w:r>
      <w:r w:rsidRPr="0063089C">
        <w:rPr>
          <w:rFonts w:ascii="Arial" w:hAnsi="Arial" w:cs="Arial"/>
          <w:sz w:val="24"/>
          <w:szCs w:val="24"/>
          <w:lang w:val="pt-BR"/>
        </w:rPr>
        <w:t>de atestados,</w:t>
      </w:r>
      <w:r w:rsidR="00A536A6">
        <w:rPr>
          <w:rFonts w:ascii="Arial" w:hAnsi="Arial" w:cs="Arial"/>
          <w:sz w:val="24"/>
          <w:szCs w:val="24"/>
          <w:lang w:val="pt-BR"/>
        </w:rPr>
        <w:t xml:space="preserve"> </w:t>
      </w:r>
      <w:r w:rsidRPr="0063089C">
        <w:rPr>
          <w:rFonts w:ascii="Arial" w:hAnsi="Arial" w:cs="Arial"/>
          <w:sz w:val="24"/>
          <w:szCs w:val="24"/>
          <w:lang w:val="pt-BR"/>
        </w:rPr>
        <w:t>sem</w:t>
      </w:r>
      <w:r w:rsidR="00A536A6">
        <w:rPr>
          <w:rFonts w:ascii="Arial" w:hAnsi="Arial" w:cs="Arial"/>
          <w:sz w:val="24"/>
          <w:szCs w:val="24"/>
          <w:lang w:val="pt-BR"/>
        </w:rPr>
        <w:t xml:space="preserve"> </w:t>
      </w:r>
      <w:r w:rsidRPr="0063089C">
        <w:rPr>
          <w:rFonts w:ascii="Arial" w:hAnsi="Arial" w:cs="Arial"/>
          <w:sz w:val="24"/>
          <w:szCs w:val="24"/>
          <w:lang w:val="pt-BR"/>
        </w:rPr>
        <w:t>qualquer</w:t>
      </w:r>
      <w:r w:rsidR="00A536A6">
        <w:rPr>
          <w:rFonts w:ascii="Arial" w:hAnsi="Arial" w:cs="Arial"/>
          <w:sz w:val="24"/>
          <w:szCs w:val="24"/>
          <w:lang w:val="pt-BR"/>
        </w:rPr>
        <w:t xml:space="preserve"> </w:t>
      </w:r>
      <w:r w:rsidRPr="0063089C">
        <w:rPr>
          <w:rFonts w:ascii="Arial" w:hAnsi="Arial" w:cs="Arial"/>
          <w:sz w:val="24"/>
          <w:szCs w:val="24"/>
          <w:lang w:val="pt-BR"/>
        </w:rPr>
        <w:t>limitação.</w:t>
      </w:r>
    </w:p>
    <w:p w:rsidR="00A536A6" w:rsidRDefault="00A536A6" w:rsidP="00A536A6">
      <w:pPr>
        <w:pStyle w:val="PargrafodaLista"/>
        <w:tabs>
          <w:tab w:val="left" w:pos="1418"/>
        </w:tabs>
        <w:ind w:left="1418" w:right="164"/>
        <w:jc w:val="both"/>
        <w:rPr>
          <w:rFonts w:ascii="Arial" w:hAnsi="Arial" w:cs="Arial"/>
          <w:sz w:val="24"/>
          <w:szCs w:val="24"/>
          <w:lang w:val="pt-BR"/>
        </w:rPr>
      </w:pPr>
    </w:p>
    <w:p w:rsidR="00A536A6" w:rsidRDefault="0017452A" w:rsidP="00A536A6">
      <w:pPr>
        <w:pStyle w:val="PargrafodaLista"/>
        <w:numPr>
          <w:ilvl w:val="2"/>
          <w:numId w:val="24"/>
        </w:numPr>
        <w:tabs>
          <w:tab w:val="left" w:pos="1418"/>
        </w:tabs>
        <w:ind w:left="1418" w:right="164" w:hanging="709"/>
        <w:jc w:val="both"/>
        <w:rPr>
          <w:rFonts w:ascii="Arial" w:hAnsi="Arial" w:cs="Arial"/>
          <w:sz w:val="24"/>
          <w:szCs w:val="24"/>
          <w:lang w:val="pt-BR"/>
        </w:rPr>
      </w:pPr>
      <w:r w:rsidRPr="00A536A6">
        <w:rPr>
          <w:rFonts w:ascii="Arial" w:hAnsi="Arial" w:cs="Arial"/>
          <w:sz w:val="24"/>
          <w:szCs w:val="24"/>
          <w:lang w:val="pt-BR"/>
        </w:rPr>
        <w:t>No</w:t>
      </w:r>
      <w:r w:rsidR="00A536A6">
        <w:rPr>
          <w:rFonts w:ascii="Arial" w:hAnsi="Arial" w:cs="Arial"/>
          <w:sz w:val="24"/>
          <w:szCs w:val="24"/>
          <w:lang w:val="pt-BR"/>
        </w:rPr>
        <w:t xml:space="preserve"> </w:t>
      </w:r>
      <w:r w:rsidRPr="00A536A6">
        <w:rPr>
          <w:rFonts w:ascii="Arial" w:hAnsi="Arial" w:cs="Arial"/>
          <w:sz w:val="24"/>
          <w:szCs w:val="24"/>
          <w:lang w:val="pt-BR"/>
        </w:rPr>
        <w:t>caso</w:t>
      </w:r>
      <w:r w:rsidR="00A536A6">
        <w:rPr>
          <w:rFonts w:ascii="Arial" w:hAnsi="Arial" w:cs="Arial"/>
          <w:sz w:val="24"/>
          <w:szCs w:val="24"/>
          <w:lang w:val="pt-BR"/>
        </w:rPr>
        <w:t xml:space="preserve"> </w:t>
      </w:r>
      <w:r w:rsidRPr="00A536A6">
        <w:rPr>
          <w:rFonts w:ascii="Arial" w:hAnsi="Arial" w:cs="Arial"/>
          <w:sz w:val="24"/>
          <w:szCs w:val="24"/>
          <w:lang w:val="pt-BR"/>
        </w:rPr>
        <w:t>de</w:t>
      </w:r>
      <w:r w:rsidR="00A536A6">
        <w:rPr>
          <w:rFonts w:ascii="Arial" w:hAnsi="Arial" w:cs="Arial"/>
          <w:sz w:val="24"/>
          <w:szCs w:val="24"/>
          <w:lang w:val="pt-BR"/>
        </w:rPr>
        <w:t xml:space="preserve"> </w:t>
      </w:r>
      <w:r w:rsidRPr="00A536A6">
        <w:rPr>
          <w:rFonts w:ascii="Arial" w:hAnsi="Arial" w:cs="Arial"/>
          <w:sz w:val="24"/>
          <w:szCs w:val="24"/>
          <w:lang w:val="pt-BR"/>
        </w:rPr>
        <w:t>CONSÓRCIO,</w:t>
      </w:r>
      <w:r w:rsidR="00A536A6">
        <w:rPr>
          <w:rFonts w:ascii="Arial" w:hAnsi="Arial" w:cs="Arial"/>
          <w:sz w:val="24"/>
          <w:szCs w:val="24"/>
          <w:lang w:val="pt-BR"/>
        </w:rPr>
        <w:t xml:space="preserve"> </w:t>
      </w:r>
      <w:r w:rsidRPr="00A536A6">
        <w:rPr>
          <w:rFonts w:ascii="Arial" w:hAnsi="Arial" w:cs="Arial"/>
          <w:sz w:val="24"/>
          <w:szCs w:val="24"/>
          <w:lang w:val="pt-BR"/>
        </w:rPr>
        <w:t>admitir-se-á,</w:t>
      </w:r>
      <w:r w:rsidR="00A536A6">
        <w:rPr>
          <w:rFonts w:ascii="Arial" w:hAnsi="Arial" w:cs="Arial"/>
          <w:sz w:val="24"/>
          <w:szCs w:val="24"/>
          <w:lang w:val="pt-BR"/>
        </w:rPr>
        <w:t xml:space="preserve"> </w:t>
      </w:r>
      <w:r w:rsidRPr="00A536A6">
        <w:rPr>
          <w:rFonts w:ascii="Arial" w:hAnsi="Arial" w:cs="Arial"/>
          <w:sz w:val="24"/>
          <w:szCs w:val="24"/>
          <w:lang w:val="pt-BR"/>
        </w:rPr>
        <w:t>para</w:t>
      </w:r>
      <w:r w:rsidR="00A536A6">
        <w:rPr>
          <w:rFonts w:ascii="Arial" w:hAnsi="Arial" w:cs="Arial"/>
          <w:sz w:val="24"/>
          <w:szCs w:val="24"/>
          <w:lang w:val="pt-BR"/>
        </w:rPr>
        <w:t xml:space="preserve"> </w:t>
      </w:r>
      <w:r w:rsidRPr="00A536A6">
        <w:rPr>
          <w:rFonts w:ascii="Arial" w:hAnsi="Arial" w:cs="Arial"/>
          <w:sz w:val="24"/>
          <w:szCs w:val="24"/>
          <w:lang w:val="pt-BR"/>
        </w:rPr>
        <w:t>efeito</w:t>
      </w:r>
      <w:r w:rsidR="00A536A6">
        <w:rPr>
          <w:rFonts w:ascii="Arial" w:hAnsi="Arial" w:cs="Arial"/>
          <w:sz w:val="24"/>
          <w:szCs w:val="24"/>
          <w:lang w:val="pt-BR"/>
        </w:rPr>
        <w:t xml:space="preserve"> </w:t>
      </w:r>
      <w:r w:rsidRPr="00A536A6">
        <w:rPr>
          <w:rFonts w:ascii="Arial" w:hAnsi="Arial" w:cs="Arial"/>
          <w:sz w:val="24"/>
          <w:szCs w:val="24"/>
          <w:lang w:val="pt-BR"/>
        </w:rPr>
        <w:t>de</w:t>
      </w:r>
      <w:r w:rsidR="00A536A6">
        <w:rPr>
          <w:rFonts w:ascii="Arial" w:hAnsi="Arial" w:cs="Arial"/>
          <w:sz w:val="24"/>
          <w:szCs w:val="24"/>
          <w:lang w:val="pt-BR"/>
        </w:rPr>
        <w:t xml:space="preserve"> </w:t>
      </w:r>
      <w:r w:rsidRPr="00A536A6">
        <w:rPr>
          <w:rFonts w:ascii="Arial" w:hAnsi="Arial" w:cs="Arial"/>
          <w:sz w:val="24"/>
          <w:szCs w:val="24"/>
          <w:lang w:val="pt-BR"/>
        </w:rPr>
        <w:t>qualificação</w:t>
      </w:r>
      <w:r w:rsidR="00A536A6">
        <w:rPr>
          <w:rFonts w:ascii="Arial" w:hAnsi="Arial" w:cs="Arial"/>
          <w:sz w:val="24"/>
          <w:szCs w:val="24"/>
          <w:lang w:val="pt-BR"/>
        </w:rPr>
        <w:t xml:space="preserve"> </w:t>
      </w:r>
      <w:r w:rsidRPr="00A536A6">
        <w:rPr>
          <w:rFonts w:ascii="Arial" w:hAnsi="Arial" w:cs="Arial"/>
          <w:sz w:val="24"/>
          <w:szCs w:val="24"/>
          <w:lang w:val="pt-BR"/>
        </w:rPr>
        <w:t>técnica,</w:t>
      </w:r>
      <w:r w:rsidR="00A536A6">
        <w:rPr>
          <w:rFonts w:ascii="Arial" w:hAnsi="Arial" w:cs="Arial"/>
          <w:sz w:val="24"/>
          <w:szCs w:val="24"/>
          <w:lang w:val="pt-BR"/>
        </w:rPr>
        <w:t xml:space="preserve"> </w:t>
      </w:r>
      <w:r w:rsidRPr="00A536A6">
        <w:rPr>
          <w:rFonts w:ascii="Arial" w:hAnsi="Arial" w:cs="Arial"/>
          <w:sz w:val="24"/>
          <w:szCs w:val="24"/>
          <w:lang w:val="pt-BR"/>
        </w:rPr>
        <w:t>o</w:t>
      </w:r>
      <w:r w:rsidR="00A536A6">
        <w:rPr>
          <w:rFonts w:ascii="Arial" w:hAnsi="Arial" w:cs="Arial"/>
          <w:sz w:val="24"/>
          <w:szCs w:val="24"/>
          <w:lang w:val="pt-BR"/>
        </w:rPr>
        <w:t xml:space="preserve"> </w:t>
      </w:r>
      <w:r w:rsidRPr="00A536A6">
        <w:rPr>
          <w:rFonts w:ascii="Arial" w:hAnsi="Arial" w:cs="Arial"/>
          <w:sz w:val="24"/>
          <w:szCs w:val="24"/>
          <w:lang w:val="pt-BR"/>
        </w:rPr>
        <w:t>somatório</w:t>
      </w:r>
      <w:r w:rsidR="00A536A6">
        <w:rPr>
          <w:rFonts w:ascii="Arial" w:hAnsi="Arial" w:cs="Arial"/>
          <w:sz w:val="24"/>
          <w:szCs w:val="24"/>
          <w:lang w:val="pt-BR"/>
        </w:rPr>
        <w:t xml:space="preserve"> </w:t>
      </w:r>
      <w:r w:rsidRPr="00A536A6">
        <w:rPr>
          <w:rFonts w:ascii="Arial" w:hAnsi="Arial" w:cs="Arial"/>
          <w:sz w:val="24"/>
          <w:szCs w:val="24"/>
          <w:lang w:val="pt-BR"/>
        </w:rPr>
        <w:t>dos</w:t>
      </w:r>
      <w:r w:rsidR="00A536A6">
        <w:rPr>
          <w:rFonts w:ascii="Arial" w:hAnsi="Arial" w:cs="Arial"/>
          <w:sz w:val="24"/>
          <w:szCs w:val="24"/>
          <w:lang w:val="pt-BR"/>
        </w:rPr>
        <w:t xml:space="preserve"> </w:t>
      </w:r>
      <w:r w:rsidRPr="00A536A6">
        <w:rPr>
          <w:rFonts w:ascii="Arial" w:hAnsi="Arial" w:cs="Arial"/>
          <w:sz w:val="24"/>
          <w:szCs w:val="24"/>
          <w:lang w:val="pt-BR"/>
        </w:rPr>
        <w:t>atestados</w:t>
      </w:r>
      <w:r w:rsidR="00A536A6">
        <w:rPr>
          <w:rFonts w:ascii="Arial" w:hAnsi="Arial" w:cs="Arial"/>
          <w:sz w:val="24"/>
          <w:szCs w:val="24"/>
          <w:lang w:val="pt-BR"/>
        </w:rPr>
        <w:t xml:space="preserve"> </w:t>
      </w:r>
      <w:r w:rsidRPr="00A536A6">
        <w:rPr>
          <w:rFonts w:ascii="Arial" w:hAnsi="Arial" w:cs="Arial"/>
          <w:sz w:val="24"/>
          <w:szCs w:val="24"/>
          <w:lang w:val="pt-BR"/>
        </w:rPr>
        <w:t>de</w:t>
      </w:r>
      <w:r w:rsidR="00A536A6">
        <w:rPr>
          <w:rFonts w:ascii="Arial" w:hAnsi="Arial" w:cs="Arial"/>
          <w:sz w:val="24"/>
          <w:szCs w:val="24"/>
          <w:lang w:val="pt-BR"/>
        </w:rPr>
        <w:t xml:space="preserve"> </w:t>
      </w:r>
      <w:r w:rsidRPr="00A536A6">
        <w:rPr>
          <w:rFonts w:ascii="Arial" w:hAnsi="Arial" w:cs="Arial"/>
          <w:sz w:val="24"/>
          <w:szCs w:val="24"/>
          <w:lang w:val="pt-BR"/>
        </w:rPr>
        <w:t>um</w:t>
      </w:r>
      <w:r w:rsidR="00A536A6">
        <w:rPr>
          <w:rFonts w:ascii="Arial" w:hAnsi="Arial" w:cs="Arial"/>
          <w:sz w:val="24"/>
          <w:szCs w:val="24"/>
          <w:lang w:val="pt-BR"/>
        </w:rPr>
        <w:t xml:space="preserve"> </w:t>
      </w:r>
      <w:r w:rsidRPr="00A536A6">
        <w:rPr>
          <w:rFonts w:ascii="Arial" w:hAnsi="Arial" w:cs="Arial"/>
          <w:sz w:val="24"/>
          <w:szCs w:val="24"/>
          <w:lang w:val="pt-BR"/>
        </w:rPr>
        <w:t>ou</w:t>
      </w:r>
      <w:r w:rsidR="00A536A6">
        <w:rPr>
          <w:rFonts w:ascii="Arial" w:hAnsi="Arial" w:cs="Arial"/>
          <w:sz w:val="24"/>
          <w:szCs w:val="24"/>
          <w:lang w:val="pt-BR"/>
        </w:rPr>
        <w:t xml:space="preserve"> </w:t>
      </w:r>
      <w:r w:rsidRPr="00A536A6">
        <w:rPr>
          <w:rFonts w:ascii="Arial" w:hAnsi="Arial" w:cs="Arial"/>
          <w:sz w:val="24"/>
          <w:szCs w:val="24"/>
          <w:lang w:val="pt-BR"/>
        </w:rPr>
        <w:t>mais</w:t>
      </w:r>
      <w:r w:rsidR="00A536A6">
        <w:rPr>
          <w:rFonts w:ascii="Arial" w:hAnsi="Arial" w:cs="Arial"/>
          <w:sz w:val="24"/>
          <w:szCs w:val="24"/>
          <w:lang w:val="pt-BR"/>
        </w:rPr>
        <w:t xml:space="preserve"> </w:t>
      </w:r>
      <w:r w:rsidRPr="00A536A6">
        <w:rPr>
          <w:rFonts w:ascii="Arial" w:hAnsi="Arial" w:cs="Arial"/>
          <w:sz w:val="24"/>
          <w:szCs w:val="24"/>
          <w:lang w:val="pt-BR"/>
        </w:rPr>
        <w:t>integrantes</w:t>
      </w:r>
      <w:r w:rsidR="00A536A6">
        <w:rPr>
          <w:rFonts w:ascii="Arial" w:hAnsi="Arial" w:cs="Arial"/>
          <w:sz w:val="24"/>
          <w:szCs w:val="24"/>
          <w:lang w:val="pt-BR"/>
        </w:rPr>
        <w:t xml:space="preserve"> </w:t>
      </w:r>
      <w:r w:rsidRPr="00A536A6">
        <w:rPr>
          <w:rFonts w:ascii="Arial" w:hAnsi="Arial" w:cs="Arial"/>
          <w:sz w:val="24"/>
          <w:szCs w:val="24"/>
          <w:lang w:val="pt-BR"/>
        </w:rPr>
        <w:t>do</w:t>
      </w:r>
      <w:r w:rsidR="00A536A6">
        <w:rPr>
          <w:rFonts w:ascii="Arial" w:hAnsi="Arial" w:cs="Arial"/>
          <w:sz w:val="24"/>
          <w:szCs w:val="24"/>
          <w:lang w:val="pt-BR"/>
        </w:rPr>
        <w:t xml:space="preserve"> </w:t>
      </w:r>
      <w:r w:rsidRPr="00A536A6">
        <w:rPr>
          <w:rFonts w:ascii="Arial" w:hAnsi="Arial" w:cs="Arial"/>
          <w:sz w:val="24"/>
          <w:szCs w:val="24"/>
          <w:lang w:val="pt-BR"/>
        </w:rPr>
        <w:t>CONSÓRCIO.</w:t>
      </w:r>
    </w:p>
    <w:p w:rsidR="00A536A6" w:rsidRPr="00A536A6" w:rsidRDefault="00A536A6" w:rsidP="00A536A6">
      <w:pPr>
        <w:pStyle w:val="PargrafodaLista"/>
        <w:rPr>
          <w:rFonts w:ascii="Arial" w:hAnsi="Arial" w:cs="Arial"/>
          <w:sz w:val="24"/>
          <w:szCs w:val="24"/>
          <w:lang w:val="pt-BR"/>
        </w:rPr>
      </w:pPr>
    </w:p>
    <w:p w:rsidR="0017452A" w:rsidRPr="00A536A6" w:rsidRDefault="0017452A" w:rsidP="00A536A6">
      <w:pPr>
        <w:pStyle w:val="PargrafodaLista"/>
        <w:numPr>
          <w:ilvl w:val="2"/>
          <w:numId w:val="24"/>
        </w:numPr>
        <w:tabs>
          <w:tab w:val="left" w:pos="1418"/>
        </w:tabs>
        <w:ind w:left="1418" w:right="164" w:hanging="709"/>
        <w:jc w:val="both"/>
        <w:rPr>
          <w:rFonts w:ascii="Arial" w:hAnsi="Arial" w:cs="Arial"/>
          <w:sz w:val="24"/>
          <w:szCs w:val="24"/>
          <w:lang w:val="pt-BR"/>
        </w:rPr>
      </w:pPr>
      <w:r w:rsidRPr="00A536A6">
        <w:rPr>
          <w:rFonts w:ascii="Arial" w:hAnsi="Arial" w:cs="Arial"/>
          <w:sz w:val="24"/>
          <w:szCs w:val="24"/>
          <w:lang w:val="pt-BR"/>
        </w:rPr>
        <w:t>É</w:t>
      </w:r>
      <w:r w:rsidR="00A536A6">
        <w:rPr>
          <w:rFonts w:ascii="Arial" w:hAnsi="Arial" w:cs="Arial"/>
          <w:sz w:val="24"/>
          <w:szCs w:val="24"/>
          <w:lang w:val="pt-BR"/>
        </w:rPr>
        <w:t xml:space="preserve"> </w:t>
      </w:r>
      <w:r w:rsidRPr="00A536A6">
        <w:rPr>
          <w:rFonts w:ascii="Arial" w:hAnsi="Arial" w:cs="Arial"/>
          <w:sz w:val="24"/>
          <w:szCs w:val="24"/>
          <w:lang w:val="pt-BR"/>
        </w:rPr>
        <w:t>recomendável,</w:t>
      </w:r>
      <w:r w:rsidR="00A536A6">
        <w:rPr>
          <w:rFonts w:ascii="Arial" w:hAnsi="Arial" w:cs="Arial"/>
          <w:sz w:val="24"/>
          <w:szCs w:val="24"/>
          <w:lang w:val="pt-BR"/>
        </w:rPr>
        <w:t xml:space="preserve"> </w:t>
      </w:r>
      <w:r w:rsidRPr="00A536A6">
        <w:rPr>
          <w:rFonts w:ascii="Arial" w:hAnsi="Arial" w:cs="Arial"/>
          <w:sz w:val="24"/>
          <w:szCs w:val="24"/>
          <w:lang w:val="pt-BR"/>
        </w:rPr>
        <w:t>para</w:t>
      </w:r>
      <w:r w:rsidR="00A536A6">
        <w:rPr>
          <w:rFonts w:ascii="Arial" w:hAnsi="Arial" w:cs="Arial"/>
          <w:sz w:val="24"/>
          <w:szCs w:val="24"/>
          <w:lang w:val="pt-BR"/>
        </w:rPr>
        <w:t xml:space="preserve"> </w:t>
      </w:r>
      <w:r w:rsidRPr="00A536A6">
        <w:rPr>
          <w:rFonts w:ascii="Arial" w:hAnsi="Arial" w:cs="Arial"/>
          <w:sz w:val="24"/>
          <w:szCs w:val="24"/>
          <w:lang w:val="pt-BR"/>
        </w:rPr>
        <w:t>efeito</w:t>
      </w:r>
      <w:r w:rsidR="00A536A6">
        <w:rPr>
          <w:rFonts w:ascii="Arial" w:hAnsi="Arial" w:cs="Arial"/>
          <w:sz w:val="24"/>
          <w:szCs w:val="24"/>
          <w:lang w:val="pt-BR"/>
        </w:rPr>
        <w:t xml:space="preserve"> </w:t>
      </w:r>
      <w:r w:rsidRPr="00A536A6">
        <w:rPr>
          <w:rFonts w:ascii="Arial" w:hAnsi="Arial" w:cs="Arial"/>
          <w:sz w:val="24"/>
          <w:szCs w:val="24"/>
          <w:lang w:val="pt-BR"/>
        </w:rPr>
        <w:t>de</w:t>
      </w:r>
      <w:r w:rsidR="00A536A6">
        <w:rPr>
          <w:rFonts w:ascii="Arial" w:hAnsi="Arial" w:cs="Arial"/>
          <w:sz w:val="24"/>
          <w:szCs w:val="24"/>
          <w:lang w:val="pt-BR"/>
        </w:rPr>
        <w:t xml:space="preserve"> </w:t>
      </w:r>
      <w:r w:rsidRPr="00A536A6">
        <w:rPr>
          <w:rFonts w:ascii="Arial" w:hAnsi="Arial" w:cs="Arial"/>
          <w:sz w:val="24"/>
          <w:szCs w:val="24"/>
          <w:lang w:val="pt-BR"/>
        </w:rPr>
        <w:t>padronização,</w:t>
      </w:r>
      <w:r w:rsidR="00A536A6">
        <w:rPr>
          <w:rFonts w:ascii="Arial" w:hAnsi="Arial" w:cs="Arial"/>
          <w:sz w:val="24"/>
          <w:szCs w:val="24"/>
          <w:lang w:val="pt-BR"/>
        </w:rPr>
        <w:t xml:space="preserve"> </w:t>
      </w:r>
      <w:r w:rsidRPr="00A536A6">
        <w:rPr>
          <w:rFonts w:ascii="Arial" w:hAnsi="Arial" w:cs="Arial"/>
          <w:sz w:val="24"/>
          <w:szCs w:val="24"/>
          <w:lang w:val="pt-BR"/>
        </w:rPr>
        <w:t>que</w:t>
      </w:r>
      <w:r w:rsidR="00A536A6">
        <w:rPr>
          <w:rFonts w:ascii="Arial" w:hAnsi="Arial" w:cs="Arial"/>
          <w:sz w:val="24"/>
          <w:szCs w:val="24"/>
          <w:lang w:val="pt-BR"/>
        </w:rPr>
        <w:t xml:space="preserve"> </w:t>
      </w:r>
      <w:r w:rsidRPr="00A536A6">
        <w:rPr>
          <w:rFonts w:ascii="Arial" w:hAnsi="Arial" w:cs="Arial"/>
          <w:sz w:val="24"/>
          <w:szCs w:val="24"/>
          <w:lang w:val="pt-BR"/>
        </w:rPr>
        <w:t>o(s)</w:t>
      </w:r>
      <w:r w:rsidR="00A536A6">
        <w:rPr>
          <w:rFonts w:ascii="Arial" w:hAnsi="Arial" w:cs="Arial"/>
          <w:sz w:val="24"/>
          <w:szCs w:val="24"/>
          <w:lang w:val="pt-BR"/>
        </w:rPr>
        <w:t xml:space="preserve"> </w:t>
      </w:r>
      <w:r w:rsidRPr="00A536A6">
        <w:rPr>
          <w:rFonts w:ascii="Arial" w:hAnsi="Arial" w:cs="Arial"/>
          <w:sz w:val="24"/>
          <w:szCs w:val="24"/>
          <w:lang w:val="pt-BR"/>
        </w:rPr>
        <w:t>atestado(s)</w:t>
      </w:r>
      <w:r w:rsidR="00A536A6">
        <w:rPr>
          <w:rFonts w:ascii="Arial" w:hAnsi="Arial" w:cs="Arial"/>
          <w:sz w:val="24"/>
          <w:szCs w:val="24"/>
          <w:lang w:val="pt-BR"/>
        </w:rPr>
        <w:t xml:space="preserve"> </w:t>
      </w:r>
      <w:r w:rsidRPr="00A536A6">
        <w:rPr>
          <w:rFonts w:ascii="Arial" w:hAnsi="Arial" w:cs="Arial"/>
          <w:sz w:val="24"/>
          <w:szCs w:val="24"/>
          <w:lang w:val="pt-BR"/>
        </w:rPr>
        <w:t>contenha(m),</w:t>
      </w:r>
      <w:r w:rsidR="00A536A6">
        <w:rPr>
          <w:rFonts w:ascii="Arial" w:hAnsi="Arial" w:cs="Arial"/>
          <w:sz w:val="24"/>
          <w:szCs w:val="24"/>
          <w:lang w:val="pt-BR"/>
        </w:rPr>
        <w:t xml:space="preserve"> </w:t>
      </w:r>
      <w:r w:rsidRPr="00A536A6">
        <w:rPr>
          <w:rFonts w:ascii="Arial" w:hAnsi="Arial" w:cs="Arial"/>
          <w:w w:val="95"/>
          <w:sz w:val="24"/>
          <w:szCs w:val="24"/>
          <w:lang w:val="pt-BR"/>
        </w:rPr>
        <w:t>sem</w:t>
      </w:r>
      <w:r w:rsidR="00A536A6">
        <w:rPr>
          <w:rFonts w:ascii="Arial" w:hAnsi="Arial" w:cs="Arial"/>
          <w:w w:val="95"/>
          <w:sz w:val="24"/>
          <w:szCs w:val="24"/>
          <w:lang w:val="pt-BR"/>
        </w:rPr>
        <w:t xml:space="preserve"> </w:t>
      </w:r>
      <w:r w:rsidRPr="00A536A6">
        <w:rPr>
          <w:rFonts w:ascii="Arial" w:hAnsi="Arial" w:cs="Arial"/>
          <w:w w:val="95"/>
          <w:sz w:val="24"/>
          <w:szCs w:val="24"/>
          <w:lang w:val="pt-BR"/>
        </w:rPr>
        <w:t>a</w:t>
      </w:r>
      <w:r w:rsidR="00A536A6">
        <w:rPr>
          <w:rFonts w:ascii="Arial" w:hAnsi="Arial" w:cs="Arial"/>
          <w:w w:val="95"/>
          <w:sz w:val="24"/>
          <w:szCs w:val="24"/>
          <w:lang w:val="pt-BR"/>
        </w:rPr>
        <w:t xml:space="preserve"> </w:t>
      </w:r>
      <w:r w:rsidRPr="00A536A6">
        <w:rPr>
          <w:rFonts w:ascii="Arial" w:hAnsi="Arial" w:cs="Arial"/>
          <w:w w:val="95"/>
          <w:sz w:val="24"/>
          <w:szCs w:val="24"/>
          <w:lang w:val="pt-BR"/>
        </w:rPr>
        <w:t>elas</w:t>
      </w:r>
      <w:r w:rsidR="00A536A6">
        <w:rPr>
          <w:rFonts w:ascii="Arial" w:hAnsi="Arial" w:cs="Arial"/>
          <w:w w:val="95"/>
          <w:sz w:val="24"/>
          <w:szCs w:val="24"/>
          <w:lang w:val="pt-BR"/>
        </w:rPr>
        <w:t xml:space="preserve"> </w:t>
      </w:r>
      <w:r w:rsidRPr="00A536A6">
        <w:rPr>
          <w:rFonts w:ascii="Arial" w:hAnsi="Arial" w:cs="Arial"/>
          <w:w w:val="95"/>
          <w:sz w:val="24"/>
          <w:szCs w:val="24"/>
          <w:lang w:val="pt-BR"/>
        </w:rPr>
        <w:t>se</w:t>
      </w:r>
      <w:r w:rsidR="00A536A6">
        <w:rPr>
          <w:rFonts w:ascii="Arial" w:hAnsi="Arial" w:cs="Arial"/>
          <w:w w:val="95"/>
          <w:sz w:val="24"/>
          <w:szCs w:val="24"/>
          <w:lang w:val="pt-BR"/>
        </w:rPr>
        <w:t xml:space="preserve"> </w:t>
      </w:r>
      <w:r w:rsidRPr="00A536A6">
        <w:rPr>
          <w:rFonts w:ascii="Arial" w:hAnsi="Arial" w:cs="Arial"/>
          <w:w w:val="95"/>
          <w:sz w:val="24"/>
          <w:szCs w:val="24"/>
          <w:lang w:val="pt-BR"/>
        </w:rPr>
        <w:t>limitar,</w:t>
      </w:r>
      <w:r w:rsidR="00A536A6">
        <w:rPr>
          <w:rFonts w:ascii="Arial" w:hAnsi="Arial" w:cs="Arial"/>
          <w:w w:val="95"/>
          <w:sz w:val="24"/>
          <w:szCs w:val="24"/>
          <w:lang w:val="pt-BR"/>
        </w:rPr>
        <w:t xml:space="preserve"> </w:t>
      </w:r>
      <w:r w:rsidRPr="00A536A6">
        <w:rPr>
          <w:rFonts w:ascii="Arial" w:hAnsi="Arial" w:cs="Arial"/>
          <w:w w:val="95"/>
          <w:sz w:val="24"/>
          <w:szCs w:val="24"/>
          <w:lang w:val="pt-BR"/>
        </w:rPr>
        <w:t>as</w:t>
      </w:r>
      <w:r w:rsidR="00A536A6">
        <w:rPr>
          <w:rFonts w:ascii="Arial" w:hAnsi="Arial" w:cs="Arial"/>
          <w:w w:val="95"/>
          <w:sz w:val="24"/>
          <w:szCs w:val="24"/>
          <w:lang w:val="pt-BR"/>
        </w:rPr>
        <w:t xml:space="preserve"> </w:t>
      </w:r>
      <w:r w:rsidRPr="00A536A6">
        <w:rPr>
          <w:rFonts w:ascii="Arial" w:hAnsi="Arial" w:cs="Arial"/>
          <w:w w:val="95"/>
          <w:sz w:val="24"/>
          <w:szCs w:val="24"/>
          <w:lang w:val="pt-BR"/>
        </w:rPr>
        <w:t>seguintes</w:t>
      </w:r>
      <w:r w:rsidR="00A536A6">
        <w:rPr>
          <w:rFonts w:ascii="Arial" w:hAnsi="Arial" w:cs="Arial"/>
          <w:w w:val="95"/>
          <w:sz w:val="24"/>
          <w:szCs w:val="24"/>
          <w:lang w:val="pt-BR"/>
        </w:rPr>
        <w:t xml:space="preserve"> </w:t>
      </w:r>
      <w:r w:rsidRPr="00A536A6">
        <w:rPr>
          <w:rFonts w:ascii="Arial" w:hAnsi="Arial" w:cs="Arial"/>
          <w:w w:val="95"/>
          <w:sz w:val="24"/>
          <w:szCs w:val="24"/>
          <w:lang w:val="pt-BR"/>
        </w:rPr>
        <w:t>informações,</w:t>
      </w:r>
      <w:r w:rsidR="00A536A6">
        <w:rPr>
          <w:rFonts w:ascii="Arial" w:hAnsi="Arial" w:cs="Arial"/>
          <w:w w:val="95"/>
          <w:sz w:val="24"/>
          <w:szCs w:val="24"/>
          <w:lang w:val="pt-BR"/>
        </w:rPr>
        <w:t xml:space="preserve"> </w:t>
      </w:r>
      <w:r w:rsidRPr="00A536A6">
        <w:rPr>
          <w:rFonts w:ascii="Arial" w:hAnsi="Arial" w:cs="Arial"/>
          <w:w w:val="95"/>
          <w:sz w:val="24"/>
          <w:szCs w:val="24"/>
          <w:lang w:val="pt-BR"/>
        </w:rPr>
        <w:t>ou</w:t>
      </w:r>
      <w:r w:rsidR="00A536A6">
        <w:rPr>
          <w:rFonts w:ascii="Arial" w:hAnsi="Arial" w:cs="Arial"/>
          <w:w w:val="95"/>
          <w:sz w:val="24"/>
          <w:szCs w:val="24"/>
          <w:lang w:val="pt-BR"/>
        </w:rPr>
        <w:t xml:space="preserve"> </w:t>
      </w:r>
      <w:r w:rsidRPr="00A536A6">
        <w:rPr>
          <w:rFonts w:ascii="Arial" w:hAnsi="Arial" w:cs="Arial"/>
          <w:w w:val="95"/>
          <w:sz w:val="24"/>
          <w:szCs w:val="24"/>
          <w:lang w:val="pt-BR"/>
        </w:rPr>
        <w:t>venha(m)</w:t>
      </w:r>
      <w:r w:rsidR="00A536A6">
        <w:rPr>
          <w:rFonts w:ascii="Arial" w:hAnsi="Arial" w:cs="Arial"/>
          <w:w w:val="95"/>
          <w:sz w:val="24"/>
          <w:szCs w:val="24"/>
          <w:lang w:val="pt-BR"/>
        </w:rPr>
        <w:t xml:space="preserve"> </w:t>
      </w:r>
      <w:r w:rsidRPr="00A536A6">
        <w:rPr>
          <w:rFonts w:ascii="Arial" w:hAnsi="Arial" w:cs="Arial"/>
          <w:w w:val="95"/>
          <w:sz w:val="24"/>
          <w:szCs w:val="24"/>
          <w:lang w:val="pt-BR"/>
        </w:rPr>
        <w:t>delas</w:t>
      </w:r>
      <w:r w:rsidR="00A536A6">
        <w:rPr>
          <w:rFonts w:ascii="Arial" w:hAnsi="Arial" w:cs="Arial"/>
          <w:w w:val="95"/>
          <w:sz w:val="24"/>
          <w:szCs w:val="24"/>
          <w:lang w:val="pt-BR"/>
        </w:rPr>
        <w:t xml:space="preserve"> </w:t>
      </w:r>
      <w:r w:rsidRPr="00A536A6">
        <w:rPr>
          <w:rFonts w:ascii="Arial" w:hAnsi="Arial" w:cs="Arial"/>
          <w:w w:val="95"/>
          <w:sz w:val="24"/>
          <w:szCs w:val="24"/>
          <w:lang w:val="pt-BR"/>
        </w:rPr>
        <w:t>acompanhado(s):</w:t>
      </w:r>
    </w:p>
    <w:p w:rsidR="0017452A" w:rsidRPr="0063089C" w:rsidRDefault="0017452A" w:rsidP="00E663D3">
      <w:pPr>
        <w:pStyle w:val="Corpodetexto"/>
        <w:ind w:left="2127" w:hanging="851"/>
        <w:jc w:val="both"/>
        <w:rPr>
          <w:rFonts w:ascii="Arial" w:hAnsi="Arial" w:cs="Arial"/>
          <w:sz w:val="24"/>
          <w:szCs w:val="24"/>
          <w:lang w:val="pt-BR"/>
        </w:rPr>
      </w:pPr>
    </w:p>
    <w:p w:rsidR="0017452A" w:rsidRPr="0063089C" w:rsidRDefault="0017452A" w:rsidP="00A536A6">
      <w:pPr>
        <w:pStyle w:val="PargrafodaLista"/>
        <w:numPr>
          <w:ilvl w:val="3"/>
          <w:numId w:val="24"/>
        </w:numPr>
        <w:tabs>
          <w:tab w:val="left" w:pos="2268"/>
        </w:tabs>
        <w:spacing w:line="320" w:lineRule="atLeast"/>
        <w:ind w:left="2268" w:hanging="850"/>
        <w:contextualSpacing w:val="0"/>
        <w:jc w:val="both"/>
        <w:rPr>
          <w:rFonts w:ascii="Arial" w:hAnsi="Arial" w:cs="Arial"/>
          <w:sz w:val="24"/>
          <w:szCs w:val="24"/>
        </w:rPr>
      </w:pPr>
      <w:proofErr w:type="spellStart"/>
      <w:r w:rsidRPr="0063089C">
        <w:rPr>
          <w:rFonts w:ascii="Arial" w:hAnsi="Arial" w:cs="Arial"/>
          <w:sz w:val="24"/>
          <w:szCs w:val="24"/>
        </w:rPr>
        <w:t>Objeto</w:t>
      </w:r>
      <w:proofErr w:type="spellEnd"/>
      <w:r w:rsidRPr="0063089C">
        <w:rPr>
          <w:rFonts w:ascii="Arial" w:hAnsi="Arial" w:cs="Arial"/>
          <w:sz w:val="24"/>
          <w:szCs w:val="24"/>
        </w:rPr>
        <w:t>;</w:t>
      </w:r>
    </w:p>
    <w:p w:rsidR="0017452A" w:rsidRPr="0063089C" w:rsidRDefault="0017452A" w:rsidP="00A536A6">
      <w:pPr>
        <w:pStyle w:val="PargrafodaLista"/>
        <w:numPr>
          <w:ilvl w:val="3"/>
          <w:numId w:val="24"/>
        </w:numPr>
        <w:tabs>
          <w:tab w:val="left" w:pos="2268"/>
        </w:tabs>
        <w:spacing w:line="320" w:lineRule="atLeast"/>
        <w:ind w:left="2268" w:hanging="850"/>
        <w:contextualSpacing w:val="0"/>
        <w:jc w:val="both"/>
        <w:rPr>
          <w:rFonts w:ascii="Arial" w:hAnsi="Arial" w:cs="Arial"/>
          <w:sz w:val="24"/>
          <w:szCs w:val="24"/>
          <w:lang w:val="pt-BR"/>
        </w:rPr>
      </w:pPr>
      <w:r w:rsidRPr="0063089C">
        <w:rPr>
          <w:rFonts w:ascii="Arial" w:hAnsi="Arial" w:cs="Arial"/>
          <w:sz w:val="24"/>
          <w:szCs w:val="24"/>
          <w:lang w:val="pt-BR"/>
        </w:rPr>
        <w:t>Características</w:t>
      </w:r>
      <w:r w:rsidR="00A536A6">
        <w:rPr>
          <w:rFonts w:ascii="Arial" w:hAnsi="Arial" w:cs="Arial"/>
          <w:sz w:val="24"/>
          <w:szCs w:val="24"/>
          <w:lang w:val="pt-BR"/>
        </w:rPr>
        <w:t xml:space="preserve"> </w:t>
      </w:r>
      <w:r w:rsidRPr="0063089C">
        <w:rPr>
          <w:rFonts w:ascii="Arial" w:hAnsi="Arial" w:cs="Arial"/>
          <w:sz w:val="24"/>
          <w:szCs w:val="24"/>
          <w:lang w:val="pt-BR"/>
        </w:rPr>
        <w:t>das</w:t>
      </w:r>
      <w:r w:rsidR="00A536A6">
        <w:rPr>
          <w:rFonts w:ascii="Arial" w:hAnsi="Arial" w:cs="Arial"/>
          <w:sz w:val="24"/>
          <w:szCs w:val="24"/>
          <w:lang w:val="pt-BR"/>
        </w:rPr>
        <w:t xml:space="preserve"> </w:t>
      </w:r>
      <w:r w:rsidRPr="0063089C">
        <w:rPr>
          <w:rFonts w:ascii="Arial" w:hAnsi="Arial" w:cs="Arial"/>
          <w:sz w:val="24"/>
          <w:szCs w:val="24"/>
          <w:lang w:val="pt-BR"/>
        </w:rPr>
        <w:t>atividades</w:t>
      </w:r>
      <w:r w:rsidR="00A536A6">
        <w:rPr>
          <w:rFonts w:ascii="Arial" w:hAnsi="Arial" w:cs="Arial"/>
          <w:sz w:val="24"/>
          <w:szCs w:val="24"/>
          <w:lang w:val="pt-BR"/>
        </w:rPr>
        <w:t xml:space="preserve"> </w:t>
      </w:r>
      <w:r w:rsidRPr="0063089C">
        <w:rPr>
          <w:rFonts w:ascii="Arial" w:hAnsi="Arial" w:cs="Arial"/>
          <w:sz w:val="24"/>
          <w:szCs w:val="24"/>
          <w:lang w:val="pt-BR"/>
        </w:rPr>
        <w:t>e</w:t>
      </w:r>
      <w:r w:rsidR="00A536A6">
        <w:rPr>
          <w:rFonts w:ascii="Arial" w:hAnsi="Arial" w:cs="Arial"/>
          <w:sz w:val="24"/>
          <w:szCs w:val="24"/>
          <w:lang w:val="pt-BR"/>
        </w:rPr>
        <w:t xml:space="preserve"> </w:t>
      </w:r>
      <w:r w:rsidRPr="0063089C">
        <w:rPr>
          <w:rFonts w:ascii="Arial" w:hAnsi="Arial" w:cs="Arial"/>
          <w:sz w:val="24"/>
          <w:szCs w:val="24"/>
          <w:lang w:val="pt-BR"/>
        </w:rPr>
        <w:t>serviços</w:t>
      </w:r>
      <w:r w:rsidR="00A536A6">
        <w:rPr>
          <w:rFonts w:ascii="Arial" w:hAnsi="Arial" w:cs="Arial"/>
          <w:sz w:val="24"/>
          <w:szCs w:val="24"/>
          <w:lang w:val="pt-BR"/>
        </w:rPr>
        <w:t xml:space="preserve"> </w:t>
      </w:r>
      <w:r w:rsidRPr="0063089C">
        <w:rPr>
          <w:rFonts w:ascii="Arial" w:hAnsi="Arial" w:cs="Arial"/>
          <w:sz w:val="24"/>
          <w:szCs w:val="24"/>
          <w:lang w:val="pt-BR"/>
        </w:rPr>
        <w:t>desenvolvidos;</w:t>
      </w:r>
    </w:p>
    <w:p w:rsidR="0017452A" w:rsidRPr="0063089C" w:rsidRDefault="0017452A" w:rsidP="00A536A6">
      <w:pPr>
        <w:pStyle w:val="PargrafodaLista"/>
        <w:numPr>
          <w:ilvl w:val="3"/>
          <w:numId w:val="24"/>
        </w:numPr>
        <w:tabs>
          <w:tab w:val="left" w:pos="2268"/>
        </w:tabs>
        <w:spacing w:line="320" w:lineRule="atLeast"/>
        <w:ind w:left="2268" w:hanging="850"/>
        <w:contextualSpacing w:val="0"/>
        <w:jc w:val="both"/>
        <w:rPr>
          <w:rFonts w:ascii="Arial" w:hAnsi="Arial" w:cs="Arial"/>
          <w:sz w:val="24"/>
          <w:szCs w:val="24"/>
          <w:lang w:val="pt-BR"/>
        </w:rPr>
      </w:pPr>
      <w:r w:rsidRPr="0063089C">
        <w:rPr>
          <w:rFonts w:ascii="Arial" w:hAnsi="Arial" w:cs="Arial"/>
          <w:sz w:val="24"/>
          <w:szCs w:val="24"/>
          <w:lang w:val="pt-BR"/>
        </w:rPr>
        <w:t>Datas</w:t>
      </w:r>
      <w:r w:rsidR="00A536A6">
        <w:rPr>
          <w:rFonts w:ascii="Arial" w:hAnsi="Arial" w:cs="Arial"/>
          <w:sz w:val="24"/>
          <w:szCs w:val="24"/>
          <w:lang w:val="pt-BR"/>
        </w:rPr>
        <w:t xml:space="preserve"> </w:t>
      </w:r>
      <w:r w:rsidRPr="0063089C">
        <w:rPr>
          <w:rFonts w:ascii="Arial" w:hAnsi="Arial" w:cs="Arial"/>
          <w:sz w:val="24"/>
          <w:szCs w:val="24"/>
          <w:lang w:val="pt-BR"/>
        </w:rPr>
        <w:t>de</w:t>
      </w:r>
      <w:r w:rsidR="00A536A6">
        <w:rPr>
          <w:rFonts w:ascii="Arial" w:hAnsi="Arial" w:cs="Arial"/>
          <w:sz w:val="24"/>
          <w:szCs w:val="24"/>
          <w:lang w:val="pt-BR"/>
        </w:rPr>
        <w:t xml:space="preserve"> </w:t>
      </w:r>
      <w:r w:rsidRPr="0063089C">
        <w:rPr>
          <w:rFonts w:ascii="Arial" w:hAnsi="Arial" w:cs="Arial"/>
          <w:sz w:val="24"/>
          <w:szCs w:val="24"/>
          <w:lang w:val="pt-BR"/>
        </w:rPr>
        <w:t>início</w:t>
      </w:r>
      <w:r w:rsidR="00A536A6">
        <w:rPr>
          <w:rFonts w:ascii="Arial" w:hAnsi="Arial" w:cs="Arial"/>
          <w:sz w:val="24"/>
          <w:szCs w:val="24"/>
          <w:lang w:val="pt-BR"/>
        </w:rPr>
        <w:t xml:space="preserve"> </w:t>
      </w:r>
      <w:r w:rsidRPr="0063089C">
        <w:rPr>
          <w:rFonts w:ascii="Arial" w:hAnsi="Arial" w:cs="Arial"/>
          <w:sz w:val="24"/>
          <w:szCs w:val="24"/>
          <w:lang w:val="pt-BR"/>
        </w:rPr>
        <w:t>e</w:t>
      </w:r>
      <w:r w:rsidR="00A536A6">
        <w:rPr>
          <w:rFonts w:ascii="Arial" w:hAnsi="Arial" w:cs="Arial"/>
          <w:sz w:val="24"/>
          <w:szCs w:val="24"/>
          <w:lang w:val="pt-BR"/>
        </w:rPr>
        <w:t xml:space="preserve"> </w:t>
      </w:r>
      <w:r w:rsidRPr="0063089C">
        <w:rPr>
          <w:rFonts w:ascii="Arial" w:hAnsi="Arial" w:cs="Arial"/>
          <w:sz w:val="24"/>
          <w:szCs w:val="24"/>
          <w:lang w:val="pt-BR"/>
        </w:rPr>
        <w:t>de</w:t>
      </w:r>
      <w:r w:rsidR="00A536A6">
        <w:rPr>
          <w:rFonts w:ascii="Arial" w:hAnsi="Arial" w:cs="Arial"/>
          <w:sz w:val="24"/>
          <w:szCs w:val="24"/>
          <w:lang w:val="pt-BR"/>
        </w:rPr>
        <w:t xml:space="preserve"> </w:t>
      </w:r>
      <w:r w:rsidRPr="0063089C">
        <w:rPr>
          <w:rFonts w:ascii="Arial" w:hAnsi="Arial" w:cs="Arial"/>
          <w:sz w:val="24"/>
          <w:szCs w:val="24"/>
          <w:lang w:val="pt-BR"/>
        </w:rPr>
        <w:t>término</w:t>
      </w:r>
      <w:r w:rsidR="00A536A6">
        <w:rPr>
          <w:rFonts w:ascii="Arial" w:hAnsi="Arial" w:cs="Arial"/>
          <w:sz w:val="24"/>
          <w:szCs w:val="24"/>
          <w:lang w:val="pt-BR"/>
        </w:rPr>
        <w:t xml:space="preserve"> </w:t>
      </w:r>
      <w:r w:rsidRPr="0063089C">
        <w:rPr>
          <w:rFonts w:ascii="Arial" w:hAnsi="Arial" w:cs="Arial"/>
          <w:sz w:val="24"/>
          <w:szCs w:val="24"/>
          <w:lang w:val="pt-BR"/>
        </w:rPr>
        <w:t>da</w:t>
      </w:r>
      <w:r w:rsidR="00A536A6">
        <w:rPr>
          <w:rFonts w:ascii="Arial" w:hAnsi="Arial" w:cs="Arial"/>
          <w:sz w:val="24"/>
          <w:szCs w:val="24"/>
          <w:lang w:val="pt-BR"/>
        </w:rPr>
        <w:t xml:space="preserve"> </w:t>
      </w:r>
      <w:r w:rsidRPr="0063089C">
        <w:rPr>
          <w:rFonts w:ascii="Arial" w:hAnsi="Arial" w:cs="Arial"/>
          <w:sz w:val="24"/>
          <w:szCs w:val="24"/>
          <w:lang w:val="pt-BR"/>
        </w:rPr>
        <w:t>realização</w:t>
      </w:r>
      <w:r w:rsidR="00A536A6">
        <w:rPr>
          <w:rFonts w:ascii="Arial" w:hAnsi="Arial" w:cs="Arial"/>
          <w:sz w:val="24"/>
          <w:szCs w:val="24"/>
          <w:lang w:val="pt-BR"/>
        </w:rPr>
        <w:t xml:space="preserve"> </w:t>
      </w:r>
      <w:r w:rsidRPr="0063089C">
        <w:rPr>
          <w:rFonts w:ascii="Arial" w:hAnsi="Arial" w:cs="Arial"/>
          <w:sz w:val="24"/>
          <w:szCs w:val="24"/>
          <w:lang w:val="pt-BR"/>
        </w:rPr>
        <w:t>das</w:t>
      </w:r>
      <w:r w:rsidR="00A536A6">
        <w:rPr>
          <w:rFonts w:ascii="Arial" w:hAnsi="Arial" w:cs="Arial"/>
          <w:sz w:val="24"/>
          <w:szCs w:val="24"/>
          <w:lang w:val="pt-BR"/>
        </w:rPr>
        <w:t xml:space="preserve"> </w:t>
      </w:r>
      <w:r w:rsidRPr="0063089C">
        <w:rPr>
          <w:rFonts w:ascii="Arial" w:hAnsi="Arial" w:cs="Arial"/>
          <w:sz w:val="24"/>
          <w:szCs w:val="24"/>
          <w:lang w:val="pt-BR"/>
        </w:rPr>
        <w:t>atividades</w:t>
      </w:r>
      <w:r w:rsidR="00A536A6">
        <w:rPr>
          <w:rFonts w:ascii="Arial" w:hAnsi="Arial" w:cs="Arial"/>
          <w:sz w:val="24"/>
          <w:szCs w:val="24"/>
          <w:lang w:val="pt-BR"/>
        </w:rPr>
        <w:t xml:space="preserve"> </w:t>
      </w:r>
      <w:r w:rsidRPr="0063089C">
        <w:rPr>
          <w:rFonts w:ascii="Arial" w:hAnsi="Arial" w:cs="Arial"/>
          <w:sz w:val="24"/>
          <w:szCs w:val="24"/>
          <w:lang w:val="pt-BR"/>
        </w:rPr>
        <w:t>e</w:t>
      </w:r>
      <w:r w:rsidR="00A536A6">
        <w:rPr>
          <w:rFonts w:ascii="Arial" w:hAnsi="Arial" w:cs="Arial"/>
          <w:sz w:val="24"/>
          <w:szCs w:val="24"/>
          <w:lang w:val="pt-BR"/>
        </w:rPr>
        <w:t xml:space="preserve"> </w:t>
      </w:r>
      <w:r w:rsidRPr="0063089C">
        <w:rPr>
          <w:rFonts w:ascii="Arial" w:hAnsi="Arial" w:cs="Arial"/>
          <w:sz w:val="24"/>
          <w:szCs w:val="24"/>
          <w:lang w:val="pt-BR"/>
        </w:rPr>
        <w:t>serviços;</w:t>
      </w:r>
    </w:p>
    <w:p w:rsidR="0017452A" w:rsidRPr="0063089C" w:rsidRDefault="0017452A" w:rsidP="00A536A6">
      <w:pPr>
        <w:pStyle w:val="PargrafodaLista"/>
        <w:numPr>
          <w:ilvl w:val="3"/>
          <w:numId w:val="24"/>
        </w:numPr>
        <w:tabs>
          <w:tab w:val="left" w:pos="2268"/>
        </w:tabs>
        <w:spacing w:line="320" w:lineRule="atLeast"/>
        <w:ind w:left="2268" w:hanging="850"/>
        <w:contextualSpacing w:val="0"/>
        <w:jc w:val="both"/>
        <w:rPr>
          <w:rFonts w:ascii="Arial" w:hAnsi="Arial" w:cs="Arial"/>
          <w:sz w:val="24"/>
          <w:szCs w:val="24"/>
          <w:lang w:val="pt-BR"/>
        </w:rPr>
      </w:pPr>
      <w:r w:rsidRPr="0063089C">
        <w:rPr>
          <w:rFonts w:ascii="Arial" w:hAnsi="Arial" w:cs="Arial"/>
          <w:sz w:val="24"/>
          <w:szCs w:val="24"/>
          <w:lang w:val="pt-BR"/>
        </w:rPr>
        <w:t>Datas</w:t>
      </w:r>
      <w:r w:rsidR="00A536A6">
        <w:rPr>
          <w:rFonts w:ascii="Arial" w:hAnsi="Arial" w:cs="Arial"/>
          <w:sz w:val="24"/>
          <w:szCs w:val="24"/>
          <w:lang w:val="pt-BR"/>
        </w:rPr>
        <w:t xml:space="preserve"> </w:t>
      </w:r>
      <w:r w:rsidRPr="0063089C">
        <w:rPr>
          <w:rFonts w:ascii="Arial" w:hAnsi="Arial" w:cs="Arial"/>
          <w:sz w:val="24"/>
          <w:szCs w:val="24"/>
          <w:lang w:val="pt-BR"/>
        </w:rPr>
        <w:t>de</w:t>
      </w:r>
      <w:r w:rsidR="00A536A6">
        <w:rPr>
          <w:rFonts w:ascii="Arial" w:hAnsi="Arial" w:cs="Arial"/>
          <w:sz w:val="24"/>
          <w:szCs w:val="24"/>
          <w:lang w:val="pt-BR"/>
        </w:rPr>
        <w:t xml:space="preserve"> </w:t>
      </w:r>
      <w:r w:rsidRPr="0063089C">
        <w:rPr>
          <w:rFonts w:ascii="Arial" w:hAnsi="Arial" w:cs="Arial"/>
          <w:sz w:val="24"/>
          <w:szCs w:val="24"/>
          <w:lang w:val="pt-BR"/>
        </w:rPr>
        <w:t>início</w:t>
      </w:r>
      <w:r w:rsidR="00A536A6">
        <w:rPr>
          <w:rFonts w:ascii="Arial" w:hAnsi="Arial" w:cs="Arial"/>
          <w:sz w:val="24"/>
          <w:szCs w:val="24"/>
          <w:lang w:val="pt-BR"/>
        </w:rPr>
        <w:t xml:space="preserve"> </w:t>
      </w:r>
      <w:r w:rsidRPr="0063089C">
        <w:rPr>
          <w:rFonts w:ascii="Arial" w:hAnsi="Arial" w:cs="Arial"/>
          <w:sz w:val="24"/>
          <w:szCs w:val="24"/>
          <w:lang w:val="pt-BR"/>
        </w:rPr>
        <w:t>e</w:t>
      </w:r>
      <w:r w:rsidR="00A536A6">
        <w:rPr>
          <w:rFonts w:ascii="Arial" w:hAnsi="Arial" w:cs="Arial"/>
          <w:sz w:val="24"/>
          <w:szCs w:val="24"/>
          <w:lang w:val="pt-BR"/>
        </w:rPr>
        <w:t xml:space="preserve"> </w:t>
      </w:r>
      <w:r w:rsidRPr="0063089C">
        <w:rPr>
          <w:rFonts w:ascii="Arial" w:hAnsi="Arial" w:cs="Arial"/>
          <w:sz w:val="24"/>
          <w:szCs w:val="24"/>
          <w:lang w:val="pt-BR"/>
        </w:rPr>
        <w:t>término</w:t>
      </w:r>
      <w:r w:rsidR="00A536A6">
        <w:rPr>
          <w:rFonts w:ascii="Arial" w:hAnsi="Arial" w:cs="Arial"/>
          <w:sz w:val="24"/>
          <w:szCs w:val="24"/>
          <w:lang w:val="pt-BR"/>
        </w:rPr>
        <w:t xml:space="preserve"> </w:t>
      </w:r>
      <w:r w:rsidRPr="0063089C">
        <w:rPr>
          <w:rFonts w:ascii="Arial" w:hAnsi="Arial" w:cs="Arial"/>
          <w:sz w:val="24"/>
          <w:szCs w:val="24"/>
          <w:lang w:val="pt-BR"/>
        </w:rPr>
        <w:t>da</w:t>
      </w:r>
      <w:r w:rsidR="00A536A6">
        <w:rPr>
          <w:rFonts w:ascii="Arial" w:hAnsi="Arial" w:cs="Arial"/>
          <w:sz w:val="24"/>
          <w:szCs w:val="24"/>
          <w:lang w:val="pt-BR"/>
        </w:rPr>
        <w:t xml:space="preserve"> </w:t>
      </w:r>
      <w:r w:rsidRPr="0063089C">
        <w:rPr>
          <w:rFonts w:ascii="Arial" w:hAnsi="Arial" w:cs="Arial"/>
          <w:sz w:val="24"/>
          <w:szCs w:val="24"/>
          <w:lang w:val="pt-BR"/>
        </w:rPr>
        <w:t>participação</w:t>
      </w:r>
      <w:r w:rsidR="00A536A6">
        <w:rPr>
          <w:rFonts w:ascii="Arial" w:hAnsi="Arial" w:cs="Arial"/>
          <w:sz w:val="24"/>
          <w:szCs w:val="24"/>
          <w:lang w:val="pt-BR"/>
        </w:rPr>
        <w:t xml:space="preserve"> </w:t>
      </w:r>
      <w:r w:rsidRPr="0063089C">
        <w:rPr>
          <w:rFonts w:ascii="Arial" w:hAnsi="Arial" w:cs="Arial"/>
          <w:sz w:val="24"/>
          <w:szCs w:val="24"/>
          <w:lang w:val="pt-BR"/>
        </w:rPr>
        <w:t>da</w:t>
      </w:r>
      <w:r w:rsidR="00A536A6">
        <w:rPr>
          <w:rFonts w:ascii="Arial" w:hAnsi="Arial" w:cs="Arial"/>
          <w:sz w:val="24"/>
          <w:szCs w:val="24"/>
          <w:lang w:val="pt-BR"/>
        </w:rPr>
        <w:t xml:space="preserve"> </w:t>
      </w:r>
      <w:r w:rsidRPr="0063089C">
        <w:rPr>
          <w:rFonts w:ascii="Arial" w:hAnsi="Arial" w:cs="Arial"/>
          <w:sz w:val="24"/>
          <w:szCs w:val="24"/>
          <w:lang w:val="pt-BR"/>
        </w:rPr>
        <w:t>empresa</w:t>
      </w:r>
      <w:r w:rsidR="00A536A6">
        <w:rPr>
          <w:rFonts w:ascii="Arial" w:hAnsi="Arial" w:cs="Arial"/>
          <w:sz w:val="24"/>
          <w:szCs w:val="24"/>
          <w:lang w:val="pt-BR"/>
        </w:rPr>
        <w:t xml:space="preserve"> </w:t>
      </w:r>
      <w:r w:rsidRPr="0063089C">
        <w:rPr>
          <w:rFonts w:ascii="Arial" w:hAnsi="Arial" w:cs="Arial"/>
          <w:sz w:val="24"/>
          <w:szCs w:val="24"/>
          <w:lang w:val="pt-BR"/>
        </w:rPr>
        <w:t>no</w:t>
      </w:r>
      <w:r w:rsidR="00A536A6">
        <w:rPr>
          <w:rFonts w:ascii="Arial" w:hAnsi="Arial" w:cs="Arial"/>
          <w:sz w:val="24"/>
          <w:szCs w:val="24"/>
          <w:lang w:val="pt-BR"/>
        </w:rPr>
        <w:t xml:space="preserve"> </w:t>
      </w:r>
      <w:r w:rsidRPr="0063089C">
        <w:rPr>
          <w:rFonts w:ascii="Arial" w:hAnsi="Arial" w:cs="Arial"/>
          <w:sz w:val="24"/>
          <w:szCs w:val="24"/>
          <w:lang w:val="pt-BR"/>
        </w:rPr>
        <w:t>consórcio,</w:t>
      </w:r>
      <w:r w:rsidR="00A536A6">
        <w:rPr>
          <w:rFonts w:ascii="Arial" w:hAnsi="Arial" w:cs="Arial"/>
          <w:sz w:val="24"/>
          <w:szCs w:val="24"/>
          <w:lang w:val="pt-BR"/>
        </w:rPr>
        <w:t xml:space="preserve"> </w:t>
      </w:r>
      <w:r w:rsidRPr="0063089C">
        <w:rPr>
          <w:rFonts w:ascii="Arial" w:hAnsi="Arial" w:cs="Arial"/>
          <w:sz w:val="24"/>
          <w:szCs w:val="24"/>
          <w:lang w:val="pt-BR"/>
        </w:rPr>
        <w:t>quando</w:t>
      </w:r>
      <w:r w:rsidR="00A536A6">
        <w:rPr>
          <w:rFonts w:ascii="Arial" w:hAnsi="Arial" w:cs="Arial"/>
          <w:sz w:val="24"/>
          <w:szCs w:val="24"/>
          <w:lang w:val="pt-BR"/>
        </w:rPr>
        <w:t xml:space="preserve"> </w:t>
      </w:r>
      <w:r w:rsidRPr="0063089C">
        <w:rPr>
          <w:rFonts w:ascii="Arial" w:hAnsi="Arial" w:cs="Arial"/>
          <w:sz w:val="24"/>
          <w:szCs w:val="24"/>
          <w:lang w:val="pt-BR"/>
        </w:rPr>
        <w:t>o</w:t>
      </w:r>
      <w:r w:rsidR="00A536A6">
        <w:rPr>
          <w:rFonts w:ascii="Arial" w:hAnsi="Arial" w:cs="Arial"/>
          <w:sz w:val="24"/>
          <w:szCs w:val="24"/>
          <w:lang w:val="pt-BR"/>
        </w:rPr>
        <w:t xml:space="preserve"> </w:t>
      </w:r>
      <w:r w:rsidRPr="0063089C">
        <w:rPr>
          <w:rFonts w:ascii="Arial" w:hAnsi="Arial" w:cs="Arial"/>
          <w:sz w:val="24"/>
          <w:szCs w:val="24"/>
          <w:lang w:val="pt-BR"/>
        </w:rPr>
        <w:t>atestado</w:t>
      </w:r>
      <w:r w:rsidR="00A536A6">
        <w:rPr>
          <w:rFonts w:ascii="Arial" w:hAnsi="Arial" w:cs="Arial"/>
          <w:sz w:val="24"/>
          <w:szCs w:val="24"/>
          <w:lang w:val="pt-BR"/>
        </w:rPr>
        <w:t xml:space="preserve"> </w:t>
      </w:r>
      <w:r w:rsidRPr="0063089C">
        <w:rPr>
          <w:rFonts w:ascii="Arial" w:hAnsi="Arial" w:cs="Arial"/>
          <w:sz w:val="24"/>
          <w:szCs w:val="24"/>
          <w:lang w:val="pt-BR"/>
        </w:rPr>
        <w:t>tiver</w:t>
      </w:r>
      <w:r w:rsidR="00A536A6">
        <w:rPr>
          <w:rFonts w:ascii="Arial" w:hAnsi="Arial" w:cs="Arial"/>
          <w:sz w:val="24"/>
          <w:szCs w:val="24"/>
          <w:lang w:val="pt-BR"/>
        </w:rPr>
        <w:t xml:space="preserve"> </w:t>
      </w:r>
      <w:r w:rsidRPr="0063089C">
        <w:rPr>
          <w:rFonts w:ascii="Arial" w:hAnsi="Arial" w:cs="Arial"/>
          <w:sz w:val="24"/>
          <w:szCs w:val="24"/>
          <w:lang w:val="pt-BR"/>
        </w:rPr>
        <w:t>sido</w:t>
      </w:r>
      <w:r w:rsidR="00A536A6">
        <w:rPr>
          <w:rFonts w:ascii="Arial" w:hAnsi="Arial" w:cs="Arial"/>
          <w:sz w:val="24"/>
          <w:szCs w:val="24"/>
          <w:lang w:val="pt-BR"/>
        </w:rPr>
        <w:t xml:space="preserve"> e</w:t>
      </w:r>
      <w:r w:rsidRPr="0063089C">
        <w:rPr>
          <w:rFonts w:ascii="Arial" w:hAnsi="Arial" w:cs="Arial"/>
          <w:sz w:val="24"/>
          <w:szCs w:val="24"/>
          <w:lang w:val="pt-BR"/>
        </w:rPr>
        <w:t>mitido</w:t>
      </w:r>
      <w:r w:rsidR="00A536A6">
        <w:rPr>
          <w:rFonts w:ascii="Arial" w:hAnsi="Arial" w:cs="Arial"/>
          <w:sz w:val="24"/>
          <w:szCs w:val="24"/>
          <w:lang w:val="pt-BR"/>
        </w:rPr>
        <w:t xml:space="preserve"> </w:t>
      </w:r>
      <w:r w:rsidRPr="0063089C">
        <w:rPr>
          <w:rFonts w:ascii="Arial" w:hAnsi="Arial" w:cs="Arial"/>
          <w:sz w:val="24"/>
          <w:szCs w:val="24"/>
          <w:lang w:val="pt-BR"/>
        </w:rPr>
        <w:t>em</w:t>
      </w:r>
      <w:r w:rsidR="00A536A6">
        <w:rPr>
          <w:rFonts w:ascii="Arial" w:hAnsi="Arial" w:cs="Arial"/>
          <w:sz w:val="24"/>
          <w:szCs w:val="24"/>
          <w:lang w:val="pt-BR"/>
        </w:rPr>
        <w:t xml:space="preserve"> </w:t>
      </w:r>
      <w:r w:rsidRPr="0063089C">
        <w:rPr>
          <w:rFonts w:ascii="Arial" w:hAnsi="Arial" w:cs="Arial"/>
          <w:sz w:val="24"/>
          <w:szCs w:val="24"/>
          <w:lang w:val="pt-BR"/>
        </w:rPr>
        <w:t>nome</w:t>
      </w:r>
      <w:r w:rsidR="00A536A6">
        <w:rPr>
          <w:rFonts w:ascii="Arial" w:hAnsi="Arial" w:cs="Arial"/>
          <w:sz w:val="24"/>
          <w:szCs w:val="24"/>
          <w:lang w:val="pt-BR"/>
        </w:rPr>
        <w:t xml:space="preserve"> </w:t>
      </w:r>
      <w:r w:rsidRPr="0063089C">
        <w:rPr>
          <w:rFonts w:ascii="Arial" w:hAnsi="Arial" w:cs="Arial"/>
          <w:sz w:val="24"/>
          <w:szCs w:val="24"/>
          <w:lang w:val="pt-BR"/>
        </w:rPr>
        <w:t>de</w:t>
      </w:r>
      <w:r w:rsidR="00A536A6">
        <w:rPr>
          <w:rFonts w:ascii="Arial" w:hAnsi="Arial" w:cs="Arial"/>
          <w:sz w:val="24"/>
          <w:szCs w:val="24"/>
          <w:lang w:val="pt-BR"/>
        </w:rPr>
        <w:t xml:space="preserve"> </w:t>
      </w:r>
      <w:r w:rsidRPr="0063089C">
        <w:rPr>
          <w:rFonts w:ascii="Arial" w:hAnsi="Arial" w:cs="Arial"/>
          <w:sz w:val="24"/>
          <w:szCs w:val="24"/>
          <w:lang w:val="pt-BR"/>
        </w:rPr>
        <w:t>consórcio;</w:t>
      </w:r>
    </w:p>
    <w:p w:rsidR="0017452A" w:rsidRPr="0063089C" w:rsidRDefault="0017452A" w:rsidP="00A536A6">
      <w:pPr>
        <w:pStyle w:val="PargrafodaLista"/>
        <w:numPr>
          <w:ilvl w:val="3"/>
          <w:numId w:val="24"/>
        </w:numPr>
        <w:tabs>
          <w:tab w:val="left" w:pos="2268"/>
        </w:tabs>
        <w:spacing w:line="320" w:lineRule="atLeast"/>
        <w:ind w:left="2268" w:hanging="850"/>
        <w:contextualSpacing w:val="0"/>
        <w:jc w:val="both"/>
        <w:rPr>
          <w:rFonts w:ascii="Arial" w:hAnsi="Arial" w:cs="Arial"/>
          <w:sz w:val="24"/>
          <w:szCs w:val="24"/>
          <w:lang w:val="pt-BR"/>
        </w:rPr>
      </w:pPr>
      <w:r w:rsidRPr="0063089C">
        <w:rPr>
          <w:rFonts w:ascii="Arial" w:hAnsi="Arial" w:cs="Arial"/>
          <w:sz w:val="24"/>
          <w:szCs w:val="24"/>
          <w:lang w:val="pt-BR"/>
        </w:rPr>
        <w:t>Descrição</w:t>
      </w:r>
      <w:r w:rsidR="00A536A6">
        <w:rPr>
          <w:rFonts w:ascii="Arial" w:hAnsi="Arial" w:cs="Arial"/>
          <w:sz w:val="24"/>
          <w:szCs w:val="24"/>
          <w:lang w:val="pt-BR"/>
        </w:rPr>
        <w:t xml:space="preserve"> </w:t>
      </w:r>
      <w:r w:rsidRPr="0063089C">
        <w:rPr>
          <w:rFonts w:ascii="Arial" w:hAnsi="Arial" w:cs="Arial"/>
          <w:sz w:val="24"/>
          <w:szCs w:val="24"/>
          <w:lang w:val="pt-BR"/>
        </w:rPr>
        <w:t>das</w:t>
      </w:r>
      <w:r w:rsidR="00A536A6">
        <w:rPr>
          <w:rFonts w:ascii="Arial" w:hAnsi="Arial" w:cs="Arial"/>
          <w:sz w:val="24"/>
          <w:szCs w:val="24"/>
          <w:lang w:val="pt-BR"/>
        </w:rPr>
        <w:t xml:space="preserve"> </w:t>
      </w:r>
      <w:r w:rsidRPr="0063089C">
        <w:rPr>
          <w:rFonts w:ascii="Arial" w:hAnsi="Arial" w:cs="Arial"/>
          <w:sz w:val="24"/>
          <w:szCs w:val="24"/>
          <w:lang w:val="pt-BR"/>
        </w:rPr>
        <w:t>atividades</w:t>
      </w:r>
      <w:r w:rsidR="00A536A6">
        <w:rPr>
          <w:rFonts w:ascii="Arial" w:hAnsi="Arial" w:cs="Arial"/>
          <w:sz w:val="24"/>
          <w:szCs w:val="24"/>
          <w:lang w:val="pt-BR"/>
        </w:rPr>
        <w:t xml:space="preserve"> </w:t>
      </w:r>
      <w:r w:rsidRPr="0063089C">
        <w:rPr>
          <w:rFonts w:ascii="Arial" w:hAnsi="Arial" w:cs="Arial"/>
          <w:sz w:val="24"/>
          <w:szCs w:val="24"/>
          <w:lang w:val="pt-BR"/>
        </w:rPr>
        <w:t>exercidas</w:t>
      </w:r>
      <w:r w:rsidR="00A536A6">
        <w:rPr>
          <w:rFonts w:ascii="Arial" w:hAnsi="Arial" w:cs="Arial"/>
          <w:sz w:val="24"/>
          <w:szCs w:val="24"/>
          <w:lang w:val="pt-BR"/>
        </w:rPr>
        <w:t xml:space="preserve"> </w:t>
      </w:r>
      <w:r w:rsidRPr="0063089C">
        <w:rPr>
          <w:rFonts w:ascii="Arial" w:hAnsi="Arial" w:cs="Arial"/>
          <w:sz w:val="24"/>
          <w:szCs w:val="24"/>
          <w:lang w:val="pt-BR"/>
        </w:rPr>
        <w:t>no</w:t>
      </w:r>
      <w:r w:rsidR="00A536A6">
        <w:rPr>
          <w:rFonts w:ascii="Arial" w:hAnsi="Arial" w:cs="Arial"/>
          <w:sz w:val="24"/>
          <w:szCs w:val="24"/>
          <w:lang w:val="pt-BR"/>
        </w:rPr>
        <w:t xml:space="preserve"> </w:t>
      </w:r>
      <w:r w:rsidRPr="0063089C">
        <w:rPr>
          <w:rFonts w:ascii="Arial" w:hAnsi="Arial" w:cs="Arial"/>
          <w:sz w:val="24"/>
          <w:szCs w:val="24"/>
          <w:lang w:val="pt-BR"/>
        </w:rPr>
        <w:t>consórcio,</w:t>
      </w:r>
      <w:r w:rsidR="00A536A6">
        <w:rPr>
          <w:rFonts w:ascii="Arial" w:hAnsi="Arial" w:cs="Arial"/>
          <w:sz w:val="24"/>
          <w:szCs w:val="24"/>
          <w:lang w:val="pt-BR"/>
        </w:rPr>
        <w:t xml:space="preserve"> </w:t>
      </w:r>
      <w:r w:rsidRPr="0063089C">
        <w:rPr>
          <w:rFonts w:ascii="Arial" w:hAnsi="Arial" w:cs="Arial"/>
          <w:sz w:val="24"/>
          <w:szCs w:val="24"/>
          <w:lang w:val="pt-BR"/>
        </w:rPr>
        <w:t>quando</w:t>
      </w:r>
      <w:r w:rsidR="00A536A6">
        <w:rPr>
          <w:rFonts w:ascii="Arial" w:hAnsi="Arial" w:cs="Arial"/>
          <w:sz w:val="24"/>
          <w:szCs w:val="24"/>
          <w:lang w:val="pt-BR"/>
        </w:rPr>
        <w:t xml:space="preserve"> </w:t>
      </w:r>
      <w:r w:rsidRPr="0063089C">
        <w:rPr>
          <w:rFonts w:ascii="Arial" w:hAnsi="Arial" w:cs="Arial"/>
          <w:sz w:val="24"/>
          <w:szCs w:val="24"/>
          <w:lang w:val="pt-BR"/>
        </w:rPr>
        <w:t>o</w:t>
      </w:r>
      <w:r w:rsidR="00A536A6">
        <w:rPr>
          <w:rFonts w:ascii="Arial" w:hAnsi="Arial" w:cs="Arial"/>
          <w:sz w:val="24"/>
          <w:szCs w:val="24"/>
          <w:lang w:val="pt-BR"/>
        </w:rPr>
        <w:t xml:space="preserve"> </w:t>
      </w:r>
      <w:r w:rsidRPr="0063089C">
        <w:rPr>
          <w:rFonts w:ascii="Arial" w:hAnsi="Arial" w:cs="Arial"/>
          <w:sz w:val="24"/>
          <w:szCs w:val="24"/>
          <w:lang w:val="pt-BR"/>
        </w:rPr>
        <w:t>atestado</w:t>
      </w:r>
      <w:r w:rsidR="00A536A6">
        <w:rPr>
          <w:rFonts w:ascii="Arial" w:hAnsi="Arial" w:cs="Arial"/>
          <w:sz w:val="24"/>
          <w:szCs w:val="24"/>
          <w:lang w:val="pt-BR"/>
        </w:rPr>
        <w:t xml:space="preserve"> </w:t>
      </w:r>
      <w:r w:rsidRPr="0063089C">
        <w:rPr>
          <w:rFonts w:ascii="Arial" w:hAnsi="Arial" w:cs="Arial"/>
          <w:sz w:val="24"/>
          <w:szCs w:val="24"/>
          <w:lang w:val="pt-BR"/>
        </w:rPr>
        <w:t>tiver</w:t>
      </w:r>
      <w:r w:rsidR="00A536A6">
        <w:rPr>
          <w:rFonts w:ascii="Arial" w:hAnsi="Arial" w:cs="Arial"/>
          <w:sz w:val="24"/>
          <w:szCs w:val="24"/>
          <w:lang w:val="pt-BR"/>
        </w:rPr>
        <w:t xml:space="preserve"> </w:t>
      </w:r>
      <w:r w:rsidRPr="0063089C">
        <w:rPr>
          <w:rFonts w:ascii="Arial" w:hAnsi="Arial" w:cs="Arial"/>
          <w:sz w:val="24"/>
          <w:szCs w:val="24"/>
          <w:lang w:val="pt-BR"/>
        </w:rPr>
        <w:t>sido</w:t>
      </w:r>
      <w:r w:rsidR="00A536A6">
        <w:rPr>
          <w:rFonts w:ascii="Arial" w:hAnsi="Arial" w:cs="Arial"/>
          <w:sz w:val="24"/>
          <w:szCs w:val="24"/>
          <w:lang w:val="pt-BR"/>
        </w:rPr>
        <w:t xml:space="preserve"> </w:t>
      </w:r>
      <w:r w:rsidRPr="0063089C">
        <w:rPr>
          <w:rFonts w:ascii="Arial" w:hAnsi="Arial" w:cs="Arial"/>
          <w:sz w:val="24"/>
          <w:szCs w:val="24"/>
          <w:lang w:val="pt-BR"/>
        </w:rPr>
        <w:t>emitido</w:t>
      </w:r>
      <w:r w:rsidR="00A536A6">
        <w:rPr>
          <w:rFonts w:ascii="Arial" w:hAnsi="Arial" w:cs="Arial"/>
          <w:sz w:val="24"/>
          <w:szCs w:val="24"/>
          <w:lang w:val="pt-BR"/>
        </w:rPr>
        <w:t xml:space="preserve"> </w:t>
      </w:r>
      <w:r w:rsidRPr="0063089C">
        <w:rPr>
          <w:rFonts w:ascii="Arial" w:hAnsi="Arial" w:cs="Arial"/>
          <w:sz w:val="24"/>
          <w:szCs w:val="24"/>
          <w:lang w:val="pt-BR"/>
        </w:rPr>
        <w:t>em</w:t>
      </w:r>
      <w:r w:rsidR="00A536A6">
        <w:rPr>
          <w:rFonts w:ascii="Arial" w:hAnsi="Arial" w:cs="Arial"/>
          <w:sz w:val="24"/>
          <w:szCs w:val="24"/>
          <w:lang w:val="pt-BR"/>
        </w:rPr>
        <w:t xml:space="preserve"> </w:t>
      </w:r>
      <w:r w:rsidRPr="0063089C">
        <w:rPr>
          <w:rFonts w:ascii="Arial" w:hAnsi="Arial" w:cs="Arial"/>
          <w:sz w:val="24"/>
          <w:szCs w:val="24"/>
          <w:lang w:val="pt-BR"/>
        </w:rPr>
        <w:t>nome de</w:t>
      </w:r>
      <w:r w:rsidR="00A536A6">
        <w:rPr>
          <w:rFonts w:ascii="Arial" w:hAnsi="Arial" w:cs="Arial"/>
          <w:sz w:val="24"/>
          <w:szCs w:val="24"/>
          <w:lang w:val="pt-BR"/>
        </w:rPr>
        <w:t xml:space="preserve"> </w:t>
      </w:r>
      <w:r w:rsidRPr="0063089C">
        <w:rPr>
          <w:rFonts w:ascii="Arial" w:hAnsi="Arial" w:cs="Arial"/>
          <w:sz w:val="24"/>
          <w:szCs w:val="24"/>
          <w:lang w:val="pt-BR"/>
        </w:rPr>
        <w:t>consórcio;</w:t>
      </w:r>
    </w:p>
    <w:p w:rsidR="0017452A" w:rsidRPr="0063089C" w:rsidRDefault="0017452A" w:rsidP="00A536A6">
      <w:pPr>
        <w:pStyle w:val="PargrafodaLista"/>
        <w:numPr>
          <w:ilvl w:val="3"/>
          <w:numId w:val="24"/>
        </w:numPr>
        <w:tabs>
          <w:tab w:val="left" w:pos="2268"/>
        </w:tabs>
        <w:spacing w:line="320" w:lineRule="atLeast"/>
        <w:ind w:left="2268" w:hanging="850"/>
        <w:contextualSpacing w:val="0"/>
        <w:jc w:val="both"/>
        <w:rPr>
          <w:rFonts w:ascii="Arial" w:hAnsi="Arial" w:cs="Arial"/>
          <w:sz w:val="24"/>
          <w:szCs w:val="24"/>
          <w:lang w:val="pt-BR"/>
        </w:rPr>
      </w:pPr>
      <w:r w:rsidRPr="0063089C">
        <w:rPr>
          <w:rFonts w:ascii="Arial" w:hAnsi="Arial" w:cs="Arial"/>
          <w:sz w:val="24"/>
          <w:szCs w:val="24"/>
          <w:lang w:val="pt-BR"/>
        </w:rPr>
        <w:t>Local</w:t>
      </w:r>
      <w:r w:rsidR="00A536A6">
        <w:rPr>
          <w:rFonts w:ascii="Arial" w:hAnsi="Arial" w:cs="Arial"/>
          <w:sz w:val="24"/>
          <w:szCs w:val="24"/>
          <w:lang w:val="pt-BR"/>
        </w:rPr>
        <w:t xml:space="preserve"> </w:t>
      </w:r>
      <w:r w:rsidRPr="0063089C">
        <w:rPr>
          <w:rFonts w:ascii="Arial" w:hAnsi="Arial" w:cs="Arial"/>
          <w:sz w:val="24"/>
          <w:szCs w:val="24"/>
          <w:lang w:val="pt-BR"/>
        </w:rPr>
        <w:t>da</w:t>
      </w:r>
      <w:r w:rsidR="00A536A6">
        <w:rPr>
          <w:rFonts w:ascii="Arial" w:hAnsi="Arial" w:cs="Arial"/>
          <w:sz w:val="24"/>
          <w:szCs w:val="24"/>
          <w:lang w:val="pt-BR"/>
        </w:rPr>
        <w:t xml:space="preserve"> </w:t>
      </w:r>
      <w:r w:rsidRPr="0063089C">
        <w:rPr>
          <w:rFonts w:ascii="Arial" w:hAnsi="Arial" w:cs="Arial"/>
          <w:sz w:val="24"/>
          <w:szCs w:val="24"/>
          <w:lang w:val="pt-BR"/>
        </w:rPr>
        <w:t>realização</w:t>
      </w:r>
      <w:r w:rsidR="00A536A6">
        <w:rPr>
          <w:rFonts w:ascii="Arial" w:hAnsi="Arial" w:cs="Arial"/>
          <w:sz w:val="24"/>
          <w:szCs w:val="24"/>
          <w:lang w:val="pt-BR"/>
        </w:rPr>
        <w:t xml:space="preserve"> </w:t>
      </w:r>
      <w:r w:rsidRPr="0063089C">
        <w:rPr>
          <w:rFonts w:ascii="Arial" w:hAnsi="Arial" w:cs="Arial"/>
          <w:sz w:val="24"/>
          <w:szCs w:val="24"/>
          <w:lang w:val="pt-BR"/>
        </w:rPr>
        <w:t>das</w:t>
      </w:r>
      <w:r w:rsidR="00A536A6">
        <w:rPr>
          <w:rFonts w:ascii="Arial" w:hAnsi="Arial" w:cs="Arial"/>
          <w:sz w:val="24"/>
          <w:szCs w:val="24"/>
          <w:lang w:val="pt-BR"/>
        </w:rPr>
        <w:t xml:space="preserve"> </w:t>
      </w:r>
      <w:r w:rsidRPr="0063089C">
        <w:rPr>
          <w:rFonts w:ascii="Arial" w:hAnsi="Arial" w:cs="Arial"/>
          <w:sz w:val="24"/>
          <w:szCs w:val="24"/>
          <w:lang w:val="pt-BR"/>
        </w:rPr>
        <w:t>atividades</w:t>
      </w:r>
      <w:r w:rsidR="00A536A6">
        <w:rPr>
          <w:rFonts w:ascii="Arial" w:hAnsi="Arial" w:cs="Arial"/>
          <w:sz w:val="24"/>
          <w:szCs w:val="24"/>
          <w:lang w:val="pt-BR"/>
        </w:rPr>
        <w:t xml:space="preserve"> </w:t>
      </w:r>
      <w:r w:rsidRPr="0063089C">
        <w:rPr>
          <w:rFonts w:ascii="Arial" w:hAnsi="Arial" w:cs="Arial"/>
          <w:sz w:val="24"/>
          <w:szCs w:val="24"/>
          <w:lang w:val="pt-BR"/>
        </w:rPr>
        <w:t>e</w:t>
      </w:r>
      <w:r w:rsidR="00A536A6">
        <w:rPr>
          <w:rFonts w:ascii="Arial" w:hAnsi="Arial" w:cs="Arial"/>
          <w:sz w:val="24"/>
          <w:szCs w:val="24"/>
          <w:lang w:val="pt-BR"/>
        </w:rPr>
        <w:t xml:space="preserve"> </w:t>
      </w:r>
      <w:r w:rsidRPr="0063089C">
        <w:rPr>
          <w:rFonts w:ascii="Arial" w:hAnsi="Arial" w:cs="Arial"/>
          <w:sz w:val="24"/>
          <w:szCs w:val="24"/>
          <w:lang w:val="pt-BR"/>
        </w:rPr>
        <w:t>serviços;</w:t>
      </w:r>
    </w:p>
    <w:p w:rsidR="0017452A" w:rsidRPr="0063089C" w:rsidRDefault="0017452A" w:rsidP="00A536A6">
      <w:pPr>
        <w:pStyle w:val="PargrafodaLista"/>
        <w:numPr>
          <w:ilvl w:val="3"/>
          <w:numId w:val="24"/>
        </w:numPr>
        <w:tabs>
          <w:tab w:val="left" w:pos="2268"/>
        </w:tabs>
        <w:spacing w:line="320" w:lineRule="atLeast"/>
        <w:ind w:left="2268" w:hanging="850"/>
        <w:contextualSpacing w:val="0"/>
        <w:jc w:val="both"/>
        <w:rPr>
          <w:rFonts w:ascii="Arial" w:hAnsi="Arial" w:cs="Arial"/>
          <w:sz w:val="24"/>
          <w:szCs w:val="24"/>
          <w:lang w:val="pt-BR"/>
        </w:rPr>
      </w:pPr>
      <w:r w:rsidRPr="0063089C">
        <w:rPr>
          <w:rFonts w:ascii="Arial" w:hAnsi="Arial" w:cs="Arial"/>
          <w:sz w:val="24"/>
          <w:szCs w:val="24"/>
          <w:lang w:val="pt-BR"/>
        </w:rPr>
        <w:t>Razão</w:t>
      </w:r>
      <w:r w:rsidR="00A536A6">
        <w:rPr>
          <w:rFonts w:ascii="Arial" w:hAnsi="Arial" w:cs="Arial"/>
          <w:sz w:val="24"/>
          <w:szCs w:val="24"/>
          <w:lang w:val="pt-BR"/>
        </w:rPr>
        <w:t xml:space="preserve"> </w:t>
      </w:r>
      <w:r w:rsidRPr="0063089C">
        <w:rPr>
          <w:rFonts w:ascii="Arial" w:hAnsi="Arial" w:cs="Arial"/>
          <w:sz w:val="24"/>
          <w:szCs w:val="24"/>
          <w:lang w:val="pt-BR"/>
        </w:rPr>
        <w:t>social</w:t>
      </w:r>
      <w:r w:rsidR="00A536A6">
        <w:rPr>
          <w:rFonts w:ascii="Arial" w:hAnsi="Arial" w:cs="Arial"/>
          <w:sz w:val="24"/>
          <w:szCs w:val="24"/>
          <w:lang w:val="pt-BR"/>
        </w:rPr>
        <w:t xml:space="preserve"> </w:t>
      </w:r>
      <w:r w:rsidRPr="0063089C">
        <w:rPr>
          <w:rFonts w:ascii="Arial" w:hAnsi="Arial" w:cs="Arial"/>
          <w:sz w:val="24"/>
          <w:szCs w:val="24"/>
          <w:lang w:val="pt-BR"/>
        </w:rPr>
        <w:t>do</w:t>
      </w:r>
      <w:r w:rsidR="00A536A6">
        <w:rPr>
          <w:rFonts w:ascii="Arial" w:hAnsi="Arial" w:cs="Arial"/>
          <w:sz w:val="24"/>
          <w:szCs w:val="24"/>
          <w:lang w:val="pt-BR"/>
        </w:rPr>
        <w:t xml:space="preserve"> emitente </w:t>
      </w:r>
      <w:r w:rsidRPr="0063089C">
        <w:rPr>
          <w:rFonts w:ascii="Arial" w:hAnsi="Arial" w:cs="Arial"/>
          <w:sz w:val="24"/>
          <w:szCs w:val="24"/>
          <w:lang w:val="pt-BR"/>
        </w:rPr>
        <w:t>e</w:t>
      </w:r>
      <w:r w:rsidR="00A536A6">
        <w:rPr>
          <w:rFonts w:ascii="Arial" w:hAnsi="Arial" w:cs="Arial"/>
          <w:sz w:val="24"/>
          <w:szCs w:val="24"/>
          <w:lang w:val="pt-BR"/>
        </w:rPr>
        <w:t>;</w:t>
      </w:r>
    </w:p>
    <w:p w:rsidR="0017452A" w:rsidRPr="0063089C" w:rsidRDefault="0017452A" w:rsidP="00A536A6">
      <w:pPr>
        <w:pStyle w:val="PargrafodaLista"/>
        <w:numPr>
          <w:ilvl w:val="3"/>
          <w:numId w:val="24"/>
        </w:numPr>
        <w:tabs>
          <w:tab w:val="left" w:pos="2268"/>
        </w:tabs>
        <w:spacing w:line="320" w:lineRule="atLeast"/>
        <w:ind w:left="2268" w:hanging="850"/>
        <w:contextualSpacing w:val="0"/>
        <w:jc w:val="both"/>
        <w:rPr>
          <w:rFonts w:ascii="Arial" w:hAnsi="Arial" w:cs="Arial"/>
          <w:sz w:val="24"/>
          <w:szCs w:val="24"/>
          <w:lang w:val="pt-BR"/>
        </w:rPr>
      </w:pPr>
      <w:r w:rsidRPr="0063089C">
        <w:rPr>
          <w:rFonts w:ascii="Arial" w:hAnsi="Arial" w:cs="Arial"/>
          <w:sz w:val="24"/>
          <w:szCs w:val="24"/>
          <w:lang w:val="pt-BR"/>
        </w:rPr>
        <w:t>Nome</w:t>
      </w:r>
      <w:r w:rsidR="00A536A6">
        <w:rPr>
          <w:rFonts w:ascii="Arial" w:hAnsi="Arial" w:cs="Arial"/>
          <w:sz w:val="24"/>
          <w:szCs w:val="24"/>
          <w:lang w:val="pt-BR"/>
        </w:rPr>
        <w:t xml:space="preserve"> </w:t>
      </w:r>
      <w:r w:rsidRPr="0063089C">
        <w:rPr>
          <w:rFonts w:ascii="Arial" w:hAnsi="Arial" w:cs="Arial"/>
          <w:sz w:val="24"/>
          <w:szCs w:val="24"/>
          <w:lang w:val="pt-BR"/>
        </w:rPr>
        <w:t>e</w:t>
      </w:r>
      <w:r w:rsidR="00A536A6">
        <w:rPr>
          <w:rFonts w:ascii="Arial" w:hAnsi="Arial" w:cs="Arial"/>
          <w:sz w:val="24"/>
          <w:szCs w:val="24"/>
          <w:lang w:val="pt-BR"/>
        </w:rPr>
        <w:t xml:space="preserve"> </w:t>
      </w:r>
      <w:r w:rsidRPr="0063089C">
        <w:rPr>
          <w:rFonts w:ascii="Arial" w:hAnsi="Arial" w:cs="Arial"/>
          <w:sz w:val="24"/>
          <w:szCs w:val="24"/>
          <w:lang w:val="pt-BR"/>
        </w:rPr>
        <w:t>identificação</w:t>
      </w:r>
      <w:r w:rsidR="00A536A6">
        <w:rPr>
          <w:rFonts w:ascii="Arial" w:hAnsi="Arial" w:cs="Arial"/>
          <w:sz w:val="24"/>
          <w:szCs w:val="24"/>
          <w:lang w:val="pt-BR"/>
        </w:rPr>
        <w:t xml:space="preserve"> </w:t>
      </w:r>
      <w:r w:rsidRPr="0063089C">
        <w:rPr>
          <w:rFonts w:ascii="Arial" w:hAnsi="Arial" w:cs="Arial"/>
          <w:sz w:val="24"/>
          <w:szCs w:val="24"/>
          <w:lang w:val="pt-BR"/>
        </w:rPr>
        <w:t>do</w:t>
      </w:r>
      <w:r w:rsidR="00A536A6">
        <w:rPr>
          <w:rFonts w:ascii="Arial" w:hAnsi="Arial" w:cs="Arial"/>
          <w:sz w:val="24"/>
          <w:szCs w:val="24"/>
          <w:lang w:val="pt-BR"/>
        </w:rPr>
        <w:t xml:space="preserve"> </w:t>
      </w:r>
      <w:r w:rsidRPr="0063089C">
        <w:rPr>
          <w:rFonts w:ascii="Arial" w:hAnsi="Arial" w:cs="Arial"/>
          <w:sz w:val="24"/>
          <w:szCs w:val="24"/>
          <w:lang w:val="pt-BR"/>
        </w:rPr>
        <w:t>signatário.</w:t>
      </w:r>
    </w:p>
    <w:p w:rsidR="0017452A" w:rsidRPr="0063089C" w:rsidRDefault="0017452A" w:rsidP="004659BD">
      <w:pPr>
        <w:pStyle w:val="Corpodetexto"/>
        <w:tabs>
          <w:tab w:val="left" w:pos="2268"/>
        </w:tabs>
        <w:ind w:firstLine="709"/>
        <w:jc w:val="both"/>
        <w:rPr>
          <w:rFonts w:ascii="Arial" w:hAnsi="Arial" w:cs="Arial"/>
          <w:sz w:val="24"/>
          <w:szCs w:val="24"/>
          <w:lang w:val="pt-BR"/>
        </w:rPr>
      </w:pPr>
    </w:p>
    <w:p w:rsidR="0017452A" w:rsidRPr="0063089C" w:rsidRDefault="0017452A" w:rsidP="0046176B">
      <w:pPr>
        <w:pStyle w:val="PargrafodaLista"/>
        <w:numPr>
          <w:ilvl w:val="2"/>
          <w:numId w:val="24"/>
        </w:numPr>
        <w:tabs>
          <w:tab w:val="left" w:pos="1418"/>
        </w:tabs>
        <w:ind w:left="1418" w:hanging="709"/>
        <w:contextualSpacing w:val="0"/>
        <w:jc w:val="both"/>
        <w:rPr>
          <w:rFonts w:ascii="Arial" w:hAnsi="Arial" w:cs="Arial"/>
          <w:sz w:val="24"/>
          <w:szCs w:val="24"/>
          <w:lang w:val="pt-BR"/>
        </w:rPr>
      </w:pPr>
      <w:r w:rsidRPr="0063089C">
        <w:rPr>
          <w:rFonts w:ascii="Arial" w:hAnsi="Arial" w:cs="Arial"/>
          <w:sz w:val="24"/>
          <w:szCs w:val="24"/>
          <w:lang w:val="pt-BR"/>
        </w:rPr>
        <w:t>Caso</w:t>
      </w:r>
      <w:r w:rsidR="00A536A6">
        <w:rPr>
          <w:rFonts w:ascii="Arial" w:hAnsi="Arial" w:cs="Arial"/>
          <w:sz w:val="24"/>
          <w:szCs w:val="24"/>
          <w:lang w:val="pt-BR"/>
        </w:rPr>
        <w:t xml:space="preserve"> </w:t>
      </w:r>
      <w:r w:rsidRPr="0063089C">
        <w:rPr>
          <w:rFonts w:ascii="Arial" w:hAnsi="Arial" w:cs="Arial"/>
          <w:sz w:val="24"/>
          <w:szCs w:val="24"/>
          <w:lang w:val="pt-BR"/>
        </w:rPr>
        <w:t>o</w:t>
      </w:r>
      <w:r w:rsidR="00A536A6">
        <w:rPr>
          <w:rFonts w:ascii="Arial" w:hAnsi="Arial" w:cs="Arial"/>
          <w:sz w:val="24"/>
          <w:szCs w:val="24"/>
          <w:lang w:val="pt-BR"/>
        </w:rPr>
        <w:t xml:space="preserve"> </w:t>
      </w:r>
      <w:r w:rsidRPr="0063089C">
        <w:rPr>
          <w:rFonts w:ascii="Arial" w:hAnsi="Arial" w:cs="Arial"/>
          <w:sz w:val="24"/>
          <w:szCs w:val="24"/>
          <w:lang w:val="pt-BR"/>
        </w:rPr>
        <w:t>conteúdo</w:t>
      </w:r>
      <w:r w:rsidR="00A536A6">
        <w:rPr>
          <w:rFonts w:ascii="Arial" w:hAnsi="Arial" w:cs="Arial"/>
          <w:sz w:val="24"/>
          <w:szCs w:val="24"/>
          <w:lang w:val="pt-BR"/>
        </w:rPr>
        <w:t xml:space="preserve"> </w:t>
      </w:r>
      <w:r w:rsidRPr="0063089C">
        <w:rPr>
          <w:rFonts w:ascii="Arial" w:hAnsi="Arial" w:cs="Arial"/>
          <w:sz w:val="24"/>
          <w:szCs w:val="24"/>
          <w:lang w:val="pt-BR"/>
        </w:rPr>
        <w:t>mínimo</w:t>
      </w:r>
      <w:r w:rsidR="00A536A6">
        <w:rPr>
          <w:rFonts w:ascii="Arial" w:hAnsi="Arial" w:cs="Arial"/>
          <w:sz w:val="24"/>
          <w:szCs w:val="24"/>
          <w:lang w:val="pt-BR"/>
        </w:rPr>
        <w:t xml:space="preserve"> </w:t>
      </w:r>
      <w:r w:rsidRPr="0063089C">
        <w:rPr>
          <w:rFonts w:ascii="Arial" w:hAnsi="Arial" w:cs="Arial"/>
          <w:sz w:val="24"/>
          <w:szCs w:val="24"/>
          <w:lang w:val="pt-BR"/>
        </w:rPr>
        <w:t>previsto</w:t>
      </w:r>
      <w:r w:rsidR="00A536A6">
        <w:rPr>
          <w:rFonts w:ascii="Arial" w:hAnsi="Arial" w:cs="Arial"/>
          <w:sz w:val="24"/>
          <w:szCs w:val="24"/>
          <w:lang w:val="pt-BR"/>
        </w:rPr>
        <w:t xml:space="preserve"> </w:t>
      </w:r>
      <w:r w:rsidRPr="0063089C">
        <w:rPr>
          <w:rFonts w:ascii="Arial" w:hAnsi="Arial" w:cs="Arial"/>
          <w:sz w:val="24"/>
          <w:szCs w:val="24"/>
          <w:lang w:val="pt-BR"/>
        </w:rPr>
        <w:t>não</w:t>
      </w:r>
      <w:r w:rsidR="00A536A6">
        <w:rPr>
          <w:rFonts w:ascii="Arial" w:hAnsi="Arial" w:cs="Arial"/>
          <w:sz w:val="24"/>
          <w:szCs w:val="24"/>
          <w:lang w:val="pt-BR"/>
        </w:rPr>
        <w:t xml:space="preserve"> </w:t>
      </w:r>
      <w:r w:rsidRPr="0063089C">
        <w:rPr>
          <w:rFonts w:ascii="Arial" w:hAnsi="Arial" w:cs="Arial"/>
          <w:sz w:val="24"/>
          <w:szCs w:val="24"/>
          <w:lang w:val="pt-BR"/>
        </w:rPr>
        <w:t>esteja</w:t>
      </w:r>
      <w:r w:rsidR="00A536A6">
        <w:rPr>
          <w:rFonts w:ascii="Arial" w:hAnsi="Arial" w:cs="Arial"/>
          <w:sz w:val="24"/>
          <w:szCs w:val="24"/>
          <w:lang w:val="pt-BR"/>
        </w:rPr>
        <w:t xml:space="preserve"> </w:t>
      </w:r>
      <w:r w:rsidRPr="0063089C">
        <w:rPr>
          <w:rFonts w:ascii="Arial" w:hAnsi="Arial" w:cs="Arial"/>
          <w:sz w:val="24"/>
          <w:szCs w:val="24"/>
          <w:lang w:val="pt-BR"/>
        </w:rPr>
        <w:t>no(s)</w:t>
      </w:r>
      <w:r w:rsidR="00A536A6">
        <w:rPr>
          <w:rFonts w:ascii="Arial" w:hAnsi="Arial" w:cs="Arial"/>
          <w:sz w:val="24"/>
          <w:szCs w:val="24"/>
          <w:lang w:val="pt-BR"/>
        </w:rPr>
        <w:t xml:space="preserve"> </w:t>
      </w:r>
      <w:r w:rsidRPr="0063089C">
        <w:rPr>
          <w:rFonts w:ascii="Arial" w:hAnsi="Arial" w:cs="Arial"/>
          <w:sz w:val="24"/>
          <w:szCs w:val="24"/>
          <w:lang w:val="pt-BR"/>
        </w:rPr>
        <w:t>respectivo(s) atestado(s), as informações faltantes poderão ser comprovadas mediante outros</w:t>
      </w:r>
      <w:r w:rsidR="0046176B">
        <w:rPr>
          <w:rFonts w:ascii="Arial" w:hAnsi="Arial" w:cs="Arial"/>
          <w:sz w:val="24"/>
          <w:szCs w:val="24"/>
          <w:lang w:val="pt-BR"/>
        </w:rPr>
        <w:t xml:space="preserve"> </w:t>
      </w:r>
      <w:r w:rsidRPr="0063089C">
        <w:rPr>
          <w:rFonts w:ascii="Arial" w:hAnsi="Arial" w:cs="Arial"/>
          <w:sz w:val="24"/>
          <w:szCs w:val="24"/>
          <w:lang w:val="pt-BR"/>
        </w:rPr>
        <w:t>documentos, inclusive, se o caso, declaração do próprio LICITANTE, cabendo à</w:t>
      </w:r>
      <w:r w:rsidR="0046176B">
        <w:rPr>
          <w:rFonts w:ascii="Arial" w:hAnsi="Arial" w:cs="Arial"/>
          <w:sz w:val="24"/>
          <w:szCs w:val="24"/>
          <w:lang w:val="pt-BR"/>
        </w:rPr>
        <w:t xml:space="preserve"> </w:t>
      </w:r>
      <w:r w:rsidRPr="0063089C">
        <w:rPr>
          <w:rFonts w:ascii="Arial" w:hAnsi="Arial" w:cs="Arial"/>
          <w:sz w:val="24"/>
          <w:szCs w:val="24"/>
          <w:lang w:val="pt-BR"/>
        </w:rPr>
        <w:t>COMISSÃO, se entender pertinente e necessário à análise da qualificação técnica,</w:t>
      </w:r>
      <w:r w:rsidR="0046176B">
        <w:rPr>
          <w:rFonts w:ascii="Arial" w:hAnsi="Arial" w:cs="Arial"/>
          <w:sz w:val="24"/>
          <w:szCs w:val="24"/>
          <w:lang w:val="pt-BR"/>
        </w:rPr>
        <w:t xml:space="preserve"> </w:t>
      </w:r>
      <w:r w:rsidRPr="0063089C">
        <w:rPr>
          <w:rFonts w:ascii="Arial" w:hAnsi="Arial" w:cs="Arial"/>
          <w:sz w:val="24"/>
          <w:szCs w:val="24"/>
          <w:lang w:val="pt-BR"/>
        </w:rPr>
        <w:t>realizar</w:t>
      </w:r>
      <w:r w:rsidR="0046176B">
        <w:rPr>
          <w:rFonts w:ascii="Arial" w:hAnsi="Arial" w:cs="Arial"/>
          <w:sz w:val="24"/>
          <w:szCs w:val="24"/>
          <w:lang w:val="pt-BR"/>
        </w:rPr>
        <w:t xml:space="preserve"> </w:t>
      </w:r>
      <w:r w:rsidRPr="0063089C">
        <w:rPr>
          <w:rFonts w:ascii="Arial" w:hAnsi="Arial" w:cs="Arial"/>
          <w:sz w:val="24"/>
          <w:szCs w:val="24"/>
          <w:lang w:val="pt-BR"/>
        </w:rPr>
        <w:t>diligências</w:t>
      </w:r>
      <w:r w:rsidR="0046176B">
        <w:rPr>
          <w:rFonts w:ascii="Arial" w:hAnsi="Arial" w:cs="Arial"/>
          <w:sz w:val="24"/>
          <w:szCs w:val="24"/>
          <w:lang w:val="pt-BR"/>
        </w:rPr>
        <w:t xml:space="preserve"> </w:t>
      </w:r>
      <w:r w:rsidRPr="0063089C">
        <w:rPr>
          <w:rFonts w:ascii="Arial" w:hAnsi="Arial" w:cs="Arial"/>
          <w:sz w:val="24"/>
          <w:szCs w:val="24"/>
          <w:lang w:val="pt-BR"/>
        </w:rPr>
        <w:t>para</w:t>
      </w:r>
      <w:r w:rsidR="0046176B">
        <w:rPr>
          <w:rFonts w:ascii="Arial" w:hAnsi="Arial" w:cs="Arial"/>
          <w:sz w:val="24"/>
          <w:szCs w:val="24"/>
          <w:lang w:val="pt-BR"/>
        </w:rPr>
        <w:t xml:space="preserve"> </w:t>
      </w:r>
      <w:r w:rsidRPr="0063089C">
        <w:rPr>
          <w:rFonts w:ascii="Arial" w:hAnsi="Arial" w:cs="Arial"/>
          <w:sz w:val="24"/>
          <w:szCs w:val="24"/>
          <w:lang w:val="pt-BR"/>
        </w:rPr>
        <w:t>se</w:t>
      </w:r>
      <w:r w:rsidR="0046176B">
        <w:rPr>
          <w:rFonts w:ascii="Arial" w:hAnsi="Arial" w:cs="Arial"/>
          <w:sz w:val="24"/>
          <w:szCs w:val="24"/>
          <w:lang w:val="pt-BR"/>
        </w:rPr>
        <w:t xml:space="preserve"> </w:t>
      </w:r>
      <w:r w:rsidRPr="0063089C">
        <w:rPr>
          <w:rFonts w:ascii="Arial" w:hAnsi="Arial" w:cs="Arial"/>
          <w:sz w:val="24"/>
          <w:szCs w:val="24"/>
          <w:lang w:val="pt-BR"/>
        </w:rPr>
        <w:t>certificar</w:t>
      </w:r>
      <w:r w:rsidR="0046176B">
        <w:rPr>
          <w:rFonts w:ascii="Arial" w:hAnsi="Arial" w:cs="Arial"/>
          <w:sz w:val="24"/>
          <w:szCs w:val="24"/>
          <w:lang w:val="pt-BR"/>
        </w:rPr>
        <w:t xml:space="preserve"> </w:t>
      </w:r>
      <w:r w:rsidRPr="0063089C">
        <w:rPr>
          <w:rFonts w:ascii="Arial" w:hAnsi="Arial" w:cs="Arial"/>
          <w:sz w:val="24"/>
          <w:szCs w:val="24"/>
          <w:lang w:val="pt-BR"/>
        </w:rPr>
        <w:t>da</w:t>
      </w:r>
      <w:r w:rsidR="0046176B">
        <w:rPr>
          <w:rFonts w:ascii="Arial" w:hAnsi="Arial" w:cs="Arial"/>
          <w:sz w:val="24"/>
          <w:szCs w:val="24"/>
          <w:lang w:val="pt-BR"/>
        </w:rPr>
        <w:t xml:space="preserve"> </w:t>
      </w:r>
      <w:r w:rsidRPr="0063089C">
        <w:rPr>
          <w:rFonts w:ascii="Arial" w:hAnsi="Arial" w:cs="Arial"/>
          <w:sz w:val="24"/>
          <w:szCs w:val="24"/>
          <w:lang w:val="pt-BR"/>
        </w:rPr>
        <w:t>correção</w:t>
      </w:r>
      <w:r w:rsidR="0046176B">
        <w:rPr>
          <w:rFonts w:ascii="Arial" w:hAnsi="Arial" w:cs="Arial"/>
          <w:sz w:val="24"/>
          <w:szCs w:val="24"/>
          <w:lang w:val="pt-BR"/>
        </w:rPr>
        <w:t xml:space="preserve"> </w:t>
      </w:r>
      <w:r w:rsidRPr="0063089C">
        <w:rPr>
          <w:rFonts w:ascii="Arial" w:hAnsi="Arial" w:cs="Arial"/>
          <w:sz w:val="24"/>
          <w:szCs w:val="24"/>
          <w:lang w:val="pt-BR"/>
        </w:rPr>
        <w:t>da</w:t>
      </w:r>
      <w:r w:rsidR="0046176B">
        <w:rPr>
          <w:rFonts w:ascii="Arial" w:hAnsi="Arial" w:cs="Arial"/>
          <w:sz w:val="24"/>
          <w:szCs w:val="24"/>
          <w:lang w:val="pt-BR"/>
        </w:rPr>
        <w:t xml:space="preserve"> </w:t>
      </w:r>
      <w:r w:rsidRPr="0063089C">
        <w:rPr>
          <w:rFonts w:ascii="Arial" w:hAnsi="Arial" w:cs="Arial"/>
          <w:sz w:val="24"/>
          <w:szCs w:val="24"/>
          <w:lang w:val="pt-BR"/>
        </w:rPr>
        <w:t>informação.</w:t>
      </w:r>
    </w:p>
    <w:p w:rsidR="0017452A" w:rsidRPr="0063089C" w:rsidRDefault="0017452A" w:rsidP="00E663D3">
      <w:pPr>
        <w:pStyle w:val="Corpodetexto"/>
        <w:tabs>
          <w:tab w:val="left" w:pos="709"/>
        </w:tabs>
        <w:jc w:val="both"/>
        <w:rPr>
          <w:rFonts w:ascii="Arial" w:hAnsi="Arial" w:cs="Arial"/>
          <w:sz w:val="24"/>
          <w:szCs w:val="24"/>
          <w:lang w:val="pt-BR"/>
        </w:rPr>
      </w:pPr>
    </w:p>
    <w:p w:rsidR="0017452A" w:rsidRPr="0063089C" w:rsidRDefault="0017452A" w:rsidP="0046176B">
      <w:pPr>
        <w:pStyle w:val="PargrafodaLista"/>
        <w:numPr>
          <w:ilvl w:val="2"/>
          <w:numId w:val="24"/>
        </w:numPr>
        <w:tabs>
          <w:tab w:val="left" w:pos="1418"/>
        </w:tabs>
        <w:ind w:left="1418" w:hanging="709"/>
        <w:contextualSpacing w:val="0"/>
        <w:jc w:val="both"/>
        <w:rPr>
          <w:rFonts w:ascii="Arial" w:hAnsi="Arial" w:cs="Arial"/>
          <w:sz w:val="24"/>
          <w:szCs w:val="24"/>
          <w:lang w:val="pt-BR"/>
        </w:rPr>
      </w:pPr>
      <w:r w:rsidRPr="0063089C">
        <w:rPr>
          <w:rFonts w:ascii="Arial" w:hAnsi="Arial" w:cs="Arial"/>
          <w:sz w:val="24"/>
          <w:szCs w:val="24"/>
          <w:lang w:val="pt-BR"/>
        </w:rPr>
        <w:lastRenderedPageBreak/>
        <w:t>Somente serão aceitos atestados em que o LICITANTE individual ou membro de</w:t>
      </w:r>
      <w:r w:rsidR="0046176B">
        <w:rPr>
          <w:rFonts w:ascii="Arial" w:hAnsi="Arial" w:cs="Arial"/>
          <w:sz w:val="24"/>
          <w:szCs w:val="24"/>
          <w:lang w:val="pt-BR"/>
        </w:rPr>
        <w:t xml:space="preserve"> </w:t>
      </w:r>
      <w:r w:rsidRPr="0063089C">
        <w:rPr>
          <w:rFonts w:ascii="Arial" w:hAnsi="Arial" w:cs="Arial"/>
          <w:sz w:val="24"/>
          <w:szCs w:val="24"/>
          <w:lang w:val="pt-BR"/>
        </w:rPr>
        <w:t>CONSÓRCIO</w:t>
      </w:r>
      <w:r w:rsidR="0046176B">
        <w:rPr>
          <w:rFonts w:ascii="Arial" w:hAnsi="Arial" w:cs="Arial"/>
          <w:sz w:val="24"/>
          <w:szCs w:val="24"/>
          <w:lang w:val="pt-BR"/>
        </w:rPr>
        <w:t xml:space="preserve"> </w:t>
      </w:r>
      <w:r w:rsidRPr="0063089C">
        <w:rPr>
          <w:rFonts w:ascii="Arial" w:hAnsi="Arial" w:cs="Arial"/>
          <w:sz w:val="24"/>
          <w:szCs w:val="24"/>
          <w:lang w:val="pt-BR"/>
        </w:rPr>
        <w:t>figure</w:t>
      </w:r>
      <w:r w:rsidR="0046176B">
        <w:rPr>
          <w:rFonts w:ascii="Arial" w:hAnsi="Arial" w:cs="Arial"/>
          <w:sz w:val="24"/>
          <w:szCs w:val="24"/>
          <w:lang w:val="pt-BR"/>
        </w:rPr>
        <w:t xml:space="preserve"> </w:t>
      </w:r>
      <w:r w:rsidRPr="0063089C">
        <w:rPr>
          <w:rFonts w:ascii="Arial" w:hAnsi="Arial" w:cs="Arial"/>
          <w:sz w:val="24"/>
          <w:szCs w:val="24"/>
          <w:lang w:val="pt-BR"/>
        </w:rPr>
        <w:t>em</w:t>
      </w:r>
      <w:r w:rsidR="0046176B">
        <w:rPr>
          <w:rFonts w:ascii="Arial" w:hAnsi="Arial" w:cs="Arial"/>
          <w:sz w:val="24"/>
          <w:szCs w:val="24"/>
          <w:lang w:val="pt-BR"/>
        </w:rPr>
        <w:t xml:space="preserve"> </w:t>
      </w:r>
      <w:r w:rsidRPr="0063089C">
        <w:rPr>
          <w:rFonts w:ascii="Arial" w:hAnsi="Arial" w:cs="Arial"/>
          <w:sz w:val="24"/>
          <w:szCs w:val="24"/>
          <w:lang w:val="pt-BR"/>
        </w:rPr>
        <w:t>uma</w:t>
      </w:r>
      <w:r w:rsidR="0046176B">
        <w:rPr>
          <w:rFonts w:ascii="Arial" w:hAnsi="Arial" w:cs="Arial"/>
          <w:sz w:val="24"/>
          <w:szCs w:val="24"/>
          <w:lang w:val="pt-BR"/>
        </w:rPr>
        <w:t xml:space="preserve"> </w:t>
      </w:r>
      <w:r w:rsidRPr="0063089C">
        <w:rPr>
          <w:rFonts w:ascii="Arial" w:hAnsi="Arial" w:cs="Arial"/>
          <w:sz w:val="24"/>
          <w:szCs w:val="24"/>
          <w:lang w:val="pt-BR"/>
        </w:rPr>
        <w:t>das</w:t>
      </w:r>
      <w:r w:rsidR="0046176B">
        <w:rPr>
          <w:rFonts w:ascii="Arial" w:hAnsi="Arial" w:cs="Arial"/>
          <w:sz w:val="24"/>
          <w:szCs w:val="24"/>
          <w:lang w:val="pt-BR"/>
        </w:rPr>
        <w:t xml:space="preserve"> </w:t>
      </w:r>
      <w:r w:rsidRPr="0063089C">
        <w:rPr>
          <w:rFonts w:ascii="Arial" w:hAnsi="Arial" w:cs="Arial"/>
          <w:sz w:val="24"/>
          <w:szCs w:val="24"/>
          <w:lang w:val="pt-BR"/>
        </w:rPr>
        <w:t>seguintes</w:t>
      </w:r>
      <w:r w:rsidR="0046176B">
        <w:rPr>
          <w:rFonts w:ascii="Arial" w:hAnsi="Arial" w:cs="Arial"/>
          <w:sz w:val="24"/>
          <w:szCs w:val="24"/>
          <w:lang w:val="pt-BR"/>
        </w:rPr>
        <w:t xml:space="preserve"> </w:t>
      </w:r>
      <w:r w:rsidRPr="0063089C">
        <w:rPr>
          <w:rFonts w:ascii="Arial" w:hAnsi="Arial" w:cs="Arial"/>
          <w:sz w:val="24"/>
          <w:szCs w:val="24"/>
          <w:lang w:val="pt-BR"/>
        </w:rPr>
        <w:t>formas</w:t>
      </w:r>
      <w:r w:rsidR="0046176B">
        <w:rPr>
          <w:rFonts w:ascii="Arial" w:hAnsi="Arial" w:cs="Arial"/>
          <w:sz w:val="24"/>
          <w:szCs w:val="24"/>
          <w:lang w:val="pt-BR"/>
        </w:rPr>
        <w:t xml:space="preserve"> </w:t>
      </w:r>
      <w:r w:rsidRPr="0063089C">
        <w:rPr>
          <w:rFonts w:ascii="Arial" w:hAnsi="Arial" w:cs="Arial"/>
          <w:sz w:val="24"/>
          <w:szCs w:val="24"/>
          <w:lang w:val="pt-BR"/>
        </w:rPr>
        <w:t>de</w:t>
      </w:r>
      <w:r w:rsidR="0046176B">
        <w:rPr>
          <w:rFonts w:ascii="Arial" w:hAnsi="Arial" w:cs="Arial"/>
          <w:sz w:val="24"/>
          <w:szCs w:val="24"/>
          <w:lang w:val="pt-BR"/>
        </w:rPr>
        <w:t xml:space="preserve"> </w:t>
      </w:r>
      <w:r w:rsidRPr="0063089C">
        <w:rPr>
          <w:rFonts w:ascii="Arial" w:hAnsi="Arial" w:cs="Arial"/>
          <w:sz w:val="24"/>
          <w:szCs w:val="24"/>
          <w:lang w:val="pt-BR"/>
        </w:rPr>
        <w:t>participação</w:t>
      </w:r>
      <w:r w:rsidR="0046176B">
        <w:rPr>
          <w:rFonts w:ascii="Arial" w:hAnsi="Arial" w:cs="Arial"/>
          <w:sz w:val="24"/>
          <w:szCs w:val="24"/>
          <w:lang w:val="pt-BR"/>
        </w:rPr>
        <w:t xml:space="preserve"> </w:t>
      </w:r>
      <w:r w:rsidRPr="0063089C">
        <w:rPr>
          <w:rFonts w:ascii="Arial" w:hAnsi="Arial" w:cs="Arial"/>
          <w:sz w:val="24"/>
          <w:szCs w:val="24"/>
          <w:lang w:val="pt-BR"/>
        </w:rPr>
        <w:t>no</w:t>
      </w:r>
      <w:r w:rsidR="0046176B">
        <w:rPr>
          <w:rFonts w:ascii="Arial" w:hAnsi="Arial" w:cs="Arial"/>
          <w:sz w:val="24"/>
          <w:szCs w:val="24"/>
          <w:lang w:val="pt-BR"/>
        </w:rPr>
        <w:t xml:space="preserve"> </w:t>
      </w:r>
      <w:r w:rsidRPr="0063089C">
        <w:rPr>
          <w:rFonts w:ascii="Arial" w:hAnsi="Arial" w:cs="Arial"/>
          <w:sz w:val="24"/>
          <w:szCs w:val="24"/>
          <w:lang w:val="pt-BR"/>
        </w:rPr>
        <w:t>empreendimento</w:t>
      </w:r>
      <w:r w:rsidR="0046176B">
        <w:rPr>
          <w:rFonts w:ascii="Arial" w:hAnsi="Arial" w:cs="Arial"/>
          <w:sz w:val="24"/>
          <w:szCs w:val="24"/>
          <w:lang w:val="pt-BR"/>
        </w:rPr>
        <w:t xml:space="preserve"> </w:t>
      </w:r>
      <w:r w:rsidRPr="0063089C">
        <w:rPr>
          <w:rFonts w:ascii="Arial" w:hAnsi="Arial" w:cs="Arial"/>
          <w:sz w:val="24"/>
          <w:szCs w:val="24"/>
          <w:lang w:val="pt-BR"/>
        </w:rPr>
        <w:t>atestado:</w:t>
      </w:r>
    </w:p>
    <w:p w:rsidR="0017452A" w:rsidRPr="0063089C" w:rsidRDefault="0017452A" w:rsidP="00E663D3">
      <w:pPr>
        <w:pStyle w:val="Corpodetexto"/>
        <w:ind w:left="1701" w:hanging="425"/>
        <w:jc w:val="both"/>
        <w:rPr>
          <w:rFonts w:ascii="Arial" w:hAnsi="Arial" w:cs="Arial"/>
          <w:sz w:val="24"/>
          <w:szCs w:val="24"/>
          <w:lang w:val="pt-BR"/>
        </w:rPr>
      </w:pPr>
    </w:p>
    <w:p w:rsidR="0017452A" w:rsidRPr="0063089C" w:rsidRDefault="0017452A" w:rsidP="0046176B">
      <w:pPr>
        <w:pStyle w:val="PargrafodaLista"/>
        <w:numPr>
          <w:ilvl w:val="0"/>
          <w:numId w:val="2"/>
        </w:numPr>
        <w:tabs>
          <w:tab w:val="left" w:pos="993"/>
        </w:tabs>
        <w:ind w:left="1701" w:hanging="283"/>
        <w:contextualSpacing w:val="0"/>
        <w:jc w:val="both"/>
        <w:rPr>
          <w:rFonts w:ascii="Arial" w:hAnsi="Arial" w:cs="Arial"/>
          <w:sz w:val="24"/>
          <w:szCs w:val="24"/>
          <w:lang w:val="pt-BR"/>
        </w:rPr>
      </w:pPr>
      <w:r w:rsidRPr="0063089C">
        <w:rPr>
          <w:rFonts w:ascii="Arial" w:hAnsi="Arial" w:cs="Arial"/>
          <w:sz w:val="24"/>
          <w:szCs w:val="24"/>
          <w:lang w:val="pt-BR"/>
        </w:rPr>
        <w:t>Como responsável direto pela execução do empreendimento, seja na</w:t>
      </w:r>
      <w:r w:rsidR="0046176B">
        <w:rPr>
          <w:rFonts w:ascii="Arial" w:hAnsi="Arial" w:cs="Arial"/>
          <w:sz w:val="24"/>
          <w:szCs w:val="24"/>
          <w:lang w:val="pt-BR"/>
        </w:rPr>
        <w:t xml:space="preserve"> </w:t>
      </w:r>
      <w:r w:rsidRPr="0063089C">
        <w:rPr>
          <w:rFonts w:ascii="Arial" w:hAnsi="Arial" w:cs="Arial"/>
          <w:sz w:val="24"/>
          <w:szCs w:val="24"/>
          <w:lang w:val="pt-BR"/>
        </w:rPr>
        <w:t>condição</w:t>
      </w:r>
      <w:r w:rsidR="0046176B">
        <w:rPr>
          <w:rFonts w:ascii="Arial" w:hAnsi="Arial" w:cs="Arial"/>
          <w:sz w:val="24"/>
          <w:szCs w:val="24"/>
          <w:lang w:val="pt-BR"/>
        </w:rPr>
        <w:t xml:space="preserve"> </w:t>
      </w:r>
      <w:r w:rsidRPr="0063089C">
        <w:rPr>
          <w:rFonts w:ascii="Arial" w:hAnsi="Arial" w:cs="Arial"/>
          <w:sz w:val="24"/>
          <w:szCs w:val="24"/>
          <w:lang w:val="pt-BR"/>
        </w:rPr>
        <w:t>de</w:t>
      </w:r>
      <w:r w:rsidR="0046176B">
        <w:rPr>
          <w:rFonts w:ascii="Arial" w:hAnsi="Arial" w:cs="Arial"/>
          <w:sz w:val="24"/>
          <w:szCs w:val="24"/>
          <w:lang w:val="pt-BR"/>
        </w:rPr>
        <w:t xml:space="preserve"> </w:t>
      </w:r>
      <w:r w:rsidRPr="0063089C">
        <w:rPr>
          <w:rFonts w:ascii="Arial" w:hAnsi="Arial" w:cs="Arial"/>
          <w:sz w:val="24"/>
          <w:szCs w:val="24"/>
          <w:lang w:val="pt-BR"/>
        </w:rPr>
        <w:t>investidor</w:t>
      </w:r>
      <w:r w:rsidR="0046176B">
        <w:rPr>
          <w:rFonts w:ascii="Arial" w:hAnsi="Arial" w:cs="Arial"/>
          <w:sz w:val="24"/>
          <w:szCs w:val="24"/>
          <w:lang w:val="pt-BR"/>
        </w:rPr>
        <w:t xml:space="preserve"> </w:t>
      </w:r>
      <w:r w:rsidRPr="0063089C">
        <w:rPr>
          <w:rFonts w:ascii="Arial" w:hAnsi="Arial" w:cs="Arial"/>
          <w:sz w:val="24"/>
          <w:szCs w:val="24"/>
          <w:lang w:val="pt-BR"/>
        </w:rPr>
        <w:t>individual,</w:t>
      </w:r>
      <w:r w:rsidR="0046176B">
        <w:rPr>
          <w:rFonts w:ascii="Arial" w:hAnsi="Arial" w:cs="Arial"/>
          <w:sz w:val="24"/>
          <w:szCs w:val="24"/>
          <w:lang w:val="pt-BR"/>
        </w:rPr>
        <w:t xml:space="preserve"> </w:t>
      </w:r>
      <w:r w:rsidRPr="0063089C">
        <w:rPr>
          <w:rFonts w:ascii="Arial" w:hAnsi="Arial" w:cs="Arial"/>
          <w:sz w:val="24"/>
          <w:szCs w:val="24"/>
          <w:lang w:val="pt-BR"/>
        </w:rPr>
        <w:t>seja</w:t>
      </w:r>
      <w:r w:rsidR="0046176B">
        <w:rPr>
          <w:rFonts w:ascii="Arial" w:hAnsi="Arial" w:cs="Arial"/>
          <w:sz w:val="24"/>
          <w:szCs w:val="24"/>
          <w:lang w:val="pt-BR"/>
        </w:rPr>
        <w:t xml:space="preserve"> </w:t>
      </w:r>
      <w:r w:rsidRPr="0063089C">
        <w:rPr>
          <w:rFonts w:ascii="Arial" w:hAnsi="Arial" w:cs="Arial"/>
          <w:sz w:val="24"/>
          <w:szCs w:val="24"/>
          <w:lang w:val="pt-BR"/>
        </w:rPr>
        <w:t>na</w:t>
      </w:r>
      <w:r w:rsidR="0046176B">
        <w:rPr>
          <w:rFonts w:ascii="Arial" w:hAnsi="Arial" w:cs="Arial"/>
          <w:sz w:val="24"/>
          <w:szCs w:val="24"/>
          <w:lang w:val="pt-BR"/>
        </w:rPr>
        <w:t xml:space="preserve"> </w:t>
      </w:r>
      <w:r w:rsidRPr="0063089C">
        <w:rPr>
          <w:rFonts w:ascii="Arial" w:hAnsi="Arial" w:cs="Arial"/>
          <w:sz w:val="24"/>
          <w:szCs w:val="24"/>
          <w:lang w:val="pt-BR"/>
        </w:rPr>
        <w:t>condição</w:t>
      </w:r>
      <w:r w:rsidR="0046176B">
        <w:rPr>
          <w:rFonts w:ascii="Arial" w:hAnsi="Arial" w:cs="Arial"/>
          <w:sz w:val="24"/>
          <w:szCs w:val="24"/>
          <w:lang w:val="pt-BR"/>
        </w:rPr>
        <w:t xml:space="preserve"> </w:t>
      </w:r>
      <w:r w:rsidRPr="0063089C">
        <w:rPr>
          <w:rFonts w:ascii="Arial" w:hAnsi="Arial" w:cs="Arial"/>
          <w:sz w:val="24"/>
          <w:szCs w:val="24"/>
          <w:lang w:val="pt-BR"/>
        </w:rPr>
        <w:t>de</w:t>
      </w:r>
      <w:r w:rsidR="0046176B">
        <w:rPr>
          <w:rFonts w:ascii="Arial" w:hAnsi="Arial" w:cs="Arial"/>
          <w:sz w:val="24"/>
          <w:szCs w:val="24"/>
          <w:lang w:val="pt-BR"/>
        </w:rPr>
        <w:t xml:space="preserve"> </w:t>
      </w:r>
      <w:r w:rsidRPr="0063089C">
        <w:rPr>
          <w:rFonts w:ascii="Arial" w:hAnsi="Arial" w:cs="Arial"/>
          <w:sz w:val="24"/>
          <w:szCs w:val="24"/>
          <w:lang w:val="pt-BR"/>
        </w:rPr>
        <w:t>consorciado,</w:t>
      </w:r>
      <w:r w:rsidR="0046176B">
        <w:rPr>
          <w:rFonts w:ascii="Arial" w:hAnsi="Arial" w:cs="Arial"/>
          <w:sz w:val="24"/>
          <w:szCs w:val="24"/>
          <w:lang w:val="pt-BR"/>
        </w:rPr>
        <w:t xml:space="preserve"> </w:t>
      </w:r>
      <w:r w:rsidRPr="0063089C">
        <w:rPr>
          <w:rFonts w:ascii="Arial" w:hAnsi="Arial" w:cs="Arial"/>
          <w:sz w:val="24"/>
          <w:szCs w:val="24"/>
          <w:lang w:val="pt-BR"/>
        </w:rPr>
        <w:t>hipótese na qual será considerado, para fins</w:t>
      </w:r>
      <w:r w:rsidR="0046176B">
        <w:rPr>
          <w:rFonts w:ascii="Arial" w:hAnsi="Arial" w:cs="Arial"/>
          <w:sz w:val="24"/>
          <w:szCs w:val="24"/>
          <w:lang w:val="pt-BR"/>
        </w:rPr>
        <w:t xml:space="preserve"> </w:t>
      </w:r>
      <w:r w:rsidRPr="0063089C">
        <w:rPr>
          <w:rFonts w:ascii="Arial" w:hAnsi="Arial" w:cs="Arial"/>
          <w:sz w:val="24"/>
          <w:szCs w:val="24"/>
          <w:lang w:val="pt-BR"/>
        </w:rPr>
        <w:t>de verificação, somente o</w:t>
      </w:r>
      <w:r w:rsidR="0046176B">
        <w:rPr>
          <w:rFonts w:ascii="Arial" w:hAnsi="Arial" w:cs="Arial"/>
          <w:sz w:val="24"/>
          <w:szCs w:val="24"/>
          <w:lang w:val="pt-BR"/>
        </w:rPr>
        <w:t xml:space="preserve"> </w:t>
      </w:r>
      <w:r w:rsidRPr="0063089C">
        <w:rPr>
          <w:rFonts w:ascii="Arial" w:hAnsi="Arial" w:cs="Arial"/>
          <w:sz w:val="24"/>
          <w:szCs w:val="24"/>
          <w:lang w:val="pt-BR"/>
        </w:rPr>
        <w:t>percentual</w:t>
      </w:r>
      <w:r w:rsidR="0046176B">
        <w:rPr>
          <w:rFonts w:ascii="Arial" w:hAnsi="Arial" w:cs="Arial"/>
          <w:sz w:val="24"/>
          <w:szCs w:val="24"/>
          <w:lang w:val="pt-BR"/>
        </w:rPr>
        <w:t xml:space="preserve"> </w:t>
      </w:r>
      <w:r w:rsidRPr="0063089C">
        <w:rPr>
          <w:rFonts w:ascii="Arial" w:hAnsi="Arial" w:cs="Arial"/>
          <w:sz w:val="24"/>
          <w:szCs w:val="24"/>
          <w:lang w:val="pt-BR"/>
        </w:rPr>
        <w:t>de</w:t>
      </w:r>
      <w:r w:rsidR="0046176B">
        <w:rPr>
          <w:rFonts w:ascii="Arial" w:hAnsi="Arial" w:cs="Arial"/>
          <w:sz w:val="24"/>
          <w:szCs w:val="24"/>
          <w:lang w:val="pt-BR"/>
        </w:rPr>
        <w:t xml:space="preserve"> </w:t>
      </w:r>
      <w:r w:rsidRPr="0063089C">
        <w:rPr>
          <w:rFonts w:ascii="Arial" w:hAnsi="Arial" w:cs="Arial"/>
          <w:sz w:val="24"/>
          <w:szCs w:val="24"/>
          <w:lang w:val="pt-BR"/>
        </w:rPr>
        <w:t>participação</w:t>
      </w:r>
      <w:r w:rsidR="0046176B">
        <w:rPr>
          <w:rFonts w:ascii="Arial" w:hAnsi="Arial" w:cs="Arial"/>
          <w:sz w:val="24"/>
          <w:szCs w:val="24"/>
          <w:lang w:val="pt-BR"/>
        </w:rPr>
        <w:t xml:space="preserve"> </w:t>
      </w:r>
      <w:r w:rsidRPr="0063089C">
        <w:rPr>
          <w:rFonts w:ascii="Arial" w:hAnsi="Arial" w:cs="Arial"/>
          <w:sz w:val="24"/>
          <w:szCs w:val="24"/>
          <w:lang w:val="pt-BR"/>
        </w:rPr>
        <w:t>do</w:t>
      </w:r>
      <w:r w:rsidR="0046176B">
        <w:rPr>
          <w:rFonts w:ascii="Arial" w:hAnsi="Arial" w:cs="Arial"/>
          <w:sz w:val="24"/>
          <w:szCs w:val="24"/>
          <w:lang w:val="pt-BR"/>
        </w:rPr>
        <w:t xml:space="preserve"> </w:t>
      </w:r>
      <w:r w:rsidRPr="0063089C">
        <w:rPr>
          <w:rFonts w:ascii="Arial" w:hAnsi="Arial" w:cs="Arial"/>
          <w:sz w:val="24"/>
          <w:szCs w:val="24"/>
          <w:lang w:val="pt-BR"/>
        </w:rPr>
        <w:t>responsável</w:t>
      </w:r>
      <w:r w:rsidR="0046176B">
        <w:rPr>
          <w:rFonts w:ascii="Arial" w:hAnsi="Arial" w:cs="Arial"/>
          <w:sz w:val="24"/>
          <w:szCs w:val="24"/>
          <w:lang w:val="pt-BR"/>
        </w:rPr>
        <w:t xml:space="preserve"> </w:t>
      </w:r>
      <w:r w:rsidRPr="0063089C">
        <w:rPr>
          <w:rFonts w:ascii="Arial" w:hAnsi="Arial" w:cs="Arial"/>
          <w:sz w:val="24"/>
          <w:szCs w:val="24"/>
          <w:lang w:val="pt-BR"/>
        </w:rPr>
        <w:t>no</w:t>
      </w:r>
      <w:r w:rsidR="0046176B">
        <w:rPr>
          <w:rFonts w:ascii="Arial" w:hAnsi="Arial" w:cs="Arial"/>
          <w:sz w:val="24"/>
          <w:szCs w:val="24"/>
          <w:lang w:val="pt-BR"/>
        </w:rPr>
        <w:t xml:space="preserve"> </w:t>
      </w:r>
      <w:r w:rsidRPr="0063089C">
        <w:rPr>
          <w:rFonts w:ascii="Arial" w:hAnsi="Arial" w:cs="Arial"/>
          <w:sz w:val="24"/>
          <w:szCs w:val="24"/>
          <w:lang w:val="pt-BR"/>
        </w:rPr>
        <w:t>consórcio;</w:t>
      </w:r>
    </w:p>
    <w:p w:rsidR="0017452A" w:rsidRPr="0063089C" w:rsidRDefault="0046176B" w:rsidP="0046176B">
      <w:pPr>
        <w:pStyle w:val="Corpodetexto"/>
        <w:tabs>
          <w:tab w:val="left" w:pos="3669"/>
        </w:tabs>
        <w:ind w:left="1701" w:hanging="283"/>
        <w:jc w:val="both"/>
        <w:rPr>
          <w:rFonts w:ascii="Arial" w:hAnsi="Arial" w:cs="Arial"/>
          <w:sz w:val="24"/>
          <w:szCs w:val="24"/>
          <w:lang w:val="pt-BR"/>
        </w:rPr>
      </w:pPr>
      <w:r>
        <w:rPr>
          <w:rFonts w:ascii="Arial" w:hAnsi="Arial" w:cs="Arial"/>
          <w:sz w:val="24"/>
          <w:szCs w:val="24"/>
          <w:lang w:val="pt-BR"/>
        </w:rPr>
        <w:tab/>
      </w:r>
    </w:p>
    <w:p w:rsidR="0017452A" w:rsidRPr="0063089C" w:rsidRDefault="0017452A" w:rsidP="0046176B">
      <w:pPr>
        <w:pStyle w:val="PargrafodaLista"/>
        <w:numPr>
          <w:ilvl w:val="0"/>
          <w:numId w:val="2"/>
        </w:numPr>
        <w:tabs>
          <w:tab w:val="left" w:pos="993"/>
        </w:tabs>
        <w:ind w:left="1701" w:hanging="283"/>
        <w:contextualSpacing w:val="0"/>
        <w:jc w:val="both"/>
        <w:rPr>
          <w:rFonts w:ascii="Arial" w:hAnsi="Arial" w:cs="Arial"/>
          <w:sz w:val="24"/>
          <w:szCs w:val="24"/>
          <w:lang w:val="pt-BR"/>
        </w:rPr>
      </w:pPr>
      <w:r w:rsidRPr="0063089C">
        <w:rPr>
          <w:rFonts w:ascii="Arial" w:hAnsi="Arial" w:cs="Arial"/>
          <w:sz w:val="24"/>
          <w:szCs w:val="24"/>
          <w:lang w:val="pt-BR"/>
        </w:rPr>
        <w:t>Como investidor no empreendimento, comprovada sua participação no</w:t>
      </w:r>
      <w:r w:rsidR="0046176B">
        <w:rPr>
          <w:rFonts w:ascii="Arial" w:hAnsi="Arial" w:cs="Arial"/>
          <w:sz w:val="24"/>
          <w:szCs w:val="24"/>
          <w:lang w:val="pt-BR"/>
        </w:rPr>
        <w:t xml:space="preserve"> </w:t>
      </w:r>
      <w:r w:rsidRPr="0063089C">
        <w:rPr>
          <w:rFonts w:ascii="Arial" w:hAnsi="Arial" w:cs="Arial"/>
          <w:sz w:val="24"/>
          <w:szCs w:val="24"/>
          <w:lang w:val="pt-BR"/>
        </w:rPr>
        <w:t>bloco de controle da sociedade responsável pelo investimento, hipótese</w:t>
      </w:r>
      <w:r w:rsidR="0046176B">
        <w:rPr>
          <w:rFonts w:ascii="Arial" w:hAnsi="Arial" w:cs="Arial"/>
          <w:sz w:val="24"/>
          <w:szCs w:val="24"/>
          <w:lang w:val="pt-BR"/>
        </w:rPr>
        <w:t xml:space="preserve"> </w:t>
      </w:r>
      <w:r w:rsidRPr="0063089C">
        <w:rPr>
          <w:rFonts w:ascii="Arial" w:hAnsi="Arial" w:cs="Arial"/>
          <w:sz w:val="24"/>
          <w:szCs w:val="24"/>
          <w:lang w:val="pt-BR"/>
        </w:rPr>
        <w:t>na</w:t>
      </w:r>
      <w:r w:rsidR="0046176B">
        <w:rPr>
          <w:rFonts w:ascii="Arial" w:hAnsi="Arial" w:cs="Arial"/>
          <w:sz w:val="24"/>
          <w:szCs w:val="24"/>
          <w:lang w:val="pt-BR"/>
        </w:rPr>
        <w:t xml:space="preserve"> </w:t>
      </w:r>
      <w:r w:rsidRPr="0063089C">
        <w:rPr>
          <w:rFonts w:ascii="Arial" w:hAnsi="Arial" w:cs="Arial"/>
          <w:sz w:val="24"/>
          <w:szCs w:val="24"/>
          <w:lang w:val="pt-BR"/>
        </w:rPr>
        <w:t>qual</w:t>
      </w:r>
      <w:r w:rsidR="0046176B">
        <w:rPr>
          <w:rFonts w:ascii="Arial" w:hAnsi="Arial" w:cs="Arial"/>
          <w:sz w:val="24"/>
          <w:szCs w:val="24"/>
          <w:lang w:val="pt-BR"/>
        </w:rPr>
        <w:t xml:space="preserve"> </w:t>
      </w:r>
      <w:r w:rsidRPr="0063089C">
        <w:rPr>
          <w:rFonts w:ascii="Arial" w:hAnsi="Arial" w:cs="Arial"/>
          <w:sz w:val="24"/>
          <w:szCs w:val="24"/>
          <w:lang w:val="pt-BR"/>
        </w:rPr>
        <w:t>será</w:t>
      </w:r>
      <w:r w:rsidR="0046176B">
        <w:rPr>
          <w:rFonts w:ascii="Arial" w:hAnsi="Arial" w:cs="Arial"/>
          <w:sz w:val="24"/>
          <w:szCs w:val="24"/>
          <w:lang w:val="pt-BR"/>
        </w:rPr>
        <w:t xml:space="preserve"> </w:t>
      </w:r>
      <w:proofErr w:type="gramStart"/>
      <w:r w:rsidRPr="0063089C">
        <w:rPr>
          <w:rFonts w:ascii="Arial" w:hAnsi="Arial" w:cs="Arial"/>
          <w:sz w:val="24"/>
          <w:szCs w:val="24"/>
          <w:lang w:val="pt-BR"/>
        </w:rPr>
        <w:t>considerado</w:t>
      </w:r>
      <w:proofErr w:type="gramEnd"/>
      <w:r w:rsidRPr="0063089C">
        <w:rPr>
          <w:rFonts w:ascii="Arial" w:hAnsi="Arial" w:cs="Arial"/>
          <w:sz w:val="24"/>
          <w:szCs w:val="24"/>
          <w:lang w:val="pt-BR"/>
        </w:rPr>
        <w:t>,</w:t>
      </w:r>
      <w:r w:rsidR="0046176B">
        <w:rPr>
          <w:rFonts w:ascii="Arial" w:hAnsi="Arial" w:cs="Arial"/>
          <w:sz w:val="24"/>
          <w:szCs w:val="24"/>
          <w:lang w:val="pt-BR"/>
        </w:rPr>
        <w:t xml:space="preserve"> </w:t>
      </w:r>
      <w:r w:rsidRPr="0063089C">
        <w:rPr>
          <w:rFonts w:ascii="Arial" w:hAnsi="Arial" w:cs="Arial"/>
          <w:sz w:val="24"/>
          <w:szCs w:val="24"/>
          <w:lang w:val="pt-BR"/>
        </w:rPr>
        <w:t>para</w:t>
      </w:r>
      <w:r w:rsidR="0046176B">
        <w:rPr>
          <w:rFonts w:ascii="Arial" w:hAnsi="Arial" w:cs="Arial"/>
          <w:sz w:val="24"/>
          <w:szCs w:val="24"/>
          <w:lang w:val="pt-BR"/>
        </w:rPr>
        <w:t xml:space="preserve"> </w:t>
      </w:r>
      <w:r w:rsidRPr="0063089C">
        <w:rPr>
          <w:rFonts w:ascii="Arial" w:hAnsi="Arial" w:cs="Arial"/>
          <w:sz w:val="24"/>
          <w:szCs w:val="24"/>
          <w:lang w:val="pt-BR"/>
        </w:rPr>
        <w:t>fins</w:t>
      </w:r>
      <w:r w:rsidR="0046176B">
        <w:rPr>
          <w:rFonts w:ascii="Arial" w:hAnsi="Arial" w:cs="Arial"/>
          <w:sz w:val="24"/>
          <w:szCs w:val="24"/>
          <w:lang w:val="pt-BR"/>
        </w:rPr>
        <w:t xml:space="preserve"> </w:t>
      </w:r>
      <w:r w:rsidRPr="0063089C">
        <w:rPr>
          <w:rFonts w:ascii="Arial" w:hAnsi="Arial" w:cs="Arial"/>
          <w:sz w:val="24"/>
          <w:szCs w:val="24"/>
          <w:lang w:val="pt-BR"/>
        </w:rPr>
        <w:t>de</w:t>
      </w:r>
      <w:r w:rsidR="0046176B">
        <w:rPr>
          <w:rFonts w:ascii="Arial" w:hAnsi="Arial" w:cs="Arial"/>
          <w:sz w:val="24"/>
          <w:szCs w:val="24"/>
          <w:lang w:val="pt-BR"/>
        </w:rPr>
        <w:t xml:space="preserve"> </w:t>
      </w:r>
      <w:r w:rsidRPr="0063089C">
        <w:rPr>
          <w:rFonts w:ascii="Arial" w:hAnsi="Arial" w:cs="Arial"/>
          <w:sz w:val="24"/>
          <w:szCs w:val="24"/>
          <w:lang w:val="pt-BR"/>
        </w:rPr>
        <w:t>verificação,</w:t>
      </w:r>
      <w:r w:rsidR="0046176B">
        <w:rPr>
          <w:rFonts w:ascii="Arial" w:hAnsi="Arial" w:cs="Arial"/>
          <w:sz w:val="24"/>
          <w:szCs w:val="24"/>
          <w:lang w:val="pt-BR"/>
        </w:rPr>
        <w:t xml:space="preserve"> </w:t>
      </w:r>
      <w:r w:rsidRPr="0063089C">
        <w:rPr>
          <w:rFonts w:ascii="Arial" w:hAnsi="Arial" w:cs="Arial"/>
          <w:sz w:val="24"/>
          <w:szCs w:val="24"/>
          <w:lang w:val="pt-BR"/>
        </w:rPr>
        <w:t>a</w:t>
      </w:r>
      <w:r w:rsidR="0046176B">
        <w:rPr>
          <w:rFonts w:ascii="Arial" w:hAnsi="Arial" w:cs="Arial"/>
          <w:sz w:val="24"/>
          <w:szCs w:val="24"/>
          <w:lang w:val="pt-BR"/>
        </w:rPr>
        <w:t xml:space="preserve"> </w:t>
      </w:r>
      <w:r w:rsidRPr="0063089C">
        <w:rPr>
          <w:rFonts w:ascii="Arial" w:hAnsi="Arial" w:cs="Arial"/>
          <w:sz w:val="24"/>
          <w:szCs w:val="24"/>
          <w:lang w:val="pt-BR"/>
        </w:rPr>
        <w:t>totalidade</w:t>
      </w:r>
      <w:r w:rsidR="0046176B">
        <w:rPr>
          <w:rFonts w:ascii="Arial" w:hAnsi="Arial" w:cs="Arial"/>
          <w:sz w:val="24"/>
          <w:szCs w:val="24"/>
          <w:lang w:val="pt-BR"/>
        </w:rPr>
        <w:t xml:space="preserve"> </w:t>
      </w:r>
      <w:r w:rsidRPr="0063089C">
        <w:rPr>
          <w:rFonts w:ascii="Arial" w:hAnsi="Arial" w:cs="Arial"/>
          <w:sz w:val="24"/>
          <w:szCs w:val="24"/>
          <w:lang w:val="pt-BR"/>
        </w:rPr>
        <w:t>do</w:t>
      </w:r>
      <w:r w:rsidR="0046176B">
        <w:rPr>
          <w:rFonts w:ascii="Arial" w:hAnsi="Arial" w:cs="Arial"/>
          <w:sz w:val="24"/>
          <w:szCs w:val="24"/>
          <w:lang w:val="pt-BR"/>
        </w:rPr>
        <w:t xml:space="preserve"> </w:t>
      </w:r>
      <w:r w:rsidRPr="0063089C">
        <w:rPr>
          <w:rFonts w:ascii="Arial" w:hAnsi="Arial" w:cs="Arial"/>
          <w:sz w:val="24"/>
          <w:szCs w:val="24"/>
          <w:lang w:val="pt-BR"/>
        </w:rPr>
        <w:t>quantitativo</w:t>
      </w:r>
      <w:r w:rsidR="0046176B">
        <w:rPr>
          <w:rFonts w:ascii="Arial" w:hAnsi="Arial" w:cs="Arial"/>
          <w:sz w:val="24"/>
          <w:szCs w:val="24"/>
          <w:lang w:val="pt-BR"/>
        </w:rPr>
        <w:t xml:space="preserve"> </w:t>
      </w:r>
      <w:r w:rsidRPr="0063089C">
        <w:rPr>
          <w:rFonts w:ascii="Arial" w:hAnsi="Arial" w:cs="Arial"/>
          <w:sz w:val="24"/>
          <w:szCs w:val="24"/>
          <w:lang w:val="pt-BR"/>
        </w:rPr>
        <w:t>indicado</w:t>
      </w:r>
      <w:r w:rsidR="0046176B">
        <w:rPr>
          <w:rFonts w:ascii="Arial" w:hAnsi="Arial" w:cs="Arial"/>
          <w:sz w:val="24"/>
          <w:szCs w:val="24"/>
          <w:lang w:val="pt-BR"/>
        </w:rPr>
        <w:t xml:space="preserve"> </w:t>
      </w:r>
      <w:r w:rsidRPr="0063089C">
        <w:rPr>
          <w:rFonts w:ascii="Arial" w:hAnsi="Arial" w:cs="Arial"/>
          <w:sz w:val="24"/>
          <w:szCs w:val="24"/>
          <w:lang w:val="pt-BR"/>
        </w:rPr>
        <w:t>no</w:t>
      </w:r>
      <w:r w:rsidR="0046176B">
        <w:rPr>
          <w:rFonts w:ascii="Arial" w:hAnsi="Arial" w:cs="Arial"/>
          <w:sz w:val="24"/>
          <w:szCs w:val="24"/>
          <w:lang w:val="pt-BR"/>
        </w:rPr>
        <w:t xml:space="preserve"> </w:t>
      </w:r>
      <w:r w:rsidRPr="0063089C">
        <w:rPr>
          <w:rFonts w:ascii="Arial" w:hAnsi="Arial" w:cs="Arial"/>
          <w:sz w:val="24"/>
          <w:szCs w:val="24"/>
          <w:lang w:val="pt-BR"/>
        </w:rPr>
        <w:t>atestado.</w:t>
      </w:r>
    </w:p>
    <w:p w:rsidR="007844BC" w:rsidRPr="0063089C" w:rsidRDefault="007844BC" w:rsidP="00E663D3">
      <w:pPr>
        <w:pStyle w:val="Corpodetexto"/>
        <w:jc w:val="both"/>
        <w:rPr>
          <w:rFonts w:ascii="Arial" w:hAnsi="Arial" w:cs="Arial"/>
          <w:sz w:val="24"/>
          <w:szCs w:val="24"/>
          <w:lang w:val="pt-BR"/>
        </w:rPr>
      </w:pPr>
    </w:p>
    <w:p w:rsidR="0017452A" w:rsidRPr="0063089C" w:rsidRDefault="0017452A" w:rsidP="0046176B">
      <w:pPr>
        <w:pStyle w:val="PargrafodaLista"/>
        <w:numPr>
          <w:ilvl w:val="2"/>
          <w:numId w:val="24"/>
        </w:numPr>
        <w:tabs>
          <w:tab w:val="left" w:pos="709"/>
        </w:tabs>
        <w:ind w:left="1418" w:hanging="709"/>
        <w:contextualSpacing w:val="0"/>
        <w:jc w:val="both"/>
        <w:rPr>
          <w:rFonts w:ascii="Arial" w:hAnsi="Arial" w:cs="Arial"/>
          <w:sz w:val="24"/>
          <w:szCs w:val="24"/>
          <w:lang w:val="pt-BR"/>
        </w:rPr>
      </w:pPr>
      <w:r w:rsidRPr="0063089C">
        <w:rPr>
          <w:rFonts w:ascii="Arial" w:hAnsi="Arial" w:cs="Arial"/>
          <w:w w:val="95"/>
          <w:sz w:val="24"/>
          <w:szCs w:val="24"/>
          <w:lang w:val="pt-BR"/>
        </w:rPr>
        <w:t xml:space="preserve">O LICITANTE deverá apresentar de forma clara e inequívoca os </w:t>
      </w:r>
      <w:r w:rsidR="00FC6D2A">
        <w:rPr>
          <w:rFonts w:ascii="Arial" w:hAnsi="Arial" w:cs="Arial"/>
          <w:w w:val="95"/>
          <w:sz w:val="24"/>
          <w:szCs w:val="24"/>
          <w:lang w:val="pt-BR"/>
        </w:rPr>
        <w:t xml:space="preserve">dados relevantes </w:t>
      </w:r>
      <w:r w:rsidRPr="0063089C">
        <w:rPr>
          <w:rFonts w:ascii="Arial" w:hAnsi="Arial" w:cs="Arial"/>
          <w:w w:val="95"/>
          <w:sz w:val="24"/>
          <w:szCs w:val="24"/>
          <w:lang w:val="pt-BR"/>
        </w:rPr>
        <w:t>dos</w:t>
      </w:r>
      <w:r w:rsidR="00FC6D2A">
        <w:rPr>
          <w:rFonts w:ascii="Arial" w:hAnsi="Arial" w:cs="Arial"/>
          <w:w w:val="95"/>
          <w:sz w:val="24"/>
          <w:szCs w:val="24"/>
          <w:lang w:val="pt-BR"/>
        </w:rPr>
        <w:t xml:space="preserve"> </w:t>
      </w:r>
      <w:r w:rsidRPr="0063089C">
        <w:rPr>
          <w:rFonts w:ascii="Arial" w:hAnsi="Arial" w:cs="Arial"/>
          <w:sz w:val="24"/>
          <w:szCs w:val="24"/>
          <w:lang w:val="pt-BR"/>
        </w:rPr>
        <w:t>atestados</w:t>
      </w:r>
      <w:r w:rsidR="00FC6D2A">
        <w:rPr>
          <w:rFonts w:ascii="Arial" w:hAnsi="Arial" w:cs="Arial"/>
          <w:sz w:val="24"/>
          <w:szCs w:val="24"/>
          <w:lang w:val="pt-BR"/>
        </w:rPr>
        <w:t xml:space="preserve"> </w:t>
      </w:r>
      <w:r w:rsidRPr="0063089C">
        <w:rPr>
          <w:rFonts w:ascii="Arial" w:hAnsi="Arial" w:cs="Arial"/>
          <w:sz w:val="24"/>
          <w:szCs w:val="24"/>
          <w:lang w:val="pt-BR"/>
        </w:rPr>
        <w:t>apresentados,</w:t>
      </w:r>
      <w:r w:rsidR="00FC6D2A">
        <w:rPr>
          <w:rFonts w:ascii="Arial" w:hAnsi="Arial" w:cs="Arial"/>
          <w:sz w:val="24"/>
          <w:szCs w:val="24"/>
          <w:lang w:val="pt-BR"/>
        </w:rPr>
        <w:t xml:space="preserve"> </w:t>
      </w:r>
      <w:r w:rsidRPr="0063089C">
        <w:rPr>
          <w:rFonts w:ascii="Arial" w:hAnsi="Arial" w:cs="Arial"/>
          <w:sz w:val="24"/>
          <w:szCs w:val="24"/>
          <w:lang w:val="pt-BR"/>
        </w:rPr>
        <w:t>devendo</w:t>
      </w:r>
      <w:r w:rsidR="00FC6D2A">
        <w:rPr>
          <w:rFonts w:ascii="Arial" w:hAnsi="Arial" w:cs="Arial"/>
          <w:sz w:val="24"/>
          <w:szCs w:val="24"/>
          <w:lang w:val="pt-BR"/>
        </w:rPr>
        <w:t xml:space="preserve"> </w:t>
      </w:r>
      <w:r w:rsidRPr="0063089C">
        <w:rPr>
          <w:rFonts w:ascii="Arial" w:hAnsi="Arial" w:cs="Arial"/>
          <w:sz w:val="24"/>
          <w:szCs w:val="24"/>
          <w:lang w:val="pt-BR"/>
        </w:rPr>
        <w:t>ainda,</w:t>
      </w:r>
      <w:r w:rsidR="00FC6D2A">
        <w:rPr>
          <w:rFonts w:ascii="Arial" w:hAnsi="Arial" w:cs="Arial"/>
          <w:sz w:val="24"/>
          <w:szCs w:val="24"/>
          <w:lang w:val="pt-BR"/>
        </w:rPr>
        <w:t xml:space="preserve"> </w:t>
      </w:r>
      <w:r w:rsidRPr="0063089C">
        <w:rPr>
          <w:rFonts w:ascii="Arial" w:hAnsi="Arial" w:cs="Arial"/>
          <w:sz w:val="24"/>
          <w:szCs w:val="24"/>
          <w:lang w:val="pt-BR"/>
        </w:rPr>
        <w:t>para</w:t>
      </w:r>
      <w:r w:rsidR="00FC6D2A">
        <w:rPr>
          <w:rFonts w:ascii="Arial" w:hAnsi="Arial" w:cs="Arial"/>
          <w:sz w:val="24"/>
          <w:szCs w:val="24"/>
          <w:lang w:val="pt-BR"/>
        </w:rPr>
        <w:t xml:space="preserve"> </w:t>
      </w:r>
      <w:r w:rsidRPr="0063089C">
        <w:rPr>
          <w:rFonts w:ascii="Arial" w:hAnsi="Arial" w:cs="Arial"/>
          <w:sz w:val="24"/>
          <w:szCs w:val="24"/>
          <w:lang w:val="pt-BR"/>
        </w:rPr>
        <w:t>eventual</w:t>
      </w:r>
      <w:r w:rsidR="00FC6D2A">
        <w:rPr>
          <w:rFonts w:ascii="Arial" w:hAnsi="Arial" w:cs="Arial"/>
          <w:sz w:val="24"/>
          <w:szCs w:val="24"/>
          <w:lang w:val="pt-BR"/>
        </w:rPr>
        <w:t xml:space="preserve"> </w:t>
      </w:r>
      <w:r w:rsidRPr="0063089C">
        <w:rPr>
          <w:rFonts w:ascii="Arial" w:hAnsi="Arial" w:cs="Arial"/>
          <w:sz w:val="24"/>
          <w:szCs w:val="24"/>
          <w:lang w:val="pt-BR"/>
        </w:rPr>
        <w:t>complementação</w:t>
      </w:r>
      <w:r w:rsidR="00FC6D2A">
        <w:rPr>
          <w:rFonts w:ascii="Arial" w:hAnsi="Arial" w:cs="Arial"/>
          <w:sz w:val="24"/>
          <w:szCs w:val="24"/>
          <w:lang w:val="pt-BR"/>
        </w:rPr>
        <w:t xml:space="preserve"> </w:t>
      </w:r>
      <w:r w:rsidRPr="0063089C">
        <w:rPr>
          <w:rFonts w:ascii="Arial" w:hAnsi="Arial" w:cs="Arial"/>
          <w:sz w:val="24"/>
          <w:szCs w:val="24"/>
          <w:lang w:val="pt-BR"/>
        </w:rPr>
        <w:t>de</w:t>
      </w:r>
      <w:r w:rsidR="00FC6D2A">
        <w:rPr>
          <w:rFonts w:ascii="Arial" w:hAnsi="Arial" w:cs="Arial"/>
          <w:sz w:val="24"/>
          <w:szCs w:val="24"/>
          <w:lang w:val="pt-BR"/>
        </w:rPr>
        <w:t xml:space="preserve"> </w:t>
      </w:r>
      <w:r w:rsidRPr="0063089C">
        <w:rPr>
          <w:rFonts w:ascii="Arial" w:hAnsi="Arial" w:cs="Arial"/>
          <w:sz w:val="24"/>
          <w:szCs w:val="24"/>
          <w:lang w:val="pt-BR"/>
        </w:rPr>
        <w:t>informações</w:t>
      </w:r>
      <w:r w:rsidR="00FC6D2A">
        <w:rPr>
          <w:rFonts w:ascii="Arial" w:hAnsi="Arial" w:cs="Arial"/>
          <w:sz w:val="24"/>
          <w:szCs w:val="24"/>
          <w:lang w:val="pt-BR"/>
        </w:rPr>
        <w:t xml:space="preserve"> </w:t>
      </w:r>
      <w:r w:rsidRPr="0063089C">
        <w:rPr>
          <w:rFonts w:ascii="Arial" w:hAnsi="Arial" w:cs="Arial"/>
          <w:sz w:val="24"/>
          <w:szCs w:val="24"/>
          <w:lang w:val="pt-BR"/>
        </w:rPr>
        <w:t>exigidas,</w:t>
      </w:r>
      <w:r w:rsidR="00FC6D2A">
        <w:rPr>
          <w:rFonts w:ascii="Arial" w:hAnsi="Arial" w:cs="Arial"/>
          <w:sz w:val="24"/>
          <w:szCs w:val="24"/>
          <w:lang w:val="pt-BR"/>
        </w:rPr>
        <w:t xml:space="preserve"> </w:t>
      </w:r>
      <w:r w:rsidRPr="0063089C">
        <w:rPr>
          <w:rFonts w:ascii="Arial" w:hAnsi="Arial" w:cs="Arial"/>
          <w:sz w:val="24"/>
          <w:szCs w:val="24"/>
          <w:lang w:val="pt-BR"/>
        </w:rPr>
        <w:t>anexar</w:t>
      </w:r>
      <w:r w:rsidR="00FC6D2A">
        <w:rPr>
          <w:rFonts w:ascii="Arial" w:hAnsi="Arial" w:cs="Arial"/>
          <w:sz w:val="24"/>
          <w:szCs w:val="24"/>
          <w:lang w:val="pt-BR"/>
        </w:rPr>
        <w:t xml:space="preserve"> </w:t>
      </w:r>
      <w:r w:rsidRPr="0063089C">
        <w:rPr>
          <w:rFonts w:ascii="Arial" w:hAnsi="Arial" w:cs="Arial"/>
          <w:sz w:val="24"/>
          <w:szCs w:val="24"/>
          <w:lang w:val="pt-BR"/>
        </w:rPr>
        <w:t>outros</w:t>
      </w:r>
      <w:r w:rsidR="00FC6D2A">
        <w:rPr>
          <w:rFonts w:ascii="Arial" w:hAnsi="Arial" w:cs="Arial"/>
          <w:sz w:val="24"/>
          <w:szCs w:val="24"/>
          <w:lang w:val="pt-BR"/>
        </w:rPr>
        <w:t xml:space="preserve"> </w:t>
      </w:r>
      <w:r w:rsidRPr="0063089C">
        <w:rPr>
          <w:rFonts w:ascii="Arial" w:hAnsi="Arial" w:cs="Arial"/>
          <w:sz w:val="24"/>
          <w:szCs w:val="24"/>
          <w:lang w:val="pt-BR"/>
        </w:rPr>
        <w:t>documentos</w:t>
      </w:r>
      <w:r w:rsidR="00FC6D2A">
        <w:rPr>
          <w:rFonts w:ascii="Arial" w:hAnsi="Arial" w:cs="Arial"/>
          <w:sz w:val="24"/>
          <w:szCs w:val="24"/>
          <w:lang w:val="pt-BR"/>
        </w:rPr>
        <w:t xml:space="preserve"> </w:t>
      </w:r>
      <w:r w:rsidRPr="0063089C">
        <w:rPr>
          <w:rFonts w:ascii="Arial" w:hAnsi="Arial" w:cs="Arial"/>
          <w:sz w:val="24"/>
          <w:szCs w:val="24"/>
          <w:lang w:val="pt-BR"/>
        </w:rPr>
        <w:t>comprobatórios</w:t>
      </w:r>
      <w:r w:rsidR="00FC6D2A">
        <w:rPr>
          <w:rFonts w:ascii="Arial" w:hAnsi="Arial" w:cs="Arial"/>
          <w:sz w:val="24"/>
          <w:szCs w:val="24"/>
          <w:lang w:val="pt-BR"/>
        </w:rPr>
        <w:t xml:space="preserve"> </w:t>
      </w:r>
      <w:r w:rsidRPr="0063089C">
        <w:rPr>
          <w:rFonts w:ascii="Arial" w:hAnsi="Arial" w:cs="Arial"/>
          <w:sz w:val="24"/>
          <w:szCs w:val="24"/>
          <w:lang w:val="pt-BR"/>
        </w:rPr>
        <w:t>pertinentes,</w:t>
      </w:r>
      <w:r w:rsidR="00FC6D2A">
        <w:rPr>
          <w:rFonts w:ascii="Arial" w:hAnsi="Arial" w:cs="Arial"/>
          <w:sz w:val="24"/>
          <w:szCs w:val="24"/>
          <w:lang w:val="pt-BR"/>
        </w:rPr>
        <w:t xml:space="preserve"> </w:t>
      </w:r>
      <w:r w:rsidRPr="0063089C">
        <w:rPr>
          <w:rFonts w:ascii="Arial" w:hAnsi="Arial" w:cs="Arial"/>
          <w:sz w:val="24"/>
          <w:szCs w:val="24"/>
          <w:lang w:val="pt-BR"/>
        </w:rPr>
        <w:t>tais</w:t>
      </w:r>
      <w:r w:rsidR="00FC6D2A">
        <w:rPr>
          <w:rFonts w:ascii="Arial" w:hAnsi="Arial" w:cs="Arial"/>
          <w:sz w:val="24"/>
          <w:szCs w:val="24"/>
          <w:lang w:val="pt-BR"/>
        </w:rPr>
        <w:t xml:space="preserve"> </w:t>
      </w:r>
      <w:r w:rsidRPr="0063089C">
        <w:rPr>
          <w:rFonts w:ascii="Arial" w:hAnsi="Arial" w:cs="Arial"/>
          <w:w w:val="95"/>
          <w:sz w:val="24"/>
          <w:szCs w:val="24"/>
          <w:lang w:val="pt-BR"/>
        </w:rPr>
        <w:t>como: cópias do contrato a que se refere o atestado; ordens de serviços e/ou outros</w:t>
      </w:r>
      <w:r w:rsidR="00FC6D2A">
        <w:rPr>
          <w:rFonts w:ascii="Arial" w:hAnsi="Arial" w:cs="Arial"/>
          <w:w w:val="95"/>
          <w:sz w:val="24"/>
          <w:szCs w:val="24"/>
          <w:lang w:val="pt-BR"/>
        </w:rPr>
        <w:t xml:space="preserve"> </w:t>
      </w:r>
      <w:r w:rsidRPr="0063089C">
        <w:rPr>
          <w:rFonts w:ascii="Arial" w:hAnsi="Arial" w:cs="Arial"/>
          <w:sz w:val="24"/>
          <w:szCs w:val="24"/>
          <w:lang w:val="pt-BR"/>
        </w:rPr>
        <w:t>pertinentes.</w:t>
      </w:r>
    </w:p>
    <w:p w:rsidR="00207B62" w:rsidRPr="0063089C" w:rsidRDefault="00207B62" w:rsidP="0046176B">
      <w:pPr>
        <w:pStyle w:val="Corpodetexto"/>
        <w:tabs>
          <w:tab w:val="left" w:pos="709"/>
        </w:tabs>
        <w:ind w:left="1418" w:hanging="709"/>
        <w:jc w:val="both"/>
        <w:rPr>
          <w:rFonts w:ascii="Arial" w:hAnsi="Arial" w:cs="Arial"/>
          <w:sz w:val="24"/>
          <w:szCs w:val="24"/>
          <w:lang w:val="pt-BR"/>
        </w:rPr>
      </w:pPr>
    </w:p>
    <w:p w:rsidR="0017452A" w:rsidRPr="0063089C" w:rsidRDefault="0017452A" w:rsidP="0046176B">
      <w:pPr>
        <w:pStyle w:val="PargrafodaLista"/>
        <w:numPr>
          <w:ilvl w:val="2"/>
          <w:numId w:val="24"/>
        </w:numPr>
        <w:tabs>
          <w:tab w:val="left" w:pos="709"/>
          <w:tab w:val="left" w:pos="1418"/>
        </w:tabs>
        <w:ind w:left="1418" w:hanging="709"/>
        <w:contextualSpacing w:val="0"/>
        <w:jc w:val="both"/>
        <w:rPr>
          <w:rFonts w:ascii="Arial" w:hAnsi="Arial" w:cs="Arial"/>
          <w:sz w:val="24"/>
          <w:szCs w:val="24"/>
          <w:lang w:val="pt-BR"/>
        </w:rPr>
      </w:pPr>
      <w:r w:rsidRPr="0063089C">
        <w:rPr>
          <w:rFonts w:ascii="Arial" w:hAnsi="Arial" w:cs="Arial"/>
          <w:sz w:val="24"/>
          <w:szCs w:val="24"/>
          <w:lang w:val="pt-BR"/>
        </w:rPr>
        <w:t xml:space="preserve">A experiência exigida como </w:t>
      </w:r>
      <w:r w:rsidRPr="0063089C">
        <w:rPr>
          <w:rFonts w:ascii="Arial" w:hAnsi="Arial" w:cs="Arial"/>
          <w:b/>
          <w:sz w:val="24"/>
          <w:szCs w:val="24"/>
          <w:lang w:val="pt-BR"/>
        </w:rPr>
        <w:t>qualificação técnica</w:t>
      </w:r>
      <w:r w:rsidRPr="0063089C">
        <w:rPr>
          <w:rFonts w:ascii="Arial" w:hAnsi="Arial" w:cs="Arial"/>
          <w:sz w:val="24"/>
          <w:szCs w:val="24"/>
          <w:lang w:val="pt-BR"/>
        </w:rPr>
        <w:t xml:space="preserve"> também poderá ser comprovada</w:t>
      </w:r>
      <w:r w:rsidR="00FC6D2A">
        <w:rPr>
          <w:rFonts w:ascii="Arial" w:hAnsi="Arial" w:cs="Arial"/>
          <w:sz w:val="24"/>
          <w:szCs w:val="24"/>
          <w:lang w:val="pt-BR"/>
        </w:rPr>
        <w:t xml:space="preserve"> </w:t>
      </w:r>
      <w:r w:rsidRPr="0063089C">
        <w:rPr>
          <w:rFonts w:ascii="Arial" w:hAnsi="Arial" w:cs="Arial"/>
          <w:sz w:val="24"/>
          <w:szCs w:val="24"/>
          <w:lang w:val="pt-BR"/>
        </w:rPr>
        <w:t>por meio de atestados emitidos em nome de empresa controlada, controladora,</w:t>
      </w:r>
      <w:r w:rsidR="00FC6D2A">
        <w:rPr>
          <w:rFonts w:ascii="Arial" w:hAnsi="Arial" w:cs="Arial"/>
          <w:sz w:val="24"/>
          <w:szCs w:val="24"/>
          <w:lang w:val="pt-BR"/>
        </w:rPr>
        <w:t xml:space="preserve"> </w:t>
      </w:r>
      <w:r w:rsidRPr="0063089C">
        <w:rPr>
          <w:rFonts w:ascii="Arial" w:hAnsi="Arial" w:cs="Arial"/>
          <w:w w:val="95"/>
          <w:sz w:val="24"/>
          <w:szCs w:val="24"/>
          <w:lang w:val="pt-BR"/>
        </w:rPr>
        <w:t xml:space="preserve">e/ou empresas </w:t>
      </w:r>
      <w:proofErr w:type="gramStart"/>
      <w:r w:rsidRPr="0063089C">
        <w:rPr>
          <w:rFonts w:ascii="Arial" w:hAnsi="Arial" w:cs="Arial"/>
          <w:w w:val="95"/>
          <w:sz w:val="24"/>
          <w:szCs w:val="24"/>
          <w:lang w:val="pt-BR"/>
        </w:rPr>
        <w:t>sob</w:t>
      </w:r>
      <w:r w:rsidR="00FC6D2A">
        <w:rPr>
          <w:rFonts w:ascii="Arial" w:hAnsi="Arial" w:cs="Arial"/>
          <w:w w:val="95"/>
          <w:sz w:val="24"/>
          <w:szCs w:val="24"/>
          <w:lang w:val="pt-BR"/>
        </w:rPr>
        <w:t xml:space="preserve"> </w:t>
      </w:r>
      <w:r w:rsidRPr="0063089C">
        <w:rPr>
          <w:rFonts w:ascii="Arial" w:hAnsi="Arial" w:cs="Arial"/>
          <w:w w:val="95"/>
          <w:sz w:val="24"/>
          <w:szCs w:val="24"/>
          <w:lang w:val="pt-BR"/>
        </w:rPr>
        <w:t>controle</w:t>
      </w:r>
      <w:proofErr w:type="gramEnd"/>
      <w:r w:rsidRPr="0063089C">
        <w:rPr>
          <w:rFonts w:ascii="Arial" w:hAnsi="Arial" w:cs="Arial"/>
          <w:w w:val="95"/>
          <w:sz w:val="24"/>
          <w:szCs w:val="24"/>
          <w:lang w:val="pt-BR"/>
        </w:rPr>
        <w:t xml:space="preserve"> comum, direta ou</w:t>
      </w:r>
      <w:r w:rsidR="00FC6D2A">
        <w:rPr>
          <w:rFonts w:ascii="Arial" w:hAnsi="Arial" w:cs="Arial"/>
          <w:w w:val="95"/>
          <w:sz w:val="24"/>
          <w:szCs w:val="24"/>
          <w:lang w:val="pt-BR"/>
        </w:rPr>
        <w:t xml:space="preserve"> </w:t>
      </w:r>
      <w:r w:rsidRPr="0063089C">
        <w:rPr>
          <w:rFonts w:ascii="Arial" w:hAnsi="Arial" w:cs="Arial"/>
          <w:w w:val="95"/>
          <w:sz w:val="24"/>
          <w:szCs w:val="24"/>
          <w:lang w:val="pt-BR"/>
        </w:rPr>
        <w:t>indiretamente, nos termos</w:t>
      </w:r>
      <w:r w:rsidR="00FC6D2A">
        <w:rPr>
          <w:rFonts w:ascii="Arial" w:hAnsi="Arial" w:cs="Arial"/>
          <w:w w:val="95"/>
          <w:sz w:val="24"/>
          <w:szCs w:val="24"/>
          <w:lang w:val="pt-BR"/>
        </w:rPr>
        <w:t xml:space="preserve"> </w:t>
      </w:r>
      <w:r w:rsidRPr="0063089C">
        <w:rPr>
          <w:rFonts w:ascii="Arial" w:hAnsi="Arial" w:cs="Arial"/>
          <w:w w:val="95"/>
          <w:sz w:val="24"/>
          <w:szCs w:val="24"/>
          <w:lang w:val="pt-BR"/>
        </w:rPr>
        <w:t>definidos</w:t>
      </w:r>
      <w:r w:rsidR="00FC6D2A">
        <w:rPr>
          <w:rFonts w:ascii="Arial" w:hAnsi="Arial" w:cs="Arial"/>
          <w:w w:val="95"/>
          <w:sz w:val="24"/>
          <w:szCs w:val="24"/>
          <w:lang w:val="pt-BR"/>
        </w:rPr>
        <w:t xml:space="preserve"> </w:t>
      </w:r>
      <w:r w:rsidRPr="0063089C">
        <w:rPr>
          <w:rFonts w:ascii="Arial" w:hAnsi="Arial" w:cs="Arial"/>
          <w:sz w:val="24"/>
          <w:szCs w:val="24"/>
          <w:lang w:val="pt-BR"/>
        </w:rPr>
        <w:t xml:space="preserve">na </w:t>
      </w:r>
      <w:r w:rsidRPr="0063089C">
        <w:rPr>
          <w:rFonts w:ascii="Arial" w:hAnsi="Arial" w:cs="Arial"/>
          <w:b/>
          <w:sz w:val="24"/>
          <w:szCs w:val="24"/>
          <w:lang w:val="pt-BR"/>
        </w:rPr>
        <w:t>Lei Federal n.º 6.404/1976</w:t>
      </w:r>
      <w:r w:rsidRPr="0063089C">
        <w:rPr>
          <w:rFonts w:ascii="Arial" w:hAnsi="Arial" w:cs="Arial"/>
          <w:sz w:val="24"/>
          <w:szCs w:val="24"/>
          <w:lang w:val="pt-BR"/>
        </w:rPr>
        <w:t>, e de empresa matriz estrangeira de filial brasileira,</w:t>
      </w:r>
      <w:r w:rsidR="00FC6D2A">
        <w:rPr>
          <w:rFonts w:ascii="Arial" w:hAnsi="Arial" w:cs="Arial"/>
          <w:sz w:val="24"/>
          <w:szCs w:val="24"/>
          <w:lang w:val="pt-BR"/>
        </w:rPr>
        <w:t xml:space="preserve"> </w:t>
      </w:r>
      <w:r w:rsidRPr="0063089C">
        <w:rPr>
          <w:rFonts w:ascii="Arial" w:hAnsi="Arial" w:cs="Arial"/>
          <w:sz w:val="24"/>
          <w:szCs w:val="24"/>
          <w:lang w:val="pt-BR"/>
        </w:rPr>
        <w:t>desde que a situação (de sociedade controlada, controladora, e/ou empresas sob</w:t>
      </w:r>
      <w:r w:rsidR="00FC6D2A">
        <w:rPr>
          <w:rFonts w:ascii="Arial" w:hAnsi="Arial" w:cs="Arial"/>
          <w:sz w:val="24"/>
          <w:szCs w:val="24"/>
          <w:lang w:val="pt-BR"/>
        </w:rPr>
        <w:t xml:space="preserve"> </w:t>
      </w:r>
      <w:r w:rsidRPr="0063089C">
        <w:rPr>
          <w:rFonts w:ascii="Arial" w:hAnsi="Arial" w:cs="Arial"/>
          <w:sz w:val="24"/>
          <w:szCs w:val="24"/>
          <w:lang w:val="pt-BR"/>
        </w:rPr>
        <w:t>controle</w:t>
      </w:r>
      <w:r w:rsidR="00FC6D2A">
        <w:rPr>
          <w:rFonts w:ascii="Arial" w:hAnsi="Arial" w:cs="Arial"/>
          <w:sz w:val="24"/>
          <w:szCs w:val="24"/>
          <w:lang w:val="pt-BR"/>
        </w:rPr>
        <w:t xml:space="preserve"> </w:t>
      </w:r>
      <w:r w:rsidRPr="0063089C">
        <w:rPr>
          <w:rFonts w:ascii="Arial" w:hAnsi="Arial" w:cs="Arial"/>
          <w:sz w:val="24"/>
          <w:szCs w:val="24"/>
          <w:lang w:val="pt-BR"/>
        </w:rPr>
        <w:t>comum,</w:t>
      </w:r>
      <w:r w:rsidR="00FC6D2A">
        <w:rPr>
          <w:rFonts w:ascii="Arial" w:hAnsi="Arial" w:cs="Arial"/>
          <w:sz w:val="24"/>
          <w:szCs w:val="24"/>
          <w:lang w:val="pt-BR"/>
        </w:rPr>
        <w:t xml:space="preserve"> </w:t>
      </w:r>
      <w:r w:rsidRPr="0063089C">
        <w:rPr>
          <w:rFonts w:ascii="Arial" w:hAnsi="Arial" w:cs="Arial"/>
          <w:sz w:val="24"/>
          <w:szCs w:val="24"/>
          <w:lang w:val="pt-BR"/>
        </w:rPr>
        <w:t>direta</w:t>
      </w:r>
      <w:r w:rsidR="00FC6D2A">
        <w:rPr>
          <w:rFonts w:ascii="Arial" w:hAnsi="Arial" w:cs="Arial"/>
          <w:sz w:val="24"/>
          <w:szCs w:val="24"/>
          <w:lang w:val="pt-BR"/>
        </w:rPr>
        <w:t xml:space="preserve"> </w:t>
      </w:r>
      <w:r w:rsidRPr="0063089C">
        <w:rPr>
          <w:rFonts w:ascii="Arial" w:hAnsi="Arial" w:cs="Arial"/>
          <w:sz w:val="24"/>
          <w:szCs w:val="24"/>
          <w:lang w:val="pt-BR"/>
        </w:rPr>
        <w:t>ou</w:t>
      </w:r>
      <w:r w:rsidR="00FC6D2A">
        <w:rPr>
          <w:rFonts w:ascii="Arial" w:hAnsi="Arial" w:cs="Arial"/>
          <w:sz w:val="24"/>
          <w:szCs w:val="24"/>
          <w:lang w:val="pt-BR"/>
        </w:rPr>
        <w:t xml:space="preserve"> </w:t>
      </w:r>
      <w:r w:rsidRPr="0063089C">
        <w:rPr>
          <w:rFonts w:ascii="Arial" w:hAnsi="Arial" w:cs="Arial"/>
          <w:sz w:val="24"/>
          <w:szCs w:val="24"/>
          <w:lang w:val="pt-BR"/>
        </w:rPr>
        <w:t>indiretamente,</w:t>
      </w:r>
      <w:r w:rsidR="00FC6D2A">
        <w:rPr>
          <w:rFonts w:ascii="Arial" w:hAnsi="Arial" w:cs="Arial"/>
          <w:sz w:val="24"/>
          <w:szCs w:val="24"/>
          <w:lang w:val="pt-BR"/>
        </w:rPr>
        <w:t xml:space="preserve"> </w:t>
      </w:r>
      <w:r w:rsidRPr="0063089C">
        <w:rPr>
          <w:rFonts w:ascii="Arial" w:hAnsi="Arial" w:cs="Arial"/>
          <w:sz w:val="24"/>
          <w:szCs w:val="24"/>
          <w:lang w:val="pt-BR"/>
        </w:rPr>
        <w:t>e</w:t>
      </w:r>
      <w:r w:rsidR="00FC6D2A">
        <w:rPr>
          <w:rFonts w:ascii="Arial" w:hAnsi="Arial" w:cs="Arial"/>
          <w:sz w:val="24"/>
          <w:szCs w:val="24"/>
          <w:lang w:val="pt-BR"/>
        </w:rPr>
        <w:t xml:space="preserve"> </w:t>
      </w:r>
      <w:r w:rsidRPr="0063089C">
        <w:rPr>
          <w:rFonts w:ascii="Arial" w:hAnsi="Arial" w:cs="Arial"/>
          <w:sz w:val="24"/>
          <w:szCs w:val="24"/>
          <w:lang w:val="pt-BR"/>
        </w:rPr>
        <w:t>de</w:t>
      </w:r>
      <w:r w:rsidR="00FC6D2A">
        <w:rPr>
          <w:rFonts w:ascii="Arial" w:hAnsi="Arial" w:cs="Arial"/>
          <w:sz w:val="24"/>
          <w:szCs w:val="24"/>
          <w:lang w:val="pt-BR"/>
        </w:rPr>
        <w:t xml:space="preserve"> </w:t>
      </w:r>
      <w:r w:rsidRPr="0063089C">
        <w:rPr>
          <w:rFonts w:ascii="Arial" w:hAnsi="Arial" w:cs="Arial"/>
          <w:sz w:val="24"/>
          <w:szCs w:val="24"/>
          <w:lang w:val="pt-BR"/>
        </w:rPr>
        <w:t>empresa</w:t>
      </w:r>
      <w:r w:rsidR="00FC6D2A">
        <w:rPr>
          <w:rFonts w:ascii="Arial" w:hAnsi="Arial" w:cs="Arial"/>
          <w:sz w:val="24"/>
          <w:szCs w:val="24"/>
          <w:lang w:val="pt-BR"/>
        </w:rPr>
        <w:t xml:space="preserve"> </w:t>
      </w:r>
      <w:r w:rsidRPr="0063089C">
        <w:rPr>
          <w:rFonts w:ascii="Arial" w:hAnsi="Arial" w:cs="Arial"/>
          <w:sz w:val="24"/>
          <w:szCs w:val="24"/>
          <w:lang w:val="pt-BR"/>
        </w:rPr>
        <w:t>matriz</w:t>
      </w:r>
      <w:r w:rsidR="00FC6D2A">
        <w:rPr>
          <w:rFonts w:ascii="Arial" w:hAnsi="Arial" w:cs="Arial"/>
          <w:sz w:val="24"/>
          <w:szCs w:val="24"/>
          <w:lang w:val="pt-BR"/>
        </w:rPr>
        <w:t xml:space="preserve"> </w:t>
      </w:r>
      <w:r w:rsidRPr="0063089C">
        <w:rPr>
          <w:rFonts w:ascii="Arial" w:hAnsi="Arial" w:cs="Arial"/>
          <w:sz w:val="24"/>
          <w:szCs w:val="24"/>
          <w:lang w:val="pt-BR"/>
        </w:rPr>
        <w:t>estrangeira</w:t>
      </w:r>
      <w:r w:rsidR="00FC6D2A">
        <w:rPr>
          <w:rFonts w:ascii="Arial" w:hAnsi="Arial" w:cs="Arial"/>
          <w:sz w:val="24"/>
          <w:szCs w:val="24"/>
          <w:lang w:val="pt-BR"/>
        </w:rPr>
        <w:t xml:space="preserve"> </w:t>
      </w:r>
      <w:r w:rsidRPr="0063089C">
        <w:rPr>
          <w:rFonts w:ascii="Arial" w:hAnsi="Arial" w:cs="Arial"/>
          <w:sz w:val="24"/>
          <w:szCs w:val="24"/>
          <w:lang w:val="pt-BR"/>
        </w:rPr>
        <w:t>de</w:t>
      </w:r>
      <w:r w:rsidR="00FC6D2A">
        <w:rPr>
          <w:rFonts w:ascii="Arial" w:hAnsi="Arial" w:cs="Arial"/>
          <w:sz w:val="24"/>
          <w:szCs w:val="24"/>
          <w:lang w:val="pt-BR"/>
        </w:rPr>
        <w:t xml:space="preserve"> </w:t>
      </w:r>
      <w:r w:rsidRPr="0063089C">
        <w:rPr>
          <w:rFonts w:ascii="Arial" w:hAnsi="Arial" w:cs="Arial"/>
          <w:sz w:val="24"/>
          <w:szCs w:val="24"/>
          <w:lang w:val="pt-BR"/>
        </w:rPr>
        <w:t>filial</w:t>
      </w:r>
      <w:r w:rsidR="00FC6D2A">
        <w:rPr>
          <w:rFonts w:ascii="Arial" w:hAnsi="Arial" w:cs="Arial"/>
          <w:sz w:val="24"/>
          <w:szCs w:val="24"/>
          <w:lang w:val="pt-BR"/>
        </w:rPr>
        <w:t xml:space="preserve"> </w:t>
      </w:r>
      <w:r w:rsidRPr="0063089C">
        <w:rPr>
          <w:rFonts w:ascii="Arial" w:hAnsi="Arial" w:cs="Arial"/>
          <w:sz w:val="24"/>
          <w:szCs w:val="24"/>
          <w:lang w:val="pt-BR"/>
        </w:rPr>
        <w:t>brasileira)</w:t>
      </w:r>
      <w:r w:rsidR="00FC6D2A">
        <w:rPr>
          <w:rFonts w:ascii="Arial" w:hAnsi="Arial" w:cs="Arial"/>
          <w:sz w:val="24"/>
          <w:szCs w:val="24"/>
          <w:lang w:val="pt-BR"/>
        </w:rPr>
        <w:t xml:space="preserve"> </w:t>
      </w:r>
      <w:r w:rsidRPr="0063089C">
        <w:rPr>
          <w:rFonts w:ascii="Arial" w:hAnsi="Arial" w:cs="Arial"/>
          <w:sz w:val="24"/>
          <w:szCs w:val="24"/>
          <w:lang w:val="pt-BR"/>
        </w:rPr>
        <w:t>se</w:t>
      </w:r>
      <w:r w:rsidR="00FC6D2A">
        <w:rPr>
          <w:rFonts w:ascii="Arial" w:hAnsi="Arial" w:cs="Arial"/>
          <w:sz w:val="24"/>
          <w:szCs w:val="24"/>
          <w:lang w:val="pt-BR"/>
        </w:rPr>
        <w:t xml:space="preserve"> já </w:t>
      </w:r>
      <w:r w:rsidRPr="0063089C">
        <w:rPr>
          <w:rFonts w:ascii="Arial" w:hAnsi="Arial" w:cs="Arial"/>
          <w:sz w:val="24"/>
          <w:szCs w:val="24"/>
          <w:lang w:val="pt-BR"/>
        </w:rPr>
        <w:t>devidamente</w:t>
      </w:r>
      <w:r w:rsidR="00FC6D2A">
        <w:rPr>
          <w:rFonts w:ascii="Arial" w:hAnsi="Arial" w:cs="Arial"/>
          <w:sz w:val="24"/>
          <w:szCs w:val="24"/>
          <w:lang w:val="pt-BR"/>
        </w:rPr>
        <w:t xml:space="preserve"> </w:t>
      </w:r>
      <w:r w:rsidRPr="0063089C">
        <w:rPr>
          <w:rFonts w:ascii="Arial" w:hAnsi="Arial" w:cs="Arial"/>
          <w:sz w:val="24"/>
          <w:szCs w:val="24"/>
          <w:lang w:val="pt-BR"/>
        </w:rPr>
        <w:t>comprovada</w:t>
      </w:r>
      <w:r w:rsidR="00FC6D2A">
        <w:rPr>
          <w:rFonts w:ascii="Arial" w:hAnsi="Arial" w:cs="Arial"/>
          <w:sz w:val="24"/>
          <w:szCs w:val="24"/>
          <w:lang w:val="pt-BR"/>
        </w:rPr>
        <w:t xml:space="preserve"> e </w:t>
      </w:r>
      <w:r w:rsidRPr="0063089C">
        <w:rPr>
          <w:rFonts w:ascii="Arial" w:hAnsi="Arial" w:cs="Arial"/>
          <w:sz w:val="24"/>
          <w:szCs w:val="24"/>
          <w:lang w:val="pt-BR"/>
        </w:rPr>
        <w:t>demonstrada</w:t>
      </w:r>
      <w:r w:rsidR="00FC6D2A">
        <w:rPr>
          <w:rFonts w:ascii="Arial" w:hAnsi="Arial" w:cs="Arial"/>
          <w:sz w:val="24"/>
          <w:szCs w:val="24"/>
          <w:lang w:val="pt-BR"/>
        </w:rPr>
        <w:t xml:space="preserve"> </w:t>
      </w:r>
      <w:r w:rsidRPr="0063089C">
        <w:rPr>
          <w:rFonts w:ascii="Arial" w:hAnsi="Arial" w:cs="Arial"/>
          <w:sz w:val="24"/>
          <w:szCs w:val="24"/>
          <w:lang w:val="pt-BR"/>
        </w:rPr>
        <w:t>de</w:t>
      </w:r>
      <w:r w:rsidR="00FC6D2A">
        <w:rPr>
          <w:rFonts w:ascii="Arial" w:hAnsi="Arial" w:cs="Arial"/>
          <w:sz w:val="24"/>
          <w:szCs w:val="24"/>
          <w:lang w:val="pt-BR"/>
        </w:rPr>
        <w:t xml:space="preserve"> </w:t>
      </w:r>
      <w:r w:rsidRPr="0063089C">
        <w:rPr>
          <w:rFonts w:ascii="Arial" w:hAnsi="Arial" w:cs="Arial"/>
          <w:sz w:val="24"/>
          <w:szCs w:val="24"/>
          <w:lang w:val="pt-BR"/>
        </w:rPr>
        <w:t>forma</w:t>
      </w:r>
      <w:r w:rsidR="00FC6D2A">
        <w:rPr>
          <w:rFonts w:ascii="Arial" w:hAnsi="Arial" w:cs="Arial"/>
          <w:sz w:val="24"/>
          <w:szCs w:val="24"/>
          <w:lang w:val="pt-BR"/>
        </w:rPr>
        <w:t xml:space="preserve"> </w:t>
      </w:r>
      <w:r w:rsidRPr="0063089C">
        <w:rPr>
          <w:rFonts w:ascii="Arial" w:hAnsi="Arial" w:cs="Arial"/>
          <w:sz w:val="24"/>
          <w:szCs w:val="24"/>
          <w:lang w:val="pt-BR"/>
        </w:rPr>
        <w:t>detalhada</w:t>
      </w:r>
      <w:r w:rsidR="00FC6D2A">
        <w:rPr>
          <w:rFonts w:ascii="Arial" w:hAnsi="Arial" w:cs="Arial"/>
          <w:sz w:val="24"/>
          <w:szCs w:val="24"/>
          <w:lang w:val="pt-BR"/>
        </w:rPr>
        <w:t xml:space="preserve"> </w:t>
      </w:r>
      <w:r w:rsidRPr="0063089C">
        <w:rPr>
          <w:rFonts w:ascii="Arial" w:hAnsi="Arial" w:cs="Arial"/>
          <w:sz w:val="24"/>
          <w:szCs w:val="24"/>
          <w:lang w:val="pt-BR"/>
        </w:rPr>
        <w:t>pela</w:t>
      </w:r>
      <w:r w:rsidR="00FC6D2A">
        <w:rPr>
          <w:rFonts w:ascii="Arial" w:hAnsi="Arial" w:cs="Arial"/>
          <w:sz w:val="24"/>
          <w:szCs w:val="24"/>
          <w:lang w:val="pt-BR"/>
        </w:rPr>
        <w:t xml:space="preserve"> </w:t>
      </w:r>
      <w:r w:rsidRPr="0063089C">
        <w:rPr>
          <w:rFonts w:ascii="Arial" w:hAnsi="Arial" w:cs="Arial"/>
          <w:sz w:val="24"/>
          <w:szCs w:val="24"/>
          <w:lang w:val="pt-BR"/>
        </w:rPr>
        <w:t>LICITANTE</w:t>
      </w:r>
      <w:r w:rsidR="00FC6D2A">
        <w:rPr>
          <w:rFonts w:ascii="Arial" w:hAnsi="Arial" w:cs="Arial"/>
          <w:sz w:val="24"/>
          <w:szCs w:val="24"/>
          <w:lang w:val="pt-BR"/>
        </w:rPr>
        <w:t xml:space="preserve"> </w:t>
      </w:r>
      <w:r w:rsidRPr="0063089C">
        <w:rPr>
          <w:rFonts w:ascii="Arial" w:hAnsi="Arial" w:cs="Arial"/>
          <w:sz w:val="24"/>
          <w:szCs w:val="24"/>
          <w:lang w:val="pt-BR"/>
        </w:rPr>
        <w:t>e</w:t>
      </w:r>
      <w:r w:rsidR="00FC6D2A">
        <w:rPr>
          <w:rFonts w:ascii="Arial" w:hAnsi="Arial" w:cs="Arial"/>
          <w:sz w:val="24"/>
          <w:szCs w:val="24"/>
          <w:lang w:val="pt-BR"/>
        </w:rPr>
        <w:t xml:space="preserve"> </w:t>
      </w:r>
      <w:r w:rsidRPr="0063089C">
        <w:rPr>
          <w:rFonts w:ascii="Arial" w:hAnsi="Arial" w:cs="Arial"/>
          <w:sz w:val="24"/>
          <w:szCs w:val="24"/>
          <w:lang w:val="pt-BR"/>
        </w:rPr>
        <w:t>vigore</w:t>
      </w:r>
      <w:r w:rsidR="00FC6D2A">
        <w:rPr>
          <w:rFonts w:ascii="Arial" w:hAnsi="Arial" w:cs="Arial"/>
          <w:sz w:val="24"/>
          <w:szCs w:val="24"/>
          <w:lang w:val="pt-BR"/>
        </w:rPr>
        <w:t xml:space="preserve"> </w:t>
      </w:r>
      <w:r w:rsidRPr="0063089C">
        <w:rPr>
          <w:rFonts w:ascii="Arial" w:hAnsi="Arial" w:cs="Arial"/>
          <w:sz w:val="24"/>
          <w:szCs w:val="24"/>
          <w:lang w:val="pt-BR"/>
        </w:rPr>
        <w:t>desde</w:t>
      </w:r>
      <w:r w:rsidR="00FC6D2A">
        <w:rPr>
          <w:rFonts w:ascii="Arial" w:hAnsi="Arial" w:cs="Arial"/>
          <w:sz w:val="24"/>
          <w:szCs w:val="24"/>
          <w:lang w:val="pt-BR"/>
        </w:rPr>
        <w:t xml:space="preserve"> </w:t>
      </w:r>
      <w:r w:rsidRPr="0063089C">
        <w:rPr>
          <w:rFonts w:ascii="Arial" w:hAnsi="Arial" w:cs="Arial"/>
          <w:sz w:val="24"/>
          <w:szCs w:val="24"/>
          <w:lang w:val="pt-BR"/>
        </w:rPr>
        <w:t>data</w:t>
      </w:r>
      <w:r w:rsidR="00FC6D2A">
        <w:rPr>
          <w:rFonts w:ascii="Arial" w:hAnsi="Arial" w:cs="Arial"/>
          <w:sz w:val="24"/>
          <w:szCs w:val="24"/>
          <w:lang w:val="pt-BR"/>
        </w:rPr>
        <w:t xml:space="preserve"> an</w:t>
      </w:r>
      <w:r w:rsidRPr="0063089C">
        <w:rPr>
          <w:rFonts w:ascii="Arial" w:hAnsi="Arial" w:cs="Arial"/>
          <w:sz w:val="24"/>
          <w:szCs w:val="24"/>
          <w:lang w:val="pt-BR"/>
        </w:rPr>
        <w:t>terior</w:t>
      </w:r>
      <w:r w:rsidR="00FC6D2A">
        <w:rPr>
          <w:rFonts w:ascii="Arial" w:hAnsi="Arial" w:cs="Arial"/>
          <w:sz w:val="24"/>
          <w:szCs w:val="24"/>
          <w:lang w:val="pt-BR"/>
        </w:rPr>
        <w:t xml:space="preserve"> </w:t>
      </w:r>
      <w:r w:rsidRPr="0063089C">
        <w:rPr>
          <w:rFonts w:ascii="Arial" w:hAnsi="Arial" w:cs="Arial"/>
          <w:sz w:val="24"/>
          <w:szCs w:val="24"/>
          <w:lang w:val="pt-BR"/>
        </w:rPr>
        <w:t>à</w:t>
      </w:r>
      <w:r w:rsidR="00FC6D2A">
        <w:rPr>
          <w:rFonts w:ascii="Arial" w:hAnsi="Arial" w:cs="Arial"/>
          <w:sz w:val="24"/>
          <w:szCs w:val="24"/>
          <w:lang w:val="pt-BR"/>
        </w:rPr>
        <w:t xml:space="preserve"> </w:t>
      </w:r>
      <w:r w:rsidRPr="0063089C">
        <w:rPr>
          <w:rFonts w:ascii="Arial" w:hAnsi="Arial" w:cs="Arial"/>
          <w:sz w:val="24"/>
          <w:szCs w:val="24"/>
          <w:lang w:val="pt-BR"/>
        </w:rPr>
        <w:t>da</w:t>
      </w:r>
      <w:r w:rsidR="00FC6D2A">
        <w:rPr>
          <w:rFonts w:ascii="Arial" w:hAnsi="Arial" w:cs="Arial"/>
          <w:sz w:val="24"/>
          <w:szCs w:val="24"/>
          <w:lang w:val="pt-BR"/>
        </w:rPr>
        <w:t xml:space="preserve"> </w:t>
      </w:r>
      <w:r w:rsidRPr="0063089C">
        <w:rPr>
          <w:rFonts w:ascii="Arial" w:hAnsi="Arial" w:cs="Arial"/>
          <w:sz w:val="24"/>
          <w:szCs w:val="24"/>
          <w:lang w:val="pt-BR"/>
        </w:rPr>
        <w:t>publicação</w:t>
      </w:r>
      <w:r w:rsidR="00FC6D2A">
        <w:rPr>
          <w:rFonts w:ascii="Arial" w:hAnsi="Arial" w:cs="Arial"/>
          <w:sz w:val="24"/>
          <w:szCs w:val="24"/>
          <w:lang w:val="pt-BR"/>
        </w:rPr>
        <w:t xml:space="preserve"> </w:t>
      </w:r>
      <w:r w:rsidRPr="0063089C">
        <w:rPr>
          <w:rFonts w:ascii="Arial" w:hAnsi="Arial" w:cs="Arial"/>
          <w:sz w:val="24"/>
          <w:szCs w:val="24"/>
          <w:lang w:val="pt-BR"/>
        </w:rPr>
        <w:t>do</w:t>
      </w:r>
      <w:r w:rsidR="00FC6D2A">
        <w:rPr>
          <w:rFonts w:ascii="Arial" w:hAnsi="Arial" w:cs="Arial"/>
          <w:sz w:val="24"/>
          <w:szCs w:val="24"/>
          <w:lang w:val="pt-BR"/>
        </w:rPr>
        <w:t xml:space="preserve"> </w:t>
      </w:r>
      <w:r w:rsidRPr="0063089C">
        <w:rPr>
          <w:rFonts w:ascii="Arial" w:hAnsi="Arial" w:cs="Arial"/>
          <w:sz w:val="24"/>
          <w:szCs w:val="24"/>
          <w:lang w:val="pt-BR"/>
        </w:rPr>
        <w:t>EDITAL.</w:t>
      </w:r>
    </w:p>
    <w:p w:rsidR="004D2F01" w:rsidRPr="0063089C" w:rsidRDefault="004D2F01" w:rsidP="00E663D3">
      <w:pPr>
        <w:pStyle w:val="Corpodetexto"/>
        <w:tabs>
          <w:tab w:val="left" w:pos="709"/>
        </w:tabs>
        <w:jc w:val="both"/>
        <w:rPr>
          <w:rFonts w:ascii="Arial" w:hAnsi="Arial" w:cs="Arial"/>
          <w:sz w:val="24"/>
          <w:szCs w:val="24"/>
          <w:lang w:val="pt-BR"/>
        </w:rPr>
      </w:pPr>
    </w:p>
    <w:p w:rsidR="0017452A" w:rsidRPr="0063089C" w:rsidRDefault="0017452A" w:rsidP="00FC6D2A">
      <w:pPr>
        <w:pStyle w:val="PargrafodaLista"/>
        <w:numPr>
          <w:ilvl w:val="2"/>
          <w:numId w:val="24"/>
        </w:numPr>
        <w:tabs>
          <w:tab w:val="left" w:pos="1560"/>
        </w:tabs>
        <w:ind w:left="1560" w:hanging="851"/>
        <w:contextualSpacing w:val="0"/>
        <w:jc w:val="both"/>
        <w:rPr>
          <w:rFonts w:ascii="Arial" w:hAnsi="Arial" w:cs="Arial"/>
          <w:sz w:val="24"/>
          <w:szCs w:val="24"/>
          <w:lang w:val="pt-BR"/>
        </w:rPr>
      </w:pPr>
      <w:r w:rsidRPr="0063089C">
        <w:rPr>
          <w:rFonts w:ascii="Arial" w:hAnsi="Arial" w:cs="Arial"/>
          <w:sz w:val="24"/>
          <w:szCs w:val="24"/>
          <w:lang w:val="pt-BR"/>
        </w:rPr>
        <w:t>No caso de alterações societárias e de fusão, incorporação ou cisão de empresas,</w:t>
      </w:r>
      <w:r w:rsidR="00FC6D2A">
        <w:rPr>
          <w:rFonts w:ascii="Arial" w:hAnsi="Arial" w:cs="Arial"/>
          <w:sz w:val="24"/>
          <w:szCs w:val="24"/>
          <w:lang w:val="pt-BR"/>
        </w:rPr>
        <w:t xml:space="preserve"> </w:t>
      </w:r>
      <w:r w:rsidRPr="0063089C">
        <w:rPr>
          <w:rFonts w:ascii="Arial" w:hAnsi="Arial" w:cs="Arial"/>
          <w:sz w:val="24"/>
          <w:szCs w:val="24"/>
          <w:lang w:val="pt-BR"/>
        </w:rPr>
        <w:t>os</w:t>
      </w:r>
      <w:r w:rsidR="00FC6D2A">
        <w:rPr>
          <w:rFonts w:ascii="Arial" w:hAnsi="Arial" w:cs="Arial"/>
          <w:sz w:val="24"/>
          <w:szCs w:val="24"/>
          <w:lang w:val="pt-BR"/>
        </w:rPr>
        <w:t xml:space="preserve"> </w:t>
      </w:r>
      <w:r w:rsidRPr="0063089C">
        <w:rPr>
          <w:rFonts w:ascii="Arial" w:hAnsi="Arial" w:cs="Arial"/>
          <w:sz w:val="24"/>
          <w:szCs w:val="24"/>
          <w:lang w:val="pt-BR"/>
        </w:rPr>
        <w:t>atestados</w:t>
      </w:r>
      <w:r w:rsidR="00FC6D2A">
        <w:rPr>
          <w:rFonts w:ascii="Arial" w:hAnsi="Arial" w:cs="Arial"/>
          <w:sz w:val="24"/>
          <w:szCs w:val="24"/>
          <w:lang w:val="pt-BR"/>
        </w:rPr>
        <w:t xml:space="preserve"> </w:t>
      </w:r>
      <w:r w:rsidRPr="0063089C">
        <w:rPr>
          <w:rFonts w:ascii="Arial" w:hAnsi="Arial" w:cs="Arial"/>
          <w:sz w:val="24"/>
          <w:szCs w:val="24"/>
          <w:lang w:val="pt-BR"/>
        </w:rPr>
        <w:t>somente</w:t>
      </w:r>
      <w:r w:rsidR="00FC6D2A">
        <w:rPr>
          <w:rFonts w:ascii="Arial" w:hAnsi="Arial" w:cs="Arial"/>
          <w:sz w:val="24"/>
          <w:szCs w:val="24"/>
          <w:lang w:val="pt-BR"/>
        </w:rPr>
        <w:t xml:space="preserve"> </w:t>
      </w:r>
      <w:r w:rsidRPr="0063089C">
        <w:rPr>
          <w:rFonts w:ascii="Arial" w:hAnsi="Arial" w:cs="Arial"/>
          <w:sz w:val="24"/>
          <w:szCs w:val="24"/>
          <w:lang w:val="pt-BR"/>
        </w:rPr>
        <w:t>serão</w:t>
      </w:r>
      <w:r w:rsidR="00FC6D2A">
        <w:rPr>
          <w:rFonts w:ascii="Arial" w:hAnsi="Arial" w:cs="Arial"/>
          <w:sz w:val="24"/>
          <w:szCs w:val="24"/>
          <w:lang w:val="pt-BR"/>
        </w:rPr>
        <w:t xml:space="preserve"> </w:t>
      </w:r>
      <w:r w:rsidRPr="0063089C">
        <w:rPr>
          <w:rFonts w:ascii="Arial" w:hAnsi="Arial" w:cs="Arial"/>
          <w:sz w:val="24"/>
          <w:szCs w:val="24"/>
          <w:lang w:val="pt-BR"/>
        </w:rPr>
        <w:t>considerados</w:t>
      </w:r>
      <w:r w:rsidR="00FC6D2A">
        <w:rPr>
          <w:rFonts w:ascii="Arial" w:hAnsi="Arial" w:cs="Arial"/>
          <w:sz w:val="24"/>
          <w:szCs w:val="24"/>
          <w:lang w:val="pt-BR"/>
        </w:rPr>
        <w:t xml:space="preserve"> </w:t>
      </w:r>
      <w:r w:rsidRPr="0063089C">
        <w:rPr>
          <w:rFonts w:ascii="Arial" w:hAnsi="Arial" w:cs="Arial"/>
          <w:sz w:val="24"/>
          <w:szCs w:val="24"/>
          <w:lang w:val="pt-BR"/>
        </w:rPr>
        <w:t>se</w:t>
      </w:r>
      <w:r w:rsidR="00FC6D2A">
        <w:rPr>
          <w:rFonts w:ascii="Arial" w:hAnsi="Arial" w:cs="Arial"/>
          <w:sz w:val="24"/>
          <w:szCs w:val="24"/>
          <w:lang w:val="pt-BR"/>
        </w:rPr>
        <w:t xml:space="preserve"> </w:t>
      </w:r>
      <w:r w:rsidRPr="0063089C">
        <w:rPr>
          <w:rFonts w:ascii="Arial" w:hAnsi="Arial" w:cs="Arial"/>
          <w:sz w:val="24"/>
          <w:szCs w:val="24"/>
          <w:lang w:val="pt-BR"/>
        </w:rPr>
        <w:t>acompanhados</w:t>
      </w:r>
      <w:r w:rsidR="00FC6D2A">
        <w:rPr>
          <w:rFonts w:ascii="Arial" w:hAnsi="Arial" w:cs="Arial"/>
          <w:sz w:val="24"/>
          <w:szCs w:val="24"/>
          <w:lang w:val="pt-BR"/>
        </w:rPr>
        <w:t xml:space="preserve"> </w:t>
      </w:r>
      <w:r w:rsidRPr="0063089C">
        <w:rPr>
          <w:rFonts w:ascii="Arial" w:hAnsi="Arial" w:cs="Arial"/>
          <w:sz w:val="24"/>
          <w:szCs w:val="24"/>
          <w:lang w:val="pt-BR"/>
        </w:rPr>
        <w:t>de</w:t>
      </w:r>
      <w:r w:rsidR="00FC6D2A">
        <w:rPr>
          <w:rFonts w:ascii="Arial" w:hAnsi="Arial" w:cs="Arial"/>
          <w:sz w:val="24"/>
          <w:szCs w:val="24"/>
          <w:lang w:val="pt-BR"/>
        </w:rPr>
        <w:t xml:space="preserve"> </w:t>
      </w:r>
      <w:r w:rsidRPr="0063089C">
        <w:rPr>
          <w:rFonts w:ascii="Arial" w:hAnsi="Arial" w:cs="Arial"/>
          <w:sz w:val="24"/>
          <w:szCs w:val="24"/>
          <w:lang w:val="pt-BR"/>
        </w:rPr>
        <w:t>prova</w:t>
      </w:r>
      <w:r w:rsidR="00FC6D2A">
        <w:rPr>
          <w:rFonts w:ascii="Arial" w:hAnsi="Arial" w:cs="Arial"/>
          <w:sz w:val="24"/>
          <w:szCs w:val="24"/>
          <w:lang w:val="pt-BR"/>
        </w:rPr>
        <w:t xml:space="preserve"> </w:t>
      </w:r>
      <w:r w:rsidRPr="0063089C">
        <w:rPr>
          <w:rFonts w:ascii="Arial" w:hAnsi="Arial" w:cs="Arial"/>
          <w:sz w:val="24"/>
          <w:szCs w:val="24"/>
          <w:lang w:val="pt-BR"/>
        </w:rPr>
        <w:t>documental e</w:t>
      </w:r>
      <w:r w:rsidR="00FC6D2A">
        <w:rPr>
          <w:rFonts w:ascii="Arial" w:hAnsi="Arial" w:cs="Arial"/>
          <w:sz w:val="24"/>
          <w:szCs w:val="24"/>
          <w:lang w:val="pt-BR"/>
        </w:rPr>
        <w:t xml:space="preserve"> </w:t>
      </w:r>
      <w:r w:rsidRPr="0063089C">
        <w:rPr>
          <w:rFonts w:ascii="Arial" w:hAnsi="Arial" w:cs="Arial"/>
          <w:sz w:val="24"/>
          <w:szCs w:val="24"/>
          <w:lang w:val="pt-BR"/>
        </w:rPr>
        <w:t>inequívoca</w:t>
      </w:r>
      <w:r w:rsidR="00FC6D2A">
        <w:rPr>
          <w:rFonts w:ascii="Arial" w:hAnsi="Arial" w:cs="Arial"/>
          <w:sz w:val="24"/>
          <w:szCs w:val="24"/>
          <w:lang w:val="pt-BR"/>
        </w:rPr>
        <w:t xml:space="preserve"> </w:t>
      </w:r>
      <w:r w:rsidRPr="0063089C">
        <w:rPr>
          <w:rFonts w:ascii="Arial" w:hAnsi="Arial" w:cs="Arial"/>
          <w:sz w:val="24"/>
          <w:szCs w:val="24"/>
          <w:lang w:val="pt-BR"/>
        </w:rPr>
        <w:t>da</w:t>
      </w:r>
      <w:r w:rsidR="00FC6D2A">
        <w:rPr>
          <w:rFonts w:ascii="Arial" w:hAnsi="Arial" w:cs="Arial"/>
          <w:sz w:val="24"/>
          <w:szCs w:val="24"/>
          <w:lang w:val="pt-BR"/>
        </w:rPr>
        <w:t xml:space="preserve"> </w:t>
      </w:r>
      <w:r w:rsidRPr="0063089C">
        <w:rPr>
          <w:rFonts w:ascii="Arial" w:hAnsi="Arial" w:cs="Arial"/>
          <w:sz w:val="24"/>
          <w:szCs w:val="24"/>
          <w:lang w:val="pt-BR"/>
        </w:rPr>
        <w:t>transferência</w:t>
      </w:r>
      <w:r w:rsidR="00FC6D2A">
        <w:rPr>
          <w:rFonts w:ascii="Arial" w:hAnsi="Arial" w:cs="Arial"/>
          <w:sz w:val="24"/>
          <w:szCs w:val="24"/>
          <w:lang w:val="pt-BR"/>
        </w:rPr>
        <w:t xml:space="preserve"> </w:t>
      </w:r>
      <w:r w:rsidRPr="0063089C">
        <w:rPr>
          <w:rFonts w:ascii="Arial" w:hAnsi="Arial" w:cs="Arial"/>
          <w:sz w:val="24"/>
          <w:szCs w:val="24"/>
          <w:lang w:val="pt-BR"/>
        </w:rPr>
        <w:t>definitiva</w:t>
      </w:r>
      <w:r w:rsidR="00FC6D2A">
        <w:rPr>
          <w:rFonts w:ascii="Arial" w:hAnsi="Arial" w:cs="Arial"/>
          <w:sz w:val="24"/>
          <w:szCs w:val="24"/>
          <w:lang w:val="pt-BR"/>
        </w:rPr>
        <w:t xml:space="preserve"> </w:t>
      </w:r>
      <w:r w:rsidRPr="0063089C">
        <w:rPr>
          <w:rFonts w:ascii="Arial" w:hAnsi="Arial" w:cs="Arial"/>
          <w:sz w:val="24"/>
          <w:szCs w:val="24"/>
          <w:lang w:val="pt-BR"/>
        </w:rPr>
        <w:t>de</w:t>
      </w:r>
      <w:r w:rsidR="00FC6D2A">
        <w:rPr>
          <w:rFonts w:ascii="Arial" w:hAnsi="Arial" w:cs="Arial"/>
          <w:sz w:val="24"/>
          <w:szCs w:val="24"/>
          <w:lang w:val="pt-BR"/>
        </w:rPr>
        <w:t xml:space="preserve"> </w:t>
      </w:r>
      <w:r w:rsidRPr="0063089C">
        <w:rPr>
          <w:rFonts w:ascii="Arial" w:hAnsi="Arial" w:cs="Arial"/>
          <w:sz w:val="24"/>
          <w:szCs w:val="24"/>
          <w:lang w:val="pt-BR"/>
        </w:rPr>
        <w:t>acervo</w:t>
      </w:r>
      <w:r w:rsidR="00FC6D2A">
        <w:rPr>
          <w:rFonts w:ascii="Arial" w:hAnsi="Arial" w:cs="Arial"/>
          <w:sz w:val="24"/>
          <w:szCs w:val="24"/>
          <w:lang w:val="pt-BR"/>
        </w:rPr>
        <w:t xml:space="preserve"> </w:t>
      </w:r>
      <w:r w:rsidRPr="0063089C">
        <w:rPr>
          <w:rFonts w:ascii="Arial" w:hAnsi="Arial" w:cs="Arial"/>
          <w:sz w:val="24"/>
          <w:szCs w:val="24"/>
          <w:lang w:val="pt-BR"/>
        </w:rPr>
        <w:t>técnico.</w:t>
      </w:r>
    </w:p>
    <w:p w:rsidR="0017452A" w:rsidRPr="0063089C" w:rsidRDefault="0017452A" w:rsidP="00FC6D2A">
      <w:pPr>
        <w:pStyle w:val="Corpodetexto"/>
        <w:tabs>
          <w:tab w:val="left" w:pos="1560"/>
        </w:tabs>
        <w:ind w:left="1560" w:hanging="851"/>
        <w:jc w:val="both"/>
        <w:rPr>
          <w:rFonts w:ascii="Arial" w:hAnsi="Arial" w:cs="Arial"/>
          <w:sz w:val="24"/>
          <w:szCs w:val="24"/>
          <w:lang w:val="pt-BR"/>
        </w:rPr>
      </w:pPr>
    </w:p>
    <w:p w:rsidR="0017452A" w:rsidRPr="0063089C" w:rsidRDefault="0017452A" w:rsidP="00FC6D2A">
      <w:pPr>
        <w:pStyle w:val="PargrafodaLista"/>
        <w:numPr>
          <w:ilvl w:val="2"/>
          <w:numId w:val="24"/>
        </w:numPr>
        <w:tabs>
          <w:tab w:val="left" w:pos="1560"/>
        </w:tabs>
        <w:ind w:left="1560" w:hanging="851"/>
        <w:contextualSpacing w:val="0"/>
        <w:jc w:val="both"/>
        <w:rPr>
          <w:rFonts w:ascii="Arial" w:hAnsi="Arial" w:cs="Arial"/>
          <w:sz w:val="24"/>
          <w:szCs w:val="24"/>
          <w:lang w:val="pt-BR"/>
        </w:rPr>
      </w:pPr>
      <w:r w:rsidRPr="0063089C">
        <w:rPr>
          <w:rFonts w:ascii="Arial" w:hAnsi="Arial" w:cs="Arial"/>
          <w:sz w:val="24"/>
          <w:szCs w:val="24"/>
          <w:lang w:val="pt-BR"/>
        </w:rPr>
        <w:t>Não</w:t>
      </w:r>
      <w:r w:rsidR="00FC6D2A">
        <w:rPr>
          <w:rFonts w:ascii="Arial" w:hAnsi="Arial" w:cs="Arial"/>
          <w:sz w:val="24"/>
          <w:szCs w:val="24"/>
          <w:lang w:val="pt-BR"/>
        </w:rPr>
        <w:t xml:space="preserve"> </w:t>
      </w:r>
      <w:r w:rsidRPr="0063089C">
        <w:rPr>
          <w:rFonts w:ascii="Arial" w:hAnsi="Arial" w:cs="Arial"/>
          <w:sz w:val="24"/>
          <w:szCs w:val="24"/>
          <w:lang w:val="pt-BR"/>
        </w:rPr>
        <w:t>serão</w:t>
      </w:r>
      <w:r w:rsidR="00FC6D2A">
        <w:rPr>
          <w:rFonts w:ascii="Arial" w:hAnsi="Arial" w:cs="Arial"/>
          <w:sz w:val="24"/>
          <w:szCs w:val="24"/>
          <w:lang w:val="pt-BR"/>
        </w:rPr>
        <w:t xml:space="preserve"> </w:t>
      </w:r>
      <w:r w:rsidRPr="0063089C">
        <w:rPr>
          <w:rFonts w:ascii="Arial" w:hAnsi="Arial" w:cs="Arial"/>
          <w:sz w:val="24"/>
          <w:szCs w:val="24"/>
          <w:lang w:val="pt-BR"/>
        </w:rPr>
        <w:t>considerados</w:t>
      </w:r>
      <w:r w:rsidR="00FC6D2A">
        <w:rPr>
          <w:rFonts w:ascii="Arial" w:hAnsi="Arial" w:cs="Arial"/>
          <w:sz w:val="24"/>
          <w:szCs w:val="24"/>
          <w:lang w:val="pt-BR"/>
        </w:rPr>
        <w:t xml:space="preserve"> </w:t>
      </w:r>
      <w:r w:rsidRPr="0063089C">
        <w:rPr>
          <w:rFonts w:ascii="Arial" w:hAnsi="Arial" w:cs="Arial"/>
          <w:sz w:val="24"/>
          <w:szCs w:val="24"/>
          <w:lang w:val="pt-BR"/>
        </w:rPr>
        <w:t>válidos</w:t>
      </w:r>
      <w:r w:rsidR="00FC6D2A">
        <w:rPr>
          <w:rFonts w:ascii="Arial" w:hAnsi="Arial" w:cs="Arial"/>
          <w:sz w:val="24"/>
          <w:szCs w:val="24"/>
          <w:lang w:val="pt-BR"/>
        </w:rPr>
        <w:t xml:space="preserve"> </w:t>
      </w:r>
      <w:r w:rsidRPr="0063089C">
        <w:rPr>
          <w:rFonts w:ascii="Arial" w:hAnsi="Arial" w:cs="Arial"/>
          <w:sz w:val="24"/>
          <w:szCs w:val="24"/>
          <w:lang w:val="pt-BR"/>
        </w:rPr>
        <w:t>quaisquer</w:t>
      </w:r>
      <w:r w:rsidR="00FC6D2A">
        <w:rPr>
          <w:rFonts w:ascii="Arial" w:hAnsi="Arial" w:cs="Arial"/>
          <w:sz w:val="24"/>
          <w:szCs w:val="24"/>
          <w:lang w:val="pt-BR"/>
        </w:rPr>
        <w:t xml:space="preserve"> </w:t>
      </w:r>
      <w:r w:rsidRPr="0063089C">
        <w:rPr>
          <w:rFonts w:ascii="Arial" w:hAnsi="Arial" w:cs="Arial"/>
          <w:sz w:val="24"/>
          <w:szCs w:val="24"/>
          <w:lang w:val="pt-BR"/>
        </w:rPr>
        <w:t>outros</w:t>
      </w:r>
      <w:r w:rsidR="002B5B68">
        <w:rPr>
          <w:rFonts w:ascii="Arial" w:hAnsi="Arial" w:cs="Arial"/>
          <w:sz w:val="24"/>
          <w:szCs w:val="24"/>
          <w:lang w:val="pt-BR"/>
        </w:rPr>
        <w:t xml:space="preserve"> </w:t>
      </w:r>
      <w:r w:rsidRPr="0063089C">
        <w:rPr>
          <w:rFonts w:ascii="Arial" w:hAnsi="Arial" w:cs="Arial"/>
          <w:sz w:val="24"/>
          <w:szCs w:val="24"/>
          <w:lang w:val="pt-BR"/>
        </w:rPr>
        <w:t>atestados</w:t>
      </w:r>
      <w:r w:rsidR="002B5B68">
        <w:rPr>
          <w:rFonts w:ascii="Arial" w:hAnsi="Arial" w:cs="Arial"/>
          <w:sz w:val="24"/>
          <w:szCs w:val="24"/>
          <w:lang w:val="pt-BR"/>
        </w:rPr>
        <w:t xml:space="preserve"> </w:t>
      </w:r>
      <w:r w:rsidRPr="0063089C">
        <w:rPr>
          <w:rFonts w:ascii="Arial" w:hAnsi="Arial" w:cs="Arial"/>
          <w:sz w:val="24"/>
          <w:szCs w:val="24"/>
          <w:lang w:val="pt-BR"/>
        </w:rPr>
        <w:t>que</w:t>
      </w:r>
      <w:r w:rsidR="002B5B68">
        <w:rPr>
          <w:rFonts w:ascii="Arial" w:hAnsi="Arial" w:cs="Arial"/>
          <w:sz w:val="24"/>
          <w:szCs w:val="24"/>
          <w:lang w:val="pt-BR"/>
        </w:rPr>
        <w:t xml:space="preserve"> </w:t>
      </w:r>
      <w:r w:rsidRPr="0063089C">
        <w:rPr>
          <w:rFonts w:ascii="Arial" w:hAnsi="Arial" w:cs="Arial"/>
          <w:sz w:val="24"/>
          <w:szCs w:val="24"/>
          <w:lang w:val="pt-BR"/>
        </w:rPr>
        <w:t>não</w:t>
      </w:r>
      <w:r w:rsidR="002B5B68">
        <w:rPr>
          <w:rFonts w:ascii="Arial" w:hAnsi="Arial" w:cs="Arial"/>
          <w:sz w:val="24"/>
          <w:szCs w:val="24"/>
          <w:lang w:val="pt-BR"/>
        </w:rPr>
        <w:t xml:space="preserve"> </w:t>
      </w:r>
      <w:r w:rsidRPr="0063089C">
        <w:rPr>
          <w:rFonts w:ascii="Arial" w:hAnsi="Arial" w:cs="Arial"/>
          <w:sz w:val="24"/>
          <w:szCs w:val="24"/>
          <w:lang w:val="pt-BR"/>
        </w:rPr>
        <w:t>sejam</w:t>
      </w:r>
      <w:r w:rsidR="002B5B68">
        <w:rPr>
          <w:rFonts w:ascii="Arial" w:hAnsi="Arial" w:cs="Arial"/>
          <w:sz w:val="24"/>
          <w:szCs w:val="24"/>
          <w:lang w:val="pt-BR"/>
        </w:rPr>
        <w:t xml:space="preserve"> </w:t>
      </w:r>
      <w:r w:rsidRPr="0063089C">
        <w:rPr>
          <w:rFonts w:ascii="Arial" w:hAnsi="Arial" w:cs="Arial"/>
          <w:sz w:val="24"/>
          <w:szCs w:val="24"/>
          <w:lang w:val="pt-BR"/>
        </w:rPr>
        <w:t>decorrentes</w:t>
      </w:r>
      <w:r w:rsidR="002B5B68">
        <w:rPr>
          <w:rFonts w:ascii="Arial" w:hAnsi="Arial" w:cs="Arial"/>
          <w:sz w:val="24"/>
          <w:szCs w:val="24"/>
          <w:lang w:val="pt-BR"/>
        </w:rPr>
        <w:t xml:space="preserve"> </w:t>
      </w:r>
      <w:r w:rsidRPr="0063089C">
        <w:rPr>
          <w:rFonts w:ascii="Arial" w:hAnsi="Arial" w:cs="Arial"/>
          <w:sz w:val="24"/>
          <w:szCs w:val="24"/>
          <w:lang w:val="pt-BR"/>
        </w:rPr>
        <w:t>dos</w:t>
      </w:r>
      <w:r w:rsidR="002B5B68">
        <w:rPr>
          <w:rFonts w:ascii="Arial" w:hAnsi="Arial" w:cs="Arial"/>
          <w:sz w:val="24"/>
          <w:szCs w:val="24"/>
          <w:lang w:val="pt-BR"/>
        </w:rPr>
        <w:t xml:space="preserve"> </w:t>
      </w:r>
      <w:r w:rsidRPr="0063089C">
        <w:rPr>
          <w:rFonts w:ascii="Arial" w:hAnsi="Arial" w:cs="Arial"/>
          <w:sz w:val="24"/>
          <w:szCs w:val="24"/>
          <w:lang w:val="pt-BR"/>
        </w:rPr>
        <w:t>eventos</w:t>
      </w:r>
      <w:r w:rsidR="002B5B68">
        <w:rPr>
          <w:rFonts w:ascii="Arial" w:hAnsi="Arial" w:cs="Arial"/>
          <w:sz w:val="24"/>
          <w:szCs w:val="24"/>
          <w:lang w:val="pt-BR"/>
        </w:rPr>
        <w:t xml:space="preserve"> </w:t>
      </w:r>
      <w:r w:rsidRPr="0063089C">
        <w:rPr>
          <w:rFonts w:ascii="Arial" w:hAnsi="Arial" w:cs="Arial"/>
          <w:sz w:val="24"/>
          <w:szCs w:val="24"/>
          <w:lang w:val="pt-BR"/>
        </w:rPr>
        <w:t>societários</w:t>
      </w:r>
      <w:r w:rsidR="002B5B68">
        <w:rPr>
          <w:rFonts w:ascii="Arial" w:hAnsi="Arial" w:cs="Arial"/>
          <w:sz w:val="24"/>
          <w:szCs w:val="24"/>
          <w:lang w:val="pt-BR"/>
        </w:rPr>
        <w:t xml:space="preserve"> </w:t>
      </w:r>
      <w:r w:rsidRPr="0063089C">
        <w:rPr>
          <w:rFonts w:ascii="Arial" w:hAnsi="Arial" w:cs="Arial"/>
          <w:sz w:val="24"/>
          <w:szCs w:val="24"/>
          <w:lang w:val="pt-BR"/>
        </w:rPr>
        <w:t>destacados</w:t>
      </w:r>
      <w:r w:rsidR="002B5B68">
        <w:rPr>
          <w:rFonts w:ascii="Arial" w:hAnsi="Arial" w:cs="Arial"/>
          <w:sz w:val="24"/>
          <w:szCs w:val="24"/>
          <w:lang w:val="pt-BR"/>
        </w:rPr>
        <w:t xml:space="preserve"> </w:t>
      </w:r>
      <w:r w:rsidRPr="0063089C">
        <w:rPr>
          <w:rFonts w:ascii="Arial" w:hAnsi="Arial" w:cs="Arial"/>
          <w:sz w:val="24"/>
          <w:szCs w:val="24"/>
          <w:lang w:val="pt-BR"/>
        </w:rPr>
        <w:t>neste</w:t>
      </w:r>
      <w:r w:rsidR="002B5B68">
        <w:rPr>
          <w:rFonts w:ascii="Arial" w:hAnsi="Arial" w:cs="Arial"/>
          <w:sz w:val="24"/>
          <w:szCs w:val="24"/>
          <w:lang w:val="pt-BR"/>
        </w:rPr>
        <w:t xml:space="preserve"> </w:t>
      </w:r>
      <w:r w:rsidRPr="0063089C">
        <w:rPr>
          <w:rFonts w:ascii="Arial" w:hAnsi="Arial" w:cs="Arial"/>
          <w:sz w:val="24"/>
          <w:szCs w:val="24"/>
          <w:lang w:val="pt-BR"/>
        </w:rPr>
        <w:t>item.</w:t>
      </w:r>
    </w:p>
    <w:p w:rsidR="0017452A" w:rsidRPr="0063089C" w:rsidRDefault="0017452A" w:rsidP="00FC6D2A">
      <w:pPr>
        <w:pStyle w:val="Corpodetexto"/>
        <w:tabs>
          <w:tab w:val="left" w:pos="1560"/>
        </w:tabs>
        <w:ind w:left="1560" w:hanging="851"/>
        <w:jc w:val="both"/>
        <w:rPr>
          <w:rFonts w:ascii="Arial" w:hAnsi="Arial" w:cs="Arial"/>
          <w:sz w:val="24"/>
          <w:szCs w:val="24"/>
          <w:lang w:val="pt-BR"/>
        </w:rPr>
      </w:pPr>
    </w:p>
    <w:p w:rsidR="0017452A" w:rsidRPr="0063089C" w:rsidRDefault="0017452A" w:rsidP="00FC6D2A">
      <w:pPr>
        <w:pStyle w:val="PargrafodaLista"/>
        <w:numPr>
          <w:ilvl w:val="2"/>
          <w:numId w:val="24"/>
        </w:numPr>
        <w:tabs>
          <w:tab w:val="left" w:pos="1560"/>
        </w:tabs>
        <w:ind w:left="1560" w:hanging="851"/>
        <w:contextualSpacing w:val="0"/>
        <w:jc w:val="both"/>
        <w:rPr>
          <w:rFonts w:ascii="Arial" w:hAnsi="Arial" w:cs="Arial"/>
          <w:sz w:val="24"/>
          <w:szCs w:val="24"/>
          <w:lang w:val="pt-BR"/>
        </w:rPr>
      </w:pPr>
      <w:r w:rsidRPr="0063089C">
        <w:rPr>
          <w:rFonts w:ascii="Arial" w:hAnsi="Arial" w:cs="Arial"/>
          <w:sz w:val="24"/>
          <w:szCs w:val="24"/>
          <w:lang w:val="pt-BR"/>
        </w:rPr>
        <w:t>Os atestados a serem apresentados pelas LICITANTES deverão ser fornecidos por</w:t>
      </w:r>
      <w:r w:rsidR="002B5B68">
        <w:rPr>
          <w:rFonts w:ascii="Arial" w:hAnsi="Arial" w:cs="Arial"/>
          <w:sz w:val="24"/>
          <w:szCs w:val="24"/>
          <w:lang w:val="pt-BR"/>
        </w:rPr>
        <w:t xml:space="preserve"> </w:t>
      </w:r>
      <w:r w:rsidRPr="0063089C">
        <w:rPr>
          <w:rFonts w:ascii="Arial" w:hAnsi="Arial" w:cs="Arial"/>
          <w:sz w:val="24"/>
          <w:szCs w:val="24"/>
          <w:lang w:val="pt-BR"/>
        </w:rPr>
        <w:t>pessoas jurídicas de direito público ou privado contratantes do objeto atestado,</w:t>
      </w:r>
      <w:r w:rsidR="002B5B68">
        <w:rPr>
          <w:rFonts w:ascii="Arial" w:hAnsi="Arial" w:cs="Arial"/>
          <w:sz w:val="24"/>
          <w:szCs w:val="24"/>
          <w:lang w:val="pt-BR"/>
        </w:rPr>
        <w:t xml:space="preserve"> </w:t>
      </w:r>
      <w:r w:rsidRPr="0063089C">
        <w:rPr>
          <w:rFonts w:ascii="Arial" w:hAnsi="Arial" w:cs="Arial"/>
          <w:sz w:val="24"/>
          <w:szCs w:val="24"/>
          <w:lang w:val="pt-BR"/>
        </w:rPr>
        <w:t>devendo</w:t>
      </w:r>
      <w:r w:rsidR="002B5B68">
        <w:rPr>
          <w:rFonts w:ascii="Arial" w:hAnsi="Arial" w:cs="Arial"/>
          <w:sz w:val="24"/>
          <w:szCs w:val="24"/>
          <w:lang w:val="pt-BR"/>
        </w:rPr>
        <w:t xml:space="preserve"> </w:t>
      </w:r>
      <w:r w:rsidRPr="0063089C">
        <w:rPr>
          <w:rFonts w:ascii="Arial" w:hAnsi="Arial" w:cs="Arial"/>
          <w:sz w:val="24"/>
          <w:szCs w:val="24"/>
          <w:lang w:val="pt-BR"/>
        </w:rPr>
        <w:t>o</w:t>
      </w:r>
      <w:r w:rsidR="002B5B68">
        <w:rPr>
          <w:rFonts w:ascii="Arial" w:hAnsi="Arial" w:cs="Arial"/>
          <w:sz w:val="24"/>
          <w:szCs w:val="24"/>
          <w:lang w:val="pt-BR"/>
        </w:rPr>
        <w:t xml:space="preserve"> </w:t>
      </w:r>
      <w:r w:rsidRPr="0063089C">
        <w:rPr>
          <w:rFonts w:ascii="Arial" w:hAnsi="Arial" w:cs="Arial"/>
          <w:sz w:val="24"/>
          <w:szCs w:val="24"/>
          <w:lang w:val="pt-BR"/>
        </w:rPr>
        <w:t>atestado</w:t>
      </w:r>
      <w:r w:rsidR="002B5B68">
        <w:rPr>
          <w:rFonts w:ascii="Arial" w:hAnsi="Arial" w:cs="Arial"/>
          <w:sz w:val="24"/>
          <w:szCs w:val="24"/>
          <w:lang w:val="pt-BR"/>
        </w:rPr>
        <w:t xml:space="preserve"> </w:t>
      </w:r>
      <w:r w:rsidRPr="0063089C">
        <w:rPr>
          <w:rFonts w:ascii="Arial" w:hAnsi="Arial" w:cs="Arial"/>
          <w:sz w:val="24"/>
          <w:szCs w:val="24"/>
          <w:lang w:val="pt-BR"/>
        </w:rPr>
        <w:t>ser</w:t>
      </w:r>
      <w:r w:rsidR="002B5B68">
        <w:rPr>
          <w:rFonts w:ascii="Arial" w:hAnsi="Arial" w:cs="Arial"/>
          <w:sz w:val="24"/>
          <w:szCs w:val="24"/>
          <w:lang w:val="pt-BR"/>
        </w:rPr>
        <w:t xml:space="preserve"> </w:t>
      </w:r>
      <w:r w:rsidRPr="0063089C">
        <w:rPr>
          <w:rFonts w:ascii="Arial" w:hAnsi="Arial" w:cs="Arial"/>
          <w:sz w:val="24"/>
          <w:szCs w:val="24"/>
          <w:lang w:val="pt-BR"/>
        </w:rPr>
        <w:t>fornecido</w:t>
      </w:r>
      <w:r w:rsidR="002B5B68">
        <w:rPr>
          <w:rFonts w:ascii="Arial" w:hAnsi="Arial" w:cs="Arial"/>
          <w:sz w:val="24"/>
          <w:szCs w:val="24"/>
          <w:lang w:val="pt-BR"/>
        </w:rPr>
        <w:t xml:space="preserve"> </w:t>
      </w:r>
      <w:r w:rsidRPr="0063089C">
        <w:rPr>
          <w:rFonts w:ascii="Arial" w:hAnsi="Arial" w:cs="Arial"/>
          <w:sz w:val="24"/>
          <w:szCs w:val="24"/>
          <w:lang w:val="pt-BR"/>
        </w:rPr>
        <w:t>em</w:t>
      </w:r>
      <w:r w:rsidR="002B5B68">
        <w:rPr>
          <w:rFonts w:ascii="Arial" w:hAnsi="Arial" w:cs="Arial"/>
          <w:sz w:val="24"/>
          <w:szCs w:val="24"/>
          <w:lang w:val="pt-BR"/>
        </w:rPr>
        <w:t xml:space="preserve"> </w:t>
      </w:r>
      <w:r w:rsidRPr="0063089C">
        <w:rPr>
          <w:rFonts w:ascii="Arial" w:hAnsi="Arial" w:cs="Arial"/>
          <w:sz w:val="24"/>
          <w:szCs w:val="24"/>
          <w:lang w:val="pt-BR"/>
        </w:rPr>
        <w:t>papel</w:t>
      </w:r>
      <w:r w:rsidR="002B5B68">
        <w:rPr>
          <w:rFonts w:ascii="Arial" w:hAnsi="Arial" w:cs="Arial"/>
          <w:sz w:val="24"/>
          <w:szCs w:val="24"/>
          <w:lang w:val="pt-BR"/>
        </w:rPr>
        <w:t xml:space="preserve"> </w:t>
      </w:r>
      <w:r w:rsidRPr="0063089C">
        <w:rPr>
          <w:rFonts w:ascii="Arial" w:hAnsi="Arial" w:cs="Arial"/>
          <w:sz w:val="24"/>
          <w:szCs w:val="24"/>
          <w:lang w:val="pt-BR"/>
        </w:rPr>
        <w:t>timbrado</w:t>
      </w:r>
      <w:r w:rsidR="002B5B68">
        <w:rPr>
          <w:rFonts w:ascii="Arial" w:hAnsi="Arial" w:cs="Arial"/>
          <w:sz w:val="24"/>
          <w:szCs w:val="24"/>
          <w:lang w:val="pt-BR"/>
        </w:rPr>
        <w:t xml:space="preserve"> </w:t>
      </w:r>
      <w:r w:rsidRPr="0063089C">
        <w:rPr>
          <w:rFonts w:ascii="Arial" w:hAnsi="Arial" w:cs="Arial"/>
          <w:sz w:val="24"/>
          <w:szCs w:val="24"/>
          <w:lang w:val="pt-BR"/>
        </w:rPr>
        <w:t>do</w:t>
      </w:r>
      <w:r w:rsidR="002B5B68">
        <w:rPr>
          <w:rFonts w:ascii="Arial" w:hAnsi="Arial" w:cs="Arial"/>
          <w:sz w:val="24"/>
          <w:szCs w:val="24"/>
          <w:lang w:val="pt-BR"/>
        </w:rPr>
        <w:t xml:space="preserve"> </w:t>
      </w:r>
      <w:r w:rsidRPr="0063089C">
        <w:rPr>
          <w:rFonts w:ascii="Arial" w:hAnsi="Arial" w:cs="Arial"/>
          <w:sz w:val="24"/>
          <w:szCs w:val="24"/>
          <w:lang w:val="pt-BR"/>
        </w:rPr>
        <w:t>declarante,</w:t>
      </w:r>
      <w:r w:rsidR="002B5B68">
        <w:rPr>
          <w:rFonts w:ascii="Arial" w:hAnsi="Arial" w:cs="Arial"/>
          <w:sz w:val="24"/>
          <w:szCs w:val="24"/>
          <w:lang w:val="pt-BR"/>
        </w:rPr>
        <w:t xml:space="preserve"> </w:t>
      </w:r>
      <w:r w:rsidRPr="0063089C">
        <w:rPr>
          <w:rFonts w:ascii="Arial" w:hAnsi="Arial" w:cs="Arial"/>
          <w:sz w:val="24"/>
          <w:szCs w:val="24"/>
          <w:lang w:val="pt-BR"/>
        </w:rPr>
        <w:t>com</w:t>
      </w:r>
      <w:r w:rsidR="002B5B68">
        <w:rPr>
          <w:rFonts w:ascii="Arial" w:hAnsi="Arial" w:cs="Arial"/>
          <w:sz w:val="24"/>
          <w:szCs w:val="24"/>
          <w:lang w:val="pt-BR"/>
        </w:rPr>
        <w:t xml:space="preserve"> </w:t>
      </w:r>
      <w:r w:rsidRPr="0063089C">
        <w:rPr>
          <w:rFonts w:ascii="Arial" w:hAnsi="Arial" w:cs="Arial"/>
          <w:sz w:val="24"/>
          <w:szCs w:val="24"/>
          <w:lang w:val="pt-BR"/>
        </w:rPr>
        <w:t xml:space="preserve">identificação de seu representante legal e informações para eventual contato </w:t>
      </w:r>
      <w:proofErr w:type="spellStart"/>
      <w:r w:rsidRPr="0063089C">
        <w:rPr>
          <w:rFonts w:ascii="Arial" w:hAnsi="Arial" w:cs="Arial"/>
          <w:sz w:val="24"/>
          <w:szCs w:val="24"/>
          <w:lang w:val="pt-BR"/>
        </w:rPr>
        <w:t>porparteda</w:t>
      </w:r>
      <w:proofErr w:type="spellEnd"/>
      <w:r w:rsidRPr="0063089C">
        <w:rPr>
          <w:rFonts w:ascii="Arial" w:hAnsi="Arial" w:cs="Arial"/>
          <w:sz w:val="24"/>
          <w:szCs w:val="24"/>
          <w:lang w:val="pt-BR"/>
        </w:rPr>
        <w:t xml:space="preserve"> COMISSÃO.</w:t>
      </w:r>
    </w:p>
    <w:p w:rsidR="0017452A" w:rsidRPr="0063089C" w:rsidRDefault="0017452A" w:rsidP="00FC6D2A">
      <w:pPr>
        <w:pStyle w:val="Corpodetexto"/>
        <w:tabs>
          <w:tab w:val="left" w:pos="1560"/>
        </w:tabs>
        <w:ind w:left="1560" w:hanging="851"/>
        <w:jc w:val="both"/>
        <w:rPr>
          <w:rFonts w:ascii="Arial" w:hAnsi="Arial" w:cs="Arial"/>
          <w:sz w:val="24"/>
          <w:szCs w:val="24"/>
          <w:lang w:val="pt-BR"/>
        </w:rPr>
      </w:pPr>
    </w:p>
    <w:p w:rsidR="0017452A" w:rsidRPr="0063089C" w:rsidRDefault="0017452A" w:rsidP="00FC6D2A">
      <w:pPr>
        <w:pStyle w:val="PargrafodaLista"/>
        <w:numPr>
          <w:ilvl w:val="2"/>
          <w:numId w:val="24"/>
        </w:numPr>
        <w:tabs>
          <w:tab w:val="left" w:pos="1560"/>
        </w:tabs>
        <w:ind w:left="1560" w:hanging="851"/>
        <w:contextualSpacing w:val="0"/>
        <w:jc w:val="both"/>
        <w:rPr>
          <w:rFonts w:ascii="Arial" w:hAnsi="Arial" w:cs="Arial"/>
          <w:sz w:val="24"/>
          <w:szCs w:val="24"/>
          <w:lang w:val="pt-BR"/>
        </w:rPr>
      </w:pPr>
      <w:r w:rsidRPr="0063089C">
        <w:rPr>
          <w:rFonts w:ascii="Arial" w:hAnsi="Arial" w:cs="Arial"/>
          <w:sz w:val="24"/>
          <w:szCs w:val="24"/>
          <w:lang w:val="pt-BR"/>
        </w:rPr>
        <w:t>A</w:t>
      </w:r>
      <w:r w:rsidR="002B5B68">
        <w:rPr>
          <w:rFonts w:ascii="Arial" w:hAnsi="Arial" w:cs="Arial"/>
          <w:sz w:val="24"/>
          <w:szCs w:val="24"/>
          <w:lang w:val="pt-BR"/>
        </w:rPr>
        <w:t xml:space="preserve"> </w:t>
      </w:r>
      <w:r w:rsidRPr="0063089C">
        <w:rPr>
          <w:rFonts w:ascii="Arial" w:hAnsi="Arial" w:cs="Arial"/>
          <w:sz w:val="24"/>
          <w:szCs w:val="24"/>
          <w:lang w:val="pt-BR"/>
        </w:rPr>
        <w:t>conformidade</w:t>
      </w:r>
      <w:r w:rsidR="002B5B68">
        <w:rPr>
          <w:rFonts w:ascii="Arial" w:hAnsi="Arial" w:cs="Arial"/>
          <w:sz w:val="24"/>
          <w:szCs w:val="24"/>
          <w:lang w:val="pt-BR"/>
        </w:rPr>
        <w:t xml:space="preserve"> </w:t>
      </w:r>
      <w:r w:rsidRPr="0063089C">
        <w:rPr>
          <w:rFonts w:ascii="Arial" w:hAnsi="Arial" w:cs="Arial"/>
          <w:sz w:val="24"/>
          <w:szCs w:val="24"/>
          <w:lang w:val="pt-BR"/>
        </w:rPr>
        <w:t>dos</w:t>
      </w:r>
      <w:r w:rsidR="002B5B68">
        <w:rPr>
          <w:rFonts w:ascii="Arial" w:hAnsi="Arial" w:cs="Arial"/>
          <w:sz w:val="24"/>
          <w:szCs w:val="24"/>
          <w:lang w:val="pt-BR"/>
        </w:rPr>
        <w:t xml:space="preserve"> </w:t>
      </w:r>
      <w:r w:rsidRPr="0063089C">
        <w:rPr>
          <w:rFonts w:ascii="Arial" w:hAnsi="Arial" w:cs="Arial"/>
          <w:sz w:val="24"/>
          <w:szCs w:val="24"/>
          <w:lang w:val="pt-BR"/>
        </w:rPr>
        <w:t>atestados</w:t>
      </w:r>
      <w:r w:rsidR="002B5B68">
        <w:rPr>
          <w:rFonts w:ascii="Arial" w:hAnsi="Arial" w:cs="Arial"/>
          <w:sz w:val="24"/>
          <w:szCs w:val="24"/>
          <w:lang w:val="pt-BR"/>
        </w:rPr>
        <w:t xml:space="preserve"> </w:t>
      </w:r>
      <w:r w:rsidRPr="0063089C">
        <w:rPr>
          <w:rFonts w:ascii="Arial" w:hAnsi="Arial" w:cs="Arial"/>
          <w:sz w:val="24"/>
          <w:szCs w:val="24"/>
          <w:lang w:val="pt-BR"/>
        </w:rPr>
        <w:t>poderá</w:t>
      </w:r>
      <w:r w:rsidR="002B5B68">
        <w:rPr>
          <w:rFonts w:ascii="Arial" w:hAnsi="Arial" w:cs="Arial"/>
          <w:sz w:val="24"/>
          <w:szCs w:val="24"/>
          <w:lang w:val="pt-BR"/>
        </w:rPr>
        <w:t xml:space="preserve"> </w:t>
      </w:r>
      <w:r w:rsidRPr="0063089C">
        <w:rPr>
          <w:rFonts w:ascii="Arial" w:hAnsi="Arial" w:cs="Arial"/>
          <w:sz w:val="24"/>
          <w:szCs w:val="24"/>
          <w:lang w:val="pt-BR"/>
        </w:rPr>
        <w:t>ser</w:t>
      </w:r>
      <w:r w:rsidR="002B5B68">
        <w:rPr>
          <w:rFonts w:ascii="Arial" w:hAnsi="Arial" w:cs="Arial"/>
          <w:sz w:val="24"/>
          <w:szCs w:val="24"/>
          <w:lang w:val="pt-BR"/>
        </w:rPr>
        <w:t xml:space="preserve"> </w:t>
      </w:r>
      <w:r w:rsidRPr="0063089C">
        <w:rPr>
          <w:rFonts w:ascii="Arial" w:hAnsi="Arial" w:cs="Arial"/>
          <w:sz w:val="24"/>
          <w:szCs w:val="24"/>
          <w:lang w:val="pt-BR"/>
        </w:rPr>
        <w:t>verificada</w:t>
      </w:r>
      <w:r w:rsidR="002B5B68">
        <w:rPr>
          <w:rFonts w:ascii="Arial" w:hAnsi="Arial" w:cs="Arial"/>
          <w:sz w:val="24"/>
          <w:szCs w:val="24"/>
          <w:lang w:val="pt-BR"/>
        </w:rPr>
        <w:t xml:space="preserve"> </w:t>
      </w:r>
      <w:r w:rsidRPr="0063089C">
        <w:rPr>
          <w:rFonts w:ascii="Arial" w:hAnsi="Arial" w:cs="Arial"/>
          <w:sz w:val="24"/>
          <w:szCs w:val="24"/>
          <w:lang w:val="pt-BR"/>
        </w:rPr>
        <w:t>por</w:t>
      </w:r>
      <w:r w:rsidR="002B5B68">
        <w:rPr>
          <w:rFonts w:ascii="Arial" w:hAnsi="Arial" w:cs="Arial"/>
          <w:sz w:val="24"/>
          <w:szCs w:val="24"/>
          <w:lang w:val="pt-BR"/>
        </w:rPr>
        <w:t xml:space="preserve"> </w:t>
      </w:r>
      <w:r w:rsidRPr="0063089C">
        <w:rPr>
          <w:rFonts w:ascii="Arial" w:hAnsi="Arial" w:cs="Arial"/>
          <w:sz w:val="24"/>
          <w:szCs w:val="24"/>
          <w:lang w:val="pt-BR"/>
        </w:rPr>
        <w:t>meio</w:t>
      </w:r>
      <w:r w:rsidR="002B5B68">
        <w:rPr>
          <w:rFonts w:ascii="Arial" w:hAnsi="Arial" w:cs="Arial"/>
          <w:sz w:val="24"/>
          <w:szCs w:val="24"/>
          <w:lang w:val="pt-BR"/>
        </w:rPr>
        <w:t xml:space="preserve"> </w:t>
      </w:r>
      <w:r w:rsidRPr="0063089C">
        <w:rPr>
          <w:rFonts w:ascii="Arial" w:hAnsi="Arial" w:cs="Arial"/>
          <w:sz w:val="24"/>
          <w:szCs w:val="24"/>
          <w:lang w:val="pt-BR"/>
        </w:rPr>
        <w:t>de</w:t>
      </w:r>
      <w:r w:rsidR="002B5B68">
        <w:rPr>
          <w:rFonts w:ascii="Arial" w:hAnsi="Arial" w:cs="Arial"/>
          <w:sz w:val="24"/>
          <w:szCs w:val="24"/>
          <w:lang w:val="pt-BR"/>
        </w:rPr>
        <w:t xml:space="preserve"> </w:t>
      </w:r>
      <w:r w:rsidRPr="0063089C">
        <w:rPr>
          <w:rFonts w:ascii="Arial" w:hAnsi="Arial" w:cs="Arial"/>
          <w:sz w:val="24"/>
          <w:szCs w:val="24"/>
          <w:lang w:val="pt-BR"/>
        </w:rPr>
        <w:t>diligência,</w:t>
      </w:r>
      <w:r w:rsidR="002B5B68">
        <w:rPr>
          <w:rFonts w:ascii="Arial" w:hAnsi="Arial" w:cs="Arial"/>
          <w:sz w:val="24"/>
          <w:szCs w:val="24"/>
          <w:lang w:val="pt-BR"/>
        </w:rPr>
        <w:t xml:space="preserve"> </w:t>
      </w:r>
      <w:r w:rsidRPr="0063089C">
        <w:rPr>
          <w:rFonts w:ascii="Arial" w:hAnsi="Arial" w:cs="Arial"/>
          <w:sz w:val="24"/>
          <w:szCs w:val="24"/>
          <w:lang w:val="pt-BR"/>
        </w:rPr>
        <w:t>sendo</w:t>
      </w:r>
      <w:r w:rsidR="002B5B68">
        <w:rPr>
          <w:rFonts w:ascii="Arial" w:hAnsi="Arial" w:cs="Arial"/>
          <w:sz w:val="24"/>
          <w:szCs w:val="24"/>
          <w:lang w:val="pt-BR"/>
        </w:rPr>
        <w:t xml:space="preserve"> </w:t>
      </w:r>
      <w:r w:rsidRPr="0063089C">
        <w:rPr>
          <w:rFonts w:ascii="Arial" w:hAnsi="Arial" w:cs="Arial"/>
          <w:sz w:val="24"/>
          <w:szCs w:val="24"/>
          <w:lang w:val="pt-BR"/>
        </w:rPr>
        <w:t xml:space="preserve">que a sua desconformidade, quando não permitir a </w:t>
      </w:r>
      <w:r w:rsidRPr="0063089C">
        <w:rPr>
          <w:rFonts w:ascii="Arial" w:hAnsi="Arial" w:cs="Arial"/>
          <w:sz w:val="24"/>
          <w:szCs w:val="24"/>
          <w:lang w:val="pt-BR"/>
        </w:rPr>
        <w:lastRenderedPageBreak/>
        <w:t>comprovação da habilitação</w:t>
      </w:r>
      <w:r w:rsidR="002B5B68">
        <w:rPr>
          <w:rFonts w:ascii="Arial" w:hAnsi="Arial" w:cs="Arial"/>
          <w:sz w:val="24"/>
          <w:szCs w:val="24"/>
          <w:lang w:val="pt-BR"/>
        </w:rPr>
        <w:t xml:space="preserve"> </w:t>
      </w:r>
      <w:r w:rsidRPr="0063089C">
        <w:rPr>
          <w:rFonts w:ascii="Arial" w:hAnsi="Arial" w:cs="Arial"/>
          <w:sz w:val="24"/>
          <w:szCs w:val="24"/>
          <w:lang w:val="pt-BR"/>
        </w:rPr>
        <w:t>exigida,</w:t>
      </w:r>
      <w:r w:rsidR="002B5B68">
        <w:rPr>
          <w:rFonts w:ascii="Arial" w:hAnsi="Arial" w:cs="Arial"/>
          <w:sz w:val="24"/>
          <w:szCs w:val="24"/>
          <w:lang w:val="pt-BR"/>
        </w:rPr>
        <w:t xml:space="preserve"> </w:t>
      </w:r>
      <w:r w:rsidRPr="0063089C">
        <w:rPr>
          <w:rFonts w:ascii="Arial" w:hAnsi="Arial" w:cs="Arial"/>
          <w:sz w:val="24"/>
          <w:szCs w:val="24"/>
          <w:lang w:val="pt-BR"/>
        </w:rPr>
        <w:t>implicará</w:t>
      </w:r>
      <w:r w:rsidR="002B5B68">
        <w:rPr>
          <w:rFonts w:ascii="Arial" w:hAnsi="Arial" w:cs="Arial"/>
          <w:sz w:val="24"/>
          <w:szCs w:val="24"/>
          <w:lang w:val="pt-BR"/>
        </w:rPr>
        <w:t xml:space="preserve"> </w:t>
      </w:r>
      <w:r w:rsidRPr="0063089C">
        <w:rPr>
          <w:rFonts w:ascii="Arial" w:hAnsi="Arial" w:cs="Arial"/>
          <w:sz w:val="24"/>
          <w:szCs w:val="24"/>
          <w:lang w:val="pt-BR"/>
        </w:rPr>
        <w:t>na</w:t>
      </w:r>
      <w:r w:rsidR="002B5B68">
        <w:rPr>
          <w:rFonts w:ascii="Arial" w:hAnsi="Arial" w:cs="Arial"/>
          <w:sz w:val="24"/>
          <w:szCs w:val="24"/>
          <w:lang w:val="pt-BR"/>
        </w:rPr>
        <w:t xml:space="preserve"> </w:t>
      </w:r>
      <w:r w:rsidRPr="0063089C">
        <w:rPr>
          <w:rFonts w:ascii="Arial" w:hAnsi="Arial" w:cs="Arial"/>
          <w:sz w:val="24"/>
          <w:szCs w:val="24"/>
          <w:lang w:val="pt-BR"/>
        </w:rPr>
        <w:t>imediata</w:t>
      </w:r>
      <w:r w:rsidR="002B5B68">
        <w:rPr>
          <w:rFonts w:ascii="Arial" w:hAnsi="Arial" w:cs="Arial"/>
          <w:sz w:val="24"/>
          <w:szCs w:val="24"/>
          <w:lang w:val="pt-BR"/>
        </w:rPr>
        <w:t xml:space="preserve"> </w:t>
      </w:r>
      <w:r w:rsidRPr="0063089C">
        <w:rPr>
          <w:rFonts w:ascii="Arial" w:hAnsi="Arial" w:cs="Arial"/>
          <w:sz w:val="24"/>
          <w:szCs w:val="24"/>
          <w:lang w:val="pt-BR"/>
        </w:rPr>
        <w:t>inabilitação</w:t>
      </w:r>
      <w:r w:rsidR="002B5B68">
        <w:rPr>
          <w:rFonts w:ascii="Arial" w:hAnsi="Arial" w:cs="Arial"/>
          <w:sz w:val="24"/>
          <w:szCs w:val="24"/>
          <w:lang w:val="pt-BR"/>
        </w:rPr>
        <w:t xml:space="preserve"> </w:t>
      </w:r>
      <w:r w:rsidRPr="0063089C">
        <w:rPr>
          <w:rFonts w:ascii="Arial" w:hAnsi="Arial" w:cs="Arial"/>
          <w:sz w:val="24"/>
          <w:szCs w:val="24"/>
          <w:lang w:val="pt-BR"/>
        </w:rPr>
        <w:t>da</w:t>
      </w:r>
      <w:r w:rsidR="002B5B68">
        <w:rPr>
          <w:rFonts w:ascii="Arial" w:hAnsi="Arial" w:cs="Arial"/>
          <w:sz w:val="24"/>
          <w:szCs w:val="24"/>
          <w:lang w:val="pt-BR"/>
        </w:rPr>
        <w:t xml:space="preserve"> </w:t>
      </w:r>
      <w:r w:rsidRPr="0063089C">
        <w:rPr>
          <w:rFonts w:ascii="Arial" w:hAnsi="Arial" w:cs="Arial"/>
          <w:sz w:val="24"/>
          <w:szCs w:val="24"/>
          <w:lang w:val="pt-BR"/>
        </w:rPr>
        <w:t>LICITANTE.</w:t>
      </w:r>
    </w:p>
    <w:p w:rsidR="0017452A" w:rsidRPr="0063089C" w:rsidRDefault="0017452A" w:rsidP="00E663D3">
      <w:pPr>
        <w:pStyle w:val="Corpodetexto"/>
        <w:tabs>
          <w:tab w:val="left" w:pos="709"/>
          <w:tab w:val="left" w:pos="1276"/>
        </w:tabs>
        <w:jc w:val="both"/>
        <w:rPr>
          <w:rFonts w:ascii="Arial" w:hAnsi="Arial" w:cs="Arial"/>
          <w:sz w:val="24"/>
          <w:szCs w:val="24"/>
          <w:lang w:val="pt-BR"/>
        </w:rPr>
      </w:pPr>
    </w:p>
    <w:p w:rsidR="0017452A" w:rsidRPr="0063089C" w:rsidRDefault="0017452A" w:rsidP="00CE5E03">
      <w:pPr>
        <w:pStyle w:val="PargrafodaLista"/>
        <w:numPr>
          <w:ilvl w:val="2"/>
          <w:numId w:val="24"/>
        </w:numPr>
        <w:tabs>
          <w:tab w:val="left" w:pos="1560"/>
        </w:tabs>
        <w:ind w:left="1560" w:hanging="851"/>
        <w:contextualSpacing w:val="0"/>
        <w:jc w:val="both"/>
        <w:rPr>
          <w:rFonts w:ascii="Arial" w:hAnsi="Arial" w:cs="Arial"/>
          <w:sz w:val="24"/>
          <w:szCs w:val="24"/>
          <w:lang w:val="pt-BR"/>
        </w:rPr>
      </w:pPr>
      <w:proofErr w:type="spellStart"/>
      <w:r w:rsidRPr="0063089C">
        <w:rPr>
          <w:rFonts w:ascii="Arial" w:hAnsi="Arial" w:cs="Arial"/>
          <w:sz w:val="24"/>
          <w:szCs w:val="24"/>
          <w:lang w:val="pt-BR"/>
        </w:rPr>
        <w:t>Osatestadospoderãoreferir-se</w:t>
      </w:r>
      <w:proofErr w:type="spellEnd"/>
      <w:r w:rsidR="00CE5E03">
        <w:rPr>
          <w:rFonts w:ascii="Arial" w:hAnsi="Arial" w:cs="Arial"/>
          <w:sz w:val="24"/>
          <w:szCs w:val="24"/>
          <w:lang w:val="pt-BR"/>
        </w:rPr>
        <w:t xml:space="preserve"> </w:t>
      </w:r>
      <w:r w:rsidRPr="0063089C">
        <w:rPr>
          <w:rFonts w:ascii="Arial" w:hAnsi="Arial" w:cs="Arial"/>
          <w:sz w:val="24"/>
          <w:szCs w:val="24"/>
          <w:lang w:val="pt-BR"/>
        </w:rPr>
        <w:t>a</w:t>
      </w:r>
      <w:r w:rsidR="00CE5E03">
        <w:rPr>
          <w:rFonts w:ascii="Arial" w:hAnsi="Arial" w:cs="Arial"/>
          <w:sz w:val="24"/>
          <w:szCs w:val="24"/>
          <w:lang w:val="pt-BR"/>
        </w:rPr>
        <w:t xml:space="preserve"> </w:t>
      </w:r>
      <w:r w:rsidRPr="0063089C">
        <w:rPr>
          <w:rFonts w:ascii="Arial" w:hAnsi="Arial" w:cs="Arial"/>
          <w:sz w:val="24"/>
          <w:szCs w:val="24"/>
          <w:lang w:val="pt-BR"/>
        </w:rPr>
        <w:t>contrato</w:t>
      </w:r>
      <w:r w:rsidR="00CE5E03">
        <w:rPr>
          <w:rFonts w:ascii="Arial" w:hAnsi="Arial" w:cs="Arial"/>
          <w:sz w:val="24"/>
          <w:szCs w:val="24"/>
          <w:lang w:val="pt-BR"/>
        </w:rPr>
        <w:t xml:space="preserve"> </w:t>
      </w:r>
      <w:r w:rsidRPr="0063089C">
        <w:rPr>
          <w:rFonts w:ascii="Arial" w:hAnsi="Arial" w:cs="Arial"/>
          <w:sz w:val="24"/>
          <w:szCs w:val="24"/>
          <w:lang w:val="pt-BR"/>
        </w:rPr>
        <w:t>sem</w:t>
      </w:r>
      <w:r w:rsidR="00CE5E03">
        <w:rPr>
          <w:rFonts w:ascii="Arial" w:hAnsi="Arial" w:cs="Arial"/>
          <w:sz w:val="24"/>
          <w:szCs w:val="24"/>
          <w:lang w:val="pt-BR"/>
        </w:rPr>
        <w:t xml:space="preserve"> </w:t>
      </w:r>
      <w:r w:rsidRPr="0063089C">
        <w:rPr>
          <w:rFonts w:ascii="Arial" w:hAnsi="Arial" w:cs="Arial"/>
          <w:sz w:val="24"/>
          <w:szCs w:val="24"/>
          <w:lang w:val="pt-BR"/>
        </w:rPr>
        <w:t>andamento,</w:t>
      </w:r>
      <w:r w:rsidR="00CE5E03">
        <w:rPr>
          <w:rFonts w:ascii="Arial" w:hAnsi="Arial" w:cs="Arial"/>
          <w:sz w:val="24"/>
          <w:szCs w:val="24"/>
          <w:lang w:val="pt-BR"/>
        </w:rPr>
        <w:t xml:space="preserve"> </w:t>
      </w:r>
      <w:r w:rsidRPr="0063089C">
        <w:rPr>
          <w:rFonts w:ascii="Arial" w:hAnsi="Arial" w:cs="Arial"/>
          <w:sz w:val="24"/>
          <w:szCs w:val="24"/>
          <w:lang w:val="pt-BR"/>
        </w:rPr>
        <w:t>desde</w:t>
      </w:r>
      <w:r w:rsidR="00CE5E03">
        <w:rPr>
          <w:rFonts w:ascii="Arial" w:hAnsi="Arial" w:cs="Arial"/>
          <w:sz w:val="24"/>
          <w:szCs w:val="24"/>
          <w:lang w:val="pt-BR"/>
        </w:rPr>
        <w:t xml:space="preserve"> </w:t>
      </w:r>
      <w:r w:rsidRPr="0063089C">
        <w:rPr>
          <w:rFonts w:ascii="Arial" w:hAnsi="Arial" w:cs="Arial"/>
          <w:sz w:val="24"/>
          <w:szCs w:val="24"/>
          <w:lang w:val="pt-BR"/>
        </w:rPr>
        <w:t>que</w:t>
      </w:r>
      <w:r w:rsidR="00CE5E03">
        <w:rPr>
          <w:rFonts w:ascii="Arial" w:hAnsi="Arial" w:cs="Arial"/>
          <w:sz w:val="24"/>
          <w:szCs w:val="24"/>
          <w:lang w:val="pt-BR"/>
        </w:rPr>
        <w:t xml:space="preserve"> </w:t>
      </w:r>
      <w:r w:rsidRPr="0063089C">
        <w:rPr>
          <w:rFonts w:ascii="Arial" w:hAnsi="Arial" w:cs="Arial"/>
          <w:sz w:val="24"/>
          <w:szCs w:val="24"/>
          <w:lang w:val="pt-BR"/>
        </w:rPr>
        <w:t>os</w:t>
      </w:r>
      <w:r w:rsidR="00CE5E03">
        <w:rPr>
          <w:rFonts w:ascii="Arial" w:hAnsi="Arial" w:cs="Arial"/>
          <w:sz w:val="24"/>
          <w:szCs w:val="24"/>
          <w:lang w:val="pt-BR"/>
        </w:rPr>
        <w:t xml:space="preserve"> </w:t>
      </w:r>
      <w:r w:rsidRPr="0063089C">
        <w:rPr>
          <w:rFonts w:ascii="Arial" w:hAnsi="Arial" w:cs="Arial"/>
          <w:sz w:val="24"/>
          <w:szCs w:val="24"/>
          <w:lang w:val="pt-BR"/>
        </w:rPr>
        <w:t>quantitativos e características técnicas do objeto já realizado sejam compatíveis</w:t>
      </w:r>
      <w:r w:rsidR="00CE5E03">
        <w:rPr>
          <w:rFonts w:ascii="Arial" w:hAnsi="Arial" w:cs="Arial"/>
          <w:sz w:val="24"/>
          <w:szCs w:val="24"/>
          <w:lang w:val="pt-BR"/>
        </w:rPr>
        <w:t xml:space="preserve"> </w:t>
      </w:r>
      <w:r w:rsidRPr="0063089C">
        <w:rPr>
          <w:rFonts w:ascii="Arial" w:hAnsi="Arial" w:cs="Arial"/>
          <w:sz w:val="24"/>
          <w:szCs w:val="24"/>
          <w:lang w:val="pt-BR"/>
        </w:rPr>
        <w:t>com</w:t>
      </w:r>
      <w:r w:rsidR="00CE5E03">
        <w:rPr>
          <w:rFonts w:ascii="Arial" w:hAnsi="Arial" w:cs="Arial"/>
          <w:sz w:val="24"/>
          <w:szCs w:val="24"/>
          <w:lang w:val="pt-BR"/>
        </w:rPr>
        <w:t xml:space="preserve"> </w:t>
      </w:r>
      <w:r w:rsidRPr="0063089C">
        <w:rPr>
          <w:rFonts w:ascii="Arial" w:hAnsi="Arial" w:cs="Arial"/>
          <w:sz w:val="24"/>
          <w:szCs w:val="24"/>
          <w:lang w:val="pt-BR"/>
        </w:rPr>
        <w:t>o</w:t>
      </w:r>
      <w:r w:rsidR="00CE5E03">
        <w:rPr>
          <w:rFonts w:ascii="Arial" w:hAnsi="Arial" w:cs="Arial"/>
          <w:sz w:val="24"/>
          <w:szCs w:val="24"/>
          <w:lang w:val="pt-BR"/>
        </w:rPr>
        <w:t xml:space="preserve"> </w:t>
      </w:r>
      <w:r w:rsidRPr="0063089C">
        <w:rPr>
          <w:rFonts w:ascii="Arial" w:hAnsi="Arial" w:cs="Arial"/>
          <w:sz w:val="24"/>
          <w:szCs w:val="24"/>
          <w:lang w:val="pt-BR"/>
        </w:rPr>
        <w:t>objeto</w:t>
      </w:r>
      <w:r w:rsidR="00CE5E03">
        <w:rPr>
          <w:rFonts w:ascii="Arial" w:hAnsi="Arial" w:cs="Arial"/>
          <w:sz w:val="24"/>
          <w:szCs w:val="24"/>
          <w:lang w:val="pt-BR"/>
        </w:rPr>
        <w:t xml:space="preserve"> </w:t>
      </w:r>
      <w:r w:rsidRPr="0063089C">
        <w:rPr>
          <w:rFonts w:ascii="Arial" w:hAnsi="Arial" w:cs="Arial"/>
          <w:sz w:val="24"/>
          <w:szCs w:val="24"/>
          <w:lang w:val="pt-BR"/>
        </w:rPr>
        <w:t>desta LICITAÇÃO.</w:t>
      </w:r>
    </w:p>
    <w:p w:rsidR="0017452A" w:rsidRPr="0063089C" w:rsidRDefault="0017452A" w:rsidP="00CE5E03">
      <w:pPr>
        <w:pStyle w:val="Corpodetexto"/>
        <w:tabs>
          <w:tab w:val="left" w:pos="1560"/>
        </w:tabs>
        <w:ind w:left="1560" w:hanging="851"/>
        <w:jc w:val="both"/>
        <w:rPr>
          <w:rFonts w:ascii="Arial" w:hAnsi="Arial" w:cs="Arial"/>
          <w:sz w:val="24"/>
          <w:szCs w:val="24"/>
          <w:lang w:val="pt-BR"/>
        </w:rPr>
      </w:pPr>
    </w:p>
    <w:p w:rsidR="0017452A" w:rsidRPr="005C5A8F" w:rsidRDefault="0017452A" w:rsidP="00CE5E03">
      <w:pPr>
        <w:pStyle w:val="PargrafodaLista"/>
        <w:numPr>
          <w:ilvl w:val="2"/>
          <w:numId w:val="24"/>
        </w:numPr>
        <w:tabs>
          <w:tab w:val="left" w:pos="1560"/>
        </w:tabs>
        <w:ind w:left="1560" w:hanging="851"/>
        <w:contextualSpacing w:val="0"/>
        <w:jc w:val="both"/>
        <w:rPr>
          <w:rFonts w:ascii="Arial" w:hAnsi="Arial" w:cs="Arial"/>
          <w:sz w:val="24"/>
          <w:szCs w:val="24"/>
          <w:lang w:val="pt-BR"/>
        </w:rPr>
      </w:pPr>
      <w:r w:rsidRPr="005C5A8F">
        <w:rPr>
          <w:rFonts w:ascii="Arial" w:hAnsi="Arial" w:cs="Arial"/>
          <w:sz w:val="24"/>
          <w:szCs w:val="24"/>
          <w:lang w:val="pt-BR"/>
        </w:rPr>
        <w:t>As comprovações exigidas para a qualificação técnica poderão ser feitas por meio</w:t>
      </w:r>
      <w:r w:rsidR="005C5A8F" w:rsidRPr="005C5A8F">
        <w:rPr>
          <w:rFonts w:ascii="Arial" w:hAnsi="Arial" w:cs="Arial"/>
          <w:sz w:val="24"/>
          <w:szCs w:val="24"/>
          <w:lang w:val="pt-BR"/>
        </w:rPr>
        <w:t xml:space="preserve"> </w:t>
      </w:r>
      <w:r w:rsidRPr="005C5A8F">
        <w:rPr>
          <w:rFonts w:ascii="Arial" w:hAnsi="Arial" w:cs="Arial"/>
          <w:w w:val="95"/>
          <w:sz w:val="24"/>
          <w:szCs w:val="24"/>
          <w:lang w:val="pt-BR"/>
        </w:rPr>
        <w:t>de</w:t>
      </w:r>
      <w:r w:rsidR="005C5A8F" w:rsidRPr="005C5A8F">
        <w:rPr>
          <w:rFonts w:ascii="Arial" w:hAnsi="Arial" w:cs="Arial"/>
          <w:w w:val="95"/>
          <w:sz w:val="24"/>
          <w:szCs w:val="24"/>
          <w:lang w:val="pt-BR"/>
        </w:rPr>
        <w:t xml:space="preserve"> </w:t>
      </w:r>
      <w:r w:rsidRPr="005C5A8F">
        <w:rPr>
          <w:rFonts w:ascii="Arial" w:hAnsi="Arial" w:cs="Arial"/>
          <w:w w:val="95"/>
          <w:sz w:val="24"/>
          <w:szCs w:val="24"/>
          <w:lang w:val="pt-BR"/>
        </w:rPr>
        <w:t>certidões emitidas em nome da LICITANTE ou declarações da LICITANTE, quando</w:t>
      </w:r>
      <w:r w:rsidR="005C5A8F" w:rsidRPr="005C5A8F">
        <w:rPr>
          <w:rFonts w:ascii="Arial" w:hAnsi="Arial" w:cs="Arial"/>
          <w:w w:val="95"/>
          <w:sz w:val="24"/>
          <w:szCs w:val="24"/>
          <w:lang w:val="pt-BR"/>
        </w:rPr>
        <w:t xml:space="preserve"> </w:t>
      </w:r>
      <w:r w:rsidRPr="005C5A8F">
        <w:rPr>
          <w:rFonts w:ascii="Arial" w:hAnsi="Arial" w:cs="Arial"/>
          <w:sz w:val="24"/>
          <w:szCs w:val="24"/>
          <w:lang w:val="pt-BR"/>
        </w:rPr>
        <w:t>se tratar de empreendimentos próprios, as quais deverão vir acompanhadas dos</w:t>
      </w:r>
      <w:r w:rsidR="005C5A8F" w:rsidRPr="005C5A8F">
        <w:rPr>
          <w:rFonts w:ascii="Arial" w:hAnsi="Arial" w:cs="Arial"/>
          <w:sz w:val="24"/>
          <w:szCs w:val="24"/>
          <w:lang w:val="pt-BR"/>
        </w:rPr>
        <w:t xml:space="preserve"> </w:t>
      </w:r>
      <w:r w:rsidRPr="005C5A8F">
        <w:rPr>
          <w:rFonts w:ascii="Arial" w:hAnsi="Arial" w:cs="Arial"/>
          <w:sz w:val="24"/>
          <w:szCs w:val="24"/>
          <w:lang w:val="pt-BR"/>
        </w:rPr>
        <w:t>documentos</w:t>
      </w:r>
      <w:r w:rsidR="005C5A8F" w:rsidRPr="005C5A8F">
        <w:rPr>
          <w:rFonts w:ascii="Arial" w:hAnsi="Arial" w:cs="Arial"/>
          <w:sz w:val="24"/>
          <w:szCs w:val="24"/>
          <w:lang w:val="pt-BR"/>
        </w:rPr>
        <w:t xml:space="preserve"> </w:t>
      </w:r>
      <w:r w:rsidRPr="005C5A8F">
        <w:rPr>
          <w:rFonts w:ascii="Arial" w:hAnsi="Arial" w:cs="Arial"/>
          <w:sz w:val="24"/>
          <w:szCs w:val="24"/>
          <w:lang w:val="pt-BR"/>
        </w:rPr>
        <w:t>necessários</w:t>
      </w:r>
      <w:r w:rsidR="005C5A8F" w:rsidRPr="005C5A8F">
        <w:rPr>
          <w:rFonts w:ascii="Arial" w:hAnsi="Arial" w:cs="Arial"/>
          <w:sz w:val="24"/>
          <w:szCs w:val="24"/>
          <w:lang w:val="pt-BR"/>
        </w:rPr>
        <w:t xml:space="preserve"> </w:t>
      </w:r>
      <w:r w:rsidRPr="005C5A8F">
        <w:rPr>
          <w:rFonts w:ascii="Arial" w:hAnsi="Arial" w:cs="Arial"/>
          <w:sz w:val="24"/>
          <w:szCs w:val="24"/>
          <w:lang w:val="pt-BR"/>
        </w:rPr>
        <w:t>à</w:t>
      </w:r>
      <w:r w:rsidR="005C5A8F" w:rsidRPr="005C5A8F">
        <w:rPr>
          <w:rFonts w:ascii="Arial" w:hAnsi="Arial" w:cs="Arial"/>
          <w:sz w:val="24"/>
          <w:szCs w:val="24"/>
          <w:lang w:val="pt-BR"/>
        </w:rPr>
        <w:t xml:space="preserve"> </w:t>
      </w:r>
      <w:r w:rsidRPr="005C5A8F">
        <w:rPr>
          <w:rFonts w:ascii="Arial" w:hAnsi="Arial" w:cs="Arial"/>
          <w:sz w:val="24"/>
          <w:szCs w:val="24"/>
          <w:lang w:val="pt-BR"/>
        </w:rPr>
        <w:t>comprovação</w:t>
      </w:r>
      <w:r w:rsidR="005C5A8F" w:rsidRPr="005C5A8F">
        <w:rPr>
          <w:rFonts w:ascii="Arial" w:hAnsi="Arial" w:cs="Arial"/>
          <w:sz w:val="24"/>
          <w:szCs w:val="24"/>
          <w:lang w:val="pt-BR"/>
        </w:rPr>
        <w:t xml:space="preserve"> </w:t>
      </w:r>
      <w:r w:rsidRPr="005C5A8F">
        <w:rPr>
          <w:rFonts w:ascii="Arial" w:hAnsi="Arial" w:cs="Arial"/>
          <w:sz w:val="24"/>
          <w:szCs w:val="24"/>
          <w:lang w:val="pt-BR"/>
        </w:rPr>
        <w:t>de</w:t>
      </w:r>
      <w:r w:rsidR="005C5A8F" w:rsidRPr="005C5A8F">
        <w:rPr>
          <w:rFonts w:ascii="Arial" w:hAnsi="Arial" w:cs="Arial"/>
          <w:sz w:val="24"/>
          <w:szCs w:val="24"/>
          <w:lang w:val="pt-BR"/>
        </w:rPr>
        <w:t xml:space="preserve"> </w:t>
      </w:r>
      <w:r w:rsidRPr="005C5A8F">
        <w:rPr>
          <w:rFonts w:ascii="Arial" w:hAnsi="Arial" w:cs="Arial"/>
          <w:sz w:val="24"/>
          <w:szCs w:val="24"/>
          <w:lang w:val="pt-BR"/>
        </w:rPr>
        <w:t>sua</w:t>
      </w:r>
      <w:r w:rsidR="005C5A8F" w:rsidRPr="005C5A8F">
        <w:rPr>
          <w:rFonts w:ascii="Arial" w:hAnsi="Arial" w:cs="Arial"/>
          <w:sz w:val="24"/>
          <w:szCs w:val="24"/>
          <w:lang w:val="pt-BR"/>
        </w:rPr>
        <w:t xml:space="preserve"> </w:t>
      </w:r>
      <w:r w:rsidRPr="005C5A8F">
        <w:rPr>
          <w:rFonts w:ascii="Arial" w:hAnsi="Arial" w:cs="Arial"/>
          <w:sz w:val="24"/>
          <w:szCs w:val="24"/>
          <w:lang w:val="pt-BR"/>
        </w:rPr>
        <w:t>veracidade.</w:t>
      </w:r>
    </w:p>
    <w:p w:rsidR="0017452A" w:rsidRPr="0063089C" w:rsidRDefault="0017452A" w:rsidP="00CE5E03">
      <w:pPr>
        <w:pStyle w:val="Corpodetexto"/>
        <w:tabs>
          <w:tab w:val="left" w:pos="1560"/>
        </w:tabs>
        <w:ind w:left="1560" w:hanging="851"/>
        <w:jc w:val="both"/>
        <w:rPr>
          <w:rFonts w:ascii="Arial" w:hAnsi="Arial" w:cs="Arial"/>
          <w:sz w:val="24"/>
          <w:szCs w:val="24"/>
          <w:lang w:val="pt-BR"/>
        </w:rPr>
      </w:pPr>
    </w:p>
    <w:p w:rsidR="0017452A" w:rsidRPr="0063089C" w:rsidRDefault="0017452A" w:rsidP="00CE5E03">
      <w:pPr>
        <w:pStyle w:val="PargrafodaLista"/>
        <w:numPr>
          <w:ilvl w:val="2"/>
          <w:numId w:val="24"/>
        </w:numPr>
        <w:tabs>
          <w:tab w:val="left" w:pos="1560"/>
        </w:tabs>
        <w:ind w:left="1560" w:hanging="851"/>
        <w:contextualSpacing w:val="0"/>
        <w:jc w:val="both"/>
        <w:rPr>
          <w:rFonts w:ascii="Arial" w:hAnsi="Arial" w:cs="Arial"/>
          <w:sz w:val="24"/>
          <w:szCs w:val="24"/>
          <w:lang w:val="pt-BR"/>
        </w:rPr>
      </w:pPr>
      <w:r w:rsidRPr="0063089C">
        <w:rPr>
          <w:rFonts w:ascii="Arial" w:hAnsi="Arial" w:cs="Arial"/>
          <w:w w:val="95"/>
          <w:sz w:val="24"/>
          <w:szCs w:val="24"/>
          <w:lang w:val="pt-BR"/>
        </w:rPr>
        <w:t>Em</w:t>
      </w:r>
      <w:r w:rsidR="005C5A8F">
        <w:rPr>
          <w:rFonts w:ascii="Arial" w:hAnsi="Arial" w:cs="Arial"/>
          <w:w w:val="95"/>
          <w:sz w:val="24"/>
          <w:szCs w:val="24"/>
          <w:lang w:val="pt-BR"/>
        </w:rPr>
        <w:t xml:space="preserve"> </w:t>
      </w:r>
      <w:r w:rsidRPr="0063089C">
        <w:rPr>
          <w:rFonts w:ascii="Arial" w:hAnsi="Arial" w:cs="Arial"/>
          <w:w w:val="95"/>
          <w:sz w:val="24"/>
          <w:szCs w:val="24"/>
          <w:lang w:val="pt-BR"/>
        </w:rPr>
        <w:t>prestígio</w:t>
      </w:r>
      <w:r w:rsidR="005C5A8F">
        <w:rPr>
          <w:rFonts w:ascii="Arial" w:hAnsi="Arial" w:cs="Arial"/>
          <w:w w:val="95"/>
          <w:sz w:val="24"/>
          <w:szCs w:val="24"/>
          <w:lang w:val="pt-BR"/>
        </w:rPr>
        <w:t xml:space="preserve"> </w:t>
      </w:r>
      <w:r w:rsidRPr="0063089C">
        <w:rPr>
          <w:rFonts w:ascii="Arial" w:hAnsi="Arial" w:cs="Arial"/>
          <w:w w:val="95"/>
          <w:sz w:val="24"/>
          <w:szCs w:val="24"/>
          <w:lang w:val="pt-BR"/>
        </w:rPr>
        <w:t>ao</w:t>
      </w:r>
      <w:r w:rsidR="005C5A8F">
        <w:rPr>
          <w:rFonts w:ascii="Arial" w:hAnsi="Arial" w:cs="Arial"/>
          <w:w w:val="95"/>
          <w:sz w:val="24"/>
          <w:szCs w:val="24"/>
          <w:lang w:val="pt-BR"/>
        </w:rPr>
        <w:t xml:space="preserve"> </w:t>
      </w:r>
      <w:r w:rsidRPr="0063089C">
        <w:rPr>
          <w:rFonts w:ascii="Arial" w:hAnsi="Arial" w:cs="Arial"/>
          <w:w w:val="95"/>
          <w:sz w:val="24"/>
          <w:szCs w:val="24"/>
          <w:lang w:val="pt-BR"/>
        </w:rPr>
        <w:t>princípio</w:t>
      </w:r>
      <w:r w:rsidR="005C5A8F">
        <w:rPr>
          <w:rFonts w:ascii="Arial" w:hAnsi="Arial" w:cs="Arial"/>
          <w:w w:val="95"/>
          <w:sz w:val="24"/>
          <w:szCs w:val="24"/>
          <w:lang w:val="pt-BR"/>
        </w:rPr>
        <w:t xml:space="preserve"> </w:t>
      </w:r>
      <w:r w:rsidRPr="0063089C">
        <w:rPr>
          <w:rFonts w:ascii="Arial" w:hAnsi="Arial" w:cs="Arial"/>
          <w:w w:val="95"/>
          <w:sz w:val="24"/>
          <w:szCs w:val="24"/>
          <w:lang w:val="pt-BR"/>
        </w:rPr>
        <w:t>da</w:t>
      </w:r>
      <w:r w:rsidR="005C5A8F">
        <w:rPr>
          <w:rFonts w:ascii="Arial" w:hAnsi="Arial" w:cs="Arial"/>
          <w:w w:val="95"/>
          <w:sz w:val="24"/>
          <w:szCs w:val="24"/>
          <w:lang w:val="pt-BR"/>
        </w:rPr>
        <w:t xml:space="preserve"> </w:t>
      </w:r>
      <w:r w:rsidRPr="0063089C">
        <w:rPr>
          <w:rFonts w:ascii="Arial" w:hAnsi="Arial" w:cs="Arial"/>
          <w:w w:val="95"/>
          <w:sz w:val="24"/>
          <w:szCs w:val="24"/>
          <w:lang w:val="pt-BR"/>
        </w:rPr>
        <w:t>instrumentalidade</w:t>
      </w:r>
      <w:r w:rsidR="005C5A8F">
        <w:rPr>
          <w:rFonts w:ascii="Arial" w:hAnsi="Arial" w:cs="Arial"/>
          <w:w w:val="95"/>
          <w:sz w:val="24"/>
          <w:szCs w:val="24"/>
          <w:lang w:val="pt-BR"/>
        </w:rPr>
        <w:t xml:space="preserve"> </w:t>
      </w:r>
      <w:r w:rsidRPr="0063089C">
        <w:rPr>
          <w:rFonts w:ascii="Arial" w:hAnsi="Arial" w:cs="Arial"/>
          <w:w w:val="95"/>
          <w:sz w:val="24"/>
          <w:szCs w:val="24"/>
          <w:lang w:val="pt-BR"/>
        </w:rPr>
        <w:t>das</w:t>
      </w:r>
      <w:r w:rsidR="005C5A8F">
        <w:rPr>
          <w:rFonts w:ascii="Arial" w:hAnsi="Arial" w:cs="Arial"/>
          <w:w w:val="95"/>
          <w:sz w:val="24"/>
          <w:szCs w:val="24"/>
          <w:lang w:val="pt-BR"/>
        </w:rPr>
        <w:t xml:space="preserve"> </w:t>
      </w:r>
      <w:r w:rsidRPr="0063089C">
        <w:rPr>
          <w:rFonts w:ascii="Arial" w:hAnsi="Arial" w:cs="Arial"/>
          <w:w w:val="95"/>
          <w:sz w:val="24"/>
          <w:szCs w:val="24"/>
          <w:lang w:val="pt-BR"/>
        </w:rPr>
        <w:t>formas</w:t>
      </w:r>
      <w:r w:rsidR="005C5A8F">
        <w:rPr>
          <w:rFonts w:ascii="Arial" w:hAnsi="Arial" w:cs="Arial"/>
          <w:w w:val="95"/>
          <w:sz w:val="24"/>
          <w:szCs w:val="24"/>
          <w:lang w:val="pt-BR"/>
        </w:rPr>
        <w:t xml:space="preserve"> </w:t>
      </w:r>
      <w:r w:rsidRPr="0063089C">
        <w:rPr>
          <w:rFonts w:ascii="Arial" w:hAnsi="Arial" w:cs="Arial"/>
          <w:w w:val="95"/>
          <w:sz w:val="24"/>
          <w:szCs w:val="24"/>
          <w:lang w:val="pt-BR"/>
        </w:rPr>
        <w:t>e</w:t>
      </w:r>
      <w:r w:rsidR="005C5A8F">
        <w:rPr>
          <w:rFonts w:ascii="Arial" w:hAnsi="Arial" w:cs="Arial"/>
          <w:w w:val="95"/>
          <w:sz w:val="24"/>
          <w:szCs w:val="24"/>
          <w:lang w:val="pt-BR"/>
        </w:rPr>
        <w:t xml:space="preserve"> </w:t>
      </w:r>
      <w:r w:rsidRPr="0063089C">
        <w:rPr>
          <w:rFonts w:ascii="Arial" w:hAnsi="Arial" w:cs="Arial"/>
          <w:w w:val="95"/>
          <w:sz w:val="24"/>
          <w:szCs w:val="24"/>
          <w:lang w:val="pt-BR"/>
        </w:rPr>
        <w:t>como</w:t>
      </w:r>
      <w:r w:rsidR="005C5A8F">
        <w:rPr>
          <w:rFonts w:ascii="Arial" w:hAnsi="Arial" w:cs="Arial"/>
          <w:w w:val="95"/>
          <w:sz w:val="24"/>
          <w:szCs w:val="24"/>
          <w:lang w:val="pt-BR"/>
        </w:rPr>
        <w:t xml:space="preserve"> </w:t>
      </w:r>
      <w:r w:rsidRPr="0063089C">
        <w:rPr>
          <w:rFonts w:ascii="Arial" w:hAnsi="Arial" w:cs="Arial"/>
          <w:w w:val="95"/>
          <w:sz w:val="24"/>
          <w:szCs w:val="24"/>
          <w:lang w:val="pt-BR"/>
        </w:rPr>
        <w:t>forma</w:t>
      </w:r>
      <w:r w:rsidR="005C5A8F">
        <w:rPr>
          <w:rFonts w:ascii="Arial" w:hAnsi="Arial" w:cs="Arial"/>
          <w:w w:val="95"/>
          <w:sz w:val="24"/>
          <w:szCs w:val="24"/>
          <w:lang w:val="pt-BR"/>
        </w:rPr>
        <w:t xml:space="preserve"> </w:t>
      </w:r>
      <w:r w:rsidRPr="0063089C">
        <w:rPr>
          <w:rFonts w:ascii="Arial" w:hAnsi="Arial" w:cs="Arial"/>
          <w:w w:val="95"/>
          <w:sz w:val="24"/>
          <w:szCs w:val="24"/>
          <w:lang w:val="pt-BR"/>
        </w:rPr>
        <w:t>de</w:t>
      </w:r>
      <w:r w:rsidR="005C5A8F">
        <w:rPr>
          <w:rFonts w:ascii="Arial" w:hAnsi="Arial" w:cs="Arial"/>
          <w:w w:val="95"/>
          <w:sz w:val="24"/>
          <w:szCs w:val="24"/>
          <w:lang w:val="pt-BR"/>
        </w:rPr>
        <w:t xml:space="preserve"> </w:t>
      </w:r>
      <w:r w:rsidRPr="0063089C">
        <w:rPr>
          <w:rFonts w:ascii="Arial" w:hAnsi="Arial" w:cs="Arial"/>
          <w:w w:val="95"/>
          <w:sz w:val="24"/>
          <w:szCs w:val="24"/>
          <w:lang w:val="pt-BR"/>
        </w:rPr>
        <w:t>ampliar</w:t>
      </w:r>
      <w:r w:rsidR="005C5A8F">
        <w:rPr>
          <w:rFonts w:ascii="Arial" w:hAnsi="Arial" w:cs="Arial"/>
          <w:w w:val="95"/>
          <w:sz w:val="24"/>
          <w:szCs w:val="24"/>
          <w:lang w:val="pt-BR"/>
        </w:rPr>
        <w:t xml:space="preserve"> </w:t>
      </w:r>
      <w:r w:rsidRPr="0063089C">
        <w:rPr>
          <w:rFonts w:ascii="Arial" w:hAnsi="Arial" w:cs="Arial"/>
          <w:sz w:val="24"/>
          <w:szCs w:val="24"/>
          <w:lang w:val="pt-BR"/>
        </w:rPr>
        <w:t>a competição no certame, erros ou inconform</w:t>
      </w:r>
      <w:r w:rsidR="005C5A8F">
        <w:rPr>
          <w:rFonts w:ascii="Arial" w:hAnsi="Arial" w:cs="Arial"/>
          <w:sz w:val="24"/>
          <w:szCs w:val="24"/>
          <w:lang w:val="pt-BR"/>
        </w:rPr>
        <w:t xml:space="preserve">idades formais não prejudicarão </w:t>
      </w:r>
      <w:r w:rsidRPr="0063089C">
        <w:rPr>
          <w:rFonts w:ascii="Arial" w:hAnsi="Arial" w:cs="Arial"/>
          <w:sz w:val="24"/>
          <w:szCs w:val="24"/>
          <w:lang w:val="pt-BR"/>
        </w:rPr>
        <w:t>a</w:t>
      </w:r>
      <w:r w:rsidR="005C5A8F">
        <w:rPr>
          <w:rFonts w:ascii="Arial" w:hAnsi="Arial" w:cs="Arial"/>
          <w:sz w:val="24"/>
          <w:szCs w:val="24"/>
          <w:lang w:val="pt-BR"/>
        </w:rPr>
        <w:t xml:space="preserve"> </w:t>
      </w:r>
      <w:r w:rsidRPr="0063089C">
        <w:rPr>
          <w:rFonts w:ascii="Arial" w:hAnsi="Arial" w:cs="Arial"/>
          <w:sz w:val="24"/>
          <w:szCs w:val="24"/>
          <w:lang w:val="pt-BR"/>
        </w:rPr>
        <w:t>habilitação</w:t>
      </w:r>
      <w:r w:rsidR="005C5A8F">
        <w:rPr>
          <w:rFonts w:ascii="Arial" w:hAnsi="Arial" w:cs="Arial"/>
          <w:sz w:val="24"/>
          <w:szCs w:val="24"/>
          <w:lang w:val="pt-BR"/>
        </w:rPr>
        <w:t xml:space="preserve"> </w:t>
      </w:r>
      <w:r w:rsidRPr="0063089C">
        <w:rPr>
          <w:rFonts w:ascii="Arial" w:hAnsi="Arial" w:cs="Arial"/>
          <w:sz w:val="24"/>
          <w:szCs w:val="24"/>
          <w:lang w:val="pt-BR"/>
        </w:rPr>
        <w:t>de</w:t>
      </w:r>
      <w:r w:rsidR="005C5A8F">
        <w:rPr>
          <w:rFonts w:ascii="Arial" w:hAnsi="Arial" w:cs="Arial"/>
          <w:sz w:val="24"/>
          <w:szCs w:val="24"/>
          <w:lang w:val="pt-BR"/>
        </w:rPr>
        <w:t xml:space="preserve"> </w:t>
      </w:r>
      <w:r w:rsidRPr="0063089C">
        <w:rPr>
          <w:rFonts w:ascii="Arial" w:hAnsi="Arial" w:cs="Arial"/>
          <w:sz w:val="24"/>
          <w:szCs w:val="24"/>
          <w:lang w:val="pt-BR"/>
        </w:rPr>
        <w:t>nenhum</w:t>
      </w:r>
      <w:r w:rsidR="005C5A8F">
        <w:rPr>
          <w:rFonts w:ascii="Arial" w:hAnsi="Arial" w:cs="Arial"/>
          <w:sz w:val="24"/>
          <w:szCs w:val="24"/>
          <w:lang w:val="pt-BR"/>
        </w:rPr>
        <w:t xml:space="preserve"> </w:t>
      </w:r>
      <w:r w:rsidRPr="0063089C">
        <w:rPr>
          <w:rFonts w:ascii="Arial" w:hAnsi="Arial" w:cs="Arial"/>
          <w:sz w:val="24"/>
          <w:szCs w:val="24"/>
          <w:lang w:val="pt-BR"/>
        </w:rPr>
        <w:t>LICITANTE,</w:t>
      </w:r>
      <w:r w:rsidR="005C5A8F">
        <w:rPr>
          <w:rFonts w:ascii="Arial" w:hAnsi="Arial" w:cs="Arial"/>
          <w:sz w:val="24"/>
          <w:szCs w:val="24"/>
          <w:lang w:val="pt-BR"/>
        </w:rPr>
        <w:t xml:space="preserve"> </w:t>
      </w:r>
      <w:r w:rsidRPr="0063089C">
        <w:rPr>
          <w:rFonts w:ascii="Arial" w:hAnsi="Arial" w:cs="Arial"/>
          <w:sz w:val="24"/>
          <w:szCs w:val="24"/>
          <w:lang w:val="pt-BR"/>
        </w:rPr>
        <w:t>quando</w:t>
      </w:r>
      <w:r w:rsidR="005C5A8F">
        <w:rPr>
          <w:rFonts w:ascii="Arial" w:hAnsi="Arial" w:cs="Arial"/>
          <w:sz w:val="24"/>
          <w:szCs w:val="24"/>
          <w:lang w:val="pt-BR"/>
        </w:rPr>
        <w:t xml:space="preserve"> </w:t>
      </w:r>
      <w:r w:rsidRPr="0063089C">
        <w:rPr>
          <w:rFonts w:ascii="Arial" w:hAnsi="Arial" w:cs="Arial"/>
          <w:sz w:val="24"/>
          <w:szCs w:val="24"/>
          <w:lang w:val="pt-BR"/>
        </w:rPr>
        <w:t>possível</w:t>
      </w:r>
      <w:r w:rsidR="005C5A8F">
        <w:rPr>
          <w:rFonts w:ascii="Arial" w:hAnsi="Arial" w:cs="Arial"/>
          <w:sz w:val="24"/>
          <w:szCs w:val="24"/>
          <w:lang w:val="pt-BR"/>
        </w:rPr>
        <w:t xml:space="preserve"> </w:t>
      </w:r>
      <w:proofErr w:type="gramStart"/>
      <w:r w:rsidRPr="0063089C">
        <w:rPr>
          <w:rFonts w:ascii="Arial" w:hAnsi="Arial" w:cs="Arial"/>
          <w:sz w:val="24"/>
          <w:szCs w:val="24"/>
          <w:lang w:val="pt-BR"/>
        </w:rPr>
        <w:t>a</w:t>
      </w:r>
      <w:proofErr w:type="gramEnd"/>
      <w:r w:rsidR="005C5A8F">
        <w:rPr>
          <w:rFonts w:ascii="Arial" w:hAnsi="Arial" w:cs="Arial"/>
          <w:sz w:val="24"/>
          <w:szCs w:val="24"/>
          <w:lang w:val="pt-BR"/>
        </w:rPr>
        <w:t xml:space="preserve"> </w:t>
      </w:r>
      <w:r w:rsidRPr="0063089C">
        <w:rPr>
          <w:rFonts w:ascii="Arial" w:hAnsi="Arial" w:cs="Arial"/>
          <w:sz w:val="24"/>
          <w:szCs w:val="24"/>
          <w:lang w:val="pt-BR"/>
        </w:rPr>
        <w:t>comprovação</w:t>
      </w:r>
      <w:r w:rsidR="005C5A8F">
        <w:rPr>
          <w:rFonts w:ascii="Arial" w:hAnsi="Arial" w:cs="Arial"/>
          <w:sz w:val="24"/>
          <w:szCs w:val="24"/>
          <w:lang w:val="pt-BR"/>
        </w:rPr>
        <w:t xml:space="preserve"> </w:t>
      </w:r>
      <w:r w:rsidRPr="0063089C">
        <w:rPr>
          <w:rFonts w:ascii="Arial" w:hAnsi="Arial" w:cs="Arial"/>
          <w:sz w:val="24"/>
          <w:szCs w:val="24"/>
          <w:lang w:val="pt-BR"/>
        </w:rPr>
        <w:t>da</w:t>
      </w:r>
      <w:r w:rsidR="005C5A8F">
        <w:rPr>
          <w:rFonts w:ascii="Arial" w:hAnsi="Arial" w:cs="Arial"/>
          <w:sz w:val="24"/>
          <w:szCs w:val="24"/>
          <w:lang w:val="pt-BR"/>
        </w:rPr>
        <w:t xml:space="preserve"> </w:t>
      </w:r>
      <w:r w:rsidRPr="0063089C">
        <w:rPr>
          <w:rFonts w:ascii="Arial" w:hAnsi="Arial" w:cs="Arial"/>
          <w:sz w:val="24"/>
          <w:szCs w:val="24"/>
          <w:lang w:val="pt-BR"/>
        </w:rPr>
        <w:t>qualificação</w:t>
      </w:r>
      <w:r w:rsidR="005C5A8F">
        <w:rPr>
          <w:rFonts w:ascii="Arial" w:hAnsi="Arial" w:cs="Arial"/>
          <w:sz w:val="24"/>
          <w:szCs w:val="24"/>
          <w:lang w:val="pt-BR"/>
        </w:rPr>
        <w:t xml:space="preserve"> </w:t>
      </w:r>
      <w:r w:rsidRPr="0063089C">
        <w:rPr>
          <w:rFonts w:ascii="Arial" w:hAnsi="Arial" w:cs="Arial"/>
          <w:sz w:val="24"/>
          <w:szCs w:val="24"/>
          <w:lang w:val="pt-BR"/>
        </w:rPr>
        <w:t>técnica</w:t>
      </w:r>
      <w:r w:rsidR="005C5A8F">
        <w:rPr>
          <w:rFonts w:ascii="Arial" w:hAnsi="Arial" w:cs="Arial"/>
          <w:sz w:val="24"/>
          <w:szCs w:val="24"/>
          <w:lang w:val="pt-BR"/>
        </w:rPr>
        <w:t xml:space="preserve"> </w:t>
      </w:r>
      <w:r w:rsidRPr="0063089C">
        <w:rPr>
          <w:rFonts w:ascii="Arial" w:hAnsi="Arial" w:cs="Arial"/>
          <w:sz w:val="24"/>
          <w:szCs w:val="24"/>
          <w:lang w:val="pt-BR"/>
        </w:rPr>
        <w:t>prevista</w:t>
      </w:r>
      <w:r w:rsidR="005C5A8F">
        <w:rPr>
          <w:rFonts w:ascii="Arial" w:hAnsi="Arial" w:cs="Arial"/>
          <w:sz w:val="24"/>
          <w:szCs w:val="24"/>
          <w:lang w:val="pt-BR"/>
        </w:rPr>
        <w:t xml:space="preserve"> </w:t>
      </w:r>
      <w:r w:rsidRPr="0063089C">
        <w:rPr>
          <w:rFonts w:ascii="Arial" w:hAnsi="Arial" w:cs="Arial"/>
          <w:sz w:val="24"/>
          <w:szCs w:val="24"/>
          <w:lang w:val="pt-BR"/>
        </w:rPr>
        <w:t>neste</w:t>
      </w:r>
      <w:r w:rsidR="005C5A8F">
        <w:rPr>
          <w:rFonts w:ascii="Arial" w:hAnsi="Arial" w:cs="Arial"/>
          <w:sz w:val="24"/>
          <w:szCs w:val="24"/>
          <w:lang w:val="pt-BR"/>
        </w:rPr>
        <w:t xml:space="preserve"> </w:t>
      </w:r>
      <w:r w:rsidRPr="0063089C">
        <w:rPr>
          <w:rFonts w:ascii="Arial" w:hAnsi="Arial" w:cs="Arial"/>
          <w:sz w:val="24"/>
          <w:szCs w:val="24"/>
          <w:lang w:val="pt-BR"/>
        </w:rPr>
        <w:t>item.</w:t>
      </w:r>
    </w:p>
    <w:p w:rsidR="0017452A" w:rsidRPr="0063089C" w:rsidRDefault="0017452A" w:rsidP="00E663D3">
      <w:pPr>
        <w:pStyle w:val="Corpodetexto"/>
        <w:jc w:val="both"/>
        <w:rPr>
          <w:rFonts w:ascii="Arial" w:hAnsi="Arial" w:cs="Arial"/>
          <w:sz w:val="24"/>
          <w:szCs w:val="24"/>
          <w:lang w:val="pt-BR"/>
        </w:rPr>
      </w:pPr>
    </w:p>
    <w:p w:rsidR="0017452A" w:rsidRPr="0063089C" w:rsidRDefault="006F3458" w:rsidP="005C5A8F">
      <w:pPr>
        <w:pStyle w:val="Corpodetexto"/>
        <w:numPr>
          <w:ilvl w:val="1"/>
          <w:numId w:val="24"/>
        </w:numPr>
        <w:spacing w:line="360" w:lineRule="auto"/>
        <w:ind w:hanging="241"/>
        <w:jc w:val="both"/>
        <w:rPr>
          <w:rFonts w:ascii="Arial" w:hAnsi="Arial" w:cs="Arial"/>
          <w:b/>
          <w:sz w:val="24"/>
          <w:szCs w:val="24"/>
          <w:u w:val="single"/>
          <w:lang w:val="pt-BR"/>
        </w:rPr>
      </w:pPr>
      <w:r w:rsidRPr="0063089C">
        <w:rPr>
          <w:rFonts w:ascii="Arial" w:hAnsi="Arial" w:cs="Arial"/>
          <w:b/>
          <w:sz w:val="24"/>
          <w:szCs w:val="24"/>
          <w:u w:val="single"/>
          <w:lang w:val="pt-BR"/>
        </w:rPr>
        <w:t xml:space="preserve">DAS </w:t>
      </w:r>
      <w:r w:rsidR="00E663D3" w:rsidRPr="0063089C">
        <w:rPr>
          <w:rFonts w:ascii="Arial" w:hAnsi="Arial" w:cs="Arial"/>
          <w:b/>
          <w:sz w:val="24"/>
          <w:szCs w:val="24"/>
          <w:u w:val="single"/>
          <w:lang w:val="pt-BR"/>
        </w:rPr>
        <w:t>DECLARAÇÕES</w:t>
      </w:r>
    </w:p>
    <w:p w:rsidR="009A1F3F" w:rsidRPr="0063089C" w:rsidRDefault="009A1F3F" w:rsidP="00E663D3">
      <w:pPr>
        <w:tabs>
          <w:tab w:val="left" w:pos="709"/>
          <w:tab w:val="left" w:pos="8202"/>
        </w:tabs>
        <w:ind w:right="162"/>
        <w:jc w:val="both"/>
        <w:rPr>
          <w:rFonts w:ascii="Arial" w:hAnsi="Arial" w:cs="Arial"/>
          <w:b/>
          <w:spacing w:val="-1"/>
          <w:sz w:val="24"/>
          <w:szCs w:val="24"/>
          <w:lang w:val="pt-BR"/>
        </w:rPr>
      </w:pPr>
    </w:p>
    <w:p w:rsidR="0017452A" w:rsidRPr="0063089C" w:rsidRDefault="00E663D3" w:rsidP="005C5A8F">
      <w:pPr>
        <w:tabs>
          <w:tab w:val="left" w:pos="8202"/>
        </w:tabs>
        <w:ind w:left="1418" w:right="162" w:hanging="709"/>
        <w:jc w:val="both"/>
        <w:rPr>
          <w:rFonts w:ascii="Arial" w:hAnsi="Arial" w:cs="Arial"/>
          <w:sz w:val="24"/>
          <w:szCs w:val="24"/>
          <w:lang w:val="pt-BR"/>
        </w:rPr>
      </w:pPr>
      <w:r w:rsidRPr="0063089C">
        <w:rPr>
          <w:rFonts w:ascii="Arial" w:hAnsi="Arial" w:cs="Arial"/>
          <w:b/>
          <w:spacing w:val="-1"/>
          <w:sz w:val="24"/>
          <w:szCs w:val="24"/>
          <w:lang w:val="pt-BR"/>
        </w:rPr>
        <w:t>8.7.</w:t>
      </w:r>
      <w:r w:rsidR="00A302F7" w:rsidRPr="0063089C">
        <w:rPr>
          <w:rFonts w:ascii="Arial" w:hAnsi="Arial" w:cs="Arial"/>
          <w:b/>
          <w:spacing w:val="-1"/>
          <w:sz w:val="24"/>
          <w:szCs w:val="24"/>
          <w:lang w:val="pt-BR"/>
        </w:rPr>
        <w:t>1</w:t>
      </w:r>
      <w:r w:rsidR="005C5A8F">
        <w:rPr>
          <w:rFonts w:ascii="Arial" w:hAnsi="Arial" w:cs="Arial"/>
          <w:b/>
          <w:spacing w:val="-1"/>
          <w:sz w:val="24"/>
          <w:szCs w:val="24"/>
          <w:lang w:val="pt-BR"/>
        </w:rPr>
        <w:tab/>
      </w:r>
      <w:r w:rsidR="0017452A" w:rsidRPr="0063089C">
        <w:rPr>
          <w:rFonts w:ascii="Arial" w:hAnsi="Arial" w:cs="Arial"/>
          <w:spacing w:val="-1"/>
          <w:sz w:val="24"/>
          <w:szCs w:val="24"/>
          <w:lang w:val="pt-BR"/>
        </w:rPr>
        <w:t>Junto</w:t>
      </w:r>
      <w:r w:rsidR="005C5A8F">
        <w:rPr>
          <w:rFonts w:ascii="Arial" w:hAnsi="Arial" w:cs="Arial"/>
          <w:spacing w:val="-1"/>
          <w:sz w:val="24"/>
          <w:szCs w:val="24"/>
          <w:lang w:val="pt-BR"/>
        </w:rPr>
        <w:t xml:space="preserve"> </w:t>
      </w:r>
      <w:r w:rsidR="0017452A" w:rsidRPr="0063089C">
        <w:rPr>
          <w:rFonts w:ascii="Arial" w:hAnsi="Arial" w:cs="Arial"/>
          <w:spacing w:val="-1"/>
          <w:sz w:val="24"/>
          <w:szCs w:val="24"/>
          <w:lang w:val="pt-BR"/>
        </w:rPr>
        <w:t>com</w:t>
      </w:r>
      <w:r w:rsidR="005C5A8F">
        <w:rPr>
          <w:rFonts w:ascii="Arial" w:hAnsi="Arial" w:cs="Arial"/>
          <w:spacing w:val="-1"/>
          <w:sz w:val="24"/>
          <w:szCs w:val="24"/>
          <w:lang w:val="pt-BR"/>
        </w:rPr>
        <w:t xml:space="preserve"> </w:t>
      </w:r>
      <w:r w:rsidR="0017452A" w:rsidRPr="0063089C">
        <w:rPr>
          <w:rFonts w:ascii="Arial" w:hAnsi="Arial" w:cs="Arial"/>
          <w:spacing w:val="-1"/>
          <w:sz w:val="24"/>
          <w:szCs w:val="24"/>
          <w:lang w:val="pt-BR"/>
        </w:rPr>
        <w:t>os</w:t>
      </w:r>
      <w:r w:rsidR="005C5A8F">
        <w:rPr>
          <w:rFonts w:ascii="Arial" w:hAnsi="Arial" w:cs="Arial"/>
          <w:spacing w:val="-1"/>
          <w:sz w:val="24"/>
          <w:szCs w:val="24"/>
          <w:lang w:val="pt-BR"/>
        </w:rPr>
        <w:t xml:space="preserve"> </w:t>
      </w:r>
      <w:r w:rsidR="0017452A" w:rsidRPr="0063089C">
        <w:rPr>
          <w:rFonts w:ascii="Arial" w:hAnsi="Arial" w:cs="Arial"/>
          <w:spacing w:val="-1"/>
          <w:sz w:val="24"/>
          <w:szCs w:val="24"/>
          <w:lang w:val="pt-BR"/>
        </w:rPr>
        <w:t>demais</w:t>
      </w:r>
      <w:r w:rsidR="005C5A8F">
        <w:rPr>
          <w:rFonts w:ascii="Arial" w:hAnsi="Arial" w:cs="Arial"/>
          <w:spacing w:val="-1"/>
          <w:sz w:val="24"/>
          <w:szCs w:val="24"/>
          <w:lang w:val="pt-BR"/>
        </w:rPr>
        <w:t xml:space="preserve"> </w:t>
      </w:r>
      <w:r w:rsidR="0017452A" w:rsidRPr="0063089C">
        <w:rPr>
          <w:rFonts w:ascii="Arial" w:hAnsi="Arial" w:cs="Arial"/>
          <w:spacing w:val="-1"/>
          <w:sz w:val="24"/>
          <w:szCs w:val="24"/>
          <w:lang w:val="pt-BR"/>
        </w:rPr>
        <w:t>DOCUMENTOS</w:t>
      </w:r>
      <w:r w:rsidR="005C5A8F">
        <w:rPr>
          <w:rFonts w:ascii="Arial" w:hAnsi="Arial" w:cs="Arial"/>
          <w:spacing w:val="-1"/>
          <w:sz w:val="24"/>
          <w:szCs w:val="24"/>
          <w:lang w:val="pt-BR"/>
        </w:rPr>
        <w:t xml:space="preserve"> </w:t>
      </w:r>
      <w:r w:rsidR="0017452A" w:rsidRPr="0063089C">
        <w:rPr>
          <w:rFonts w:ascii="Arial" w:hAnsi="Arial" w:cs="Arial"/>
          <w:spacing w:val="-1"/>
          <w:sz w:val="24"/>
          <w:szCs w:val="24"/>
          <w:lang w:val="pt-BR"/>
        </w:rPr>
        <w:t>DE</w:t>
      </w:r>
      <w:r w:rsidR="005C5A8F">
        <w:rPr>
          <w:rFonts w:ascii="Arial" w:hAnsi="Arial" w:cs="Arial"/>
          <w:spacing w:val="-1"/>
          <w:sz w:val="24"/>
          <w:szCs w:val="24"/>
          <w:lang w:val="pt-BR"/>
        </w:rPr>
        <w:t xml:space="preserve"> </w:t>
      </w:r>
      <w:r w:rsidR="0017452A" w:rsidRPr="0063089C">
        <w:rPr>
          <w:rFonts w:ascii="Arial" w:hAnsi="Arial" w:cs="Arial"/>
          <w:spacing w:val="-1"/>
          <w:sz w:val="24"/>
          <w:szCs w:val="24"/>
          <w:lang w:val="pt-BR"/>
        </w:rPr>
        <w:t>HABILITAÇÃO,</w:t>
      </w:r>
      <w:r w:rsidR="005C5A8F">
        <w:rPr>
          <w:rFonts w:ascii="Arial" w:hAnsi="Arial" w:cs="Arial"/>
          <w:spacing w:val="-1"/>
          <w:sz w:val="24"/>
          <w:szCs w:val="24"/>
          <w:lang w:val="pt-BR"/>
        </w:rPr>
        <w:t xml:space="preserve"> </w:t>
      </w:r>
      <w:r w:rsidR="0017452A" w:rsidRPr="0063089C">
        <w:rPr>
          <w:rFonts w:ascii="Arial" w:hAnsi="Arial" w:cs="Arial"/>
          <w:spacing w:val="-1"/>
          <w:sz w:val="24"/>
          <w:szCs w:val="24"/>
          <w:lang w:val="pt-BR"/>
        </w:rPr>
        <w:t>as</w:t>
      </w:r>
      <w:r w:rsidR="005C5A8F">
        <w:rPr>
          <w:rFonts w:ascii="Arial" w:hAnsi="Arial" w:cs="Arial"/>
          <w:spacing w:val="-1"/>
          <w:sz w:val="24"/>
          <w:szCs w:val="24"/>
          <w:lang w:val="pt-BR"/>
        </w:rPr>
        <w:t xml:space="preserve"> </w:t>
      </w:r>
      <w:r w:rsidR="0017452A" w:rsidRPr="0063089C">
        <w:rPr>
          <w:rFonts w:ascii="Arial" w:hAnsi="Arial" w:cs="Arial"/>
          <w:spacing w:val="-1"/>
          <w:sz w:val="24"/>
          <w:szCs w:val="24"/>
          <w:lang w:val="pt-BR"/>
        </w:rPr>
        <w:t>declarações</w:t>
      </w:r>
      <w:r w:rsidR="005C5A8F">
        <w:rPr>
          <w:rFonts w:ascii="Arial" w:hAnsi="Arial" w:cs="Arial"/>
          <w:spacing w:val="-1"/>
          <w:sz w:val="24"/>
          <w:szCs w:val="24"/>
          <w:lang w:val="pt-BR"/>
        </w:rPr>
        <w:t xml:space="preserve"> </w:t>
      </w:r>
      <w:r w:rsidR="0017452A" w:rsidRPr="0063089C">
        <w:rPr>
          <w:rFonts w:ascii="Arial" w:hAnsi="Arial" w:cs="Arial"/>
          <w:spacing w:val="-1"/>
          <w:sz w:val="24"/>
          <w:szCs w:val="24"/>
          <w:lang w:val="pt-BR"/>
        </w:rPr>
        <w:t>a</w:t>
      </w:r>
      <w:r w:rsidR="005C5A8F">
        <w:rPr>
          <w:rFonts w:ascii="Arial" w:hAnsi="Arial" w:cs="Arial"/>
          <w:spacing w:val="-1"/>
          <w:sz w:val="24"/>
          <w:szCs w:val="24"/>
          <w:lang w:val="pt-BR"/>
        </w:rPr>
        <w:t xml:space="preserve"> </w:t>
      </w:r>
      <w:r w:rsidR="0017452A" w:rsidRPr="0063089C">
        <w:rPr>
          <w:rFonts w:ascii="Arial" w:hAnsi="Arial" w:cs="Arial"/>
          <w:spacing w:val="-1"/>
          <w:sz w:val="24"/>
          <w:szCs w:val="24"/>
          <w:lang w:val="pt-BR"/>
        </w:rPr>
        <w:t>seguir</w:t>
      </w:r>
      <w:r w:rsidR="005C5A8F">
        <w:rPr>
          <w:rFonts w:ascii="Arial" w:hAnsi="Arial" w:cs="Arial"/>
          <w:spacing w:val="-1"/>
          <w:sz w:val="24"/>
          <w:szCs w:val="24"/>
          <w:lang w:val="pt-BR"/>
        </w:rPr>
        <w:t xml:space="preserve"> </w:t>
      </w:r>
      <w:r w:rsidR="0017452A" w:rsidRPr="0063089C">
        <w:rPr>
          <w:rFonts w:ascii="Arial" w:hAnsi="Arial" w:cs="Arial"/>
          <w:spacing w:val="-1"/>
          <w:sz w:val="24"/>
          <w:szCs w:val="24"/>
          <w:lang w:val="pt-BR"/>
        </w:rPr>
        <w:t>listadas</w:t>
      </w:r>
      <w:r w:rsidR="005C5A8F">
        <w:rPr>
          <w:rFonts w:ascii="Arial" w:hAnsi="Arial" w:cs="Arial"/>
          <w:spacing w:val="-1"/>
          <w:sz w:val="24"/>
          <w:szCs w:val="24"/>
          <w:lang w:val="pt-BR"/>
        </w:rPr>
        <w:t xml:space="preserve"> </w:t>
      </w:r>
      <w:r w:rsidR="0017452A" w:rsidRPr="0063089C">
        <w:rPr>
          <w:rFonts w:ascii="Arial" w:hAnsi="Arial" w:cs="Arial"/>
          <w:sz w:val="24"/>
          <w:szCs w:val="24"/>
          <w:lang w:val="pt-BR"/>
        </w:rPr>
        <w:t>devem</w:t>
      </w:r>
      <w:r w:rsidR="005C5A8F">
        <w:rPr>
          <w:rFonts w:ascii="Arial" w:hAnsi="Arial" w:cs="Arial"/>
          <w:sz w:val="24"/>
          <w:szCs w:val="24"/>
          <w:lang w:val="pt-BR"/>
        </w:rPr>
        <w:t xml:space="preserve"> </w:t>
      </w:r>
      <w:r w:rsidR="0017452A" w:rsidRPr="0063089C">
        <w:rPr>
          <w:rFonts w:ascii="Arial" w:hAnsi="Arial" w:cs="Arial"/>
          <w:sz w:val="24"/>
          <w:szCs w:val="24"/>
          <w:lang w:val="pt-BR"/>
        </w:rPr>
        <w:t>ser</w:t>
      </w:r>
      <w:r w:rsidR="005C5A8F">
        <w:rPr>
          <w:rFonts w:ascii="Arial" w:hAnsi="Arial" w:cs="Arial"/>
          <w:sz w:val="24"/>
          <w:szCs w:val="24"/>
          <w:lang w:val="pt-BR"/>
        </w:rPr>
        <w:t xml:space="preserve"> </w:t>
      </w:r>
      <w:r w:rsidR="0017452A" w:rsidRPr="0063089C">
        <w:rPr>
          <w:rFonts w:ascii="Arial" w:hAnsi="Arial" w:cs="Arial"/>
          <w:sz w:val="24"/>
          <w:szCs w:val="24"/>
          <w:lang w:val="pt-BR"/>
        </w:rPr>
        <w:t>apresentadas</w:t>
      </w:r>
      <w:r w:rsidR="005C5A8F">
        <w:rPr>
          <w:rFonts w:ascii="Arial" w:hAnsi="Arial" w:cs="Arial"/>
          <w:sz w:val="24"/>
          <w:szCs w:val="24"/>
          <w:lang w:val="pt-BR"/>
        </w:rPr>
        <w:t xml:space="preserve"> </w:t>
      </w:r>
      <w:r w:rsidR="0017452A" w:rsidRPr="0063089C">
        <w:rPr>
          <w:rFonts w:ascii="Arial" w:hAnsi="Arial" w:cs="Arial"/>
          <w:sz w:val="24"/>
          <w:szCs w:val="24"/>
          <w:lang w:val="pt-BR"/>
        </w:rPr>
        <w:t>em</w:t>
      </w:r>
      <w:r w:rsidR="005C5A8F">
        <w:rPr>
          <w:rFonts w:ascii="Arial" w:hAnsi="Arial" w:cs="Arial"/>
          <w:sz w:val="24"/>
          <w:szCs w:val="24"/>
          <w:lang w:val="pt-BR"/>
        </w:rPr>
        <w:t xml:space="preserve"> </w:t>
      </w:r>
      <w:r w:rsidR="0017452A" w:rsidRPr="0063089C">
        <w:rPr>
          <w:rFonts w:ascii="Arial" w:hAnsi="Arial" w:cs="Arial"/>
          <w:sz w:val="24"/>
          <w:szCs w:val="24"/>
          <w:lang w:val="pt-BR"/>
        </w:rPr>
        <w:t>papel</w:t>
      </w:r>
      <w:r w:rsidR="005C5A8F">
        <w:rPr>
          <w:rFonts w:ascii="Arial" w:hAnsi="Arial" w:cs="Arial"/>
          <w:sz w:val="24"/>
          <w:szCs w:val="24"/>
          <w:lang w:val="pt-BR"/>
        </w:rPr>
        <w:t xml:space="preserve"> </w:t>
      </w:r>
      <w:r w:rsidR="0017452A" w:rsidRPr="0063089C">
        <w:rPr>
          <w:rFonts w:ascii="Arial" w:hAnsi="Arial" w:cs="Arial"/>
          <w:sz w:val="24"/>
          <w:szCs w:val="24"/>
          <w:lang w:val="pt-BR"/>
        </w:rPr>
        <w:t>timbrado</w:t>
      </w:r>
      <w:r w:rsidR="005C5A8F">
        <w:rPr>
          <w:rFonts w:ascii="Arial" w:hAnsi="Arial" w:cs="Arial"/>
          <w:sz w:val="24"/>
          <w:szCs w:val="24"/>
          <w:lang w:val="pt-BR"/>
        </w:rPr>
        <w:t xml:space="preserve"> </w:t>
      </w:r>
      <w:r w:rsidR="0017452A" w:rsidRPr="0063089C">
        <w:rPr>
          <w:rFonts w:ascii="Arial" w:hAnsi="Arial" w:cs="Arial"/>
          <w:sz w:val="24"/>
          <w:szCs w:val="24"/>
          <w:lang w:val="pt-BR"/>
        </w:rPr>
        <w:t>e</w:t>
      </w:r>
      <w:r w:rsidR="005C5A8F">
        <w:rPr>
          <w:rFonts w:ascii="Arial" w:hAnsi="Arial" w:cs="Arial"/>
          <w:sz w:val="24"/>
          <w:szCs w:val="24"/>
          <w:lang w:val="pt-BR"/>
        </w:rPr>
        <w:t xml:space="preserve"> </w:t>
      </w:r>
      <w:r w:rsidR="0017452A" w:rsidRPr="0063089C">
        <w:rPr>
          <w:rFonts w:ascii="Arial" w:hAnsi="Arial" w:cs="Arial"/>
          <w:sz w:val="24"/>
          <w:szCs w:val="24"/>
          <w:lang w:val="pt-BR"/>
        </w:rPr>
        <w:t>subscrito</w:t>
      </w:r>
      <w:r w:rsidR="005C5A8F">
        <w:rPr>
          <w:rFonts w:ascii="Arial" w:hAnsi="Arial" w:cs="Arial"/>
          <w:sz w:val="24"/>
          <w:szCs w:val="24"/>
          <w:lang w:val="pt-BR"/>
        </w:rPr>
        <w:t xml:space="preserve"> </w:t>
      </w:r>
      <w:r w:rsidR="0017452A" w:rsidRPr="0063089C">
        <w:rPr>
          <w:rFonts w:ascii="Arial" w:hAnsi="Arial" w:cs="Arial"/>
          <w:sz w:val="24"/>
          <w:szCs w:val="24"/>
          <w:lang w:val="pt-BR"/>
        </w:rPr>
        <w:t>pelo</w:t>
      </w:r>
      <w:r w:rsidR="005C5A8F">
        <w:rPr>
          <w:rFonts w:ascii="Arial" w:hAnsi="Arial" w:cs="Arial"/>
          <w:sz w:val="24"/>
          <w:szCs w:val="24"/>
          <w:lang w:val="pt-BR"/>
        </w:rPr>
        <w:t xml:space="preserve"> </w:t>
      </w:r>
      <w:r w:rsidR="0017452A" w:rsidRPr="0063089C">
        <w:rPr>
          <w:rFonts w:ascii="Arial" w:hAnsi="Arial" w:cs="Arial"/>
          <w:sz w:val="24"/>
          <w:szCs w:val="24"/>
          <w:lang w:val="pt-BR"/>
        </w:rPr>
        <w:t>respectivo</w:t>
      </w:r>
      <w:r w:rsidR="005C5A8F">
        <w:rPr>
          <w:rFonts w:ascii="Arial" w:hAnsi="Arial" w:cs="Arial"/>
          <w:sz w:val="24"/>
          <w:szCs w:val="24"/>
          <w:lang w:val="pt-BR"/>
        </w:rPr>
        <w:t xml:space="preserve"> </w:t>
      </w:r>
      <w:r w:rsidR="0017452A" w:rsidRPr="0063089C">
        <w:rPr>
          <w:rFonts w:ascii="Arial" w:hAnsi="Arial" w:cs="Arial"/>
          <w:sz w:val="24"/>
          <w:szCs w:val="24"/>
          <w:lang w:val="pt-BR"/>
        </w:rPr>
        <w:t>representante</w:t>
      </w:r>
      <w:r w:rsidR="005C5A8F">
        <w:rPr>
          <w:rFonts w:ascii="Arial" w:hAnsi="Arial" w:cs="Arial"/>
          <w:sz w:val="24"/>
          <w:szCs w:val="24"/>
          <w:lang w:val="pt-BR"/>
        </w:rPr>
        <w:t xml:space="preserve"> </w:t>
      </w:r>
      <w:r w:rsidR="0017452A" w:rsidRPr="0063089C">
        <w:rPr>
          <w:rFonts w:ascii="Arial" w:hAnsi="Arial" w:cs="Arial"/>
          <w:sz w:val="24"/>
          <w:szCs w:val="24"/>
          <w:lang w:val="pt-BR"/>
        </w:rPr>
        <w:t>legal,</w:t>
      </w:r>
      <w:r w:rsidR="005C5A8F">
        <w:rPr>
          <w:rFonts w:ascii="Arial" w:hAnsi="Arial" w:cs="Arial"/>
          <w:sz w:val="24"/>
          <w:szCs w:val="24"/>
          <w:lang w:val="pt-BR"/>
        </w:rPr>
        <w:t xml:space="preserve"> </w:t>
      </w:r>
      <w:r w:rsidR="0017452A" w:rsidRPr="0063089C">
        <w:rPr>
          <w:rFonts w:ascii="Arial" w:hAnsi="Arial" w:cs="Arial"/>
          <w:sz w:val="24"/>
          <w:szCs w:val="24"/>
          <w:lang w:val="pt-BR"/>
        </w:rPr>
        <w:t>observado</w:t>
      </w:r>
      <w:r w:rsidR="005C5A8F">
        <w:rPr>
          <w:rFonts w:ascii="Arial" w:hAnsi="Arial" w:cs="Arial"/>
          <w:sz w:val="24"/>
          <w:szCs w:val="24"/>
          <w:lang w:val="pt-BR"/>
        </w:rPr>
        <w:t xml:space="preserve"> </w:t>
      </w:r>
      <w:r w:rsidR="0017452A" w:rsidRPr="0063089C">
        <w:rPr>
          <w:rFonts w:ascii="Arial" w:hAnsi="Arial" w:cs="Arial"/>
          <w:sz w:val="24"/>
          <w:szCs w:val="24"/>
          <w:lang w:val="pt-BR"/>
        </w:rPr>
        <w:t>o</w:t>
      </w:r>
      <w:r w:rsidR="00A302F7" w:rsidRPr="0063089C">
        <w:rPr>
          <w:rFonts w:ascii="Arial" w:hAnsi="Arial" w:cs="Arial"/>
          <w:sz w:val="24"/>
          <w:szCs w:val="24"/>
          <w:lang w:val="pt-BR"/>
        </w:rPr>
        <w:t>s</w:t>
      </w:r>
      <w:r w:rsidR="005C5A8F">
        <w:rPr>
          <w:rFonts w:ascii="Arial" w:hAnsi="Arial" w:cs="Arial"/>
          <w:sz w:val="24"/>
          <w:szCs w:val="24"/>
          <w:lang w:val="pt-BR"/>
        </w:rPr>
        <w:t xml:space="preserve"> </w:t>
      </w:r>
      <w:r w:rsidR="0017452A" w:rsidRPr="0063089C">
        <w:rPr>
          <w:rFonts w:ascii="Arial" w:hAnsi="Arial" w:cs="Arial"/>
          <w:sz w:val="24"/>
          <w:szCs w:val="24"/>
          <w:lang w:val="pt-BR"/>
        </w:rPr>
        <w:t>modelo</w:t>
      </w:r>
      <w:r w:rsidR="00A302F7" w:rsidRPr="0063089C">
        <w:rPr>
          <w:rFonts w:ascii="Arial" w:hAnsi="Arial" w:cs="Arial"/>
          <w:sz w:val="24"/>
          <w:szCs w:val="24"/>
          <w:lang w:val="pt-BR"/>
        </w:rPr>
        <w:t>s</w:t>
      </w:r>
      <w:r w:rsidR="005C5A8F">
        <w:rPr>
          <w:rFonts w:ascii="Arial" w:hAnsi="Arial" w:cs="Arial"/>
          <w:sz w:val="24"/>
          <w:szCs w:val="24"/>
          <w:lang w:val="pt-BR"/>
        </w:rPr>
        <w:t xml:space="preserve"> </w:t>
      </w:r>
      <w:r w:rsidR="00A302F7" w:rsidRPr="0063089C">
        <w:rPr>
          <w:rFonts w:ascii="Arial" w:hAnsi="Arial" w:cs="Arial"/>
          <w:b/>
          <w:sz w:val="24"/>
          <w:szCs w:val="24"/>
          <w:lang w:val="pt-BR"/>
        </w:rPr>
        <w:t>(</w:t>
      </w:r>
      <w:r w:rsidR="0017452A" w:rsidRPr="0063089C">
        <w:rPr>
          <w:rFonts w:ascii="Arial" w:hAnsi="Arial" w:cs="Arial"/>
          <w:b/>
          <w:sz w:val="24"/>
          <w:szCs w:val="24"/>
          <w:lang w:val="pt-BR"/>
        </w:rPr>
        <w:t>ANEXO</w:t>
      </w:r>
      <w:r w:rsidR="00A302F7" w:rsidRPr="0063089C">
        <w:rPr>
          <w:rFonts w:ascii="Arial" w:hAnsi="Arial" w:cs="Arial"/>
          <w:b/>
          <w:sz w:val="24"/>
          <w:szCs w:val="24"/>
          <w:lang w:val="pt-BR"/>
        </w:rPr>
        <w:t>S</w:t>
      </w:r>
      <w:r w:rsidR="005C5A8F">
        <w:rPr>
          <w:rFonts w:ascii="Arial" w:hAnsi="Arial" w:cs="Arial"/>
          <w:b/>
          <w:sz w:val="24"/>
          <w:szCs w:val="24"/>
          <w:lang w:val="pt-BR"/>
        </w:rPr>
        <w:t xml:space="preserve"> </w:t>
      </w:r>
      <w:r w:rsidR="00A302F7" w:rsidRPr="0063089C">
        <w:rPr>
          <w:rFonts w:ascii="Arial" w:hAnsi="Arial" w:cs="Arial"/>
          <w:b/>
          <w:sz w:val="24"/>
          <w:szCs w:val="24"/>
          <w:lang w:val="pt-BR"/>
        </w:rPr>
        <w:t>III ao IX)</w:t>
      </w:r>
      <w:r w:rsidR="005C5A8F">
        <w:rPr>
          <w:rFonts w:ascii="Arial" w:hAnsi="Arial" w:cs="Arial"/>
          <w:b/>
          <w:sz w:val="24"/>
          <w:szCs w:val="24"/>
          <w:lang w:val="pt-BR"/>
        </w:rPr>
        <w:t xml:space="preserve"> </w:t>
      </w:r>
      <w:r w:rsidR="00A302F7" w:rsidRPr="0063089C">
        <w:rPr>
          <w:rFonts w:ascii="Arial" w:hAnsi="Arial" w:cs="Arial"/>
          <w:sz w:val="24"/>
          <w:szCs w:val="24"/>
          <w:lang w:val="pt-BR"/>
        </w:rPr>
        <w:t>d</w:t>
      </w:r>
      <w:r w:rsidR="0017452A" w:rsidRPr="0063089C">
        <w:rPr>
          <w:rFonts w:ascii="Arial" w:hAnsi="Arial" w:cs="Arial"/>
          <w:sz w:val="24"/>
          <w:szCs w:val="24"/>
          <w:lang w:val="pt-BR"/>
        </w:rPr>
        <w:t>este EDITAL:</w:t>
      </w:r>
    </w:p>
    <w:p w:rsidR="0017452A" w:rsidRPr="0063089C" w:rsidRDefault="0017452A" w:rsidP="00E663D3">
      <w:pPr>
        <w:pStyle w:val="Corpodetexto"/>
        <w:tabs>
          <w:tab w:val="left" w:pos="8202"/>
        </w:tabs>
        <w:jc w:val="both"/>
        <w:rPr>
          <w:rFonts w:ascii="Arial" w:hAnsi="Arial" w:cs="Arial"/>
          <w:sz w:val="24"/>
          <w:szCs w:val="24"/>
          <w:lang w:val="pt-BR"/>
        </w:rPr>
      </w:pPr>
    </w:p>
    <w:p w:rsidR="0017452A" w:rsidRPr="0063089C" w:rsidRDefault="001222D7" w:rsidP="005C5A8F">
      <w:pPr>
        <w:pStyle w:val="PargrafodaLista"/>
        <w:numPr>
          <w:ilvl w:val="0"/>
          <w:numId w:val="1"/>
        </w:numPr>
        <w:tabs>
          <w:tab w:val="left" w:pos="1843"/>
          <w:tab w:val="left" w:pos="8202"/>
        </w:tabs>
        <w:ind w:right="164" w:hanging="425"/>
        <w:contextualSpacing w:val="0"/>
        <w:jc w:val="both"/>
        <w:rPr>
          <w:rFonts w:ascii="Arial" w:hAnsi="Arial" w:cs="Arial"/>
          <w:sz w:val="24"/>
          <w:szCs w:val="24"/>
          <w:lang w:val="pt-BR"/>
        </w:rPr>
      </w:pPr>
      <w:r w:rsidRPr="0063089C">
        <w:rPr>
          <w:rFonts w:ascii="Arial" w:hAnsi="Arial" w:cs="Arial"/>
          <w:b/>
          <w:sz w:val="24"/>
          <w:szCs w:val="24"/>
          <w:lang w:val="pt-BR"/>
        </w:rPr>
        <w:t>D</w:t>
      </w:r>
      <w:r w:rsidR="0017452A" w:rsidRPr="0063089C">
        <w:rPr>
          <w:rFonts w:ascii="Arial" w:hAnsi="Arial" w:cs="Arial"/>
          <w:b/>
          <w:sz w:val="24"/>
          <w:szCs w:val="24"/>
          <w:lang w:val="pt-BR"/>
        </w:rPr>
        <w:t xml:space="preserve">eclaração de </w:t>
      </w:r>
      <w:r w:rsidR="00662E6E" w:rsidRPr="0063089C">
        <w:rPr>
          <w:rFonts w:ascii="Arial" w:hAnsi="Arial" w:cs="Arial"/>
          <w:b/>
          <w:sz w:val="24"/>
          <w:szCs w:val="24"/>
          <w:lang w:val="pt-BR"/>
        </w:rPr>
        <w:t>Relativa à Trabalho de Menores</w:t>
      </w:r>
      <w:r w:rsidR="0017452A" w:rsidRPr="0063089C">
        <w:rPr>
          <w:rFonts w:ascii="Arial" w:hAnsi="Arial" w:cs="Arial"/>
          <w:sz w:val="24"/>
          <w:szCs w:val="24"/>
          <w:lang w:val="pt-BR"/>
        </w:rPr>
        <w:t>;</w:t>
      </w:r>
    </w:p>
    <w:p w:rsidR="0017452A" w:rsidRPr="0063089C" w:rsidRDefault="0017452A" w:rsidP="005C5A8F">
      <w:pPr>
        <w:pStyle w:val="PargrafodaLista"/>
        <w:tabs>
          <w:tab w:val="left" w:pos="1276"/>
          <w:tab w:val="left" w:pos="1843"/>
          <w:tab w:val="left" w:pos="8202"/>
        </w:tabs>
        <w:ind w:left="1843" w:right="164" w:hanging="425"/>
        <w:rPr>
          <w:rFonts w:ascii="Arial" w:hAnsi="Arial" w:cs="Arial"/>
          <w:sz w:val="24"/>
          <w:szCs w:val="24"/>
          <w:lang w:val="pt-BR"/>
        </w:rPr>
      </w:pPr>
    </w:p>
    <w:p w:rsidR="0017452A" w:rsidRPr="0063089C" w:rsidRDefault="001222D7" w:rsidP="005C5A8F">
      <w:pPr>
        <w:pStyle w:val="PargrafodaLista"/>
        <w:numPr>
          <w:ilvl w:val="0"/>
          <w:numId w:val="1"/>
        </w:numPr>
        <w:tabs>
          <w:tab w:val="left" w:pos="993"/>
          <w:tab w:val="left" w:pos="1843"/>
          <w:tab w:val="left" w:pos="8202"/>
        </w:tabs>
        <w:ind w:hanging="425"/>
        <w:contextualSpacing w:val="0"/>
        <w:jc w:val="both"/>
        <w:rPr>
          <w:rFonts w:ascii="Arial" w:hAnsi="Arial" w:cs="Arial"/>
          <w:sz w:val="24"/>
          <w:szCs w:val="24"/>
          <w:lang w:val="pt-BR"/>
        </w:rPr>
      </w:pPr>
      <w:proofErr w:type="gramStart"/>
      <w:r w:rsidRPr="0063089C">
        <w:rPr>
          <w:rFonts w:ascii="Arial" w:hAnsi="Arial" w:cs="Arial"/>
          <w:b/>
          <w:sz w:val="24"/>
          <w:szCs w:val="24"/>
          <w:lang w:val="pt-BR"/>
        </w:rPr>
        <w:t>D</w:t>
      </w:r>
      <w:r w:rsidR="0017452A" w:rsidRPr="0063089C">
        <w:rPr>
          <w:rFonts w:ascii="Arial" w:hAnsi="Arial" w:cs="Arial"/>
          <w:b/>
          <w:sz w:val="24"/>
          <w:szCs w:val="24"/>
          <w:lang w:val="pt-BR"/>
        </w:rPr>
        <w:t>eclaração</w:t>
      </w:r>
      <w:r w:rsidR="005C5A8F">
        <w:rPr>
          <w:rFonts w:ascii="Arial" w:hAnsi="Arial" w:cs="Arial"/>
          <w:b/>
          <w:sz w:val="24"/>
          <w:szCs w:val="24"/>
          <w:lang w:val="pt-BR"/>
        </w:rPr>
        <w:t xml:space="preserve"> </w:t>
      </w:r>
      <w:r w:rsidR="0017452A" w:rsidRPr="0063089C">
        <w:rPr>
          <w:rFonts w:ascii="Arial" w:hAnsi="Arial" w:cs="Arial"/>
          <w:b/>
          <w:sz w:val="24"/>
          <w:szCs w:val="24"/>
          <w:lang w:val="pt-BR"/>
        </w:rPr>
        <w:t>de</w:t>
      </w:r>
      <w:r w:rsidR="005C5A8F">
        <w:rPr>
          <w:rFonts w:ascii="Arial" w:hAnsi="Arial" w:cs="Arial"/>
          <w:b/>
          <w:sz w:val="24"/>
          <w:szCs w:val="24"/>
          <w:lang w:val="pt-BR"/>
        </w:rPr>
        <w:t xml:space="preserve"> </w:t>
      </w:r>
      <w:r w:rsidRPr="0063089C">
        <w:rPr>
          <w:rFonts w:ascii="Arial" w:hAnsi="Arial" w:cs="Arial"/>
          <w:b/>
          <w:sz w:val="24"/>
          <w:szCs w:val="24"/>
          <w:lang w:val="pt-BR"/>
        </w:rPr>
        <w:t>I</w:t>
      </w:r>
      <w:r w:rsidR="0017452A" w:rsidRPr="0063089C">
        <w:rPr>
          <w:rFonts w:ascii="Arial" w:hAnsi="Arial" w:cs="Arial"/>
          <w:b/>
          <w:sz w:val="24"/>
          <w:szCs w:val="24"/>
          <w:lang w:val="pt-BR"/>
        </w:rPr>
        <w:t>nexistência</w:t>
      </w:r>
      <w:r w:rsidR="005C5A8F">
        <w:rPr>
          <w:rFonts w:ascii="Arial" w:hAnsi="Arial" w:cs="Arial"/>
          <w:b/>
          <w:sz w:val="24"/>
          <w:szCs w:val="24"/>
          <w:lang w:val="pt-BR"/>
        </w:rPr>
        <w:t xml:space="preserve"> </w:t>
      </w:r>
      <w:r w:rsidR="0017452A" w:rsidRPr="0063089C">
        <w:rPr>
          <w:rFonts w:ascii="Arial" w:hAnsi="Arial" w:cs="Arial"/>
          <w:b/>
          <w:sz w:val="24"/>
          <w:szCs w:val="24"/>
          <w:lang w:val="pt-BR"/>
        </w:rPr>
        <w:t>de</w:t>
      </w:r>
      <w:r w:rsidR="005C5A8F">
        <w:rPr>
          <w:rFonts w:ascii="Arial" w:hAnsi="Arial" w:cs="Arial"/>
          <w:b/>
          <w:sz w:val="24"/>
          <w:szCs w:val="24"/>
          <w:lang w:val="pt-BR"/>
        </w:rPr>
        <w:t xml:space="preserve"> </w:t>
      </w:r>
      <w:r w:rsidR="005C5A8F">
        <w:rPr>
          <w:rFonts w:ascii="Arial" w:hAnsi="Arial" w:cs="Arial"/>
          <w:b/>
          <w:spacing w:val="36"/>
          <w:sz w:val="24"/>
          <w:szCs w:val="24"/>
          <w:lang w:val="pt-BR"/>
        </w:rPr>
        <w:t>F</w:t>
      </w:r>
      <w:r w:rsidR="0017452A" w:rsidRPr="0063089C">
        <w:rPr>
          <w:rFonts w:ascii="Arial" w:hAnsi="Arial" w:cs="Arial"/>
          <w:b/>
          <w:sz w:val="24"/>
          <w:szCs w:val="24"/>
          <w:lang w:val="pt-BR"/>
        </w:rPr>
        <w:t>ato</w:t>
      </w:r>
      <w:r w:rsidR="005C5A8F">
        <w:rPr>
          <w:rFonts w:ascii="Arial" w:hAnsi="Arial" w:cs="Arial"/>
          <w:b/>
          <w:sz w:val="24"/>
          <w:szCs w:val="24"/>
          <w:lang w:val="pt-BR"/>
        </w:rPr>
        <w:t xml:space="preserve"> </w:t>
      </w:r>
      <w:r w:rsidRPr="0063089C">
        <w:rPr>
          <w:rFonts w:ascii="Arial" w:hAnsi="Arial" w:cs="Arial"/>
          <w:b/>
          <w:sz w:val="24"/>
          <w:szCs w:val="24"/>
          <w:lang w:val="pt-BR"/>
        </w:rPr>
        <w:t>I</w:t>
      </w:r>
      <w:r w:rsidR="0017452A" w:rsidRPr="0063089C">
        <w:rPr>
          <w:rFonts w:ascii="Arial" w:hAnsi="Arial" w:cs="Arial"/>
          <w:b/>
          <w:sz w:val="24"/>
          <w:szCs w:val="24"/>
          <w:lang w:val="pt-BR"/>
        </w:rPr>
        <w:t>mpeditivo</w:t>
      </w:r>
      <w:proofErr w:type="gramEnd"/>
      <w:r w:rsidR="005C5A8F">
        <w:rPr>
          <w:rFonts w:ascii="Arial" w:hAnsi="Arial" w:cs="Arial"/>
          <w:b/>
          <w:sz w:val="24"/>
          <w:szCs w:val="24"/>
          <w:lang w:val="pt-BR"/>
        </w:rPr>
        <w:t xml:space="preserve"> </w:t>
      </w:r>
      <w:r w:rsidR="0017452A" w:rsidRPr="0063089C">
        <w:rPr>
          <w:rFonts w:ascii="Arial" w:hAnsi="Arial" w:cs="Arial"/>
          <w:sz w:val="24"/>
          <w:szCs w:val="24"/>
          <w:lang w:val="pt-BR"/>
        </w:rPr>
        <w:t>à</w:t>
      </w:r>
      <w:r w:rsidR="005C5A8F">
        <w:rPr>
          <w:rFonts w:ascii="Arial" w:hAnsi="Arial" w:cs="Arial"/>
          <w:sz w:val="24"/>
          <w:szCs w:val="24"/>
          <w:lang w:val="pt-BR"/>
        </w:rPr>
        <w:t xml:space="preserve"> </w:t>
      </w:r>
      <w:r w:rsidR="0017452A" w:rsidRPr="0063089C">
        <w:rPr>
          <w:rFonts w:ascii="Arial" w:hAnsi="Arial" w:cs="Arial"/>
          <w:sz w:val="24"/>
          <w:szCs w:val="24"/>
          <w:lang w:val="pt-BR"/>
        </w:rPr>
        <w:t>participação</w:t>
      </w:r>
      <w:r w:rsidR="005C5A8F">
        <w:rPr>
          <w:rFonts w:ascii="Arial" w:hAnsi="Arial" w:cs="Arial"/>
          <w:sz w:val="24"/>
          <w:szCs w:val="24"/>
          <w:lang w:val="pt-BR"/>
        </w:rPr>
        <w:t xml:space="preserve"> </w:t>
      </w:r>
      <w:r w:rsidR="0017452A" w:rsidRPr="0063089C">
        <w:rPr>
          <w:rFonts w:ascii="Arial" w:hAnsi="Arial" w:cs="Arial"/>
          <w:sz w:val="24"/>
          <w:szCs w:val="24"/>
          <w:lang w:val="pt-BR"/>
        </w:rPr>
        <w:t>na</w:t>
      </w:r>
      <w:r w:rsidR="005C5A8F">
        <w:rPr>
          <w:rFonts w:ascii="Arial" w:hAnsi="Arial" w:cs="Arial"/>
          <w:sz w:val="24"/>
          <w:szCs w:val="24"/>
          <w:lang w:val="pt-BR"/>
        </w:rPr>
        <w:t xml:space="preserve"> </w:t>
      </w:r>
      <w:r w:rsidR="0017452A" w:rsidRPr="0063089C">
        <w:rPr>
          <w:rFonts w:ascii="Arial" w:hAnsi="Arial" w:cs="Arial"/>
          <w:sz w:val="24"/>
          <w:szCs w:val="24"/>
          <w:lang w:val="pt-BR"/>
        </w:rPr>
        <w:t>LICITAÇÃO,</w:t>
      </w:r>
      <w:r w:rsidR="005C5A8F">
        <w:rPr>
          <w:rFonts w:ascii="Arial" w:hAnsi="Arial" w:cs="Arial"/>
          <w:sz w:val="24"/>
          <w:szCs w:val="24"/>
          <w:lang w:val="pt-BR"/>
        </w:rPr>
        <w:t xml:space="preserve"> </w:t>
      </w:r>
      <w:r w:rsidR="0017452A" w:rsidRPr="0063089C">
        <w:rPr>
          <w:rFonts w:ascii="Arial" w:hAnsi="Arial" w:cs="Arial"/>
          <w:sz w:val="24"/>
          <w:szCs w:val="24"/>
          <w:lang w:val="pt-BR"/>
        </w:rPr>
        <w:t>no</w:t>
      </w:r>
      <w:r w:rsidR="005C5A8F">
        <w:rPr>
          <w:rFonts w:ascii="Arial" w:hAnsi="Arial" w:cs="Arial"/>
          <w:sz w:val="24"/>
          <w:szCs w:val="24"/>
          <w:lang w:val="pt-BR"/>
        </w:rPr>
        <w:t xml:space="preserve"> </w:t>
      </w:r>
      <w:r w:rsidR="0017452A" w:rsidRPr="0063089C">
        <w:rPr>
          <w:rFonts w:ascii="Arial" w:hAnsi="Arial" w:cs="Arial"/>
          <w:sz w:val="24"/>
          <w:szCs w:val="24"/>
          <w:lang w:val="pt-BR"/>
        </w:rPr>
        <w:t>sentido</w:t>
      </w:r>
      <w:r w:rsidR="005C5A8F">
        <w:rPr>
          <w:rFonts w:ascii="Arial" w:hAnsi="Arial" w:cs="Arial"/>
          <w:sz w:val="24"/>
          <w:szCs w:val="24"/>
          <w:lang w:val="pt-BR"/>
        </w:rPr>
        <w:t xml:space="preserve"> </w:t>
      </w:r>
      <w:r w:rsidR="0017452A" w:rsidRPr="0063089C">
        <w:rPr>
          <w:rFonts w:ascii="Arial" w:hAnsi="Arial" w:cs="Arial"/>
          <w:sz w:val="24"/>
          <w:szCs w:val="24"/>
          <w:lang w:val="pt-BR"/>
        </w:rPr>
        <w:t>de</w:t>
      </w:r>
      <w:r w:rsidR="005C5A8F">
        <w:rPr>
          <w:rFonts w:ascii="Arial" w:hAnsi="Arial" w:cs="Arial"/>
          <w:sz w:val="24"/>
          <w:szCs w:val="24"/>
          <w:lang w:val="pt-BR"/>
        </w:rPr>
        <w:t xml:space="preserve"> </w:t>
      </w:r>
      <w:r w:rsidR="0017452A" w:rsidRPr="0063089C">
        <w:rPr>
          <w:rFonts w:ascii="Arial" w:hAnsi="Arial" w:cs="Arial"/>
          <w:sz w:val="24"/>
          <w:szCs w:val="24"/>
          <w:lang w:val="pt-BR"/>
        </w:rPr>
        <w:t>que:</w:t>
      </w:r>
    </w:p>
    <w:p w:rsidR="0017452A" w:rsidRPr="0063089C" w:rsidRDefault="0017452A" w:rsidP="00E663D3">
      <w:pPr>
        <w:pStyle w:val="Corpodetexto"/>
        <w:ind w:left="1843" w:hanging="567"/>
        <w:jc w:val="both"/>
        <w:rPr>
          <w:rFonts w:ascii="Arial" w:hAnsi="Arial" w:cs="Arial"/>
          <w:sz w:val="24"/>
          <w:szCs w:val="24"/>
          <w:lang w:val="pt-BR"/>
        </w:rPr>
      </w:pPr>
    </w:p>
    <w:p w:rsidR="0017452A" w:rsidRPr="00D002D7" w:rsidRDefault="0017452A" w:rsidP="00D002D7">
      <w:pPr>
        <w:pStyle w:val="PargrafodaLista"/>
        <w:numPr>
          <w:ilvl w:val="1"/>
          <w:numId w:val="1"/>
        </w:numPr>
        <w:tabs>
          <w:tab w:val="left" w:pos="2268"/>
        </w:tabs>
        <w:ind w:left="2268" w:hanging="425"/>
        <w:contextualSpacing w:val="0"/>
        <w:jc w:val="both"/>
        <w:rPr>
          <w:rFonts w:ascii="Arial" w:hAnsi="Arial" w:cs="Arial"/>
          <w:sz w:val="24"/>
          <w:szCs w:val="24"/>
          <w:lang w:val="pt-BR"/>
        </w:rPr>
      </w:pPr>
      <w:proofErr w:type="gramStart"/>
      <w:r w:rsidRPr="00D002D7">
        <w:rPr>
          <w:rFonts w:ascii="Arial" w:hAnsi="Arial" w:cs="Arial"/>
          <w:sz w:val="24"/>
          <w:szCs w:val="24"/>
          <w:lang w:val="pt-BR"/>
        </w:rPr>
        <w:t>não</w:t>
      </w:r>
      <w:proofErr w:type="gramEnd"/>
      <w:r w:rsidRPr="00D002D7">
        <w:rPr>
          <w:rFonts w:ascii="Arial" w:hAnsi="Arial" w:cs="Arial"/>
          <w:sz w:val="24"/>
          <w:szCs w:val="24"/>
          <w:lang w:val="pt-BR"/>
        </w:rPr>
        <w:t xml:space="preserve"> foi declarada inidônea por qualquer esfera federativa, não estando</w:t>
      </w:r>
      <w:r w:rsidR="00D002D7" w:rsidRPr="00D002D7">
        <w:rPr>
          <w:rFonts w:ascii="Arial" w:hAnsi="Arial" w:cs="Arial"/>
          <w:sz w:val="24"/>
          <w:szCs w:val="24"/>
          <w:lang w:val="pt-BR"/>
        </w:rPr>
        <w:t xml:space="preserve"> </w:t>
      </w:r>
      <w:r w:rsidRPr="00D002D7">
        <w:rPr>
          <w:rFonts w:ascii="Arial" w:hAnsi="Arial" w:cs="Arial"/>
          <w:w w:val="95"/>
          <w:sz w:val="24"/>
          <w:szCs w:val="24"/>
          <w:lang w:val="pt-BR"/>
        </w:rPr>
        <w:t>proibida de licitar ou contratar com a ADMINISTRAÇÃO PÚBLICA por estar</w:t>
      </w:r>
      <w:r w:rsidR="00D002D7" w:rsidRPr="00D002D7">
        <w:rPr>
          <w:rFonts w:ascii="Arial" w:hAnsi="Arial" w:cs="Arial"/>
          <w:w w:val="95"/>
          <w:sz w:val="24"/>
          <w:szCs w:val="24"/>
          <w:lang w:val="pt-BR"/>
        </w:rPr>
        <w:t xml:space="preserve"> </w:t>
      </w:r>
      <w:r w:rsidRPr="00D002D7">
        <w:rPr>
          <w:rFonts w:ascii="Arial" w:hAnsi="Arial" w:cs="Arial"/>
          <w:sz w:val="24"/>
          <w:szCs w:val="24"/>
          <w:lang w:val="pt-BR"/>
        </w:rPr>
        <w:t>incluída</w:t>
      </w:r>
      <w:r w:rsidR="00D002D7" w:rsidRPr="00D002D7">
        <w:rPr>
          <w:rFonts w:ascii="Arial" w:hAnsi="Arial" w:cs="Arial"/>
          <w:sz w:val="24"/>
          <w:szCs w:val="24"/>
          <w:lang w:val="pt-BR"/>
        </w:rPr>
        <w:t xml:space="preserve"> </w:t>
      </w:r>
      <w:r w:rsidRPr="00D002D7">
        <w:rPr>
          <w:rFonts w:ascii="Arial" w:hAnsi="Arial" w:cs="Arial"/>
          <w:sz w:val="24"/>
          <w:szCs w:val="24"/>
          <w:lang w:val="pt-BR"/>
        </w:rPr>
        <w:t>no</w:t>
      </w:r>
      <w:r w:rsidR="00D002D7" w:rsidRPr="00D002D7">
        <w:rPr>
          <w:rFonts w:ascii="Arial" w:hAnsi="Arial" w:cs="Arial"/>
          <w:sz w:val="24"/>
          <w:szCs w:val="24"/>
          <w:lang w:val="pt-BR"/>
        </w:rPr>
        <w:t xml:space="preserve"> </w:t>
      </w:r>
      <w:r w:rsidRPr="00D002D7">
        <w:rPr>
          <w:rFonts w:ascii="Arial" w:hAnsi="Arial" w:cs="Arial"/>
          <w:sz w:val="24"/>
          <w:szCs w:val="24"/>
          <w:lang w:val="pt-BR"/>
        </w:rPr>
        <w:t>Cadastro</w:t>
      </w:r>
      <w:r w:rsidR="00D002D7" w:rsidRPr="00D002D7">
        <w:rPr>
          <w:rFonts w:ascii="Arial" w:hAnsi="Arial" w:cs="Arial"/>
          <w:sz w:val="24"/>
          <w:szCs w:val="24"/>
          <w:lang w:val="pt-BR"/>
        </w:rPr>
        <w:t xml:space="preserve"> </w:t>
      </w:r>
      <w:r w:rsidRPr="00D002D7">
        <w:rPr>
          <w:rFonts w:ascii="Arial" w:hAnsi="Arial" w:cs="Arial"/>
          <w:sz w:val="24"/>
          <w:szCs w:val="24"/>
          <w:lang w:val="pt-BR"/>
        </w:rPr>
        <w:t>Nacional</w:t>
      </w:r>
      <w:r w:rsidR="00D002D7" w:rsidRPr="00D002D7">
        <w:rPr>
          <w:rFonts w:ascii="Arial" w:hAnsi="Arial" w:cs="Arial"/>
          <w:sz w:val="24"/>
          <w:szCs w:val="24"/>
          <w:lang w:val="pt-BR"/>
        </w:rPr>
        <w:t xml:space="preserve"> </w:t>
      </w:r>
      <w:r w:rsidRPr="00D002D7">
        <w:rPr>
          <w:rFonts w:ascii="Arial" w:hAnsi="Arial" w:cs="Arial"/>
          <w:sz w:val="24"/>
          <w:szCs w:val="24"/>
          <w:lang w:val="pt-BR"/>
        </w:rPr>
        <w:t>de</w:t>
      </w:r>
      <w:r w:rsidR="00D002D7" w:rsidRPr="00D002D7">
        <w:rPr>
          <w:rFonts w:ascii="Arial" w:hAnsi="Arial" w:cs="Arial"/>
          <w:sz w:val="24"/>
          <w:szCs w:val="24"/>
          <w:lang w:val="pt-BR"/>
        </w:rPr>
        <w:t xml:space="preserve"> </w:t>
      </w:r>
      <w:r w:rsidRPr="00D002D7">
        <w:rPr>
          <w:rFonts w:ascii="Arial" w:hAnsi="Arial" w:cs="Arial"/>
          <w:sz w:val="24"/>
          <w:szCs w:val="24"/>
          <w:lang w:val="pt-BR"/>
        </w:rPr>
        <w:t>Empresas</w:t>
      </w:r>
      <w:r w:rsidR="00D002D7" w:rsidRPr="00D002D7">
        <w:rPr>
          <w:rFonts w:ascii="Arial" w:hAnsi="Arial" w:cs="Arial"/>
          <w:sz w:val="24"/>
          <w:szCs w:val="24"/>
          <w:lang w:val="pt-BR"/>
        </w:rPr>
        <w:t xml:space="preserve"> </w:t>
      </w:r>
      <w:r w:rsidRPr="00D002D7">
        <w:rPr>
          <w:rFonts w:ascii="Arial" w:hAnsi="Arial" w:cs="Arial"/>
          <w:sz w:val="24"/>
          <w:szCs w:val="24"/>
          <w:lang w:val="pt-BR"/>
        </w:rPr>
        <w:t>Punidas</w:t>
      </w:r>
      <w:r w:rsidR="00D002D7" w:rsidRPr="00D002D7">
        <w:rPr>
          <w:rFonts w:ascii="Arial" w:hAnsi="Arial" w:cs="Arial"/>
          <w:sz w:val="24"/>
          <w:szCs w:val="24"/>
          <w:lang w:val="pt-BR"/>
        </w:rPr>
        <w:t>-</w:t>
      </w:r>
      <w:r w:rsidRPr="00D002D7">
        <w:rPr>
          <w:rFonts w:ascii="Arial" w:hAnsi="Arial" w:cs="Arial"/>
          <w:sz w:val="24"/>
          <w:szCs w:val="24"/>
          <w:lang w:val="pt-BR"/>
        </w:rPr>
        <w:t>CNEP</w:t>
      </w:r>
      <w:r w:rsidR="00D002D7" w:rsidRPr="00D002D7">
        <w:rPr>
          <w:rFonts w:ascii="Arial" w:hAnsi="Arial" w:cs="Arial"/>
          <w:sz w:val="24"/>
          <w:szCs w:val="24"/>
          <w:lang w:val="pt-BR"/>
        </w:rPr>
        <w:t xml:space="preserve"> </w:t>
      </w:r>
      <w:r w:rsidRPr="00D002D7">
        <w:rPr>
          <w:rFonts w:ascii="Arial" w:hAnsi="Arial" w:cs="Arial"/>
          <w:sz w:val="24"/>
          <w:szCs w:val="24"/>
          <w:lang w:val="pt-BR"/>
        </w:rPr>
        <w:t>e</w:t>
      </w:r>
      <w:r w:rsidR="00D002D7" w:rsidRPr="00D002D7">
        <w:rPr>
          <w:rFonts w:ascii="Arial" w:hAnsi="Arial" w:cs="Arial"/>
          <w:sz w:val="24"/>
          <w:szCs w:val="24"/>
          <w:lang w:val="pt-BR"/>
        </w:rPr>
        <w:t xml:space="preserve"> </w:t>
      </w:r>
      <w:r w:rsidRPr="00D002D7">
        <w:rPr>
          <w:rFonts w:ascii="Arial" w:hAnsi="Arial" w:cs="Arial"/>
          <w:sz w:val="24"/>
          <w:szCs w:val="24"/>
          <w:lang w:val="pt-BR"/>
        </w:rPr>
        <w:t>no</w:t>
      </w:r>
      <w:r w:rsidR="00D002D7" w:rsidRPr="00D002D7">
        <w:rPr>
          <w:rFonts w:ascii="Arial" w:hAnsi="Arial" w:cs="Arial"/>
          <w:sz w:val="24"/>
          <w:szCs w:val="24"/>
          <w:lang w:val="pt-BR"/>
        </w:rPr>
        <w:t xml:space="preserve"> </w:t>
      </w:r>
      <w:r w:rsidRPr="00D002D7">
        <w:rPr>
          <w:rFonts w:ascii="Arial" w:hAnsi="Arial" w:cs="Arial"/>
          <w:sz w:val="24"/>
          <w:szCs w:val="24"/>
          <w:lang w:val="pt-BR"/>
        </w:rPr>
        <w:t>Cadastro</w:t>
      </w:r>
      <w:r w:rsidR="00D002D7" w:rsidRPr="00D002D7">
        <w:rPr>
          <w:rFonts w:ascii="Arial" w:hAnsi="Arial" w:cs="Arial"/>
          <w:sz w:val="24"/>
          <w:szCs w:val="24"/>
          <w:lang w:val="pt-BR"/>
        </w:rPr>
        <w:t xml:space="preserve"> </w:t>
      </w:r>
      <w:r w:rsidRPr="00D002D7">
        <w:rPr>
          <w:rFonts w:ascii="Arial" w:hAnsi="Arial" w:cs="Arial"/>
          <w:sz w:val="24"/>
          <w:szCs w:val="24"/>
          <w:lang w:val="pt-BR"/>
        </w:rPr>
        <w:t>Nacional de Empresas Inidôneas e Suspensas – CEIS, ambos do Governo</w:t>
      </w:r>
      <w:r w:rsidR="00D002D7" w:rsidRPr="00D002D7">
        <w:rPr>
          <w:rFonts w:ascii="Arial" w:hAnsi="Arial" w:cs="Arial"/>
          <w:sz w:val="24"/>
          <w:szCs w:val="24"/>
          <w:lang w:val="pt-BR"/>
        </w:rPr>
        <w:t xml:space="preserve"> </w:t>
      </w:r>
      <w:r w:rsidRPr="00D002D7">
        <w:rPr>
          <w:rFonts w:ascii="Arial" w:hAnsi="Arial" w:cs="Arial"/>
          <w:sz w:val="24"/>
          <w:szCs w:val="24"/>
          <w:lang w:val="pt-BR"/>
        </w:rPr>
        <w:t>Federal,</w:t>
      </w:r>
      <w:r w:rsidR="00D002D7" w:rsidRPr="00D002D7">
        <w:rPr>
          <w:rFonts w:ascii="Arial" w:hAnsi="Arial" w:cs="Arial"/>
          <w:sz w:val="24"/>
          <w:szCs w:val="24"/>
          <w:lang w:val="pt-BR"/>
        </w:rPr>
        <w:t xml:space="preserve"> </w:t>
      </w:r>
      <w:r w:rsidRPr="00D002D7">
        <w:rPr>
          <w:rFonts w:ascii="Arial" w:hAnsi="Arial" w:cs="Arial"/>
          <w:sz w:val="24"/>
          <w:szCs w:val="24"/>
          <w:lang w:val="pt-BR"/>
        </w:rPr>
        <w:t>e</w:t>
      </w:r>
      <w:r w:rsidR="00D002D7" w:rsidRPr="00D002D7">
        <w:rPr>
          <w:rFonts w:ascii="Arial" w:hAnsi="Arial" w:cs="Arial"/>
          <w:sz w:val="24"/>
          <w:szCs w:val="24"/>
          <w:lang w:val="pt-BR"/>
        </w:rPr>
        <w:t xml:space="preserve"> </w:t>
      </w:r>
      <w:r w:rsidRPr="00D002D7">
        <w:rPr>
          <w:rFonts w:ascii="Arial" w:hAnsi="Arial" w:cs="Arial"/>
          <w:sz w:val="24"/>
          <w:szCs w:val="24"/>
          <w:lang w:val="pt-BR"/>
        </w:rPr>
        <w:t>no</w:t>
      </w:r>
      <w:r w:rsidR="00D002D7" w:rsidRPr="00D002D7">
        <w:rPr>
          <w:rFonts w:ascii="Arial" w:hAnsi="Arial" w:cs="Arial"/>
          <w:sz w:val="24"/>
          <w:szCs w:val="24"/>
          <w:lang w:val="pt-BR"/>
        </w:rPr>
        <w:t xml:space="preserve"> </w:t>
      </w:r>
      <w:r w:rsidRPr="00D002D7">
        <w:rPr>
          <w:rFonts w:ascii="Arial" w:hAnsi="Arial" w:cs="Arial"/>
          <w:sz w:val="24"/>
          <w:szCs w:val="24"/>
          <w:lang w:val="pt-BR"/>
        </w:rPr>
        <w:t>cadastro</w:t>
      </w:r>
      <w:r w:rsidR="00D002D7" w:rsidRPr="00D002D7">
        <w:rPr>
          <w:rFonts w:ascii="Arial" w:hAnsi="Arial" w:cs="Arial"/>
          <w:sz w:val="24"/>
          <w:szCs w:val="24"/>
          <w:lang w:val="pt-BR"/>
        </w:rPr>
        <w:t xml:space="preserve"> </w:t>
      </w:r>
      <w:r w:rsidRPr="00D002D7">
        <w:rPr>
          <w:rFonts w:ascii="Arial" w:hAnsi="Arial" w:cs="Arial"/>
          <w:sz w:val="24"/>
          <w:szCs w:val="24"/>
          <w:lang w:val="pt-BR"/>
        </w:rPr>
        <w:t>municipal</w:t>
      </w:r>
      <w:r w:rsidR="00D002D7" w:rsidRPr="00D002D7">
        <w:rPr>
          <w:rFonts w:ascii="Arial" w:hAnsi="Arial" w:cs="Arial"/>
          <w:sz w:val="24"/>
          <w:szCs w:val="24"/>
          <w:lang w:val="pt-BR"/>
        </w:rPr>
        <w:t xml:space="preserve"> </w:t>
      </w:r>
      <w:r w:rsidRPr="00D002D7">
        <w:rPr>
          <w:rFonts w:ascii="Arial" w:hAnsi="Arial" w:cs="Arial"/>
          <w:sz w:val="24"/>
          <w:szCs w:val="24"/>
          <w:lang w:val="pt-BR"/>
        </w:rPr>
        <w:t>de</w:t>
      </w:r>
      <w:r w:rsidR="00D002D7" w:rsidRPr="00D002D7">
        <w:rPr>
          <w:rFonts w:ascii="Arial" w:hAnsi="Arial" w:cs="Arial"/>
          <w:sz w:val="24"/>
          <w:szCs w:val="24"/>
          <w:lang w:val="pt-BR"/>
        </w:rPr>
        <w:t xml:space="preserve"> </w:t>
      </w:r>
      <w:r w:rsidRPr="00D002D7">
        <w:rPr>
          <w:rFonts w:ascii="Arial" w:hAnsi="Arial" w:cs="Arial"/>
          <w:sz w:val="24"/>
          <w:szCs w:val="24"/>
          <w:lang w:val="pt-BR"/>
        </w:rPr>
        <w:t>empresas</w:t>
      </w:r>
      <w:r w:rsidR="00D002D7" w:rsidRPr="00D002D7">
        <w:rPr>
          <w:rFonts w:ascii="Arial" w:hAnsi="Arial" w:cs="Arial"/>
          <w:sz w:val="24"/>
          <w:szCs w:val="24"/>
          <w:lang w:val="pt-BR"/>
        </w:rPr>
        <w:t xml:space="preserve"> </w:t>
      </w:r>
      <w:r w:rsidRPr="00D002D7">
        <w:rPr>
          <w:rFonts w:ascii="Arial" w:hAnsi="Arial" w:cs="Arial"/>
          <w:sz w:val="24"/>
          <w:szCs w:val="24"/>
          <w:lang w:val="pt-BR"/>
        </w:rPr>
        <w:t>punidas</w:t>
      </w:r>
      <w:r w:rsidR="00D002D7" w:rsidRPr="00D002D7">
        <w:rPr>
          <w:rFonts w:ascii="Arial" w:hAnsi="Arial" w:cs="Arial"/>
          <w:sz w:val="24"/>
          <w:szCs w:val="24"/>
          <w:lang w:val="pt-BR"/>
        </w:rPr>
        <w:t xml:space="preserve"> </w:t>
      </w:r>
      <w:r w:rsidRPr="00D002D7">
        <w:rPr>
          <w:rFonts w:ascii="Arial" w:hAnsi="Arial" w:cs="Arial"/>
          <w:sz w:val="24"/>
          <w:szCs w:val="24"/>
          <w:lang w:val="pt-BR"/>
        </w:rPr>
        <w:t>do</w:t>
      </w:r>
      <w:r w:rsidR="00D002D7" w:rsidRPr="00D002D7">
        <w:rPr>
          <w:rFonts w:ascii="Arial" w:hAnsi="Arial" w:cs="Arial"/>
          <w:sz w:val="24"/>
          <w:szCs w:val="24"/>
          <w:lang w:val="pt-BR"/>
        </w:rPr>
        <w:t xml:space="preserve"> </w:t>
      </w:r>
      <w:r w:rsidRPr="00D002D7">
        <w:rPr>
          <w:rFonts w:ascii="Arial" w:hAnsi="Arial" w:cs="Arial"/>
          <w:sz w:val="24"/>
          <w:szCs w:val="24"/>
          <w:lang w:val="pt-BR"/>
        </w:rPr>
        <w:t>MUNICÍPIO;</w:t>
      </w:r>
    </w:p>
    <w:p w:rsidR="0017452A" w:rsidRPr="0063089C" w:rsidRDefault="0017452A" w:rsidP="00D002D7">
      <w:pPr>
        <w:pStyle w:val="Corpodetexto"/>
        <w:tabs>
          <w:tab w:val="left" w:pos="1276"/>
          <w:tab w:val="left" w:pos="2268"/>
        </w:tabs>
        <w:ind w:left="2268" w:hanging="425"/>
        <w:jc w:val="both"/>
        <w:rPr>
          <w:rFonts w:ascii="Arial" w:hAnsi="Arial" w:cs="Arial"/>
          <w:sz w:val="24"/>
          <w:szCs w:val="24"/>
          <w:lang w:val="pt-BR"/>
        </w:rPr>
      </w:pPr>
    </w:p>
    <w:p w:rsidR="0017452A" w:rsidRPr="0063089C" w:rsidRDefault="0017452A" w:rsidP="00D002D7">
      <w:pPr>
        <w:pStyle w:val="PargrafodaLista"/>
        <w:numPr>
          <w:ilvl w:val="1"/>
          <w:numId w:val="1"/>
        </w:numPr>
        <w:tabs>
          <w:tab w:val="left" w:pos="2268"/>
        </w:tabs>
        <w:ind w:left="2268" w:right="3" w:hanging="425"/>
        <w:contextualSpacing w:val="0"/>
        <w:jc w:val="both"/>
        <w:rPr>
          <w:rFonts w:ascii="Arial" w:hAnsi="Arial" w:cs="Arial"/>
          <w:sz w:val="24"/>
          <w:szCs w:val="24"/>
          <w:lang w:val="pt-BR"/>
        </w:rPr>
      </w:pPr>
      <w:proofErr w:type="gramStart"/>
      <w:r w:rsidRPr="0063089C">
        <w:rPr>
          <w:rFonts w:ascii="Arial" w:hAnsi="Arial" w:cs="Arial"/>
          <w:w w:val="95"/>
          <w:sz w:val="24"/>
          <w:szCs w:val="24"/>
          <w:lang w:val="pt-BR"/>
        </w:rPr>
        <w:t>não</w:t>
      </w:r>
      <w:proofErr w:type="gramEnd"/>
      <w:r w:rsidRPr="0063089C">
        <w:rPr>
          <w:rFonts w:ascii="Arial" w:hAnsi="Arial" w:cs="Arial"/>
          <w:w w:val="95"/>
          <w:sz w:val="24"/>
          <w:szCs w:val="24"/>
          <w:lang w:val="pt-BR"/>
        </w:rPr>
        <w:t xml:space="preserve"> está em cumprimento de pena de suspensão temporária de contratar</w:t>
      </w:r>
      <w:r w:rsidR="00D002D7">
        <w:rPr>
          <w:rFonts w:ascii="Arial" w:hAnsi="Arial" w:cs="Arial"/>
          <w:w w:val="95"/>
          <w:sz w:val="24"/>
          <w:szCs w:val="24"/>
          <w:lang w:val="pt-BR"/>
        </w:rPr>
        <w:t xml:space="preserve"> </w:t>
      </w:r>
      <w:r w:rsidRPr="0063089C">
        <w:rPr>
          <w:rFonts w:ascii="Arial" w:hAnsi="Arial" w:cs="Arial"/>
          <w:sz w:val="24"/>
          <w:szCs w:val="24"/>
          <w:lang w:val="pt-BR"/>
        </w:rPr>
        <w:t>com</w:t>
      </w:r>
      <w:r w:rsidR="00D002D7">
        <w:rPr>
          <w:rFonts w:ascii="Arial" w:hAnsi="Arial" w:cs="Arial"/>
          <w:sz w:val="24"/>
          <w:szCs w:val="24"/>
          <w:lang w:val="pt-BR"/>
        </w:rPr>
        <w:t xml:space="preserve"> </w:t>
      </w:r>
      <w:r w:rsidRPr="0063089C">
        <w:rPr>
          <w:rFonts w:ascii="Arial" w:hAnsi="Arial" w:cs="Arial"/>
          <w:sz w:val="24"/>
          <w:szCs w:val="24"/>
          <w:lang w:val="pt-BR"/>
        </w:rPr>
        <w:t>a</w:t>
      </w:r>
      <w:r w:rsidR="00D002D7">
        <w:rPr>
          <w:rFonts w:ascii="Arial" w:hAnsi="Arial" w:cs="Arial"/>
          <w:sz w:val="24"/>
          <w:szCs w:val="24"/>
          <w:lang w:val="pt-BR"/>
        </w:rPr>
        <w:t xml:space="preserve"> </w:t>
      </w:r>
      <w:r w:rsidRPr="0063089C">
        <w:rPr>
          <w:rFonts w:ascii="Arial" w:hAnsi="Arial" w:cs="Arial"/>
          <w:sz w:val="24"/>
          <w:szCs w:val="24"/>
          <w:lang w:val="pt-BR"/>
        </w:rPr>
        <w:t>Administração</w:t>
      </w:r>
      <w:r w:rsidR="00D002D7">
        <w:rPr>
          <w:rFonts w:ascii="Arial" w:hAnsi="Arial" w:cs="Arial"/>
          <w:sz w:val="24"/>
          <w:szCs w:val="24"/>
          <w:lang w:val="pt-BR"/>
        </w:rPr>
        <w:t xml:space="preserve"> </w:t>
      </w:r>
      <w:r w:rsidRPr="0063089C">
        <w:rPr>
          <w:rFonts w:ascii="Arial" w:hAnsi="Arial" w:cs="Arial"/>
          <w:sz w:val="24"/>
          <w:szCs w:val="24"/>
          <w:lang w:val="pt-BR"/>
        </w:rPr>
        <w:t>Pública</w:t>
      </w:r>
      <w:r w:rsidR="00D002D7">
        <w:rPr>
          <w:rFonts w:ascii="Arial" w:hAnsi="Arial" w:cs="Arial"/>
          <w:sz w:val="24"/>
          <w:szCs w:val="24"/>
          <w:lang w:val="pt-BR"/>
        </w:rPr>
        <w:t xml:space="preserve"> </w:t>
      </w:r>
      <w:r w:rsidRPr="0063089C">
        <w:rPr>
          <w:rFonts w:ascii="Arial" w:hAnsi="Arial" w:cs="Arial"/>
          <w:sz w:val="24"/>
          <w:szCs w:val="24"/>
          <w:lang w:val="pt-BR"/>
        </w:rPr>
        <w:t>Direta</w:t>
      </w:r>
      <w:r w:rsidR="00D002D7">
        <w:rPr>
          <w:rFonts w:ascii="Arial" w:hAnsi="Arial" w:cs="Arial"/>
          <w:sz w:val="24"/>
          <w:szCs w:val="24"/>
          <w:lang w:val="pt-BR"/>
        </w:rPr>
        <w:t xml:space="preserve"> </w:t>
      </w:r>
      <w:r w:rsidRPr="0063089C">
        <w:rPr>
          <w:rFonts w:ascii="Arial" w:hAnsi="Arial" w:cs="Arial"/>
          <w:sz w:val="24"/>
          <w:szCs w:val="24"/>
          <w:lang w:val="pt-BR"/>
        </w:rPr>
        <w:t>ou</w:t>
      </w:r>
      <w:r w:rsidR="00D002D7">
        <w:rPr>
          <w:rFonts w:ascii="Arial" w:hAnsi="Arial" w:cs="Arial"/>
          <w:sz w:val="24"/>
          <w:szCs w:val="24"/>
          <w:lang w:val="pt-BR"/>
        </w:rPr>
        <w:t xml:space="preserve"> </w:t>
      </w:r>
      <w:r w:rsidRPr="0063089C">
        <w:rPr>
          <w:rFonts w:ascii="Arial" w:hAnsi="Arial" w:cs="Arial"/>
          <w:sz w:val="24"/>
          <w:szCs w:val="24"/>
          <w:lang w:val="pt-BR"/>
        </w:rPr>
        <w:t>Indireta</w:t>
      </w:r>
      <w:r w:rsidR="00D002D7">
        <w:rPr>
          <w:rFonts w:ascii="Arial" w:hAnsi="Arial" w:cs="Arial"/>
          <w:sz w:val="24"/>
          <w:szCs w:val="24"/>
          <w:lang w:val="pt-BR"/>
        </w:rPr>
        <w:t xml:space="preserve"> </w:t>
      </w:r>
      <w:r w:rsidRPr="0063089C">
        <w:rPr>
          <w:rFonts w:ascii="Arial" w:hAnsi="Arial" w:cs="Arial"/>
          <w:sz w:val="24"/>
          <w:szCs w:val="24"/>
          <w:lang w:val="pt-BR"/>
        </w:rPr>
        <w:t>do</w:t>
      </w:r>
      <w:r w:rsidR="00D002D7">
        <w:rPr>
          <w:rFonts w:ascii="Arial" w:hAnsi="Arial" w:cs="Arial"/>
          <w:sz w:val="24"/>
          <w:szCs w:val="24"/>
          <w:lang w:val="pt-BR"/>
        </w:rPr>
        <w:t xml:space="preserve"> </w:t>
      </w:r>
      <w:r w:rsidRPr="0063089C">
        <w:rPr>
          <w:rFonts w:ascii="Arial" w:hAnsi="Arial" w:cs="Arial"/>
          <w:sz w:val="24"/>
          <w:szCs w:val="24"/>
          <w:lang w:val="pt-BR"/>
        </w:rPr>
        <w:t>MUNICÍPIO;</w:t>
      </w:r>
    </w:p>
    <w:p w:rsidR="0017452A" w:rsidRPr="0063089C" w:rsidRDefault="0017452A" w:rsidP="00D002D7">
      <w:pPr>
        <w:pStyle w:val="Corpodetexto"/>
        <w:tabs>
          <w:tab w:val="left" w:pos="2268"/>
        </w:tabs>
        <w:ind w:left="2268" w:right="3" w:hanging="425"/>
        <w:jc w:val="both"/>
        <w:rPr>
          <w:rFonts w:ascii="Arial" w:hAnsi="Arial" w:cs="Arial"/>
          <w:sz w:val="24"/>
          <w:szCs w:val="24"/>
          <w:lang w:val="pt-BR"/>
        </w:rPr>
      </w:pPr>
    </w:p>
    <w:p w:rsidR="0017452A" w:rsidRPr="00E12C31" w:rsidRDefault="0017452A" w:rsidP="00D002D7">
      <w:pPr>
        <w:pStyle w:val="PargrafodaLista"/>
        <w:numPr>
          <w:ilvl w:val="1"/>
          <w:numId w:val="1"/>
        </w:numPr>
        <w:tabs>
          <w:tab w:val="left" w:pos="2268"/>
        </w:tabs>
        <w:ind w:left="2268" w:right="3" w:hanging="425"/>
        <w:contextualSpacing w:val="0"/>
        <w:jc w:val="both"/>
        <w:rPr>
          <w:rFonts w:ascii="Arial" w:hAnsi="Arial" w:cs="Arial"/>
          <w:sz w:val="24"/>
          <w:szCs w:val="24"/>
          <w:lang w:val="pt-BR"/>
        </w:rPr>
      </w:pPr>
      <w:proofErr w:type="gramStart"/>
      <w:r w:rsidRPr="00E12C31">
        <w:rPr>
          <w:rFonts w:ascii="Arial" w:hAnsi="Arial" w:cs="Arial"/>
          <w:sz w:val="24"/>
          <w:szCs w:val="24"/>
          <w:lang w:val="pt-BR"/>
        </w:rPr>
        <w:t>se</w:t>
      </w:r>
      <w:proofErr w:type="gramEnd"/>
      <w:r w:rsidR="00D002D7" w:rsidRPr="00E12C31">
        <w:rPr>
          <w:rFonts w:ascii="Arial" w:hAnsi="Arial" w:cs="Arial"/>
          <w:sz w:val="24"/>
          <w:szCs w:val="24"/>
          <w:lang w:val="pt-BR"/>
        </w:rPr>
        <w:t xml:space="preserve"> </w:t>
      </w:r>
      <w:r w:rsidRPr="00E12C31">
        <w:rPr>
          <w:rFonts w:ascii="Arial" w:hAnsi="Arial" w:cs="Arial"/>
          <w:sz w:val="24"/>
          <w:szCs w:val="24"/>
          <w:lang w:val="pt-BR"/>
        </w:rPr>
        <w:t>compromete</w:t>
      </w:r>
      <w:r w:rsidR="00D002D7" w:rsidRPr="00E12C31">
        <w:rPr>
          <w:rFonts w:ascii="Arial" w:hAnsi="Arial" w:cs="Arial"/>
          <w:sz w:val="24"/>
          <w:szCs w:val="24"/>
          <w:lang w:val="pt-BR"/>
        </w:rPr>
        <w:t xml:space="preserve"> </w:t>
      </w:r>
      <w:r w:rsidRPr="00E12C31">
        <w:rPr>
          <w:rFonts w:ascii="Arial" w:hAnsi="Arial" w:cs="Arial"/>
          <w:sz w:val="24"/>
          <w:szCs w:val="24"/>
          <w:lang w:val="pt-BR"/>
        </w:rPr>
        <w:t>a</w:t>
      </w:r>
      <w:r w:rsidR="00D002D7" w:rsidRPr="00E12C31">
        <w:rPr>
          <w:rFonts w:ascii="Arial" w:hAnsi="Arial" w:cs="Arial"/>
          <w:sz w:val="24"/>
          <w:szCs w:val="24"/>
          <w:lang w:val="pt-BR"/>
        </w:rPr>
        <w:t xml:space="preserve"> </w:t>
      </w:r>
      <w:r w:rsidRPr="00E12C31">
        <w:rPr>
          <w:rFonts w:ascii="Arial" w:hAnsi="Arial" w:cs="Arial"/>
          <w:sz w:val="24"/>
          <w:szCs w:val="24"/>
          <w:lang w:val="pt-BR"/>
        </w:rPr>
        <w:t>comunicar</w:t>
      </w:r>
      <w:r w:rsidR="00D002D7" w:rsidRPr="00E12C31">
        <w:rPr>
          <w:rFonts w:ascii="Arial" w:hAnsi="Arial" w:cs="Arial"/>
          <w:sz w:val="24"/>
          <w:szCs w:val="24"/>
          <w:lang w:val="pt-BR"/>
        </w:rPr>
        <w:t xml:space="preserve"> </w:t>
      </w:r>
      <w:r w:rsidRPr="00E12C31">
        <w:rPr>
          <w:rFonts w:ascii="Arial" w:hAnsi="Arial" w:cs="Arial"/>
          <w:sz w:val="24"/>
          <w:szCs w:val="24"/>
          <w:lang w:val="pt-BR"/>
        </w:rPr>
        <w:t>a</w:t>
      </w:r>
      <w:r w:rsidR="00D002D7" w:rsidRPr="00E12C31">
        <w:rPr>
          <w:rFonts w:ascii="Arial" w:hAnsi="Arial" w:cs="Arial"/>
          <w:sz w:val="24"/>
          <w:szCs w:val="24"/>
          <w:lang w:val="pt-BR"/>
        </w:rPr>
        <w:t xml:space="preserve"> </w:t>
      </w:r>
      <w:r w:rsidRPr="00E12C31">
        <w:rPr>
          <w:rFonts w:ascii="Arial" w:hAnsi="Arial" w:cs="Arial"/>
          <w:sz w:val="24"/>
          <w:szCs w:val="24"/>
          <w:lang w:val="pt-BR"/>
        </w:rPr>
        <w:t>ocorrência</w:t>
      </w:r>
      <w:r w:rsidR="00D002D7" w:rsidRPr="00E12C31">
        <w:rPr>
          <w:rFonts w:ascii="Arial" w:hAnsi="Arial" w:cs="Arial"/>
          <w:sz w:val="24"/>
          <w:szCs w:val="24"/>
          <w:lang w:val="pt-BR"/>
        </w:rPr>
        <w:t xml:space="preserve"> </w:t>
      </w:r>
      <w:r w:rsidRPr="00E12C31">
        <w:rPr>
          <w:rFonts w:ascii="Arial" w:hAnsi="Arial" w:cs="Arial"/>
          <w:sz w:val="24"/>
          <w:szCs w:val="24"/>
          <w:lang w:val="pt-BR"/>
        </w:rPr>
        <w:t>de</w:t>
      </w:r>
      <w:r w:rsidR="00D002D7" w:rsidRPr="00E12C31">
        <w:rPr>
          <w:rFonts w:ascii="Arial" w:hAnsi="Arial" w:cs="Arial"/>
          <w:sz w:val="24"/>
          <w:szCs w:val="24"/>
          <w:lang w:val="pt-BR"/>
        </w:rPr>
        <w:t xml:space="preserve"> </w:t>
      </w:r>
      <w:r w:rsidRPr="00E12C31">
        <w:rPr>
          <w:rFonts w:ascii="Arial" w:hAnsi="Arial" w:cs="Arial"/>
          <w:sz w:val="24"/>
          <w:szCs w:val="24"/>
          <w:lang w:val="pt-BR"/>
        </w:rPr>
        <w:t>quaisquer</w:t>
      </w:r>
      <w:r w:rsidR="00D002D7" w:rsidRPr="00E12C31">
        <w:rPr>
          <w:rFonts w:ascii="Arial" w:hAnsi="Arial" w:cs="Arial"/>
          <w:sz w:val="24"/>
          <w:szCs w:val="24"/>
          <w:lang w:val="pt-BR"/>
        </w:rPr>
        <w:t xml:space="preserve"> </w:t>
      </w:r>
      <w:r w:rsidRPr="00E12C31">
        <w:rPr>
          <w:rFonts w:ascii="Arial" w:hAnsi="Arial" w:cs="Arial"/>
          <w:sz w:val="24"/>
          <w:szCs w:val="24"/>
          <w:lang w:val="pt-BR"/>
        </w:rPr>
        <w:t>fatos</w:t>
      </w:r>
      <w:r w:rsidR="00D002D7" w:rsidRPr="00E12C31">
        <w:rPr>
          <w:rFonts w:ascii="Arial" w:hAnsi="Arial" w:cs="Arial"/>
          <w:sz w:val="24"/>
          <w:szCs w:val="24"/>
          <w:lang w:val="pt-BR"/>
        </w:rPr>
        <w:t xml:space="preserve"> </w:t>
      </w:r>
      <w:r w:rsidRPr="00E12C31">
        <w:rPr>
          <w:rFonts w:ascii="Arial" w:hAnsi="Arial" w:cs="Arial"/>
          <w:sz w:val="24"/>
          <w:szCs w:val="24"/>
          <w:lang w:val="pt-BR"/>
        </w:rPr>
        <w:t>supervenientes</w:t>
      </w:r>
      <w:r w:rsidR="00D002D7" w:rsidRPr="00E12C31">
        <w:rPr>
          <w:rFonts w:ascii="Arial" w:hAnsi="Arial" w:cs="Arial"/>
          <w:sz w:val="24"/>
          <w:szCs w:val="24"/>
          <w:lang w:val="pt-BR"/>
        </w:rPr>
        <w:t xml:space="preserve"> </w:t>
      </w:r>
      <w:r w:rsidRPr="00E12C31">
        <w:rPr>
          <w:rFonts w:ascii="Arial" w:hAnsi="Arial" w:cs="Arial"/>
          <w:sz w:val="24"/>
          <w:szCs w:val="24"/>
          <w:lang w:val="pt-BR"/>
        </w:rPr>
        <w:t>relacionados</w:t>
      </w:r>
      <w:r w:rsidR="00D002D7" w:rsidRPr="00E12C31">
        <w:rPr>
          <w:rFonts w:ascii="Arial" w:hAnsi="Arial" w:cs="Arial"/>
          <w:sz w:val="24"/>
          <w:szCs w:val="24"/>
          <w:lang w:val="pt-BR"/>
        </w:rPr>
        <w:t xml:space="preserve"> </w:t>
      </w:r>
      <w:r w:rsidRPr="00E12C31">
        <w:rPr>
          <w:rFonts w:ascii="Arial" w:hAnsi="Arial" w:cs="Arial"/>
          <w:sz w:val="24"/>
          <w:szCs w:val="24"/>
          <w:lang w:val="pt-BR"/>
        </w:rPr>
        <w:t>com</w:t>
      </w:r>
      <w:r w:rsidR="00D002D7" w:rsidRPr="00E12C31">
        <w:rPr>
          <w:rFonts w:ascii="Arial" w:hAnsi="Arial" w:cs="Arial"/>
          <w:sz w:val="24"/>
          <w:szCs w:val="24"/>
          <w:lang w:val="pt-BR"/>
        </w:rPr>
        <w:t xml:space="preserve"> </w:t>
      </w:r>
      <w:r w:rsidRPr="00E12C31">
        <w:rPr>
          <w:rFonts w:ascii="Arial" w:hAnsi="Arial" w:cs="Arial"/>
          <w:sz w:val="24"/>
          <w:szCs w:val="24"/>
          <w:lang w:val="pt-BR"/>
        </w:rPr>
        <w:t>o</w:t>
      </w:r>
      <w:r w:rsidR="00D002D7" w:rsidRPr="00E12C31">
        <w:rPr>
          <w:rFonts w:ascii="Arial" w:hAnsi="Arial" w:cs="Arial"/>
          <w:sz w:val="24"/>
          <w:szCs w:val="24"/>
          <w:lang w:val="pt-BR"/>
        </w:rPr>
        <w:t xml:space="preserve"> </w:t>
      </w:r>
      <w:r w:rsidRPr="00E12C31">
        <w:rPr>
          <w:rFonts w:ascii="Arial" w:hAnsi="Arial" w:cs="Arial"/>
          <w:sz w:val="24"/>
          <w:szCs w:val="24"/>
          <w:lang w:val="pt-BR"/>
        </w:rPr>
        <w:t>objeto</w:t>
      </w:r>
      <w:r w:rsidR="00D002D7" w:rsidRPr="00E12C31">
        <w:rPr>
          <w:rFonts w:ascii="Arial" w:hAnsi="Arial" w:cs="Arial"/>
          <w:sz w:val="24"/>
          <w:szCs w:val="24"/>
          <w:lang w:val="pt-BR"/>
        </w:rPr>
        <w:t xml:space="preserve"> </w:t>
      </w:r>
      <w:r w:rsidRPr="00E12C31">
        <w:rPr>
          <w:rFonts w:ascii="Arial" w:hAnsi="Arial" w:cs="Arial"/>
          <w:sz w:val="24"/>
          <w:szCs w:val="24"/>
          <w:lang w:val="pt-BR"/>
        </w:rPr>
        <w:t>desta</w:t>
      </w:r>
      <w:r w:rsidR="00D002D7" w:rsidRPr="00E12C31">
        <w:rPr>
          <w:rFonts w:ascii="Arial" w:hAnsi="Arial" w:cs="Arial"/>
          <w:sz w:val="24"/>
          <w:szCs w:val="24"/>
          <w:lang w:val="pt-BR"/>
        </w:rPr>
        <w:t xml:space="preserve"> declaração </w:t>
      </w:r>
      <w:r w:rsidRPr="00E12C31">
        <w:rPr>
          <w:rFonts w:ascii="Arial" w:hAnsi="Arial" w:cs="Arial"/>
          <w:sz w:val="24"/>
          <w:szCs w:val="24"/>
          <w:lang w:val="pt-BR"/>
        </w:rPr>
        <w:t>e</w:t>
      </w:r>
      <w:r w:rsidR="00D002D7" w:rsidRPr="00E12C31">
        <w:rPr>
          <w:rFonts w:ascii="Arial" w:hAnsi="Arial" w:cs="Arial"/>
          <w:sz w:val="24"/>
          <w:szCs w:val="24"/>
          <w:lang w:val="pt-BR"/>
        </w:rPr>
        <w:t>;</w:t>
      </w:r>
    </w:p>
    <w:p w:rsidR="0017452A" w:rsidRPr="0063089C" w:rsidRDefault="0017452A" w:rsidP="00D002D7">
      <w:pPr>
        <w:pStyle w:val="Corpodetexto"/>
        <w:tabs>
          <w:tab w:val="left" w:pos="2268"/>
        </w:tabs>
        <w:ind w:left="2268" w:right="3" w:hanging="425"/>
        <w:jc w:val="both"/>
        <w:rPr>
          <w:rFonts w:ascii="Arial" w:hAnsi="Arial" w:cs="Arial"/>
          <w:sz w:val="24"/>
          <w:szCs w:val="24"/>
          <w:lang w:val="pt-BR"/>
        </w:rPr>
      </w:pPr>
    </w:p>
    <w:p w:rsidR="0017452A" w:rsidRPr="0063089C" w:rsidRDefault="0017452A" w:rsidP="00D002D7">
      <w:pPr>
        <w:pStyle w:val="PargrafodaLista"/>
        <w:numPr>
          <w:ilvl w:val="1"/>
          <w:numId w:val="1"/>
        </w:numPr>
        <w:tabs>
          <w:tab w:val="left" w:pos="2268"/>
        </w:tabs>
        <w:ind w:left="2268" w:right="3" w:hanging="425"/>
        <w:contextualSpacing w:val="0"/>
        <w:jc w:val="both"/>
        <w:rPr>
          <w:rFonts w:ascii="Arial" w:hAnsi="Arial" w:cs="Arial"/>
          <w:sz w:val="24"/>
          <w:szCs w:val="24"/>
          <w:lang w:val="pt-BR"/>
        </w:rPr>
      </w:pPr>
      <w:proofErr w:type="gramStart"/>
      <w:r w:rsidRPr="0063089C">
        <w:rPr>
          <w:rFonts w:ascii="Arial" w:hAnsi="Arial" w:cs="Arial"/>
          <w:sz w:val="24"/>
          <w:szCs w:val="24"/>
          <w:lang w:val="pt-BR"/>
        </w:rPr>
        <w:t>não</w:t>
      </w:r>
      <w:proofErr w:type="gramEnd"/>
      <w:r w:rsidRPr="0063089C">
        <w:rPr>
          <w:rFonts w:ascii="Arial" w:hAnsi="Arial" w:cs="Arial"/>
          <w:sz w:val="24"/>
          <w:szCs w:val="24"/>
          <w:lang w:val="pt-BR"/>
        </w:rPr>
        <w:t xml:space="preserve"> está condenada, por sentença transitada em julgado, à pena </w:t>
      </w:r>
      <w:proofErr w:type="spellStart"/>
      <w:r w:rsidRPr="0063089C">
        <w:rPr>
          <w:rFonts w:ascii="Arial" w:hAnsi="Arial" w:cs="Arial"/>
          <w:sz w:val="24"/>
          <w:szCs w:val="24"/>
          <w:lang w:val="pt-BR"/>
        </w:rPr>
        <w:t>deinterdição</w:t>
      </w:r>
      <w:proofErr w:type="spellEnd"/>
      <w:r w:rsidRPr="0063089C">
        <w:rPr>
          <w:rFonts w:ascii="Arial" w:hAnsi="Arial" w:cs="Arial"/>
          <w:sz w:val="24"/>
          <w:szCs w:val="24"/>
          <w:lang w:val="pt-BR"/>
        </w:rPr>
        <w:t xml:space="preserve"> de direitos devido à prática de crimes ambientais, </w:t>
      </w:r>
      <w:r w:rsidRPr="0063089C">
        <w:rPr>
          <w:rFonts w:ascii="Arial" w:hAnsi="Arial" w:cs="Arial"/>
          <w:sz w:val="24"/>
          <w:szCs w:val="24"/>
          <w:lang w:val="pt-BR"/>
        </w:rPr>
        <w:lastRenderedPageBreak/>
        <w:t>conformedisciplinadonoartigo10daLeiFederalnº9.605/1998.</w:t>
      </w:r>
    </w:p>
    <w:p w:rsidR="0017452A" w:rsidRPr="0063089C" w:rsidRDefault="0017452A" w:rsidP="00E663D3">
      <w:pPr>
        <w:pStyle w:val="Corpodetexto"/>
        <w:ind w:left="1843" w:right="3" w:hanging="567"/>
        <w:jc w:val="both"/>
        <w:rPr>
          <w:rFonts w:ascii="Arial" w:hAnsi="Arial" w:cs="Arial"/>
          <w:sz w:val="24"/>
          <w:szCs w:val="24"/>
          <w:lang w:val="pt-BR"/>
        </w:rPr>
      </w:pPr>
    </w:p>
    <w:p w:rsidR="0017452A" w:rsidRPr="0063089C" w:rsidRDefault="001222D7" w:rsidP="00E12C31">
      <w:pPr>
        <w:pStyle w:val="PargrafodaLista"/>
        <w:numPr>
          <w:ilvl w:val="0"/>
          <w:numId w:val="1"/>
        </w:numPr>
        <w:tabs>
          <w:tab w:val="left" w:pos="1843"/>
        </w:tabs>
        <w:ind w:right="3" w:hanging="425"/>
        <w:contextualSpacing w:val="0"/>
        <w:jc w:val="both"/>
        <w:rPr>
          <w:rFonts w:ascii="Arial" w:hAnsi="Arial" w:cs="Arial"/>
          <w:sz w:val="24"/>
          <w:szCs w:val="24"/>
          <w:lang w:val="pt-BR"/>
        </w:rPr>
      </w:pPr>
      <w:r w:rsidRPr="0063089C">
        <w:rPr>
          <w:rFonts w:ascii="Arial" w:hAnsi="Arial" w:cs="Arial"/>
          <w:b/>
          <w:sz w:val="24"/>
          <w:szCs w:val="24"/>
          <w:lang w:val="pt-BR"/>
        </w:rPr>
        <w:t>D</w:t>
      </w:r>
      <w:r w:rsidR="0017452A" w:rsidRPr="0063089C">
        <w:rPr>
          <w:rFonts w:ascii="Arial" w:hAnsi="Arial" w:cs="Arial"/>
          <w:b/>
          <w:sz w:val="24"/>
          <w:szCs w:val="24"/>
          <w:lang w:val="pt-BR"/>
        </w:rPr>
        <w:t>eclaração</w:t>
      </w:r>
      <w:r w:rsidR="00E12C31">
        <w:rPr>
          <w:rFonts w:ascii="Arial" w:hAnsi="Arial" w:cs="Arial"/>
          <w:b/>
          <w:sz w:val="24"/>
          <w:szCs w:val="24"/>
          <w:lang w:val="pt-BR"/>
        </w:rPr>
        <w:t xml:space="preserve"> </w:t>
      </w:r>
      <w:r w:rsidR="00662E6E" w:rsidRPr="0063089C">
        <w:rPr>
          <w:rFonts w:ascii="Arial" w:hAnsi="Arial" w:cs="Arial"/>
          <w:b/>
          <w:spacing w:val="-7"/>
          <w:sz w:val="24"/>
          <w:szCs w:val="24"/>
          <w:lang w:val="pt-BR"/>
        </w:rPr>
        <w:t xml:space="preserve">de Requisitos de Habilitação </w:t>
      </w:r>
      <w:r w:rsidR="00662E6E" w:rsidRPr="0063089C">
        <w:rPr>
          <w:rFonts w:ascii="Arial" w:hAnsi="Arial" w:cs="Arial"/>
          <w:spacing w:val="-7"/>
          <w:sz w:val="24"/>
          <w:szCs w:val="24"/>
          <w:lang w:val="pt-BR"/>
        </w:rPr>
        <w:t>de que a</w:t>
      </w:r>
      <w:r w:rsidR="00E12C31">
        <w:rPr>
          <w:rFonts w:ascii="Arial" w:hAnsi="Arial" w:cs="Arial"/>
          <w:spacing w:val="-7"/>
          <w:sz w:val="24"/>
          <w:szCs w:val="24"/>
          <w:lang w:val="pt-BR"/>
        </w:rPr>
        <w:t xml:space="preserve"> </w:t>
      </w:r>
      <w:r w:rsidR="0017452A" w:rsidRPr="0063089C">
        <w:rPr>
          <w:rFonts w:ascii="Arial" w:hAnsi="Arial" w:cs="Arial"/>
          <w:sz w:val="24"/>
          <w:szCs w:val="24"/>
          <w:lang w:val="pt-BR"/>
        </w:rPr>
        <w:t>LICITANTE:</w:t>
      </w:r>
    </w:p>
    <w:p w:rsidR="0017452A" w:rsidRPr="0063089C" w:rsidRDefault="0017452A" w:rsidP="00E663D3">
      <w:pPr>
        <w:pStyle w:val="Corpodetexto"/>
        <w:ind w:left="1843" w:right="3" w:hanging="567"/>
        <w:jc w:val="both"/>
        <w:rPr>
          <w:rFonts w:ascii="Arial" w:hAnsi="Arial" w:cs="Arial"/>
          <w:sz w:val="24"/>
          <w:szCs w:val="24"/>
          <w:lang w:val="pt-BR"/>
        </w:rPr>
      </w:pPr>
    </w:p>
    <w:p w:rsidR="0017452A" w:rsidRPr="006E0730" w:rsidRDefault="006E0730" w:rsidP="00E12C31">
      <w:pPr>
        <w:pStyle w:val="PargrafodaLista"/>
        <w:numPr>
          <w:ilvl w:val="1"/>
          <w:numId w:val="1"/>
        </w:numPr>
        <w:tabs>
          <w:tab w:val="left" w:pos="2268"/>
          <w:tab w:val="left" w:pos="2671"/>
          <w:tab w:val="left" w:pos="2672"/>
        </w:tabs>
        <w:ind w:left="2268" w:right="3" w:hanging="425"/>
        <w:contextualSpacing w:val="0"/>
        <w:jc w:val="both"/>
        <w:rPr>
          <w:rFonts w:ascii="Arial" w:hAnsi="Arial" w:cs="Arial"/>
          <w:sz w:val="24"/>
          <w:szCs w:val="24"/>
          <w:lang w:val="pt-BR"/>
        </w:rPr>
      </w:pPr>
      <w:proofErr w:type="gramStart"/>
      <w:r>
        <w:rPr>
          <w:rFonts w:ascii="Arial" w:hAnsi="Arial" w:cs="Arial"/>
          <w:sz w:val="24"/>
          <w:szCs w:val="24"/>
          <w:lang w:val="pt-BR"/>
        </w:rPr>
        <w:t>s</w:t>
      </w:r>
      <w:r w:rsidR="0017452A" w:rsidRPr="006E0730">
        <w:rPr>
          <w:rFonts w:ascii="Arial" w:hAnsi="Arial" w:cs="Arial"/>
          <w:sz w:val="24"/>
          <w:szCs w:val="24"/>
          <w:lang w:val="pt-BR"/>
        </w:rPr>
        <w:t>e</w:t>
      </w:r>
      <w:proofErr w:type="gramEnd"/>
      <w:r>
        <w:rPr>
          <w:rFonts w:ascii="Arial" w:hAnsi="Arial" w:cs="Arial"/>
          <w:sz w:val="24"/>
          <w:szCs w:val="24"/>
          <w:lang w:val="pt-BR"/>
        </w:rPr>
        <w:t xml:space="preserve"> </w:t>
      </w:r>
      <w:r w:rsidR="0017452A" w:rsidRPr="006E0730">
        <w:rPr>
          <w:rFonts w:ascii="Arial" w:hAnsi="Arial" w:cs="Arial"/>
          <w:sz w:val="24"/>
          <w:szCs w:val="24"/>
          <w:lang w:val="pt-BR"/>
        </w:rPr>
        <w:t>sujeita</w:t>
      </w:r>
      <w:r>
        <w:rPr>
          <w:rFonts w:ascii="Arial" w:hAnsi="Arial" w:cs="Arial"/>
          <w:sz w:val="24"/>
          <w:szCs w:val="24"/>
          <w:lang w:val="pt-BR"/>
        </w:rPr>
        <w:t xml:space="preserve"> </w:t>
      </w:r>
      <w:r w:rsidR="0017452A" w:rsidRPr="006E0730">
        <w:rPr>
          <w:rFonts w:ascii="Arial" w:hAnsi="Arial" w:cs="Arial"/>
          <w:sz w:val="24"/>
          <w:szCs w:val="24"/>
          <w:lang w:val="pt-BR"/>
        </w:rPr>
        <w:t>a</w:t>
      </w:r>
      <w:r>
        <w:rPr>
          <w:rFonts w:ascii="Arial" w:hAnsi="Arial" w:cs="Arial"/>
          <w:sz w:val="24"/>
          <w:szCs w:val="24"/>
          <w:lang w:val="pt-BR"/>
        </w:rPr>
        <w:t xml:space="preserve"> </w:t>
      </w:r>
      <w:r w:rsidR="0017452A" w:rsidRPr="006E0730">
        <w:rPr>
          <w:rFonts w:ascii="Arial" w:hAnsi="Arial" w:cs="Arial"/>
          <w:sz w:val="24"/>
          <w:szCs w:val="24"/>
          <w:lang w:val="pt-BR"/>
        </w:rPr>
        <w:t>todas</w:t>
      </w:r>
      <w:r>
        <w:rPr>
          <w:rFonts w:ascii="Arial" w:hAnsi="Arial" w:cs="Arial"/>
          <w:sz w:val="24"/>
          <w:szCs w:val="24"/>
          <w:lang w:val="pt-BR"/>
        </w:rPr>
        <w:t xml:space="preserve"> </w:t>
      </w:r>
      <w:r w:rsidR="0017452A" w:rsidRPr="006E0730">
        <w:rPr>
          <w:rFonts w:ascii="Arial" w:hAnsi="Arial" w:cs="Arial"/>
          <w:sz w:val="24"/>
          <w:szCs w:val="24"/>
          <w:lang w:val="pt-BR"/>
        </w:rPr>
        <w:t>as</w:t>
      </w:r>
      <w:r>
        <w:rPr>
          <w:rFonts w:ascii="Arial" w:hAnsi="Arial" w:cs="Arial"/>
          <w:sz w:val="24"/>
          <w:szCs w:val="24"/>
          <w:lang w:val="pt-BR"/>
        </w:rPr>
        <w:t xml:space="preserve"> </w:t>
      </w:r>
      <w:r w:rsidR="0017452A" w:rsidRPr="006E0730">
        <w:rPr>
          <w:rFonts w:ascii="Arial" w:hAnsi="Arial" w:cs="Arial"/>
          <w:sz w:val="24"/>
          <w:szCs w:val="24"/>
          <w:lang w:val="pt-BR"/>
        </w:rPr>
        <w:t>condições</w:t>
      </w:r>
      <w:r>
        <w:rPr>
          <w:rFonts w:ascii="Arial" w:hAnsi="Arial" w:cs="Arial"/>
          <w:sz w:val="24"/>
          <w:szCs w:val="24"/>
          <w:lang w:val="pt-BR"/>
        </w:rPr>
        <w:t xml:space="preserve"> </w:t>
      </w:r>
      <w:r w:rsidR="0017452A" w:rsidRPr="006E0730">
        <w:rPr>
          <w:rFonts w:ascii="Arial" w:hAnsi="Arial" w:cs="Arial"/>
          <w:sz w:val="24"/>
          <w:szCs w:val="24"/>
          <w:lang w:val="pt-BR"/>
        </w:rPr>
        <w:t>do</w:t>
      </w:r>
      <w:r>
        <w:rPr>
          <w:rFonts w:ascii="Arial" w:hAnsi="Arial" w:cs="Arial"/>
          <w:sz w:val="24"/>
          <w:szCs w:val="24"/>
          <w:lang w:val="pt-BR"/>
        </w:rPr>
        <w:t xml:space="preserve"> </w:t>
      </w:r>
      <w:r w:rsidR="0017452A" w:rsidRPr="006E0730">
        <w:rPr>
          <w:rFonts w:ascii="Arial" w:hAnsi="Arial" w:cs="Arial"/>
          <w:sz w:val="24"/>
          <w:szCs w:val="24"/>
          <w:lang w:val="pt-BR"/>
        </w:rPr>
        <w:t>EDITAL;</w:t>
      </w:r>
    </w:p>
    <w:p w:rsidR="0017452A" w:rsidRPr="006E0730" w:rsidRDefault="0017452A" w:rsidP="00E12C31">
      <w:pPr>
        <w:pStyle w:val="Corpodetexto"/>
        <w:tabs>
          <w:tab w:val="left" w:pos="2268"/>
        </w:tabs>
        <w:ind w:left="2268" w:right="3" w:hanging="425"/>
        <w:jc w:val="both"/>
        <w:rPr>
          <w:rFonts w:ascii="Arial" w:hAnsi="Arial" w:cs="Arial"/>
          <w:sz w:val="24"/>
          <w:szCs w:val="24"/>
          <w:lang w:val="pt-BR"/>
        </w:rPr>
      </w:pPr>
    </w:p>
    <w:p w:rsidR="0017452A" w:rsidRPr="006E0730" w:rsidRDefault="0017452A" w:rsidP="00E12C31">
      <w:pPr>
        <w:pStyle w:val="PargrafodaLista"/>
        <w:numPr>
          <w:ilvl w:val="1"/>
          <w:numId w:val="1"/>
        </w:numPr>
        <w:tabs>
          <w:tab w:val="left" w:pos="2268"/>
          <w:tab w:val="left" w:pos="2671"/>
          <w:tab w:val="left" w:pos="2672"/>
        </w:tabs>
        <w:ind w:left="2268" w:right="3" w:hanging="425"/>
        <w:contextualSpacing w:val="0"/>
        <w:jc w:val="both"/>
        <w:rPr>
          <w:rFonts w:ascii="Arial" w:hAnsi="Arial" w:cs="Arial"/>
          <w:sz w:val="24"/>
          <w:szCs w:val="24"/>
          <w:lang w:val="pt-BR"/>
        </w:rPr>
      </w:pPr>
      <w:proofErr w:type="gramStart"/>
      <w:r w:rsidRPr="006E0730">
        <w:rPr>
          <w:rFonts w:ascii="Arial" w:hAnsi="Arial" w:cs="Arial"/>
          <w:sz w:val="24"/>
          <w:szCs w:val="24"/>
          <w:lang w:val="pt-BR"/>
        </w:rPr>
        <w:t>tem</w:t>
      </w:r>
      <w:proofErr w:type="gramEnd"/>
      <w:r w:rsidR="006E0730">
        <w:rPr>
          <w:rFonts w:ascii="Arial" w:hAnsi="Arial" w:cs="Arial"/>
          <w:sz w:val="24"/>
          <w:szCs w:val="24"/>
          <w:lang w:val="pt-BR"/>
        </w:rPr>
        <w:t xml:space="preserve"> </w:t>
      </w:r>
      <w:r w:rsidRPr="006E0730">
        <w:rPr>
          <w:rFonts w:ascii="Arial" w:hAnsi="Arial" w:cs="Arial"/>
          <w:sz w:val="24"/>
          <w:szCs w:val="24"/>
          <w:lang w:val="pt-BR"/>
        </w:rPr>
        <w:t>pleno</w:t>
      </w:r>
      <w:r w:rsidR="006E0730">
        <w:rPr>
          <w:rFonts w:ascii="Arial" w:hAnsi="Arial" w:cs="Arial"/>
          <w:sz w:val="24"/>
          <w:szCs w:val="24"/>
          <w:lang w:val="pt-BR"/>
        </w:rPr>
        <w:t xml:space="preserve"> </w:t>
      </w:r>
      <w:r w:rsidRPr="006E0730">
        <w:rPr>
          <w:rFonts w:ascii="Arial" w:hAnsi="Arial" w:cs="Arial"/>
          <w:sz w:val="24"/>
          <w:szCs w:val="24"/>
          <w:lang w:val="pt-BR"/>
        </w:rPr>
        <w:t>conhecimento</w:t>
      </w:r>
      <w:r w:rsidR="006E0730">
        <w:rPr>
          <w:rFonts w:ascii="Arial" w:hAnsi="Arial" w:cs="Arial"/>
          <w:sz w:val="24"/>
          <w:szCs w:val="24"/>
          <w:lang w:val="pt-BR"/>
        </w:rPr>
        <w:t xml:space="preserve"> </w:t>
      </w:r>
      <w:r w:rsidRPr="006E0730">
        <w:rPr>
          <w:rFonts w:ascii="Arial" w:hAnsi="Arial" w:cs="Arial"/>
          <w:sz w:val="24"/>
          <w:szCs w:val="24"/>
          <w:lang w:val="pt-BR"/>
        </w:rPr>
        <w:t>das</w:t>
      </w:r>
      <w:r w:rsidR="006E0730">
        <w:rPr>
          <w:rFonts w:ascii="Arial" w:hAnsi="Arial" w:cs="Arial"/>
          <w:sz w:val="24"/>
          <w:szCs w:val="24"/>
          <w:lang w:val="pt-BR"/>
        </w:rPr>
        <w:t xml:space="preserve"> </w:t>
      </w:r>
      <w:r w:rsidRPr="006E0730">
        <w:rPr>
          <w:rFonts w:ascii="Arial" w:hAnsi="Arial" w:cs="Arial"/>
          <w:sz w:val="24"/>
          <w:szCs w:val="24"/>
          <w:lang w:val="pt-BR"/>
        </w:rPr>
        <w:t>ATIVIDADES</w:t>
      </w:r>
      <w:r w:rsidR="006E0730">
        <w:rPr>
          <w:rFonts w:ascii="Arial" w:hAnsi="Arial" w:cs="Arial"/>
          <w:sz w:val="24"/>
          <w:szCs w:val="24"/>
          <w:lang w:val="pt-BR"/>
        </w:rPr>
        <w:t xml:space="preserve"> </w:t>
      </w:r>
      <w:r w:rsidRPr="006E0730">
        <w:rPr>
          <w:rFonts w:ascii="Arial" w:hAnsi="Arial" w:cs="Arial"/>
          <w:sz w:val="24"/>
          <w:szCs w:val="24"/>
          <w:lang w:val="pt-BR"/>
        </w:rPr>
        <w:t>constantes</w:t>
      </w:r>
      <w:r w:rsidR="006E0730">
        <w:rPr>
          <w:rFonts w:ascii="Arial" w:hAnsi="Arial" w:cs="Arial"/>
          <w:sz w:val="24"/>
          <w:szCs w:val="24"/>
          <w:lang w:val="pt-BR"/>
        </w:rPr>
        <w:t xml:space="preserve"> </w:t>
      </w:r>
      <w:r w:rsidRPr="006E0730">
        <w:rPr>
          <w:rFonts w:ascii="Arial" w:hAnsi="Arial" w:cs="Arial"/>
          <w:sz w:val="24"/>
          <w:szCs w:val="24"/>
          <w:lang w:val="pt-BR"/>
        </w:rPr>
        <w:t>do</w:t>
      </w:r>
      <w:r w:rsidR="006E0730">
        <w:rPr>
          <w:rFonts w:ascii="Arial" w:hAnsi="Arial" w:cs="Arial"/>
          <w:sz w:val="24"/>
          <w:szCs w:val="24"/>
          <w:lang w:val="pt-BR"/>
        </w:rPr>
        <w:t xml:space="preserve"> </w:t>
      </w:r>
      <w:r w:rsidRPr="006E0730">
        <w:rPr>
          <w:rFonts w:ascii="Arial" w:hAnsi="Arial" w:cs="Arial"/>
          <w:sz w:val="24"/>
          <w:szCs w:val="24"/>
          <w:lang w:val="pt-BR"/>
        </w:rPr>
        <w:t>objeto</w:t>
      </w:r>
      <w:r w:rsidR="006E0730">
        <w:rPr>
          <w:rFonts w:ascii="Arial" w:hAnsi="Arial" w:cs="Arial"/>
          <w:sz w:val="24"/>
          <w:szCs w:val="24"/>
          <w:lang w:val="pt-BR"/>
        </w:rPr>
        <w:t xml:space="preserve"> </w:t>
      </w:r>
      <w:r w:rsidRPr="006E0730">
        <w:rPr>
          <w:rFonts w:ascii="Arial" w:hAnsi="Arial" w:cs="Arial"/>
          <w:sz w:val="24"/>
          <w:szCs w:val="24"/>
          <w:lang w:val="pt-BR"/>
        </w:rPr>
        <w:t>da</w:t>
      </w:r>
      <w:r w:rsidR="006E0730">
        <w:rPr>
          <w:rFonts w:ascii="Arial" w:hAnsi="Arial" w:cs="Arial"/>
          <w:sz w:val="24"/>
          <w:szCs w:val="24"/>
          <w:lang w:val="pt-BR"/>
        </w:rPr>
        <w:t xml:space="preserve"> </w:t>
      </w:r>
      <w:r w:rsidRPr="006E0730">
        <w:rPr>
          <w:rFonts w:ascii="Arial" w:hAnsi="Arial" w:cs="Arial"/>
          <w:sz w:val="24"/>
          <w:szCs w:val="24"/>
          <w:lang w:val="pt-BR"/>
        </w:rPr>
        <w:t>CONCESSÃO;</w:t>
      </w:r>
    </w:p>
    <w:p w:rsidR="0017452A" w:rsidRPr="006E0730" w:rsidRDefault="0017452A" w:rsidP="00E12C31">
      <w:pPr>
        <w:tabs>
          <w:tab w:val="left" w:pos="2268"/>
          <w:tab w:val="left" w:pos="2671"/>
          <w:tab w:val="left" w:pos="2672"/>
        </w:tabs>
        <w:ind w:left="2268" w:right="3" w:hanging="425"/>
        <w:rPr>
          <w:rFonts w:ascii="Arial" w:hAnsi="Arial" w:cs="Arial"/>
          <w:sz w:val="24"/>
          <w:szCs w:val="24"/>
          <w:lang w:val="pt-BR"/>
        </w:rPr>
      </w:pPr>
    </w:p>
    <w:p w:rsidR="0017452A" w:rsidRPr="006E0730" w:rsidRDefault="0017452A" w:rsidP="00E12C31">
      <w:pPr>
        <w:pStyle w:val="PargrafodaLista"/>
        <w:numPr>
          <w:ilvl w:val="1"/>
          <w:numId w:val="1"/>
        </w:numPr>
        <w:tabs>
          <w:tab w:val="left" w:pos="2268"/>
          <w:tab w:val="left" w:pos="2671"/>
          <w:tab w:val="left" w:pos="2672"/>
        </w:tabs>
        <w:ind w:left="2268" w:right="3" w:hanging="425"/>
        <w:contextualSpacing w:val="0"/>
        <w:jc w:val="both"/>
        <w:rPr>
          <w:rFonts w:ascii="Arial" w:hAnsi="Arial" w:cs="Arial"/>
          <w:sz w:val="24"/>
          <w:szCs w:val="24"/>
          <w:lang w:val="pt-BR"/>
        </w:rPr>
      </w:pPr>
      <w:proofErr w:type="gramStart"/>
      <w:r w:rsidRPr="006E0730">
        <w:rPr>
          <w:rFonts w:ascii="Arial" w:hAnsi="Arial" w:cs="Arial"/>
          <w:sz w:val="24"/>
          <w:szCs w:val="24"/>
          <w:lang w:val="pt-BR"/>
        </w:rPr>
        <w:t>responde</w:t>
      </w:r>
      <w:proofErr w:type="gramEnd"/>
      <w:r w:rsidR="006E0730">
        <w:rPr>
          <w:rFonts w:ascii="Arial" w:hAnsi="Arial" w:cs="Arial"/>
          <w:sz w:val="24"/>
          <w:szCs w:val="24"/>
          <w:lang w:val="pt-BR"/>
        </w:rPr>
        <w:t xml:space="preserve"> </w:t>
      </w:r>
      <w:r w:rsidRPr="006E0730">
        <w:rPr>
          <w:rFonts w:ascii="Arial" w:hAnsi="Arial" w:cs="Arial"/>
          <w:sz w:val="24"/>
          <w:szCs w:val="24"/>
          <w:lang w:val="pt-BR"/>
        </w:rPr>
        <w:t>pela</w:t>
      </w:r>
      <w:r w:rsidR="006E0730">
        <w:rPr>
          <w:rFonts w:ascii="Arial" w:hAnsi="Arial" w:cs="Arial"/>
          <w:sz w:val="24"/>
          <w:szCs w:val="24"/>
          <w:lang w:val="pt-BR"/>
        </w:rPr>
        <w:t xml:space="preserve"> </w:t>
      </w:r>
      <w:r w:rsidRPr="006E0730">
        <w:rPr>
          <w:rFonts w:ascii="Arial" w:hAnsi="Arial" w:cs="Arial"/>
          <w:sz w:val="24"/>
          <w:szCs w:val="24"/>
          <w:lang w:val="pt-BR"/>
        </w:rPr>
        <w:t>veracidade</w:t>
      </w:r>
      <w:r w:rsidR="006E0730">
        <w:rPr>
          <w:rFonts w:ascii="Arial" w:hAnsi="Arial" w:cs="Arial"/>
          <w:sz w:val="24"/>
          <w:szCs w:val="24"/>
          <w:lang w:val="pt-BR"/>
        </w:rPr>
        <w:t xml:space="preserve"> </w:t>
      </w:r>
      <w:r w:rsidRPr="006E0730">
        <w:rPr>
          <w:rFonts w:ascii="Arial" w:hAnsi="Arial" w:cs="Arial"/>
          <w:sz w:val="24"/>
          <w:szCs w:val="24"/>
          <w:lang w:val="pt-BR"/>
        </w:rPr>
        <w:t>de</w:t>
      </w:r>
      <w:r w:rsidR="006E0730">
        <w:rPr>
          <w:rFonts w:ascii="Arial" w:hAnsi="Arial" w:cs="Arial"/>
          <w:sz w:val="24"/>
          <w:szCs w:val="24"/>
          <w:lang w:val="pt-BR"/>
        </w:rPr>
        <w:t xml:space="preserve"> </w:t>
      </w:r>
      <w:r w:rsidRPr="006E0730">
        <w:rPr>
          <w:rFonts w:ascii="Arial" w:hAnsi="Arial" w:cs="Arial"/>
          <w:sz w:val="24"/>
          <w:szCs w:val="24"/>
          <w:lang w:val="pt-BR"/>
        </w:rPr>
        <w:t>todas</w:t>
      </w:r>
      <w:r w:rsidR="006E0730">
        <w:rPr>
          <w:rFonts w:ascii="Arial" w:hAnsi="Arial" w:cs="Arial"/>
          <w:sz w:val="24"/>
          <w:szCs w:val="24"/>
          <w:lang w:val="pt-BR"/>
        </w:rPr>
        <w:t xml:space="preserve"> </w:t>
      </w:r>
      <w:r w:rsidRPr="006E0730">
        <w:rPr>
          <w:rFonts w:ascii="Arial" w:hAnsi="Arial" w:cs="Arial"/>
          <w:sz w:val="24"/>
          <w:szCs w:val="24"/>
          <w:lang w:val="pt-BR"/>
        </w:rPr>
        <w:t>as</w:t>
      </w:r>
      <w:r w:rsidR="006E0730">
        <w:rPr>
          <w:rFonts w:ascii="Arial" w:hAnsi="Arial" w:cs="Arial"/>
          <w:sz w:val="24"/>
          <w:szCs w:val="24"/>
          <w:lang w:val="pt-BR"/>
        </w:rPr>
        <w:t xml:space="preserve"> </w:t>
      </w:r>
      <w:r w:rsidRPr="006E0730">
        <w:rPr>
          <w:rFonts w:ascii="Arial" w:hAnsi="Arial" w:cs="Arial"/>
          <w:sz w:val="24"/>
          <w:szCs w:val="24"/>
          <w:lang w:val="pt-BR"/>
        </w:rPr>
        <w:t>informações</w:t>
      </w:r>
      <w:r w:rsidR="006E0730">
        <w:rPr>
          <w:rFonts w:ascii="Arial" w:hAnsi="Arial" w:cs="Arial"/>
          <w:sz w:val="24"/>
          <w:szCs w:val="24"/>
          <w:lang w:val="pt-BR"/>
        </w:rPr>
        <w:t xml:space="preserve"> </w:t>
      </w:r>
      <w:r w:rsidRPr="006E0730">
        <w:rPr>
          <w:rFonts w:ascii="Arial" w:hAnsi="Arial" w:cs="Arial"/>
          <w:sz w:val="24"/>
          <w:szCs w:val="24"/>
          <w:lang w:val="pt-BR"/>
        </w:rPr>
        <w:t>constantes</w:t>
      </w:r>
      <w:r w:rsidR="006E0730">
        <w:rPr>
          <w:rFonts w:ascii="Arial" w:hAnsi="Arial" w:cs="Arial"/>
          <w:sz w:val="24"/>
          <w:szCs w:val="24"/>
          <w:lang w:val="pt-BR"/>
        </w:rPr>
        <w:t xml:space="preserve"> </w:t>
      </w:r>
      <w:r w:rsidRPr="006E0730">
        <w:rPr>
          <w:rFonts w:ascii="Arial" w:hAnsi="Arial" w:cs="Arial"/>
          <w:sz w:val="24"/>
          <w:szCs w:val="24"/>
          <w:lang w:val="pt-BR"/>
        </w:rPr>
        <w:t>da</w:t>
      </w:r>
      <w:r w:rsidR="006E0730">
        <w:rPr>
          <w:rFonts w:ascii="Arial" w:hAnsi="Arial" w:cs="Arial"/>
          <w:sz w:val="24"/>
          <w:szCs w:val="24"/>
          <w:lang w:val="pt-BR"/>
        </w:rPr>
        <w:t xml:space="preserve"> </w:t>
      </w:r>
      <w:r w:rsidRPr="006E0730">
        <w:rPr>
          <w:rFonts w:ascii="Arial" w:hAnsi="Arial" w:cs="Arial"/>
          <w:sz w:val="24"/>
          <w:szCs w:val="24"/>
          <w:lang w:val="pt-BR"/>
        </w:rPr>
        <w:t>documentação</w:t>
      </w:r>
      <w:r w:rsidR="006E0730">
        <w:rPr>
          <w:rFonts w:ascii="Arial" w:hAnsi="Arial" w:cs="Arial"/>
          <w:sz w:val="24"/>
          <w:szCs w:val="24"/>
          <w:lang w:val="pt-BR"/>
        </w:rPr>
        <w:t xml:space="preserve"> </w:t>
      </w:r>
      <w:r w:rsidRPr="006E0730">
        <w:rPr>
          <w:rFonts w:ascii="Arial" w:hAnsi="Arial" w:cs="Arial"/>
          <w:sz w:val="24"/>
          <w:szCs w:val="24"/>
          <w:lang w:val="pt-BR"/>
        </w:rPr>
        <w:t>e</w:t>
      </w:r>
      <w:r w:rsidR="006E0730">
        <w:rPr>
          <w:rFonts w:ascii="Arial" w:hAnsi="Arial" w:cs="Arial"/>
          <w:sz w:val="24"/>
          <w:szCs w:val="24"/>
          <w:lang w:val="pt-BR"/>
        </w:rPr>
        <w:t xml:space="preserve"> </w:t>
      </w:r>
      <w:r w:rsidRPr="006E0730">
        <w:rPr>
          <w:rFonts w:ascii="Arial" w:hAnsi="Arial" w:cs="Arial"/>
          <w:sz w:val="24"/>
          <w:szCs w:val="24"/>
          <w:lang w:val="pt-BR"/>
        </w:rPr>
        <w:t>da</w:t>
      </w:r>
      <w:r w:rsidR="006E0730">
        <w:rPr>
          <w:rFonts w:ascii="Arial" w:hAnsi="Arial" w:cs="Arial"/>
          <w:sz w:val="24"/>
          <w:szCs w:val="24"/>
          <w:lang w:val="pt-BR"/>
        </w:rPr>
        <w:t xml:space="preserve"> </w:t>
      </w:r>
      <w:r w:rsidRPr="006E0730">
        <w:rPr>
          <w:rFonts w:ascii="Arial" w:hAnsi="Arial" w:cs="Arial"/>
          <w:sz w:val="24"/>
          <w:szCs w:val="24"/>
          <w:lang w:val="pt-BR"/>
        </w:rPr>
        <w:t>PROPOSTA</w:t>
      </w:r>
      <w:r w:rsidR="006E0730">
        <w:rPr>
          <w:rFonts w:ascii="Arial" w:hAnsi="Arial" w:cs="Arial"/>
          <w:sz w:val="24"/>
          <w:szCs w:val="24"/>
          <w:lang w:val="pt-BR"/>
        </w:rPr>
        <w:t xml:space="preserve"> apresentada</w:t>
      </w:r>
      <w:r w:rsidRPr="006E0730">
        <w:rPr>
          <w:rFonts w:ascii="Arial" w:hAnsi="Arial" w:cs="Arial"/>
          <w:sz w:val="24"/>
          <w:szCs w:val="24"/>
          <w:lang w:val="pt-BR"/>
        </w:rPr>
        <w:t>;</w:t>
      </w:r>
    </w:p>
    <w:p w:rsidR="0017452A" w:rsidRPr="006E0730" w:rsidRDefault="0017452A" w:rsidP="00E12C31">
      <w:pPr>
        <w:pStyle w:val="Corpodetexto"/>
        <w:tabs>
          <w:tab w:val="left" w:pos="2268"/>
        </w:tabs>
        <w:ind w:left="2268" w:right="3" w:hanging="425"/>
        <w:jc w:val="both"/>
        <w:rPr>
          <w:rFonts w:ascii="Arial" w:hAnsi="Arial" w:cs="Arial"/>
          <w:sz w:val="24"/>
          <w:szCs w:val="24"/>
          <w:lang w:val="pt-BR"/>
        </w:rPr>
      </w:pPr>
    </w:p>
    <w:p w:rsidR="006E0730" w:rsidRDefault="0017452A" w:rsidP="006E0730">
      <w:pPr>
        <w:pStyle w:val="PargrafodaLista"/>
        <w:numPr>
          <w:ilvl w:val="1"/>
          <w:numId w:val="1"/>
        </w:numPr>
        <w:tabs>
          <w:tab w:val="left" w:pos="2268"/>
          <w:tab w:val="left" w:pos="2671"/>
          <w:tab w:val="left" w:pos="2672"/>
        </w:tabs>
        <w:ind w:left="2268" w:right="3" w:hanging="425"/>
        <w:contextualSpacing w:val="0"/>
        <w:jc w:val="both"/>
        <w:rPr>
          <w:rFonts w:ascii="Arial" w:hAnsi="Arial" w:cs="Arial"/>
          <w:sz w:val="24"/>
          <w:szCs w:val="24"/>
          <w:lang w:val="pt-BR"/>
        </w:rPr>
      </w:pPr>
      <w:proofErr w:type="gramStart"/>
      <w:r w:rsidRPr="006E0730">
        <w:rPr>
          <w:rFonts w:ascii="Arial" w:hAnsi="Arial" w:cs="Arial"/>
          <w:sz w:val="24"/>
          <w:szCs w:val="24"/>
          <w:lang w:val="pt-BR"/>
        </w:rPr>
        <w:t>recebeu</w:t>
      </w:r>
      <w:proofErr w:type="gramEnd"/>
      <w:r w:rsidRPr="006E0730">
        <w:rPr>
          <w:rFonts w:ascii="Arial" w:hAnsi="Arial" w:cs="Arial"/>
          <w:sz w:val="24"/>
          <w:szCs w:val="24"/>
          <w:lang w:val="pt-BR"/>
        </w:rPr>
        <w:t xml:space="preserve"> todos os elementos componentes do presente EDITAL e que</w:t>
      </w:r>
      <w:r w:rsidR="006E0730">
        <w:rPr>
          <w:rFonts w:ascii="Arial" w:hAnsi="Arial" w:cs="Arial"/>
          <w:sz w:val="24"/>
          <w:szCs w:val="24"/>
          <w:lang w:val="pt-BR"/>
        </w:rPr>
        <w:t xml:space="preserve"> </w:t>
      </w:r>
      <w:r w:rsidRPr="006E0730">
        <w:rPr>
          <w:rFonts w:ascii="Arial" w:hAnsi="Arial" w:cs="Arial"/>
          <w:sz w:val="24"/>
          <w:szCs w:val="24"/>
          <w:lang w:val="pt-BR"/>
        </w:rPr>
        <w:t>tomou conhecimento de todas as informações e das condições para o</w:t>
      </w:r>
      <w:r w:rsidR="006E0730">
        <w:rPr>
          <w:rFonts w:ascii="Arial" w:hAnsi="Arial" w:cs="Arial"/>
          <w:sz w:val="24"/>
          <w:szCs w:val="24"/>
          <w:lang w:val="pt-BR"/>
        </w:rPr>
        <w:t xml:space="preserve"> </w:t>
      </w:r>
      <w:r w:rsidRPr="006E0730">
        <w:rPr>
          <w:rFonts w:ascii="Arial" w:hAnsi="Arial" w:cs="Arial"/>
          <w:sz w:val="24"/>
          <w:szCs w:val="24"/>
          <w:lang w:val="pt-BR"/>
        </w:rPr>
        <w:t>cumprimento das obrigações objeto da LICITAÇÃO, tendo considerado</w:t>
      </w:r>
      <w:r w:rsidR="006E0730">
        <w:rPr>
          <w:rFonts w:ascii="Arial" w:hAnsi="Arial" w:cs="Arial"/>
          <w:sz w:val="24"/>
          <w:szCs w:val="24"/>
          <w:lang w:val="pt-BR"/>
        </w:rPr>
        <w:t xml:space="preserve"> </w:t>
      </w:r>
      <w:r w:rsidRPr="006E0730">
        <w:rPr>
          <w:rFonts w:ascii="Arial" w:hAnsi="Arial" w:cs="Arial"/>
          <w:w w:val="95"/>
          <w:sz w:val="24"/>
          <w:szCs w:val="24"/>
          <w:lang w:val="pt-BR"/>
        </w:rPr>
        <w:t>suficientes</w:t>
      </w:r>
      <w:r w:rsidR="006E0730">
        <w:rPr>
          <w:rFonts w:ascii="Arial" w:hAnsi="Arial" w:cs="Arial"/>
          <w:w w:val="95"/>
          <w:sz w:val="24"/>
          <w:szCs w:val="24"/>
          <w:lang w:val="pt-BR"/>
        </w:rPr>
        <w:t xml:space="preserve"> </w:t>
      </w:r>
      <w:r w:rsidRPr="006E0730">
        <w:rPr>
          <w:rFonts w:ascii="Arial" w:hAnsi="Arial" w:cs="Arial"/>
          <w:w w:val="95"/>
          <w:sz w:val="24"/>
          <w:szCs w:val="24"/>
          <w:lang w:val="pt-BR"/>
        </w:rPr>
        <w:t>as</w:t>
      </w:r>
      <w:r w:rsidR="006E0730">
        <w:rPr>
          <w:rFonts w:ascii="Arial" w:hAnsi="Arial" w:cs="Arial"/>
          <w:w w:val="95"/>
          <w:sz w:val="24"/>
          <w:szCs w:val="24"/>
          <w:lang w:val="pt-BR"/>
        </w:rPr>
        <w:t xml:space="preserve"> </w:t>
      </w:r>
      <w:r w:rsidRPr="006E0730">
        <w:rPr>
          <w:rFonts w:ascii="Arial" w:hAnsi="Arial" w:cs="Arial"/>
          <w:w w:val="95"/>
          <w:sz w:val="24"/>
          <w:szCs w:val="24"/>
          <w:lang w:val="pt-BR"/>
        </w:rPr>
        <w:t>informações recebidas para a elaboração da sua PROPOSTA</w:t>
      </w:r>
      <w:r w:rsidR="006E0730">
        <w:rPr>
          <w:rFonts w:ascii="Arial" w:hAnsi="Arial" w:cs="Arial"/>
          <w:w w:val="95"/>
          <w:sz w:val="24"/>
          <w:szCs w:val="24"/>
          <w:lang w:val="pt-BR"/>
        </w:rPr>
        <w:t xml:space="preserve"> </w:t>
      </w:r>
      <w:r w:rsidRPr="006E0730">
        <w:rPr>
          <w:rFonts w:ascii="Arial" w:hAnsi="Arial" w:cs="Arial"/>
          <w:sz w:val="24"/>
          <w:szCs w:val="24"/>
          <w:lang w:val="pt-BR"/>
        </w:rPr>
        <w:t>e</w:t>
      </w:r>
      <w:r w:rsidR="006E0730">
        <w:rPr>
          <w:rFonts w:ascii="Arial" w:hAnsi="Arial" w:cs="Arial"/>
          <w:sz w:val="24"/>
          <w:szCs w:val="24"/>
          <w:lang w:val="pt-BR"/>
        </w:rPr>
        <w:t>;</w:t>
      </w:r>
    </w:p>
    <w:p w:rsidR="006E0730" w:rsidRPr="006E0730" w:rsidRDefault="006E0730" w:rsidP="006E0730">
      <w:pPr>
        <w:pStyle w:val="PargrafodaLista"/>
        <w:rPr>
          <w:rFonts w:ascii="Arial" w:hAnsi="Arial" w:cs="Arial"/>
          <w:sz w:val="24"/>
          <w:szCs w:val="24"/>
          <w:lang w:val="pt-BR"/>
        </w:rPr>
      </w:pPr>
    </w:p>
    <w:p w:rsidR="0017452A" w:rsidRPr="006E0730" w:rsidRDefault="0017452A" w:rsidP="006E0730">
      <w:pPr>
        <w:pStyle w:val="PargrafodaLista"/>
        <w:numPr>
          <w:ilvl w:val="1"/>
          <w:numId w:val="1"/>
        </w:numPr>
        <w:tabs>
          <w:tab w:val="left" w:pos="2268"/>
          <w:tab w:val="left" w:pos="2671"/>
          <w:tab w:val="left" w:pos="2672"/>
        </w:tabs>
        <w:ind w:left="2268" w:right="3" w:hanging="425"/>
        <w:contextualSpacing w:val="0"/>
        <w:jc w:val="both"/>
        <w:rPr>
          <w:rFonts w:ascii="Arial" w:hAnsi="Arial" w:cs="Arial"/>
          <w:sz w:val="24"/>
          <w:szCs w:val="24"/>
          <w:lang w:val="pt-BR"/>
        </w:rPr>
      </w:pPr>
      <w:proofErr w:type="gramStart"/>
      <w:r w:rsidRPr="006E0730">
        <w:rPr>
          <w:rFonts w:ascii="Arial" w:hAnsi="Arial" w:cs="Arial"/>
          <w:sz w:val="24"/>
          <w:szCs w:val="24"/>
          <w:lang w:val="pt-BR"/>
        </w:rPr>
        <w:t>no</w:t>
      </w:r>
      <w:proofErr w:type="gramEnd"/>
      <w:r w:rsidRPr="006E0730">
        <w:rPr>
          <w:rFonts w:ascii="Arial" w:hAnsi="Arial" w:cs="Arial"/>
          <w:sz w:val="24"/>
          <w:szCs w:val="24"/>
          <w:lang w:val="pt-BR"/>
        </w:rPr>
        <w:t xml:space="preserve"> caso de vencer a LICITAÇÃO, se compromete a atender aos termos</w:t>
      </w:r>
      <w:r w:rsidR="006E0730" w:rsidRPr="006E0730">
        <w:rPr>
          <w:rFonts w:ascii="Arial" w:hAnsi="Arial" w:cs="Arial"/>
          <w:sz w:val="24"/>
          <w:szCs w:val="24"/>
          <w:lang w:val="pt-BR"/>
        </w:rPr>
        <w:t xml:space="preserve"> </w:t>
      </w:r>
      <w:r w:rsidRPr="006E0730">
        <w:rPr>
          <w:rFonts w:ascii="Arial" w:hAnsi="Arial" w:cs="Arial"/>
          <w:sz w:val="24"/>
          <w:szCs w:val="24"/>
          <w:lang w:val="pt-BR"/>
        </w:rPr>
        <w:t>fixados</w:t>
      </w:r>
      <w:r w:rsidR="006E0730" w:rsidRPr="006E0730">
        <w:rPr>
          <w:rFonts w:ascii="Arial" w:hAnsi="Arial" w:cs="Arial"/>
          <w:sz w:val="24"/>
          <w:szCs w:val="24"/>
          <w:lang w:val="pt-BR"/>
        </w:rPr>
        <w:t xml:space="preserve"> </w:t>
      </w:r>
      <w:r w:rsidRPr="006E0730">
        <w:rPr>
          <w:rFonts w:ascii="Arial" w:hAnsi="Arial" w:cs="Arial"/>
          <w:sz w:val="24"/>
          <w:szCs w:val="24"/>
          <w:lang w:val="pt-BR"/>
        </w:rPr>
        <w:t>neste</w:t>
      </w:r>
      <w:r w:rsidR="006E0730" w:rsidRPr="006E0730">
        <w:rPr>
          <w:rFonts w:ascii="Arial" w:hAnsi="Arial" w:cs="Arial"/>
          <w:sz w:val="24"/>
          <w:szCs w:val="24"/>
          <w:lang w:val="pt-BR"/>
        </w:rPr>
        <w:t xml:space="preserve"> </w:t>
      </w:r>
      <w:r w:rsidRPr="006E0730">
        <w:rPr>
          <w:rFonts w:ascii="Arial" w:hAnsi="Arial" w:cs="Arial"/>
          <w:sz w:val="24"/>
          <w:szCs w:val="24"/>
          <w:lang w:val="pt-BR"/>
        </w:rPr>
        <w:t>EDITAL</w:t>
      </w:r>
      <w:r w:rsidR="006E0730" w:rsidRPr="006E0730">
        <w:rPr>
          <w:rFonts w:ascii="Arial" w:hAnsi="Arial" w:cs="Arial"/>
          <w:sz w:val="24"/>
          <w:szCs w:val="24"/>
          <w:lang w:val="pt-BR"/>
        </w:rPr>
        <w:t xml:space="preserve"> </w:t>
      </w:r>
      <w:r w:rsidRPr="006E0730">
        <w:rPr>
          <w:rFonts w:ascii="Arial" w:hAnsi="Arial" w:cs="Arial"/>
          <w:sz w:val="24"/>
          <w:szCs w:val="24"/>
          <w:lang w:val="pt-BR"/>
        </w:rPr>
        <w:t>e</w:t>
      </w:r>
      <w:r w:rsidR="006E0730" w:rsidRPr="006E0730">
        <w:rPr>
          <w:rFonts w:ascii="Arial" w:hAnsi="Arial" w:cs="Arial"/>
          <w:sz w:val="24"/>
          <w:szCs w:val="24"/>
          <w:lang w:val="pt-BR"/>
        </w:rPr>
        <w:t xml:space="preserve"> </w:t>
      </w:r>
      <w:r w:rsidRPr="006E0730">
        <w:rPr>
          <w:rFonts w:ascii="Arial" w:hAnsi="Arial" w:cs="Arial"/>
          <w:sz w:val="24"/>
          <w:szCs w:val="24"/>
          <w:lang w:val="pt-BR"/>
        </w:rPr>
        <w:t>em</w:t>
      </w:r>
      <w:r w:rsidR="006E0730" w:rsidRPr="006E0730">
        <w:rPr>
          <w:rFonts w:ascii="Arial" w:hAnsi="Arial" w:cs="Arial"/>
          <w:sz w:val="24"/>
          <w:szCs w:val="24"/>
          <w:lang w:val="pt-BR"/>
        </w:rPr>
        <w:t xml:space="preserve"> </w:t>
      </w:r>
      <w:r w:rsidRPr="006E0730">
        <w:rPr>
          <w:rFonts w:ascii="Arial" w:hAnsi="Arial" w:cs="Arial"/>
          <w:sz w:val="24"/>
          <w:szCs w:val="24"/>
          <w:lang w:val="pt-BR"/>
        </w:rPr>
        <w:t>sua PROPOSTA.</w:t>
      </w:r>
    </w:p>
    <w:p w:rsidR="0017452A" w:rsidRPr="0063089C" w:rsidRDefault="0017452A" w:rsidP="00E663D3">
      <w:pPr>
        <w:pStyle w:val="Corpodetexto"/>
        <w:ind w:left="1843" w:right="3" w:hanging="567"/>
        <w:jc w:val="both"/>
        <w:rPr>
          <w:rFonts w:ascii="Arial" w:hAnsi="Arial" w:cs="Arial"/>
          <w:sz w:val="24"/>
          <w:szCs w:val="24"/>
          <w:lang w:val="pt-BR"/>
        </w:rPr>
      </w:pPr>
    </w:p>
    <w:p w:rsidR="006E0730" w:rsidRDefault="001222D7" w:rsidP="006E0730">
      <w:pPr>
        <w:pStyle w:val="PargrafodaLista"/>
        <w:numPr>
          <w:ilvl w:val="0"/>
          <w:numId w:val="1"/>
        </w:numPr>
        <w:tabs>
          <w:tab w:val="left" w:pos="993"/>
        </w:tabs>
        <w:ind w:left="2694" w:right="3" w:hanging="426"/>
        <w:contextualSpacing w:val="0"/>
        <w:jc w:val="both"/>
        <w:rPr>
          <w:rFonts w:ascii="Arial" w:hAnsi="Arial" w:cs="Arial"/>
          <w:sz w:val="24"/>
          <w:szCs w:val="24"/>
          <w:lang w:val="pt-BR"/>
        </w:rPr>
      </w:pPr>
      <w:r w:rsidRPr="0063089C">
        <w:rPr>
          <w:rFonts w:ascii="Arial" w:hAnsi="Arial" w:cs="Arial"/>
          <w:b/>
          <w:sz w:val="24"/>
          <w:szCs w:val="24"/>
          <w:lang w:val="pt-BR"/>
        </w:rPr>
        <w:t>D</w:t>
      </w:r>
      <w:r w:rsidR="0017452A" w:rsidRPr="0063089C">
        <w:rPr>
          <w:rFonts w:ascii="Arial" w:hAnsi="Arial" w:cs="Arial"/>
          <w:b/>
          <w:sz w:val="24"/>
          <w:szCs w:val="24"/>
          <w:lang w:val="pt-BR"/>
        </w:rPr>
        <w:t>eclaração</w:t>
      </w:r>
      <w:r w:rsidR="006E0730">
        <w:rPr>
          <w:rFonts w:ascii="Arial" w:hAnsi="Arial" w:cs="Arial"/>
          <w:b/>
          <w:sz w:val="24"/>
          <w:szCs w:val="24"/>
          <w:lang w:val="pt-BR"/>
        </w:rPr>
        <w:t xml:space="preserve"> </w:t>
      </w:r>
      <w:r w:rsidR="0017452A" w:rsidRPr="0063089C">
        <w:rPr>
          <w:rFonts w:ascii="Arial" w:hAnsi="Arial" w:cs="Arial"/>
          <w:b/>
          <w:sz w:val="24"/>
          <w:szCs w:val="24"/>
          <w:lang w:val="pt-BR"/>
        </w:rPr>
        <w:t>de</w:t>
      </w:r>
      <w:r w:rsidR="006E0730">
        <w:rPr>
          <w:rFonts w:ascii="Arial" w:hAnsi="Arial" w:cs="Arial"/>
          <w:b/>
          <w:sz w:val="24"/>
          <w:szCs w:val="24"/>
          <w:lang w:val="pt-BR"/>
        </w:rPr>
        <w:t xml:space="preserve"> </w:t>
      </w:r>
      <w:r w:rsidR="0017452A" w:rsidRPr="0063089C">
        <w:rPr>
          <w:rFonts w:ascii="Arial" w:hAnsi="Arial" w:cs="Arial"/>
          <w:b/>
          <w:sz w:val="24"/>
          <w:szCs w:val="24"/>
          <w:lang w:val="pt-BR"/>
        </w:rPr>
        <w:t>que</w:t>
      </w:r>
      <w:r w:rsidR="006E0730">
        <w:rPr>
          <w:rFonts w:ascii="Arial" w:hAnsi="Arial" w:cs="Arial"/>
          <w:b/>
          <w:sz w:val="24"/>
          <w:szCs w:val="24"/>
          <w:lang w:val="pt-BR"/>
        </w:rPr>
        <w:t xml:space="preserve"> </w:t>
      </w:r>
      <w:r w:rsidR="0017452A" w:rsidRPr="0063089C">
        <w:rPr>
          <w:rFonts w:ascii="Arial" w:hAnsi="Arial" w:cs="Arial"/>
          <w:b/>
          <w:sz w:val="24"/>
          <w:szCs w:val="24"/>
          <w:lang w:val="pt-BR"/>
        </w:rPr>
        <w:t>dispõe</w:t>
      </w:r>
      <w:r w:rsidR="006E0730">
        <w:rPr>
          <w:rFonts w:ascii="Arial" w:hAnsi="Arial" w:cs="Arial"/>
          <w:b/>
          <w:sz w:val="24"/>
          <w:szCs w:val="24"/>
          <w:lang w:val="pt-BR"/>
        </w:rPr>
        <w:t xml:space="preserve"> </w:t>
      </w:r>
      <w:r w:rsidR="0017452A" w:rsidRPr="0063089C">
        <w:rPr>
          <w:rFonts w:ascii="Arial" w:hAnsi="Arial" w:cs="Arial"/>
          <w:b/>
          <w:sz w:val="24"/>
          <w:szCs w:val="24"/>
          <w:lang w:val="pt-BR"/>
        </w:rPr>
        <w:t>ou</w:t>
      </w:r>
      <w:r w:rsidR="006E0730">
        <w:rPr>
          <w:rFonts w:ascii="Arial" w:hAnsi="Arial" w:cs="Arial"/>
          <w:b/>
          <w:sz w:val="24"/>
          <w:szCs w:val="24"/>
          <w:lang w:val="pt-BR"/>
        </w:rPr>
        <w:t xml:space="preserve"> </w:t>
      </w:r>
      <w:r w:rsidR="0017452A" w:rsidRPr="0063089C">
        <w:rPr>
          <w:rFonts w:ascii="Arial" w:hAnsi="Arial" w:cs="Arial"/>
          <w:b/>
          <w:sz w:val="24"/>
          <w:szCs w:val="24"/>
          <w:lang w:val="pt-BR"/>
        </w:rPr>
        <w:t>tem</w:t>
      </w:r>
      <w:r w:rsidR="006E0730">
        <w:rPr>
          <w:rFonts w:ascii="Arial" w:hAnsi="Arial" w:cs="Arial"/>
          <w:b/>
          <w:sz w:val="24"/>
          <w:szCs w:val="24"/>
          <w:lang w:val="pt-BR"/>
        </w:rPr>
        <w:t xml:space="preserve"> </w:t>
      </w:r>
      <w:r w:rsidR="0017452A" w:rsidRPr="0063089C">
        <w:rPr>
          <w:rFonts w:ascii="Arial" w:hAnsi="Arial" w:cs="Arial"/>
          <w:b/>
          <w:sz w:val="24"/>
          <w:szCs w:val="24"/>
          <w:lang w:val="pt-BR"/>
        </w:rPr>
        <w:t>capacidade</w:t>
      </w:r>
      <w:r w:rsidR="006E0730">
        <w:rPr>
          <w:rFonts w:ascii="Arial" w:hAnsi="Arial" w:cs="Arial"/>
          <w:b/>
          <w:sz w:val="24"/>
          <w:szCs w:val="24"/>
          <w:lang w:val="pt-BR"/>
        </w:rPr>
        <w:t xml:space="preserve"> </w:t>
      </w:r>
      <w:r w:rsidR="00AA3774" w:rsidRPr="0063089C">
        <w:rPr>
          <w:rFonts w:ascii="Arial" w:hAnsi="Arial" w:cs="Arial"/>
          <w:spacing w:val="1"/>
          <w:sz w:val="24"/>
          <w:szCs w:val="24"/>
          <w:lang w:val="pt-BR"/>
        </w:rPr>
        <w:t>(</w:t>
      </w:r>
      <w:r w:rsidR="005836A4" w:rsidRPr="0063089C">
        <w:rPr>
          <w:rFonts w:ascii="Arial" w:hAnsi="Arial" w:cs="Arial"/>
          <w:spacing w:val="1"/>
          <w:sz w:val="24"/>
          <w:szCs w:val="24"/>
          <w:lang w:val="pt-BR"/>
        </w:rPr>
        <w:t xml:space="preserve">pelo </w:t>
      </w:r>
      <w:r w:rsidR="00AA3774" w:rsidRPr="0063089C">
        <w:rPr>
          <w:rFonts w:ascii="Arial" w:hAnsi="Arial" w:cs="Arial"/>
          <w:spacing w:val="1"/>
          <w:sz w:val="24"/>
          <w:szCs w:val="24"/>
          <w:lang w:val="pt-BR"/>
        </w:rPr>
        <w:t xml:space="preserve">LICITANTE) </w:t>
      </w:r>
      <w:r w:rsidR="0017452A" w:rsidRPr="0063089C">
        <w:rPr>
          <w:rFonts w:ascii="Arial" w:hAnsi="Arial" w:cs="Arial"/>
          <w:sz w:val="24"/>
          <w:szCs w:val="24"/>
          <w:lang w:val="pt-BR"/>
        </w:rPr>
        <w:t>de</w:t>
      </w:r>
      <w:r w:rsidR="006E0730">
        <w:rPr>
          <w:rFonts w:ascii="Arial" w:hAnsi="Arial" w:cs="Arial"/>
          <w:sz w:val="24"/>
          <w:szCs w:val="24"/>
          <w:lang w:val="pt-BR"/>
        </w:rPr>
        <w:t xml:space="preserve"> </w:t>
      </w:r>
      <w:r w:rsidR="0017452A" w:rsidRPr="0063089C">
        <w:rPr>
          <w:rFonts w:ascii="Arial" w:hAnsi="Arial" w:cs="Arial"/>
          <w:sz w:val="24"/>
          <w:szCs w:val="24"/>
          <w:lang w:val="pt-BR"/>
        </w:rPr>
        <w:t>obter</w:t>
      </w:r>
      <w:r w:rsidR="006E0730">
        <w:rPr>
          <w:rFonts w:ascii="Arial" w:hAnsi="Arial" w:cs="Arial"/>
          <w:sz w:val="24"/>
          <w:szCs w:val="24"/>
          <w:lang w:val="pt-BR"/>
        </w:rPr>
        <w:t xml:space="preserve"> </w:t>
      </w:r>
      <w:r w:rsidR="0017452A" w:rsidRPr="0063089C">
        <w:rPr>
          <w:rFonts w:ascii="Arial" w:hAnsi="Arial" w:cs="Arial"/>
          <w:sz w:val="24"/>
          <w:szCs w:val="24"/>
          <w:lang w:val="pt-BR"/>
        </w:rPr>
        <w:t>recursos</w:t>
      </w:r>
      <w:r w:rsidR="006E0730">
        <w:rPr>
          <w:rFonts w:ascii="Arial" w:hAnsi="Arial" w:cs="Arial"/>
          <w:sz w:val="24"/>
          <w:szCs w:val="24"/>
          <w:lang w:val="pt-BR"/>
        </w:rPr>
        <w:t xml:space="preserve"> </w:t>
      </w:r>
      <w:r w:rsidR="0017452A" w:rsidRPr="0063089C">
        <w:rPr>
          <w:rFonts w:ascii="Arial" w:hAnsi="Arial" w:cs="Arial"/>
          <w:sz w:val="24"/>
          <w:szCs w:val="24"/>
          <w:lang w:val="pt-BR"/>
        </w:rPr>
        <w:t>financeiros</w:t>
      </w:r>
      <w:r w:rsidR="006E0730">
        <w:rPr>
          <w:rFonts w:ascii="Arial" w:hAnsi="Arial" w:cs="Arial"/>
          <w:sz w:val="24"/>
          <w:szCs w:val="24"/>
          <w:lang w:val="pt-BR"/>
        </w:rPr>
        <w:t xml:space="preserve"> </w:t>
      </w:r>
      <w:r w:rsidR="0017452A" w:rsidRPr="0063089C">
        <w:rPr>
          <w:rFonts w:ascii="Arial" w:hAnsi="Arial" w:cs="Arial"/>
          <w:sz w:val="24"/>
          <w:szCs w:val="24"/>
          <w:lang w:val="pt-BR"/>
        </w:rPr>
        <w:t>suficientes para cumprir as obrigações de investimento necessárias à consecução</w:t>
      </w:r>
      <w:r w:rsidR="006E0730">
        <w:rPr>
          <w:rFonts w:ascii="Arial" w:hAnsi="Arial" w:cs="Arial"/>
          <w:sz w:val="24"/>
          <w:szCs w:val="24"/>
          <w:lang w:val="pt-BR"/>
        </w:rPr>
        <w:t xml:space="preserve"> </w:t>
      </w:r>
      <w:r w:rsidR="0017452A" w:rsidRPr="0063089C">
        <w:rPr>
          <w:rFonts w:ascii="Arial" w:hAnsi="Arial" w:cs="Arial"/>
          <w:sz w:val="24"/>
          <w:szCs w:val="24"/>
          <w:lang w:val="pt-BR"/>
        </w:rPr>
        <w:t>do</w:t>
      </w:r>
      <w:r w:rsidR="006E0730">
        <w:rPr>
          <w:rFonts w:ascii="Arial" w:hAnsi="Arial" w:cs="Arial"/>
          <w:sz w:val="24"/>
          <w:szCs w:val="24"/>
          <w:lang w:val="pt-BR"/>
        </w:rPr>
        <w:t xml:space="preserve"> </w:t>
      </w:r>
      <w:r w:rsidR="0017452A" w:rsidRPr="0063089C">
        <w:rPr>
          <w:rFonts w:ascii="Arial" w:hAnsi="Arial" w:cs="Arial"/>
          <w:sz w:val="24"/>
          <w:szCs w:val="24"/>
          <w:lang w:val="pt-BR"/>
        </w:rPr>
        <w:t>objeto</w:t>
      </w:r>
      <w:r w:rsidR="006E0730">
        <w:rPr>
          <w:rFonts w:ascii="Arial" w:hAnsi="Arial" w:cs="Arial"/>
          <w:sz w:val="24"/>
          <w:szCs w:val="24"/>
          <w:lang w:val="pt-BR"/>
        </w:rPr>
        <w:t xml:space="preserve"> </w:t>
      </w:r>
      <w:r w:rsidR="0017452A" w:rsidRPr="0063089C">
        <w:rPr>
          <w:rFonts w:ascii="Arial" w:hAnsi="Arial" w:cs="Arial"/>
          <w:sz w:val="24"/>
          <w:szCs w:val="24"/>
          <w:lang w:val="pt-BR"/>
        </w:rPr>
        <w:t>da</w:t>
      </w:r>
      <w:r w:rsidR="006E0730">
        <w:rPr>
          <w:rFonts w:ascii="Arial" w:hAnsi="Arial" w:cs="Arial"/>
          <w:sz w:val="24"/>
          <w:szCs w:val="24"/>
          <w:lang w:val="pt-BR"/>
        </w:rPr>
        <w:t xml:space="preserve"> </w:t>
      </w:r>
      <w:r w:rsidR="0017452A" w:rsidRPr="0063089C">
        <w:rPr>
          <w:rFonts w:ascii="Arial" w:hAnsi="Arial" w:cs="Arial"/>
          <w:sz w:val="24"/>
          <w:szCs w:val="24"/>
          <w:lang w:val="pt-BR"/>
        </w:rPr>
        <w:t>CONCESSÃO,</w:t>
      </w:r>
      <w:r w:rsidR="006E0730">
        <w:rPr>
          <w:rFonts w:ascii="Arial" w:hAnsi="Arial" w:cs="Arial"/>
          <w:sz w:val="24"/>
          <w:szCs w:val="24"/>
          <w:lang w:val="pt-BR"/>
        </w:rPr>
        <w:t xml:space="preserve"> </w:t>
      </w:r>
      <w:r w:rsidR="0017452A" w:rsidRPr="0063089C">
        <w:rPr>
          <w:rFonts w:ascii="Arial" w:hAnsi="Arial" w:cs="Arial"/>
          <w:sz w:val="24"/>
          <w:szCs w:val="24"/>
          <w:lang w:val="pt-BR"/>
        </w:rPr>
        <w:t>casos</w:t>
      </w:r>
      <w:r w:rsidR="006E0730">
        <w:rPr>
          <w:rFonts w:ascii="Arial" w:hAnsi="Arial" w:cs="Arial"/>
          <w:sz w:val="24"/>
          <w:szCs w:val="24"/>
          <w:lang w:val="pt-BR"/>
        </w:rPr>
        <w:t xml:space="preserve"> </w:t>
      </w:r>
      <w:r w:rsidR="0017452A" w:rsidRPr="0063089C">
        <w:rPr>
          <w:rFonts w:ascii="Arial" w:hAnsi="Arial" w:cs="Arial"/>
          <w:sz w:val="24"/>
          <w:szCs w:val="24"/>
          <w:lang w:val="pt-BR"/>
        </w:rPr>
        <w:t>agre-se</w:t>
      </w:r>
      <w:r w:rsidR="006E0730">
        <w:rPr>
          <w:rFonts w:ascii="Arial" w:hAnsi="Arial" w:cs="Arial"/>
          <w:sz w:val="24"/>
          <w:szCs w:val="24"/>
          <w:lang w:val="pt-BR"/>
        </w:rPr>
        <w:t xml:space="preserve"> </w:t>
      </w:r>
      <w:r w:rsidR="0017452A" w:rsidRPr="0063089C">
        <w:rPr>
          <w:rFonts w:ascii="Arial" w:hAnsi="Arial" w:cs="Arial"/>
          <w:sz w:val="24"/>
          <w:szCs w:val="24"/>
          <w:lang w:val="pt-BR"/>
        </w:rPr>
        <w:t>vencedora</w:t>
      </w:r>
      <w:r w:rsidR="006E0730">
        <w:rPr>
          <w:rFonts w:ascii="Arial" w:hAnsi="Arial" w:cs="Arial"/>
          <w:sz w:val="24"/>
          <w:szCs w:val="24"/>
          <w:lang w:val="pt-BR"/>
        </w:rPr>
        <w:t xml:space="preserve"> </w:t>
      </w:r>
      <w:r w:rsidR="0017452A" w:rsidRPr="0063089C">
        <w:rPr>
          <w:rFonts w:ascii="Arial" w:hAnsi="Arial" w:cs="Arial"/>
          <w:sz w:val="24"/>
          <w:szCs w:val="24"/>
          <w:lang w:val="pt-BR"/>
        </w:rPr>
        <w:t>desta</w:t>
      </w:r>
      <w:r w:rsidR="006E0730">
        <w:rPr>
          <w:rFonts w:ascii="Arial" w:hAnsi="Arial" w:cs="Arial"/>
          <w:sz w:val="24"/>
          <w:szCs w:val="24"/>
          <w:lang w:val="pt-BR"/>
        </w:rPr>
        <w:t xml:space="preserve"> LICITAÇÃO </w:t>
      </w:r>
      <w:r w:rsidR="0017452A" w:rsidRPr="0063089C">
        <w:rPr>
          <w:rFonts w:ascii="Arial" w:hAnsi="Arial" w:cs="Arial"/>
          <w:sz w:val="24"/>
          <w:szCs w:val="24"/>
          <w:lang w:val="pt-BR"/>
        </w:rPr>
        <w:t>e</w:t>
      </w:r>
      <w:r w:rsidR="006E0730">
        <w:rPr>
          <w:rFonts w:ascii="Arial" w:hAnsi="Arial" w:cs="Arial"/>
          <w:sz w:val="24"/>
          <w:szCs w:val="24"/>
          <w:lang w:val="pt-BR"/>
        </w:rPr>
        <w:t>;</w:t>
      </w:r>
    </w:p>
    <w:p w:rsidR="006E0730" w:rsidRDefault="006E0730" w:rsidP="006E0730">
      <w:pPr>
        <w:pStyle w:val="PargrafodaLista"/>
        <w:tabs>
          <w:tab w:val="left" w:pos="993"/>
        </w:tabs>
        <w:ind w:left="2694" w:right="3"/>
        <w:contextualSpacing w:val="0"/>
        <w:jc w:val="both"/>
        <w:rPr>
          <w:rFonts w:ascii="Arial" w:hAnsi="Arial" w:cs="Arial"/>
          <w:sz w:val="24"/>
          <w:szCs w:val="24"/>
          <w:lang w:val="pt-BR"/>
        </w:rPr>
      </w:pPr>
    </w:p>
    <w:p w:rsidR="0017452A" w:rsidRPr="006E0730" w:rsidRDefault="001222D7" w:rsidP="006E0730">
      <w:pPr>
        <w:pStyle w:val="PargrafodaLista"/>
        <w:numPr>
          <w:ilvl w:val="0"/>
          <w:numId w:val="1"/>
        </w:numPr>
        <w:tabs>
          <w:tab w:val="left" w:pos="993"/>
        </w:tabs>
        <w:ind w:left="2694" w:right="3" w:hanging="426"/>
        <w:contextualSpacing w:val="0"/>
        <w:jc w:val="both"/>
        <w:rPr>
          <w:rFonts w:ascii="Arial" w:hAnsi="Arial" w:cs="Arial"/>
          <w:sz w:val="24"/>
          <w:szCs w:val="24"/>
          <w:lang w:val="pt-BR"/>
        </w:rPr>
      </w:pPr>
      <w:r w:rsidRPr="006E0730">
        <w:rPr>
          <w:rFonts w:ascii="Arial" w:hAnsi="Arial" w:cs="Arial"/>
          <w:b/>
          <w:sz w:val="24"/>
          <w:szCs w:val="24"/>
          <w:lang w:val="pt-BR"/>
        </w:rPr>
        <w:t>D</w:t>
      </w:r>
      <w:r w:rsidR="0017452A" w:rsidRPr="006E0730">
        <w:rPr>
          <w:rFonts w:ascii="Arial" w:hAnsi="Arial" w:cs="Arial"/>
          <w:b/>
          <w:sz w:val="24"/>
          <w:szCs w:val="24"/>
          <w:lang w:val="pt-BR"/>
        </w:rPr>
        <w:t>eclaração</w:t>
      </w:r>
      <w:r w:rsidR="006E0730">
        <w:rPr>
          <w:rFonts w:ascii="Arial" w:hAnsi="Arial" w:cs="Arial"/>
          <w:b/>
          <w:sz w:val="24"/>
          <w:szCs w:val="24"/>
          <w:lang w:val="pt-BR"/>
        </w:rPr>
        <w:t xml:space="preserve"> </w:t>
      </w:r>
      <w:r w:rsidR="0017452A" w:rsidRPr="006E0730">
        <w:rPr>
          <w:rFonts w:ascii="Arial" w:hAnsi="Arial" w:cs="Arial"/>
          <w:b/>
          <w:sz w:val="24"/>
          <w:szCs w:val="24"/>
          <w:lang w:val="pt-BR"/>
        </w:rPr>
        <w:t>de</w:t>
      </w:r>
      <w:r w:rsidR="006E0730">
        <w:rPr>
          <w:rFonts w:ascii="Arial" w:hAnsi="Arial" w:cs="Arial"/>
          <w:b/>
          <w:sz w:val="24"/>
          <w:szCs w:val="24"/>
          <w:lang w:val="pt-BR"/>
        </w:rPr>
        <w:t xml:space="preserve"> </w:t>
      </w:r>
      <w:r w:rsidR="0017452A" w:rsidRPr="006E0730">
        <w:rPr>
          <w:rFonts w:ascii="Arial" w:hAnsi="Arial" w:cs="Arial"/>
          <w:b/>
          <w:sz w:val="24"/>
          <w:szCs w:val="24"/>
          <w:lang w:val="pt-BR"/>
        </w:rPr>
        <w:t>compromisso</w:t>
      </w:r>
      <w:r w:rsidR="006E0730">
        <w:rPr>
          <w:rFonts w:ascii="Arial" w:hAnsi="Arial" w:cs="Arial"/>
          <w:b/>
          <w:sz w:val="24"/>
          <w:szCs w:val="24"/>
          <w:lang w:val="pt-BR"/>
        </w:rPr>
        <w:t xml:space="preserve"> </w:t>
      </w:r>
      <w:r w:rsidR="00AA3774" w:rsidRPr="006E0730">
        <w:rPr>
          <w:rFonts w:ascii="Arial" w:hAnsi="Arial" w:cs="Arial"/>
          <w:spacing w:val="1"/>
          <w:sz w:val="24"/>
          <w:szCs w:val="24"/>
          <w:lang w:val="pt-BR"/>
        </w:rPr>
        <w:t>(</w:t>
      </w:r>
      <w:r w:rsidR="005836A4" w:rsidRPr="006E0730">
        <w:rPr>
          <w:rFonts w:ascii="Arial" w:hAnsi="Arial" w:cs="Arial"/>
          <w:spacing w:val="1"/>
          <w:sz w:val="24"/>
          <w:szCs w:val="24"/>
          <w:lang w:val="pt-BR"/>
        </w:rPr>
        <w:t xml:space="preserve">pelo </w:t>
      </w:r>
      <w:r w:rsidR="00AA3774" w:rsidRPr="006E0730">
        <w:rPr>
          <w:rFonts w:ascii="Arial" w:hAnsi="Arial" w:cs="Arial"/>
          <w:spacing w:val="1"/>
          <w:sz w:val="24"/>
          <w:szCs w:val="24"/>
          <w:lang w:val="pt-BR"/>
        </w:rPr>
        <w:t xml:space="preserve">LICITANTE) </w:t>
      </w:r>
      <w:r w:rsidR="0017452A" w:rsidRPr="006E0730">
        <w:rPr>
          <w:rFonts w:ascii="Arial" w:hAnsi="Arial" w:cs="Arial"/>
          <w:sz w:val="24"/>
          <w:szCs w:val="24"/>
          <w:lang w:val="pt-BR"/>
        </w:rPr>
        <w:t>de</w:t>
      </w:r>
      <w:r w:rsidR="006E0730">
        <w:rPr>
          <w:rFonts w:ascii="Arial" w:hAnsi="Arial" w:cs="Arial"/>
          <w:sz w:val="24"/>
          <w:szCs w:val="24"/>
          <w:lang w:val="pt-BR"/>
        </w:rPr>
        <w:t xml:space="preserve"> </w:t>
      </w:r>
      <w:r w:rsidR="0017452A" w:rsidRPr="006E0730">
        <w:rPr>
          <w:rFonts w:ascii="Arial" w:hAnsi="Arial" w:cs="Arial"/>
          <w:sz w:val="24"/>
          <w:szCs w:val="24"/>
          <w:lang w:val="pt-BR"/>
        </w:rPr>
        <w:t>contratação</w:t>
      </w:r>
      <w:r w:rsidR="006E0730">
        <w:rPr>
          <w:rFonts w:ascii="Arial" w:hAnsi="Arial" w:cs="Arial"/>
          <w:sz w:val="24"/>
          <w:szCs w:val="24"/>
          <w:lang w:val="pt-BR"/>
        </w:rPr>
        <w:t xml:space="preserve"> </w:t>
      </w:r>
      <w:r w:rsidR="0017452A" w:rsidRPr="006E0730">
        <w:rPr>
          <w:rFonts w:ascii="Arial" w:hAnsi="Arial" w:cs="Arial"/>
          <w:sz w:val="24"/>
          <w:szCs w:val="24"/>
          <w:lang w:val="pt-BR"/>
        </w:rPr>
        <w:t>da</w:t>
      </w:r>
      <w:r w:rsidR="006E0730">
        <w:rPr>
          <w:rFonts w:ascii="Arial" w:hAnsi="Arial" w:cs="Arial"/>
          <w:sz w:val="24"/>
          <w:szCs w:val="24"/>
          <w:lang w:val="pt-BR"/>
        </w:rPr>
        <w:t xml:space="preserve"> </w:t>
      </w:r>
      <w:r w:rsidR="0017452A" w:rsidRPr="006E0730">
        <w:rPr>
          <w:rFonts w:ascii="Arial" w:hAnsi="Arial" w:cs="Arial"/>
          <w:sz w:val="24"/>
          <w:szCs w:val="24"/>
          <w:lang w:val="pt-BR"/>
        </w:rPr>
        <w:t>GARANTIA</w:t>
      </w:r>
      <w:r w:rsidR="006E0730">
        <w:rPr>
          <w:rFonts w:ascii="Arial" w:hAnsi="Arial" w:cs="Arial"/>
          <w:sz w:val="24"/>
          <w:szCs w:val="24"/>
          <w:lang w:val="pt-BR"/>
        </w:rPr>
        <w:t xml:space="preserve"> </w:t>
      </w:r>
      <w:r w:rsidR="0017452A" w:rsidRPr="006E0730">
        <w:rPr>
          <w:rFonts w:ascii="Arial" w:hAnsi="Arial" w:cs="Arial"/>
          <w:sz w:val="24"/>
          <w:szCs w:val="24"/>
          <w:lang w:val="pt-BR"/>
        </w:rPr>
        <w:t>DE</w:t>
      </w:r>
      <w:r w:rsidR="006E0730">
        <w:rPr>
          <w:rFonts w:ascii="Arial" w:hAnsi="Arial" w:cs="Arial"/>
          <w:sz w:val="24"/>
          <w:szCs w:val="24"/>
          <w:lang w:val="pt-BR"/>
        </w:rPr>
        <w:t xml:space="preserve"> </w:t>
      </w:r>
      <w:r w:rsidR="0017452A" w:rsidRPr="006E0730">
        <w:rPr>
          <w:rFonts w:ascii="Arial" w:hAnsi="Arial" w:cs="Arial"/>
          <w:sz w:val="24"/>
          <w:szCs w:val="24"/>
          <w:lang w:val="pt-BR"/>
        </w:rPr>
        <w:t>EXECUÇÃO,</w:t>
      </w:r>
      <w:r w:rsidR="006E0730">
        <w:rPr>
          <w:rFonts w:ascii="Arial" w:hAnsi="Arial" w:cs="Arial"/>
          <w:sz w:val="24"/>
          <w:szCs w:val="24"/>
          <w:lang w:val="pt-BR"/>
        </w:rPr>
        <w:t xml:space="preserve"> </w:t>
      </w:r>
      <w:r w:rsidR="0017452A" w:rsidRPr="006E0730">
        <w:rPr>
          <w:rFonts w:ascii="Arial" w:hAnsi="Arial" w:cs="Arial"/>
          <w:w w:val="95"/>
          <w:sz w:val="24"/>
          <w:szCs w:val="24"/>
          <w:lang w:val="pt-BR"/>
        </w:rPr>
        <w:t>respeitados os valores mínimos exigidos no CONTRATO, na eventualidade de sagrar-</w:t>
      </w:r>
      <w:r w:rsidR="0017452A" w:rsidRPr="006E0730">
        <w:rPr>
          <w:rFonts w:ascii="Arial" w:hAnsi="Arial" w:cs="Arial"/>
          <w:sz w:val="24"/>
          <w:szCs w:val="24"/>
          <w:lang w:val="pt-BR"/>
        </w:rPr>
        <w:t>se</w:t>
      </w:r>
      <w:r w:rsidR="006E0730">
        <w:rPr>
          <w:rFonts w:ascii="Arial" w:hAnsi="Arial" w:cs="Arial"/>
          <w:sz w:val="24"/>
          <w:szCs w:val="24"/>
          <w:lang w:val="pt-BR"/>
        </w:rPr>
        <w:t xml:space="preserve"> </w:t>
      </w:r>
      <w:r w:rsidR="0017452A" w:rsidRPr="006E0730">
        <w:rPr>
          <w:rFonts w:ascii="Arial" w:hAnsi="Arial" w:cs="Arial"/>
          <w:sz w:val="24"/>
          <w:szCs w:val="24"/>
          <w:lang w:val="pt-BR"/>
        </w:rPr>
        <w:t>vencedora do</w:t>
      </w:r>
      <w:r w:rsidR="006E0730">
        <w:rPr>
          <w:rFonts w:ascii="Arial" w:hAnsi="Arial" w:cs="Arial"/>
          <w:sz w:val="24"/>
          <w:szCs w:val="24"/>
          <w:lang w:val="pt-BR"/>
        </w:rPr>
        <w:t xml:space="preserve"> </w:t>
      </w:r>
      <w:r w:rsidR="0017452A" w:rsidRPr="006E0730">
        <w:rPr>
          <w:rFonts w:ascii="Arial" w:hAnsi="Arial" w:cs="Arial"/>
          <w:sz w:val="24"/>
          <w:szCs w:val="24"/>
          <w:lang w:val="pt-BR"/>
        </w:rPr>
        <w:t>certame.</w:t>
      </w:r>
    </w:p>
    <w:p w:rsidR="0017452A" w:rsidRPr="0063089C" w:rsidRDefault="0017452A" w:rsidP="00E663D3">
      <w:pPr>
        <w:pStyle w:val="Corpodetexto"/>
        <w:tabs>
          <w:tab w:val="left" w:pos="1276"/>
        </w:tabs>
        <w:ind w:left="1276" w:right="3" w:hanging="567"/>
        <w:jc w:val="both"/>
        <w:rPr>
          <w:rFonts w:ascii="Arial" w:hAnsi="Arial" w:cs="Arial"/>
          <w:sz w:val="24"/>
          <w:szCs w:val="24"/>
          <w:lang w:val="pt-BR"/>
        </w:rPr>
      </w:pPr>
    </w:p>
    <w:p w:rsidR="0017452A" w:rsidRPr="006E0730" w:rsidRDefault="0017452A" w:rsidP="006E0730">
      <w:pPr>
        <w:pStyle w:val="PargrafodaLista"/>
        <w:numPr>
          <w:ilvl w:val="2"/>
          <w:numId w:val="24"/>
        </w:numPr>
        <w:tabs>
          <w:tab w:val="left" w:pos="567"/>
        </w:tabs>
        <w:ind w:left="1418" w:right="3" w:hanging="709"/>
        <w:contextualSpacing w:val="0"/>
        <w:jc w:val="both"/>
        <w:rPr>
          <w:rFonts w:ascii="Arial" w:hAnsi="Arial" w:cs="Arial"/>
          <w:sz w:val="24"/>
          <w:szCs w:val="24"/>
          <w:lang w:val="pt-BR"/>
        </w:rPr>
      </w:pPr>
      <w:r w:rsidRPr="0063089C">
        <w:rPr>
          <w:rFonts w:ascii="Arial" w:hAnsi="Arial" w:cs="Arial"/>
          <w:sz w:val="24"/>
          <w:szCs w:val="24"/>
          <w:lang w:val="pt-BR"/>
        </w:rPr>
        <w:t>Todas</w:t>
      </w:r>
      <w:r w:rsidR="006E0730">
        <w:rPr>
          <w:rFonts w:ascii="Arial" w:hAnsi="Arial" w:cs="Arial"/>
          <w:sz w:val="24"/>
          <w:szCs w:val="24"/>
          <w:lang w:val="pt-BR"/>
        </w:rPr>
        <w:t xml:space="preserve"> </w:t>
      </w:r>
      <w:r w:rsidRPr="0063089C">
        <w:rPr>
          <w:rFonts w:ascii="Arial" w:hAnsi="Arial" w:cs="Arial"/>
          <w:sz w:val="24"/>
          <w:szCs w:val="24"/>
          <w:lang w:val="pt-BR"/>
        </w:rPr>
        <w:t>as</w:t>
      </w:r>
      <w:r w:rsidR="006E0730">
        <w:rPr>
          <w:rFonts w:ascii="Arial" w:hAnsi="Arial" w:cs="Arial"/>
          <w:sz w:val="24"/>
          <w:szCs w:val="24"/>
          <w:lang w:val="pt-BR"/>
        </w:rPr>
        <w:t xml:space="preserve"> </w:t>
      </w:r>
      <w:r w:rsidRPr="0063089C">
        <w:rPr>
          <w:rFonts w:ascii="Arial" w:hAnsi="Arial" w:cs="Arial"/>
          <w:sz w:val="24"/>
          <w:szCs w:val="24"/>
          <w:lang w:val="pt-BR"/>
        </w:rPr>
        <w:t>declarações</w:t>
      </w:r>
      <w:r w:rsidR="006E0730">
        <w:rPr>
          <w:rFonts w:ascii="Arial" w:hAnsi="Arial" w:cs="Arial"/>
          <w:sz w:val="24"/>
          <w:szCs w:val="24"/>
          <w:lang w:val="pt-BR"/>
        </w:rPr>
        <w:t xml:space="preserve"> </w:t>
      </w:r>
      <w:r w:rsidRPr="0063089C">
        <w:rPr>
          <w:rFonts w:ascii="Arial" w:hAnsi="Arial" w:cs="Arial"/>
          <w:sz w:val="24"/>
          <w:szCs w:val="24"/>
          <w:lang w:val="pt-BR"/>
        </w:rPr>
        <w:t>constantes</w:t>
      </w:r>
      <w:r w:rsidR="006E0730">
        <w:rPr>
          <w:rFonts w:ascii="Arial" w:hAnsi="Arial" w:cs="Arial"/>
          <w:sz w:val="24"/>
          <w:szCs w:val="24"/>
          <w:lang w:val="pt-BR"/>
        </w:rPr>
        <w:t xml:space="preserve"> </w:t>
      </w:r>
      <w:r w:rsidRPr="0063089C">
        <w:rPr>
          <w:rFonts w:ascii="Arial" w:hAnsi="Arial" w:cs="Arial"/>
          <w:sz w:val="24"/>
          <w:szCs w:val="24"/>
          <w:lang w:val="pt-BR"/>
        </w:rPr>
        <w:t>do</w:t>
      </w:r>
      <w:r w:rsidR="006E0730">
        <w:rPr>
          <w:rFonts w:ascii="Arial" w:hAnsi="Arial" w:cs="Arial"/>
          <w:sz w:val="24"/>
          <w:szCs w:val="24"/>
          <w:lang w:val="pt-BR"/>
        </w:rPr>
        <w:t xml:space="preserve"> </w:t>
      </w:r>
      <w:r w:rsidRPr="0063089C">
        <w:rPr>
          <w:rFonts w:ascii="Arial" w:hAnsi="Arial" w:cs="Arial"/>
          <w:sz w:val="24"/>
          <w:szCs w:val="24"/>
          <w:lang w:val="pt-BR"/>
        </w:rPr>
        <w:t>item</w:t>
      </w:r>
      <w:r w:rsidR="006E0730">
        <w:rPr>
          <w:rFonts w:ascii="Arial" w:hAnsi="Arial" w:cs="Arial"/>
          <w:sz w:val="24"/>
          <w:szCs w:val="24"/>
          <w:lang w:val="pt-BR"/>
        </w:rPr>
        <w:t xml:space="preserve"> </w:t>
      </w:r>
      <w:r w:rsidRPr="0063089C">
        <w:rPr>
          <w:rFonts w:ascii="Arial" w:hAnsi="Arial" w:cs="Arial"/>
          <w:sz w:val="24"/>
          <w:szCs w:val="24"/>
          <w:lang w:val="pt-BR"/>
        </w:rPr>
        <w:t>anterior</w:t>
      </w:r>
      <w:r w:rsidR="006E0730">
        <w:rPr>
          <w:rFonts w:ascii="Arial" w:hAnsi="Arial" w:cs="Arial"/>
          <w:sz w:val="24"/>
          <w:szCs w:val="24"/>
          <w:lang w:val="pt-BR"/>
        </w:rPr>
        <w:t xml:space="preserve"> </w:t>
      </w:r>
      <w:r w:rsidRPr="0063089C">
        <w:rPr>
          <w:rFonts w:ascii="Arial" w:hAnsi="Arial" w:cs="Arial"/>
          <w:sz w:val="24"/>
          <w:szCs w:val="24"/>
          <w:lang w:val="pt-BR"/>
        </w:rPr>
        <w:t>de</w:t>
      </w:r>
      <w:r w:rsidRPr="006E0730">
        <w:rPr>
          <w:rFonts w:ascii="Arial" w:hAnsi="Arial" w:cs="Arial"/>
          <w:sz w:val="24"/>
          <w:szCs w:val="24"/>
          <w:lang w:val="pt-BR"/>
        </w:rPr>
        <w:t>verão</w:t>
      </w:r>
      <w:r w:rsidR="006E0730">
        <w:rPr>
          <w:rFonts w:ascii="Arial" w:hAnsi="Arial" w:cs="Arial"/>
          <w:sz w:val="24"/>
          <w:szCs w:val="24"/>
          <w:lang w:val="pt-BR"/>
        </w:rPr>
        <w:t xml:space="preserve"> </w:t>
      </w:r>
      <w:r w:rsidRPr="006E0730">
        <w:rPr>
          <w:rFonts w:ascii="Arial" w:hAnsi="Arial" w:cs="Arial"/>
          <w:sz w:val="24"/>
          <w:szCs w:val="24"/>
          <w:lang w:val="pt-BR"/>
        </w:rPr>
        <w:t>ser</w:t>
      </w:r>
      <w:r w:rsidR="006E0730">
        <w:rPr>
          <w:rFonts w:ascii="Arial" w:hAnsi="Arial" w:cs="Arial"/>
          <w:sz w:val="24"/>
          <w:szCs w:val="24"/>
          <w:lang w:val="pt-BR"/>
        </w:rPr>
        <w:t xml:space="preserve"> </w:t>
      </w:r>
      <w:r w:rsidRPr="006E0730">
        <w:rPr>
          <w:rFonts w:ascii="Arial" w:hAnsi="Arial" w:cs="Arial"/>
          <w:sz w:val="24"/>
          <w:szCs w:val="24"/>
          <w:lang w:val="pt-BR"/>
        </w:rPr>
        <w:t>apresentadas</w:t>
      </w:r>
      <w:r w:rsidR="006E0730">
        <w:rPr>
          <w:rFonts w:ascii="Arial" w:hAnsi="Arial" w:cs="Arial"/>
          <w:sz w:val="24"/>
          <w:szCs w:val="24"/>
          <w:lang w:val="pt-BR"/>
        </w:rPr>
        <w:t xml:space="preserve"> </w:t>
      </w:r>
      <w:r w:rsidRPr="006E0730">
        <w:rPr>
          <w:rFonts w:ascii="Arial" w:hAnsi="Arial" w:cs="Arial"/>
          <w:sz w:val="24"/>
          <w:szCs w:val="24"/>
          <w:lang w:val="pt-BR"/>
        </w:rPr>
        <w:t>individualmente,</w:t>
      </w:r>
      <w:r w:rsidR="006E0730">
        <w:rPr>
          <w:rFonts w:ascii="Arial" w:hAnsi="Arial" w:cs="Arial"/>
          <w:sz w:val="24"/>
          <w:szCs w:val="24"/>
          <w:lang w:val="pt-BR"/>
        </w:rPr>
        <w:t xml:space="preserve"> </w:t>
      </w:r>
      <w:r w:rsidRPr="006E0730">
        <w:rPr>
          <w:rFonts w:ascii="Arial" w:hAnsi="Arial" w:cs="Arial"/>
          <w:sz w:val="24"/>
          <w:szCs w:val="24"/>
          <w:lang w:val="pt-BR"/>
        </w:rPr>
        <w:t>por</w:t>
      </w:r>
      <w:r w:rsidR="006E0730">
        <w:rPr>
          <w:rFonts w:ascii="Arial" w:hAnsi="Arial" w:cs="Arial"/>
          <w:sz w:val="24"/>
          <w:szCs w:val="24"/>
          <w:lang w:val="pt-BR"/>
        </w:rPr>
        <w:t xml:space="preserve"> </w:t>
      </w:r>
      <w:r w:rsidRPr="006E0730">
        <w:rPr>
          <w:rFonts w:ascii="Arial" w:hAnsi="Arial" w:cs="Arial"/>
          <w:sz w:val="24"/>
          <w:szCs w:val="24"/>
          <w:lang w:val="pt-BR"/>
        </w:rPr>
        <w:t>cada</w:t>
      </w:r>
      <w:r w:rsidR="006E0730">
        <w:rPr>
          <w:rFonts w:ascii="Arial" w:hAnsi="Arial" w:cs="Arial"/>
          <w:sz w:val="24"/>
          <w:szCs w:val="24"/>
          <w:lang w:val="pt-BR"/>
        </w:rPr>
        <w:t xml:space="preserve"> </w:t>
      </w:r>
      <w:r w:rsidRPr="006E0730">
        <w:rPr>
          <w:rFonts w:ascii="Arial" w:hAnsi="Arial" w:cs="Arial"/>
          <w:sz w:val="24"/>
          <w:szCs w:val="24"/>
          <w:lang w:val="pt-BR"/>
        </w:rPr>
        <w:t>LICITANTE</w:t>
      </w:r>
      <w:r w:rsidR="006E0730">
        <w:rPr>
          <w:rFonts w:ascii="Arial" w:hAnsi="Arial" w:cs="Arial"/>
          <w:sz w:val="24"/>
          <w:szCs w:val="24"/>
          <w:lang w:val="pt-BR"/>
        </w:rPr>
        <w:t xml:space="preserve"> </w:t>
      </w:r>
      <w:r w:rsidRPr="006E0730">
        <w:rPr>
          <w:rFonts w:ascii="Arial" w:hAnsi="Arial" w:cs="Arial"/>
          <w:sz w:val="24"/>
          <w:szCs w:val="24"/>
          <w:lang w:val="pt-BR"/>
        </w:rPr>
        <w:t>ou</w:t>
      </w:r>
      <w:r w:rsidR="006E0730">
        <w:rPr>
          <w:rFonts w:ascii="Arial" w:hAnsi="Arial" w:cs="Arial"/>
          <w:sz w:val="24"/>
          <w:szCs w:val="24"/>
          <w:lang w:val="pt-BR"/>
        </w:rPr>
        <w:t xml:space="preserve"> </w:t>
      </w:r>
      <w:r w:rsidRPr="006E0730">
        <w:rPr>
          <w:rFonts w:ascii="Arial" w:hAnsi="Arial" w:cs="Arial"/>
          <w:sz w:val="24"/>
          <w:szCs w:val="24"/>
          <w:lang w:val="pt-BR"/>
        </w:rPr>
        <w:t>membro</w:t>
      </w:r>
      <w:r w:rsidR="006E0730">
        <w:rPr>
          <w:rFonts w:ascii="Arial" w:hAnsi="Arial" w:cs="Arial"/>
          <w:sz w:val="24"/>
          <w:szCs w:val="24"/>
          <w:lang w:val="pt-BR"/>
        </w:rPr>
        <w:t xml:space="preserve"> </w:t>
      </w:r>
      <w:r w:rsidRPr="006E0730">
        <w:rPr>
          <w:rFonts w:ascii="Arial" w:hAnsi="Arial" w:cs="Arial"/>
          <w:sz w:val="24"/>
          <w:szCs w:val="24"/>
          <w:lang w:val="pt-BR"/>
        </w:rPr>
        <w:t>de</w:t>
      </w:r>
      <w:r w:rsidR="006E0730">
        <w:rPr>
          <w:rFonts w:ascii="Arial" w:hAnsi="Arial" w:cs="Arial"/>
          <w:sz w:val="24"/>
          <w:szCs w:val="24"/>
          <w:lang w:val="pt-BR"/>
        </w:rPr>
        <w:t xml:space="preserve"> </w:t>
      </w:r>
      <w:r w:rsidRPr="006E0730">
        <w:rPr>
          <w:rFonts w:ascii="Arial" w:hAnsi="Arial" w:cs="Arial"/>
          <w:sz w:val="24"/>
          <w:szCs w:val="24"/>
          <w:lang w:val="pt-BR"/>
        </w:rPr>
        <w:t>CONSÓRCIO.</w:t>
      </w:r>
    </w:p>
    <w:p w:rsidR="00A302F7" w:rsidRPr="0063089C" w:rsidRDefault="00A302F7" w:rsidP="00A302F7">
      <w:pPr>
        <w:pStyle w:val="PargrafodaLista"/>
        <w:tabs>
          <w:tab w:val="left" w:pos="567"/>
        </w:tabs>
        <w:ind w:left="0" w:right="3"/>
        <w:contextualSpacing w:val="0"/>
        <w:jc w:val="both"/>
        <w:rPr>
          <w:rFonts w:ascii="Arial" w:hAnsi="Arial" w:cs="Arial"/>
          <w:sz w:val="24"/>
          <w:szCs w:val="24"/>
          <w:lang w:val="pt-BR"/>
        </w:rPr>
      </w:pPr>
    </w:p>
    <w:p w:rsidR="00A302F7" w:rsidRPr="0063089C" w:rsidRDefault="00A302F7" w:rsidP="006E0730">
      <w:pPr>
        <w:pStyle w:val="PargrafodaLista"/>
        <w:numPr>
          <w:ilvl w:val="1"/>
          <w:numId w:val="25"/>
        </w:numPr>
        <w:tabs>
          <w:tab w:val="left" w:pos="709"/>
        </w:tabs>
        <w:ind w:right="3" w:hanging="436"/>
        <w:jc w:val="both"/>
        <w:rPr>
          <w:rFonts w:ascii="Arial" w:hAnsi="Arial" w:cs="Arial"/>
          <w:sz w:val="24"/>
          <w:szCs w:val="24"/>
          <w:u w:val="single"/>
          <w:lang w:val="pt-BR"/>
        </w:rPr>
      </w:pPr>
      <w:r w:rsidRPr="0063089C">
        <w:rPr>
          <w:rFonts w:ascii="Arial" w:hAnsi="Arial" w:cs="Arial"/>
          <w:b/>
          <w:sz w:val="24"/>
          <w:szCs w:val="24"/>
          <w:u w:val="single"/>
          <w:lang w:val="pt-BR"/>
        </w:rPr>
        <w:t>DA VISITA TÉCNICA</w:t>
      </w:r>
    </w:p>
    <w:p w:rsidR="00A302F7" w:rsidRPr="0063089C" w:rsidRDefault="00A302F7" w:rsidP="00A302F7">
      <w:pPr>
        <w:pStyle w:val="Corpodetexto"/>
        <w:jc w:val="both"/>
        <w:rPr>
          <w:sz w:val="24"/>
          <w:szCs w:val="24"/>
          <w:lang w:val="pt-BR"/>
        </w:rPr>
      </w:pPr>
    </w:p>
    <w:p w:rsidR="00A22031" w:rsidRDefault="00A302F7" w:rsidP="00A22031">
      <w:pPr>
        <w:ind w:left="1418" w:right="3" w:hanging="709"/>
        <w:jc w:val="both"/>
        <w:rPr>
          <w:rFonts w:ascii="Arial" w:hAnsi="Arial" w:cs="Arial"/>
          <w:sz w:val="24"/>
          <w:szCs w:val="24"/>
          <w:lang w:val="pt-BR"/>
        </w:rPr>
      </w:pPr>
      <w:r w:rsidRPr="0063089C">
        <w:rPr>
          <w:rFonts w:ascii="Arial" w:hAnsi="Arial" w:cs="Arial"/>
          <w:b/>
          <w:sz w:val="24"/>
          <w:szCs w:val="24"/>
          <w:lang w:val="pt-BR"/>
        </w:rPr>
        <w:t>8.8.1</w:t>
      </w:r>
      <w:r w:rsidRPr="0063089C">
        <w:rPr>
          <w:rFonts w:ascii="Arial" w:hAnsi="Arial" w:cs="Arial"/>
          <w:sz w:val="24"/>
          <w:szCs w:val="24"/>
          <w:lang w:val="pt-BR"/>
        </w:rPr>
        <w:t xml:space="preserve"> </w:t>
      </w:r>
      <w:r w:rsidR="006E0730">
        <w:rPr>
          <w:rFonts w:ascii="Arial" w:hAnsi="Arial" w:cs="Arial"/>
          <w:sz w:val="24"/>
          <w:szCs w:val="24"/>
          <w:lang w:val="pt-BR"/>
        </w:rPr>
        <w:tab/>
      </w:r>
      <w:r w:rsidRPr="0063089C">
        <w:rPr>
          <w:rFonts w:ascii="Arial" w:hAnsi="Arial" w:cs="Arial"/>
          <w:sz w:val="24"/>
          <w:szCs w:val="24"/>
          <w:lang w:val="pt-BR"/>
        </w:rPr>
        <w:t xml:space="preserve">Os interessados poderão realizar a </w:t>
      </w:r>
      <w:r w:rsidRPr="0063089C">
        <w:rPr>
          <w:rFonts w:ascii="Arial" w:hAnsi="Arial" w:cs="Arial"/>
          <w:b/>
          <w:sz w:val="24"/>
          <w:szCs w:val="24"/>
          <w:lang w:val="pt-BR"/>
        </w:rPr>
        <w:t>VISITA TÉCNICA</w:t>
      </w:r>
      <w:r w:rsidRPr="0063089C">
        <w:rPr>
          <w:rFonts w:ascii="Arial" w:hAnsi="Arial" w:cs="Arial"/>
          <w:sz w:val="24"/>
          <w:szCs w:val="24"/>
          <w:lang w:val="pt-BR"/>
        </w:rPr>
        <w:t xml:space="preserve"> para conhecimento e verificação da</w:t>
      </w:r>
      <w:r w:rsidR="006E0730">
        <w:rPr>
          <w:rFonts w:ascii="Arial" w:hAnsi="Arial" w:cs="Arial"/>
          <w:sz w:val="24"/>
          <w:szCs w:val="24"/>
          <w:lang w:val="pt-BR"/>
        </w:rPr>
        <w:t xml:space="preserve"> </w:t>
      </w:r>
      <w:r w:rsidRPr="0063089C">
        <w:rPr>
          <w:rFonts w:ascii="Arial" w:hAnsi="Arial" w:cs="Arial"/>
          <w:sz w:val="24"/>
          <w:szCs w:val="24"/>
          <w:lang w:val="pt-BR"/>
        </w:rPr>
        <w:t>INFRAESTRUTURA EXISTENTE relacionada ao objeto da CONCESSÃO, a qual será assumida</w:t>
      </w:r>
      <w:r w:rsidR="006E0730">
        <w:rPr>
          <w:rFonts w:ascii="Arial" w:hAnsi="Arial" w:cs="Arial"/>
          <w:sz w:val="24"/>
          <w:szCs w:val="24"/>
          <w:lang w:val="pt-BR"/>
        </w:rPr>
        <w:t xml:space="preserve"> </w:t>
      </w:r>
      <w:r w:rsidRPr="0063089C">
        <w:rPr>
          <w:rFonts w:ascii="Arial" w:hAnsi="Arial" w:cs="Arial"/>
          <w:w w:val="95"/>
          <w:sz w:val="24"/>
          <w:szCs w:val="24"/>
          <w:lang w:val="pt-BR"/>
        </w:rPr>
        <w:t xml:space="preserve">pela CONCESSIONÁRIA, nas condições físico-operacionais em que se </w:t>
      </w:r>
      <w:proofErr w:type="gramStart"/>
      <w:r w:rsidRPr="0063089C">
        <w:rPr>
          <w:rFonts w:ascii="Arial" w:hAnsi="Arial" w:cs="Arial"/>
          <w:w w:val="95"/>
          <w:sz w:val="24"/>
          <w:szCs w:val="24"/>
          <w:lang w:val="pt-BR"/>
        </w:rPr>
        <w:t>encontra</w:t>
      </w:r>
      <w:proofErr w:type="gramEnd"/>
      <w:r w:rsidRPr="0063089C">
        <w:rPr>
          <w:rFonts w:ascii="Arial" w:hAnsi="Arial" w:cs="Arial"/>
          <w:w w:val="95"/>
          <w:sz w:val="24"/>
          <w:szCs w:val="24"/>
          <w:lang w:val="pt-BR"/>
        </w:rPr>
        <w:t>, com o objetivo</w:t>
      </w:r>
      <w:r w:rsidR="006E0730">
        <w:rPr>
          <w:rFonts w:ascii="Arial" w:hAnsi="Arial" w:cs="Arial"/>
          <w:w w:val="95"/>
          <w:sz w:val="24"/>
          <w:szCs w:val="24"/>
          <w:lang w:val="pt-BR"/>
        </w:rPr>
        <w:t xml:space="preserve"> </w:t>
      </w:r>
      <w:r w:rsidRPr="0063089C">
        <w:rPr>
          <w:rFonts w:ascii="Arial" w:hAnsi="Arial" w:cs="Arial"/>
          <w:sz w:val="24"/>
          <w:szCs w:val="24"/>
          <w:lang w:val="pt-BR"/>
        </w:rPr>
        <w:t>de</w:t>
      </w:r>
      <w:r w:rsidR="006E0730">
        <w:rPr>
          <w:rFonts w:ascii="Arial" w:hAnsi="Arial" w:cs="Arial"/>
          <w:sz w:val="24"/>
          <w:szCs w:val="24"/>
          <w:lang w:val="pt-BR"/>
        </w:rPr>
        <w:t xml:space="preserve"> </w:t>
      </w:r>
      <w:r w:rsidRPr="0063089C">
        <w:rPr>
          <w:rFonts w:ascii="Arial" w:hAnsi="Arial" w:cs="Arial"/>
          <w:sz w:val="24"/>
          <w:szCs w:val="24"/>
          <w:lang w:val="pt-BR"/>
        </w:rPr>
        <w:t>permitir</w:t>
      </w:r>
      <w:r w:rsidR="006E0730">
        <w:rPr>
          <w:rFonts w:ascii="Arial" w:hAnsi="Arial" w:cs="Arial"/>
          <w:sz w:val="24"/>
          <w:szCs w:val="24"/>
          <w:lang w:val="pt-BR"/>
        </w:rPr>
        <w:t xml:space="preserve"> </w:t>
      </w:r>
      <w:r w:rsidRPr="0063089C">
        <w:rPr>
          <w:rFonts w:ascii="Arial" w:hAnsi="Arial" w:cs="Arial"/>
          <w:sz w:val="24"/>
          <w:szCs w:val="24"/>
          <w:lang w:val="pt-BR"/>
        </w:rPr>
        <w:t>a verificação das condições locais, para avaliação própria da quantidade e</w:t>
      </w:r>
      <w:r w:rsidR="006E0730">
        <w:rPr>
          <w:rFonts w:ascii="Arial" w:hAnsi="Arial" w:cs="Arial"/>
          <w:sz w:val="24"/>
          <w:szCs w:val="24"/>
          <w:lang w:val="pt-BR"/>
        </w:rPr>
        <w:t xml:space="preserve"> </w:t>
      </w:r>
      <w:r w:rsidRPr="0063089C">
        <w:rPr>
          <w:rFonts w:ascii="Arial" w:hAnsi="Arial" w:cs="Arial"/>
          <w:sz w:val="24"/>
          <w:szCs w:val="24"/>
          <w:lang w:val="pt-BR"/>
        </w:rPr>
        <w:t>natureza dos trabalhos, materiais e equipamentos necessários à realização das ATIVIDADES</w:t>
      </w:r>
      <w:r w:rsidR="006E0730">
        <w:rPr>
          <w:rFonts w:ascii="Arial" w:hAnsi="Arial" w:cs="Arial"/>
          <w:sz w:val="24"/>
          <w:szCs w:val="24"/>
          <w:lang w:val="pt-BR"/>
        </w:rPr>
        <w:t xml:space="preserve"> </w:t>
      </w:r>
      <w:r w:rsidRPr="0063089C">
        <w:rPr>
          <w:rFonts w:ascii="Arial" w:hAnsi="Arial" w:cs="Arial"/>
          <w:sz w:val="24"/>
          <w:szCs w:val="24"/>
          <w:lang w:val="pt-BR"/>
        </w:rPr>
        <w:t>constantes</w:t>
      </w:r>
      <w:r w:rsidR="006E0730">
        <w:rPr>
          <w:rFonts w:ascii="Arial" w:hAnsi="Arial" w:cs="Arial"/>
          <w:sz w:val="24"/>
          <w:szCs w:val="24"/>
          <w:lang w:val="pt-BR"/>
        </w:rPr>
        <w:t xml:space="preserve"> </w:t>
      </w:r>
      <w:r w:rsidRPr="0063089C">
        <w:rPr>
          <w:rFonts w:ascii="Arial" w:hAnsi="Arial" w:cs="Arial"/>
          <w:sz w:val="24"/>
          <w:szCs w:val="24"/>
          <w:lang w:val="pt-BR"/>
        </w:rPr>
        <w:t>do</w:t>
      </w:r>
      <w:r w:rsidR="006E0730">
        <w:rPr>
          <w:rFonts w:ascii="Arial" w:hAnsi="Arial" w:cs="Arial"/>
          <w:sz w:val="24"/>
          <w:szCs w:val="24"/>
          <w:lang w:val="pt-BR"/>
        </w:rPr>
        <w:t xml:space="preserve"> </w:t>
      </w:r>
      <w:r w:rsidRPr="0063089C">
        <w:rPr>
          <w:rFonts w:ascii="Arial" w:hAnsi="Arial" w:cs="Arial"/>
          <w:sz w:val="24"/>
          <w:szCs w:val="24"/>
          <w:lang w:val="pt-BR"/>
        </w:rPr>
        <w:t>objeto</w:t>
      </w:r>
      <w:r w:rsidR="006E0730">
        <w:rPr>
          <w:rFonts w:ascii="Arial" w:hAnsi="Arial" w:cs="Arial"/>
          <w:sz w:val="24"/>
          <w:szCs w:val="24"/>
          <w:lang w:val="pt-BR"/>
        </w:rPr>
        <w:t xml:space="preserve"> </w:t>
      </w:r>
      <w:r w:rsidRPr="0063089C">
        <w:rPr>
          <w:rFonts w:ascii="Arial" w:hAnsi="Arial" w:cs="Arial"/>
          <w:sz w:val="24"/>
          <w:szCs w:val="24"/>
          <w:lang w:val="pt-BR"/>
        </w:rPr>
        <w:t>da</w:t>
      </w:r>
      <w:r w:rsidR="006E0730">
        <w:rPr>
          <w:rFonts w:ascii="Arial" w:hAnsi="Arial" w:cs="Arial"/>
          <w:sz w:val="24"/>
          <w:szCs w:val="24"/>
          <w:lang w:val="pt-BR"/>
        </w:rPr>
        <w:t xml:space="preserve"> </w:t>
      </w:r>
      <w:r w:rsidRPr="0063089C">
        <w:rPr>
          <w:rFonts w:ascii="Arial" w:hAnsi="Arial" w:cs="Arial"/>
          <w:sz w:val="24"/>
          <w:szCs w:val="24"/>
          <w:lang w:val="pt-BR"/>
        </w:rPr>
        <w:t>CONCESSÃO,</w:t>
      </w:r>
      <w:r w:rsidR="006E0730">
        <w:rPr>
          <w:rFonts w:ascii="Arial" w:hAnsi="Arial" w:cs="Arial"/>
          <w:sz w:val="24"/>
          <w:szCs w:val="24"/>
          <w:lang w:val="pt-BR"/>
        </w:rPr>
        <w:t xml:space="preserve"> </w:t>
      </w:r>
      <w:r w:rsidRPr="0063089C">
        <w:rPr>
          <w:rFonts w:ascii="Arial" w:hAnsi="Arial" w:cs="Arial"/>
          <w:sz w:val="24"/>
          <w:szCs w:val="24"/>
          <w:lang w:val="pt-BR"/>
        </w:rPr>
        <w:t>forma</w:t>
      </w:r>
      <w:r w:rsidR="006E0730">
        <w:rPr>
          <w:rFonts w:ascii="Arial" w:hAnsi="Arial" w:cs="Arial"/>
          <w:sz w:val="24"/>
          <w:szCs w:val="24"/>
          <w:lang w:val="pt-BR"/>
        </w:rPr>
        <w:t xml:space="preserve"> </w:t>
      </w:r>
      <w:r w:rsidRPr="0063089C">
        <w:rPr>
          <w:rFonts w:ascii="Arial" w:hAnsi="Arial" w:cs="Arial"/>
          <w:sz w:val="24"/>
          <w:szCs w:val="24"/>
          <w:lang w:val="pt-BR"/>
        </w:rPr>
        <w:t>e</w:t>
      </w:r>
      <w:r w:rsidR="006E0730">
        <w:rPr>
          <w:rFonts w:ascii="Arial" w:hAnsi="Arial" w:cs="Arial"/>
          <w:sz w:val="24"/>
          <w:szCs w:val="24"/>
          <w:lang w:val="pt-BR"/>
        </w:rPr>
        <w:t xml:space="preserve"> </w:t>
      </w:r>
      <w:r w:rsidRPr="0063089C">
        <w:rPr>
          <w:rFonts w:ascii="Arial" w:hAnsi="Arial" w:cs="Arial"/>
          <w:sz w:val="24"/>
          <w:szCs w:val="24"/>
          <w:lang w:val="pt-BR"/>
        </w:rPr>
        <w:t>condições</w:t>
      </w:r>
      <w:r w:rsidR="006E0730">
        <w:rPr>
          <w:rFonts w:ascii="Arial" w:hAnsi="Arial" w:cs="Arial"/>
          <w:sz w:val="24"/>
          <w:szCs w:val="24"/>
          <w:lang w:val="pt-BR"/>
        </w:rPr>
        <w:t xml:space="preserve"> </w:t>
      </w:r>
      <w:r w:rsidRPr="0063089C">
        <w:rPr>
          <w:rFonts w:ascii="Arial" w:hAnsi="Arial" w:cs="Arial"/>
          <w:sz w:val="24"/>
          <w:szCs w:val="24"/>
          <w:lang w:val="pt-BR"/>
        </w:rPr>
        <w:t>de</w:t>
      </w:r>
      <w:r w:rsidR="006E0730">
        <w:rPr>
          <w:rFonts w:ascii="Arial" w:hAnsi="Arial" w:cs="Arial"/>
          <w:sz w:val="24"/>
          <w:szCs w:val="24"/>
          <w:lang w:val="pt-BR"/>
        </w:rPr>
        <w:t xml:space="preserve"> </w:t>
      </w:r>
      <w:r w:rsidRPr="0063089C">
        <w:rPr>
          <w:rFonts w:ascii="Arial" w:hAnsi="Arial" w:cs="Arial"/>
          <w:sz w:val="24"/>
          <w:szCs w:val="24"/>
          <w:lang w:val="pt-BR"/>
        </w:rPr>
        <w:t>suprimento,</w:t>
      </w:r>
      <w:r w:rsidR="006E0730">
        <w:rPr>
          <w:rFonts w:ascii="Arial" w:hAnsi="Arial" w:cs="Arial"/>
          <w:sz w:val="24"/>
          <w:szCs w:val="24"/>
          <w:lang w:val="pt-BR"/>
        </w:rPr>
        <w:t xml:space="preserve"> </w:t>
      </w:r>
      <w:r w:rsidRPr="0063089C">
        <w:rPr>
          <w:rFonts w:ascii="Arial" w:hAnsi="Arial" w:cs="Arial"/>
          <w:sz w:val="24"/>
          <w:szCs w:val="24"/>
          <w:lang w:val="pt-BR"/>
        </w:rPr>
        <w:t>meios</w:t>
      </w:r>
      <w:r w:rsidR="006E0730">
        <w:rPr>
          <w:rFonts w:ascii="Arial" w:hAnsi="Arial" w:cs="Arial"/>
          <w:sz w:val="24"/>
          <w:szCs w:val="24"/>
          <w:lang w:val="pt-BR"/>
        </w:rPr>
        <w:t xml:space="preserve"> </w:t>
      </w:r>
      <w:r w:rsidRPr="0063089C">
        <w:rPr>
          <w:rFonts w:ascii="Arial" w:hAnsi="Arial" w:cs="Arial"/>
          <w:sz w:val="24"/>
          <w:szCs w:val="24"/>
          <w:lang w:val="pt-BR"/>
        </w:rPr>
        <w:t>de</w:t>
      </w:r>
      <w:r w:rsidR="006E0730">
        <w:rPr>
          <w:rFonts w:ascii="Arial" w:hAnsi="Arial" w:cs="Arial"/>
          <w:sz w:val="24"/>
          <w:szCs w:val="24"/>
          <w:lang w:val="pt-BR"/>
        </w:rPr>
        <w:t xml:space="preserve"> </w:t>
      </w:r>
      <w:r w:rsidRPr="0063089C">
        <w:rPr>
          <w:rFonts w:ascii="Arial" w:hAnsi="Arial" w:cs="Arial"/>
          <w:sz w:val="24"/>
          <w:szCs w:val="24"/>
          <w:lang w:val="pt-BR"/>
        </w:rPr>
        <w:t>acesso</w:t>
      </w:r>
      <w:r w:rsidR="006E0730">
        <w:rPr>
          <w:rFonts w:ascii="Arial" w:hAnsi="Arial" w:cs="Arial"/>
          <w:sz w:val="24"/>
          <w:szCs w:val="24"/>
          <w:lang w:val="pt-BR"/>
        </w:rPr>
        <w:t xml:space="preserve"> </w:t>
      </w:r>
      <w:r w:rsidRPr="0063089C">
        <w:rPr>
          <w:rFonts w:ascii="Arial" w:hAnsi="Arial" w:cs="Arial"/>
          <w:sz w:val="24"/>
          <w:szCs w:val="24"/>
          <w:lang w:val="pt-BR"/>
        </w:rPr>
        <w:t>ao</w:t>
      </w:r>
      <w:r w:rsidR="006E0730">
        <w:rPr>
          <w:rFonts w:ascii="Arial" w:hAnsi="Arial" w:cs="Arial"/>
          <w:sz w:val="24"/>
          <w:szCs w:val="24"/>
          <w:lang w:val="pt-BR"/>
        </w:rPr>
        <w:t xml:space="preserve"> </w:t>
      </w:r>
      <w:r w:rsidRPr="0063089C">
        <w:rPr>
          <w:rFonts w:ascii="Arial" w:hAnsi="Arial" w:cs="Arial"/>
          <w:sz w:val="24"/>
          <w:szCs w:val="24"/>
          <w:lang w:val="pt-BR"/>
        </w:rPr>
        <w:t xml:space="preserve">local e verificação de </w:t>
      </w:r>
      <w:r w:rsidRPr="0063089C">
        <w:rPr>
          <w:rFonts w:ascii="Arial" w:hAnsi="Arial" w:cs="Arial"/>
          <w:sz w:val="24"/>
          <w:szCs w:val="24"/>
          <w:lang w:val="pt-BR"/>
        </w:rPr>
        <w:lastRenderedPageBreak/>
        <w:t>quaisquer outros dados que julgarem necessários para a adequada</w:t>
      </w:r>
      <w:r w:rsidR="006E0730">
        <w:rPr>
          <w:rFonts w:ascii="Arial" w:hAnsi="Arial" w:cs="Arial"/>
          <w:sz w:val="24"/>
          <w:szCs w:val="24"/>
          <w:lang w:val="pt-BR"/>
        </w:rPr>
        <w:t xml:space="preserve"> </w:t>
      </w:r>
      <w:r w:rsidRPr="0063089C">
        <w:rPr>
          <w:rFonts w:ascii="Arial" w:hAnsi="Arial" w:cs="Arial"/>
          <w:sz w:val="24"/>
          <w:szCs w:val="24"/>
          <w:lang w:val="pt-BR"/>
        </w:rPr>
        <w:t>execução</w:t>
      </w:r>
      <w:r w:rsidR="006E0730">
        <w:rPr>
          <w:rFonts w:ascii="Arial" w:hAnsi="Arial" w:cs="Arial"/>
          <w:sz w:val="24"/>
          <w:szCs w:val="24"/>
          <w:lang w:val="pt-BR"/>
        </w:rPr>
        <w:t xml:space="preserve"> </w:t>
      </w:r>
      <w:r w:rsidRPr="0063089C">
        <w:rPr>
          <w:rFonts w:ascii="Arial" w:hAnsi="Arial" w:cs="Arial"/>
          <w:sz w:val="24"/>
          <w:szCs w:val="24"/>
          <w:lang w:val="pt-BR"/>
        </w:rPr>
        <w:t>do</w:t>
      </w:r>
      <w:r w:rsidR="006E0730">
        <w:rPr>
          <w:rFonts w:ascii="Arial" w:hAnsi="Arial" w:cs="Arial"/>
          <w:sz w:val="24"/>
          <w:szCs w:val="24"/>
          <w:lang w:val="pt-BR"/>
        </w:rPr>
        <w:t xml:space="preserve"> </w:t>
      </w:r>
      <w:r w:rsidRPr="0063089C">
        <w:rPr>
          <w:rFonts w:ascii="Arial" w:hAnsi="Arial" w:cs="Arial"/>
          <w:sz w:val="24"/>
          <w:szCs w:val="24"/>
          <w:lang w:val="pt-BR"/>
        </w:rPr>
        <w:t>objeto da</w:t>
      </w:r>
      <w:r w:rsidR="006E0730">
        <w:rPr>
          <w:rFonts w:ascii="Arial" w:hAnsi="Arial" w:cs="Arial"/>
          <w:sz w:val="24"/>
          <w:szCs w:val="24"/>
          <w:lang w:val="pt-BR"/>
        </w:rPr>
        <w:t xml:space="preserve"> </w:t>
      </w:r>
      <w:r w:rsidRPr="0063089C">
        <w:rPr>
          <w:rFonts w:ascii="Arial" w:hAnsi="Arial" w:cs="Arial"/>
          <w:sz w:val="24"/>
          <w:szCs w:val="24"/>
          <w:lang w:val="pt-BR"/>
        </w:rPr>
        <w:t>CONCESSÃO.</w:t>
      </w:r>
    </w:p>
    <w:p w:rsidR="00A22031" w:rsidRDefault="00A22031" w:rsidP="00A22031">
      <w:pPr>
        <w:ind w:left="1418" w:right="3" w:hanging="709"/>
        <w:jc w:val="both"/>
        <w:rPr>
          <w:rFonts w:ascii="Arial" w:hAnsi="Arial" w:cs="Arial"/>
          <w:b/>
          <w:sz w:val="24"/>
          <w:szCs w:val="24"/>
          <w:lang w:val="pt-BR"/>
        </w:rPr>
      </w:pPr>
    </w:p>
    <w:p w:rsidR="00A22031" w:rsidRDefault="00A302F7" w:rsidP="00A22031">
      <w:pPr>
        <w:ind w:left="1418" w:right="3" w:hanging="709"/>
        <w:jc w:val="both"/>
        <w:rPr>
          <w:rFonts w:ascii="Arial" w:hAnsi="Arial" w:cs="Arial"/>
          <w:sz w:val="24"/>
          <w:szCs w:val="24"/>
          <w:lang w:val="pt-BR"/>
        </w:rPr>
      </w:pPr>
      <w:r w:rsidRPr="0063089C">
        <w:rPr>
          <w:rFonts w:ascii="Arial" w:hAnsi="Arial" w:cs="Arial"/>
          <w:b/>
          <w:sz w:val="24"/>
          <w:szCs w:val="24"/>
          <w:lang w:val="pt-BR"/>
        </w:rPr>
        <w:t>8.8.2</w:t>
      </w:r>
      <w:r w:rsidRPr="0063089C">
        <w:rPr>
          <w:rFonts w:ascii="Arial" w:hAnsi="Arial" w:cs="Arial"/>
          <w:sz w:val="24"/>
          <w:szCs w:val="24"/>
          <w:lang w:val="pt-BR"/>
        </w:rPr>
        <w:t xml:space="preserve"> A </w:t>
      </w:r>
      <w:r w:rsidRPr="0063089C">
        <w:rPr>
          <w:rFonts w:ascii="Arial" w:hAnsi="Arial" w:cs="Arial"/>
          <w:b/>
          <w:sz w:val="24"/>
          <w:szCs w:val="24"/>
          <w:lang w:val="pt-BR"/>
        </w:rPr>
        <w:t>VISITA TÉCNICA</w:t>
      </w:r>
      <w:r w:rsidRPr="0063089C">
        <w:rPr>
          <w:rFonts w:ascii="Arial" w:hAnsi="Arial" w:cs="Arial"/>
          <w:sz w:val="24"/>
          <w:szCs w:val="24"/>
          <w:lang w:val="pt-BR"/>
        </w:rPr>
        <w:t xml:space="preserve"> tem como objetivo exclusivo o de permitir, aos interessados, a obtenção</w:t>
      </w:r>
      <w:r w:rsidR="00A22031">
        <w:rPr>
          <w:rFonts w:ascii="Arial" w:hAnsi="Arial" w:cs="Arial"/>
          <w:sz w:val="24"/>
          <w:szCs w:val="24"/>
          <w:lang w:val="pt-BR"/>
        </w:rPr>
        <w:t xml:space="preserve"> </w:t>
      </w:r>
      <w:r w:rsidRPr="0063089C">
        <w:rPr>
          <w:rFonts w:ascii="Arial" w:hAnsi="Arial" w:cs="Arial"/>
          <w:sz w:val="24"/>
          <w:szCs w:val="24"/>
          <w:lang w:val="pt-BR"/>
        </w:rPr>
        <w:t>dos</w:t>
      </w:r>
      <w:r w:rsidR="00A22031">
        <w:rPr>
          <w:rFonts w:ascii="Arial" w:hAnsi="Arial" w:cs="Arial"/>
          <w:sz w:val="24"/>
          <w:szCs w:val="24"/>
          <w:lang w:val="pt-BR"/>
        </w:rPr>
        <w:t xml:space="preserve"> </w:t>
      </w:r>
      <w:r w:rsidRPr="0063089C">
        <w:rPr>
          <w:rFonts w:ascii="Arial" w:hAnsi="Arial" w:cs="Arial"/>
          <w:sz w:val="24"/>
          <w:szCs w:val="24"/>
          <w:lang w:val="pt-BR"/>
        </w:rPr>
        <w:t>subsídios</w:t>
      </w:r>
      <w:r w:rsidR="00A22031">
        <w:rPr>
          <w:rFonts w:ascii="Arial" w:hAnsi="Arial" w:cs="Arial"/>
          <w:sz w:val="24"/>
          <w:szCs w:val="24"/>
          <w:lang w:val="pt-BR"/>
        </w:rPr>
        <w:t xml:space="preserve"> </w:t>
      </w:r>
      <w:r w:rsidRPr="0063089C">
        <w:rPr>
          <w:rFonts w:ascii="Arial" w:hAnsi="Arial" w:cs="Arial"/>
          <w:sz w:val="24"/>
          <w:szCs w:val="24"/>
          <w:lang w:val="pt-BR"/>
        </w:rPr>
        <w:t>que</w:t>
      </w:r>
      <w:r w:rsidR="00A22031">
        <w:rPr>
          <w:rFonts w:ascii="Arial" w:hAnsi="Arial" w:cs="Arial"/>
          <w:sz w:val="24"/>
          <w:szCs w:val="24"/>
          <w:lang w:val="pt-BR"/>
        </w:rPr>
        <w:t xml:space="preserve"> </w:t>
      </w:r>
      <w:r w:rsidRPr="0063089C">
        <w:rPr>
          <w:rFonts w:ascii="Arial" w:hAnsi="Arial" w:cs="Arial"/>
          <w:sz w:val="24"/>
          <w:szCs w:val="24"/>
          <w:lang w:val="pt-BR"/>
        </w:rPr>
        <w:t>julgarem</w:t>
      </w:r>
      <w:r w:rsidR="00A22031">
        <w:rPr>
          <w:rFonts w:ascii="Arial" w:hAnsi="Arial" w:cs="Arial"/>
          <w:sz w:val="24"/>
          <w:szCs w:val="24"/>
          <w:lang w:val="pt-BR"/>
        </w:rPr>
        <w:t xml:space="preserve"> </w:t>
      </w:r>
      <w:r w:rsidRPr="0063089C">
        <w:rPr>
          <w:rFonts w:ascii="Arial" w:hAnsi="Arial" w:cs="Arial"/>
          <w:sz w:val="24"/>
          <w:szCs w:val="24"/>
          <w:lang w:val="pt-BR"/>
        </w:rPr>
        <w:t>convenientes,</w:t>
      </w:r>
      <w:r w:rsidR="00A22031">
        <w:rPr>
          <w:rFonts w:ascii="Arial" w:hAnsi="Arial" w:cs="Arial"/>
          <w:sz w:val="24"/>
          <w:szCs w:val="24"/>
          <w:lang w:val="pt-BR"/>
        </w:rPr>
        <w:t xml:space="preserve"> </w:t>
      </w:r>
      <w:r w:rsidRPr="0063089C">
        <w:rPr>
          <w:rFonts w:ascii="Arial" w:hAnsi="Arial" w:cs="Arial"/>
          <w:sz w:val="24"/>
          <w:szCs w:val="24"/>
          <w:lang w:val="pt-BR"/>
        </w:rPr>
        <w:t>de</w:t>
      </w:r>
      <w:r w:rsidR="00A22031">
        <w:rPr>
          <w:rFonts w:ascii="Arial" w:hAnsi="Arial" w:cs="Arial"/>
          <w:sz w:val="24"/>
          <w:szCs w:val="24"/>
          <w:lang w:val="pt-BR"/>
        </w:rPr>
        <w:t xml:space="preserve"> </w:t>
      </w:r>
      <w:r w:rsidRPr="0063089C">
        <w:rPr>
          <w:rFonts w:ascii="Arial" w:hAnsi="Arial" w:cs="Arial"/>
          <w:sz w:val="24"/>
          <w:szCs w:val="24"/>
          <w:lang w:val="pt-BR"/>
        </w:rPr>
        <w:t>maneira</w:t>
      </w:r>
      <w:r w:rsidR="00A22031">
        <w:rPr>
          <w:rFonts w:ascii="Arial" w:hAnsi="Arial" w:cs="Arial"/>
          <w:sz w:val="24"/>
          <w:szCs w:val="24"/>
          <w:lang w:val="pt-BR"/>
        </w:rPr>
        <w:t xml:space="preserve"> </w:t>
      </w:r>
      <w:r w:rsidRPr="0063089C">
        <w:rPr>
          <w:rFonts w:ascii="Arial" w:hAnsi="Arial" w:cs="Arial"/>
          <w:sz w:val="24"/>
          <w:szCs w:val="24"/>
          <w:lang w:val="pt-BR"/>
        </w:rPr>
        <w:t>que</w:t>
      </w:r>
      <w:r w:rsidR="00A22031">
        <w:rPr>
          <w:rFonts w:ascii="Arial" w:hAnsi="Arial" w:cs="Arial"/>
          <w:sz w:val="24"/>
          <w:szCs w:val="24"/>
          <w:lang w:val="pt-BR"/>
        </w:rPr>
        <w:t xml:space="preserve"> </w:t>
      </w:r>
      <w:r w:rsidRPr="0063089C">
        <w:rPr>
          <w:rFonts w:ascii="Arial" w:hAnsi="Arial" w:cs="Arial"/>
          <w:sz w:val="24"/>
          <w:szCs w:val="24"/>
          <w:lang w:val="pt-BR"/>
        </w:rPr>
        <w:t>não</w:t>
      </w:r>
      <w:r w:rsidR="00A22031">
        <w:rPr>
          <w:rFonts w:ascii="Arial" w:hAnsi="Arial" w:cs="Arial"/>
          <w:sz w:val="24"/>
          <w:szCs w:val="24"/>
          <w:lang w:val="pt-BR"/>
        </w:rPr>
        <w:t xml:space="preserve"> </w:t>
      </w:r>
      <w:r w:rsidRPr="0063089C">
        <w:rPr>
          <w:rFonts w:ascii="Arial" w:hAnsi="Arial" w:cs="Arial"/>
          <w:sz w:val="24"/>
          <w:szCs w:val="24"/>
          <w:lang w:val="pt-BR"/>
        </w:rPr>
        <w:t>caberá</w:t>
      </w:r>
      <w:r w:rsidR="00A22031">
        <w:rPr>
          <w:rFonts w:ascii="Arial" w:hAnsi="Arial" w:cs="Arial"/>
          <w:sz w:val="24"/>
          <w:szCs w:val="24"/>
          <w:lang w:val="pt-BR"/>
        </w:rPr>
        <w:t xml:space="preserve"> </w:t>
      </w:r>
      <w:r w:rsidRPr="0063089C">
        <w:rPr>
          <w:rFonts w:ascii="Arial" w:hAnsi="Arial" w:cs="Arial"/>
          <w:sz w:val="24"/>
          <w:szCs w:val="24"/>
          <w:lang w:val="pt-BR"/>
        </w:rPr>
        <w:t>nenhuma</w:t>
      </w:r>
      <w:r w:rsidR="00A22031">
        <w:rPr>
          <w:rFonts w:ascii="Arial" w:hAnsi="Arial" w:cs="Arial"/>
          <w:sz w:val="24"/>
          <w:szCs w:val="24"/>
          <w:lang w:val="pt-BR"/>
        </w:rPr>
        <w:t xml:space="preserve"> </w:t>
      </w:r>
      <w:r w:rsidRPr="0063089C">
        <w:rPr>
          <w:rFonts w:ascii="Arial" w:hAnsi="Arial" w:cs="Arial"/>
          <w:w w:val="95"/>
          <w:sz w:val="24"/>
          <w:szCs w:val="24"/>
          <w:lang w:val="pt-BR"/>
        </w:rPr>
        <w:t>responsabilidade</w:t>
      </w:r>
      <w:r w:rsidR="00A22031">
        <w:rPr>
          <w:rFonts w:ascii="Arial" w:hAnsi="Arial" w:cs="Arial"/>
          <w:w w:val="95"/>
          <w:sz w:val="24"/>
          <w:szCs w:val="24"/>
          <w:lang w:val="pt-BR"/>
        </w:rPr>
        <w:t xml:space="preserve"> </w:t>
      </w:r>
      <w:r w:rsidRPr="0063089C">
        <w:rPr>
          <w:rFonts w:ascii="Arial" w:hAnsi="Arial" w:cs="Arial"/>
          <w:w w:val="95"/>
          <w:sz w:val="24"/>
          <w:szCs w:val="24"/>
          <w:lang w:val="pt-BR"/>
        </w:rPr>
        <w:t>ao MUNICÍPIO em função de</w:t>
      </w:r>
      <w:r w:rsidR="00A22031">
        <w:rPr>
          <w:rFonts w:ascii="Arial" w:hAnsi="Arial" w:cs="Arial"/>
          <w:w w:val="95"/>
          <w:sz w:val="24"/>
          <w:szCs w:val="24"/>
          <w:lang w:val="pt-BR"/>
        </w:rPr>
        <w:t xml:space="preserve"> </w:t>
      </w:r>
      <w:r w:rsidRPr="0063089C">
        <w:rPr>
          <w:rFonts w:ascii="Arial" w:hAnsi="Arial" w:cs="Arial"/>
          <w:w w:val="95"/>
          <w:sz w:val="24"/>
          <w:szCs w:val="24"/>
          <w:lang w:val="pt-BR"/>
        </w:rPr>
        <w:t>insuficiência dos dados</w:t>
      </w:r>
      <w:r w:rsidR="00A22031">
        <w:rPr>
          <w:rFonts w:ascii="Arial" w:hAnsi="Arial" w:cs="Arial"/>
          <w:w w:val="95"/>
          <w:sz w:val="24"/>
          <w:szCs w:val="24"/>
          <w:lang w:val="pt-BR"/>
        </w:rPr>
        <w:t xml:space="preserve"> </w:t>
      </w:r>
      <w:r w:rsidRPr="0063089C">
        <w:rPr>
          <w:rFonts w:ascii="Arial" w:hAnsi="Arial" w:cs="Arial"/>
          <w:w w:val="95"/>
          <w:sz w:val="24"/>
          <w:szCs w:val="24"/>
          <w:lang w:val="pt-BR"/>
        </w:rPr>
        <w:t>levantados por ocasião</w:t>
      </w:r>
      <w:r w:rsidR="00A22031">
        <w:rPr>
          <w:rFonts w:ascii="Arial" w:hAnsi="Arial" w:cs="Arial"/>
          <w:w w:val="95"/>
          <w:sz w:val="24"/>
          <w:szCs w:val="24"/>
          <w:lang w:val="pt-BR"/>
        </w:rPr>
        <w:t xml:space="preserve"> </w:t>
      </w:r>
      <w:r w:rsidRPr="0063089C">
        <w:rPr>
          <w:rFonts w:ascii="Arial" w:hAnsi="Arial" w:cs="Arial"/>
          <w:sz w:val="24"/>
          <w:szCs w:val="24"/>
          <w:lang w:val="pt-BR"/>
        </w:rPr>
        <w:t>da</w:t>
      </w:r>
      <w:r w:rsidR="00A22031">
        <w:rPr>
          <w:rFonts w:ascii="Arial" w:hAnsi="Arial" w:cs="Arial"/>
          <w:sz w:val="24"/>
          <w:szCs w:val="24"/>
          <w:lang w:val="pt-BR"/>
        </w:rPr>
        <w:t xml:space="preserve"> </w:t>
      </w:r>
      <w:r w:rsidRPr="0063089C">
        <w:rPr>
          <w:rFonts w:ascii="Arial" w:hAnsi="Arial" w:cs="Arial"/>
          <w:b/>
          <w:sz w:val="24"/>
          <w:szCs w:val="24"/>
          <w:lang w:val="pt-BR"/>
        </w:rPr>
        <w:t>VISITA</w:t>
      </w:r>
      <w:r w:rsidR="00A22031">
        <w:rPr>
          <w:rFonts w:ascii="Arial" w:hAnsi="Arial" w:cs="Arial"/>
          <w:b/>
          <w:sz w:val="24"/>
          <w:szCs w:val="24"/>
          <w:lang w:val="pt-BR"/>
        </w:rPr>
        <w:t xml:space="preserve"> </w:t>
      </w:r>
      <w:r w:rsidRPr="0063089C">
        <w:rPr>
          <w:rFonts w:ascii="Arial" w:hAnsi="Arial" w:cs="Arial"/>
          <w:b/>
          <w:sz w:val="24"/>
          <w:szCs w:val="24"/>
          <w:lang w:val="pt-BR"/>
        </w:rPr>
        <w:t>TÉCNICA</w:t>
      </w:r>
      <w:r w:rsidRPr="0063089C">
        <w:rPr>
          <w:rFonts w:ascii="Arial" w:hAnsi="Arial" w:cs="Arial"/>
          <w:sz w:val="24"/>
          <w:szCs w:val="24"/>
          <w:lang w:val="pt-BR"/>
        </w:rPr>
        <w:t>.</w:t>
      </w:r>
    </w:p>
    <w:p w:rsidR="00A22031" w:rsidRDefault="00A22031" w:rsidP="00A22031">
      <w:pPr>
        <w:ind w:left="1418" w:right="3" w:hanging="709"/>
        <w:jc w:val="both"/>
        <w:rPr>
          <w:rFonts w:ascii="Arial" w:hAnsi="Arial" w:cs="Arial"/>
          <w:b/>
          <w:sz w:val="24"/>
          <w:szCs w:val="24"/>
          <w:lang w:val="pt-BR"/>
        </w:rPr>
      </w:pPr>
    </w:p>
    <w:p w:rsidR="00A302F7" w:rsidRPr="0063089C" w:rsidRDefault="00A302F7" w:rsidP="00A22031">
      <w:pPr>
        <w:ind w:left="1418" w:right="3" w:hanging="709"/>
        <w:jc w:val="both"/>
        <w:rPr>
          <w:rFonts w:ascii="Arial" w:hAnsi="Arial" w:cs="Arial"/>
          <w:sz w:val="24"/>
          <w:szCs w:val="24"/>
          <w:lang w:val="pt-BR"/>
        </w:rPr>
      </w:pPr>
      <w:r w:rsidRPr="0063089C">
        <w:rPr>
          <w:rFonts w:ascii="Arial" w:hAnsi="Arial" w:cs="Arial"/>
          <w:b/>
          <w:sz w:val="24"/>
          <w:szCs w:val="24"/>
          <w:lang w:val="pt-BR"/>
        </w:rPr>
        <w:t>8.8.3</w:t>
      </w:r>
      <w:r w:rsidRPr="0063089C">
        <w:rPr>
          <w:rFonts w:ascii="Arial" w:hAnsi="Arial" w:cs="Arial"/>
          <w:sz w:val="24"/>
          <w:szCs w:val="24"/>
          <w:lang w:val="pt-BR"/>
        </w:rPr>
        <w:t xml:space="preserve"> </w:t>
      </w:r>
      <w:r w:rsidR="00A22031">
        <w:rPr>
          <w:rFonts w:ascii="Arial" w:hAnsi="Arial" w:cs="Arial"/>
          <w:sz w:val="24"/>
          <w:szCs w:val="24"/>
          <w:lang w:val="pt-BR"/>
        </w:rPr>
        <w:tab/>
      </w:r>
      <w:r w:rsidRPr="0063089C">
        <w:rPr>
          <w:rFonts w:ascii="Arial" w:hAnsi="Arial" w:cs="Arial"/>
          <w:sz w:val="24"/>
          <w:szCs w:val="24"/>
          <w:lang w:val="pt-BR"/>
        </w:rPr>
        <w:t xml:space="preserve">O interessado, para a realização da </w:t>
      </w:r>
      <w:r w:rsidRPr="0063089C">
        <w:rPr>
          <w:rFonts w:ascii="Arial" w:hAnsi="Arial" w:cs="Arial"/>
          <w:b/>
          <w:sz w:val="24"/>
          <w:szCs w:val="24"/>
          <w:lang w:val="pt-BR"/>
        </w:rPr>
        <w:t>VISITA TÉCNICA</w:t>
      </w:r>
      <w:r w:rsidRPr="0063089C">
        <w:rPr>
          <w:rFonts w:ascii="Arial" w:hAnsi="Arial" w:cs="Arial"/>
          <w:sz w:val="24"/>
          <w:szCs w:val="24"/>
          <w:lang w:val="pt-BR"/>
        </w:rPr>
        <w:t>, deverá apresentar requerimento por</w:t>
      </w:r>
      <w:r w:rsidR="00A22031">
        <w:rPr>
          <w:rFonts w:ascii="Arial" w:hAnsi="Arial" w:cs="Arial"/>
          <w:sz w:val="24"/>
          <w:szCs w:val="24"/>
          <w:lang w:val="pt-BR"/>
        </w:rPr>
        <w:t xml:space="preserve"> </w:t>
      </w:r>
      <w:r w:rsidRPr="0063089C">
        <w:rPr>
          <w:rFonts w:ascii="Arial" w:hAnsi="Arial" w:cs="Arial"/>
          <w:sz w:val="24"/>
          <w:szCs w:val="24"/>
          <w:lang w:val="pt-BR"/>
        </w:rPr>
        <w:t>escrito à COMISSÃO, no período da divulgação do EDITAL, pessoalmente, no endereço</w:t>
      </w:r>
      <w:r w:rsidR="00A22031">
        <w:rPr>
          <w:rFonts w:ascii="Arial" w:hAnsi="Arial" w:cs="Arial"/>
          <w:sz w:val="24"/>
          <w:szCs w:val="24"/>
          <w:lang w:val="pt-BR"/>
        </w:rPr>
        <w:t xml:space="preserve"> </w:t>
      </w:r>
      <w:r w:rsidRPr="0063089C">
        <w:rPr>
          <w:rFonts w:ascii="Arial" w:hAnsi="Arial" w:cs="Arial"/>
          <w:sz w:val="24"/>
          <w:szCs w:val="24"/>
          <w:lang w:val="pt-BR"/>
        </w:rPr>
        <w:t>constante</w:t>
      </w:r>
      <w:r w:rsidR="00A22031">
        <w:rPr>
          <w:rFonts w:ascii="Arial" w:hAnsi="Arial" w:cs="Arial"/>
          <w:sz w:val="24"/>
          <w:szCs w:val="24"/>
          <w:lang w:val="pt-BR"/>
        </w:rPr>
        <w:t xml:space="preserve"> </w:t>
      </w:r>
      <w:r w:rsidRPr="0063089C">
        <w:rPr>
          <w:rFonts w:ascii="Arial" w:hAnsi="Arial" w:cs="Arial"/>
          <w:sz w:val="24"/>
          <w:szCs w:val="24"/>
          <w:lang w:val="pt-BR"/>
        </w:rPr>
        <w:t>no</w:t>
      </w:r>
      <w:r w:rsidR="00A22031">
        <w:rPr>
          <w:rFonts w:ascii="Arial" w:hAnsi="Arial" w:cs="Arial"/>
          <w:sz w:val="24"/>
          <w:szCs w:val="24"/>
          <w:lang w:val="pt-BR"/>
        </w:rPr>
        <w:t xml:space="preserve"> </w:t>
      </w:r>
      <w:r w:rsidRPr="0063089C">
        <w:rPr>
          <w:rFonts w:ascii="Arial" w:hAnsi="Arial" w:cs="Arial"/>
          <w:sz w:val="24"/>
          <w:szCs w:val="24"/>
          <w:lang w:val="pt-BR"/>
        </w:rPr>
        <w:t>preâmbulo</w:t>
      </w:r>
      <w:r w:rsidR="00A22031">
        <w:rPr>
          <w:rFonts w:ascii="Arial" w:hAnsi="Arial" w:cs="Arial"/>
          <w:sz w:val="24"/>
          <w:szCs w:val="24"/>
          <w:lang w:val="pt-BR"/>
        </w:rPr>
        <w:t xml:space="preserve"> </w:t>
      </w:r>
      <w:r w:rsidRPr="0063089C">
        <w:rPr>
          <w:rFonts w:ascii="Arial" w:hAnsi="Arial" w:cs="Arial"/>
          <w:sz w:val="24"/>
          <w:szCs w:val="24"/>
          <w:lang w:val="pt-BR"/>
        </w:rPr>
        <w:t>deste</w:t>
      </w:r>
      <w:r w:rsidR="00A22031">
        <w:rPr>
          <w:rFonts w:ascii="Arial" w:hAnsi="Arial" w:cs="Arial"/>
          <w:sz w:val="24"/>
          <w:szCs w:val="24"/>
          <w:lang w:val="pt-BR"/>
        </w:rPr>
        <w:t xml:space="preserve"> </w:t>
      </w:r>
      <w:r w:rsidRPr="0063089C">
        <w:rPr>
          <w:rFonts w:ascii="Arial" w:hAnsi="Arial" w:cs="Arial"/>
          <w:sz w:val="24"/>
          <w:szCs w:val="24"/>
          <w:lang w:val="pt-BR"/>
        </w:rPr>
        <w:t>EDITAL,</w:t>
      </w:r>
      <w:r w:rsidR="00A22031">
        <w:rPr>
          <w:rFonts w:ascii="Arial" w:hAnsi="Arial" w:cs="Arial"/>
          <w:sz w:val="24"/>
          <w:szCs w:val="24"/>
          <w:lang w:val="pt-BR"/>
        </w:rPr>
        <w:t xml:space="preserve"> </w:t>
      </w:r>
      <w:r w:rsidRPr="0063089C">
        <w:rPr>
          <w:rFonts w:ascii="Arial" w:hAnsi="Arial" w:cs="Arial"/>
          <w:sz w:val="24"/>
          <w:szCs w:val="24"/>
          <w:lang w:val="pt-BR"/>
        </w:rPr>
        <w:t>ou</w:t>
      </w:r>
      <w:r w:rsidR="00A22031">
        <w:rPr>
          <w:rFonts w:ascii="Arial" w:hAnsi="Arial" w:cs="Arial"/>
          <w:sz w:val="24"/>
          <w:szCs w:val="24"/>
          <w:lang w:val="pt-BR"/>
        </w:rPr>
        <w:t xml:space="preserve"> </w:t>
      </w:r>
      <w:r w:rsidRPr="0063089C">
        <w:rPr>
          <w:rFonts w:ascii="Arial" w:hAnsi="Arial" w:cs="Arial"/>
          <w:sz w:val="24"/>
          <w:szCs w:val="24"/>
          <w:lang w:val="pt-BR"/>
        </w:rPr>
        <w:t>pelo</w:t>
      </w:r>
      <w:r w:rsidR="00A22031">
        <w:rPr>
          <w:rFonts w:ascii="Arial" w:hAnsi="Arial" w:cs="Arial"/>
          <w:sz w:val="24"/>
          <w:szCs w:val="24"/>
          <w:lang w:val="pt-BR"/>
        </w:rPr>
        <w:t xml:space="preserve"> </w:t>
      </w:r>
      <w:r w:rsidRPr="0063089C">
        <w:rPr>
          <w:rFonts w:ascii="Arial" w:hAnsi="Arial" w:cs="Arial"/>
          <w:b/>
          <w:i/>
          <w:color w:val="0000FF"/>
          <w:sz w:val="24"/>
          <w:szCs w:val="24"/>
          <w:lang w:val="pt-BR"/>
        </w:rPr>
        <w:t>e-mail</w:t>
      </w:r>
      <w:r w:rsidR="00CD72E8" w:rsidRPr="0063089C">
        <w:rPr>
          <w:rFonts w:ascii="Arial" w:hAnsi="Arial" w:cs="Arial"/>
          <w:b/>
          <w:i/>
          <w:color w:val="0000FF"/>
          <w:spacing w:val="-7"/>
          <w:sz w:val="24"/>
          <w:szCs w:val="24"/>
          <w:lang w:val="pt-BR"/>
        </w:rPr>
        <w:t>licitacao</w:t>
      </w:r>
      <w:r w:rsidR="00E05C01" w:rsidRPr="0063089C">
        <w:rPr>
          <w:rFonts w:ascii="Arial" w:hAnsi="Arial" w:cs="Arial"/>
          <w:b/>
          <w:i/>
          <w:color w:val="0000FF"/>
          <w:spacing w:val="-7"/>
          <w:sz w:val="24"/>
          <w:szCs w:val="24"/>
          <w:lang w:val="pt-BR"/>
        </w:rPr>
        <w:t>@barradopirai.rj.gov.br</w:t>
      </w:r>
      <w:r w:rsidR="00EC3299" w:rsidRPr="0063089C">
        <w:rPr>
          <w:rFonts w:ascii="Arial" w:hAnsi="Arial" w:cs="Arial"/>
          <w:spacing w:val="-4"/>
          <w:sz w:val="24"/>
          <w:szCs w:val="24"/>
          <w:lang w:val="pt-BR"/>
        </w:rPr>
        <w:t xml:space="preserve">, </w:t>
      </w:r>
      <w:r w:rsidRPr="0063089C">
        <w:rPr>
          <w:rFonts w:ascii="Arial" w:hAnsi="Arial" w:cs="Arial"/>
          <w:sz w:val="24"/>
          <w:szCs w:val="24"/>
          <w:lang w:val="pt-BR"/>
        </w:rPr>
        <w:t>conforme</w:t>
      </w:r>
      <w:r w:rsidR="00A22031">
        <w:rPr>
          <w:rFonts w:ascii="Arial" w:hAnsi="Arial" w:cs="Arial"/>
          <w:sz w:val="24"/>
          <w:szCs w:val="24"/>
          <w:lang w:val="pt-BR"/>
        </w:rPr>
        <w:t xml:space="preserve"> </w:t>
      </w:r>
      <w:r w:rsidRPr="0063089C">
        <w:rPr>
          <w:rFonts w:ascii="Arial" w:hAnsi="Arial" w:cs="Arial"/>
          <w:sz w:val="24"/>
          <w:szCs w:val="24"/>
          <w:lang w:val="pt-BR"/>
        </w:rPr>
        <w:t>modelo</w:t>
      </w:r>
      <w:r w:rsidR="00A22031">
        <w:rPr>
          <w:rFonts w:ascii="Arial" w:hAnsi="Arial" w:cs="Arial"/>
          <w:sz w:val="24"/>
          <w:szCs w:val="24"/>
          <w:lang w:val="pt-BR"/>
        </w:rPr>
        <w:t xml:space="preserve"> </w:t>
      </w:r>
      <w:r w:rsidRPr="0063089C">
        <w:rPr>
          <w:rFonts w:ascii="Arial" w:hAnsi="Arial" w:cs="Arial"/>
          <w:sz w:val="24"/>
          <w:szCs w:val="24"/>
          <w:lang w:val="pt-BR"/>
        </w:rPr>
        <w:t>abaixo:</w:t>
      </w:r>
    </w:p>
    <w:p w:rsidR="00A302F7" w:rsidRPr="0063089C" w:rsidRDefault="004D6ED8" w:rsidP="00A302F7">
      <w:pPr>
        <w:pStyle w:val="Corpodetexto"/>
        <w:tabs>
          <w:tab w:val="left" w:pos="709"/>
        </w:tabs>
        <w:ind w:left="709" w:hanging="709"/>
        <w:rPr>
          <w:sz w:val="20"/>
          <w:lang w:val="pt-BR"/>
        </w:rPr>
      </w:pPr>
      <w:r>
        <w:rPr>
          <w:noProof/>
          <w:sz w:val="22"/>
          <w:lang w:val="pt-BR" w:eastAsia="pt-BR"/>
        </w:rPr>
        <w:pict>
          <v:shapetype id="_x0000_t202" coordsize="21600,21600" o:spt="202" path="m,l,21600r21600,l21600,xe">
            <v:stroke joinstyle="miter"/>
            <v:path gradientshapeok="t" o:connecttype="rect"/>
          </v:shapetype>
          <v:shape id="Caixa de Texto 9" o:spid="_x0000_s2052" type="#_x0000_t202" style="position:absolute;left:0;text-align:left;margin-left:73.85pt;margin-top:12.95pt;width:474.55pt;height:199.05pt;z-index:-2516551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" filled="f" strokeweight=".48pt">
            <v:textbox inset="0,0,0,0">
              <w:txbxContent>
                <w:p w:rsidR="00115B1B" w:rsidRPr="009A1F3F" w:rsidRDefault="00115B1B" w:rsidP="00F9370C">
                  <w:pPr>
                    <w:pStyle w:val="Corpodetexto"/>
                    <w:ind w:left="142" w:right="128"/>
                    <w:jc w:val="center"/>
                    <w:rPr>
                      <w:rFonts w:ascii="Arial" w:hAnsi="Arial" w:cs="Arial"/>
                      <w:b/>
                      <w:sz w:val="24"/>
                      <w:szCs w:val="24"/>
                      <w:lang w:val="pt-BR"/>
                    </w:rPr>
                  </w:pPr>
                  <w:r w:rsidRPr="009A1F3F">
                    <w:rPr>
                      <w:rFonts w:ascii="Arial" w:hAnsi="Arial" w:cs="Arial"/>
                      <w:b/>
                      <w:sz w:val="24"/>
                      <w:szCs w:val="24"/>
                      <w:lang w:val="pt-BR"/>
                    </w:rPr>
                    <w:t>REQUERIMENTODEVISITATÉCNICA</w:t>
                  </w:r>
                </w:p>
                <w:p w:rsidR="00115B1B" w:rsidRPr="00F9370C" w:rsidRDefault="00115B1B" w:rsidP="00F9370C">
                  <w:pPr>
                    <w:pStyle w:val="Corpodetexto"/>
                    <w:ind w:left="142" w:right="128"/>
                    <w:jc w:val="center"/>
                    <w:rPr>
                      <w:rFonts w:ascii="Arial" w:hAnsi="Arial" w:cs="Arial"/>
                      <w:sz w:val="24"/>
                      <w:szCs w:val="24"/>
                      <w:lang w:val="pt-BR"/>
                    </w:rPr>
                  </w:pPr>
                </w:p>
                <w:p w:rsidR="00115B1B" w:rsidRPr="00F9370C" w:rsidRDefault="00115B1B" w:rsidP="00F9370C">
                  <w:pPr>
                    <w:pStyle w:val="Corpodetexto"/>
                    <w:ind w:left="142" w:right="128"/>
                    <w:jc w:val="both"/>
                    <w:rPr>
                      <w:rFonts w:ascii="Arial" w:hAnsi="Arial" w:cs="Arial"/>
                      <w:sz w:val="24"/>
                      <w:szCs w:val="24"/>
                      <w:lang w:val="pt-BR"/>
                    </w:rPr>
                  </w:pPr>
                  <w:r w:rsidRPr="00F9370C">
                    <w:rPr>
                      <w:rFonts w:ascii="Arial" w:hAnsi="Arial" w:cs="Arial"/>
                      <w:spacing w:val="-1"/>
                      <w:sz w:val="24"/>
                      <w:szCs w:val="24"/>
                      <w:lang w:val="pt-BR"/>
                    </w:rPr>
                    <w:t>Solicitamos</w:t>
                  </w:r>
                  <w:r>
                    <w:rPr>
                      <w:rFonts w:ascii="Arial" w:hAnsi="Arial" w:cs="Arial"/>
                      <w:spacing w:val="-1"/>
                      <w:sz w:val="24"/>
                      <w:szCs w:val="24"/>
                      <w:lang w:val="pt-BR"/>
                    </w:rPr>
                    <w:t xml:space="preserve"> </w:t>
                  </w:r>
                  <w:r w:rsidRPr="00F9370C">
                    <w:rPr>
                      <w:rFonts w:ascii="Arial" w:hAnsi="Arial" w:cs="Arial"/>
                      <w:sz w:val="24"/>
                      <w:szCs w:val="24"/>
                      <w:lang w:val="pt-BR"/>
                    </w:rPr>
                    <w:t>o</w:t>
                  </w:r>
                  <w:r>
                    <w:rPr>
                      <w:rFonts w:ascii="Arial" w:hAnsi="Arial" w:cs="Arial"/>
                      <w:sz w:val="24"/>
                      <w:szCs w:val="24"/>
                      <w:lang w:val="pt-BR"/>
                    </w:rPr>
                    <w:t xml:space="preserve"> </w:t>
                  </w:r>
                  <w:r w:rsidRPr="00F9370C">
                    <w:rPr>
                      <w:rFonts w:ascii="Arial" w:hAnsi="Arial" w:cs="Arial"/>
                      <w:sz w:val="24"/>
                      <w:szCs w:val="24"/>
                      <w:lang w:val="pt-BR"/>
                    </w:rPr>
                    <w:t>agendamento</w:t>
                  </w:r>
                  <w:r>
                    <w:rPr>
                      <w:rFonts w:ascii="Arial" w:hAnsi="Arial" w:cs="Arial"/>
                      <w:sz w:val="24"/>
                      <w:szCs w:val="24"/>
                      <w:lang w:val="pt-BR"/>
                    </w:rPr>
                    <w:t xml:space="preserve"> </w:t>
                  </w:r>
                  <w:r w:rsidRPr="00F9370C">
                    <w:rPr>
                      <w:rFonts w:ascii="Arial" w:hAnsi="Arial" w:cs="Arial"/>
                      <w:sz w:val="24"/>
                      <w:szCs w:val="24"/>
                      <w:lang w:val="pt-BR"/>
                    </w:rPr>
                    <w:t>da</w:t>
                  </w:r>
                  <w:r>
                    <w:rPr>
                      <w:rFonts w:ascii="Arial" w:hAnsi="Arial" w:cs="Arial"/>
                      <w:sz w:val="24"/>
                      <w:szCs w:val="24"/>
                      <w:lang w:val="pt-BR"/>
                    </w:rPr>
                    <w:t xml:space="preserve"> </w:t>
                  </w:r>
                  <w:r w:rsidRPr="00F9370C">
                    <w:rPr>
                      <w:rFonts w:ascii="Arial" w:hAnsi="Arial" w:cs="Arial"/>
                      <w:sz w:val="24"/>
                      <w:szCs w:val="24"/>
                      <w:lang w:val="pt-BR"/>
                    </w:rPr>
                    <w:t>visita</w:t>
                  </w:r>
                  <w:r>
                    <w:rPr>
                      <w:rFonts w:ascii="Arial" w:hAnsi="Arial" w:cs="Arial"/>
                      <w:sz w:val="24"/>
                      <w:szCs w:val="24"/>
                      <w:lang w:val="pt-BR"/>
                    </w:rPr>
                    <w:t xml:space="preserve"> </w:t>
                  </w:r>
                  <w:r w:rsidRPr="00F9370C">
                    <w:rPr>
                      <w:rFonts w:ascii="Arial" w:hAnsi="Arial" w:cs="Arial"/>
                      <w:sz w:val="24"/>
                      <w:szCs w:val="24"/>
                      <w:lang w:val="pt-BR"/>
                    </w:rPr>
                    <w:t>técnica,</w:t>
                  </w:r>
                  <w:r>
                    <w:rPr>
                      <w:rFonts w:ascii="Arial" w:hAnsi="Arial" w:cs="Arial"/>
                      <w:sz w:val="24"/>
                      <w:szCs w:val="24"/>
                      <w:lang w:val="pt-BR"/>
                    </w:rPr>
                    <w:t xml:space="preserve"> </w:t>
                  </w:r>
                  <w:r w:rsidRPr="00F9370C">
                    <w:rPr>
                      <w:rFonts w:ascii="Arial" w:hAnsi="Arial" w:cs="Arial"/>
                      <w:sz w:val="24"/>
                      <w:szCs w:val="24"/>
                      <w:lang w:val="pt-BR"/>
                    </w:rPr>
                    <w:t>referente</w:t>
                  </w:r>
                  <w:r>
                    <w:rPr>
                      <w:rFonts w:ascii="Arial" w:hAnsi="Arial" w:cs="Arial"/>
                      <w:sz w:val="24"/>
                      <w:szCs w:val="24"/>
                      <w:lang w:val="pt-BR"/>
                    </w:rPr>
                    <w:t xml:space="preserve"> </w:t>
                  </w:r>
                  <w:r w:rsidRPr="0063089C">
                    <w:rPr>
                      <w:rFonts w:ascii="Arial" w:hAnsi="Arial" w:cs="Arial"/>
                      <w:color w:val="0000FF"/>
                      <w:sz w:val="24"/>
                      <w:szCs w:val="24"/>
                      <w:lang w:val="pt-BR"/>
                    </w:rPr>
                    <w:t>à</w:t>
                  </w:r>
                  <w:r>
                    <w:rPr>
                      <w:rFonts w:ascii="Arial" w:hAnsi="Arial" w:cs="Arial"/>
                      <w:color w:val="0000FF"/>
                      <w:sz w:val="24"/>
                      <w:szCs w:val="24"/>
                      <w:lang w:val="pt-BR"/>
                    </w:rPr>
                    <w:t xml:space="preserve"> </w:t>
                  </w:r>
                  <w:r w:rsidRPr="0063089C">
                    <w:rPr>
                      <w:rFonts w:ascii="Arial" w:hAnsi="Arial" w:cs="Arial"/>
                      <w:b/>
                      <w:color w:val="0000FF"/>
                      <w:sz w:val="24"/>
                      <w:szCs w:val="24"/>
                      <w:lang w:val="pt-BR"/>
                    </w:rPr>
                    <w:t>CONCORRÊNCIA</w:t>
                  </w:r>
                  <w:r>
                    <w:rPr>
                      <w:rFonts w:ascii="Arial" w:hAnsi="Arial" w:cs="Arial"/>
                      <w:b/>
                      <w:color w:val="0000FF"/>
                      <w:sz w:val="24"/>
                      <w:szCs w:val="24"/>
                      <w:lang w:val="pt-BR"/>
                    </w:rPr>
                    <w:t xml:space="preserve"> </w:t>
                  </w:r>
                  <w:proofErr w:type="spellStart"/>
                  <w:proofErr w:type="gramStart"/>
                  <w:r w:rsidRPr="0063089C">
                    <w:rPr>
                      <w:rFonts w:ascii="Arial" w:hAnsi="Arial" w:cs="Arial"/>
                      <w:b/>
                      <w:color w:val="0000FF"/>
                      <w:sz w:val="24"/>
                      <w:szCs w:val="24"/>
                      <w:lang w:val="pt-BR"/>
                    </w:rPr>
                    <w:t>PÚBLICAn</w:t>
                  </w:r>
                  <w:proofErr w:type="gramEnd"/>
                  <w:r w:rsidRPr="0063089C">
                    <w:rPr>
                      <w:rFonts w:ascii="Arial" w:hAnsi="Arial" w:cs="Arial"/>
                      <w:b/>
                      <w:color w:val="0000FF"/>
                      <w:sz w:val="24"/>
                      <w:szCs w:val="24"/>
                      <w:lang w:val="pt-BR"/>
                    </w:rPr>
                    <w:t>.º</w:t>
                  </w:r>
                  <w:proofErr w:type="spellEnd"/>
                  <w:r w:rsidRPr="0063089C">
                    <w:rPr>
                      <w:rFonts w:ascii="Arial" w:hAnsi="Arial" w:cs="Arial"/>
                      <w:b/>
                      <w:color w:val="0000FF"/>
                      <w:spacing w:val="-8"/>
                      <w:sz w:val="24"/>
                      <w:szCs w:val="24"/>
                      <w:lang w:val="pt-BR"/>
                    </w:rPr>
                    <w:t xml:space="preserve"> 009</w:t>
                  </w:r>
                  <w:r w:rsidRPr="0063089C">
                    <w:rPr>
                      <w:rFonts w:ascii="Arial" w:hAnsi="Arial" w:cs="Arial"/>
                      <w:b/>
                      <w:color w:val="0000FF"/>
                      <w:sz w:val="24"/>
                      <w:szCs w:val="24"/>
                      <w:lang w:val="pt-BR"/>
                    </w:rPr>
                    <w:t xml:space="preserve"> /2022</w:t>
                  </w:r>
                  <w:r w:rsidRPr="0063089C">
                    <w:rPr>
                      <w:rFonts w:ascii="Arial" w:hAnsi="Arial" w:cs="Arial"/>
                      <w:sz w:val="24"/>
                      <w:szCs w:val="24"/>
                      <w:lang w:val="pt-BR"/>
                    </w:rPr>
                    <w:t>-CONCESSÃO</w:t>
                  </w:r>
                  <w:r>
                    <w:rPr>
                      <w:rFonts w:ascii="Arial" w:hAnsi="Arial" w:cs="Arial"/>
                      <w:sz w:val="24"/>
                      <w:szCs w:val="24"/>
                      <w:lang w:val="pt-BR"/>
                    </w:rPr>
                    <w:t xml:space="preserve"> </w:t>
                  </w:r>
                  <w:r w:rsidRPr="0063089C">
                    <w:rPr>
                      <w:rFonts w:ascii="Arial" w:hAnsi="Arial" w:cs="Arial"/>
                      <w:sz w:val="24"/>
                      <w:szCs w:val="24"/>
                      <w:lang w:val="pt-BR"/>
                    </w:rPr>
                    <w:t>DE</w:t>
                  </w:r>
                  <w:r>
                    <w:rPr>
                      <w:rFonts w:ascii="Arial" w:hAnsi="Arial" w:cs="Arial"/>
                      <w:sz w:val="24"/>
                      <w:szCs w:val="24"/>
                      <w:lang w:val="pt-BR"/>
                    </w:rPr>
                    <w:t xml:space="preserve"> </w:t>
                  </w:r>
                  <w:r w:rsidRPr="0063089C">
                    <w:rPr>
                      <w:rFonts w:ascii="Arial" w:hAnsi="Arial" w:cs="Arial"/>
                      <w:sz w:val="24"/>
                      <w:szCs w:val="24"/>
                      <w:lang w:val="pt-BR"/>
                    </w:rPr>
                    <w:t>USO</w:t>
                  </w:r>
                  <w:r>
                    <w:rPr>
                      <w:rFonts w:ascii="Arial" w:hAnsi="Arial" w:cs="Arial"/>
                      <w:sz w:val="24"/>
                      <w:szCs w:val="24"/>
                      <w:lang w:val="pt-BR"/>
                    </w:rPr>
                    <w:t xml:space="preserve"> </w:t>
                  </w:r>
                  <w:r w:rsidRPr="0063089C">
                    <w:rPr>
                      <w:rFonts w:ascii="Arial" w:hAnsi="Arial" w:cs="Arial"/>
                      <w:sz w:val="24"/>
                      <w:szCs w:val="24"/>
                      <w:lang w:val="pt-BR"/>
                    </w:rPr>
                    <w:t>DO</w:t>
                  </w:r>
                  <w:r>
                    <w:rPr>
                      <w:rFonts w:ascii="Arial" w:hAnsi="Arial" w:cs="Arial"/>
                      <w:sz w:val="24"/>
                      <w:szCs w:val="24"/>
                      <w:lang w:val="pt-BR"/>
                    </w:rPr>
                    <w:t xml:space="preserve"> </w:t>
                  </w:r>
                  <w:r w:rsidRPr="0063089C">
                    <w:rPr>
                      <w:rFonts w:ascii="Arial" w:hAnsi="Arial" w:cs="Arial"/>
                      <w:sz w:val="24"/>
                      <w:szCs w:val="24"/>
                      <w:lang w:val="pt-BR"/>
                    </w:rPr>
                    <w:t>COMPLEXO</w:t>
                  </w:r>
                  <w:r>
                    <w:rPr>
                      <w:rFonts w:ascii="Arial" w:hAnsi="Arial" w:cs="Arial"/>
                      <w:sz w:val="24"/>
                      <w:szCs w:val="24"/>
                      <w:lang w:val="pt-BR"/>
                    </w:rPr>
                    <w:t xml:space="preserve"> </w:t>
                  </w:r>
                  <w:r w:rsidRPr="0063089C">
                    <w:rPr>
                      <w:rFonts w:ascii="Arial" w:hAnsi="Arial" w:cs="Arial"/>
                      <w:sz w:val="24"/>
                      <w:szCs w:val="24"/>
                      <w:lang w:val="pt-BR"/>
                    </w:rPr>
                    <w:t>CULTURAL</w:t>
                  </w:r>
                  <w:r>
                    <w:rPr>
                      <w:rFonts w:ascii="Arial" w:hAnsi="Arial" w:cs="Arial"/>
                      <w:sz w:val="24"/>
                      <w:szCs w:val="24"/>
                      <w:lang w:val="pt-BR"/>
                    </w:rPr>
                    <w:t xml:space="preserve"> </w:t>
                  </w:r>
                  <w:r w:rsidRPr="0063089C">
                    <w:rPr>
                      <w:rFonts w:ascii="Arial" w:hAnsi="Arial" w:cs="Arial"/>
                      <w:sz w:val="24"/>
                      <w:szCs w:val="24"/>
                      <w:lang w:val="pt-BR"/>
                    </w:rPr>
                    <w:t>E</w:t>
                  </w:r>
                  <w:r>
                    <w:rPr>
                      <w:rFonts w:ascii="Arial" w:hAnsi="Arial" w:cs="Arial"/>
                      <w:sz w:val="24"/>
                      <w:szCs w:val="24"/>
                      <w:lang w:val="pt-BR"/>
                    </w:rPr>
                    <w:t xml:space="preserve"> </w:t>
                  </w:r>
                  <w:r w:rsidRPr="0063089C">
                    <w:rPr>
                      <w:rFonts w:ascii="Arial" w:hAnsi="Arial" w:cs="Arial"/>
                      <w:sz w:val="24"/>
                      <w:szCs w:val="24"/>
                      <w:lang w:val="pt-BR"/>
                    </w:rPr>
                    <w:t>TURÍSTICO</w:t>
                  </w:r>
                  <w:r>
                    <w:rPr>
                      <w:rFonts w:ascii="Arial" w:hAnsi="Arial" w:cs="Arial"/>
                      <w:sz w:val="24"/>
                      <w:szCs w:val="24"/>
                      <w:lang w:val="pt-BR"/>
                    </w:rPr>
                    <w:t xml:space="preserve"> </w:t>
                  </w:r>
                  <w:r w:rsidRPr="00F9370C">
                    <w:rPr>
                      <w:rFonts w:ascii="Arial" w:hAnsi="Arial" w:cs="Arial"/>
                      <w:sz w:val="24"/>
                      <w:szCs w:val="24"/>
                      <w:lang w:val="pt-BR"/>
                    </w:rPr>
                    <w:t>DE</w:t>
                  </w:r>
                  <w:r>
                    <w:rPr>
                      <w:rFonts w:ascii="Arial" w:hAnsi="Arial" w:cs="Arial"/>
                      <w:sz w:val="24"/>
                      <w:szCs w:val="24"/>
                      <w:lang w:val="pt-BR"/>
                    </w:rPr>
                    <w:t xml:space="preserve"> </w:t>
                  </w:r>
                  <w:r w:rsidRPr="00F9370C">
                    <w:rPr>
                      <w:rFonts w:ascii="Arial" w:hAnsi="Arial" w:cs="Arial"/>
                      <w:sz w:val="24"/>
                      <w:szCs w:val="24"/>
                      <w:lang w:val="pt-BR"/>
                    </w:rPr>
                    <w:t>IPIABAS.</w:t>
                  </w:r>
                </w:p>
                <w:p w:rsidR="00115B1B" w:rsidRPr="00F9370C" w:rsidRDefault="00115B1B" w:rsidP="00F9370C">
                  <w:pPr>
                    <w:pStyle w:val="Corpodetexto"/>
                    <w:ind w:left="142" w:right="128"/>
                    <w:jc w:val="both"/>
                    <w:rPr>
                      <w:rFonts w:ascii="Arial" w:hAnsi="Arial" w:cs="Arial"/>
                      <w:sz w:val="24"/>
                      <w:szCs w:val="24"/>
                      <w:lang w:val="pt-BR"/>
                    </w:rPr>
                  </w:pPr>
                </w:p>
                <w:p w:rsidR="00115B1B" w:rsidRPr="00F9370C" w:rsidRDefault="00115B1B" w:rsidP="00F9370C">
                  <w:pPr>
                    <w:pStyle w:val="Corpodetexto"/>
                    <w:ind w:left="142" w:right="128"/>
                    <w:jc w:val="both"/>
                    <w:rPr>
                      <w:rFonts w:ascii="Arial" w:hAnsi="Arial" w:cs="Arial"/>
                      <w:sz w:val="24"/>
                      <w:szCs w:val="24"/>
                      <w:lang w:val="pt-BR"/>
                    </w:rPr>
                  </w:pPr>
                  <w:r w:rsidRPr="00F9370C">
                    <w:rPr>
                      <w:rFonts w:ascii="Arial" w:hAnsi="Arial" w:cs="Arial"/>
                      <w:sz w:val="24"/>
                      <w:szCs w:val="24"/>
                      <w:lang w:val="pt-BR"/>
                    </w:rPr>
                    <w:t>Identificação</w:t>
                  </w:r>
                  <w:r>
                    <w:rPr>
                      <w:rFonts w:ascii="Arial" w:hAnsi="Arial" w:cs="Arial"/>
                      <w:sz w:val="24"/>
                      <w:szCs w:val="24"/>
                      <w:lang w:val="pt-BR"/>
                    </w:rPr>
                    <w:t xml:space="preserve"> </w:t>
                  </w:r>
                  <w:r w:rsidRPr="00F9370C">
                    <w:rPr>
                      <w:rFonts w:ascii="Arial" w:hAnsi="Arial" w:cs="Arial"/>
                      <w:sz w:val="24"/>
                      <w:szCs w:val="24"/>
                      <w:lang w:val="pt-BR"/>
                    </w:rPr>
                    <w:t>do</w:t>
                  </w:r>
                  <w:r>
                    <w:rPr>
                      <w:rFonts w:ascii="Arial" w:hAnsi="Arial" w:cs="Arial"/>
                      <w:sz w:val="24"/>
                      <w:szCs w:val="24"/>
                      <w:lang w:val="pt-BR"/>
                    </w:rPr>
                    <w:t xml:space="preserve"> i</w:t>
                  </w:r>
                  <w:r w:rsidRPr="00F9370C">
                    <w:rPr>
                      <w:rFonts w:ascii="Arial" w:hAnsi="Arial" w:cs="Arial"/>
                      <w:sz w:val="24"/>
                      <w:szCs w:val="24"/>
                      <w:lang w:val="pt-BR"/>
                    </w:rPr>
                    <w:t>nteressado:</w:t>
                  </w:r>
                  <w:r>
                    <w:rPr>
                      <w:rFonts w:ascii="Arial" w:hAnsi="Arial" w:cs="Arial"/>
                      <w:sz w:val="24"/>
                      <w:szCs w:val="24"/>
                      <w:lang w:val="pt-BR"/>
                    </w:rPr>
                    <w:t xml:space="preserve"> </w:t>
                  </w:r>
                  <w:r w:rsidRPr="00F9370C">
                    <w:rPr>
                      <w:rFonts w:ascii="Arial" w:hAnsi="Arial" w:cs="Arial"/>
                      <w:sz w:val="24"/>
                      <w:szCs w:val="24"/>
                      <w:lang w:val="pt-BR"/>
                    </w:rPr>
                    <w:t>(quando</w:t>
                  </w:r>
                  <w:r>
                    <w:rPr>
                      <w:rFonts w:ascii="Arial" w:hAnsi="Arial" w:cs="Arial"/>
                      <w:sz w:val="24"/>
                      <w:szCs w:val="24"/>
                      <w:lang w:val="pt-BR"/>
                    </w:rPr>
                    <w:t xml:space="preserve"> </w:t>
                  </w:r>
                  <w:r w:rsidRPr="00F9370C">
                    <w:rPr>
                      <w:rFonts w:ascii="Arial" w:hAnsi="Arial" w:cs="Arial"/>
                      <w:sz w:val="24"/>
                      <w:szCs w:val="24"/>
                      <w:lang w:val="pt-BR"/>
                    </w:rPr>
                    <w:t>CONSÓRCIO</w:t>
                  </w:r>
                  <w:r>
                    <w:rPr>
                      <w:rFonts w:ascii="Arial" w:hAnsi="Arial" w:cs="Arial"/>
                      <w:sz w:val="24"/>
                      <w:szCs w:val="24"/>
                      <w:lang w:val="pt-BR"/>
                    </w:rPr>
                    <w:t xml:space="preserve"> </w:t>
                  </w:r>
                  <w:r w:rsidRPr="00F9370C">
                    <w:rPr>
                      <w:rFonts w:ascii="Arial" w:hAnsi="Arial" w:cs="Arial"/>
                      <w:sz w:val="24"/>
                      <w:szCs w:val="24"/>
                      <w:lang w:val="pt-BR"/>
                    </w:rPr>
                    <w:t>identificara empresas</w:t>
                  </w:r>
                  <w:r w:rsidRPr="00F9370C">
                    <w:rPr>
                      <w:rFonts w:ascii="Arial" w:hAnsi="Arial" w:cs="Arial"/>
                      <w:spacing w:val="-11"/>
                      <w:sz w:val="24"/>
                      <w:szCs w:val="24"/>
                      <w:lang w:val="pt-BR"/>
                    </w:rPr>
                    <w:t xml:space="preserve"> q</w:t>
                  </w:r>
                  <w:r w:rsidRPr="00F9370C">
                    <w:rPr>
                      <w:rFonts w:ascii="Arial" w:hAnsi="Arial" w:cs="Arial"/>
                      <w:sz w:val="24"/>
                      <w:szCs w:val="24"/>
                      <w:lang w:val="pt-BR"/>
                    </w:rPr>
                    <w:t>ue</w:t>
                  </w:r>
                  <w:r>
                    <w:rPr>
                      <w:rFonts w:ascii="Arial" w:hAnsi="Arial" w:cs="Arial"/>
                      <w:sz w:val="24"/>
                      <w:szCs w:val="24"/>
                      <w:lang w:val="pt-BR"/>
                    </w:rPr>
                    <w:t xml:space="preserve"> </w:t>
                  </w:r>
                  <w:r w:rsidRPr="00F9370C">
                    <w:rPr>
                      <w:rFonts w:ascii="Arial" w:hAnsi="Arial" w:cs="Arial"/>
                      <w:sz w:val="24"/>
                      <w:szCs w:val="24"/>
                      <w:lang w:val="pt-BR"/>
                    </w:rPr>
                    <w:t>o</w:t>
                  </w:r>
                  <w:r>
                    <w:rPr>
                      <w:rFonts w:ascii="Arial" w:hAnsi="Arial" w:cs="Arial"/>
                      <w:sz w:val="24"/>
                      <w:szCs w:val="24"/>
                      <w:lang w:val="pt-BR"/>
                    </w:rPr>
                    <w:t xml:space="preserve"> </w:t>
                  </w:r>
                  <w:r w:rsidRPr="00F9370C">
                    <w:rPr>
                      <w:rFonts w:ascii="Arial" w:hAnsi="Arial" w:cs="Arial"/>
                      <w:sz w:val="24"/>
                      <w:szCs w:val="24"/>
                      <w:lang w:val="pt-BR"/>
                    </w:rPr>
                    <w:t>compõem, indicando</w:t>
                  </w:r>
                  <w:r>
                    <w:rPr>
                      <w:rFonts w:ascii="Arial" w:hAnsi="Arial" w:cs="Arial"/>
                      <w:sz w:val="24"/>
                      <w:szCs w:val="24"/>
                      <w:lang w:val="pt-BR"/>
                    </w:rPr>
                    <w:t xml:space="preserve"> </w:t>
                  </w:r>
                  <w:r w:rsidRPr="00F9370C">
                    <w:rPr>
                      <w:rFonts w:ascii="Arial" w:hAnsi="Arial" w:cs="Arial"/>
                      <w:sz w:val="24"/>
                      <w:szCs w:val="24"/>
                      <w:lang w:val="pt-BR"/>
                    </w:rPr>
                    <w:t>o</w:t>
                  </w:r>
                  <w:r>
                    <w:rPr>
                      <w:rFonts w:ascii="Arial" w:hAnsi="Arial" w:cs="Arial"/>
                      <w:sz w:val="24"/>
                      <w:szCs w:val="24"/>
                      <w:lang w:val="pt-BR"/>
                    </w:rPr>
                    <w:t xml:space="preserve"> </w:t>
                  </w:r>
                  <w:r w:rsidRPr="00F9370C">
                    <w:rPr>
                      <w:rFonts w:ascii="Arial" w:hAnsi="Arial" w:cs="Arial"/>
                      <w:sz w:val="24"/>
                      <w:szCs w:val="24"/>
                      <w:lang w:val="pt-BR"/>
                    </w:rPr>
                    <w:t>CNPJ):</w:t>
                  </w:r>
                </w:p>
                <w:p w:rsidR="00115B1B" w:rsidRPr="00F9370C" w:rsidRDefault="00115B1B" w:rsidP="00F9370C">
                  <w:pPr>
                    <w:pStyle w:val="Corpodetexto"/>
                    <w:ind w:left="142" w:right="128"/>
                    <w:rPr>
                      <w:rFonts w:ascii="Arial" w:hAnsi="Arial" w:cs="Arial"/>
                      <w:sz w:val="24"/>
                      <w:szCs w:val="24"/>
                      <w:lang w:val="pt-BR"/>
                    </w:rPr>
                  </w:pPr>
                  <w:r w:rsidRPr="00F9370C">
                    <w:rPr>
                      <w:rFonts w:ascii="Arial" w:hAnsi="Arial" w:cs="Arial"/>
                      <w:sz w:val="24"/>
                      <w:szCs w:val="24"/>
                      <w:lang w:val="pt-BR"/>
                    </w:rPr>
                    <w:t>Endereço:</w:t>
                  </w:r>
                </w:p>
                <w:p w:rsidR="00115B1B" w:rsidRPr="00F9370C" w:rsidRDefault="00115B1B" w:rsidP="00F9370C">
                  <w:pPr>
                    <w:pStyle w:val="Corpodetexto"/>
                    <w:ind w:left="142" w:right="128"/>
                    <w:rPr>
                      <w:rFonts w:ascii="Arial" w:hAnsi="Arial" w:cs="Arial"/>
                      <w:sz w:val="24"/>
                      <w:szCs w:val="24"/>
                      <w:lang w:val="pt-BR"/>
                    </w:rPr>
                  </w:pPr>
                  <w:r w:rsidRPr="00F9370C">
                    <w:rPr>
                      <w:rFonts w:ascii="Arial" w:hAnsi="Arial" w:cs="Arial"/>
                      <w:sz w:val="24"/>
                      <w:szCs w:val="24"/>
                      <w:lang w:val="pt-BR"/>
                    </w:rPr>
                    <w:t>Fone:</w:t>
                  </w:r>
                </w:p>
                <w:p w:rsidR="00115B1B" w:rsidRPr="00F9370C" w:rsidRDefault="00115B1B" w:rsidP="00F9370C">
                  <w:pPr>
                    <w:pStyle w:val="Corpodetexto"/>
                    <w:ind w:left="142" w:right="128"/>
                    <w:rPr>
                      <w:rFonts w:ascii="Arial" w:hAnsi="Arial" w:cs="Arial"/>
                      <w:sz w:val="24"/>
                      <w:szCs w:val="24"/>
                      <w:lang w:val="pt-BR"/>
                    </w:rPr>
                  </w:pPr>
                  <w:r w:rsidRPr="00F9370C">
                    <w:rPr>
                      <w:rFonts w:ascii="Arial" w:hAnsi="Arial" w:cs="Arial"/>
                      <w:sz w:val="24"/>
                      <w:szCs w:val="24"/>
                      <w:lang w:val="pt-BR"/>
                    </w:rPr>
                    <w:t>E-mail:</w:t>
                  </w:r>
                </w:p>
                <w:p w:rsidR="00115B1B" w:rsidRDefault="00115B1B" w:rsidP="00F9370C">
                  <w:pPr>
                    <w:pStyle w:val="Corpodetexto"/>
                    <w:ind w:left="142" w:right="128"/>
                    <w:jc w:val="both"/>
                    <w:rPr>
                      <w:rFonts w:ascii="Arial" w:hAnsi="Arial" w:cs="Arial"/>
                      <w:spacing w:val="-1"/>
                      <w:sz w:val="24"/>
                      <w:szCs w:val="24"/>
                      <w:lang w:val="pt-BR"/>
                    </w:rPr>
                  </w:pPr>
                  <w:r w:rsidRPr="00F9370C">
                    <w:rPr>
                      <w:rFonts w:ascii="Arial" w:hAnsi="Arial" w:cs="Arial"/>
                      <w:spacing w:val="-1"/>
                      <w:sz w:val="24"/>
                      <w:szCs w:val="24"/>
                      <w:lang w:val="pt-BR"/>
                    </w:rPr>
                    <w:t>REPRESENTANTES</w:t>
                  </w:r>
                  <w:r>
                    <w:rPr>
                      <w:rFonts w:ascii="Arial" w:hAnsi="Arial" w:cs="Arial"/>
                      <w:spacing w:val="-1"/>
                      <w:sz w:val="24"/>
                      <w:szCs w:val="24"/>
                      <w:lang w:val="pt-BR"/>
                    </w:rPr>
                    <w:t xml:space="preserve"> </w:t>
                  </w:r>
                  <w:r w:rsidRPr="00F9370C">
                    <w:rPr>
                      <w:rFonts w:ascii="Arial" w:hAnsi="Arial" w:cs="Arial"/>
                      <w:spacing w:val="-1"/>
                      <w:sz w:val="24"/>
                      <w:szCs w:val="24"/>
                      <w:lang w:val="pt-BR"/>
                    </w:rPr>
                    <w:t>DO</w:t>
                  </w:r>
                  <w:r>
                    <w:rPr>
                      <w:rFonts w:ascii="Arial" w:hAnsi="Arial" w:cs="Arial"/>
                      <w:spacing w:val="-1"/>
                      <w:sz w:val="24"/>
                      <w:szCs w:val="24"/>
                      <w:lang w:val="pt-BR"/>
                    </w:rPr>
                    <w:t xml:space="preserve"> </w:t>
                  </w:r>
                  <w:r w:rsidRPr="00F9370C">
                    <w:rPr>
                      <w:rFonts w:ascii="Arial" w:hAnsi="Arial" w:cs="Arial"/>
                      <w:spacing w:val="-1"/>
                      <w:sz w:val="24"/>
                      <w:szCs w:val="24"/>
                      <w:lang w:val="pt-BR"/>
                    </w:rPr>
                    <w:t>INTERESSADO</w:t>
                  </w:r>
                  <w:r>
                    <w:rPr>
                      <w:rFonts w:ascii="Arial" w:hAnsi="Arial" w:cs="Arial"/>
                      <w:spacing w:val="-1"/>
                      <w:sz w:val="24"/>
                      <w:szCs w:val="24"/>
                      <w:lang w:val="pt-BR"/>
                    </w:rPr>
                    <w:t>:</w:t>
                  </w:r>
                </w:p>
                <w:p w:rsidR="00115B1B" w:rsidRPr="00F9370C" w:rsidRDefault="00115B1B" w:rsidP="00F9370C">
                  <w:pPr>
                    <w:pStyle w:val="Corpodetexto"/>
                    <w:ind w:left="142" w:right="128"/>
                    <w:jc w:val="both"/>
                    <w:rPr>
                      <w:rFonts w:ascii="Arial" w:hAnsi="Arial" w:cs="Arial"/>
                      <w:sz w:val="24"/>
                      <w:szCs w:val="24"/>
                      <w:lang w:val="pt-BR"/>
                    </w:rPr>
                  </w:pPr>
                  <w:r w:rsidRPr="00F9370C">
                    <w:rPr>
                      <w:rFonts w:ascii="Arial" w:hAnsi="Arial" w:cs="Arial"/>
                      <w:sz w:val="24"/>
                      <w:szCs w:val="24"/>
                      <w:lang w:val="pt-BR"/>
                    </w:rPr>
                    <w:t>RG:</w:t>
                  </w:r>
                </w:p>
                <w:p w:rsidR="00115B1B" w:rsidRPr="00F9370C" w:rsidRDefault="00115B1B" w:rsidP="00F9370C">
                  <w:pPr>
                    <w:pStyle w:val="Corpodetexto"/>
                    <w:ind w:left="142" w:right="128"/>
                    <w:jc w:val="both"/>
                    <w:rPr>
                      <w:rFonts w:ascii="Arial" w:hAnsi="Arial" w:cs="Arial"/>
                      <w:sz w:val="24"/>
                      <w:szCs w:val="24"/>
                      <w:lang w:val="pt-BR"/>
                    </w:rPr>
                  </w:pPr>
                  <w:r w:rsidRPr="00F9370C">
                    <w:rPr>
                      <w:rFonts w:ascii="Arial" w:hAnsi="Arial" w:cs="Arial"/>
                      <w:sz w:val="24"/>
                      <w:szCs w:val="24"/>
                      <w:lang w:val="pt-BR"/>
                    </w:rPr>
                    <w:t>Tel.:</w:t>
                  </w:r>
                </w:p>
              </w:txbxContent>
            </v:textbox>
            <w10:wrap type="topAndBottom" anchorx="page"/>
          </v:shape>
        </w:pict>
      </w:r>
    </w:p>
    <w:p w:rsidR="00A302F7" w:rsidRPr="0063089C" w:rsidRDefault="00A302F7" w:rsidP="00A302F7">
      <w:pPr>
        <w:pStyle w:val="Corpodetexto"/>
        <w:rPr>
          <w:sz w:val="11"/>
          <w:lang w:val="pt-BR"/>
        </w:rPr>
      </w:pPr>
    </w:p>
    <w:p w:rsidR="00A302F7" w:rsidRPr="0063089C" w:rsidRDefault="00A302F7" w:rsidP="00A302F7">
      <w:pPr>
        <w:tabs>
          <w:tab w:val="left" w:pos="972"/>
        </w:tabs>
        <w:ind w:right="3"/>
        <w:rPr>
          <w:b/>
          <w:sz w:val="24"/>
          <w:szCs w:val="24"/>
          <w:lang w:val="pt-BR"/>
        </w:rPr>
      </w:pPr>
    </w:p>
    <w:p w:rsidR="00A302F7" w:rsidRPr="0063089C" w:rsidRDefault="00A302F7" w:rsidP="00490964">
      <w:pPr>
        <w:tabs>
          <w:tab w:val="left" w:pos="709"/>
        </w:tabs>
        <w:ind w:left="1418" w:right="3" w:hanging="709"/>
        <w:jc w:val="both"/>
        <w:rPr>
          <w:rFonts w:ascii="Arial" w:hAnsi="Arial" w:cs="Arial"/>
          <w:sz w:val="24"/>
          <w:szCs w:val="24"/>
          <w:lang w:val="pt-BR"/>
        </w:rPr>
      </w:pPr>
      <w:r w:rsidRPr="0063089C">
        <w:rPr>
          <w:rFonts w:ascii="Arial" w:hAnsi="Arial" w:cs="Arial"/>
          <w:b/>
          <w:sz w:val="24"/>
          <w:szCs w:val="24"/>
          <w:lang w:val="pt-BR"/>
        </w:rPr>
        <w:t>8.8.4</w:t>
      </w:r>
      <w:r w:rsidRPr="0063089C">
        <w:rPr>
          <w:rFonts w:ascii="Arial" w:hAnsi="Arial" w:cs="Arial"/>
          <w:sz w:val="24"/>
          <w:szCs w:val="24"/>
          <w:lang w:val="pt-BR"/>
        </w:rPr>
        <w:t xml:space="preserve"> </w:t>
      </w:r>
      <w:r w:rsidR="00490964">
        <w:rPr>
          <w:rFonts w:ascii="Arial" w:hAnsi="Arial" w:cs="Arial"/>
          <w:sz w:val="24"/>
          <w:szCs w:val="24"/>
          <w:lang w:val="pt-BR"/>
        </w:rPr>
        <w:tab/>
      </w:r>
      <w:r w:rsidRPr="0063089C">
        <w:rPr>
          <w:rFonts w:ascii="Arial" w:hAnsi="Arial" w:cs="Arial"/>
          <w:sz w:val="24"/>
          <w:szCs w:val="24"/>
          <w:lang w:val="pt-BR"/>
        </w:rPr>
        <w:t>Além dos documentos com identificação e qualific</w:t>
      </w:r>
      <w:r w:rsidR="00490964">
        <w:rPr>
          <w:rFonts w:ascii="Arial" w:hAnsi="Arial" w:cs="Arial"/>
          <w:sz w:val="24"/>
          <w:szCs w:val="24"/>
          <w:lang w:val="pt-BR"/>
        </w:rPr>
        <w:t xml:space="preserve">ação dos representantes, deverá </w:t>
      </w:r>
      <w:r w:rsidRPr="0063089C">
        <w:rPr>
          <w:rFonts w:ascii="Arial" w:hAnsi="Arial" w:cs="Arial"/>
          <w:sz w:val="24"/>
          <w:szCs w:val="24"/>
          <w:lang w:val="pt-BR"/>
        </w:rPr>
        <w:t>ser</w:t>
      </w:r>
      <w:r w:rsidR="00490964">
        <w:rPr>
          <w:rFonts w:ascii="Arial" w:hAnsi="Arial" w:cs="Arial"/>
          <w:sz w:val="24"/>
          <w:szCs w:val="24"/>
          <w:lang w:val="pt-BR"/>
        </w:rPr>
        <w:t xml:space="preserve"> </w:t>
      </w:r>
      <w:r w:rsidRPr="0063089C">
        <w:rPr>
          <w:rFonts w:ascii="Arial" w:hAnsi="Arial" w:cs="Arial"/>
          <w:sz w:val="24"/>
          <w:szCs w:val="24"/>
          <w:lang w:val="pt-BR"/>
        </w:rPr>
        <w:t>disponibilizada</w:t>
      </w:r>
      <w:r w:rsidR="00490964">
        <w:rPr>
          <w:rFonts w:ascii="Arial" w:hAnsi="Arial" w:cs="Arial"/>
          <w:sz w:val="24"/>
          <w:szCs w:val="24"/>
          <w:lang w:val="pt-BR"/>
        </w:rPr>
        <w:t xml:space="preserve"> </w:t>
      </w:r>
      <w:r w:rsidRPr="0063089C">
        <w:rPr>
          <w:rFonts w:ascii="Arial" w:hAnsi="Arial" w:cs="Arial"/>
          <w:sz w:val="24"/>
          <w:szCs w:val="24"/>
          <w:lang w:val="pt-BR"/>
        </w:rPr>
        <w:t>ao</w:t>
      </w:r>
      <w:r w:rsidR="00490964">
        <w:rPr>
          <w:rFonts w:ascii="Arial" w:hAnsi="Arial" w:cs="Arial"/>
          <w:sz w:val="24"/>
          <w:szCs w:val="24"/>
          <w:lang w:val="pt-BR"/>
        </w:rPr>
        <w:t xml:space="preserve"> </w:t>
      </w:r>
      <w:r w:rsidRPr="0063089C">
        <w:rPr>
          <w:rFonts w:ascii="Arial" w:hAnsi="Arial" w:cs="Arial"/>
          <w:sz w:val="24"/>
          <w:szCs w:val="24"/>
          <w:lang w:val="pt-BR"/>
        </w:rPr>
        <w:t>MUNICÍPIO</w:t>
      </w:r>
      <w:r w:rsidR="00490964">
        <w:rPr>
          <w:rFonts w:ascii="Arial" w:hAnsi="Arial" w:cs="Arial"/>
          <w:sz w:val="24"/>
          <w:szCs w:val="24"/>
          <w:lang w:val="pt-BR"/>
        </w:rPr>
        <w:t xml:space="preserve"> </w:t>
      </w:r>
      <w:r w:rsidRPr="0063089C">
        <w:rPr>
          <w:rFonts w:ascii="Arial" w:hAnsi="Arial" w:cs="Arial"/>
          <w:sz w:val="24"/>
          <w:szCs w:val="24"/>
          <w:lang w:val="pt-BR"/>
        </w:rPr>
        <w:t>cópia</w:t>
      </w:r>
      <w:r w:rsidR="00490964">
        <w:rPr>
          <w:rFonts w:ascii="Arial" w:hAnsi="Arial" w:cs="Arial"/>
          <w:sz w:val="24"/>
          <w:szCs w:val="24"/>
          <w:lang w:val="pt-BR"/>
        </w:rPr>
        <w:t xml:space="preserve"> </w:t>
      </w:r>
      <w:r w:rsidRPr="0063089C">
        <w:rPr>
          <w:rFonts w:ascii="Arial" w:hAnsi="Arial" w:cs="Arial"/>
          <w:sz w:val="24"/>
          <w:szCs w:val="24"/>
          <w:lang w:val="pt-BR"/>
        </w:rPr>
        <w:t>do</w:t>
      </w:r>
      <w:r w:rsidR="00490964">
        <w:rPr>
          <w:rFonts w:ascii="Arial" w:hAnsi="Arial" w:cs="Arial"/>
          <w:sz w:val="24"/>
          <w:szCs w:val="24"/>
          <w:lang w:val="pt-BR"/>
        </w:rPr>
        <w:t xml:space="preserve"> </w:t>
      </w:r>
      <w:r w:rsidRPr="0063089C">
        <w:rPr>
          <w:rFonts w:ascii="Arial" w:hAnsi="Arial" w:cs="Arial"/>
          <w:sz w:val="24"/>
          <w:szCs w:val="24"/>
          <w:lang w:val="pt-BR"/>
        </w:rPr>
        <w:t>documento</w:t>
      </w:r>
      <w:r w:rsidR="00490964">
        <w:rPr>
          <w:rFonts w:ascii="Arial" w:hAnsi="Arial" w:cs="Arial"/>
          <w:sz w:val="24"/>
          <w:szCs w:val="24"/>
          <w:lang w:val="pt-BR"/>
        </w:rPr>
        <w:t xml:space="preserve"> </w:t>
      </w:r>
      <w:r w:rsidRPr="0063089C">
        <w:rPr>
          <w:rFonts w:ascii="Arial" w:hAnsi="Arial" w:cs="Arial"/>
          <w:sz w:val="24"/>
          <w:szCs w:val="24"/>
          <w:lang w:val="pt-BR"/>
        </w:rPr>
        <w:t>comprobatório</w:t>
      </w:r>
      <w:r w:rsidR="00490964">
        <w:rPr>
          <w:rFonts w:ascii="Arial" w:hAnsi="Arial" w:cs="Arial"/>
          <w:sz w:val="24"/>
          <w:szCs w:val="24"/>
          <w:lang w:val="pt-BR"/>
        </w:rPr>
        <w:t xml:space="preserve"> </w:t>
      </w:r>
      <w:r w:rsidRPr="0063089C">
        <w:rPr>
          <w:rFonts w:ascii="Arial" w:hAnsi="Arial" w:cs="Arial"/>
          <w:sz w:val="24"/>
          <w:szCs w:val="24"/>
          <w:lang w:val="pt-BR"/>
        </w:rPr>
        <w:t>da</w:t>
      </w:r>
      <w:r w:rsidR="00490964">
        <w:rPr>
          <w:rFonts w:ascii="Arial" w:hAnsi="Arial" w:cs="Arial"/>
          <w:sz w:val="24"/>
          <w:szCs w:val="24"/>
          <w:lang w:val="pt-BR"/>
        </w:rPr>
        <w:t xml:space="preserve"> </w:t>
      </w:r>
      <w:r w:rsidRPr="0063089C">
        <w:rPr>
          <w:rFonts w:ascii="Arial" w:hAnsi="Arial" w:cs="Arial"/>
          <w:sz w:val="24"/>
          <w:szCs w:val="24"/>
          <w:lang w:val="pt-BR"/>
        </w:rPr>
        <w:t>relação</w:t>
      </w:r>
      <w:r w:rsidR="00490964">
        <w:rPr>
          <w:rFonts w:ascii="Arial" w:hAnsi="Arial" w:cs="Arial"/>
          <w:sz w:val="24"/>
          <w:szCs w:val="24"/>
          <w:lang w:val="pt-BR"/>
        </w:rPr>
        <w:t xml:space="preserve"> </w:t>
      </w:r>
      <w:r w:rsidRPr="0063089C">
        <w:rPr>
          <w:rFonts w:ascii="Arial" w:hAnsi="Arial" w:cs="Arial"/>
          <w:sz w:val="24"/>
          <w:szCs w:val="24"/>
          <w:lang w:val="pt-BR"/>
        </w:rPr>
        <w:t>de</w:t>
      </w:r>
      <w:r w:rsidR="00490964">
        <w:rPr>
          <w:rFonts w:ascii="Arial" w:hAnsi="Arial" w:cs="Arial"/>
          <w:sz w:val="24"/>
          <w:szCs w:val="24"/>
          <w:lang w:val="pt-BR"/>
        </w:rPr>
        <w:t xml:space="preserve"> </w:t>
      </w:r>
      <w:r w:rsidRPr="0063089C">
        <w:rPr>
          <w:rFonts w:ascii="Arial" w:hAnsi="Arial" w:cs="Arial"/>
          <w:sz w:val="24"/>
          <w:szCs w:val="24"/>
          <w:lang w:val="pt-BR"/>
        </w:rPr>
        <w:t>representação</w:t>
      </w:r>
      <w:r w:rsidR="00490964">
        <w:rPr>
          <w:rFonts w:ascii="Arial" w:hAnsi="Arial" w:cs="Arial"/>
          <w:sz w:val="24"/>
          <w:szCs w:val="24"/>
          <w:lang w:val="pt-BR"/>
        </w:rPr>
        <w:t xml:space="preserve"> </w:t>
      </w:r>
      <w:r w:rsidRPr="0063089C">
        <w:rPr>
          <w:rFonts w:ascii="Arial" w:hAnsi="Arial" w:cs="Arial"/>
          <w:sz w:val="24"/>
          <w:szCs w:val="24"/>
          <w:lang w:val="pt-BR"/>
        </w:rPr>
        <w:t>entre</w:t>
      </w:r>
      <w:r w:rsidR="00490964">
        <w:rPr>
          <w:rFonts w:ascii="Arial" w:hAnsi="Arial" w:cs="Arial"/>
          <w:sz w:val="24"/>
          <w:szCs w:val="24"/>
          <w:lang w:val="pt-BR"/>
        </w:rPr>
        <w:t xml:space="preserve"> </w:t>
      </w:r>
      <w:r w:rsidRPr="0063089C">
        <w:rPr>
          <w:rFonts w:ascii="Arial" w:hAnsi="Arial" w:cs="Arial"/>
          <w:sz w:val="24"/>
          <w:szCs w:val="24"/>
          <w:lang w:val="pt-BR"/>
        </w:rPr>
        <w:t>o</w:t>
      </w:r>
      <w:r w:rsidR="00490964">
        <w:rPr>
          <w:rFonts w:ascii="Arial" w:hAnsi="Arial" w:cs="Arial"/>
          <w:sz w:val="24"/>
          <w:szCs w:val="24"/>
          <w:lang w:val="pt-BR"/>
        </w:rPr>
        <w:t xml:space="preserve"> </w:t>
      </w:r>
      <w:r w:rsidRPr="0063089C">
        <w:rPr>
          <w:rFonts w:ascii="Arial" w:hAnsi="Arial" w:cs="Arial"/>
          <w:sz w:val="24"/>
          <w:szCs w:val="24"/>
          <w:lang w:val="pt-BR"/>
        </w:rPr>
        <w:t>potencial</w:t>
      </w:r>
      <w:r w:rsidR="00490964">
        <w:rPr>
          <w:rFonts w:ascii="Arial" w:hAnsi="Arial" w:cs="Arial"/>
          <w:sz w:val="24"/>
          <w:szCs w:val="24"/>
          <w:lang w:val="pt-BR"/>
        </w:rPr>
        <w:t xml:space="preserve"> </w:t>
      </w:r>
      <w:r w:rsidRPr="0063089C">
        <w:rPr>
          <w:rFonts w:ascii="Arial" w:hAnsi="Arial" w:cs="Arial"/>
          <w:sz w:val="24"/>
          <w:szCs w:val="24"/>
          <w:lang w:val="pt-BR"/>
        </w:rPr>
        <w:t>LICITANTE</w:t>
      </w:r>
      <w:r w:rsidR="00490964">
        <w:rPr>
          <w:rFonts w:ascii="Arial" w:hAnsi="Arial" w:cs="Arial"/>
          <w:sz w:val="24"/>
          <w:szCs w:val="24"/>
          <w:lang w:val="pt-BR"/>
        </w:rPr>
        <w:t xml:space="preserve"> </w:t>
      </w:r>
      <w:r w:rsidRPr="0063089C">
        <w:rPr>
          <w:rFonts w:ascii="Arial" w:hAnsi="Arial" w:cs="Arial"/>
          <w:sz w:val="24"/>
          <w:szCs w:val="24"/>
          <w:lang w:val="pt-BR"/>
        </w:rPr>
        <w:t>e</w:t>
      </w:r>
      <w:r w:rsidR="00490964">
        <w:rPr>
          <w:rFonts w:ascii="Arial" w:hAnsi="Arial" w:cs="Arial"/>
          <w:sz w:val="24"/>
          <w:szCs w:val="24"/>
          <w:lang w:val="pt-BR"/>
        </w:rPr>
        <w:t xml:space="preserve"> </w:t>
      </w:r>
      <w:r w:rsidRPr="0063089C">
        <w:rPr>
          <w:rFonts w:ascii="Arial" w:hAnsi="Arial" w:cs="Arial"/>
          <w:sz w:val="24"/>
          <w:szCs w:val="24"/>
          <w:lang w:val="pt-BR"/>
        </w:rPr>
        <w:t>o(s)</w:t>
      </w:r>
      <w:r w:rsidR="00490964">
        <w:rPr>
          <w:rFonts w:ascii="Arial" w:hAnsi="Arial" w:cs="Arial"/>
          <w:sz w:val="24"/>
          <w:szCs w:val="24"/>
          <w:lang w:val="pt-BR"/>
        </w:rPr>
        <w:t xml:space="preserve"> </w:t>
      </w:r>
      <w:r w:rsidRPr="0063089C">
        <w:rPr>
          <w:rFonts w:ascii="Arial" w:hAnsi="Arial" w:cs="Arial"/>
          <w:sz w:val="24"/>
          <w:szCs w:val="24"/>
          <w:lang w:val="pt-BR"/>
        </w:rPr>
        <w:t>representante(s)</w:t>
      </w:r>
      <w:r w:rsidR="00490964">
        <w:rPr>
          <w:rFonts w:ascii="Arial" w:hAnsi="Arial" w:cs="Arial"/>
          <w:sz w:val="24"/>
          <w:szCs w:val="24"/>
          <w:lang w:val="pt-BR"/>
        </w:rPr>
        <w:t xml:space="preserve"> </w:t>
      </w:r>
      <w:r w:rsidRPr="0063089C">
        <w:rPr>
          <w:rFonts w:ascii="Arial" w:hAnsi="Arial" w:cs="Arial"/>
          <w:sz w:val="24"/>
          <w:szCs w:val="24"/>
          <w:lang w:val="pt-BR"/>
        </w:rPr>
        <w:t>designado(s)</w:t>
      </w:r>
      <w:r w:rsidR="00490964">
        <w:rPr>
          <w:rFonts w:ascii="Arial" w:hAnsi="Arial" w:cs="Arial"/>
          <w:sz w:val="24"/>
          <w:szCs w:val="24"/>
          <w:lang w:val="pt-BR"/>
        </w:rPr>
        <w:t xml:space="preserve"> </w:t>
      </w:r>
      <w:r w:rsidRPr="0063089C">
        <w:rPr>
          <w:rFonts w:ascii="Arial" w:hAnsi="Arial" w:cs="Arial"/>
          <w:sz w:val="24"/>
          <w:szCs w:val="24"/>
          <w:lang w:val="pt-BR"/>
        </w:rPr>
        <w:t>para</w:t>
      </w:r>
      <w:r w:rsidR="00490964">
        <w:rPr>
          <w:rFonts w:ascii="Arial" w:hAnsi="Arial" w:cs="Arial"/>
          <w:sz w:val="24"/>
          <w:szCs w:val="24"/>
          <w:lang w:val="pt-BR"/>
        </w:rPr>
        <w:t xml:space="preserve"> </w:t>
      </w:r>
      <w:r w:rsidRPr="0063089C">
        <w:rPr>
          <w:rFonts w:ascii="Arial" w:hAnsi="Arial" w:cs="Arial"/>
          <w:sz w:val="24"/>
          <w:szCs w:val="24"/>
          <w:lang w:val="pt-BR"/>
        </w:rPr>
        <w:t>participar da</w:t>
      </w:r>
      <w:r w:rsidR="00490964">
        <w:rPr>
          <w:rFonts w:ascii="Arial" w:hAnsi="Arial" w:cs="Arial"/>
          <w:sz w:val="24"/>
          <w:szCs w:val="24"/>
          <w:lang w:val="pt-BR"/>
        </w:rPr>
        <w:t xml:space="preserve"> </w:t>
      </w:r>
      <w:r w:rsidRPr="0063089C">
        <w:rPr>
          <w:rFonts w:ascii="Arial" w:hAnsi="Arial" w:cs="Arial"/>
          <w:b/>
          <w:sz w:val="24"/>
          <w:szCs w:val="24"/>
          <w:lang w:val="pt-BR"/>
        </w:rPr>
        <w:t>VISITATÉCNICA</w:t>
      </w:r>
      <w:r w:rsidRPr="0063089C">
        <w:rPr>
          <w:rFonts w:ascii="Arial" w:hAnsi="Arial" w:cs="Arial"/>
          <w:sz w:val="24"/>
          <w:szCs w:val="24"/>
          <w:lang w:val="pt-BR"/>
        </w:rPr>
        <w:t>.</w:t>
      </w:r>
    </w:p>
    <w:p w:rsidR="00A302F7" w:rsidRPr="0063089C" w:rsidRDefault="00A302F7" w:rsidP="00490964">
      <w:pPr>
        <w:pStyle w:val="Corpodetexto"/>
        <w:tabs>
          <w:tab w:val="left" w:pos="709"/>
        </w:tabs>
        <w:ind w:left="1418" w:right="3" w:hanging="709"/>
        <w:jc w:val="both"/>
        <w:rPr>
          <w:rFonts w:ascii="Arial" w:hAnsi="Arial" w:cs="Arial"/>
          <w:sz w:val="24"/>
          <w:szCs w:val="24"/>
          <w:lang w:val="pt-BR"/>
        </w:rPr>
      </w:pPr>
    </w:p>
    <w:p w:rsidR="00A302F7" w:rsidRPr="0063089C" w:rsidRDefault="00A302F7" w:rsidP="00490964">
      <w:pPr>
        <w:tabs>
          <w:tab w:val="left" w:pos="709"/>
        </w:tabs>
        <w:ind w:left="1418" w:right="3" w:hanging="709"/>
        <w:jc w:val="both"/>
        <w:rPr>
          <w:rFonts w:ascii="Arial" w:hAnsi="Arial" w:cs="Arial"/>
          <w:sz w:val="24"/>
          <w:szCs w:val="24"/>
          <w:lang w:val="pt-BR"/>
        </w:rPr>
      </w:pPr>
      <w:r w:rsidRPr="0063089C">
        <w:rPr>
          <w:rFonts w:ascii="Arial" w:hAnsi="Arial" w:cs="Arial"/>
          <w:b/>
          <w:sz w:val="24"/>
          <w:szCs w:val="24"/>
          <w:lang w:val="pt-BR"/>
        </w:rPr>
        <w:t>8.8.5</w:t>
      </w:r>
      <w:r w:rsidRPr="0063089C">
        <w:rPr>
          <w:rFonts w:ascii="Arial" w:hAnsi="Arial" w:cs="Arial"/>
          <w:sz w:val="24"/>
          <w:szCs w:val="24"/>
          <w:lang w:val="pt-BR"/>
        </w:rPr>
        <w:t xml:space="preserve"> </w:t>
      </w:r>
      <w:r w:rsidR="00490964">
        <w:rPr>
          <w:rFonts w:ascii="Arial" w:hAnsi="Arial" w:cs="Arial"/>
          <w:sz w:val="24"/>
          <w:szCs w:val="24"/>
          <w:lang w:val="pt-BR"/>
        </w:rPr>
        <w:tab/>
      </w:r>
      <w:r w:rsidRPr="0063089C">
        <w:rPr>
          <w:rFonts w:ascii="Arial" w:hAnsi="Arial" w:cs="Arial"/>
          <w:sz w:val="24"/>
          <w:szCs w:val="24"/>
          <w:lang w:val="pt-BR"/>
        </w:rPr>
        <w:t xml:space="preserve">A </w:t>
      </w:r>
      <w:r w:rsidRPr="0063089C">
        <w:rPr>
          <w:rFonts w:ascii="Arial" w:hAnsi="Arial" w:cs="Arial"/>
          <w:b/>
          <w:sz w:val="24"/>
          <w:szCs w:val="24"/>
          <w:lang w:val="pt-BR"/>
        </w:rPr>
        <w:t>VISITA TÉCNICA</w:t>
      </w:r>
      <w:r w:rsidRPr="0063089C">
        <w:rPr>
          <w:rFonts w:ascii="Arial" w:hAnsi="Arial" w:cs="Arial"/>
          <w:sz w:val="24"/>
          <w:szCs w:val="24"/>
          <w:lang w:val="pt-BR"/>
        </w:rPr>
        <w:t xml:space="preserve"> ocorrerá entre os </w:t>
      </w:r>
      <w:r w:rsidRPr="00FC0DF3">
        <w:rPr>
          <w:rFonts w:ascii="Arial" w:hAnsi="Arial" w:cs="Arial"/>
          <w:b/>
          <w:color w:val="0000FF"/>
          <w:sz w:val="24"/>
          <w:szCs w:val="24"/>
          <w:highlight w:val="yellow"/>
          <w:lang w:val="pt-BR"/>
        </w:rPr>
        <w:t xml:space="preserve">dias </w:t>
      </w:r>
      <w:r w:rsidR="00FC0DF3" w:rsidRPr="00FC0DF3">
        <w:rPr>
          <w:rFonts w:ascii="Arial" w:hAnsi="Arial" w:cs="Arial"/>
          <w:b/>
          <w:color w:val="0000FF"/>
          <w:sz w:val="24"/>
          <w:szCs w:val="24"/>
          <w:highlight w:val="yellow"/>
          <w:lang w:val="pt-BR"/>
        </w:rPr>
        <w:t>12</w:t>
      </w:r>
      <w:r w:rsidR="00F9370C" w:rsidRPr="00FC0DF3">
        <w:rPr>
          <w:rFonts w:ascii="Arial" w:hAnsi="Arial" w:cs="Arial"/>
          <w:b/>
          <w:color w:val="0000FF"/>
          <w:sz w:val="24"/>
          <w:szCs w:val="24"/>
          <w:highlight w:val="yellow"/>
          <w:lang w:val="pt-BR"/>
        </w:rPr>
        <w:t>/</w:t>
      </w:r>
      <w:r w:rsidR="00894AF8" w:rsidRPr="00FC0DF3">
        <w:rPr>
          <w:rFonts w:ascii="Arial" w:hAnsi="Arial" w:cs="Arial"/>
          <w:b/>
          <w:color w:val="0000FF"/>
          <w:sz w:val="24"/>
          <w:szCs w:val="24"/>
          <w:highlight w:val="yellow"/>
          <w:lang w:val="pt-BR"/>
        </w:rPr>
        <w:t>1</w:t>
      </w:r>
      <w:r w:rsidR="00FC0DF3" w:rsidRPr="00FC0DF3">
        <w:rPr>
          <w:rFonts w:ascii="Arial" w:hAnsi="Arial" w:cs="Arial"/>
          <w:b/>
          <w:color w:val="0000FF"/>
          <w:sz w:val="24"/>
          <w:szCs w:val="24"/>
          <w:highlight w:val="yellow"/>
          <w:lang w:val="pt-BR"/>
        </w:rPr>
        <w:t>2</w:t>
      </w:r>
      <w:r w:rsidR="00F9370C" w:rsidRPr="00FC0DF3">
        <w:rPr>
          <w:rFonts w:ascii="Arial" w:hAnsi="Arial" w:cs="Arial"/>
          <w:b/>
          <w:color w:val="0000FF"/>
          <w:sz w:val="24"/>
          <w:szCs w:val="24"/>
          <w:highlight w:val="yellow"/>
          <w:lang w:val="pt-BR"/>
        </w:rPr>
        <w:t>/2022</w:t>
      </w:r>
      <w:r w:rsidRPr="00FC0DF3">
        <w:rPr>
          <w:rFonts w:ascii="Arial" w:hAnsi="Arial" w:cs="Arial"/>
          <w:b/>
          <w:color w:val="0000FF"/>
          <w:sz w:val="24"/>
          <w:szCs w:val="24"/>
          <w:highlight w:val="yellow"/>
          <w:lang w:val="pt-BR"/>
        </w:rPr>
        <w:t xml:space="preserve"> a </w:t>
      </w:r>
      <w:r w:rsidR="00FC0DF3" w:rsidRPr="00FC0DF3">
        <w:rPr>
          <w:rFonts w:ascii="Arial" w:hAnsi="Arial" w:cs="Arial"/>
          <w:b/>
          <w:color w:val="0000FF"/>
          <w:sz w:val="24"/>
          <w:szCs w:val="24"/>
          <w:highlight w:val="yellow"/>
          <w:lang w:val="pt-BR"/>
        </w:rPr>
        <w:t>16</w:t>
      </w:r>
      <w:r w:rsidR="00F9370C" w:rsidRPr="00FC0DF3">
        <w:rPr>
          <w:rFonts w:ascii="Arial" w:hAnsi="Arial" w:cs="Arial"/>
          <w:b/>
          <w:color w:val="0000FF"/>
          <w:sz w:val="24"/>
          <w:szCs w:val="24"/>
          <w:highlight w:val="yellow"/>
          <w:lang w:val="pt-BR"/>
        </w:rPr>
        <w:t>/</w:t>
      </w:r>
      <w:r w:rsidR="00894AF8" w:rsidRPr="00FC0DF3">
        <w:rPr>
          <w:rFonts w:ascii="Arial" w:hAnsi="Arial" w:cs="Arial"/>
          <w:b/>
          <w:color w:val="0000FF"/>
          <w:sz w:val="24"/>
          <w:szCs w:val="24"/>
          <w:highlight w:val="yellow"/>
          <w:lang w:val="pt-BR"/>
        </w:rPr>
        <w:t>1</w:t>
      </w:r>
      <w:r w:rsidR="00FC0DF3" w:rsidRPr="00FC0DF3">
        <w:rPr>
          <w:rFonts w:ascii="Arial" w:hAnsi="Arial" w:cs="Arial"/>
          <w:b/>
          <w:color w:val="0000FF"/>
          <w:sz w:val="24"/>
          <w:szCs w:val="24"/>
          <w:highlight w:val="yellow"/>
          <w:lang w:val="pt-BR"/>
        </w:rPr>
        <w:t>2</w:t>
      </w:r>
      <w:r w:rsidR="00F9370C" w:rsidRPr="00FC0DF3">
        <w:rPr>
          <w:rFonts w:ascii="Arial" w:hAnsi="Arial" w:cs="Arial"/>
          <w:b/>
          <w:color w:val="0000FF"/>
          <w:sz w:val="24"/>
          <w:szCs w:val="24"/>
          <w:highlight w:val="yellow"/>
          <w:lang w:val="pt-BR"/>
        </w:rPr>
        <w:t>/2022</w:t>
      </w:r>
      <w:r w:rsidRPr="00894AF8">
        <w:rPr>
          <w:rFonts w:ascii="Arial" w:hAnsi="Arial" w:cs="Arial"/>
          <w:b/>
          <w:color w:val="0000FF"/>
          <w:sz w:val="24"/>
          <w:szCs w:val="24"/>
          <w:lang w:val="pt-BR"/>
        </w:rPr>
        <w:t>,</w:t>
      </w:r>
      <w:r w:rsidRPr="00894AF8">
        <w:rPr>
          <w:rFonts w:ascii="Arial" w:hAnsi="Arial" w:cs="Arial"/>
          <w:color w:val="0000FF"/>
          <w:sz w:val="24"/>
          <w:szCs w:val="24"/>
          <w:lang w:val="pt-BR"/>
        </w:rPr>
        <w:t xml:space="preserve"> no horário das </w:t>
      </w:r>
      <w:r w:rsidR="00894AF8" w:rsidRPr="00894AF8">
        <w:rPr>
          <w:rFonts w:ascii="Arial" w:hAnsi="Arial" w:cs="Arial"/>
          <w:b/>
          <w:color w:val="0000FF"/>
          <w:sz w:val="24"/>
          <w:szCs w:val="24"/>
          <w:lang w:val="pt-BR"/>
        </w:rPr>
        <w:t>13</w:t>
      </w:r>
      <w:r w:rsidRPr="00894AF8">
        <w:rPr>
          <w:rFonts w:ascii="Arial" w:hAnsi="Arial" w:cs="Arial"/>
          <w:b/>
          <w:color w:val="0000FF"/>
          <w:sz w:val="24"/>
          <w:szCs w:val="24"/>
          <w:lang w:val="pt-BR"/>
        </w:rPr>
        <w:t xml:space="preserve"> às </w:t>
      </w:r>
      <w:r w:rsidR="00894AF8" w:rsidRPr="00894AF8">
        <w:rPr>
          <w:rFonts w:ascii="Arial" w:hAnsi="Arial" w:cs="Arial"/>
          <w:b/>
          <w:color w:val="0000FF"/>
          <w:sz w:val="24"/>
          <w:szCs w:val="24"/>
          <w:lang w:val="pt-BR"/>
        </w:rPr>
        <w:t>17hs</w:t>
      </w:r>
      <w:r w:rsidRPr="0063089C">
        <w:rPr>
          <w:rFonts w:ascii="Arial" w:hAnsi="Arial" w:cs="Arial"/>
          <w:sz w:val="24"/>
          <w:szCs w:val="24"/>
          <w:lang w:val="pt-BR"/>
        </w:rPr>
        <w:t xml:space="preserve"> e será agendada</w:t>
      </w:r>
      <w:r w:rsidR="00490964">
        <w:rPr>
          <w:rFonts w:ascii="Arial" w:hAnsi="Arial" w:cs="Arial"/>
          <w:sz w:val="24"/>
          <w:szCs w:val="24"/>
          <w:lang w:val="pt-BR"/>
        </w:rPr>
        <w:t xml:space="preserve"> </w:t>
      </w:r>
      <w:r w:rsidRPr="0063089C">
        <w:rPr>
          <w:rFonts w:ascii="Arial" w:hAnsi="Arial" w:cs="Arial"/>
          <w:sz w:val="24"/>
          <w:szCs w:val="24"/>
          <w:lang w:val="pt-BR"/>
        </w:rPr>
        <w:t>pelo</w:t>
      </w:r>
      <w:r w:rsidR="00490964">
        <w:rPr>
          <w:rFonts w:ascii="Arial" w:hAnsi="Arial" w:cs="Arial"/>
          <w:sz w:val="24"/>
          <w:szCs w:val="24"/>
          <w:lang w:val="pt-BR"/>
        </w:rPr>
        <w:t xml:space="preserve"> </w:t>
      </w:r>
      <w:r w:rsidRPr="0063089C">
        <w:rPr>
          <w:rFonts w:ascii="Arial" w:hAnsi="Arial" w:cs="Arial"/>
          <w:sz w:val="24"/>
          <w:szCs w:val="24"/>
          <w:lang w:val="pt-BR"/>
        </w:rPr>
        <w:t>MUNICÍPIO,</w:t>
      </w:r>
      <w:r w:rsidR="00490964">
        <w:rPr>
          <w:rFonts w:ascii="Arial" w:hAnsi="Arial" w:cs="Arial"/>
          <w:sz w:val="24"/>
          <w:szCs w:val="24"/>
          <w:lang w:val="pt-BR"/>
        </w:rPr>
        <w:t xml:space="preserve"> </w:t>
      </w:r>
      <w:r w:rsidRPr="0063089C">
        <w:rPr>
          <w:rFonts w:ascii="Arial" w:hAnsi="Arial" w:cs="Arial"/>
          <w:sz w:val="24"/>
          <w:szCs w:val="24"/>
          <w:lang w:val="pt-BR"/>
        </w:rPr>
        <w:t>após</w:t>
      </w:r>
      <w:r w:rsidR="00490964">
        <w:rPr>
          <w:rFonts w:ascii="Arial" w:hAnsi="Arial" w:cs="Arial"/>
          <w:sz w:val="24"/>
          <w:szCs w:val="24"/>
          <w:lang w:val="pt-BR"/>
        </w:rPr>
        <w:t xml:space="preserve"> </w:t>
      </w:r>
      <w:r w:rsidRPr="0063089C">
        <w:rPr>
          <w:rFonts w:ascii="Arial" w:hAnsi="Arial" w:cs="Arial"/>
          <w:sz w:val="24"/>
          <w:szCs w:val="24"/>
          <w:lang w:val="pt-BR"/>
        </w:rPr>
        <w:t>o</w:t>
      </w:r>
      <w:r w:rsidR="00490964">
        <w:rPr>
          <w:rFonts w:ascii="Arial" w:hAnsi="Arial" w:cs="Arial"/>
          <w:sz w:val="24"/>
          <w:szCs w:val="24"/>
          <w:lang w:val="pt-BR"/>
        </w:rPr>
        <w:t xml:space="preserve"> </w:t>
      </w:r>
      <w:r w:rsidRPr="0063089C">
        <w:rPr>
          <w:rFonts w:ascii="Arial" w:hAnsi="Arial" w:cs="Arial"/>
          <w:sz w:val="24"/>
          <w:szCs w:val="24"/>
          <w:lang w:val="pt-BR"/>
        </w:rPr>
        <w:t>requerimento</w:t>
      </w:r>
      <w:r w:rsidR="00490964">
        <w:rPr>
          <w:rFonts w:ascii="Arial" w:hAnsi="Arial" w:cs="Arial"/>
          <w:sz w:val="24"/>
          <w:szCs w:val="24"/>
          <w:lang w:val="pt-BR"/>
        </w:rPr>
        <w:t xml:space="preserve"> </w:t>
      </w:r>
      <w:r w:rsidRPr="0063089C">
        <w:rPr>
          <w:rFonts w:ascii="Arial" w:hAnsi="Arial" w:cs="Arial"/>
          <w:sz w:val="24"/>
          <w:szCs w:val="24"/>
          <w:lang w:val="pt-BR"/>
        </w:rPr>
        <w:t>do</w:t>
      </w:r>
      <w:r w:rsidR="00490964">
        <w:rPr>
          <w:rFonts w:ascii="Arial" w:hAnsi="Arial" w:cs="Arial"/>
          <w:sz w:val="24"/>
          <w:szCs w:val="24"/>
          <w:lang w:val="pt-BR"/>
        </w:rPr>
        <w:t xml:space="preserve"> </w:t>
      </w:r>
      <w:r w:rsidRPr="0063089C">
        <w:rPr>
          <w:rFonts w:ascii="Arial" w:hAnsi="Arial" w:cs="Arial"/>
          <w:sz w:val="24"/>
          <w:szCs w:val="24"/>
          <w:lang w:val="pt-BR"/>
        </w:rPr>
        <w:t>interessado,</w:t>
      </w:r>
      <w:r w:rsidR="00490964">
        <w:rPr>
          <w:rFonts w:ascii="Arial" w:hAnsi="Arial" w:cs="Arial"/>
          <w:sz w:val="24"/>
          <w:szCs w:val="24"/>
          <w:lang w:val="pt-BR"/>
        </w:rPr>
        <w:t xml:space="preserve"> </w:t>
      </w:r>
      <w:r w:rsidRPr="0063089C">
        <w:rPr>
          <w:rFonts w:ascii="Arial" w:hAnsi="Arial" w:cs="Arial"/>
          <w:sz w:val="24"/>
          <w:szCs w:val="24"/>
          <w:lang w:val="pt-BR"/>
        </w:rPr>
        <w:t>nos</w:t>
      </w:r>
      <w:r w:rsidR="00490964">
        <w:rPr>
          <w:rFonts w:ascii="Arial" w:hAnsi="Arial" w:cs="Arial"/>
          <w:sz w:val="24"/>
          <w:szCs w:val="24"/>
          <w:lang w:val="pt-BR"/>
        </w:rPr>
        <w:t xml:space="preserve"> </w:t>
      </w:r>
      <w:r w:rsidRPr="0063089C">
        <w:rPr>
          <w:rFonts w:ascii="Arial" w:hAnsi="Arial" w:cs="Arial"/>
          <w:sz w:val="24"/>
          <w:szCs w:val="24"/>
          <w:lang w:val="pt-BR"/>
        </w:rPr>
        <w:t>termos</w:t>
      </w:r>
      <w:r w:rsidR="00490964">
        <w:rPr>
          <w:rFonts w:ascii="Arial" w:hAnsi="Arial" w:cs="Arial"/>
          <w:sz w:val="24"/>
          <w:szCs w:val="24"/>
          <w:lang w:val="pt-BR"/>
        </w:rPr>
        <w:t xml:space="preserve"> </w:t>
      </w:r>
      <w:r w:rsidRPr="0063089C">
        <w:rPr>
          <w:rFonts w:ascii="Arial" w:hAnsi="Arial" w:cs="Arial"/>
          <w:b/>
          <w:sz w:val="24"/>
          <w:szCs w:val="24"/>
          <w:lang w:val="pt-BR"/>
        </w:rPr>
        <w:t>do</w:t>
      </w:r>
      <w:r w:rsidR="00490964">
        <w:rPr>
          <w:rFonts w:ascii="Arial" w:hAnsi="Arial" w:cs="Arial"/>
          <w:b/>
          <w:sz w:val="24"/>
          <w:szCs w:val="24"/>
          <w:lang w:val="pt-BR"/>
        </w:rPr>
        <w:t xml:space="preserve"> </w:t>
      </w:r>
      <w:r w:rsidRPr="0063089C">
        <w:rPr>
          <w:rFonts w:ascii="Arial" w:hAnsi="Arial" w:cs="Arial"/>
          <w:b/>
          <w:sz w:val="24"/>
          <w:szCs w:val="24"/>
          <w:lang w:val="pt-BR"/>
        </w:rPr>
        <w:t>item</w:t>
      </w:r>
      <w:r w:rsidR="00490964">
        <w:rPr>
          <w:rFonts w:ascii="Arial" w:hAnsi="Arial" w:cs="Arial"/>
          <w:b/>
          <w:sz w:val="24"/>
          <w:szCs w:val="24"/>
          <w:lang w:val="pt-BR"/>
        </w:rPr>
        <w:t xml:space="preserve"> </w:t>
      </w:r>
      <w:r w:rsidRPr="0063089C">
        <w:rPr>
          <w:rFonts w:ascii="Arial" w:hAnsi="Arial" w:cs="Arial"/>
          <w:b/>
          <w:sz w:val="24"/>
          <w:szCs w:val="24"/>
          <w:lang w:val="pt-BR"/>
        </w:rPr>
        <w:t>8</w:t>
      </w:r>
      <w:r w:rsidR="00F9370C" w:rsidRPr="0063089C">
        <w:rPr>
          <w:rFonts w:ascii="Arial" w:hAnsi="Arial" w:cs="Arial"/>
          <w:b/>
          <w:sz w:val="24"/>
          <w:szCs w:val="24"/>
          <w:lang w:val="pt-BR"/>
        </w:rPr>
        <w:t>.8</w:t>
      </w:r>
      <w:r w:rsidRPr="0063089C">
        <w:rPr>
          <w:rFonts w:ascii="Arial" w:hAnsi="Arial" w:cs="Arial"/>
          <w:b/>
          <w:sz w:val="24"/>
          <w:szCs w:val="24"/>
          <w:lang w:val="pt-BR"/>
        </w:rPr>
        <w:t>.3</w:t>
      </w:r>
      <w:r w:rsidR="00490964">
        <w:rPr>
          <w:rFonts w:ascii="Arial" w:hAnsi="Arial" w:cs="Arial"/>
          <w:b/>
          <w:sz w:val="24"/>
          <w:szCs w:val="24"/>
          <w:lang w:val="pt-BR"/>
        </w:rPr>
        <w:t xml:space="preserve"> </w:t>
      </w:r>
      <w:r w:rsidRPr="0063089C">
        <w:rPr>
          <w:rFonts w:ascii="Arial" w:hAnsi="Arial" w:cs="Arial"/>
          <w:sz w:val="24"/>
          <w:szCs w:val="24"/>
          <w:lang w:val="pt-BR"/>
        </w:rPr>
        <w:t>deste</w:t>
      </w:r>
      <w:r w:rsidR="00490964">
        <w:rPr>
          <w:rFonts w:ascii="Arial" w:hAnsi="Arial" w:cs="Arial"/>
          <w:sz w:val="24"/>
          <w:szCs w:val="24"/>
          <w:lang w:val="pt-BR"/>
        </w:rPr>
        <w:t xml:space="preserve"> </w:t>
      </w:r>
      <w:r w:rsidRPr="0063089C">
        <w:rPr>
          <w:rFonts w:ascii="Arial" w:hAnsi="Arial" w:cs="Arial"/>
          <w:sz w:val="24"/>
          <w:szCs w:val="24"/>
          <w:lang w:val="pt-BR"/>
        </w:rPr>
        <w:t>EDITAL.</w:t>
      </w:r>
    </w:p>
    <w:p w:rsidR="00A302F7" w:rsidRPr="0063089C" w:rsidRDefault="00A302F7" w:rsidP="00490964">
      <w:pPr>
        <w:pStyle w:val="Corpodetexto"/>
        <w:tabs>
          <w:tab w:val="left" w:pos="709"/>
        </w:tabs>
        <w:ind w:left="1418" w:right="3" w:hanging="709"/>
        <w:jc w:val="both"/>
        <w:rPr>
          <w:rFonts w:ascii="Arial" w:hAnsi="Arial" w:cs="Arial"/>
          <w:sz w:val="24"/>
          <w:szCs w:val="24"/>
          <w:lang w:val="pt-BR"/>
        </w:rPr>
      </w:pPr>
    </w:p>
    <w:p w:rsidR="00490964" w:rsidRDefault="00A302F7" w:rsidP="00490964">
      <w:pPr>
        <w:tabs>
          <w:tab w:val="left" w:pos="709"/>
        </w:tabs>
        <w:ind w:left="1418" w:right="3" w:hanging="709"/>
        <w:jc w:val="both"/>
        <w:rPr>
          <w:rFonts w:ascii="Arial" w:hAnsi="Arial" w:cs="Arial"/>
          <w:spacing w:val="-9"/>
          <w:sz w:val="24"/>
          <w:szCs w:val="24"/>
          <w:lang w:val="pt-BR"/>
        </w:rPr>
      </w:pPr>
      <w:r w:rsidRPr="0063089C">
        <w:rPr>
          <w:rFonts w:ascii="Arial" w:hAnsi="Arial" w:cs="Arial"/>
          <w:b/>
          <w:sz w:val="24"/>
          <w:szCs w:val="24"/>
          <w:lang w:val="pt-BR"/>
        </w:rPr>
        <w:t>8.8.6</w:t>
      </w:r>
      <w:r w:rsidRPr="0063089C">
        <w:rPr>
          <w:rFonts w:ascii="Arial" w:hAnsi="Arial" w:cs="Arial"/>
          <w:sz w:val="24"/>
          <w:szCs w:val="24"/>
          <w:lang w:val="pt-BR"/>
        </w:rPr>
        <w:t xml:space="preserve"> </w:t>
      </w:r>
      <w:r w:rsidR="00490964">
        <w:rPr>
          <w:rFonts w:ascii="Arial" w:hAnsi="Arial" w:cs="Arial"/>
          <w:sz w:val="24"/>
          <w:szCs w:val="24"/>
          <w:lang w:val="pt-BR"/>
        </w:rPr>
        <w:tab/>
      </w:r>
      <w:r w:rsidRPr="0063089C">
        <w:rPr>
          <w:rFonts w:ascii="Arial" w:hAnsi="Arial" w:cs="Arial"/>
          <w:sz w:val="24"/>
          <w:szCs w:val="24"/>
          <w:lang w:val="pt-BR"/>
        </w:rPr>
        <w:t>Poderão</w:t>
      </w:r>
      <w:r w:rsidR="00490964">
        <w:rPr>
          <w:rFonts w:ascii="Arial" w:hAnsi="Arial" w:cs="Arial"/>
          <w:sz w:val="24"/>
          <w:szCs w:val="24"/>
          <w:lang w:val="pt-BR"/>
        </w:rPr>
        <w:t xml:space="preserve"> </w:t>
      </w:r>
      <w:r w:rsidRPr="0063089C">
        <w:rPr>
          <w:rFonts w:ascii="Arial" w:hAnsi="Arial" w:cs="Arial"/>
          <w:sz w:val="24"/>
          <w:szCs w:val="24"/>
          <w:lang w:val="pt-BR"/>
        </w:rPr>
        <w:t>ser</w:t>
      </w:r>
      <w:r w:rsidR="00490964">
        <w:rPr>
          <w:rFonts w:ascii="Arial" w:hAnsi="Arial" w:cs="Arial"/>
          <w:sz w:val="24"/>
          <w:szCs w:val="24"/>
          <w:lang w:val="pt-BR"/>
        </w:rPr>
        <w:t xml:space="preserve"> </w:t>
      </w:r>
      <w:r w:rsidRPr="0063089C">
        <w:rPr>
          <w:rFonts w:ascii="Arial" w:hAnsi="Arial" w:cs="Arial"/>
          <w:sz w:val="24"/>
          <w:szCs w:val="24"/>
          <w:lang w:val="pt-BR"/>
        </w:rPr>
        <w:t>feitas</w:t>
      </w:r>
      <w:r w:rsidR="00490964">
        <w:rPr>
          <w:rFonts w:ascii="Arial" w:hAnsi="Arial" w:cs="Arial"/>
          <w:sz w:val="24"/>
          <w:szCs w:val="24"/>
          <w:lang w:val="pt-BR"/>
        </w:rPr>
        <w:t xml:space="preserve"> </w:t>
      </w:r>
      <w:r w:rsidRPr="0063089C">
        <w:rPr>
          <w:rFonts w:ascii="Arial" w:hAnsi="Arial" w:cs="Arial"/>
          <w:sz w:val="24"/>
          <w:szCs w:val="24"/>
          <w:lang w:val="pt-BR"/>
        </w:rPr>
        <w:t>tantas</w:t>
      </w:r>
      <w:r w:rsidR="00490964">
        <w:rPr>
          <w:rFonts w:ascii="Arial" w:hAnsi="Arial" w:cs="Arial"/>
          <w:sz w:val="24"/>
          <w:szCs w:val="24"/>
          <w:lang w:val="pt-BR"/>
        </w:rPr>
        <w:t xml:space="preserve"> </w:t>
      </w:r>
      <w:r w:rsidRPr="0063089C">
        <w:rPr>
          <w:rFonts w:ascii="Arial" w:hAnsi="Arial" w:cs="Arial"/>
          <w:b/>
          <w:sz w:val="24"/>
          <w:szCs w:val="24"/>
          <w:lang w:val="pt-BR"/>
        </w:rPr>
        <w:t>VISITAS</w:t>
      </w:r>
      <w:r w:rsidR="00490964">
        <w:rPr>
          <w:rFonts w:ascii="Arial" w:hAnsi="Arial" w:cs="Arial"/>
          <w:b/>
          <w:sz w:val="24"/>
          <w:szCs w:val="24"/>
          <w:lang w:val="pt-BR"/>
        </w:rPr>
        <w:t xml:space="preserve"> </w:t>
      </w:r>
      <w:r w:rsidRPr="0063089C">
        <w:rPr>
          <w:rFonts w:ascii="Arial" w:hAnsi="Arial" w:cs="Arial"/>
          <w:b/>
          <w:sz w:val="24"/>
          <w:szCs w:val="24"/>
          <w:lang w:val="pt-BR"/>
        </w:rPr>
        <w:t>TÉCNICAS</w:t>
      </w:r>
      <w:r w:rsidR="00490964">
        <w:rPr>
          <w:rFonts w:ascii="Arial" w:hAnsi="Arial" w:cs="Arial"/>
          <w:b/>
          <w:sz w:val="24"/>
          <w:szCs w:val="24"/>
          <w:lang w:val="pt-BR"/>
        </w:rPr>
        <w:t xml:space="preserve"> </w:t>
      </w:r>
      <w:proofErr w:type="gramStart"/>
      <w:r w:rsidRPr="0063089C">
        <w:rPr>
          <w:rFonts w:ascii="Arial" w:hAnsi="Arial" w:cs="Arial"/>
          <w:sz w:val="24"/>
          <w:szCs w:val="24"/>
          <w:lang w:val="pt-BR"/>
        </w:rPr>
        <w:t>quantas</w:t>
      </w:r>
      <w:r w:rsidR="00490964">
        <w:rPr>
          <w:rFonts w:ascii="Arial" w:hAnsi="Arial" w:cs="Arial"/>
          <w:sz w:val="24"/>
          <w:szCs w:val="24"/>
          <w:lang w:val="pt-BR"/>
        </w:rPr>
        <w:t xml:space="preserve"> </w:t>
      </w:r>
      <w:r w:rsidRPr="0063089C">
        <w:rPr>
          <w:rFonts w:ascii="Arial" w:hAnsi="Arial" w:cs="Arial"/>
          <w:sz w:val="24"/>
          <w:szCs w:val="24"/>
          <w:lang w:val="pt-BR"/>
        </w:rPr>
        <w:t>cada</w:t>
      </w:r>
      <w:r w:rsidR="00490964">
        <w:rPr>
          <w:rFonts w:ascii="Arial" w:hAnsi="Arial" w:cs="Arial"/>
          <w:sz w:val="24"/>
          <w:szCs w:val="24"/>
          <w:lang w:val="pt-BR"/>
        </w:rPr>
        <w:t xml:space="preserve"> </w:t>
      </w:r>
      <w:r w:rsidRPr="0063089C">
        <w:rPr>
          <w:rFonts w:ascii="Arial" w:hAnsi="Arial" w:cs="Arial"/>
          <w:sz w:val="24"/>
          <w:szCs w:val="24"/>
          <w:lang w:val="pt-BR"/>
        </w:rPr>
        <w:t>interessado</w:t>
      </w:r>
      <w:proofErr w:type="gramEnd"/>
      <w:r w:rsidR="00490964">
        <w:rPr>
          <w:rFonts w:ascii="Arial" w:hAnsi="Arial" w:cs="Arial"/>
          <w:sz w:val="24"/>
          <w:szCs w:val="24"/>
          <w:lang w:val="pt-BR"/>
        </w:rPr>
        <w:t xml:space="preserve"> </w:t>
      </w:r>
      <w:r w:rsidRPr="0063089C">
        <w:rPr>
          <w:rFonts w:ascii="Arial" w:hAnsi="Arial" w:cs="Arial"/>
          <w:sz w:val="24"/>
          <w:szCs w:val="24"/>
          <w:lang w:val="pt-BR"/>
        </w:rPr>
        <w:t>considerar</w:t>
      </w:r>
      <w:r w:rsidR="00490964">
        <w:rPr>
          <w:rFonts w:ascii="Arial" w:hAnsi="Arial" w:cs="Arial"/>
          <w:sz w:val="24"/>
          <w:szCs w:val="24"/>
          <w:lang w:val="pt-BR"/>
        </w:rPr>
        <w:t xml:space="preserve"> </w:t>
      </w:r>
      <w:r w:rsidRPr="0063089C">
        <w:rPr>
          <w:rFonts w:ascii="Arial" w:hAnsi="Arial" w:cs="Arial"/>
          <w:sz w:val="24"/>
          <w:szCs w:val="24"/>
          <w:lang w:val="pt-BR"/>
        </w:rPr>
        <w:t>necessário,</w:t>
      </w:r>
      <w:r w:rsidR="00490964">
        <w:rPr>
          <w:rFonts w:ascii="Arial" w:hAnsi="Arial" w:cs="Arial"/>
          <w:sz w:val="24"/>
          <w:szCs w:val="24"/>
          <w:lang w:val="pt-BR"/>
        </w:rPr>
        <w:t xml:space="preserve"> </w:t>
      </w:r>
      <w:r w:rsidRPr="0063089C">
        <w:rPr>
          <w:rFonts w:ascii="Arial" w:hAnsi="Arial" w:cs="Arial"/>
          <w:sz w:val="24"/>
          <w:szCs w:val="24"/>
          <w:lang w:val="pt-BR"/>
        </w:rPr>
        <w:t>dentro</w:t>
      </w:r>
      <w:r w:rsidR="00490964">
        <w:rPr>
          <w:rFonts w:ascii="Arial" w:hAnsi="Arial" w:cs="Arial"/>
          <w:sz w:val="24"/>
          <w:szCs w:val="24"/>
          <w:lang w:val="pt-BR"/>
        </w:rPr>
        <w:t xml:space="preserve"> </w:t>
      </w:r>
      <w:r w:rsidRPr="0063089C">
        <w:rPr>
          <w:rFonts w:ascii="Arial" w:hAnsi="Arial" w:cs="Arial"/>
          <w:sz w:val="24"/>
          <w:szCs w:val="24"/>
          <w:lang w:val="pt-BR"/>
        </w:rPr>
        <w:t>de</w:t>
      </w:r>
      <w:r w:rsidR="00490964">
        <w:rPr>
          <w:rFonts w:ascii="Arial" w:hAnsi="Arial" w:cs="Arial"/>
          <w:sz w:val="24"/>
          <w:szCs w:val="24"/>
          <w:lang w:val="pt-BR"/>
        </w:rPr>
        <w:t xml:space="preserve"> </w:t>
      </w:r>
      <w:r w:rsidRPr="0063089C">
        <w:rPr>
          <w:rFonts w:ascii="Arial" w:hAnsi="Arial" w:cs="Arial"/>
          <w:sz w:val="24"/>
          <w:szCs w:val="24"/>
          <w:lang w:val="pt-BR"/>
        </w:rPr>
        <w:t>critérios</w:t>
      </w:r>
      <w:r w:rsidR="00490964">
        <w:rPr>
          <w:rFonts w:ascii="Arial" w:hAnsi="Arial" w:cs="Arial"/>
          <w:sz w:val="24"/>
          <w:szCs w:val="24"/>
          <w:lang w:val="pt-BR"/>
        </w:rPr>
        <w:t xml:space="preserve"> </w:t>
      </w:r>
      <w:r w:rsidRPr="0063089C">
        <w:rPr>
          <w:rFonts w:ascii="Arial" w:hAnsi="Arial" w:cs="Arial"/>
          <w:sz w:val="24"/>
          <w:szCs w:val="24"/>
          <w:lang w:val="pt-BR"/>
        </w:rPr>
        <w:t>de</w:t>
      </w:r>
      <w:r w:rsidR="00490964">
        <w:rPr>
          <w:rFonts w:ascii="Arial" w:hAnsi="Arial" w:cs="Arial"/>
          <w:sz w:val="24"/>
          <w:szCs w:val="24"/>
          <w:lang w:val="pt-BR"/>
        </w:rPr>
        <w:t xml:space="preserve"> </w:t>
      </w:r>
      <w:r w:rsidRPr="0063089C">
        <w:rPr>
          <w:rFonts w:ascii="Arial" w:hAnsi="Arial" w:cs="Arial"/>
          <w:sz w:val="24"/>
          <w:szCs w:val="24"/>
          <w:lang w:val="pt-BR"/>
        </w:rPr>
        <w:t>razoabilidade,</w:t>
      </w:r>
      <w:r w:rsidR="00490964">
        <w:rPr>
          <w:rFonts w:ascii="Arial" w:hAnsi="Arial" w:cs="Arial"/>
          <w:sz w:val="24"/>
          <w:szCs w:val="24"/>
          <w:lang w:val="pt-BR"/>
        </w:rPr>
        <w:t xml:space="preserve"> </w:t>
      </w:r>
      <w:r w:rsidR="00EC3299" w:rsidRPr="0063089C">
        <w:rPr>
          <w:rFonts w:ascii="Arial" w:hAnsi="Arial" w:cs="Arial"/>
          <w:b/>
          <w:sz w:val="24"/>
          <w:szCs w:val="24"/>
          <w:lang w:val="pt-BR"/>
        </w:rPr>
        <w:t>podendo ser</w:t>
      </w:r>
      <w:r w:rsidR="00490964">
        <w:rPr>
          <w:rFonts w:ascii="Arial" w:hAnsi="Arial" w:cs="Arial"/>
          <w:b/>
          <w:sz w:val="24"/>
          <w:szCs w:val="24"/>
          <w:lang w:val="pt-BR"/>
        </w:rPr>
        <w:t xml:space="preserve"> </w:t>
      </w:r>
      <w:r w:rsidRPr="0063089C">
        <w:rPr>
          <w:rFonts w:ascii="Arial" w:hAnsi="Arial" w:cs="Arial"/>
          <w:sz w:val="24"/>
          <w:szCs w:val="24"/>
          <w:lang w:val="pt-BR"/>
        </w:rPr>
        <w:t>acompanhada</w:t>
      </w:r>
      <w:r w:rsidR="00490964">
        <w:rPr>
          <w:rFonts w:ascii="Arial" w:hAnsi="Arial" w:cs="Arial"/>
          <w:sz w:val="24"/>
          <w:szCs w:val="24"/>
          <w:lang w:val="pt-BR"/>
        </w:rPr>
        <w:t xml:space="preserve"> </w:t>
      </w:r>
      <w:r w:rsidRPr="0063089C">
        <w:rPr>
          <w:rFonts w:ascii="Arial" w:hAnsi="Arial" w:cs="Arial"/>
          <w:sz w:val="24"/>
          <w:szCs w:val="24"/>
          <w:lang w:val="pt-BR"/>
        </w:rPr>
        <w:t>por</w:t>
      </w:r>
      <w:r w:rsidR="00490964">
        <w:rPr>
          <w:rFonts w:ascii="Arial" w:hAnsi="Arial" w:cs="Arial"/>
          <w:sz w:val="24"/>
          <w:szCs w:val="24"/>
          <w:lang w:val="pt-BR"/>
        </w:rPr>
        <w:t xml:space="preserve"> </w:t>
      </w:r>
      <w:r w:rsidRPr="0063089C">
        <w:rPr>
          <w:rFonts w:ascii="Arial" w:hAnsi="Arial" w:cs="Arial"/>
          <w:sz w:val="24"/>
          <w:szCs w:val="24"/>
          <w:lang w:val="pt-BR"/>
        </w:rPr>
        <w:t>representante</w:t>
      </w:r>
      <w:r w:rsidR="00EC3299" w:rsidRPr="0063089C">
        <w:rPr>
          <w:rFonts w:ascii="Arial" w:hAnsi="Arial" w:cs="Arial"/>
          <w:sz w:val="24"/>
          <w:szCs w:val="24"/>
          <w:lang w:val="pt-BR"/>
        </w:rPr>
        <w:t>(</w:t>
      </w:r>
      <w:r w:rsidRPr="0063089C">
        <w:rPr>
          <w:rFonts w:ascii="Arial" w:hAnsi="Arial" w:cs="Arial"/>
          <w:sz w:val="24"/>
          <w:szCs w:val="24"/>
          <w:lang w:val="pt-BR"/>
        </w:rPr>
        <w:t>s</w:t>
      </w:r>
      <w:r w:rsidR="00EC3299" w:rsidRPr="0063089C">
        <w:rPr>
          <w:rFonts w:ascii="Arial" w:hAnsi="Arial" w:cs="Arial"/>
          <w:sz w:val="24"/>
          <w:szCs w:val="24"/>
          <w:lang w:val="pt-BR"/>
        </w:rPr>
        <w:t>)</w:t>
      </w:r>
      <w:r w:rsidR="00490964">
        <w:rPr>
          <w:rFonts w:ascii="Arial" w:hAnsi="Arial" w:cs="Arial"/>
          <w:sz w:val="24"/>
          <w:szCs w:val="24"/>
          <w:lang w:val="pt-BR"/>
        </w:rPr>
        <w:t xml:space="preserve"> </w:t>
      </w:r>
      <w:r w:rsidRPr="0063089C">
        <w:rPr>
          <w:rFonts w:ascii="Arial" w:hAnsi="Arial" w:cs="Arial"/>
          <w:sz w:val="24"/>
          <w:szCs w:val="24"/>
          <w:lang w:val="pt-BR"/>
        </w:rPr>
        <w:t>do</w:t>
      </w:r>
      <w:r w:rsidR="00490964">
        <w:rPr>
          <w:rFonts w:ascii="Arial" w:hAnsi="Arial" w:cs="Arial"/>
          <w:sz w:val="24"/>
          <w:szCs w:val="24"/>
          <w:lang w:val="pt-BR"/>
        </w:rPr>
        <w:t xml:space="preserve"> </w:t>
      </w:r>
      <w:r w:rsidRPr="0063089C">
        <w:rPr>
          <w:rFonts w:ascii="Arial" w:hAnsi="Arial" w:cs="Arial"/>
          <w:spacing w:val="-1"/>
          <w:sz w:val="24"/>
          <w:szCs w:val="24"/>
          <w:lang w:val="pt-BR"/>
        </w:rPr>
        <w:t>MUNICÍP</w:t>
      </w:r>
      <w:r w:rsidR="00EC3299" w:rsidRPr="0063089C">
        <w:rPr>
          <w:rFonts w:ascii="Arial" w:hAnsi="Arial" w:cs="Arial"/>
          <w:spacing w:val="-1"/>
          <w:sz w:val="24"/>
          <w:szCs w:val="24"/>
          <w:lang w:val="pt-BR"/>
        </w:rPr>
        <w:t>IO, para tanto:</w:t>
      </w:r>
    </w:p>
    <w:p w:rsidR="00490964" w:rsidRDefault="00490964" w:rsidP="00490964">
      <w:pPr>
        <w:tabs>
          <w:tab w:val="left" w:pos="709"/>
        </w:tabs>
        <w:ind w:left="1418" w:right="3" w:hanging="709"/>
        <w:jc w:val="both"/>
        <w:rPr>
          <w:rFonts w:ascii="Arial" w:hAnsi="Arial" w:cs="Arial"/>
          <w:b/>
          <w:spacing w:val="-9"/>
          <w:sz w:val="24"/>
          <w:szCs w:val="24"/>
          <w:lang w:val="pt-BR"/>
        </w:rPr>
      </w:pPr>
    </w:p>
    <w:p w:rsidR="00A302F7" w:rsidRPr="00490964" w:rsidRDefault="00490964" w:rsidP="00490964">
      <w:pPr>
        <w:pStyle w:val="PargrafodaLista"/>
        <w:numPr>
          <w:ilvl w:val="0"/>
          <w:numId w:val="40"/>
        </w:numPr>
        <w:tabs>
          <w:tab w:val="left" w:pos="709"/>
        </w:tabs>
        <w:ind w:right="3"/>
        <w:jc w:val="both"/>
        <w:rPr>
          <w:rFonts w:ascii="Arial" w:hAnsi="Arial" w:cs="Arial"/>
          <w:spacing w:val="-9"/>
          <w:sz w:val="24"/>
          <w:szCs w:val="24"/>
          <w:lang w:val="pt-BR"/>
        </w:rPr>
      </w:pPr>
      <w:r w:rsidRPr="00490964">
        <w:rPr>
          <w:rFonts w:ascii="Arial" w:hAnsi="Arial" w:cs="Arial"/>
          <w:sz w:val="24"/>
          <w:szCs w:val="24"/>
          <w:lang w:val="pt-BR"/>
        </w:rPr>
        <w:t>O</w:t>
      </w:r>
      <w:r>
        <w:rPr>
          <w:rFonts w:ascii="Arial" w:hAnsi="Arial" w:cs="Arial"/>
          <w:sz w:val="24"/>
          <w:szCs w:val="24"/>
          <w:lang w:val="pt-BR"/>
        </w:rPr>
        <w:t xml:space="preserve"> </w:t>
      </w:r>
      <w:r w:rsidR="00EC3299" w:rsidRPr="00490964">
        <w:rPr>
          <w:rFonts w:ascii="Arial" w:hAnsi="Arial" w:cs="Arial"/>
          <w:sz w:val="24"/>
          <w:szCs w:val="24"/>
          <w:lang w:val="pt-BR"/>
        </w:rPr>
        <w:t>(</w:t>
      </w:r>
      <w:r w:rsidR="00A302F7" w:rsidRPr="00490964">
        <w:rPr>
          <w:rFonts w:ascii="Arial" w:hAnsi="Arial" w:cs="Arial"/>
          <w:sz w:val="24"/>
          <w:szCs w:val="24"/>
          <w:lang w:val="pt-BR"/>
        </w:rPr>
        <w:t>s</w:t>
      </w:r>
      <w:r w:rsidR="00EC3299" w:rsidRPr="00490964">
        <w:rPr>
          <w:rFonts w:ascii="Arial" w:hAnsi="Arial" w:cs="Arial"/>
          <w:sz w:val="24"/>
          <w:szCs w:val="24"/>
          <w:lang w:val="pt-BR"/>
        </w:rPr>
        <w:t>)</w:t>
      </w:r>
      <w:r>
        <w:rPr>
          <w:rFonts w:ascii="Arial" w:hAnsi="Arial" w:cs="Arial"/>
          <w:sz w:val="24"/>
          <w:szCs w:val="24"/>
          <w:lang w:val="pt-BR"/>
        </w:rPr>
        <w:t xml:space="preserve"> </w:t>
      </w:r>
      <w:r w:rsidR="00A302F7" w:rsidRPr="00490964">
        <w:rPr>
          <w:rFonts w:ascii="Arial" w:hAnsi="Arial" w:cs="Arial"/>
          <w:sz w:val="24"/>
          <w:szCs w:val="24"/>
          <w:lang w:val="pt-BR"/>
        </w:rPr>
        <w:t>representante</w:t>
      </w:r>
      <w:r w:rsidR="00EC3299" w:rsidRPr="00490964">
        <w:rPr>
          <w:rFonts w:ascii="Arial" w:hAnsi="Arial" w:cs="Arial"/>
          <w:sz w:val="24"/>
          <w:szCs w:val="24"/>
          <w:lang w:val="pt-BR"/>
        </w:rPr>
        <w:t>(</w:t>
      </w:r>
      <w:r w:rsidR="00A302F7" w:rsidRPr="00490964">
        <w:rPr>
          <w:rFonts w:ascii="Arial" w:hAnsi="Arial" w:cs="Arial"/>
          <w:sz w:val="24"/>
          <w:szCs w:val="24"/>
          <w:lang w:val="pt-BR"/>
        </w:rPr>
        <w:t>s</w:t>
      </w:r>
      <w:r w:rsidR="00EC3299" w:rsidRPr="00490964">
        <w:rPr>
          <w:rFonts w:ascii="Arial" w:hAnsi="Arial" w:cs="Arial"/>
          <w:sz w:val="24"/>
          <w:szCs w:val="24"/>
          <w:lang w:val="pt-BR"/>
        </w:rPr>
        <w:t>)</w:t>
      </w:r>
      <w:r>
        <w:rPr>
          <w:rFonts w:ascii="Arial" w:hAnsi="Arial" w:cs="Arial"/>
          <w:sz w:val="24"/>
          <w:szCs w:val="24"/>
          <w:lang w:val="pt-BR"/>
        </w:rPr>
        <w:t xml:space="preserve"> </w:t>
      </w:r>
      <w:r w:rsidR="00A302F7" w:rsidRPr="00490964">
        <w:rPr>
          <w:rFonts w:ascii="Arial" w:hAnsi="Arial" w:cs="Arial"/>
          <w:sz w:val="24"/>
          <w:szCs w:val="24"/>
          <w:lang w:val="pt-BR"/>
        </w:rPr>
        <w:t>indicado</w:t>
      </w:r>
      <w:r w:rsidR="00EC3299" w:rsidRPr="00490964">
        <w:rPr>
          <w:rFonts w:ascii="Arial" w:hAnsi="Arial" w:cs="Arial"/>
          <w:sz w:val="24"/>
          <w:szCs w:val="24"/>
          <w:lang w:val="pt-BR"/>
        </w:rPr>
        <w:t>(</w:t>
      </w:r>
      <w:r w:rsidR="00A302F7" w:rsidRPr="00490964">
        <w:rPr>
          <w:rFonts w:ascii="Arial" w:hAnsi="Arial" w:cs="Arial"/>
          <w:sz w:val="24"/>
          <w:szCs w:val="24"/>
          <w:lang w:val="pt-BR"/>
        </w:rPr>
        <w:t>s</w:t>
      </w:r>
      <w:r w:rsidR="00EC3299" w:rsidRPr="00490964">
        <w:rPr>
          <w:rFonts w:ascii="Arial" w:hAnsi="Arial" w:cs="Arial"/>
          <w:sz w:val="24"/>
          <w:szCs w:val="24"/>
          <w:lang w:val="pt-BR"/>
        </w:rPr>
        <w:t>)</w:t>
      </w:r>
      <w:r>
        <w:rPr>
          <w:rFonts w:ascii="Arial" w:hAnsi="Arial" w:cs="Arial"/>
          <w:sz w:val="24"/>
          <w:szCs w:val="24"/>
          <w:lang w:val="pt-BR"/>
        </w:rPr>
        <w:t xml:space="preserve"> </w:t>
      </w:r>
      <w:r w:rsidR="00A302F7" w:rsidRPr="00490964">
        <w:rPr>
          <w:rFonts w:ascii="Arial" w:hAnsi="Arial" w:cs="Arial"/>
          <w:sz w:val="24"/>
          <w:szCs w:val="24"/>
          <w:lang w:val="pt-BR"/>
        </w:rPr>
        <w:t>pelos</w:t>
      </w:r>
      <w:r>
        <w:rPr>
          <w:rFonts w:ascii="Arial" w:hAnsi="Arial" w:cs="Arial"/>
          <w:sz w:val="24"/>
          <w:szCs w:val="24"/>
          <w:lang w:val="pt-BR"/>
        </w:rPr>
        <w:t xml:space="preserve"> </w:t>
      </w:r>
      <w:r w:rsidR="00A302F7" w:rsidRPr="00490964">
        <w:rPr>
          <w:rFonts w:ascii="Arial" w:hAnsi="Arial" w:cs="Arial"/>
          <w:sz w:val="24"/>
          <w:szCs w:val="24"/>
          <w:lang w:val="pt-BR"/>
        </w:rPr>
        <w:t>interessados</w:t>
      </w:r>
      <w:r>
        <w:rPr>
          <w:rFonts w:ascii="Arial" w:hAnsi="Arial" w:cs="Arial"/>
          <w:sz w:val="24"/>
          <w:szCs w:val="24"/>
          <w:lang w:val="pt-BR"/>
        </w:rPr>
        <w:t xml:space="preserve"> </w:t>
      </w:r>
      <w:proofErr w:type="gramStart"/>
      <w:r w:rsidR="00A302F7" w:rsidRPr="00490964">
        <w:rPr>
          <w:rFonts w:ascii="Arial" w:hAnsi="Arial" w:cs="Arial"/>
          <w:sz w:val="24"/>
          <w:szCs w:val="24"/>
          <w:lang w:val="pt-BR"/>
        </w:rPr>
        <w:t>deverão</w:t>
      </w:r>
      <w:r>
        <w:rPr>
          <w:rFonts w:ascii="Arial" w:hAnsi="Arial" w:cs="Arial"/>
          <w:sz w:val="24"/>
          <w:szCs w:val="24"/>
          <w:lang w:val="pt-BR"/>
        </w:rPr>
        <w:t xml:space="preserve"> </w:t>
      </w:r>
      <w:r w:rsidR="00A302F7" w:rsidRPr="00490964">
        <w:rPr>
          <w:rFonts w:ascii="Arial" w:hAnsi="Arial" w:cs="Arial"/>
          <w:sz w:val="24"/>
          <w:szCs w:val="24"/>
          <w:lang w:val="pt-BR"/>
        </w:rPr>
        <w:t>apresentar-se</w:t>
      </w:r>
      <w:proofErr w:type="gramEnd"/>
      <w:r>
        <w:rPr>
          <w:rFonts w:ascii="Arial" w:hAnsi="Arial" w:cs="Arial"/>
          <w:sz w:val="24"/>
          <w:szCs w:val="24"/>
          <w:lang w:val="pt-BR"/>
        </w:rPr>
        <w:t xml:space="preserve"> </w:t>
      </w:r>
      <w:r w:rsidR="00A302F7" w:rsidRPr="00490964">
        <w:rPr>
          <w:rFonts w:ascii="Arial" w:hAnsi="Arial" w:cs="Arial"/>
          <w:b/>
          <w:sz w:val="24"/>
          <w:szCs w:val="24"/>
          <w:lang w:val="pt-BR"/>
        </w:rPr>
        <w:t>no</w:t>
      </w:r>
      <w:r>
        <w:rPr>
          <w:rFonts w:ascii="Arial" w:hAnsi="Arial" w:cs="Arial"/>
          <w:b/>
          <w:sz w:val="24"/>
          <w:szCs w:val="24"/>
          <w:lang w:val="pt-BR"/>
        </w:rPr>
        <w:t xml:space="preserve"> </w:t>
      </w:r>
      <w:r w:rsidR="00A302F7" w:rsidRPr="00490964">
        <w:rPr>
          <w:rFonts w:ascii="Arial" w:hAnsi="Arial" w:cs="Arial"/>
          <w:b/>
          <w:sz w:val="24"/>
          <w:szCs w:val="24"/>
          <w:lang w:val="pt-BR"/>
        </w:rPr>
        <w:t>local,</w:t>
      </w:r>
      <w:r>
        <w:rPr>
          <w:rFonts w:ascii="Arial" w:hAnsi="Arial" w:cs="Arial"/>
          <w:b/>
          <w:sz w:val="24"/>
          <w:szCs w:val="24"/>
          <w:lang w:val="pt-BR"/>
        </w:rPr>
        <w:t xml:space="preserve"> </w:t>
      </w:r>
      <w:r w:rsidR="00A302F7" w:rsidRPr="00490964">
        <w:rPr>
          <w:rFonts w:ascii="Arial" w:hAnsi="Arial" w:cs="Arial"/>
          <w:b/>
          <w:sz w:val="24"/>
          <w:szCs w:val="24"/>
          <w:lang w:val="pt-BR"/>
        </w:rPr>
        <w:t>na</w:t>
      </w:r>
      <w:r>
        <w:rPr>
          <w:rFonts w:ascii="Arial" w:hAnsi="Arial" w:cs="Arial"/>
          <w:b/>
          <w:sz w:val="24"/>
          <w:szCs w:val="24"/>
          <w:lang w:val="pt-BR"/>
        </w:rPr>
        <w:t xml:space="preserve"> </w:t>
      </w:r>
      <w:r w:rsidR="00A302F7" w:rsidRPr="00490964">
        <w:rPr>
          <w:rFonts w:ascii="Arial" w:hAnsi="Arial" w:cs="Arial"/>
          <w:b/>
          <w:sz w:val="24"/>
          <w:szCs w:val="24"/>
          <w:lang w:val="pt-BR"/>
        </w:rPr>
        <w:t>data</w:t>
      </w:r>
      <w:r>
        <w:rPr>
          <w:rFonts w:ascii="Arial" w:hAnsi="Arial" w:cs="Arial"/>
          <w:b/>
          <w:sz w:val="24"/>
          <w:szCs w:val="24"/>
          <w:lang w:val="pt-BR"/>
        </w:rPr>
        <w:t xml:space="preserve"> </w:t>
      </w:r>
      <w:r w:rsidR="00A302F7" w:rsidRPr="00490964">
        <w:rPr>
          <w:rFonts w:ascii="Arial" w:hAnsi="Arial" w:cs="Arial"/>
          <w:b/>
          <w:sz w:val="24"/>
          <w:szCs w:val="24"/>
          <w:lang w:val="pt-BR"/>
        </w:rPr>
        <w:t>e</w:t>
      </w:r>
      <w:r>
        <w:rPr>
          <w:rFonts w:ascii="Arial" w:hAnsi="Arial" w:cs="Arial"/>
          <w:b/>
          <w:sz w:val="24"/>
          <w:szCs w:val="24"/>
          <w:lang w:val="pt-BR"/>
        </w:rPr>
        <w:t xml:space="preserve"> </w:t>
      </w:r>
      <w:r w:rsidR="00A302F7" w:rsidRPr="00490964">
        <w:rPr>
          <w:rFonts w:ascii="Arial" w:hAnsi="Arial" w:cs="Arial"/>
          <w:b/>
          <w:sz w:val="24"/>
          <w:szCs w:val="24"/>
          <w:lang w:val="pt-BR"/>
        </w:rPr>
        <w:t>hora</w:t>
      </w:r>
      <w:r>
        <w:rPr>
          <w:rFonts w:ascii="Arial" w:hAnsi="Arial" w:cs="Arial"/>
          <w:b/>
          <w:sz w:val="24"/>
          <w:szCs w:val="24"/>
          <w:lang w:val="pt-BR"/>
        </w:rPr>
        <w:t xml:space="preserve"> </w:t>
      </w:r>
      <w:r w:rsidR="00A302F7" w:rsidRPr="00490964">
        <w:rPr>
          <w:rFonts w:ascii="Arial" w:hAnsi="Arial" w:cs="Arial"/>
          <w:sz w:val="24"/>
          <w:szCs w:val="24"/>
          <w:lang w:val="pt-BR"/>
        </w:rPr>
        <w:t>a</w:t>
      </w:r>
      <w:r>
        <w:rPr>
          <w:rFonts w:ascii="Arial" w:hAnsi="Arial" w:cs="Arial"/>
          <w:sz w:val="24"/>
          <w:szCs w:val="24"/>
          <w:lang w:val="pt-BR"/>
        </w:rPr>
        <w:t xml:space="preserve"> </w:t>
      </w:r>
      <w:r w:rsidR="00A302F7" w:rsidRPr="00490964">
        <w:rPr>
          <w:rFonts w:ascii="Arial" w:hAnsi="Arial" w:cs="Arial"/>
          <w:sz w:val="24"/>
          <w:szCs w:val="24"/>
          <w:lang w:val="pt-BR"/>
        </w:rPr>
        <w:t>ser</w:t>
      </w:r>
      <w:r>
        <w:rPr>
          <w:rFonts w:ascii="Arial" w:hAnsi="Arial" w:cs="Arial"/>
          <w:sz w:val="24"/>
          <w:szCs w:val="24"/>
          <w:lang w:val="pt-BR"/>
        </w:rPr>
        <w:t xml:space="preserve"> </w:t>
      </w:r>
      <w:r w:rsidR="00A302F7" w:rsidRPr="00490964">
        <w:rPr>
          <w:rFonts w:ascii="Arial" w:hAnsi="Arial" w:cs="Arial"/>
          <w:sz w:val="24"/>
          <w:szCs w:val="24"/>
          <w:lang w:val="pt-BR"/>
        </w:rPr>
        <w:t>em</w:t>
      </w:r>
      <w:r>
        <w:rPr>
          <w:rFonts w:ascii="Arial" w:hAnsi="Arial" w:cs="Arial"/>
          <w:sz w:val="24"/>
          <w:szCs w:val="24"/>
          <w:lang w:val="pt-BR"/>
        </w:rPr>
        <w:t xml:space="preserve"> </w:t>
      </w:r>
      <w:r w:rsidR="00A302F7" w:rsidRPr="00490964">
        <w:rPr>
          <w:rFonts w:ascii="Arial" w:hAnsi="Arial" w:cs="Arial"/>
          <w:sz w:val="24"/>
          <w:szCs w:val="24"/>
          <w:lang w:val="pt-BR"/>
        </w:rPr>
        <w:t>estabelecidos</w:t>
      </w:r>
      <w:r w:rsidR="00EC3299" w:rsidRPr="00490964">
        <w:rPr>
          <w:rFonts w:ascii="Arial" w:hAnsi="Arial" w:cs="Arial"/>
          <w:sz w:val="24"/>
          <w:szCs w:val="24"/>
          <w:lang w:val="pt-BR"/>
        </w:rPr>
        <w:t xml:space="preserve">, </w:t>
      </w:r>
      <w:r w:rsidR="00EC3299" w:rsidRPr="00490964">
        <w:rPr>
          <w:rFonts w:ascii="Arial" w:hAnsi="Arial" w:cs="Arial"/>
          <w:b/>
          <w:sz w:val="24"/>
          <w:szCs w:val="24"/>
          <w:lang w:val="pt-BR"/>
        </w:rPr>
        <w:t xml:space="preserve">conforme item 8.8.5 neste </w:t>
      </w:r>
      <w:r w:rsidR="00A302F7" w:rsidRPr="00490964">
        <w:rPr>
          <w:rFonts w:ascii="Arial" w:hAnsi="Arial" w:cs="Arial"/>
          <w:b/>
          <w:sz w:val="24"/>
          <w:szCs w:val="24"/>
          <w:lang w:val="pt-BR"/>
        </w:rPr>
        <w:t>EDITAL</w:t>
      </w:r>
      <w:r w:rsidR="00A302F7" w:rsidRPr="00490964">
        <w:rPr>
          <w:rFonts w:ascii="Arial" w:hAnsi="Arial" w:cs="Arial"/>
          <w:sz w:val="24"/>
          <w:szCs w:val="24"/>
          <w:lang w:val="pt-BR"/>
        </w:rPr>
        <w:t>.</w:t>
      </w:r>
    </w:p>
    <w:p w:rsidR="00A302F7" w:rsidRPr="0063089C" w:rsidRDefault="00A302F7" w:rsidP="00A302F7">
      <w:pPr>
        <w:pStyle w:val="Corpodetexto"/>
        <w:tabs>
          <w:tab w:val="left" w:pos="709"/>
        </w:tabs>
        <w:ind w:left="709" w:right="3" w:hanging="709"/>
        <w:jc w:val="both"/>
        <w:rPr>
          <w:rFonts w:ascii="Arial" w:hAnsi="Arial" w:cs="Arial"/>
          <w:sz w:val="24"/>
          <w:szCs w:val="24"/>
          <w:lang w:val="pt-BR"/>
        </w:rPr>
      </w:pPr>
    </w:p>
    <w:p w:rsidR="00A302F7" w:rsidRPr="0063089C" w:rsidRDefault="00A302F7" w:rsidP="0063486F">
      <w:pPr>
        <w:tabs>
          <w:tab w:val="left" w:pos="1418"/>
        </w:tabs>
        <w:ind w:left="1418" w:right="3" w:hanging="709"/>
        <w:jc w:val="both"/>
        <w:rPr>
          <w:rFonts w:ascii="Arial" w:hAnsi="Arial" w:cs="Arial"/>
          <w:sz w:val="24"/>
          <w:szCs w:val="24"/>
          <w:lang w:val="pt-BR"/>
        </w:rPr>
      </w:pPr>
      <w:r w:rsidRPr="0063089C">
        <w:rPr>
          <w:rFonts w:ascii="Arial" w:hAnsi="Arial" w:cs="Arial"/>
          <w:b/>
          <w:sz w:val="24"/>
          <w:szCs w:val="24"/>
          <w:lang w:val="pt-BR"/>
        </w:rPr>
        <w:t>8.8.7</w:t>
      </w:r>
      <w:r w:rsidR="0063486F">
        <w:rPr>
          <w:rFonts w:ascii="Arial" w:hAnsi="Arial" w:cs="Arial"/>
          <w:sz w:val="24"/>
          <w:szCs w:val="24"/>
          <w:lang w:val="pt-BR"/>
        </w:rPr>
        <w:tab/>
      </w:r>
      <w:r w:rsidRPr="0063089C">
        <w:rPr>
          <w:rFonts w:ascii="Arial" w:hAnsi="Arial" w:cs="Arial"/>
          <w:sz w:val="24"/>
          <w:szCs w:val="24"/>
          <w:lang w:val="pt-BR"/>
        </w:rPr>
        <w:t xml:space="preserve">Na </w:t>
      </w:r>
      <w:r w:rsidRPr="0063089C">
        <w:rPr>
          <w:rFonts w:ascii="Arial" w:hAnsi="Arial" w:cs="Arial"/>
          <w:b/>
          <w:sz w:val="24"/>
          <w:szCs w:val="24"/>
          <w:lang w:val="pt-BR"/>
        </w:rPr>
        <w:t>VISITA TÉCNICA</w:t>
      </w:r>
      <w:r w:rsidRPr="0063089C">
        <w:rPr>
          <w:rFonts w:ascii="Arial" w:hAnsi="Arial" w:cs="Arial"/>
          <w:sz w:val="24"/>
          <w:szCs w:val="24"/>
          <w:lang w:val="pt-BR"/>
        </w:rPr>
        <w:t xml:space="preserve"> será permitida a participação de quantos representantes o interessado</w:t>
      </w:r>
      <w:r w:rsidR="0063486F">
        <w:rPr>
          <w:rFonts w:ascii="Arial" w:hAnsi="Arial" w:cs="Arial"/>
          <w:sz w:val="24"/>
          <w:szCs w:val="24"/>
          <w:lang w:val="pt-BR"/>
        </w:rPr>
        <w:t xml:space="preserve"> </w:t>
      </w:r>
      <w:r w:rsidRPr="0063089C">
        <w:rPr>
          <w:rFonts w:ascii="Arial" w:hAnsi="Arial" w:cs="Arial"/>
          <w:sz w:val="24"/>
          <w:szCs w:val="24"/>
          <w:lang w:val="pt-BR"/>
        </w:rPr>
        <w:t>julgar necessários, que deverão estar relacionados no requerimento, respeitadas eventuais</w:t>
      </w:r>
      <w:r w:rsidR="0063486F">
        <w:rPr>
          <w:rFonts w:ascii="Arial" w:hAnsi="Arial" w:cs="Arial"/>
          <w:sz w:val="24"/>
          <w:szCs w:val="24"/>
          <w:lang w:val="pt-BR"/>
        </w:rPr>
        <w:t xml:space="preserve"> </w:t>
      </w:r>
      <w:r w:rsidRPr="0063089C">
        <w:rPr>
          <w:rFonts w:ascii="Arial" w:hAnsi="Arial" w:cs="Arial"/>
          <w:sz w:val="24"/>
          <w:szCs w:val="24"/>
          <w:lang w:val="pt-BR"/>
        </w:rPr>
        <w:t>impossibilidades</w:t>
      </w:r>
      <w:r w:rsidR="0063486F">
        <w:rPr>
          <w:rFonts w:ascii="Arial" w:hAnsi="Arial" w:cs="Arial"/>
          <w:sz w:val="24"/>
          <w:szCs w:val="24"/>
          <w:lang w:val="pt-BR"/>
        </w:rPr>
        <w:t xml:space="preserve"> </w:t>
      </w:r>
      <w:r w:rsidRPr="0063089C">
        <w:rPr>
          <w:rFonts w:ascii="Arial" w:hAnsi="Arial" w:cs="Arial"/>
          <w:sz w:val="24"/>
          <w:szCs w:val="24"/>
          <w:lang w:val="pt-BR"/>
        </w:rPr>
        <w:t>de ordem</w:t>
      </w:r>
      <w:r w:rsidR="0063486F">
        <w:rPr>
          <w:rFonts w:ascii="Arial" w:hAnsi="Arial" w:cs="Arial"/>
          <w:sz w:val="24"/>
          <w:szCs w:val="24"/>
          <w:lang w:val="pt-BR"/>
        </w:rPr>
        <w:t xml:space="preserve"> </w:t>
      </w:r>
      <w:r w:rsidRPr="0063089C">
        <w:rPr>
          <w:rFonts w:ascii="Arial" w:hAnsi="Arial" w:cs="Arial"/>
          <w:sz w:val="24"/>
          <w:szCs w:val="24"/>
          <w:lang w:val="pt-BR"/>
        </w:rPr>
        <w:t>técnica, justificadas</w:t>
      </w:r>
      <w:r w:rsidR="0063486F">
        <w:rPr>
          <w:rFonts w:ascii="Arial" w:hAnsi="Arial" w:cs="Arial"/>
          <w:sz w:val="24"/>
          <w:szCs w:val="24"/>
          <w:lang w:val="pt-BR"/>
        </w:rPr>
        <w:t xml:space="preserve"> </w:t>
      </w:r>
      <w:r w:rsidRPr="0063089C">
        <w:rPr>
          <w:rFonts w:ascii="Arial" w:hAnsi="Arial" w:cs="Arial"/>
          <w:sz w:val="24"/>
          <w:szCs w:val="24"/>
          <w:lang w:val="pt-BR"/>
        </w:rPr>
        <w:t>pelo</w:t>
      </w:r>
      <w:r w:rsidR="0063486F">
        <w:rPr>
          <w:rFonts w:ascii="Arial" w:hAnsi="Arial" w:cs="Arial"/>
          <w:sz w:val="24"/>
          <w:szCs w:val="24"/>
          <w:lang w:val="pt-BR"/>
        </w:rPr>
        <w:t xml:space="preserve"> </w:t>
      </w:r>
      <w:r w:rsidRPr="0063089C">
        <w:rPr>
          <w:rFonts w:ascii="Arial" w:hAnsi="Arial" w:cs="Arial"/>
          <w:sz w:val="24"/>
          <w:szCs w:val="24"/>
          <w:lang w:val="pt-BR"/>
        </w:rPr>
        <w:t>MUNICÍPIO.</w:t>
      </w:r>
    </w:p>
    <w:p w:rsidR="00A302F7" w:rsidRPr="0063089C" w:rsidRDefault="00A302F7" w:rsidP="00490964">
      <w:pPr>
        <w:pStyle w:val="Corpodetexto"/>
        <w:tabs>
          <w:tab w:val="left" w:pos="709"/>
        </w:tabs>
        <w:ind w:left="1418" w:right="3" w:hanging="709"/>
        <w:jc w:val="both"/>
        <w:rPr>
          <w:rFonts w:ascii="Arial" w:hAnsi="Arial" w:cs="Arial"/>
          <w:sz w:val="24"/>
          <w:szCs w:val="24"/>
          <w:lang w:val="pt-BR"/>
        </w:rPr>
      </w:pPr>
    </w:p>
    <w:p w:rsidR="00A302F7" w:rsidRPr="0063089C" w:rsidRDefault="00F9370C" w:rsidP="0063486F">
      <w:pPr>
        <w:tabs>
          <w:tab w:val="left" w:pos="2268"/>
        </w:tabs>
        <w:ind w:left="2268" w:right="3" w:hanging="850"/>
        <w:jc w:val="both"/>
        <w:rPr>
          <w:rFonts w:ascii="Arial" w:hAnsi="Arial" w:cs="Arial"/>
          <w:sz w:val="24"/>
          <w:szCs w:val="24"/>
          <w:lang w:val="pt-BR"/>
        </w:rPr>
      </w:pPr>
      <w:r w:rsidRPr="0063089C">
        <w:rPr>
          <w:rFonts w:ascii="Arial" w:hAnsi="Arial" w:cs="Arial"/>
          <w:b/>
          <w:sz w:val="24"/>
          <w:szCs w:val="24"/>
          <w:lang w:val="pt-BR"/>
        </w:rPr>
        <w:t>8.8.7.1</w:t>
      </w:r>
      <w:r w:rsidR="0063486F">
        <w:rPr>
          <w:rFonts w:ascii="Arial" w:hAnsi="Arial" w:cs="Arial"/>
          <w:b/>
          <w:sz w:val="24"/>
          <w:szCs w:val="24"/>
          <w:lang w:val="pt-BR"/>
        </w:rPr>
        <w:tab/>
      </w:r>
      <w:r w:rsidR="00A302F7" w:rsidRPr="0063089C">
        <w:rPr>
          <w:rFonts w:ascii="Arial" w:hAnsi="Arial" w:cs="Arial"/>
          <w:sz w:val="24"/>
          <w:szCs w:val="24"/>
          <w:lang w:val="pt-BR"/>
        </w:rPr>
        <w:t>Competirá</w:t>
      </w:r>
      <w:r w:rsidR="0063486F">
        <w:rPr>
          <w:rFonts w:ascii="Arial" w:hAnsi="Arial" w:cs="Arial"/>
          <w:sz w:val="24"/>
          <w:szCs w:val="24"/>
          <w:lang w:val="pt-BR"/>
        </w:rPr>
        <w:t xml:space="preserve"> </w:t>
      </w:r>
      <w:r w:rsidR="00A302F7" w:rsidRPr="0063089C">
        <w:rPr>
          <w:rFonts w:ascii="Arial" w:hAnsi="Arial" w:cs="Arial"/>
          <w:sz w:val="24"/>
          <w:szCs w:val="24"/>
          <w:lang w:val="pt-BR"/>
        </w:rPr>
        <w:t>a</w:t>
      </w:r>
      <w:r w:rsidR="0063486F">
        <w:rPr>
          <w:rFonts w:ascii="Arial" w:hAnsi="Arial" w:cs="Arial"/>
          <w:sz w:val="24"/>
          <w:szCs w:val="24"/>
          <w:lang w:val="pt-BR"/>
        </w:rPr>
        <w:t xml:space="preserve"> </w:t>
      </w:r>
      <w:r w:rsidR="00A302F7" w:rsidRPr="0063089C">
        <w:rPr>
          <w:rFonts w:ascii="Arial" w:hAnsi="Arial" w:cs="Arial"/>
          <w:sz w:val="24"/>
          <w:szCs w:val="24"/>
          <w:lang w:val="pt-BR"/>
        </w:rPr>
        <w:t>cada</w:t>
      </w:r>
      <w:r w:rsidR="0063486F">
        <w:rPr>
          <w:rFonts w:ascii="Arial" w:hAnsi="Arial" w:cs="Arial"/>
          <w:sz w:val="24"/>
          <w:szCs w:val="24"/>
          <w:lang w:val="pt-BR"/>
        </w:rPr>
        <w:t xml:space="preserve"> </w:t>
      </w:r>
      <w:r w:rsidR="00A302F7" w:rsidRPr="0063089C">
        <w:rPr>
          <w:rFonts w:ascii="Arial" w:hAnsi="Arial" w:cs="Arial"/>
          <w:sz w:val="24"/>
          <w:szCs w:val="24"/>
          <w:lang w:val="pt-BR"/>
        </w:rPr>
        <w:t>interessado,</w:t>
      </w:r>
      <w:r w:rsidR="0063486F">
        <w:rPr>
          <w:rFonts w:ascii="Arial" w:hAnsi="Arial" w:cs="Arial"/>
          <w:sz w:val="24"/>
          <w:szCs w:val="24"/>
          <w:lang w:val="pt-BR"/>
        </w:rPr>
        <w:t xml:space="preserve"> </w:t>
      </w:r>
      <w:r w:rsidR="00A302F7" w:rsidRPr="0063089C">
        <w:rPr>
          <w:rFonts w:ascii="Arial" w:hAnsi="Arial" w:cs="Arial"/>
          <w:sz w:val="24"/>
          <w:szCs w:val="24"/>
          <w:lang w:val="pt-BR"/>
        </w:rPr>
        <w:t>quando</w:t>
      </w:r>
      <w:r w:rsidR="0063486F">
        <w:rPr>
          <w:rFonts w:ascii="Arial" w:hAnsi="Arial" w:cs="Arial"/>
          <w:sz w:val="24"/>
          <w:szCs w:val="24"/>
          <w:lang w:val="pt-BR"/>
        </w:rPr>
        <w:t xml:space="preserve"> </w:t>
      </w:r>
      <w:r w:rsidR="00A302F7" w:rsidRPr="0063089C">
        <w:rPr>
          <w:rFonts w:ascii="Arial" w:hAnsi="Arial" w:cs="Arial"/>
          <w:sz w:val="24"/>
          <w:szCs w:val="24"/>
          <w:lang w:val="pt-BR"/>
        </w:rPr>
        <w:t>da</w:t>
      </w:r>
      <w:r w:rsidR="0063486F">
        <w:rPr>
          <w:rFonts w:ascii="Arial" w:hAnsi="Arial" w:cs="Arial"/>
          <w:sz w:val="24"/>
          <w:szCs w:val="24"/>
          <w:lang w:val="pt-BR"/>
        </w:rPr>
        <w:t xml:space="preserve"> </w:t>
      </w:r>
      <w:r w:rsidR="00A302F7" w:rsidRPr="0063089C">
        <w:rPr>
          <w:rFonts w:ascii="Arial" w:hAnsi="Arial" w:cs="Arial"/>
          <w:b/>
          <w:sz w:val="24"/>
          <w:szCs w:val="24"/>
          <w:lang w:val="pt-BR"/>
        </w:rPr>
        <w:t>VISITATÉCNICA</w:t>
      </w:r>
      <w:r w:rsidR="00A302F7" w:rsidRPr="0063089C">
        <w:rPr>
          <w:rFonts w:ascii="Arial" w:hAnsi="Arial" w:cs="Arial"/>
          <w:sz w:val="24"/>
          <w:szCs w:val="24"/>
          <w:lang w:val="pt-BR"/>
        </w:rPr>
        <w:t>,</w:t>
      </w:r>
      <w:r w:rsidR="0063486F">
        <w:rPr>
          <w:rFonts w:ascii="Arial" w:hAnsi="Arial" w:cs="Arial"/>
          <w:sz w:val="24"/>
          <w:szCs w:val="24"/>
          <w:lang w:val="pt-BR"/>
        </w:rPr>
        <w:t xml:space="preserve"> </w:t>
      </w:r>
      <w:r w:rsidR="00A302F7" w:rsidRPr="0063089C">
        <w:rPr>
          <w:rFonts w:ascii="Arial" w:hAnsi="Arial" w:cs="Arial"/>
          <w:sz w:val="24"/>
          <w:szCs w:val="24"/>
          <w:lang w:val="pt-BR"/>
        </w:rPr>
        <w:t>fazer-se</w:t>
      </w:r>
      <w:r w:rsidR="0063486F">
        <w:rPr>
          <w:rFonts w:ascii="Arial" w:hAnsi="Arial" w:cs="Arial"/>
          <w:sz w:val="24"/>
          <w:szCs w:val="24"/>
          <w:lang w:val="pt-BR"/>
        </w:rPr>
        <w:t xml:space="preserve"> </w:t>
      </w:r>
      <w:r w:rsidR="00A302F7" w:rsidRPr="0063089C">
        <w:rPr>
          <w:rFonts w:ascii="Arial" w:hAnsi="Arial" w:cs="Arial"/>
          <w:sz w:val="24"/>
          <w:szCs w:val="24"/>
          <w:lang w:val="pt-BR"/>
        </w:rPr>
        <w:t>acompanhar dos técnicos e especialistas que entender suficientes para</w:t>
      </w:r>
      <w:r w:rsidR="0063486F">
        <w:rPr>
          <w:rFonts w:ascii="Arial" w:hAnsi="Arial" w:cs="Arial"/>
          <w:sz w:val="24"/>
          <w:szCs w:val="24"/>
          <w:lang w:val="pt-BR"/>
        </w:rPr>
        <w:t xml:space="preserve"> </w:t>
      </w:r>
      <w:r w:rsidR="00A302F7" w:rsidRPr="0063089C">
        <w:rPr>
          <w:rFonts w:ascii="Arial" w:hAnsi="Arial" w:cs="Arial"/>
          <w:sz w:val="24"/>
          <w:szCs w:val="24"/>
          <w:lang w:val="pt-BR"/>
        </w:rPr>
        <w:t>colher</w:t>
      </w:r>
      <w:r w:rsidR="0063486F">
        <w:rPr>
          <w:rFonts w:ascii="Arial" w:hAnsi="Arial" w:cs="Arial"/>
          <w:sz w:val="24"/>
          <w:szCs w:val="24"/>
          <w:lang w:val="pt-BR"/>
        </w:rPr>
        <w:t xml:space="preserve"> </w:t>
      </w:r>
      <w:r w:rsidR="00A302F7" w:rsidRPr="0063089C">
        <w:rPr>
          <w:rFonts w:ascii="Arial" w:hAnsi="Arial" w:cs="Arial"/>
          <w:sz w:val="24"/>
          <w:szCs w:val="24"/>
          <w:lang w:val="pt-BR"/>
        </w:rPr>
        <w:t>as</w:t>
      </w:r>
      <w:r w:rsidR="0063486F">
        <w:rPr>
          <w:rFonts w:ascii="Arial" w:hAnsi="Arial" w:cs="Arial"/>
          <w:sz w:val="24"/>
          <w:szCs w:val="24"/>
          <w:lang w:val="pt-BR"/>
        </w:rPr>
        <w:t xml:space="preserve"> </w:t>
      </w:r>
      <w:r w:rsidR="00A302F7" w:rsidRPr="0063089C">
        <w:rPr>
          <w:rFonts w:ascii="Arial" w:hAnsi="Arial" w:cs="Arial"/>
          <w:sz w:val="24"/>
          <w:szCs w:val="24"/>
          <w:lang w:val="pt-BR"/>
        </w:rPr>
        <w:t>informações</w:t>
      </w:r>
      <w:r w:rsidR="0063486F">
        <w:rPr>
          <w:rFonts w:ascii="Arial" w:hAnsi="Arial" w:cs="Arial"/>
          <w:sz w:val="24"/>
          <w:szCs w:val="24"/>
          <w:lang w:val="pt-BR"/>
        </w:rPr>
        <w:t xml:space="preserve"> </w:t>
      </w:r>
      <w:r w:rsidR="00A302F7" w:rsidRPr="0063089C">
        <w:rPr>
          <w:rFonts w:ascii="Arial" w:hAnsi="Arial" w:cs="Arial"/>
          <w:sz w:val="24"/>
          <w:szCs w:val="24"/>
          <w:lang w:val="pt-BR"/>
        </w:rPr>
        <w:t>que</w:t>
      </w:r>
      <w:r w:rsidR="0063486F">
        <w:rPr>
          <w:rFonts w:ascii="Arial" w:hAnsi="Arial" w:cs="Arial"/>
          <w:sz w:val="24"/>
          <w:szCs w:val="24"/>
          <w:lang w:val="pt-BR"/>
        </w:rPr>
        <w:t xml:space="preserve"> </w:t>
      </w:r>
      <w:r w:rsidR="00A302F7" w:rsidRPr="0063089C">
        <w:rPr>
          <w:rFonts w:ascii="Arial" w:hAnsi="Arial" w:cs="Arial"/>
          <w:sz w:val="24"/>
          <w:szCs w:val="24"/>
          <w:lang w:val="pt-BR"/>
        </w:rPr>
        <w:t>julgar</w:t>
      </w:r>
      <w:r w:rsidR="0063486F">
        <w:rPr>
          <w:rFonts w:ascii="Arial" w:hAnsi="Arial" w:cs="Arial"/>
          <w:sz w:val="24"/>
          <w:szCs w:val="24"/>
          <w:lang w:val="pt-BR"/>
        </w:rPr>
        <w:t xml:space="preserve"> </w:t>
      </w:r>
      <w:r w:rsidR="00A302F7" w:rsidRPr="0063089C">
        <w:rPr>
          <w:rFonts w:ascii="Arial" w:hAnsi="Arial" w:cs="Arial"/>
          <w:sz w:val="24"/>
          <w:szCs w:val="24"/>
          <w:lang w:val="pt-BR"/>
        </w:rPr>
        <w:t>necessárias,</w:t>
      </w:r>
      <w:r w:rsidR="0063486F">
        <w:rPr>
          <w:rFonts w:ascii="Arial" w:hAnsi="Arial" w:cs="Arial"/>
          <w:sz w:val="24"/>
          <w:szCs w:val="24"/>
          <w:lang w:val="pt-BR"/>
        </w:rPr>
        <w:t xml:space="preserve"> </w:t>
      </w:r>
      <w:r w:rsidR="00A302F7" w:rsidRPr="0063089C">
        <w:rPr>
          <w:rFonts w:ascii="Arial" w:hAnsi="Arial" w:cs="Arial"/>
          <w:sz w:val="24"/>
          <w:szCs w:val="24"/>
          <w:lang w:val="pt-BR"/>
        </w:rPr>
        <w:t>não</w:t>
      </w:r>
      <w:r w:rsidR="0063486F">
        <w:rPr>
          <w:rFonts w:ascii="Arial" w:hAnsi="Arial" w:cs="Arial"/>
          <w:sz w:val="24"/>
          <w:szCs w:val="24"/>
          <w:lang w:val="pt-BR"/>
        </w:rPr>
        <w:t xml:space="preserve"> </w:t>
      </w:r>
      <w:r w:rsidR="00A302F7" w:rsidRPr="0063089C">
        <w:rPr>
          <w:rFonts w:ascii="Arial" w:hAnsi="Arial" w:cs="Arial"/>
          <w:sz w:val="24"/>
          <w:szCs w:val="24"/>
          <w:lang w:val="pt-BR"/>
        </w:rPr>
        <w:t>sendo</w:t>
      </w:r>
      <w:r w:rsidR="0063486F">
        <w:rPr>
          <w:rFonts w:ascii="Arial" w:hAnsi="Arial" w:cs="Arial"/>
          <w:sz w:val="24"/>
          <w:szCs w:val="24"/>
          <w:lang w:val="pt-BR"/>
        </w:rPr>
        <w:t xml:space="preserve"> </w:t>
      </w:r>
      <w:r w:rsidR="00A302F7" w:rsidRPr="0063089C">
        <w:rPr>
          <w:rFonts w:ascii="Arial" w:hAnsi="Arial" w:cs="Arial"/>
          <w:sz w:val="24"/>
          <w:szCs w:val="24"/>
          <w:lang w:val="pt-BR"/>
        </w:rPr>
        <w:t>admitida</w:t>
      </w:r>
      <w:r w:rsidR="0063486F">
        <w:rPr>
          <w:rFonts w:ascii="Arial" w:hAnsi="Arial" w:cs="Arial"/>
          <w:sz w:val="24"/>
          <w:szCs w:val="24"/>
          <w:lang w:val="pt-BR"/>
        </w:rPr>
        <w:t xml:space="preserve"> </w:t>
      </w:r>
      <w:r w:rsidR="00A302F7" w:rsidRPr="0063089C">
        <w:rPr>
          <w:rFonts w:ascii="Arial" w:hAnsi="Arial" w:cs="Arial"/>
          <w:sz w:val="24"/>
          <w:szCs w:val="24"/>
          <w:lang w:val="pt-BR"/>
        </w:rPr>
        <w:t>a</w:t>
      </w:r>
      <w:r w:rsidR="0063486F">
        <w:rPr>
          <w:rFonts w:ascii="Arial" w:hAnsi="Arial" w:cs="Arial"/>
          <w:sz w:val="24"/>
          <w:szCs w:val="24"/>
          <w:lang w:val="pt-BR"/>
        </w:rPr>
        <w:t xml:space="preserve"> </w:t>
      </w:r>
      <w:r w:rsidR="00A302F7" w:rsidRPr="0063089C">
        <w:rPr>
          <w:rFonts w:ascii="Arial" w:hAnsi="Arial" w:cs="Arial"/>
          <w:w w:val="95"/>
          <w:sz w:val="24"/>
          <w:szCs w:val="24"/>
          <w:lang w:val="pt-BR"/>
        </w:rPr>
        <w:t xml:space="preserve">exigência de qualquer informação adicional por parte do MUNICÍPIO ou </w:t>
      </w:r>
      <w:proofErr w:type="spellStart"/>
      <w:r w:rsidR="00A302F7" w:rsidRPr="0063089C">
        <w:rPr>
          <w:rFonts w:ascii="Arial" w:hAnsi="Arial" w:cs="Arial"/>
          <w:w w:val="95"/>
          <w:sz w:val="24"/>
          <w:szCs w:val="24"/>
          <w:lang w:val="pt-BR"/>
        </w:rPr>
        <w:t>de</w:t>
      </w:r>
      <w:r w:rsidR="00A302F7" w:rsidRPr="0063089C">
        <w:rPr>
          <w:rFonts w:ascii="Arial" w:hAnsi="Arial" w:cs="Arial"/>
          <w:sz w:val="24"/>
          <w:szCs w:val="24"/>
          <w:lang w:val="pt-BR"/>
        </w:rPr>
        <w:t>seus</w:t>
      </w:r>
      <w:proofErr w:type="spellEnd"/>
      <w:r w:rsidR="00A302F7" w:rsidRPr="0063089C">
        <w:rPr>
          <w:rFonts w:ascii="Arial" w:hAnsi="Arial" w:cs="Arial"/>
          <w:sz w:val="24"/>
          <w:szCs w:val="24"/>
          <w:lang w:val="pt-BR"/>
        </w:rPr>
        <w:t xml:space="preserve"> servidores. Quaisquer esclarecimentos deverão ser requeridos por</w:t>
      </w:r>
      <w:r w:rsidR="0063486F">
        <w:rPr>
          <w:rFonts w:ascii="Arial" w:hAnsi="Arial" w:cs="Arial"/>
          <w:sz w:val="24"/>
          <w:szCs w:val="24"/>
          <w:lang w:val="pt-BR"/>
        </w:rPr>
        <w:t xml:space="preserve"> </w:t>
      </w:r>
      <w:r w:rsidR="00A302F7" w:rsidRPr="0063089C">
        <w:rPr>
          <w:rFonts w:ascii="Arial" w:hAnsi="Arial" w:cs="Arial"/>
          <w:sz w:val="24"/>
          <w:szCs w:val="24"/>
          <w:lang w:val="pt-BR"/>
        </w:rPr>
        <w:t>escrito</w:t>
      </w:r>
      <w:r w:rsidR="0063486F">
        <w:rPr>
          <w:rFonts w:ascii="Arial" w:hAnsi="Arial" w:cs="Arial"/>
          <w:sz w:val="24"/>
          <w:szCs w:val="24"/>
          <w:lang w:val="pt-BR"/>
        </w:rPr>
        <w:t xml:space="preserve"> </w:t>
      </w:r>
      <w:r w:rsidR="00A302F7" w:rsidRPr="0063089C">
        <w:rPr>
          <w:rFonts w:ascii="Arial" w:hAnsi="Arial" w:cs="Arial"/>
          <w:sz w:val="24"/>
          <w:szCs w:val="24"/>
          <w:lang w:val="pt-BR"/>
        </w:rPr>
        <w:t>pelos</w:t>
      </w:r>
      <w:r w:rsidR="0063486F">
        <w:rPr>
          <w:rFonts w:ascii="Arial" w:hAnsi="Arial" w:cs="Arial"/>
          <w:sz w:val="24"/>
          <w:szCs w:val="24"/>
          <w:lang w:val="pt-BR"/>
        </w:rPr>
        <w:t xml:space="preserve"> </w:t>
      </w:r>
      <w:r w:rsidR="00A302F7" w:rsidRPr="0063089C">
        <w:rPr>
          <w:rFonts w:ascii="Arial" w:hAnsi="Arial" w:cs="Arial"/>
          <w:sz w:val="24"/>
          <w:szCs w:val="24"/>
          <w:lang w:val="pt-BR"/>
        </w:rPr>
        <w:t>interessados</w:t>
      </w:r>
      <w:r w:rsidR="0063486F">
        <w:rPr>
          <w:rFonts w:ascii="Arial" w:hAnsi="Arial" w:cs="Arial"/>
          <w:sz w:val="24"/>
          <w:szCs w:val="24"/>
          <w:lang w:val="pt-BR"/>
        </w:rPr>
        <w:t xml:space="preserve"> </w:t>
      </w:r>
      <w:r w:rsidR="00A302F7" w:rsidRPr="0063089C">
        <w:rPr>
          <w:rFonts w:ascii="Arial" w:hAnsi="Arial" w:cs="Arial"/>
          <w:sz w:val="24"/>
          <w:szCs w:val="24"/>
          <w:lang w:val="pt-BR"/>
        </w:rPr>
        <w:t>ou</w:t>
      </w:r>
      <w:r w:rsidR="0063486F">
        <w:rPr>
          <w:rFonts w:ascii="Arial" w:hAnsi="Arial" w:cs="Arial"/>
          <w:sz w:val="24"/>
          <w:szCs w:val="24"/>
          <w:lang w:val="pt-BR"/>
        </w:rPr>
        <w:t xml:space="preserve"> </w:t>
      </w:r>
      <w:r w:rsidR="00A302F7" w:rsidRPr="0063089C">
        <w:rPr>
          <w:rFonts w:ascii="Arial" w:hAnsi="Arial" w:cs="Arial"/>
          <w:sz w:val="24"/>
          <w:szCs w:val="24"/>
          <w:lang w:val="pt-BR"/>
        </w:rPr>
        <w:t>LICITANTES,</w:t>
      </w:r>
      <w:r w:rsidR="0063486F">
        <w:rPr>
          <w:rFonts w:ascii="Arial" w:hAnsi="Arial" w:cs="Arial"/>
          <w:sz w:val="24"/>
          <w:szCs w:val="24"/>
          <w:lang w:val="pt-BR"/>
        </w:rPr>
        <w:t xml:space="preserve"> </w:t>
      </w:r>
      <w:r w:rsidR="00A302F7" w:rsidRPr="0063089C">
        <w:rPr>
          <w:rFonts w:ascii="Arial" w:hAnsi="Arial" w:cs="Arial"/>
          <w:b/>
          <w:sz w:val="24"/>
          <w:szCs w:val="24"/>
          <w:lang w:val="pt-BR"/>
        </w:rPr>
        <w:t>na</w:t>
      </w:r>
      <w:r w:rsidR="0063486F">
        <w:rPr>
          <w:rFonts w:ascii="Arial" w:hAnsi="Arial" w:cs="Arial"/>
          <w:b/>
          <w:sz w:val="24"/>
          <w:szCs w:val="24"/>
          <w:lang w:val="pt-BR"/>
        </w:rPr>
        <w:t xml:space="preserve"> </w:t>
      </w:r>
      <w:r w:rsidR="00A302F7" w:rsidRPr="0063089C">
        <w:rPr>
          <w:rFonts w:ascii="Arial" w:hAnsi="Arial" w:cs="Arial"/>
          <w:b/>
          <w:sz w:val="24"/>
          <w:szCs w:val="24"/>
          <w:lang w:val="pt-BR"/>
        </w:rPr>
        <w:t>forma</w:t>
      </w:r>
      <w:r w:rsidR="0063486F">
        <w:rPr>
          <w:rFonts w:ascii="Arial" w:hAnsi="Arial" w:cs="Arial"/>
          <w:b/>
          <w:sz w:val="24"/>
          <w:szCs w:val="24"/>
          <w:lang w:val="pt-BR"/>
        </w:rPr>
        <w:t xml:space="preserve"> </w:t>
      </w:r>
      <w:r w:rsidR="00A302F7" w:rsidRPr="0063089C">
        <w:rPr>
          <w:rFonts w:ascii="Arial" w:hAnsi="Arial" w:cs="Arial"/>
          <w:b/>
          <w:sz w:val="24"/>
          <w:szCs w:val="24"/>
          <w:lang w:val="pt-BR"/>
        </w:rPr>
        <w:t>e</w:t>
      </w:r>
      <w:r w:rsidR="0063486F">
        <w:rPr>
          <w:rFonts w:ascii="Arial" w:hAnsi="Arial" w:cs="Arial"/>
          <w:b/>
          <w:sz w:val="24"/>
          <w:szCs w:val="24"/>
          <w:lang w:val="pt-BR"/>
        </w:rPr>
        <w:t xml:space="preserve"> </w:t>
      </w:r>
      <w:r w:rsidR="00A302F7" w:rsidRPr="0063089C">
        <w:rPr>
          <w:rFonts w:ascii="Arial" w:hAnsi="Arial" w:cs="Arial"/>
          <w:b/>
          <w:sz w:val="24"/>
          <w:szCs w:val="24"/>
          <w:lang w:val="pt-BR"/>
        </w:rPr>
        <w:t>no</w:t>
      </w:r>
      <w:r w:rsidR="0063486F">
        <w:rPr>
          <w:rFonts w:ascii="Arial" w:hAnsi="Arial" w:cs="Arial"/>
          <w:b/>
          <w:sz w:val="24"/>
          <w:szCs w:val="24"/>
          <w:lang w:val="pt-BR"/>
        </w:rPr>
        <w:t xml:space="preserve"> </w:t>
      </w:r>
      <w:r w:rsidR="00A302F7" w:rsidRPr="0063089C">
        <w:rPr>
          <w:rFonts w:ascii="Arial" w:hAnsi="Arial" w:cs="Arial"/>
          <w:b/>
          <w:sz w:val="24"/>
          <w:szCs w:val="24"/>
          <w:lang w:val="pt-BR"/>
        </w:rPr>
        <w:t>prazo</w:t>
      </w:r>
      <w:r w:rsidR="0063486F">
        <w:rPr>
          <w:rFonts w:ascii="Arial" w:hAnsi="Arial" w:cs="Arial"/>
          <w:b/>
          <w:sz w:val="24"/>
          <w:szCs w:val="24"/>
          <w:lang w:val="pt-BR"/>
        </w:rPr>
        <w:t xml:space="preserve"> </w:t>
      </w:r>
      <w:r w:rsidR="00A302F7" w:rsidRPr="0063089C">
        <w:rPr>
          <w:rFonts w:ascii="Arial" w:hAnsi="Arial" w:cs="Arial"/>
          <w:b/>
          <w:sz w:val="24"/>
          <w:szCs w:val="24"/>
          <w:lang w:val="pt-BR"/>
        </w:rPr>
        <w:t>estabelecido</w:t>
      </w:r>
      <w:r w:rsidR="0063486F">
        <w:rPr>
          <w:rFonts w:ascii="Arial" w:hAnsi="Arial" w:cs="Arial"/>
          <w:b/>
          <w:sz w:val="24"/>
          <w:szCs w:val="24"/>
          <w:lang w:val="pt-BR"/>
        </w:rPr>
        <w:t xml:space="preserve"> </w:t>
      </w:r>
      <w:r w:rsidR="00EC3299" w:rsidRPr="0063089C">
        <w:rPr>
          <w:rFonts w:ascii="Arial" w:hAnsi="Arial" w:cs="Arial"/>
          <w:spacing w:val="-3"/>
          <w:sz w:val="24"/>
          <w:szCs w:val="24"/>
          <w:lang w:val="pt-BR"/>
        </w:rPr>
        <w:t>neste</w:t>
      </w:r>
      <w:r w:rsidR="0063486F">
        <w:rPr>
          <w:rFonts w:ascii="Arial" w:hAnsi="Arial" w:cs="Arial"/>
          <w:spacing w:val="-3"/>
          <w:sz w:val="24"/>
          <w:szCs w:val="24"/>
          <w:lang w:val="pt-BR"/>
        </w:rPr>
        <w:t xml:space="preserve"> </w:t>
      </w:r>
      <w:r w:rsidR="00A302F7" w:rsidRPr="0063089C">
        <w:rPr>
          <w:rFonts w:ascii="Arial" w:hAnsi="Arial" w:cs="Arial"/>
          <w:sz w:val="24"/>
          <w:szCs w:val="24"/>
          <w:lang w:val="pt-BR"/>
        </w:rPr>
        <w:t>EDITAL.</w:t>
      </w:r>
    </w:p>
    <w:p w:rsidR="00D202B4" w:rsidRPr="0063089C" w:rsidRDefault="00D202B4" w:rsidP="00490964">
      <w:pPr>
        <w:pStyle w:val="Corpodetexto"/>
        <w:ind w:left="1418" w:right="3" w:hanging="709"/>
        <w:jc w:val="both"/>
        <w:rPr>
          <w:rFonts w:ascii="Arial" w:hAnsi="Arial" w:cs="Arial"/>
          <w:sz w:val="24"/>
          <w:szCs w:val="24"/>
          <w:lang w:val="pt-BR"/>
        </w:rPr>
      </w:pPr>
    </w:p>
    <w:p w:rsidR="00A302F7" w:rsidRPr="0063089C" w:rsidRDefault="00A302F7" w:rsidP="0063486F">
      <w:pPr>
        <w:pStyle w:val="PargrafodaLista"/>
        <w:numPr>
          <w:ilvl w:val="2"/>
          <w:numId w:val="26"/>
        </w:numPr>
        <w:tabs>
          <w:tab w:val="left" w:pos="1418"/>
        </w:tabs>
        <w:ind w:left="1418" w:right="3" w:hanging="709"/>
        <w:jc w:val="both"/>
        <w:rPr>
          <w:rFonts w:ascii="Arial" w:hAnsi="Arial" w:cs="Arial"/>
          <w:sz w:val="24"/>
          <w:szCs w:val="24"/>
          <w:lang w:val="pt-BR"/>
        </w:rPr>
      </w:pPr>
      <w:r w:rsidRPr="0063089C">
        <w:rPr>
          <w:rFonts w:ascii="Arial" w:hAnsi="Arial" w:cs="Arial"/>
          <w:sz w:val="24"/>
          <w:szCs w:val="24"/>
          <w:lang w:val="pt-BR"/>
        </w:rPr>
        <w:t>O</w:t>
      </w:r>
      <w:r w:rsidR="0063486F">
        <w:rPr>
          <w:rFonts w:ascii="Arial" w:hAnsi="Arial" w:cs="Arial"/>
          <w:sz w:val="24"/>
          <w:szCs w:val="24"/>
          <w:lang w:val="pt-BR"/>
        </w:rPr>
        <w:t xml:space="preserve"> </w:t>
      </w:r>
      <w:r w:rsidRPr="0063089C">
        <w:rPr>
          <w:rFonts w:ascii="Arial" w:hAnsi="Arial" w:cs="Arial"/>
          <w:sz w:val="24"/>
          <w:szCs w:val="24"/>
          <w:lang w:val="pt-BR"/>
        </w:rPr>
        <w:t>transporte</w:t>
      </w:r>
      <w:r w:rsidR="0063486F">
        <w:rPr>
          <w:rFonts w:ascii="Arial" w:hAnsi="Arial" w:cs="Arial"/>
          <w:sz w:val="24"/>
          <w:szCs w:val="24"/>
          <w:lang w:val="pt-BR"/>
        </w:rPr>
        <w:t xml:space="preserve"> </w:t>
      </w:r>
      <w:r w:rsidRPr="0063089C">
        <w:rPr>
          <w:rFonts w:ascii="Arial" w:hAnsi="Arial" w:cs="Arial"/>
          <w:sz w:val="24"/>
          <w:szCs w:val="24"/>
          <w:lang w:val="pt-BR"/>
        </w:rPr>
        <w:t>ao</w:t>
      </w:r>
      <w:r w:rsidR="0063486F">
        <w:rPr>
          <w:rFonts w:ascii="Arial" w:hAnsi="Arial" w:cs="Arial"/>
          <w:sz w:val="24"/>
          <w:szCs w:val="24"/>
          <w:lang w:val="pt-BR"/>
        </w:rPr>
        <w:t xml:space="preserve"> </w:t>
      </w:r>
      <w:r w:rsidRPr="0063089C">
        <w:rPr>
          <w:rFonts w:ascii="Arial" w:hAnsi="Arial" w:cs="Arial"/>
          <w:sz w:val="24"/>
          <w:szCs w:val="24"/>
          <w:lang w:val="pt-BR"/>
        </w:rPr>
        <w:t>local</w:t>
      </w:r>
      <w:r w:rsidR="0063486F">
        <w:rPr>
          <w:rFonts w:ascii="Arial" w:hAnsi="Arial" w:cs="Arial"/>
          <w:sz w:val="24"/>
          <w:szCs w:val="24"/>
          <w:lang w:val="pt-BR"/>
        </w:rPr>
        <w:t xml:space="preserve"> </w:t>
      </w:r>
      <w:r w:rsidRPr="0063089C">
        <w:rPr>
          <w:rFonts w:ascii="Arial" w:hAnsi="Arial" w:cs="Arial"/>
          <w:sz w:val="24"/>
          <w:szCs w:val="24"/>
          <w:lang w:val="pt-BR"/>
        </w:rPr>
        <w:t>da</w:t>
      </w:r>
      <w:r w:rsidR="0063486F">
        <w:rPr>
          <w:rFonts w:ascii="Arial" w:hAnsi="Arial" w:cs="Arial"/>
          <w:sz w:val="24"/>
          <w:szCs w:val="24"/>
          <w:lang w:val="pt-BR"/>
        </w:rPr>
        <w:t xml:space="preserve"> </w:t>
      </w:r>
      <w:r w:rsidRPr="0063089C">
        <w:rPr>
          <w:rFonts w:ascii="Arial" w:hAnsi="Arial" w:cs="Arial"/>
          <w:b/>
          <w:sz w:val="24"/>
          <w:szCs w:val="24"/>
          <w:lang w:val="pt-BR"/>
        </w:rPr>
        <w:t>VISITA</w:t>
      </w:r>
      <w:r w:rsidR="0063486F">
        <w:rPr>
          <w:rFonts w:ascii="Arial" w:hAnsi="Arial" w:cs="Arial"/>
          <w:b/>
          <w:sz w:val="24"/>
          <w:szCs w:val="24"/>
          <w:lang w:val="pt-BR"/>
        </w:rPr>
        <w:t xml:space="preserve"> </w:t>
      </w:r>
      <w:r w:rsidRPr="0063089C">
        <w:rPr>
          <w:rFonts w:ascii="Arial" w:hAnsi="Arial" w:cs="Arial"/>
          <w:b/>
          <w:sz w:val="24"/>
          <w:szCs w:val="24"/>
          <w:lang w:val="pt-BR"/>
        </w:rPr>
        <w:t>TÉCNICA</w:t>
      </w:r>
      <w:r w:rsidR="0063486F">
        <w:rPr>
          <w:rFonts w:ascii="Arial" w:hAnsi="Arial" w:cs="Arial"/>
          <w:b/>
          <w:sz w:val="24"/>
          <w:szCs w:val="24"/>
          <w:lang w:val="pt-BR"/>
        </w:rPr>
        <w:t xml:space="preserve"> </w:t>
      </w:r>
      <w:r w:rsidRPr="0063089C">
        <w:rPr>
          <w:rFonts w:ascii="Arial" w:hAnsi="Arial" w:cs="Arial"/>
          <w:sz w:val="24"/>
          <w:szCs w:val="24"/>
          <w:lang w:val="pt-BR"/>
        </w:rPr>
        <w:t>correrá</w:t>
      </w:r>
      <w:r w:rsidR="0063486F">
        <w:rPr>
          <w:rFonts w:ascii="Arial" w:hAnsi="Arial" w:cs="Arial"/>
          <w:sz w:val="24"/>
          <w:szCs w:val="24"/>
          <w:lang w:val="pt-BR"/>
        </w:rPr>
        <w:t xml:space="preserve"> </w:t>
      </w:r>
      <w:r w:rsidRPr="0063089C">
        <w:rPr>
          <w:rFonts w:ascii="Arial" w:hAnsi="Arial" w:cs="Arial"/>
          <w:sz w:val="24"/>
          <w:szCs w:val="24"/>
          <w:lang w:val="pt-BR"/>
        </w:rPr>
        <w:t>por</w:t>
      </w:r>
      <w:r w:rsidR="0063486F">
        <w:rPr>
          <w:rFonts w:ascii="Arial" w:hAnsi="Arial" w:cs="Arial"/>
          <w:sz w:val="24"/>
          <w:szCs w:val="24"/>
          <w:lang w:val="pt-BR"/>
        </w:rPr>
        <w:t xml:space="preserve"> </w:t>
      </w:r>
      <w:r w:rsidRPr="0063089C">
        <w:rPr>
          <w:rFonts w:ascii="Arial" w:hAnsi="Arial" w:cs="Arial"/>
          <w:sz w:val="24"/>
          <w:szCs w:val="24"/>
          <w:lang w:val="pt-BR"/>
        </w:rPr>
        <w:t>conta</w:t>
      </w:r>
      <w:r w:rsidR="0063486F">
        <w:rPr>
          <w:rFonts w:ascii="Arial" w:hAnsi="Arial" w:cs="Arial"/>
          <w:sz w:val="24"/>
          <w:szCs w:val="24"/>
          <w:lang w:val="pt-BR"/>
        </w:rPr>
        <w:t xml:space="preserve"> </w:t>
      </w:r>
      <w:r w:rsidRPr="0063089C">
        <w:rPr>
          <w:rFonts w:ascii="Arial" w:hAnsi="Arial" w:cs="Arial"/>
          <w:sz w:val="24"/>
          <w:szCs w:val="24"/>
          <w:lang w:val="pt-BR"/>
        </w:rPr>
        <w:t>de</w:t>
      </w:r>
      <w:r w:rsidR="0063486F">
        <w:rPr>
          <w:rFonts w:ascii="Arial" w:hAnsi="Arial" w:cs="Arial"/>
          <w:sz w:val="24"/>
          <w:szCs w:val="24"/>
          <w:lang w:val="pt-BR"/>
        </w:rPr>
        <w:t xml:space="preserve"> </w:t>
      </w:r>
      <w:r w:rsidRPr="0063089C">
        <w:rPr>
          <w:rFonts w:ascii="Arial" w:hAnsi="Arial" w:cs="Arial"/>
          <w:sz w:val="24"/>
          <w:szCs w:val="24"/>
          <w:lang w:val="pt-BR"/>
        </w:rPr>
        <w:t>cada</w:t>
      </w:r>
      <w:r w:rsidR="0063486F">
        <w:rPr>
          <w:rFonts w:ascii="Arial" w:hAnsi="Arial" w:cs="Arial"/>
          <w:sz w:val="24"/>
          <w:szCs w:val="24"/>
          <w:lang w:val="pt-BR"/>
        </w:rPr>
        <w:t xml:space="preserve"> </w:t>
      </w:r>
      <w:r w:rsidRPr="0063089C">
        <w:rPr>
          <w:rFonts w:ascii="Arial" w:hAnsi="Arial" w:cs="Arial"/>
          <w:sz w:val="24"/>
          <w:szCs w:val="24"/>
          <w:lang w:val="pt-BR"/>
        </w:rPr>
        <w:t>interessado.</w:t>
      </w:r>
    </w:p>
    <w:p w:rsidR="00A302F7" w:rsidRPr="0063089C" w:rsidRDefault="00A302F7" w:rsidP="00490964">
      <w:pPr>
        <w:pStyle w:val="Corpodetexto"/>
        <w:tabs>
          <w:tab w:val="left" w:pos="709"/>
        </w:tabs>
        <w:ind w:left="1418" w:right="3" w:hanging="709"/>
        <w:jc w:val="both"/>
        <w:rPr>
          <w:rFonts w:ascii="Arial" w:hAnsi="Arial" w:cs="Arial"/>
          <w:b/>
          <w:sz w:val="24"/>
          <w:szCs w:val="24"/>
          <w:lang w:val="pt-BR"/>
        </w:rPr>
      </w:pPr>
    </w:p>
    <w:p w:rsidR="00A302F7" w:rsidRPr="0063089C" w:rsidRDefault="00F9370C" w:rsidP="00490964">
      <w:pPr>
        <w:tabs>
          <w:tab w:val="left" w:pos="709"/>
        </w:tabs>
        <w:ind w:left="1418" w:right="3" w:hanging="709"/>
        <w:jc w:val="both"/>
        <w:rPr>
          <w:rFonts w:ascii="Arial" w:hAnsi="Arial" w:cs="Arial"/>
          <w:sz w:val="24"/>
          <w:szCs w:val="24"/>
          <w:lang w:val="pt-BR"/>
        </w:rPr>
      </w:pPr>
      <w:r w:rsidRPr="0063089C">
        <w:rPr>
          <w:rFonts w:ascii="Arial" w:hAnsi="Arial" w:cs="Arial"/>
          <w:b/>
          <w:sz w:val="24"/>
          <w:szCs w:val="24"/>
          <w:lang w:val="pt-BR"/>
        </w:rPr>
        <w:t>8.8.9</w:t>
      </w:r>
      <w:r w:rsidR="0063486F">
        <w:rPr>
          <w:rFonts w:ascii="Arial" w:hAnsi="Arial" w:cs="Arial"/>
          <w:b/>
          <w:sz w:val="24"/>
          <w:szCs w:val="24"/>
          <w:lang w:val="pt-BR"/>
        </w:rPr>
        <w:tab/>
      </w:r>
      <w:r w:rsidR="00A302F7" w:rsidRPr="0063089C">
        <w:rPr>
          <w:rFonts w:ascii="Arial" w:hAnsi="Arial" w:cs="Arial"/>
          <w:sz w:val="24"/>
          <w:szCs w:val="24"/>
          <w:lang w:val="pt-BR"/>
        </w:rPr>
        <w:t>O MUNICÍPIO considerará que as PROPOSTAS a serem apresentadas foram elaboradas com</w:t>
      </w:r>
      <w:r w:rsidR="0063486F">
        <w:rPr>
          <w:rFonts w:ascii="Arial" w:hAnsi="Arial" w:cs="Arial"/>
          <w:sz w:val="24"/>
          <w:szCs w:val="24"/>
          <w:lang w:val="pt-BR"/>
        </w:rPr>
        <w:t xml:space="preserve"> </w:t>
      </w:r>
      <w:r w:rsidR="00A302F7" w:rsidRPr="0063089C">
        <w:rPr>
          <w:rFonts w:ascii="Arial" w:hAnsi="Arial" w:cs="Arial"/>
          <w:sz w:val="24"/>
          <w:szCs w:val="24"/>
          <w:lang w:val="pt-BR"/>
        </w:rPr>
        <w:t>perfeito</w:t>
      </w:r>
      <w:r w:rsidR="0063486F">
        <w:rPr>
          <w:rFonts w:ascii="Arial" w:hAnsi="Arial" w:cs="Arial"/>
          <w:sz w:val="24"/>
          <w:szCs w:val="24"/>
          <w:lang w:val="pt-BR"/>
        </w:rPr>
        <w:t xml:space="preserve"> </w:t>
      </w:r>
      <w:r w:rsidR="00A302F7" w:rsidRPr="0063089C">
        <w:rPr>
          <w:rFonts w:ascii="Arial" w:hAnsi="Arial" w:cs="Arial"/>
          <w:sz w:val="24"/>
          <w:szCs w:val="24"/>
          <w:lang w:val="pt-BR"/>
        </w:rPr>
        <w:t>conhecimento</w:t>
      </w:r>
      <w:r w:rsidR="0063486F">
        <w:rPr>
          <w:rFonts w:ascii="Arial" w:hAnsi="Arial" w:cs="Arial"/>
          <w:sz w:val="24"/>
          <w:szCs w:val="24"/>
          <w:lang w:val="pt-BR"/>
        </w:rPr>
        <w:t xml:space="preserve"> </w:t>
      </w:r>
      <w:r w:rsidR="00A302F7" w:rsidRPr="0063089C">
        <w:rPr>
          <w:rFonts w:ascii="Arial" w:hAnsi="Arial" w:cs="Arial"/>
          <w:sz w:val="24"/>
          <w:szCs w:val="24"/>
          <w:lang w:val="pt-BR"/>
        </w:rPr>
        <w:t>das</w:t>
      </w:r>
      <w:r w:rsidR="0063486F">
        <w:rPr>
          <w:rFonts w:ascii="Arial" w:hAnsi="Arial" w:cs="Arial"/>
          <w:sz w:val="24"/>
          <w:szCs w:val="24"/>
          <w:lang w:val="pt-BR"/>
        </w:rPr>
        <w:t xml:space="preserve"> </w:t>
      </w:r>
      <w:r w:rsidR="00A302F7" w:rsidRPr="0063089C">
        <w:rPr>
          <w:rFonts w:ascii="Arial" w:hAnsi="Arial" w:cs="Arial"/>
          <w:sz w:val="24"/>
          <w:szCs w:val="24"/>
          <w:lang w:val="pt-BR"/>
        </w:rPr>
        <w:t>condições</w:t>
      </w:r>
      <w:r w:rsidR="0063486F">
        <w:rPr>
          <w:rFonts w:ascii="Arial" w:hAnsi="Arial" w:cs="Arial"/>
          <w:sz w:val="24"/>
          <w:szCs w:val="24"/>
          <w:lang w:val="pt-BR"/>
        </w:rPr>
        <w:t xml:space="preserve"> </w:t>
      </w:r>
      <w:r w:rsidR="00A302F7" w:rsidRPr="0063089C">
        <w:rPr>
          <w:rFonts w:ascii="Arial" w:hAnsi="Arial" w:cs="Arial"/>
          <w:sz w:val="24"/>
          <w:szCs w:val="24"/>
          <w:lang w:val="pt-BR"/>
        </w:rPr>
        <w:t>da</w:t>
      </w:r>
      <w:r w:rsidR="0063486F">
        <w:rPr>
          <w:rFonts w:ascii="Arial" w:hAnsi="Arial" w:cs="Arial"/>
          <w:sz w:val="24"/>
          <w:szCs w:val="24"/>
          <w:lang w:val="pt-BR"/>
        </w:rPr>
        <w:t xml:space="preserve"> </w:t>
      </w:r>
      <w:r w:rsidR="00A302F7" w:rsidRPr="0063089C">
        <w:rPr>
          <w:rFonts w:ascii="Arial" w:hAnsi="Arial" w:cs="Arial"/>
          <w:sz w:val="24"/>
          <w:szCs w:val="24"/>
          <w:lang w:val="pt-BR"/>
        </w:rPr>
        <w:t>INFRAESTRUTURA</w:t>
      </w:r>
      <w:r w:rsidR="0063486F">
        <w:rPr>
          <w:rFonts w:ascii="Arial" w:hAnsi="Arial" w:cs="Arial"/>
          <w:sz w:val="24"/>
          <w:szCs w:val="24"/>
          <w:lang w:val="pt-BR"/>
        </w:rPr>
        <w:t xml:space="preserve"> </w:t>
      </w:r>
      <w:r w:rsidR="00A302F7" w:rsidRPr="0063089C">
        <w:rPr>
          <w:rFonts w:ascii="Arial" w:hAnsi="Arial" w:cs="Arial"/>
          <w:sz w:val="24"/>
          <w:szCs w:val="24"/>
          <w:lang w:val="pt-BR"/>
        </w:rPr>
        <w:t>EXISTENTE,</w:t>
      </w:r>
      <w:r w:rsidR="0063486F">
        <w:rPr>
          <w:rFonts w:ascii="Arial" w:hAnsi="Arial" w:cs="Arial"/>
          <w:sz w:val="24"/>
          <w:szCs w:val="24"/>
          <w:lang w:val="pt-BR"/>
        </w:rPr>
        <w:t xml:space="preserve"> </w:t>
      </w:r>
      <w:r w:rsidR="00A302F7" w:rsidRPr="0063089C">
        <w:rPr>
          <w:rFonts w:ascii="Arial" w:hAnsi="Arial" w:cs="Arial"/>
          <w:sz w:val="24"/>
          <w:szCs w:val="24"/>
          <w:lang w:val="pt-BR"/>
        </w:rPr>
        <w:t>bem</w:t>
      </w:r>
      <w:r w:rsidR="0063486F">
        <w:rPr>
          <w:rFonts w:ascii="Arial" w:hAnsi="Arial" w:cs="Arial"/>
          <w:sz w:val="24"/>
          <w:szCs w:val="24"/>
          <w:lang w:val="pt-BR"/>
        </w:rPr>
        <w:t xml:space="preserve"> </w:t>
      </w:r>
      <w:r w:rsidR="00A302F7" w:rsidRPr="0063089C">
        <w:rPr>
          <w:rFonts w:ascii="Arial" w:hAnsi="Arial" w:cs="Arial"/>
          <w:sz w:val="24"/>
          <w:szCs w:val="24"/>
          <w:lang w:val="pt-BR"/>
        </w:rPr>
        <w:t>como</w:t>
      </w:r>
      <w:r w:rsidR="0063486F">
        <w:rPr>
          <w:rFonts w:ascii="Arial" w:hAnsi="Arial" w:cs="Arial"/>
          <w:sz w:val="24"/>
          <w:szCs w:val="24"/>
          <w:lang w:val="pt-BR"/>
        </w:rPr>
        <w:t xml:space="preserve"> </w:t>
      </w:r>
      <w:r w:rsidR="00A302F7" w:rsidRPr="0063089C">
        <w:rPr>
          <w:rFonts w:ascii="Arial" w:hAnsi="Arial" w:cs="Arial"/>
          <w:sz w:val="24"/>
          <w:szCs w:val="24"/>
          <w:lang w:val="pt-BR"/>
        </w:rPr>
        <w:t>das</w:t>
      </w:r>
      <w:r w:rsidR="0063486F">
        <w:rPr>
          <w:rFonts w:ascii="Arial" w:hAnsi="Arial" w:cs="Arial"/>
          <w:sz w:val="24"/>
          <w:szCs w:val="24"/>
          <w:lang w:val="pt-BR"/>
        </w:rPr>
        <w:t xml:space="preserve"> </w:t>
      </w:r>
      <w:r w:rsidR="00A302F7" w:rsidRPr="0063089C">
        <w:rPr>
          <w:rFonts w:ascii="Arial" w:hAnsi="Arial" w:cs="Arial"/>
          <w:sz w:val="24"/>
          <w:szCs w:val="24"/>
          <w:lang w:val="pt-BR"/>
        </w:rPr>
        <w:t>condições de execução das ATIVIDADES objeto da CONCESSÃO, não podendo a LICITANTE</w:t>
      </w:r>
      <w:r w:rsidR="0063486F">
        <w:rPr>
          <w:rFonts w:ascii="Arial" w:hAnsi="Arial" w:cs="Arial"/>
          <w:sz w:val="24"/>
          <w:szCs w:val="24"/>
          <w:lang w:val="pt-BR"/>
        </w:rPr>
        <w:t xml:space="preserve"> </w:t>
      </w:r>
      <w:r w:rsidR="00A302F7" w:rsidRPr="0063089C">
        <w:rPr>
          <w:rFonts w:ascii="Arial" w:hAnsi="Arial" w:cs="Arial"/>
          <w:sz w:val="24"/>
          <w:szCs w:val="24"/>
          <w:lang w:val="pt-BR"/>
        </w:rPr>
        <w:t>invocar</w:t>
      </w:r>
      <w:r w:rsidR="0063486F">
        <w:rPr>
          <w:rFonts w:ascii="Arial" w:hAnsi="Arial" w:cs="Arial"/>
          <w:sz w:val="24"/>
          <w:szCs w:val="24"/>
          <w:lang w:val="pt-BR"/>
        </w:rPr>
        <w:t xml:space="preserve"> </w:t>
      </w:r>
      <w:r w:rsidR="00A302F7" w:rsidRPr="0063089C">
        <w:rPr>
          <w:rFonts w:ascii="Arial" w:hAnsi="Arial" w:cs="Arial"/>
          <w:sz w:val="24"/>
          <w:szCs w:val="24"/>
          <w:lang w:val="pt-BR"/>
        </w:rPr>
        <w:t>nenhum</w:t>
      </w:r>
      <w:r w:rsidR="0063486F">
        <w:rPr>
          <w:rFonts w:ascii="Arial" w:hAnsi="Arial" w:cs="Arial"/>
          <w:sz w:val="24"/>
          <w:szCs w:val="24"/>
          <w:lang w:val="pt-BR"/>
        </w:rPr>
        <w:t xml:space="preserve"> </w:t>
      </w:r>
      <w:r w:rsidR="00A302F7" w:rsidRPr="0063089C">
        <w:rPr>
          <w:rFonts w:ascii="Arial" w:hAnsi="Arial" w:cs="Arial"/>
          <w:sz w:val="24"/>
          <w:szCs w:val="24"/>
          <w:lang w:val="pt-BR"/>
        </w:rPr>
        <w:t>desconhecimento</w:t>
      </w:r>
      <w:r w:rsidR="0063486F">
        <w:rPr>
          <w:rFonts w:ascii="Arial" w:hAnsi="Arial" w:cs="Arial"/>
          <w:sz w:val="24"/>
          <w:szCs w:val="24"/>
          <w:lang w:val="pt-BR"/>
        </w:rPr>
        <w:t xml:space="preserve"> </w:t>
      </w:r>
      <w:r w:rsidR="00A302F7" w:rsidRPr="0063089C">
        <w:rPr>
          <w:rFonts w:ascii="Arial" w:hAnsi="Arial" w:cs="Arial"/>
          <w:sz w:val="24"/>
          <w:szCs w:val="24"/>
          <w:lang w:val="pt-BR"/>
        </w:rPr>
        <w:t>como</w:t>
      </w:r>
      <w:r w:rsidR="0063486F">
        <w:rPr>
          <w:rFonts w:ascii="Arial" w:hAnsi="Arial" w:cs="Arial"/>
          <w:sz w:val="24"/>
          <w:szCs w:val="24"/>
          <w:lang w:val="pt-BR"/>
        </w:rPr>
        <w:t xml:space="preserve"> </w:t>
      </w:r>
      <w:r w:rsidR="00A302F7" w:rsidRPr="0063089C">
        <w:rPr>
          <w:rFonts w:ascii="Arial" w:hAnsi="Arial" w:cs="Arial"/>
          <w:sz w:val="24"/>
          <w:szCs w:val="24"/>
          <w:lang w:val="pt-BR"/>
        </w:rPr>
        <w:t>elemento</w:t>
      </w:r>
      <w:r w:rsidR="0063486F">
        <w:rPr>
          <w:rFonts w:ascii="Arial" w:hAnsi="Arial" w:cs="Arial"/>
          <w:sz w:val="24"/>
          <w:szCs w:val="24"/>
          <w:lang w:val="pt-BR"/>
        </w:rPr>
        <w:t xml:space="preserve"> </w:t>
      </w:r>
      <w:r w:rsidR="00A302F7" w:rsidRPr="0063089C">
        <w:rPr>
          <w:rFonts w:ascii="Arial" w:hAnsi="Arial" w:cs="Arial"/>
          <w:sz w:val="24"/>
          <w:szCs w:val="24"/>
          <w:lang w:val="pt-BR"/>
        </w:rPr>
        <w:t>impeditivo</w:t>
      </w:r>
      <w:r w:rsidR="0063486F">
        <w:rPr>
          <w:rFonts w:ascii="Arial" w:hAnsi="Arial" w:cs="Arial"/>
          <w:sz w:val="24"/>
          <w:szCs w:val="24"/>
          <w:lang w:val="pt-BR"/>
        </w:rPr>
        <w:t xml:space="preserve"> </w:t>
      </w:r>
      <w:r w:rsidR="00A302F7" w:rsidRPr="0063089C">
        <w:rPr>
          <w:rFonts w:ascii="Arial" w:hAnsi="Arial" w:cs="Arial"/>
          <w:sz w:val="24"/>
          <w:szCs w:val="24"/>
          <w:lang w:val="pt-BR"/>
        </w:rPr>
        <w:t>para</w:t>
      </w:r>
      <w:r w:rsidR="0063486F">
        <w:rPr>
          <w:rFonts w:ascii="Arial" w:hAnsi="Arial" w:cs="Arial"/>
          <w:sz w:val="24"/>
          <w:szCs w:val="24"/>
          <w:lang w:val="pt-BR"/>
        </w:rPr>
        <w:t xml:space="preserve"> </w:t>
      </w:r>
      <w:r w:rsidR="00A302F7" w:rsidRPr="0063089C">
        <w:rPr>
          <w:rFonts w:ascii="Arial" w:hAnsi="Arial" w:cs="Arial"/>
          <w:sz w:val="24"/>
          <w:szCs w:val="24"/>
          <w:lang w:val="pt-BR"/>
        </w:rPr>
        <w:t>a</w:t>
      </w:r>
      <w:r w:rsidR="0063486F">
        <w:rPr>
          <w:rFonts w:ascii="Arial" w:hAnsi="Arial" w:cs="Arial"/>
          <w:sz w:val="24"/>
          <w:szCs w:val="24"/>
          <w:lang w:val="pt-BR"/>
        </w:rPr>
        <w:t xml:space="preserve"> </w:t>
      </w:r>
      <w:r w:rsidR="00A302F7" w:rsidRPr="0063089C">
        <w:rPr>
          <w:rFonts w:ascii="Arial" w:hAnsi="Arial" w:cs="Arial"/>
          <w:sz w:val="24"/>
          <w:szCs w:val="24"/>
          <w:lang w:val="pt-BR"/>
        </w:rPr>
        <w:t>correta</w:t>
      </w:r>
      <w:r w:rsidR="0063486F">
        <w:rPr>
          <w:rFonts w:ascii="Arial" w:hAnsi="Arial" w:cs="Arial"/>
          <w:sz w:val="24"/>
          <w:szCs w:val="24"/>
          <w:lang w:val="pt-BR"/>
        </w:rPr>
        <w:t xml:space="preserve"> </w:t>
      </w:r>
      <w:r w:rsidR="00A302F7" w:rsidRPr="0063089C">
        <w:rPr>
          <w:rFonts w:ascii="Arial" w:hAnsi="Arial" w:cs="Arial"/>
          <w:sz w:val="24"/>
          <w:szCs w:val="24"/>
          <w:lang w:val="pt-BR"/>
        </w:rPr>
        <w:t>formulação</w:t>
      </w:r>
      <w:r w:rsidR="0063486F">
        <w:rPr>
          <w:rFonts w:ascii="Arial" w:hAnsi="Arial" w:cs="Arial"/>
          <w:sz w:val="24"/>
          <w:szCs w:val="24"/>
          <w:lang w:val="pt-BR"/>
        </w:rPr>
        <w:t xml:space="preserve"> </w:t>
      </w:r>
      <w:r w:rsidR="00A302F7" w:rsidRPr="0063089C">
        <w:rPr>
          <w:rFonts w:ascii="Arial" w:hAnsi="Arial" w:cs="Arial"/>
          <w:sz w:val="24"/>
          <w:szCs w:val="24"/>
          <w:lang w:val="pt-BR"/>
        </w:rPr>
        <w:t>da</w:t>
      </w:r>
      <w:r w:rsidR="0063486F">
        <w:rPr>
          <w:rFonts w:ascii="Arial" w:hAnsi="Arial" w:cs="Arial"/>
          <w:sz w:val="24"/>
          <w:szCs w:val="24"/>
          <w:lang w:val="pt-BR"/>
        </w:rPr>
        <w:t xml:space="preserve"> </w:t>
      </w:r>
      <w:r w:rsidR="00A302F7" w:rsidRPr="0063089C">
        <w:rPr>
          <w:rFonts w:ascii="Arial" w:hAnsi="Arial" w:cs="Arial"/>
          <w:sz w:val="24"/>
          <w:szCs w:val="24"/>
          <w:lang w:val="pt-BR"/>
        </w:rPr>
        <w:t>PROPOSTA ou do integral cumprimento do CONTRATO, pleitear modificações nos preços,</w:t>
      </w:r>
      <w:r w:rsidR="0063486F">
        <w:rPr>
          <w:rFonts w:ascii="Arial" w:hAnsi="Arial" w:cs="Arial"/>
          <w:sz w:val="24"/>
          <w:szCs w:val="24"/>
          <w:lang w:val="pt-BR"/>
        </w:rPr>
        <w:t xml:space="preserve"> </w:t>
      </w:r>
      <w:r w:rsidR="00A302F7" w:rsidRPr="0063089C">
        <w:rPr>
          <w:rFonts w:ascii="Arial" w:hAnsi="Arial" w:cs="Arial"/>
          <w:sz w:val="24"/>
          <w:szCs w:val="24"/>
          <w:lang w:val="pt-BR"/>
        </w:rPr>
        <w:t xml:space="preserve">prazos, ou condições do CONTRATO, ou </w:t>
      </w:r>
      <w:proofErr w:type="spellStart"/>
      <w:r w:rsidR="00A302F7" w:rsidRPr="0063089C">
        <w:rPr>
          <w:rFonts w:ascii="Arial" w:hAnsi="Arial" w:cs="Arial"/>
          <w:sz w:val="24"/>
          <w:szCs w:val="24"/>
          <w:lang w:val="pt-BR"/>
        </w:rPr>
        <w:t>alegarqual</w:t>
      </w:r>
      <w:proofErr w:type="spellEnd"/>
      <w:r w:rsidR="0063486F">
        <w:rPr>
          <w:rFonts w:ascii="Arial" w:hAnsi="Arial" w:cs="Arial"/>
          <w:sz w:val="24"/>
          <w:szCs w:val="24"/>
          <w:lang w:val="pt-BR"/>
        </w:rPr>
        <w:t xml:space="preserve"> </w:t>
      </w:r>
      <w:r w:rsidR="00A302F7" w:rsidRPr="0063089C">
        <w:rPr>
          <w:rFonts w:ascii="Arial" w:hAnsi="Arial" w:cs="Arial"/>
          <w:sz w:val="24"/>
          <w:szCs w:val="24"/>
          <w:lang w:val="pt-BR"/>
        </w:rPr>
        <w:t>quer prejuízo ou reivindicar qualquer</w:t>
      </w:r>
      <w:r w:rsidR="0063486F">
        <w:rPr>
          <w:rFonts w:ascii="Arial" w:hAnsi="Arial" w:cs="Arial"/>
          <w:sz w:val="24"/>
          <w:szCs w:val="24"/>
          <w:lang w:val="pt-BR"/>
        </w:rPr>
        <w:t xml:space="preserve"> </w:t>
      </w:r>
      <w:r w:rsidR="00A302F7" w:rsidRPr="0063089C">
        <w:rPr>
          <w:rFonts w:ascii="Arial" w:hAnsi="Arial" w:cs="Arial"/>
          <w:sz w:val="24"/>
          <w:szCs w:val="24"/>
          <w:lang w:val="pt-BR"/>
        </w:rPr>
        <w:t>benefício,</w:t>
      </w:r>
      <w:r w:rsidR="0063486F">
        <w:rPr>
          <w:rFonts w:ascii="Arial" w:hAnsi="Arial" w:cs="Arial"/>
          <w:sz w:val="24"/>
          <w:szCs w:val="24"/>
          <w:lang w:val="pt-BR"/>
        </w:rPr>
        <w:t xml:space="preserve"> </w:t>
      </w:r>
      <w:r w:rsidR="00A302F7" w:rsidRPr="0063089C">
        <w:rPr>
          <w:rFonts w:ascii="Arial" w:hAnsi="Arial" w:cs="Arial"/>
          <w:sz w:val="24"/>
          <w:szCs w:val="24"/>
          <w:lang w:val="pt-BR"/>
        </w:rPr>
        <w:t>sob</w:t>
      </w:r>
      <w:r w:rsidR="0063486F">
        <w:rPr>
          <w:rFonts w:ascii="Arial" w:hAnsi="Arial" w:cs="Arial"/>
          <w:sz w:val="24"/>
          <w:szCs w:val="24"/>
          <w:lang w:val="pt-BR"/>
        </w:rPr>
        <w:t xml:space="preserve"> </w:t>
      </w:r>
      <w:r w:rsidR="00A302F7" w:rsidRPr="0063089C">
        <w:rPr>
          <w:rFonts w:ascii="Arial" w:hAnsi="Arial" w:cs="Arial"/>
          <w:sz w:val="24"/>
          <w:szCs w:val="24"/>
          <w:lang w:val="pt-BR"/>
        </w:rPr>
        <w:t>a</w:t>
      </w:r>
      <w:r w:rsidR="0063486F">
        <w:rPr>
          <w:rFonts w:ascii="Arial" w:hAnsi="Arial" w:cs="Arial"/>
          <w:sz w:val="24"/>
          <w:szCs w:val="24"/>
          <w:lang w:val="pt-BR"/>
        </w:rPr>
        <w:t xml:space="preserve"> </w:t>
      </w:r>
      <w:r w:rsidR="00A302F7" w:rsidRPr="0063089C">
        <w:rPr>
          <w:rFonts w:ascii="Arial" w:hAnsi="Arial" w:cs="Arial"/>
          <w:sz w:val="24"/>
          <w:szCs w:val="24"/>
          <w:lang w:val="pt-BR"/>
        </w:rPr>
        <w:t>invocação</w:t>
      </w:r>
      <w:r w:rsidR="0063486F">
        <w:rPr>
          <w:rFonts w:ascii="Arial" w:hAnsi="Arial" w:cs="Arial"/>
          <w:sz w:val="24"/>
          <w:szCs w:val="24"/>
          <w:lang w:val="pt-BR"/>
        </w:rPr>
        <w:t xml:space="preserve"> </w:t>
      </w:r>
      <w:r w:rsidR="00A302F7" w:rsidRPr="0063089C">
        <w:rPr>
          <w:rFonts w:ascii="Arial" w:hAnsi="Arial" w:cs="Arial"/>
          <w:sz w:val="24"/>
          <w:szCs w:val="24"/>
          <w:lang w:val="pt-BR"/>
        </w:rPr>
        <w:t>de</w:t>
      </w:r>
      <w:r w:rsidR="0063486F">
        <w:rPr>
          <w:rFonts w:ascii="Arial" w:hAnsi="Arial" w:cs="Arial"/>
          <w:sz w:val="24"/>
          <w:szCs w:val="24"/>
          <w:lang w:val="pt-BR"/>
        </w:rPr>
        <w:t xml:space="preserve"> </w:t>
      </w:r>
      <w:r w:rsidR="00A302F7" w:rsidRPr="0063089C">
        <w:rPr>
          <w:rFonts w:ascii="Arial" w:hAnsi="Arial" w:cs="Arial"/>
          <w:sz w:val="24"/>
          <w:szCs w:val="24"/>
          <w:lang w:val="pt-BR"/>
        </w:rPr>
        <w:t>insuficiência</w:t>
      </w:r>
      <w:r w:rsidR="0063486F">
        <w:rPr>
          <w:rFonts w:ascii="Arial" w:hAnsi="Arial" w:cs="Arial"/>
          <w:sz w:val="24"/>
          <w:szCs w:val="24"/>
          <w:lang w:val="pt-BR"/>
        </w:rPr>
        <w:t xml:space="preserve"> </w:t>
      </w:r>
      <w:r w:rsidR="00A302F7" w:rsidRPr="0063089C">
        <w:rPr>
          <w:rFonts w:ascii="Arial" w:hAnsi="Arial" w:cs="Arial"/>
          <w:sz w:val="24"/>
          <w:szCs w:val="24"/>
          <w:lang w:val="pt-BR"/>
        </w:rPr>
        <w:t>de</w:t>
      </w:r>
      <w:r w:rsidR="0063486F">
        <w:rPr>
          <w:rFonts w:ascii="Arial" w:hAnsi="Arial" w:cs="Arial"/>
          <w:sz w:val="24"/>
          <w:szCs w:val="24"/>
          <w:lang w:val="pt-BR"/>
        </w:rPr>
        <w:t xml:space="preserve"> </w:t>
      </w:r>
      <w:r w:rsidR="00A302F7" w:rsidRPr="0063089C">
        <w:rPr>
          <w:rFonts w:ascii="Arial" w:hAnsi="Arial" w:cs="Arial"/>
          <w:sz w:val="24"/>
          <w:szCs w:val="24"/>
          <w:lang w:val="pt-BR"/>
        </w:rPr>
        <w:t>dados</w:t>
      </w:r>
      <w:r w:rsidR="0063486F">
        <w:rPr>
          <w:rFonts w:ascii="Arial" w:hAnsi="Arial" w:cs="Arial"/>
          <w:sz w:val="24"/>
          <w:szCs w:val="24"/>
          <w:lang w:val="pt-BR"/>
        </w:rPr>
        <w:t xml:space="preserve"> </w:t>
      </w:r>
      <w:r w:rsidR="00A302F7" w:rsidRPr="0063089C">
        <w:rPr>
          <w:rFonts w:ascii="Arial" w:hAnsi="Arial" w:cs="Arial"/>
          <w:sz w:val="24"/>
          <w:szCs w:val="24"/>
          <w:lang w:val="pt-BR"/>
        </w:rPr>
        <w:t>ou</w:t>
      </w:r>
      <w:r w:rsidR="0063486F">
        <w:rPr>
          <w:rFonts w:ascii="Arial" w:hAnsi="Arial" w:cs="Arial"/>
          <w:sz w:val="24"/>
          <w:szCs w:val="24"/>
          <w:lang w:val="pt-BR"/>
        </w:rPr>
        <w:t xml:space="preserve"> </w:t>
      </w:r>
      <w:r w:rsidR="00A302F7" w:rsidRPr="0063089C">
        <w:rPr>
          <w:rFonts w:ascii="Arial" w:hAnsi="Arial" w:cs="Arial"/>
          <w:sz w:val="24"/>
          <w:szCs w:val="24"/>
          <w:lang w:val="pt-BR"/>
        </w:rPr>
        <w:t>informações</w:t>
      </w:r>
      <w:r w:rsidR="0063486F">
        <w:rPr>
          <w:rFonts w:ascii="Arial" w:hAnsi="Arial" w:cs="Arial"/>
          <w:sz w:val="24"/>
          <w:szCs w:val="24"/>
          <w:lang w:val="pt-BR"/>
        </w:rPr>
        <w:t xml:space="preserve"> </w:t>
      </w:r>
      <w:r w:rsidR="00A302F7" w:rsidRPr="0063089C">
        <w:rPr>
          <w:rFonts w:ascii="Arial" w:hAnsi="Arial" w:cs="Arial"/>
          <w:sz w:val="24"/>
          <w:szCs w:val="24"/>
          <w:lang w:val="pt-BR"/>
        </w:rPr>
        <w:t>sobre</w:t>
      </w:r>
      <w:r w:rsidR="0063486F">
        <w:rPr>
          <w:rFonts w:ascii="Arial" w:hAnsi="Arial" w:cs="Arial"/>
          <w:sz w:val="24"/>
          <w:szCs w:val="24"/>
          <w:lang w:val="pt-BR"/>
        </w:rPr>
        <w:t xml:space="preserve"> </w:t>
      </w:r>
      <w:r w:rsidR="00A302F7" w:rsidRPr="0063089C">
        <w:rPr>
          <w:rFonts w:ascii="Arial" w:hAnsi="Arial" w:cs="Arial"/>
          <w:sz w:val="24"/>
          <w:szCs w:val="24"/>
          <w:lang w:val="pt-BR"/>
        </w:rPr>
        <w:t>o</w:t>
      </w:r>
      <w:r w:rsidR="0063486F">
        <w:rPr>
          <w:rFonts w:ascii="Arial" w:hAnsi="Arial" w:cs="Arial"/>
          <w:sz w:val="24"/>
          <w:szCs w:val="24"/>
          <w:lang w:val="pt-BR"/>
        </w:rPr>
        <w:t xml:space="preserve"> </w:t>
      </w:r>
      <w:r w:rsidR="00A302F7" w:rsidRPr="0063089C">
        <w:rPr>
          <w:rFonts w:ascii="Arial" w:hAnsi="Arial" w:cs="Arial"/>
          <w:sz w:val="24"/>
          <w:szCs w:val="24"/>
          <w:lang w:val="pt-BR"/>
        </w:rPr>
        <w:t>mesmo.</w:t>
      </w:r>
    </w:p>
    <w:p w:rsidR="00A302F7" w:rsidRPr="0063089C" w:rsidRDefault="00A302F7" w:rsidP="00490964">
      <w:pPr>
        <w:tabs>
          <w:tab w:val="left" w:pos="709"/>
        </w:tabs>
        <w:ind w:left="1418" w:right="3" w:hanging="709"/>
        <w:jc w:val="both"/>
        <w:rPr>
          <w:rFonts w:ascii="Arial" w:hAnsi="Arial" w:cs="Arial"/>
          <w:sz w:val="24"/>
          <w:szCs w:val="24"/>
          <w:lang w:val="pt-BR"/>
        </w:rPr>
      </w:pPr>
    </w:p>
    <w:p w:rsidR="00A302F7" w:rsidRPr="0063089C" w:rsidRDefault="00F9370C" w:rsidP="0063486F">
      <w:pPr>
        <w:tabs>
          <w:tab w:val="left" w:pos="1560"/>
        </w:tabs>
        <w:ind w:left="1560" w:right="3" w:hanging="851"/>
        <w:jc w:val="both"/>
        <w:rPr>
          <w:rFonts w:ascii="Arial" w:hAnsi="Arial" w:cs="Arial"/>
          <w:sz w:val="24"/>
          <w:szCs w:val="24"/>
          <w:lang w:val="pt-BR"/>
        </w:rPr>
      </w:pPr>
      <w:r w:rsidRPr="0063089C">
        <w:rPr>
          <w:rFonts w:ascii="Arial" w:hAnsi="Arial" w:cs="Arial"/>
          <w:b/>
          <w:sz w:val="24"/>
          <w:szCs w:val="24"/>
          <w:lang w:val="pt-BR"/>
        </w:rPr>
        <w:t>8.8.10</w:t>
      </w:r>
      <w:r w:rsidR="0063486F">
        <w:rPr>
          <w:rFonts w:ascii="Arial" w:hAnsi="Arial" w:cs="Arial"/>
          <w:b/>
          <w:sz w:val="24"/>
          <w:szCs w:val="24"/>
          <w:lang w:val="pt-BR"/>
        </w:rPr>
        <w:tab/>
      </w:r>
      <w:r w:rsidR="00A302F7" w:rsidRPr="0063089C">
        <w:rPr>
          <w:rFonts w:ascii="Arial" w:hAnsi="Arial" w:cs="Arial"/>
          <w:sz w:val="24"/>
          <w:szCs w:val="24"/>
          <w:lang w:val="pt-BR"/>
        </w:rPr>
        <w:t>O</w:t>
      </w:r>
      <w:r w:rsidR="0063486F">
        <w:rPr>
          <w:rFonts w:ascii="Arial" w:hAnsi="Arial" w:cs="Arial"/>
          <w:sz w:val="24"/>
          <w:szCs w:val="24"/>
          <w:lang w:val="pt-BR"/>
        </w:rPr>
        <w:t xml:space="preserve"> </w:t>
      </w:r>
      <w:r w:rsidR="00A302F7" w:rsidRPr="0063089C">
        <w:rPr>
          <w:rFonts w:ascii="Arial" w:hAnsi="Arial" w:cs="Arial"/>
          <w:sz w:val="24"/>
          <w:szCs w:val="24"/>
          <w:lang w:val="pt-BR"/>
        </w:rPr>
        <w:t>LICITANTE</w:t>
      </w:r>
      <w:r w:rsidR="0063486F">
        <w:rPr>
          <w:rFonts w:ascii="Arial" w:hAnsi="Arial" w:cs="Arial"/>
          <w:sz w:val="24"/>
          <w:szCs w:val="24"/>
          <w:lang w:val="pt-BR"/>
        </w:rPr>
        <w:t xml:space="preserve"> </w:t>
      </w:r>
      <w:r w:rsidR="00A302F7" w:rsidRPr="0063089C">
        <w:rPr>
          <w:rFonts w:ascii="Arial" w:hAnsi="Arial" w:cs="Arial"/>
          <w:sz w:val="24"/>
          <w:szCs w:val="24"/>
          <w:lang w:val="pt-BR"/>
        </w:rPr>
        <w:t>que</w:t>
      </w:r>
      <w:r w:rsidR="0063486F">
        <w:rPr>
          <w:rFonts w:ascii="Arial" w:hAnsi="Arial" w:cs="Arial"/>
          <w:sz w:val="24"/>
          <w:szCs w:val="24"/>
          <w:lang w:val="pt-BR"/>
        </w:rPr>
        <w:t xml:space="preserve"> </w:t>
      </w:r>
      <w:r w:rsidR="00A302F7" w:rsidRPr="0063089C">
        <w:rPr>
          <w:rFonts w:ascii="Arial" w:hAnsi="Arial" w:cs="Arial"/>
          <w:sz w:val="24"/>
          <w:szCs w:val="24"/>
          <w:lang w:val="pt-BR"/>
        </w:rPr>
        <w:t>decidir</w:t>
      </w:r>
      <w:r w:rsidR="0063486F">
        <w:rPr>
          <w:rFonts w:ascii="Arial" w:hAnsi="Arial" w:cs="Arial"/>
          <w:sz w:val="24"/>
          <w:szCs w:val="24"/>
          <w:lang w:val="pt-BR"/>
        </w:rPr>
        <w:t xml:space="preserve"> </w:t>
      </w:r>
      <w:r w:rsidR="00A302F7" w:rsidRPr="0063089C">
        <w:rPr>
          <w:rFonts w:ascii="Arial" w:hAnsi="Arial" w:cs="Arial"/>
          <w:sz w:val="24"/>
          <w:szCs w:val="24"/>
          <w:lang w:val="pt-BR"/>
        </w:rPr>
        <w:t>não</w:t>
      </w:r>
      <w:r w:rsidR="0063486F">
        <w:rPr>
          <w:rFonts w:ascii="Arial" w:hAnsi="Arial" w:cs="Arial"/>
          <w:sz w:val="24"/>
          <w:szCs w:val="24"/>
          <w:lang w:val="pt-BR"/>
        </w:rPr>
        <w:t xml:space="preserve"> </w:t>
      </w:r>
      <w:r w:rsidR="00A302F7" w:rsidRPr="0063089C">
        <w:rPr>
          <w:rFonts w:ascii="Arial" w:hAnsi="Arial" w:cs="Arial"/>
          <w:sz w:val="24"/>
          <w:szCs w:val="24"/>
          <w:lang w:val="pt-BR"/>
        </w:rPr>
        <w:t>realizar</w:t>
      </w:r>
      <w:r w:rsidR="0063486F">
        <w:rPr>
          <w:rFonts w:ascii="Arial" w:hAnsi="Arial" w:cs="Arial"/>
          <w:sz w:val="24"/>
          <w:szCs w:val="24"/>
          <w:lang w:val="pt-BR"/>
        </w:rPr>
        <w:t xml:space="preserve"> </w:t>
      </w:r>
      <w:r w:rsidR="00A302F7" w:rsidRPr="0063089C">
        <w:rPr>
          <w:rFonts w:ascii="Arial" w:hAnsi="Arial" w:cs="Arial"/>
          <w:sz w:val="24"/>
          <w:szCs w:val="24"/>
          <w:lang w:val="pt-BR"/>
        </w:rPr>
        <w:t>a</w:t>
      </w:r>
      <w:r w:rsidR="0063486F">
        <w:rPr>
          <w:rFonts w:ascii="Arial" w:hAnsi="Arial" w:cs="Arial"/>
          <w:sz w:val="24"/>
          <w:szCs w:val="24"/>
          <w:lang w:val="pt-BR"/>
        </w:rPr>
        <w:t xml:space="preserve"> </w:t>
      </w:r>
      <w:r w:rsidR="00A302F7" w:rsidRPr="0063089C">
        <w:rPr>
          <w:rFonts w:ascii="Arial" w:hAnsi="Arial" w:cs="Arial"/>
          <w:b/>
          <w:sz w:val="24"/>
          <w:szCs w:val="24"/>
          <w:lang w:val="pt-BR"/>
        </w:rPr>
        <w:t>VISITA</w:t>
      </w:r>
      <w:r w:rsidR="0063486F">
        <w:rPr>
          <w:rFonts w:ascii="Arial" w:hAnsi="Arial" w:cs="Arial"/>
          <w:b/>
          <w:sz w:val="24"/>
          <w:szCs w:val="24"/>
          <w:lang w:val="pt-BR"/>
        </w:rPr>
        <w:t xml:space="preserve"> </w:t>
      </w:r>
      <w:r w:rsidR="00A302F7" w:rsidRPr="0063089C">
        <w:rPr>
          <w:rFonts w:ascii="Arial" w:hAnsi="Arial" w:cs="Arial"/>
          <w:b/>
          <w:sz w:val="24"/>
          <w:szCs w:val="24"/>
          <w:lang w:val="pt-BR"/>
        </w:rPr>
        <w:t>TÉCNICA</w:t>
      </w:r>
      <w:r w:rsidR="0063486F">
        <w:rPr>
          <w:rFonts w:ascii="Arial" w:hAnsi="Arial" w:cs="Arial"/>
          <w:b/>
          <w:sz w:val="24"/>
          <w:szCs w:val="24"/>
          <w:lang w:val="pt-BR"/>
        </w:rPr>
        <w:t xml:space="preserve"> </w:t>
      </w:r>
      <w:r w:rsidR="00A302F7" w:rsidRPr="0063089C">
        <w:rPr>
          <w:rFonts w:ascii="Arial" w:hAnsi="Arial" w:cs="Arial"/>
          <w:sz w:val="24"/>
          <w:szCs w:val="24"/>
          <w:lang w:val="pt-BR"/>
        </w:rPr>
        <w:t>facultativa</w:t>
      </w:r>
      <w:r w:rsidR="0063486F">
        <w:rPr>
          <w:rFonts w:ascii="Arial" w:hAnsi="Arial" w:cs="Arial"/>
          <w:sz w:val="24"/>
          <w:szCs w:val="24"/>
          <w:lang w:val="pt-BR"/>
        </w:rPr>
        <w:t xml:space="preserve"> </w:t>
      </w:r>
      <w:r w:rsidR="00A302F7" w:rsidRPr="0063089C">
        <w:rPr>
          <w:rFonts w:ascii="Arial" w:hAnsi="Arial" w:cs="Arial"/>
          <w:sz w:val="24"/>
          <w:szCs w:val="24"/>
          <w:lang w:val="pt-BR"/>
        </w:rPr>
        <w:t>deverá</w:t>
      </w:r>
      <w:r w:rsidR="0063486F">
        <w:rPr>
          <w:rFonts w:ascii="Arial" w:hAnsi="Arial" w:cs="Arial"/>
          <w:sz w:val="24"/>
          <w:szCs w:val="24"/>
          <w:lang w:val="pt-BR"/>
        </w:rPr>
        <w:t xml:space="preserve"> </w:t>
      </w:r>
      <w:r w:rsidR="00A302F7" w:rsidRPr="0063089C">
        <w:rPr>
          <w:rFonts w:ascii="Arial" w:hAnsi="Arial" w:cs="Arial"/>
          <w:sz w:val="24"/>
          <w:szCs w:val="24"/>
          <w:lang w:val="pt-BR"/>
        </w:rPr>
        <w:t>apresentar</w:t>
      </w:r>
      <w:r w:rsidR="0063486F">
        <w:rPr>
          <w:rFonts w:ascii="Arial" w:hAnsi="Arial" w:cs="Arial"/>
          <w:sz w:val="24"/>
          <w:szCs w:val="24"/>
          <w:lang w:val="pt-BR"/>
        </w:rPr>
        <w:t xml:space="preserve"> </w:t>
      </w:r>
      <w:r w:rsidR="00A302F7" w:rsidRPr="0063089C">
        <w:rPr>
          <w:rFonts w:ascii="Arial" w:hAnsi="Arial" w:cs="Arial"/>
          <w:sz w:val="24"/>
          <w:szCs w:val="24"/>
          <w:lang w:val="pt-BR"/>
        </w:rPr>
        <w:t>declaração</w:t>
      </w:r>
      <w:r w:rsidR="0063486F">
        <w:rPr>
          <w:rFonts w:ascii="Arial" w:hAnsi="Arial" w:cs="Arial"/>
          <w:sz w:val="24"/>
          <w:szCs w:val="24"/>
          <w:lang w:val="pt-BR"/>
        </w:rPr>
        <w:t xml:space="preserve"> </w:t>
      </w:r>
      <w:r w:rsidR="00A302F7" w:rsidRPr="0063089C">
        <w:rPr>
          <w:rFonts w:ascii="Arial" w:hAnsi="Arial" w:cs="Arial"/>
          <w:sz w:val="24"/>
          <w:szCs w:val="24"/>
          <w:lang w:val="pt-BR"/>
        </w:rPr>
        <w:t>afirmando</w:t>
      </w:r>
      <w:r w:rsidR="0063486F">
        <w:rPr>
          <w:rFonts w:ascii="Arial" w:hAnsi="Arial" w:cs="Arial"/>
          <w:sz w:val="24"/>
          <w:szCs w:val="24"/>
          <w:lang w:val="pt-BR"/>
        </w:rPr>
        <w:t xml:space="preserve"> </w:t>
      </w:r>
      <w:r w:rsidR="00A302F7" w:rsidRPr="0063089C">
        <w:rPr>
          <w:rFonts w:ascii="Arial" w:hAnsi="Arial" w:cs="Arial"/>
          <w:sz w:val="24"/>
          <w:szCs w:val="24"/>
          <w:lang w:val="pt-BR"/>
        </w:rPr>
        <w:t>possuir</w:t>
      </w:r>
      <w:r w:rsidR="0063486F">
        <w:rPr>
          <w:rFonts w:ascii="Arial" w:hAnsi="Arial" w:cs="Arial"/>
          <w:sz w:val="24"/>
          <w:szCs w:val="24"/>
          <w:lang w:val="pt-BR"/>
        </w:rPr>
        <w:t xml:space="preserve"> </w:t>
      </w:r>
      <w:r w:rsidR="00A302F7" w:rsidRPr="0063089C">
        <w:rPr>
          <w:rFonts w:ascii="Arial" w:hAnsi="Arial" w:cs="Arial"/>
          <w:sz w:val="24"/>
          <w:szCs w:val="24"/>
          <w:lang w:val="pt-BR"/>
        </w:rPr>
        <w:t>ciência</w:t>
      </w:r>
      <w:r w:rsidR="0063486F">
        <w:rPr>
          <w:rFonts w:ascii="Arial" w:hAnsi="Arial" w:cs="Arial"/>
          <w:sz w:val="24"/>
          <w:szCs w:val="24"/>
          <w:lang w:val="pt-BR"/>
        </w:rPr>
        <w:t xml:space="preserve"> </w:t>
      </w:r>
      <w:r w:rsidR="00A302F7" w:rsidRPr="0063089C">
        <w:rPr>
          <w:rFonts w:ascii="Arial" w:hAnsi="Arial" w:cs="Arial"/>
          <w:sz w:val="24"/>
          <w:szCs w:val="24"/>
          <w:lang w:val="pt-BR"/>
        </w:rPr>
        <w:t>de</w:t>
      </w:r>
      <w:r w:rsidR="0063486F">
        <w:rPr>
          <w:rFonts w:ascii="Arial" w:hAnsi="Arial" w:cs="Arial"/>
          <w:sz w:val="24"/>
          <w:szCs w:val="24"/>
          <w:lang w:val="pt-BR"/>
        </w:rPr>
        <w:t xml:space="preserve"> </w:t>
      </w:r>
      <w:r w:rsidR="00A302F7" w:rsidRPr="0063089C">
        <w:rPr>
          <w:rFonts w:ascii="Arial" w:hAnsi="Arial" w:cs="Arial"/>
          <w:sz w:val="24"/>
          <w:szCs w:val="24"/>
          <w:lang w:val="pt-BR"/>
        </w:rPr>
        <w:t>que</w:t>
      </w:r>
      <w:r w:rsidR="0063486F">
        <w:rPr>
          <w:rFonts w:ascii="Arial" w:hAnsi="Arial" w:cs="Arial"/>
          <w:sz w:val="24"/>
          <w:szCs w:val="24"/>
          <w:lang w:val="pt-BR"/>
        </w:rPr>
        <w:t xml:space="preserve"> </w:t>
      </w:r>
      <w:r w:rsidR="00A302F7" w:rsidRPr="0063089C">
        <w:rPr>
          <w:rFonts w:ascii="Arial" w:hAnsi="Arial" w:cs="Arial"/>
          <w:sz w:val="24"/>
          <w:szCs w:val="24"/>
          <w:lang w:val="pt-BR"/>
        </w:rPr>
        <w:t>tinha</w:t>
      </w:r>
      <w:r w:rsidR="0063486F">
        <w:rPr>
          <w:rFonts w:ascii="Arial" w:hAnsi="Arial" w:cs="Arial"/>
          <w:sz w:val="24"/>
          <w:szCs w:val="24"/>
          <w:lang w:val="pt-BR"/>
        </w:rPr>
        <w:t xml:space="preserve"> </w:t>
      </w:r>
      <w:r w:rsidR="00A302F7" w:rsidRPr="0063089C">
        <w:rPr>
          <w:rFonts w:ascii="Arial" w:hAnsi="Arial" w:cs="Arial"/>
          <w:sz w:val="24"/>
          <w:szCs w:val="24"/>
          <w:lang w:val="pt-BR"/>
        </w:rPr>
        <w:t>a</w:t>
      </w:r>
      <w:r w:rsidR="0063486F">
        <w:rPr>
          <w:rFonts w:ascii="Arial" w:hAnsi="Arial" w:cs="Arial"/>
          <w:sz w:val="24"/>
          <w:szCs w:val="24"/>
          <w:lang w:val="pt-BR"/>
        </w:rPr>
        <w:t xml:space="preserve"> </w:t>
      </w:r>
      <w:r w:rsidR="00A302F7" w:rsidRPr="0063089C">
        <w:rPr>
          <w:rFonts w:ascii="Arial" w:hAnsi="Arial" w:cs="Arial"/>
          <w:sz w:val="24"/>
          <w:szCs w:val="24"/>
          <w:lang w:val="pt-BR"/>
        </w:rPr>
        <w:t>possibilidade</w:t>
      </w:r>
      <w:r w:rsidR="0063486F">
        <w:rPr>
          <w:rFonts w:ascii="Arial" w:hAnsi="Arial" w:cs="Arial"/>
          <w:sz w:val="24"/>
          <w:szCs w:val="24"/>
          <w:lang w:val="pt-BR"/>
        </w:rPr>
        <w:t xml:space="preserve"> </w:t>
      </w:r>
      <w:r w:rsidR="00A302F7" w:rsidRPr="0063089C">
        <w:rPr>
          <w:rFonts w:ascii="Arial" w:hAnsi="Arial" w:cs="Arial"/>
          <w:sz w:val="24"/>
          <w:szCs w:val="24"/>
          <w:lang w:val="pt-BR"/>
        </w:rPr>
        <w:t>de</w:t>
      </w:r>
      <w:r w:rsidR="0063486F">
        <w:rPr>
          <w:rFonts w:ascii="Arial" w:hAnsi="Arial" w:cs="Arial"/>
          <w:sz w:val="24"/>
          <w:szCs w:val="24"/>
          <w:lang w:val="pt-BR"/>
        </w:rPr>
        <w:t xml:space="preserve"> </w:t>
      </w:r>
      <w:r w:rsidR="00A302F7" w:rsidRPr="0063089C">
        <w:rPr>
          <w:rFonts w:ascii="Arial" w:hAnsi="Arial" w:cs="Arial"/>
          <w:sz w:val="24"/>
          <w:szCs w:val="24"/>
          <w:lang w:val="pt-BR"/>
        </w:rPr>
        <w:t>fazer</w:t>
      </w:r>
      <w:r w:rsidR="0063486F">
        <w:rPr>
          <w:rFonts w:ascii="Arial" w:hAnsi="Arial" w:cs="Arial"/>
          <w:sz w:val="24"/>
          <w:szCs w:val="24"/>
          <w:lang w:val="pt-BR"/>
        </w:rPr>
        <w:t xml:space="preserve"> </w:t>
      </w:r>
      <w:r w:rsidR="00A302F7" w:rsidRPr="0063089C">
        <w:rPr>
          <w:rFonts w:ascii="Arial" w:hAnsi="Arial" w:cs="Arial"/>
          <w:sz w:val="24"/>
          <w:szCs w:val="24"/>
          <w:lang w:val="pt-BR"/>
        </w:rPr>
        <w:t>a</w:t>
      </w:r>
      <w:r w:rsidR="0063486F">
        <w:rPr>
          <w:rFonts w:ascii="Arial" w:hAnsi="Arial" w:cs="Arial"/>
          <w:sz w:val="24"/>
          <w:szCs w:val="24"/>
          <w:lang w:val="pt-BR"/>
        </w:rPr>
        <w:t xml:space="preserve"> </w:t>
      </w:r>
      <w:r w:rsidR="00A302F7" w:rsidRPr="0063089C">
        <w:rPr>
          <w:rFonts w:ascii="Arial" w:hAnsi="Arial" w:cs="Arial"/>
          <w:b/>
          <w:sz w:val="24"/>
          <w:szCs w:val="24"/>
          <w:lang w:val="pt-BR"/>
        </w:rPr>
        <w:t>VISITA</w:t>
      </w:r>
      <w:r w:rsidR="0063486F">
        <w:rPr>
          <w:rFonts w:ascii="Arial" w:hAnsi="Arial" w:cs="Arial"/>
          <w:b/>
          <w:sz w:val="24"/>
          <w:szCs w:val="24"/>
          <w:lang w:val="pt-BR"/>
        </w:rPr>
        <w:t xml:space="preserve"> </w:t>
      </w:r>
      <w:r w:rsidR="00A302F7" w:rsidRPr="0063089C">
        <w:rPr>
          <w:rFonts w:ascii="Arial" w:hAnsi="Arial" w:cs="Arial"/>
          <w:b/>
          <w:sz w:val="24"/>
          <w:szCs w:val="24"/>
          <w:lang w:val="pt-BR"/>
        </w:rPr>
        <w:t>TÉCNICA</w:t>
      </w:r>
      <w:r w:rsidR="0063486F">
        <w:rPr>
          <w:rFonts w:ascii="Arial" w:hAnsi="Arial" w:cs="Arial"/>
          <w:b/>
          <w:sz w:val="24"/>
          <w:szCs w:val="24"/>
          <w:lang w:val="pt-BR"/>
        </w:rPr>
        <w:t xml:space="preserve"> </w:t>
      </w:r>
      <w:r w:rsidR="00A302F7" w:rsidRPr="0063089C">
        <w:rPr>
          <w:rFonts w:ascii="Arial" w:hAnsi="Arial" w:cs="Arial"/>
          <w:sz w:val="24"/>
          <w:szCs w:val="24"/>
          <w:lang w:val="pt-BR"/>
        </w:rPr>
        <w:t>e</w:t>
      </w:r>
      <w:r w:rsidR="0063486F">
        <w:rPr>
          <w:rFonts w:ascii="Arial" w:hAnsi="Arial" w:cs="Arial"/>
          <w:sz w:val="24"/>
          <w:szCs w:val="24"/>
          <w:lang w:val="pt-BR"/>
        </w:rPr>
        <w:t xml:space="preserve"> </w:t>
      </w:r>
      <w:r w:rsidR="00A302F7" w:rsidRPr="0063089C">
        <w:rPr>
          <w:rFonts w:ascii="Arial" w:hAnsi="Arial" w:cs="Arial"/>
          <w:sz w:val="24"/>
          <w:szCs w:val="24"/>
          <w:lang w:val="pt-BR"/>
        </w:rPr>
        <w:t>tomar</w:t>
      </w:r>
      <w:r w:rsidR="0063486F">
        <w:rPr>
          <w:rFonts w:ascii="Arial" w:hAnsi="Arial" w:cs="Arial"/>
          <w:sz w:val="24"/>
          <w:szCs w:val="24"/>
          <w:lang w:val="pt-BR"/>
        </w:rPr>
        <w:t xml:space="preserve"> </w:t>
      </w:r>
      <w:r w:rsidR="00A302F7" w:rsidRPr="0063089C">
        <w:rPr>
          <w:rFonts w:ascii="Arial" w:hAnsi="Arial" w:cs="Arial"/>
          <w:sz w:val="24"/>
          <w:szCs w:val="24"/>
          <w:lang w:val="pt-BR"/>
        </w:rPr>
        <w:t>conhecimento</w:t>
      </w:r>
      <w:r w:rsidR="0063486F">
        <w:rPr>
          <w:rFonts w:ascii="Arial" w:hAnsi="Arial" w:cs="Arial"/>
          <w:sz w:val="24"/>
          <w:szCs w:val="24"/>
          <w:lang w:val="pt-BR"/>
        </w:rPr>
        <w:t xml:space="preserve"> </w:t>
      </w:r>
      <w:r w:rsidR="00A302F7" w:rsidRPr="0063089C">
        <w:rPr>
          <w:rFonts w:ascii="Arial" w:hAnsi="Arial" w:cs="Arial"/>
          <w:sz w:val="24"/>
          <w:szCs w:val="24"/>
          <w:lang w:val="pt-BR"/>
        </w:rPr>
        <w:t>de</w:t>
      </w:r>
      <w:r w:rsidR="0063486F">
        <w:rPr>
          <w:rFonts w:ascii="Arial" w:hAnsi="Arial" w:cs="Arial"/>
          <w:sz w:val="24"/>
          <w:szCs w:val="24"/>
          <w:lang w:val="pt-BR"/>
        </w:rPr>
        <w:t xml:space="preserve"> </w:t>
      </w:r>
      <w:r w:rsidR="00A302F7" w:rsidRPr="0063089C">
        <w:rPr>
          <w:rFonts w:ascii="Arial" w:hAnsi="Arial" w:cs="Arial"/>
          <w:sz w:val="24"/>
          <w:szCs w:val="24"/>
          <w:lang w:val="pt-BR"/>
        </w:rPr>
        <w:t>toda</w:t>
      </w:r>
      <w:r w:rsidR="0063486F">
        <w:rPr>
          <w:rFonts w:ascii="Arial" w:hAnsi="Arial" w:cs="Arial"/>
          <w:sz w:val="24"/>
          <w:szCs w:val="24"/>
          <w:lang w:val="pt-BR"/>
        </w:rPr>
        <w:t xml:space="preserve"> </w:t>
      </w:r>
      <w:r w:rsidR="00A302F7" w:rsidRPr="0063089C">
        <w:rPr>
          <w:rFonts w:ascii="Arial" w:hAnsi="Arial" w:cs="Arial"/>
          <w:sz w:val="24"/>
          <w:szCs w:val="24"/>
          <w:lang w:val="pt-BR"/>
        </w:rPr>
        <w:t>a</w:t>
      </w:r>
      <w:r w:rsidR="0063486F">
        <w:rPr>
          <w:rFonts w:ascii="Arial" w:hAnsi="Arial" w:cs="Arial"/>
          <w:sz w:val="24"/>
          <w:szCs w:val="24"/>
          <w:lang w:val="pt-BR"/>
        </w:rPr>
        <w:t xml:space="preserve"> </w:t>
      </w:r>
      <w:r w:rsidR="00A302F7" w:rsidRPr="0063089C">
        <w:rPr>
          <w:rFonts w:ascii="Arial" w:hAnsi="Arial" w:cs="Arial"/>
          <w:sz w:val="24"/>
          <w:szCs w:val="24"/>
          <w:lang w:val="pt-BR"/>
        </w:rPr>
        <w:t>INFRAESTRUTURA</w:t>
      </w:r>
      <w:r w:rsidR="0063486F">
        <w:rPr>
          <w:rFonts w:ascii="Arial" w:hAnsi="Arial" w:cs="Arial"/>
          <w:sz w:val="24"/>
          <w:szCs w:val="24"/>
          <w:lang w:val="pt-BR"/>
        </w:rPr>
        <w:t xml:space="preserve"> </w:t>
      </w:r>
      <w:r w:rsidR="00A302F7" w:rsidRPr="0063089C">
        <w:rPr>
          <w:rFonts w:ascii="Arial" w:hAnsi="Arial" w:cs="Arial"/>
          <w:sz w:val="24"/>
          <w:szCs w:val="24"/>
          <w:lang w:val="pt-BR"/>
        </w:rPr>
        <w:t>EXISTENTE</w:t>
      </w:r>
      <w:r w:rsidR="0063486F">
        <w:rPr>
          <w:rFonts w:ascii="Arial" w:hAnsi="Arial" w:cs="Arial"/>
          <w:sz w:val="24"/>
          <w:szCs w:val="24"/>
          <w:lang w:val="pt-BR"/>
        </w:rPr>
        <w:t xml:space="preserve"> </w:t>
      </w:r>
      <w:r w:rsidR="00A302F7" w:rsidRPr="0063089C">
        <w:rPr>
          <w:rFonts w:ascii="Arial" w:hAnsi="Arial" w:cs="Arial"/>
          <w:sz w:val="24"/>
          <w:szCs w:val="24"/>
          <w:lang w:val="pt-BR"/>
        </w:rPr>
        <w:t>e</w:t>
      </w:r>
      <w:r w:rsidR="0063486F">
        <w:rPr>
          <w:rFonts w:ascii="Arial" w:hAnsi="Arial" w:cs="Arial"/>
          <w:sz w:val="24"/>
          <w:szCs w:val="24"/>
          <w:lang w:val="pt-BR"/>
        </w:rPr>
        <w:t xml:space="preserve"> </w:t>
      </w:r>
      <w:r w:rsidR="00A302F7" w:rsidRPr="0063089C">
        <w:rPr>
          <w:rFonts w:ascii="Arial" w:hAnsi="Arial" w:cs="Arial"/>
          <w:sz w:val="24"/>
          <w:szCs w:val="24"/>
          <w:lang w:val="pt-BR"/>
        </w:rPr>
        <w:t>das</w:t>
      </w:r>
      <w:r w:rsidR="0063486F">
        <w:rPr>
          <w:rFonts w:ascii="Arial" w:hAnsi="Arial" w:cs="Arial"/>
          <w:sz w:val="24"/>
          <w:szCs w:val="24"/>
          <w:lang w:val="pt-BR"/>
        </w:rPr>
        <w:t xml:space="preserve"> </w:t>
      </w:r>
      <w:r w:rsidR="00A302F7" w:rsidRPr="0063089C">
        <w:rPr>
          <w:rFonts w:ascii="Arial" w:hAnsi="Arial" w:cs="Arial"/>
          <w:sz w:val="24"/>
          <w:szCs w:val="24"/>
          <w:lang w:val="pt-BR"/>
        </w:rPr>
        <w:t>condições</w:t>
      </w:r>
      <w:r w:rsidR="0063486F">
        <w:rPr>
          <w:rFonts w:ascii="Arial" w:hAnsi="Arial" w:cs="Arial"/>
          <w:sz w:val="24"/>
          <w:szCs w:val="24"/>
          <w:lang w:val="pt-BR"/>
        </w:rPr>
        <w:t xml:space="preserve"> </w:t>
      </w:r>
      <w:r w:rsidR="00A302F7" w:rsidRPr="0063089C">
        <w:rPr>
          <w:rFonts w:ascii="Arial" w:hAnsi="Arial" w:cs="Arial"/>
          <w:sz w:val="24"/>
          <w:szCs w:val="24"/>
          <w:lang w:val="pt-BR"/>
        </w:rPr>
        <w:t>de</w:t>
      </w:r>
      <w:r w:rsidR="0063486F">
        <w:rPr>
          <w:rFonts w:ascii="Arial" w:hAnsi="Arial" w:cs="Arial"/>
          <w:sz w:val="24"/>
          <w:szCs w:val="24"/>
          <w:lang w:val="pt-BR"/>
        </w:rPr>
        <w:t xml:space="preserve"> </w:t>
      </w:r>
      <w:r w:rsidR="00A302F7" w:rsidRPr="0063089C">
        <w:rPr>
          <w:rFonts w:ascii="Arial" w:hAnsi="Arial" w:cs="Arial"/>
          <w:sz w:val="24"/>
          <w:szCs w:val="24"/>
          <w:lang w:val="pt-BR"/>
        </w:rPr>
        <w:t>execução</w:t>
      </w:r>
      <w:r w:rsidR="0063486F">
        <w:rPr>
          <w:rFonts w:ascii="Arial" w:hAnsi="Arial" w:cs="Arial"/>
          <w:sz w:val="24"/>
          <w:szCs w:val="24"/>
          <w:lang w:val="pt-BR"/>
        </w:rPr>
        <w:t xml:space="preserve"> </w:t>
      </w:r>
      <w:r w:rsidR="00A302F7" w:rsidRPr="0063089C">
        <w:rPr>
          <w:rFonts w:ascii="Arial" w:hAnsi="Arial" w:cs="Arial"/>
          <w:sz w:val="24"/>
          <w:szCs w:val="24"/>
          <w:lang w:val="pt-BR"/>
        </w:rPr>
        <w:t>das</w:t>
      </w:r>
      <w:r w:rsidR="0063486F">
        <w:rPr>
          <w:rFonts w:ascii="Arial" w:hAnsi="Arial" w:cs="Arial"/>
          <w:sz w:val="24"/>
          <w:szCs w:val="24"/>
          <w:lang w:val="pt-BR"/>
        </w:rPr>
        <w:t xml:space="preserve"> </w:t>
      </w:r>
      <w:r w:rsidR="00A302F7" w:rsidRPr="0063089C">
        <w:rPr>
          <w:rFonts w:ascii="Arial" w:hAnsi="Arial" w:cs="Arial"/>
          <w:sz w:val="24"/>
          <w:szCs w:val="24"/>
          <w:lang w:val="pt-BR"/>
        </w:rPr>
        <w:t>ATIVIDADES</w:t>
      </w:r>
      <w:r w:rsidR="0063486F">
        <w:rPr>
          <w:rFonts w:ascii="Arial" w:hAnsi="Arial" w:cs="Arial"/>
          <w:sz w:val="24"/>
          <w:szCs w:val="24"/>
          <w:lang w:val="pt-BR"/>
        </w:rPr>
        <w:t xml:space="preserve"> </w:t>
      </w:r>
      <w:r w:rsidR="00A302F7" w:rsidRPr="0063089C">
        <w:rPr>
          <w:rFonts w:ascii="Arial" w:hAnsi="Arial" w:cs="Arial"/>
          <w:sz w:val="24"/>
          <w:szCs w:val="24"/>
          <w:lang w:val="pt-BR"/>
        </w:rPr>
        <w:t>objeto</w:t>
      </w:r>
      <w:r w:rsidR="0063486F">
        <w:rPr>
          <w:rFonts w:ascii="Arial" w:hAnsi="Arial" w:cs="Arial"/>
          <w:sz w:val="24"/>
          <w:szCs w:val="24"/>
          <w:lang w:val="pt-BR"/>
        </w:rPr>
        <w:t xml:space="preserve"> </w:t>
      </w:r>
      <w:r w:rsidR="00A302F7" w:rsidRPr="0063089C">
        <w:rPr>
          <w:rFonts w:ascii="Arial" w:hAnsi="Arial" w:cs="Arial"/>
          <w:sz w:val="24"/>
          <w:szCs w:val="24"/>
          <w:lang w:val="pt-BR"/>
        </w:rPr>
        <w:t>da</w:t>
      </w:r>
      <w:r w:rsidR="0063486F">
        <w:rPr>
          <w:rFonts w:ascii="Arial" w:hAnsi="Arial" w:cs="Arial"/>
          <w:sz w:val="24"/>
          <w:szCs w:val="24"/>
          <w:lang w:val="pt-BR"/>
        </w:rPr>
        <w:t xml:space="preserve"> </w:t>
      </w:r>
      <w:r w:rsidR="00A302F7" w:rsidRPr="0063089C">
        <w:rPr>
          <w:rFonts w:ascii="Arial" w:hAnsi="Arial" w:cs="Arial"/>
          <w:sz w:val="24"/>
          <w:szCs w:val="24"/>
          <w:lang w:val="pt-BR"/>
        </w:rPr>
        <w:t>CONCESSÃO,</w:t>
      </w:r>
      <w:r w:rsidR="0063486F">
        <w:rPr>
          <w:rFonts w:ascii="Arial" w:hAnsi="Arial" w:cs="Arial"/>
          <w:sz w:val="24"/>
          <w:szCs w:val="24"/>
          <w:lang w:val="pt-BR"/>
        </w:rPr>
        <w:t xml:space="preserve"> </w:t>
      </w:r>
      <w:r w:rsidR="00A302F7" w:rsidRPr="0063089C">
        <w:rPr>
          <w:rFonts w:ascii="Arial" w:hAnsi="Arial" w:cs="Arial"/>
          <w:sz w:val="24"/>
          <w:szCs w:val="24"/>
          <w:lang w:val="pt-BR"/>
        </w:rPr>
        <w:t>mas</w:t>
      </w:r>
      <w:r w:rsidR="0063486F">
        <w:rPr>
          <w:rFonts w:ascii="Arial" w:hAnsi="Arial" w:cs="Arial"/>
          <w:sz w:val="24"/>
          <w:szCs w:val="24"/>
          <w:lang w:val="pt-BR"/>
        </w:rPr>
        <w:t xml:space="preserve"> </w:t>
      </w:r>
      <w:r w:rsidR="00A302F7" w:rsidRPr="0063089C">
        <w:rPr>
          <w:rFonts w:ascii="Arial" w:hAnsi="Arial" w:cs="Arial"/>
          <w:sz w:val="24"/>
          <w:szCs w:val="24"/>
          <w:lang w:val="pt-BR"/>
        </w:rPr>
        <w:t>que,</w:t>
      </w:r>
      <w:r w:rsidR="0063486F">
        <w:rPr>
          <w:rFonts w:ascii="Arial" w:hAnsi="Arial" w:cs="Arial"/>
          <w:sz w:val="24"/>
          <w:szCs w:val="24"/>
          <w:lang w:val="pt-BR"/>
        </w:rPr>
        <w:t xml:space="preserve"> </w:t>
      </w:r>
      <w:r w:rsidR="00A302F7" w:rsidRPr="0063089C">
        <w:rPr>
          <w:rFonts w:ascii="Arial" w:hAnsi="Arial" w:cs="Arial"/>
          <w:sz w:val="24"/>
          <w:szCs w:val="24"/>
          <w:lang w:val="pt-BR"/>
        </w:rPr>
        <w:t>ciente</w:t>
      </w:r>
      <w:r w:rsidR="0063486F">
        <w:rPr>
          <w:rFonts w:ascii="Arial" w:hAnsi="Arial" w:cs="Arial"/>
          <w:sz w:val="24"/>
          <w:szCs w:val="24"/>
          <w:lang w:val="pt-BR"/>
        </w:rPr>
        <w:t xml:space="preserve"> </w:t>
      </w:r>
      <w:r w:rsidR="00A302F7" w:rsidRPr="0063089C">
        <w:rPr>
          <w:rFonts w:ascii="Arial" w:hAnsi="Arial" w:cs="Arial"/>
          <w:sz w:val="24"/>
          <w:szCs w:val="24"/>
          <w:lang w:val="pt-BR"/>
        </w:rPr>
        <w:t>dos</w:t>
      </w:r>
      <w:r w:rsidR="0063486F">
        <w:rPr>
          <w:rFonts w:ascii="Arial" w:hAnsi="Arial" w:cs="Arial"/>
          <w:sz w:val="24"/>
          <w:szCs w:val="24"/>
          <w:lang w:val="pt-BR"/>
        </w:rPr>
        <w:t xml:space="preserve"> </w:t>
      </w:r>
      <w:r w:rsidR="00A302F7" w:rsidRPr="0063089C">
        <w:rPr>
          <w:rFonts w:ascii="Arial" w:hAnsi="Arial" w:cs="Arial"/>
          <w:sz w:val="24"/>
          <w:szCs w:val="24"/>
          <w:lang w:val="pt-BR"/>
        </w:rPr>
        <w:t>riscos</w:t>
      </w:r>
      <w:r w:rsidR="0063486F">
        <w:rPr>
          <w:rFonts w:ascii="Arial" w:hAnsi="Arial" w:cs="Arial"/>
          <w:sz w:val="24"/>
          <w:szCs w:val="24"/>
          <w:lang w:val="pt-BR"/>
        </w:rPr>
        <w:t xml:space="preserve"> </w:t>
      </w:r>
      <w:r w:rsidR="00A302F7" w:rsidRPr="0063089C">
        <w:rPr>
          <w:rFonts w:ascii="Arial" w:hAnsi="Arial" w:cs="Arial"/>
          <w:sz w:val="24"/>
          <w:szCs w:val="24"/>
          <w:lang w:val="pt-BR"/>
        </w:rPr>
        <w:t>e</w:t>
      </w:r>
      <w:r w:rsidR="0063486F">
        <w:rPr>
          <w:rFonts w:ascii="Arial" w:hAnsi="Arial" w:cs="Arial"/>
          <w:sz w:val="24"/>
          <w:szCs w:val="24"/>
          <w:lang w:val="pt-BR"/>
        </w:rPr>
        <w:t xml:space="preserve"> </w:t>
      </w:r>
      <w:proofErr w:type="spellStart"/>
      <w:r w:rsidR="0063486F">
        <w:rPr>
          <w:rFonts w:ascii="Arial" w:hAnsi="Arial" w:cs="Arial"/>
          <w:sz w:val="24"/>
          <w:szCs w:val="24"/>
          <w:lang w:val="pt-BR"/>
        </w:rPr>
        <w:t>conseqüências</w:t>
      </w:r>
      <w:proofErr w:type="spellEnd"/>
      <w:r w:rsidR="0063486F">
        <w:rPr>
          <w:rFonts w:ascii="Arial" w:hAnsi="Arial" w:cs="Arial"/>
          <w:sz w:val="24"/>
          <w:szCs w:val="24"/>
          <w:lang w:val="pt-BR"/>
        </w:rPr>
        <w:t xml:space="preserve"> </w:t>
      </w:r>
      <w:r w:rsidR="00A302F7" w:rsidRPr="0063089C">
        <w:rPr>
          <w:rFonts w:ascii="Arial" w:hAnsi="Arial" w:cs="Arial"/>
          <w:sz w:val="24"/>
          <w:szCs w:val="24"/>
          <w:lang w:val="pt-BR"/>
        </w:rPr>
        <w:t>envolvidos,</w:t>
      </w:r>
      <w:r w:rsidR="0063486F">
        <w:rPr>
          <w:rFonts w:ascii="Arial" w:hAnsi="Arial" w:cs="Arial"/>
          <w:sz w:val="24"/>
          <w:szCs w:val="24"/>
          <w:lang w:val="pt-BR"/>
        </w:rPr>
        <w:t xml:space="preserve"> </w:t>
      </w:r>
      <w:r w:rsidR="00A302F7" w:rsidRPr="0063089C">
        <w:rPr>
          <w:rFonts w:ascii="Arial" w:hAnsi="Arial" w:cs="Arial"/>
          <w:sz w:val="24"/>
          <w:szCs w:val="24"/>
          <w:lang w:val="pt-BR"/>
        </w:rPr>
        <w:t>optou</w:t>
      </w:r>
      <w:r w:rsidR="0063486F">
        <w:rPr>
          <w:rFonts w:ascii="Arial" w:hAnsi="Arial" w:cs="Arial"/>
          <w:sz w:val="24"/>
          <w:szCs w:val="24"/>
          <w:lang w:val="pt-BR"/>
        </w:rPr>
        <w:t xml:space="preserve"> </w:t>
      </w:r>
      <w:r w:rsidR="00A302F7" w:rsidRPr="0063089C">
        <w:rPr>
          <w:rFonts w:ascii="Arial" w:hAnsi="Arial" w:cs="Arial"/>
          <w:sz w:val="24"/>
          <w:szCs w:val="24"/>
          <w:lang w:val="pt-BR"/>
        </w:rPr>
        <w:t>por</w:t>
      </w:r>
      <w:r w:rsidR="0063486F">
        <w:rPr>
          <w:rFonts w:ascii="Arial" w:hAnsi="Arial" w:cs="Arial"/>
          <w:sz w:val="24"/>
          <w:szCs w:val="24"/>
          <w:lang w:val="pt-BR"/>
        </w:rPr>
        <w:t xml:space="preserve"> </w:t>
      </w:r>
      <w:r w:rsidR="00A302F7" w:rsidRPr="0063089C">
        <w:rPr>
          <w:rFonts w:ascii="Arial" w:hAnsi="Arial" w:cs="Arial"/>
          <w:sz w:val="24"/>
          <w:szCs w:val="24"/>
          <w:lang w:val="pt-BR"/>
        </w:rPr>
        <w:t>formular</w:t>
      </w:r>
      <w:r w:rsidR="0063486F">
        <w:rPr>
          <w:rFonts w:ascii="Arial" w:hAnsi="Arial" w:cs="Arial"/>
          <w:sz w:val="24"/>
          <w:szCs w:val="24"/>
          <w:lang w:val="pt-BR"/>
        </w:rPr>
        <w:t xml:space="preserve"> </w:t>
      </w:r>
      <w:r w:rsidR="00A302F7" w:rsidRPr="0063089C">
        <w:rPr>
          <w:rFonts w:ascii="Arial" w:hAnsi="Arial" w:cs="Arial"/>
          <w:sz w:val="24"/>
          <w:szCs w:val="24"/>
          <w:lang w:val="pt-BR"/>
        </w:rPr>
        <w:t>a</w:t>
      </w:r>
      <w:r w:rsidR="0063486F">
        <w:rPr>
          <w:rFonts w:ascii="Arial" w:hAnsi="Arial" w:cs="Arial"/>
          <w:sz w:val="24"/>
          <w:szCs w:val="24"/>
          <w:lang w:val="pt-BR"/>
        </w:rPr>
        <w:t xml:space="preserve"> </w:t>
      </w:r>
      <w:r w:rsidR="00A302F7" w:rsidRPr="0063089C">
        <w:rPr>
          <w:rFonts w:ascii="Arial" w:hAnsi="Arial" w:cs="Arial"/>
          <w:sz w:val="24"/>
          <w:szCs w:val="24"/>
          <w:lang w:val="pt-BR"/>
        </w:rPr>
        <w:t>PROPOSTA</w:t>
      </w:r>
      <w:r w:rsidR="0063486F">
        <w:rPr>
          <w:rFonts w:ascii="Arial" w:hAnsi="Arial" w:cs="Arial"/>
          <w:sz w:val="24"/>
          <w:szCs w:val="24"/>
          <w:lang w:val="pt-BR"/>
        </w:rPr>
        <w:t xml:space="preserve"> </w:t>
      </w:r>
      <w:r w:rsidR="00A302F7" w:rsidRPr="0063089C">
        <w:rPr>
          <w:rFonts w:ascii="Arial" w:hAnsi="Arial" w:cs="Arial"/>
          <w:sz w:val="24"/>
          <w:szCs w:val="24"/>
          <w:lang w:val="pt-BR"/>
        </w:rPr>
        <w:t>sem</w:t>
      </w:r>
      <w:r w:rsidR="0063486F">
        <w:rPr>
          <w:rFonts w:ascii="Arial" w:hAnsi="Arial" w:cs="Arial"/>
          <w:sz w:val="24"/>
          <w:szCs w:val="24"/>
          <w:lang w:val="pt-BR"/>
        </w:rPr>
        <w:t xml:space="preserve"> </w:t>
      </w:r>
      <w:r w:rsidR="00A302F7" w:rsidRPr="0063089C">
        <w:rPr>
          <w:rFonts w:ascii="Arial" w:hAnsi="Arial" w:cs="Arial"/>
          <w:sz w:val="24"/>
          <w:szCs w:val="24"/>
          <w:lang w:val="pt-BR"/>
        </w:rPr>
        <w:t>realizar</w:t>
      </w:r>
      <w:r w:rsidR="0063486F">
        <w:rPr>
          <w:rFonts w:ascii="Arial" w:hAnsi="Arial" w:cs="Arial"/>
          <w:sz w:val="24"/>
          <w:szCs w:val="24"/>
          <w:lang w:val="pt-BR"/>
        </w:rPr>
        <w:t xml:space="preserve"> </w:t>
      </w:r>
      <w:r w:rsidR="00A302F7" w:rsidRPr="0063089C">
        <w:rPr>
          <w:rFonts w:ascii="Arial" w:hAnsi="Arial" w:cs="Arial"/>
          <w:b/>
          <w:sz w:val="24"/>
          <w:szCs w:val="24"/>
          <w:lang w:val="pt-BR"/>
        </w:rPr>
        <w:t>VISITA</w:t>
      </w:r>
      <w:r w:rsidR="0063486F">
        <w:rPr>
          <w:rFonts w:ascii="Arial" w:hAnsi="Arial" w:cs="Arial"/>
          <w:b/>
          <w:sz w:val="24"/>
          <w:szCs w:val="24"/>
          <w:lang w:val="pt-BR"/>
        </w:rPr>
        <w:t xml:space="preserve"> </w:t>
      </w:r>
      <w:r w:rsidR="00A302F7" w:rsidRPr="0063089C">
        <w:rPr>
          <w:rFonts w:ascii="Arial" w:hAnsi="Arial" w:cs="Arial"/>
          <w:b/>
          <w:sz w:val="24"/>
          <w:szCs w:val="24"/>
          <w:lang w:val="pt-BR"/>
        </w:rPr>
        <w:t>TÉCNICA</w:t>
      </w:r>
      <w:r w:rsidR="0063486F">
        <w:rPr>
          <w:rFonts w:ascii="Arial" w:hAnsi="Arial" w:cs="Arial"/>
          <w:b/>
          <w:sz w:val="24"/>
          <w:szCs w:val="24"/>
          <w:lang w:val="pt-BR"/>
        </w:rPr>
        <w:t xml:space="preserve"> </w:t>
      </w:r>
      <w:r w:rsidR="00A302F7" w:rsidRPr="0063089C">
        <w:rPr>
          <w:rFonts w:ascii="Arial" w:hAnsi="Arial" w:cs="Arial"/>
          <w:sz w:val="24"/>
          <w:szCs w:val="24"/>
          <w:lang w:val="pt-BR"/>
        </w:rPr>
        <w:t>que</w:t>
      </w:r>
      <w:r w:rsidR="0063486F">
        <w:rPr>
          <w:rFonts w:ascii="Arial" w:hAnsi="Arial" w:cs="Arial"/>
          <w:sz w:val="24"/>
          <w:szCs w:val="24"/>
          <w:lang w:val="pt-BR"/>
        </w:rPr>
        <w:t xml:space="preserve"> </w:t>
      </w:r>
      <w:r w:rsidR="00A302F7" w:rsidRPr="0063089C">
        <w:rPr>
          <w:rFonts w:ascii="Arial" w:hAnsi="Arial" w:cs="Arial"/>
          <w:sz w:val="24"/>
          <w:szCs w:val="24"/>
          <w:lang w:val="pt-BR"/>
        </w:rPr>
        <w:t>lhe</w:t>
      </w:r>
      <w:r w:rsidR="0063486F">
        <w:rPr>
          <w:rFonts w:ascii="Arial" w:hAnsi="Arial" w:cs="Arial"/>
          <w:sz w:val="24"/>
          <w:szCs w:val="24"/>
          <w:lang w:val="pt-BR"/>
        </w:rPr>
        <w:t xml:space="preserve"> </w:t>
      </w:r>
      <w:proofErr w:type="spellStart"/>
      <w:r w:rsidR="00A302F7" w:rsidRPr="0063089C">
        <w:rPr>
          <w:rFonts w:ascii="Arial" w:hAnsi="Arial" w:cs="Arial"/>
          <w:sz w:val="24"/>
          <w:szCs w:val="24"/>
          <w:lang w:val="pt-BR"/>
        </w:rPr>
        <w:t>haviasidofacultada</w:t>
      </w:r>
      <w:proofErr w:type="spellEnd"/>
      <w:r w:rsidR="00A302F7" w:rsidRPr="0063089C">
        <w:rPr>
          <w:rFonts w:ascii="Arial" w:hAnsi="Arial" w:cs="Arial"/>
          <w:sz w:val="24"/>
          <w:szCs w:val="24"/>
          <w:lang w:val="pt-BR"/>
        </w:rPr>
        <w:t>, conforme</w:t>
      </w:r>
      <w:r w:rsidR="0063486F">
        <w:rPr>
          <w:rFonts w:ascii="Arial" w:hAnsi="Arial" w:cs="Arial"/>
          <w:sz w:val="24"/>
          <w:szCs w:val="24"/>
          <w:lang w:val="pt-BR"/>
        </w:rPr>
        <w:t xml:space="preserve"> </w:t>
      </w:r>
      <w:r w:rsidR="00A302F7" w:rsidRPr="0063089C">
        <w:rPr>
          <w:rFonts w:ascii="Arial" w:hAnsi="Arial" w:cs="Arial"/>
          <w:b/>
          <w:sz w:val="24"/>
          <w:szCs w:val="24"/>
          <w:lang w:val="pt-BR"/>
        </w:rPr>
        <w:t>modelo</w:t>
      </w:r>
      <w:r w:rsidR="0063486F">
        <w:rPr>
          <w:rFonts w:ascii="Arial" w:hAnsi="Arial" w:cs="Arial"/>
          <w:b/>
          <w:sz w:val="24"/>
          <w:szCs w:val="24"/>
          <w:lang w:val="pt-BR"/>
        </w:rPr>
        <w:t xml:space="preserve"> </w:t>
      </w:r>
      <w:r w:rsidR="00A302F7" w:rsidRPr="0063089C">
        <w:rPr>
          <w:rFonts w:ascii="Arial" w:hAnsi="Arial" w:cs="Arial"/>
          <w:sz w:val="24"/>
          <w:szCs w:val="24"/>
          <w:lang w:val="pt-BR"/>
        </w:rPr>
        <w:t>constante do</w:t>
      </w:r>
      <w:r w:rsidR="0063486F">
        <w:rPr>
          <w:rFonts w:ascii="Arial" w:hAnsi="Arial" w:cs="Arial"/>
          <w:sz w:val="24"/>
          <w:szCs w:val="24"/>
          <w:lang w:val="pt-BR"/>
        </w:rPr>
        <w:t xml:space="preserve"> </w:t>
      </w:r>
      <w:r w:rsidR="00A302F7" w:rsidRPr="00094A4B">
        <w:rPr>
          <w:rFonts w:ascii="Arial" w:hAnsi="Arial" w:cs="Arial"/>
          <w:b/>
          <w:color w:val="0000FF"/>
          <w:sz w:val="24"/>
          <w:szCs w:val="24"/>
          <w:lang w:val="pt-BR"/>
        </w:rPr>
        <w:t>ANEXO</w:t>
      </w:r>
      <w:r w:rsidR="0063486F">
        <w:rPr>
          <w:rFonts w:ascii="Arial" w:hAnsi="Arial" w:cs="Arial"/>
          <w:b/>
          <w:color w:val="0000FF"/>
          <w:sz w:val="24"/>
          <w:szCs w:val="24"/>
          <w:lang w:val="pt-BR"/>
        </w:rPr>
        <w:t xml:space="preserve"> </w:t>
      </w:r>
      <w:r w:rsidR="009A1F3F" w:rsidRPr="00094A4B">
        <w:rPr>
          <w:rFonts w:ascii="Arial" w:hAnsi="Arial" w:cs="Arial"/>
          <w:b/>
          <w:color w:val="0000FF"/>
          <w:spacing w:val="-6"/>
          <w:sz w:val="24"/>
          <w:szCs w:val="24"/>
          <w:lang w:val="pt-BR"/>
        </w:rPr>
        <w:t>IX</w:t>
      </w:r>
      <w:r w:rsidR="00A302F7" w:rsidRPr="0063089C">
        <w:rPr>
          <w:rFonts w:ascii="Arial" w:hAnsi="Arial" w:cs="Arial"/>
          <w:sz w:val="24"/>
          <w:szCs w:val="24"/>
          <w:lang w:val="pt-BR"/>
        </w:rPr>
        <w:t>.</w:t>
      </w:r>
    </w:p>
    <w:p w:rsidR="00A302F7" w:rsidRPr="0063089C" w:rsidRDefault="00A302F7" w:rsidP="00490964">
      <w:pPr>
        <w:pStyle w:val="PargrafodaLista"/>
        <w:tabs>
          <w:tab w:val="left" w:pos="567"/>
        </w:tabs>
        <w:ind w:left="1418" w:right="3" w:hanging="709"/>
        <w:contextualSpacing w:val="0"/>
        <w:jc w:val="both"/>
        <w:rPr>
          <w:rFonts w:ascii="Arial" w:hAnsi="Arial" w:cs="Arial"/>
          <w:sz w:val="24"/>
          <w:szCs w:val="24"/>
          <w:lang w:val="pt-BR"/>
        </w:rPr>
      </w:pPr>
    </w:p>
    <w:p w:rsidR="00FB406E" w:rsidRPr="0063089C" w:rsidRDefault="000A4C42" w:rsidP="00EE5350">
      <w:pPr>
        <w:tabs>
          <w:tab w:val="left" w:pos="284"/>
        </w:tabs>
        <w:ind w:left="284" w:hanging="284"/>
        <w:jc w:val="both"/>
        <w:rPr>
          <w:rFonts w:ascii="Arial" w:hAnsi="Arial" w:cs="Arial"/>
          <w:b/>
          <w:bCs/>
          <w:sz w:val="24"/>
          <w:szCs w:val="24"/>
          <w:lang w:val="pt-BR"/>
        </w:rPr>
      </w:pPr>
      <w:r w:rsidRPr="0063089C">
        <w:rPr>
          <w:rFonts w:ascii="Arial" w:hAnsi="Arial" w:cs="Arial"/>
          <w:b/>
          <w:bCs/>
          <w:sz w:val="24"/>
          <w:szCs w:val="24"/>
          <w:lang w:val="pt-BR"/>
        </w:rPr>
        <w:t xml:space="preserve">9. </w:t>
      </w:r>
      <w:r w:rsidR="00EE5350">
        <w:rPr>
          <w:rFonts w:ascii="Arial" w:hAnsi="Arial" w:cs="Arial"/>
          <w:b/>
          <w:bCs/>
          <w:sz w:val="24"/>
          <w:szCs w:val="24"/>
          <w:lang w:val="pt-BR"/>
        </w:rPr>
        <w:tab/>
      </w:r>
      <w:r w:rsidR="00EC08FD" w:rsidRPr="0063089C">
        <w:rPr>
          <w:rFonts w:ascii="Arial" w:hAnsi="Arial" w:cs="Arial"/>
          <w:b/>
          <w:bCs/>
          <w:sz w:val="24"/>
          <w:szCs w:val="24"/>
          <w:lang w:val="pt-BR"/>
        </w:rPr>
        <w:t>DO</w:t>
      </w:r>
      <w:r w:rsidR="00CA7DC7" w:rsidRPr="0063089C">
        <w:rPr>
          <w:rFonts w:ascii="Arial" w:hAnsi="Arial" w:cs="Arial"/>
          <w:b/>
          <w:bCs/>
          <w:sz w:val="24"/>
          <w:szCs w:val="24"/>
          <w:lang w:val="pt-BR"/>
        </w:rPr>
        <w:t>S</w:t>
      </w:r>
      <w:r w:rsidR="00D6215A">
        <w:rPr>
          <w:rFonts w:ascii="Arial" w:hAnsi="Arial" w:cs="Arial"/>
          <w:b/>
          <w:bCs/>
          <w:sz w:val="24"/>
          <w:szCs w:val="24"/>
          <w:lang w:val="pt-BR"/>
        </w:rPr>
        <w:t xml:space="preserve"> </w:t>
      </w:r>
      <w:r w:rsidR="00FB406E" w:rsidRPr="0063089C">
        <w:rPr>
          <w:rFonts w:ascii="Arial" w:hAnsi="Arial" w:cs="Arial"/>
          <w:b/>
          <w:bCs/>
          <w:sz w:val="24"/>
          <w:szCs w:val="24"/>
          <w:lang w:val="pt-BR"/>
        </w:rPr>
        <w:t>PROCEDIMENTO</w:t>
      </w:r>
      <w:r w:rsidR="00CA7DC7" w:rsidRPr="0063089C">
        <w:rPr>
          <w:rFonts w:ascii="Arial" w:hAnsi="Arial" w:cs="Arial"/>
          <w:b/>
          <w:bCs/>
          <w:sz w:val="24"/>
          <w:szCs w:val="24"/>
          <w:lang w:val="pt-BR"/>
        </w:rPr>
        <w:t>S</w:t>
      </w:r>
      <w:r w:rsidR="00D6215A">
        <w:rPr>
          <w:rFonts w:ascii="Arial" w:hAnsi="Arial" w:cs="Arial"/>
          <w:b/>
          <w:bCs/>
          <w:sz w:val="24"/>
          <w:szCs w:val="24"/>
          <w:lang w:val="pt-BR"/>
        </w:rPr>
        <w:t xml:space="preserve"> </w:t>
      </w:r>
      <w:r w:rsidR="006F3458" w:rsidRPr="0063089C">
        <w:rPr>
          <w:rFonts w:ascii="Arial" w:hAnsi="Arial" w:cs="Arial"/>
          <w:b/>
          <w:bCs/>
          <w:spacing w:val="-12"/>
          <w:sz w:val="24"/>
          <w:szCs w:val="24"/>
          <w:lang w:val="pt-BR"/>
        </w:rPr>
        <w:t>GERAIS</w:t>
      </w:r>
    </w:p>
    <w:p w:rsidR="00FB406E" w:rsidRPr="0063089C" w:rsidRDefault="00FB406E" w:rsidP="00C7234E">
      <w:pPr>
        <w:pStyle w:val="Corpodetexto"/>
        <w:ind w:left="709"/>
        <w:jc w:val="both"/>
        <w:rPr>
          <w:sz w:val="24"/>
          <w:szCs w:val="24"/>
          <w:lang w:val="pt-BR"/>
        </w:rPr>
      </w:pPr>
    </w:p>
    <w:p w:rsidR="003D59DB" w:rsidRDefault="00EC08FD" w:rsidP="003D59DB">
      <w:pPr>
        <w:tabs>
          <w:tab w:val="left" w:pos="709"/>
        </w:tabs>
        <w:ind w:left="709" w:hanging="425"/>
        <w:jc w:val="both"/>
        <w:rPr>
          <w:rFonts w:ascii="Arial" w:hAnsi="Arial" w:cs="Arial"/>
          <w:sz w:val="24"/>
          <w:szCs w:val="24"/>
          <w:lang w:val="pt-BR"/>
        </w:rPr>
      </w:pPr>
      <w:r w:rsidRPr="0063089C">
        <w:rPr>
          <w:rFonts w:ascii="Arial" w:hAnsi="Arial" w:cs="Arial"/>
          <w:b/>
          <w:sz w:val="24"/>
          <w:szCs w:val="24"/>
          <w:lang w:val="pt-BR"/>
        </w:rPr>
        <w:t>9.1</w:t>
      </w:r>
      <w:r w:rsidR="003D59DB">
        <w:rPr>
          <w:rFonts w:ascii="Arial" w:hAnsi="Arial" w:cs="Arial"/>
          <w:b/>
          <w:sz w:val="24"/>
          <w:szCs w:val="24"/>
          <w:lang w:val="pt-BR"/>
        </w:rPr>
        <w:tab/>
      </w:r>
      <w:r w:rsidR="00FB406E" w:rsidRPr="0063089C">
        <w:rPr>
          <w:rFonts w:ascii="Arial" w:hAnsi="Arial" w:cs="Arial"/>
          <w:sz w:val="24"/>
          <w:szCs w:val="24"/>
          <w:lang w:val="pt-BR"/>
        </w:rPr>
        <w:t>Esta</w:t>
      </w:r>
      <w:r w:rsidR="003D59DB">
        <w:rPr>
          <w:rFonts w:ascii="Arial" w:hAnsi="Arial" w:cs="Arial"/>
          <w:sz w:val="24"/>
          <w:szCs w:val="24"/>
          <w:lang w:val="pt-BR"/>
        </w:rPr>
        <w:t xml:space="preserve"> </w:t>
      </w:r>
      <w:r w:rsidR="00FB406E" w:rsidRPr="0063089C">
        <w:rPr>
          <w:rFonts w:ascii="Arial" w:hAnsi="Arial" w:cs="Arial"/>
          <w:sz w:val="24"/>
          <w:szCs w:val="24"/>
          <w:lang w:val="pt-BR"/>
        </w:rPr>
        <w:t>LICITAÇÃO será processada</w:t>
      </w:r>
      <w:r w:rsidR="003D59DB">
        <w:rPr>
          <w:rFonts w:ascii="Arial" w:hAnsi="Arial" w:cs="Arial"/>
          <w:sz w:val="24"/>
          <w:szCs w:val="24"/>
          <w:lang w:val="pt-BR"/>
        </w:rPr>
        <w:t xml:space="preserve"> </w:t>
      </w:r>
      <w:r w:rsidR="00FB406E" w:rsidRPr="0063089C">
        <w:rPr>
          <w:rFonts w:ascii="Arial" w:hAnsi="Arial" w:cs="Arial"/>
          <w:sz w:val="24"/>
          <w:szCs w:val="24"/>
          <w:lang w:val="pt-BR"/>
        </w:rPr>
        <w:t>e</w:t>
      </w:r>
      <w:r w:rsidR="003D59DB">
        <w:rPr>
          <w:rFonts w:ascii="Arial" w:hAnsi="Arial" w:cs="Arial"/>
          <w:sz w:val="24"/>
          <w:szCs w:val="24"/>
          <w:lang w:val="pt-BR"/>
        </w:rPr>
        <w:t xml:space="preserve"> </w:t>
      </w:r>
      <w:r w:rsidR="00FB406E" w:rsidRPr="0063089C">
        <w:rPr>
          <w:rFonts w:ascii="Arial" w:hAnsi="Arial" w:cs="Arial"/>
          <w:sz w:val="24"/>
          <w:szCs w:val="24"/>
          <w:lang w:val="pt-BR"/>
        </w:rPr>
        <w:t>julgada pela</w:t>
      </w:r>
      <w:r w:rsidR="003D59DB">
        <w:rPr>
          <w:rFonts w:ascii="Arial" w:hAnsi="Arial" w:cs="Arial"/>
          <w:sz w:val="24"/>
          <w:szCs w:val="24"/>
          <w:lang w:val="pt-BR"/>
        </w:rPr>
        <w:t xml:space="preserve"> </w:t>
      </w:r>
      <w:r w:rsidR="00FB406E" w:rsidRPr="0063089C">
        <w:rPr>
          <w:rFonts w:ascii="Arial" w:hAnsi="Arial" w:cs="Arial"/>
          <w:b/>
          <w:sz w:val="24"/>
          <w:szCs w:val="24"/>
          <w:lang w:val="pt-BR"/>
        </w:rPr>
        <w:t>COMISSÃO</w:t>
      </w:r>
      <w:r w:rsidR="00FB406E" w:rsidRPr="0063089C">
        <w:rPr>
          <w:rFonts w:ascii="Arial" w:hAnsi="Arial" w:cs="Arial"/>
          <w:sz w:val="24"/>
          <w:szCs w:val="24"/>
          <w:lang w:val="pt-BR"/>
        </w:rPr>
        <w:t>,</w:t>
      </w:r>
      <w:r w:rsidR="003D59DB">
        <w:rPr>
          <w:rFonts w:ascii="Arial" w:hAnsi="Arial" w:cs="Arial"/>
          <w:sz w:val="24"/>
          <w:szCs w:val="24"/>
          <w:lang w:val="pt-BR"/>
        </w:rPr>
        <w:t xml:space="preserve"> </w:t>
      </w:r>
      <w:r w:rsidR="00FB406E" w:rsidRPr="0063089C">
        <w:rPr>
          <w:rFonts w:ascii="Arial" w:hAnsi="Arial" w:cs="Arial"/>
          <w:sz w:val="24"/>
          <w:szCs w:val="24"/>
          <w:lang w:val="pt-BR"/>
        </w:rPr>
        <w:t>obedecidas</w:t>
      </w:r>
      <w:r w:rsidR="003D59DB">
        <w:rPr>
          <w:rFonts w:ascii="Arial" w:hAnsi="Arial" w:cs="Arial"/>
          <w:sz w:val="24"/>
          <w:szCs w:val="24"/>
          <w:lang w:val="pt-BR"/>
        </w:rPr>
        <w:t xml:space="preserve"> </w:t>
      </w:r>
      <w:r w:rsidR="00FB406E" w:rsidRPr="0063089C">
        <w:rPr>
          <w:rFonts w:ascii="Arial" w:hAnsi="Arial" w:cs="Arial"/>
          <w:sz w:val="24"/>
          <w:szCs w:val="24"/>
          <w:lang w:val="pt-BR"/>
        </w:rPr>
        <w:t>a regras</w:t>
      </w:r>
      <w:r w:rsidR="003D59DB">
        <w:rPr>
          <w:rFonts w:ascii="Arial" w:hAnsi="Arial" w:cs="Arial"/>
          <w:sz w:val="24"/>
          <w:szCs w:val="24"/>
          <w:lang w:val="pt-BR"/>
        </w:rPr>
        <w:t xml:space="preserve"> </w:t>
      </w:r>
      <w:r w:rsidR="00FB406E" w:rsidRPr="0063089C">
        <w:rPr>
          <w:rFonts w:ascii="Arial" w:hAnsi="Arial" w:cs="Arial"/>
          <w:sz w:val="24"/>
          <w:szCs w:val="24"/>
          <w:lang w:val="pt-BR"/>
        </w:rPr>
        <w:t>gerais</w:t>
      </w:r>
      <w:r w:rsidR="003D59DB">
        <w:rPr>
          <w:rFonts w:ascii="Arial" w:hAnsi="Arial" w:cs="Arial"/>
          <w:sz w:val="24"/>
          <w:szCs w:val="24"/>
          <w:lang w:val="pt-BR"/>
        </w:rPr>
        <w:t xml:space="preserve"> </w:t>
      </w:r>
      <w:r w:rsidR="00FB406E" w:rsidRPr="0063089C">
        <w:rPr>
          <w:rFonts w:ascii="Arial" w:hAnsi="Arial" w:cs="Arial"/>
          <w:sz w:val="24"/>
          <w:szCs w:val="24"/>
          <w:lang w:val="pt-BR"/>
        </w:rPr>
        <w:t>estabelecidas</w:t>
      </w:r>
      <w:r w:rsidR="003D59DB">
        <w:rPr>
          <w:rFonts w:ascii="Arial" w:hAnsi="Arial" w:cs="Arial"/>
          <w:sz w:val="24"/>
          <w:szCs w:val="24"/>
          <w:lang w:val="pt-BR"/>
        </w:rPr>
        <w:t xml:space="preserve"> </w:t>
      </w:r>
      <w:r w:rsidR="00FB406E" w:rsidRPr="0063089C">
        <w:rPr>
          <w:rFonts w:ascii="Arial" w:hAnsi="Arial" w:cs="Arial"/>
          <w:sz w:val="24"/>
          <w:szCs w:val="24"/>
          <w:lang w:val="pt-BR"/>
        </w:rPr>
        <w:t>nos</w:t>
      </w:r>
      <w:r w:rsidR="003D59DB">
        <w:rPr>
          <w:rFonts w:ascii="Arial" w:hAnsi="Arial" w:cs="Arial"/>
          <w:sz w:val="24"/>
          <w:szCs w:val="24"/>
          <w:lang w:val="pt-BR"/>
        </w:rPr>
        <w:t xml:space="preserve"> </w:t>
      </w:r>
      <w:r w:rsidR="00FB406E" w:rsidRPr="0063089C">
        <w:rPr>
          <w:rFonts w:ascii="Arial" w:hAnsi="Arial" w:cs="Arial"/>
          <w:sz w:val="24"/>
          <w:szCs w:val="24"/>
          <w:lang w:val="pt-BR"/>
        </w:rPr>
        <w:t>itens</w:t>
      </w:r>
      <w:r w:rsidR="003D59DB">
        <w:rPr>
          <w:rFonts w:ascii="Arial" w:hAnsi="Arial" w:cs="Arial"/>
          <w:sz w:val="24"/>
          <w:szCs w:val="24"/>
          <w:lang w:val="pt-BR"/>
        </w:rPr>
        <w:t xml:space="preserve"> </w:t>
      </w:r>
      <w:r w:rsidR="00FB406E" w:rsidRPr="0063089C">
        <w:rPr>
          <w:rFonts w:ascii="Arial" w:hAnsi="Arial" w:cs="Arial"/>
          <w:sz w:val="24"/>
          <w:szCs w:val="24"/>
          <w:lang w:val="pt-BR"/>
        </w:rPr>
        <w:t>seguintes.</w:t>
      </w:r>
    </w:p>
    <w:p w:rsidR="003D59DB" w:rsidRDefault="003D59DB" w:rsidP="003D59DB">
      <w:pPr>
        <w:tabs>
          <w:tab w:val="left" w:pos="709"/>
        </w:tabs>
        <w:ind w:left="709" w:hanging="425"/>
        <w:jc w:val="both"/>
        <w:rPr>
          <w:rFonts w:ascii="Arial" w:hAnsi="Arial" w:cs="Arial"/>
          <w:b/>
          <w:sz w:val="24"/>
          <w:szCs w:val="24"/>
          <w:lang w:val="pt-BR"/>
        </w:rPr>
      </w:pPr>
    </w:p>
    <w:p w:rsidR="00FB406E" w:rsidRPr="0063089C" w:rsidRDefault="00EC08FD" w:rsidP="003D59DB">
      <w:pPr>
        <w:tabs>
          <w:tab w:val="left" w:pos="709"/>
        </w:tabs>
        <w:ind w:left="709" w:hanging="425"/>
        <w:jc w:val="both"/>
        <w:rPr>
          <w:rFonts w:ascii="Arial" w:hAnsi="Arial" w:cs="Arial"/>
          <w:sz w:val="24"/>
          <w:szCs w:val="24"/>
          <w:lang w:val="pt-BR"/>
        </w:rPr>
      </w:pPr>
      <w:r w:rsidRPr="0063089C">
        <w:rPr>
          <w:rFonts w:ascii="Arial" w:hAnsi="Arial" w:cs="Arial"/>
          <w:b/>
          <w:sz w:val="24"/>
          <w:szCs w:val="24"/>
          <w:lang w:val="pt-BR"/>
        </w:rPr>
        <w:t>9.2</w:t>
      </w:r>
      <w:r w:rsidR="003D59DB">
        <w:rPr>
          <w:rFonts w:ascii="Arial" w:hAnsi="Arial" w:cs="Arial"/>
          <w:b/>
          <w:sz w:val="24"/>
          <w:szCs w:val="24"/>
          <w:lang w:val="pt-BR"/>
        </w:rPr>
        <w:tab/>
      </w:r>
      <w:r w:rsidR="00FB406E" w:rsidRPr="0063089C">
        <w:rPr>
          <w:rFonts w:ascii="Arial" w:hAnsi="Arial" w:cs="Arial"/>
          <w:sz w:val="24"/>
          <w:szCs w:val="24"/>
          <w:lang w:val="pt-BR"/>
        </w:rPr>
        <w:t xml:space="preserve">A LICITAÇÃO será processada na modalidade </w:t>
      </w:r>
      <w:r w:rsidRPr="0063089C">
        <w:rPr>
          <w:rFonts w:ascii="Arial" w:hAnsi="Arial" w:cs="Arial"/>
          <w:b/>
          <w:sz w:val="24"/>
          <w:szCs w:val="24"/>
          <w:lang w:val="pt-BR"/>
        </w:rPr>
        <w:t>CONCORRÊNCIA</w:t>
      </w:r>
      <w:r w:rsidR="00FB406E" w:rsidRPr="0063089C">
        <w:rPr>
          <w:rFonts w:ascii="Arial" w:hAnsi="Arial" w:cs="Arial"/>
          <w:sz w:val="24"/>
          <w:szCs w:val="24"/>
          <w:lang w:val="pt-BR"/>
        </w:rPr>
        <w:t xml:space="preserve"> de âmbito nacional, cujo critério</w:t>
      </w:r>
      <w:r w:rsidR="003D59DB">
        <w:rPr>
          <w:rFonts w:ascii="Arial" w:hAnsi="Arial" w:cs="Arial"/>
          <w:sz w:val="24"/>
          <w:szCs w:val="24"/>
          <w:lang w:val="pt-BR"/>
        </w:rPr>
        <w:t xml:space="preserve"> </w:t>
      </w:r>
      <w:r w:rsidR="00FB406E" w:rsidRPr="0063089C">
        <w:rPr>
          <w:rFonts w:ascii="Arial" w:hAnsi="Arial" w:cs="Arial"/>
          <w:w w:val="95"/>
          <w:sz w:val="24"/>
          <w:szCs w:val="24"/>
          <w:lang w:val="pt-BR"/>
        </w:rPr>
        <w:t>de julgamento será o de m</w:t>
      </w:r>
      <w:r w:rsidR="0043574A" w:rsidRPr="0063089C">
        <w:rPr>
          <w:rFonts w:ascii="Arial" w:hAnsi="Arial" w:cs="Arial"/>
          <w:w w:val="95"/>
          <w:sz w:val="24"/>
          <w:szCs w:val="24"/>
          <w:lang w:val="pt-BR"/>
        </w:rPr>
        <w:t>enor valor da CONTRAPRESTAÇÃO PECUNIÁRIA a ser paga pelo Município</w:t>
      </w:r>
      <w:r w:rsidR="00FB406E" w:rsidRPr="0063089C">
        <w:rPr>
          <w:rFonts w:ascii="Arial" w:hAnsi="Arial" w:cs="Arial"/>
          <w:sz w:val="24"/>
          <w:szCs w:val="24"/>
          <w:lang w:val="pt-BR"/>
        </w:rPr>
        <w:t>.</w:t>
      </w:r>
    </w:p>
    <w:p w:rsidR="00DC7113" w:rsidRPr="0063089C" w:rsidRDefault="00DC7113" w:rsidP="00105D1A">
      <w:pPr>
        <w:tabs>
          <w:tab w:val="left" w:pos="1822"/>
        </w:tabs>
        <w:jc w:val="both"/>
        <w:rPr>
          <w:rFonts w:ascii="Arial" w:hAnsi="Arial" w:cs="Arial"/>
          <w:sz w:val="24"/>
          <w:szCs w:val="24"/>
          <w:lang w:val="pt-BR"/>
        </w:rPr>
      </w:pPr>
    </w:p>
    <w:p w:rsidR="00FB406E" w:rsidRPr="0063089C" w:rsidRDefault="00DC7113" w:rsidP="003D59DB">
      <w:pPr>
        <w:tabs>
          <w:tab w:val="left" w:pos="1418"/>
        </w:tabs>
        <w:ind w:left="1418" w:hanging="709"/>
        <w:jc w:val="both"/>
        <w:rPr>
          <w:rFonts w:ascii="Arial" w:hAnsi="Arial" w:cs="Arial"/>
          <w:sz w:val="24"/>
          <w:szCs w:val="24"/>
          <w:lang w:val="pt-BR"/>
        </w:rPr>
      </w:pPr>
      <w:r w:rsidRPr="0063089C">
        <w:rPr>
          <w:rFonts w:ascii="Arial" w:hAnsi="Arial" w:cs="Arial"/>
          <w:b/>
          <w:sz w:val="24"/>
          <w:szCs w:val="24"/>
          <w:lang w:val="pt-BR"/>
        </w:rPr>
        <w:lastRenderedPageBreak/>
        <w:t>9.2.1</w:t>
      </w:r>
      <w:r w:rsidR="003D59DB">
        <w:rPr>
          <w:rFonts w:ascii="Arial" w:hAnsi="Arial" w:cs="Arial"/>
          <w:b/>
          <w:sz w:val="24"/>
          <w:szCs w:val="24"/>
          <w:lang w:val="pt-BR"/>
        </w:rPr>
        <w:tab/>
      </w:r>
      <w:r w:rsidR="00FB406E" w:rsidRPr="0063089C">
        <w:rPr>
          <w:rFonts w:ascii="Arial" w:hAnsi="Arial" w:cs="Arial"/>
          <w:sz w:val="24"/>
          <w:szCs w:val="24"/>
          <w:lang w:val="pt-BR"/>
        </w:rPr>
        <w:t>Caberá a cada LICITANTE realizar, por sua própr</w:t>
      </w:r>
      <w:r w:rsidR="003D59DB">
        <w:rPr>
          <w:rFonts w:ascii="Arial" w:hAnsi="Arial" w:cs="Arial"/>
          <w:sz w:val="24"/>
          <w:szCs w:val="24"/>
          <w:lang w:val="pt-BR"/>
        </w:rPr>
        <w:t xml:space="preserve">ia conta e risco, levantamentos </w:t>
      </w:r>
      <w:r w:rsidR="00FB406E" w:rsidRPr="0063089C">
        <w:rPr>
          <w:rFonts w:ascii="Arial" w:hAnsi="Arial" w:cs="Arial"/>
          <w:sz w:val="24"/>
          <w:szCs w:val="24"/>
          <w:lang w:val="pt-BR"/>
        </w:rPr>
        <w:t>e</w:t>
      </w:r>
      <w:r w:rsidR="003D59DB">
        <w:rPr>
          <w:rFonts w:ascii="Arial" w:hAnsi="Arial" w:cs="Arial"/>
          <w:sz w:val="24"/>
          <w:szCs w:val="24"/>
          <w:lang w:val="pt-BR"/>
        </w:rPr>
        <w:t xml:space="preserve"> </w:t>
      </w:r>
      <w:r w:rsidR="00FB406E" w:rsidRPr="0063089C">
        <w:rPr>
          <w:rFonts w:ascii="Arial" w:hAnsi="Arial" w:cs="Arial"/>
          <w:sz w:val="24"/>
          <w:szCs w:val="24"/>
          <w:lang w:val="pt-BR"/>
        </w:rPr>
        <w:t>estudos,</w:t>
      </w:r>
      <w:r w:rsidR="003D59DB">
        <w:rPr>
          <w:rFonts w:ascii="Arial" w:hAnsi="Arial" w:cs="Arial"/>
          <w:sz w:val="24"/>
          <w:szCs w:val="24"/>
          <w:lang w:val="pt-BR"/>
        </w:rPr>
        <w:t xml:space="preserve"> </w:t>
      </w:r>
      <w:r w:rsidR="00FB406E" w:rsidRPr="0063089C">
        <w:rPr>
          <w:rFonts w:ascii="Arial" w:hAnsi="Arial" w:cs="Arial"/>
          <w:sz w:val="24"/>
          <w:szCs w:val="24"/>
          <w:lang w:val="pt-BR"/>
        </w:rPr>
        <w:t>bem</w:t>
      </w:r>
      <w:r w:rsidR="003D59DB">
        <w:rPr>
          <w:rFonts w:ascii="Arial" w:hAnsi="Arial" w:cs="Arial"/>
          <w:sz w:val="24"/>
          <w:szCs w:val="24"/>
          <w:lang w:val="pt-BR"/>
        </w:rPr>
        <w:t xml:space="preserve"> </w:t>
      </w:r>
      <w:r w:rsidR="00FB406E" w:rsidRPr="0063089C">
        <w:rPr>
          <w:rFonts w:ascii="Arial" w:hAnsi="Arial" w:cs="Arial"/>
          <w:sz w:val="24"/>
          <w:szCs w:val="24"/>
          <w:lang w:val="pt-BR"/>
        </w:rPr>
        <w:t>como</w:t>
      </w:r>
      <w:r w:rsidR="003D59DB">
        <w:rPr>
          <w:rFonts w:ascii="Arial" w:hAnsi="Arial" w:cs="Arial"/>
          <w:sz w:val="24"/>
          <w:szCs w:val="24"/>
          <w:lang w:val="pt-BR"/>
        </w:rPr>
        <w:t xml:space="preserve"> </w:t>
      </w:r>
      <w:r w:rsidR="00FB406E" w:rsidRPr="0063089C">
        <w:rPr>
          <w:rFonts w:ascii="Arial" w:hAnsi="Arial" w:cs="Arial"/>
          <w:sz w:val="24"/>
          <w:szCs w:val="24"/>
          <w:lang w:val="pt-BR"/>
        </w:rPr>
        <w:t>desenvolver</w:t>
      </w:r>
      <w:r w:rsidR="003D59DB">
        <w:rPr>
          <w:rFonts w:ascii="Arial" w:hAnsi="Arial" w:cs="Arial"/>
          <w:sz w:val="24"/>
          <w:szCs w:val="24"/>
          <w:lang w:val="pt-BR"/>
        </w:rPr>
        <w:t xml:space="preserve"> </w:t>
      </w:r>
      <w:r w:rsidR="00FB406E" w:rsidRPr="0063089C">
        <w:rPr>
          <w:rFonts w:ascii="Arial" w:hAnsi="Arial" w:cs="Arial"/>
          <w:sz w:val="24"/>
          <w:szCs w:val="24"/>
          <w:lang w:val="pt-BR"/>
        </w:rPr>
        <w:t>projetos</w:t>
      </w:r>
      <w:r w:rsidR="003D59DB">
        <w:rPr>
          <w:rFonts w:ascii="Arial" w:hAnsi="Arial" w:cs="Arial"/>
          <w:sz w:val="24"/>
          <w:szCs w:val="24"/>
          <w:lang w:val="pt-BR"/>
        </w:rPr>
        <w:t xml:space="preserve"> </w:t>
      </w:r>
      <w:r w:rsidR="00FB406E" w:rsidRPr="0063089C">
        <w:rPr>
          <w:rFonts w:ascii="Arial" w:hAnsi="Arial" w:cs="Arial"/>
          <w:sz w:val="24"/>
          <w:szCs w:val="24"/>
          <w:lang w:val="pt-BR"/>
        </w:rPr>
        <w:t>para</w:t>
      </w:r>
      <w:r w:rsidR="003D59DB">
        <w:rPr>
          <w:rFonts w:ascii="Arial" w:hAnsi="Arial" w:cs="Arial"/>
          <w:sz w:val="24"/>
          <w:szCs w:val="24"/>
          <w:lang w:val="pt-BR"/>
        </w:rPr>
        <w:t xml:space="preserve"> </w:t>
      </w:r>
      <w:r w:rsidR="00FB406E" w:rsidRPr="0063089C">
        <w:rPr>
          <w:rFonts w:ascii="Arial" w:hAnsi="Arial" w:cs="Arial"/>
          <w:sz w:val="24"/>
          <w:szCs w:val="24"/>
          <w:lang w:val="pt-BR"/>
        </w:rPr>
        <w:t>embasar</w:t>
      </w:r>
      <w:r w:rsidR="003D59DB">
        <w:rPr>
          <w:rFonts w:ascii="Arial" w:hAnsi="Arial" w:cs="Arial"/>
          <w:sz w:val="24"/>
          <w:szCs w:val="24"/>
          <w:lang w:val="pt-BR"/>
        </w:rPr>
        <w:t xml:space="preserve"> </w:t>
      </w:r>
      <w:r w:rsidR="00FB406E" w:rsidRPr="0063089C">
        <w:rPr>
          <w:rFonts w:ascii="Arial" w:hAnsi="Arial" w:cs="Arial"/>
          <w:sz w:val="24"/>
          <w:szCs w:val="24"/>
          <w:lang w:val="pt-BR"/>
        </w:rPr>
        <w:t>a</w:t>
      </w:r>
      <w:r w:rsidR="003D59DB">
        <w:rPr>
          <w:rFonts w:ascii="Arial" w:hAnsi="Arial" w:cs="Arial"/>
          <w:sz w:val="24"/>
          <w:szCs w:val="24"/>
          <w:lang w:val="pt-BR"/>
        </w:rPr>
        <w:t xml:space="preserve"> </w:t>
      </w:r>
      <w:r w:rsidR="00FB406E" w:rsidRPr="0063089C">
        <w:rPr>
          <w:rFonts w:ascii="Arial" w:hAnsi="Arial" w:cs="Arial"/>
          <w:sz w:val="24"/>
          <w:szCs w:val="24"/>
          <w:lang w:val="pt-BR"/>
        </w:rPr>
        <w:t>apresentação</w:t>
      </w:r>
      <w:r w:rsidR="003D59DB">
        <w:rPr>
          <w:rFonts w:ascii="Arial" w:hAnsi="Arial" w:cs="Arial"/>
          <w:sz w:val="24"/>
          <w:szCs w:val="24"/>
          <w:lang w:val="pt-BR"/>
        </w:rPr>
        <w:t xml:space="preserve"> </w:t>
      </w:r>
      <w:r w:rsidR="00FB406E" w:rsidRPr="0063089C">
        <w:rPr>
          <w:rFonts w:ascii="Arial" w:hAnsi="Arial" w:cs="Arial"/>
          <w:sz w:val="24"/>
          <w:szCs w:val="24"/>
          <w:lang w:val="pt-BR"/>
        </w:rPr>
        <w:t>das</w:t>
      </w:r>
      <w:r w:rsidR="003D59DB">
        <w:rPr>
          <w:rFonts w:ascii="Arial" w:hAnsi="Arial" w:cs="Arial"/>
          <w:sz w:val="24"/>
          <w:szCs w:val="24"/>
          <w:lang w:val="pt-BR"/>
        </w:rPr>
        <w:t xml:space="preserve"> </w:t>
      </w:r>
      <w:r w:rsidR="00FB406E" w:rsidRPr="0063089C">
        <w:rPr>
          <w:rFonts w:ascii="Arial" w:hAnsi="Arial" w:cs="Arial"/>
          <w:sz w:val="24"/>
          <w:szCs w:val="24"/>
          <w:lang w:val="pt-BR"/>
        </w:rPr>
        <w:t>PROPOSTAS.</w:t>
      </w:r>
    </w:p>
    <w:p w:rsidR="00FB406E" w:rsidRPr="0063089C" w:rsidRDefault="00FB406E" w:rsidP="00105D1A">
      <w:pPr>
        <w:pStyle w:val="Corpodetexto"/>
        <w:ind w:left="1276" w:hanging="567"/>
        <w:jc w:val="both"/>
        <w:rPr>
          <w:rFonts w:ascii="Arial" w:hAnsi="Arial" w:cs="Arial"/>
          <w:sz w:val="24"/>
          <w:szCs w:val="24"/>
          <w:lang w:val="pt-BR"/>
        </w:rPr>
      </w:pPr>
    </w:p>
    <w:p w:rsidR="00FB406E" w:rsidRPr="0063089C" w:rsidRDefault="00FB406E" w:rsidP="003D59DB">
      <w:pPr>
        <w:pStyle w:val="PargrafodaLista"/>
        <w:numPr>
          <w:ilvl w:val="2"/>
          <w:numId w:val="17"/>
        </w:numPr>
        <w:tabs>
          <w:tab w:val="left" w:pos="1418"/>
        </w:tabs>
        <w:ind w:left="1418" w:hanging="709"/>
        <w:jc w:val="both"/>
        <w:rPr>
          <w:rFonts w:ascii="Arial" w:hAnsi="Arial" w:cs="Arial"/>
          <w:b/>
          <w:sz w:val="24"/>
          <w:szCs w:val="24"/>
          <w:lang w:val="pt-BR"/>
        </w:rPr>
      </w:pPr>
      <w:r w:rsidRPr="0063089C">
        <w:rPr>
          <w:rFonts w:ascii="Arial" w:hAnsi="Arial" w:cs="Arial"/>
          <w:b/>
          <w:sz w:val="24"/>
          <w:szCs w:val="24"/>
          <w:lang w:val="pt-BR"/>
        </w:rPr>
        <w:t xml:space="preserve">O prazo de validade da PROPOSTA é de </w:t>
      </w:r>
      <w:r w:rsidR="00105A9C" w:rsidRPr="0063089C">
        <w:rPr>
          <w:rFonts w:ascii="Arial" w:hAnsi="Arial" w:cs="Arial"/>
          <w:b/>
          <w:color w:val="0000FF"/>
          <w:sz w:val="24"/>
          <w:szCs w:val="24"/>
          <w:lang w:val="pt-BR"/>
        </w:rPr>
        <w:t>180</w:t>
      </w:r>
      <w:r w:rsidRPr="0063089C">
        <w:rPr>
          <w:rFonts w:ascii="Arial" w:hAnsi="Arial" w:cs="Arial"/>
          <w:b/>
          <w:color w:val="0000FF"/>
          <w:sz w:val="24"/>
          <w:szCs w:val="24"/>
          <w:lang w:val="pt-BR"/>
        </w:rPr>
        <w:t xml:space="preserve"> (</w:t>
      </w:r>
      <w:r w:rsidR="00105A9C" w:rsidRPr="0063089C">
        <w:rPr>
          <w:rFonts w:ascii="Arial" w:hAnsi="Arial" w:cs="Arial"/>
          <w:b/>
          <w:color w:val="0000FF"/>
          <w:sz w:val="24"/>
          <w:szCs w:val="24"/>
          <w:lang w:val="pt-BR"/>
        </w:rPr>
        <w:t>cento e oitenta</w:t>
      </w:r>
      <w:r w:rsidRPr="0063089C">
        <w:rPr>
          <w:rFonts w:ascii="Arial" w:hAnsi="Arial" w:cs="Arial"/>
          <w:b/>
          <w:color w:val="0000FF"/>
          <w:sz w:val="24"/>
          <w:szCs w:val="24"/>
          <w:lang w:val="pt-BR"/>
        </w:rPr>
        <w:t>) dias</w:t>
      </w:r>
      <w:r w:rsidR="00105A9C" w:rsidRPr="0063089C">
        <w:rPr>
          <w:rFonts w:ascii="Arial" w:hAnsi="Arial" w:cs="Arial"/>
          <w:b/>
          <w:color w:val="0000FF"/>
          <w:sz w:val="24"/>
          <w:szCs w:val="24"/>
          <w:lang w:val="pt-BR"/>
        </w:rPr>
        <w:t xml:space="preserve"> úteis</w:t>
      </w:r>
      <w:r w:rsidRPr="0063089C">
        <w:rPr>
          <w:rFonts w:ascii="Arial" w:hAnsi="Arial" w:cs="Arial"/>
          <w:b/>
          <w:sz w:val="24"/>
          <w:szCs w:val="24"/>
          <w:lang w:val="pt-BR"/>
        </w:rPr>
        <w:t>, podendo ser</w:t>
      </w:r>
      <w:r w:rsidR="003D59DB">
        <w:rPr>
          <w:rFonts w:ascii="Arial" w:hAnsi="Arial" w:cs="Arial"/>
          <w:b/>
          <w:sz w:val="24"/>
          <w:szCs w:val="24"/>
          <w:lang w:val="pt-BR"/>
        </w:rPr>
        <w:t xml:space="preserve"> </w:t>
      </w:r>
      <w:r w:rsidRPr="0063089C">
        <w:rPr>
          <w:rFonts w:ascii="Arial" w:hAnsi="Arial" w:cs="Arial"/>
          <w:b/>
          <w:sz w:val="24"/>
          <w:szCs w:val="24"/>
          <w:lang w:val="pt-BR"/>
        </w:rPr>
        <w:t>prorrogado, a critério</w:t>
      </w:r>
      <w:r w:rsidR="003D59DB">
        <w:rPr>
          <w:rFonts w:ascii="Arial" w:hAnsi="Arial" w:cs="Arial"/>
          <w:b/>
          <w:sz w:val="24"/>
          <w:szCs w:val="24"/>
          <w:lang w:val="pt-BR"/>
        </w:rPr>
        <w:t xml:space="preserve"> </w:t>
      </w:r>
      <w:r w:rsidRPr="0063089C">
        <w:rPr>
          <w:rFonts w:ascii="Arial" w:hAnsi="Arial" w:cs="Arial"/>
          <w:b/>
          <w:sz w:val="24"/>
          <w:szCs w:val="24"/>
          <w:lang w:val="pt-BR"/>
        </w:rPr>
        <w:t>da</w:t>
      </w:r>
      <w:r w:rsidR="003D59DB">
        <w:rPr>
          <w:rFonts w:ascii="Arial" w:hAnsi="Arial" w:cs="Arial"/>
          <w:b/>
          <w:sz w:val="24"/>
          <w:szCs w:val="24"/>
          <w:lang w:val="pt-BR"/>
        </w:rPr>
        <w:t xml:space="preserve"> </w:t>
      </w:r>
      <w:r w:rsidRPr="0063089C">
        <w:rPr>
          <w:rFonts w:ascii="Arial" w:hAnsi="Arial" w:cs="Arial"/>
          <w:b/>
          <w:sz w:val="24"/>
          <w:szCs w:val="24"/>
          <w:lang w:val="pt-BR"/>
        </w:rPr>
        <w:t>LICITANTE.</w:t>
      </w:r>
    </w:p>
    <w:p w:rsidR="00FB406E" w:rsidRPr="0063089C" w:rsidRDefault="00FB406E" w:rsidP="00105D1A">
      <w:pPr>
        <w:pStyle w:val="Corpodetexto"/>
        <w:ind w:left="709"/>
        <w:jc w:val="both"/>
        <w:rPr>
          <w:b/>
          <w:sz w:val="24"/>
          <w:szCs w:val="24"/>
          <w:lang w:val="pt-BR"/>
        </w:rPr>
      </w:pPr>
    </w:p>
    <w:p w:rsidR="00DC7113" w:rsidRPr="0063089C" w:rsidRDefault="00FB406E" w:rsidP="003D59DB">
      <w:pPr>
        <w:pStyle w:val="PargrafodaLista"/>
        <w:numPr>
          <w:ilvl w:val="1"/>
          <w:numId w:val="17"/>
        </w:numPr>
        <w:tabs>
          <w:tab w:val="left" w:pos="426"/>
        </w:tabs>
        <w:ind w:left="709" w:hanging="425"/>
        <w:contextualSpacing w:val="0"/>
        <w:jc w:val="both"/>
        <w:rPr>
          <w:rFonts w:ascii="Arial" w:hAnsi="Arial" w:cs="Arial"/>
          <w:sz w:val="24"/>
          <w:szCs w:val="24"/>
          <w:lang w:val="pt-BR"/>
        </w:rPr>
      </w:pPr>
      <w:r w:rsidRPr="0063089C">
        <w:rPr>
          <w:rFonts w:ascii="Arial" w:hAnsi="Arial" w:cs="Arial"/>
          <w:sz w:val="24"/>
          <w:szCs w:val="24"/>
          <w:lang w:val="pt-BR"/>
        </w:rPr>
        <w:t>Os</w:t>
      </w:r>
      <w:r w:rsidR="003D59DB">
        <w:rPr>
          <w:rFonts w:ascii="Arial" w:hAnsi="Arial" w:cs="Arial"/>
          <w:sz w:val="24"/>
          <w:szCs w:val="24"/>
          <w:lang w:val="pt-BR"/>
        </w:rPr>
        <w:t xml:space="preserve"> </w:t>
      </w:r>
      <w:r w:rsidRPr="0063089C">
        <w:rPr>
          <w:rFonts w:ascii="Arial" w:hAnsi="Arial" w:cs="Arial"/>
          <w:b/>
          <w:sz w:val="24"/>
          <w:szCs w:val="24"/>
          <w:lang w:val="pt-BR"/>
        </w:rPr>
        <w:t>ENVELOPES</w:t>
      </w:r>
      <w:r w:rsidR="003D59DB">
        <w:rPr>
          <w:rFonts w:ascii="Arial" w:hAnsi="Arial" w:cs="Arial"/>
          <w:b/>
          <w:sz w:val="24"/>
          <w:szCs w:val="24"/>
          <w:lang w:val="pt-BR"/>
        </w:rPr>
        <w:t xml:space="preserve"> </w:t>
      </w:r>
      <w:r w:rsidRPr="0063089C">
        <w:rPr>
          <w:rFonts w:ascii="Arial" w:hAnsi="Arial" w:cs="Arial"/>
          <w:sz w:val="24"/>
          <w:szCs w:val="24"/>
          <w:lang w:val="pt-BR"/>
        </w:rPr>
        <w:t xml:space="preserve">contendo: </w:t>
      </w:r>
    </w:p>
    <w:p w:rsidR="003C0EED" w:rsidRPr="0063089C" w:rsidRDefault="003C0EED" w:rsidP="00105D1A">
      <w:pPr>
        <w:pStyle w:val="PargrafodaLista"/>
        <w:tabs>
          <w:tab w:val="left" w:pos="426"/>
        </w:tabs>
        <w:ind w:left="0"/>
        <w:contextualSpacing w:val="0"/>
        <w:jc w:val="both"/>
        <w:rPr>
          <w:rFonts w:ascii="Arial" w:hAnsi="Arial" w:cs="Arial"/>
          <w:b/>
          <w:sz w:val="24"/>
          <w:szCs w:val="24"/>
          <w:lang w:val="pt-BR"/>
        </w:rPr>
      </w:pPr>
    </w:p>
    <w:p w:rsidR="003D59DB" w:rsidRDefault="00FB406E" w:rsidP="003D59DB">
      <w:pPr>
        <w:pStyle w:val="PargrafodaLista"/>
        <w:numPr>
          <w:ilvl w:val="0"/>
          <w:numId w:val="28"/>
        </w:numPr>
        <w:tabs>
          <w:tab w:val="left" w:pos="1134"/>
        </w:tabs>
        <w:ind w:left="1134" w:hanging="425"/>
        <w:contextualSpacing w:val="0"/>
        <w:jc w:val="both"/>
        <w:rPr>
          <w:rFonts w:ascii="Arial" w:hAnsi="Arial" w:cs="Arial"/>
          <w:sz w:val="24"/>
          <w:szCs w:val="24"/>
          <w:lang w:val="pt-BR"/>
        </w:rPr>
      </w:pPr>
      <w:r w:rsidRPr="0063089C">
        <w:rPr>
          <w:rFonts w:ascii="Arial" w:hAnsi="Arial" w:cs="Arial"/>
          <w:b/>
          <w:sz w:val="24"/>
          <w:szCs w:val="24"/>
          <w:lang w:val="pt-BR"/>
        </w:rPr>
        <w:t>CADERNO</w:t>
      </w:r>
      <w:r w:rsidR="003D59DB">
        <w:rPr>
          <w:rFonts w:ascii="Arial" w:hAnsi="Arial" w:cs="Arial"/>
          <w:b/>
          <w:sz w:val="24"/>
          <w:szCs w:val="24"/>
          <w:lang w:val="pt-BR"/>
        </w:rPr>
        <w:t xml:space="preserve"> </w:t>
      </w:r>
      <w:r w:rsidRPr="0063089C">
        <w:rPr>
          <w:rFonts w:ascii="Arial" w:hAnsi="Arial" w:cs="Arial"/>
          <w:b/>
          <w:sz w:val="24"/>
          <w:szCs w:val="24"/>
          <w:lang w:val="pt-BR"/>
        </w:rPr>
        <w:t>A</w:t>
      </w:r>
      <w:r w:rsidR="003D59DB">
        <w:rPr>
          <w:rFonts w:ascii="Arial" w:hAnsi="Arial" w:cs="Arial"/>
          <w:b/>
          <w:sz w:val="24"/>
          <w:szCs w:val="24"/>
          <w:lang w:val="pt-BR"/>
        </w:rPr>
        <w:t xml:space="preserve"> </w:t>
      </w:r>
      <w:r w:rsidRPr="0063089C">
        <w:rPr>
          <w:rFonts w:ascii="Arial" w:hAnsi="Arial" w:cs="Arial"/>
          <w:sz w:val="24"/>
          <w:szCs w:val="24"/>
          <w:lang w:val="pt-BR"/>
        </w:rPr>
        <w:t>-</w:t>
      </w:r>
      <w:r w:rsidR="003D59DB">
        <w:rPr>
          <w:rFonts w:ascii="Arial" w:hAnsi="Arial" w:cs="Arial"/>
          <w:sz w:val="24"/>
          <w:szCs w:val="24"/>
          <w:lang w:val="pt-BR"/>
        </w:rPr>
        <w:t xml:space="preserve"> </w:t>
      </w:r>
      <w:r w:rsidRPr="0063089C">
        <w:rPr>
          <w:rFonts w:ascii="Arial" w:hAnsi="Arial" w:cs="Arial"/>
          <w:sz w:val="24"/>
          <w:szCs w:val="24"/>
          <w:lang w:val="pt-BR"/>
        </w:rPr>
        <w:t>GARANTIA</w:t>
      </w:r>
      <w:r w:rsidR="003D59DB">
        <w:rPr>
          <w:rFonts w:ascii="Arial" w:hAnsi="Arial" w:cs="Arial"/>
          <w:sz w:val="24"/>
          <w:szCs w:val="24"/>
          <w:lang w:val="pt-BR"/>
        </w:rPr>
        <w:t xml:space="preserve"> </w:t>
      </w:r>
      <w:r w:rsidRPr="0063089C">
        <w:rPr>
          <w:rFonts w:ascii="Arial" w:hAnsi="Arial" w:cs="Arial"/>
          <w:sz w:val="24"/>
          <w:szCs w:val="24"/>
          <w:lang w:val="pt-BR"/>
        </w:rPr>
        <w:t>DE</w:t>
      </w:r>
      <w:r w:rsidR="003D59DB">
        <w:rPr>
          <w:rFonts w:ascii="Arial" w:hAnsi="Arial" w:cs="Arial"/>
          <w:sz w:val="24"/>
          <w:szCs w:val="24"/>
          <w:lang w:val="pt-BR"/>
        </w:rPr>
        <w:t xml:space="preserve"> </w:t>
      </w:r>
      <w:r w:rsidRPr="0063089C">
        <w:rPr>
          <w:rFonts w:ascii="Arial" w:hAnsi="Arial" w:cs="Arial"/>
          <w:sz w:val="24"/>
          <w:szCs w:val="24"/>
          <w:lang w:val="pt-BR"/>
        </w:rPr>
        <w:t>PROPOSTA</w:t>
      </w:r>
      <w:r w:rsidR="003D59DB">
        <w:rPr>
          <w:rFonts w:ascii="Arial" w:hAnsi="Arial" w:cs="Arial"/>
          <w:sz w:val="24"/>
          <w:szCs w:val="24"/>
          <w:lang w:val="pt-BR"/>
        </w:rPr>
        <w:t xml:space="preserve"> </w:t>
      </w:r>
      <w:r w:rsidRPr="0063089C">
        <w:rPr>
          <w:rFonts w:ascii="Arial" w:hAnsi="Arial" w:cs="Arial"/>
          <w:sz w:val="24"/>
          <w:szCs w:val="24"/>
          <w:lang w:val="pt-BR"/>
        </w:rPr>
        <w:t>e</w:t>
      </w:r>
      <w:r w:rsidR="003D59DB">
        <w:rPr>
          <w:rFonts w:ascii="Arial" w:hAnsi="Arial" w:cs="Arial"/>
          <w:sz w:val="24"/>
          <w:szCs w:val="24"/>
          <w:lang w:val="pt-BR"/>
        </w:rPr>
        <w:t xml:space="preserve"> </w:t>
      </w:r>
      <w:r w:rsidRPr="0063089C">
        <w:rPr>
          <w:rFonts w:ascii="Arial" w:hAnsi="Arial" w:cs="Arial"/>
          <w:b/>
          <w:sz w:val="24"/>
          <w:szCs w:val="24"/>
          <w:lang w:val="pt-BR"/>
        </w:rPr>
        <w:t>CADERNO</w:t>
      </w:r>
      <w:r w:rsidR="003D59DB">
        <w:rPr>
          <w:rFonts w:ascii="Arial" w:hAnsi="Arial" w:cs="Arial"/>
          <w:b/>
          <w:sz w:val="24"/>
          <w:szCs w:val="24"/>
          <w:lang w:val="pt-BR"/>
        </w:rPr>
        <w:t xml:space="preserve"> </w:t>
      </w:r>
      <w:r w:rsidRPr="0063089C">
        <w:rPr>
          <w:rFonts w:ascii="Arial" w:hAnsi="Arial" w:cs="Arial"/>
          <w:b/>
          <w:sz w:val="24"/>
          <w:szCs w:val="24"/>
          <w:lang w:val="pt-BR"/>
        </w:rPr>
        <w:t>B</w:t>
      </w:r>
      <w:r w:rsidR="003D59DB">
        <w:rPr>
          <w:rFonts w:ascii="Arial" w:hAnsi="Arial" w:cs="Arial"/>
          <w:b/>
          <w:sz w:val="24"/>
          <w:szCs w:val="24"/>
          <w:lang w:val="pt-BR"/>
        </w:rPr>
        <w:t xml:space="preserve"> </w:t>
      </w:r>
      <w:r w:rsidRPr="0063089C">
        <w:rPr>
          <w:rFonts w:ascii="Arial" w:hAnsi="Arial" w:cs="Arial"/>
          <w:sz w:val="24"/>
          <w:szCs w:val="24"/>
          <w:lang w:val="pt-BR"/>
        </w:rPr>
        <w:t>-</w:t>
      </w:r>
      <w:r w:rsidR="003D59DB">
        <w:rPr>
          <w:rFonts w:ascii="Arial" w:hAnsi="Arial" w:cs="Arial"/>
          <w:sz w:val="24"/>
          <w:szCs w:val="24"/>
          <w:lang w:val="pt-BR"/>
        </w:rPr>
        <w:t xml:space="preserve"> </w:t>
      </w:r>
      <w:r w:rsidRPr="0063089C">
        <w:rPr>
          <w:rFonts w:ascii="Arial" w:hAnsi="Arial" w:cs="Arial"/>
          <w:sz w:val="24"/>
          <w:szCs w:val="24"/>
          <w:lang w:val="pt-BR"/>
        </w:rPr>
        <w:t>PROPOSTA CO</w:t>
      </w:r>
      <w:r w:rsidR="003D59DB">
        <w:rPr>
          <w:rFonts w:ascii="Arial" w:hAnsi="Arial" w:cs="Arial"/>
          <w:sz w:val="24"/>
          <w:szCs w:val="24"/>
          <w:lang w:val="pt-BR"/>
        </w:rPr>
        <w:t xml:space="preserve">MERCIAL e PLANO DE NEGÓCIOS </w:t>
      </w:r>
      <w:r w:rsidR="00DC7113" w:rsidRPr="0063089C">
        <w:rPr>
          <w:rFonts w:ascii="Arial" w:hAnsi="Arial" w:cs="Arial"/>
          <w:sz w:val="24"/>
          <w:szCs w:val="24"/>
          <w:lang w:val="pt-BR"/>
        </w:rPr>
        <w:t>e</w:t>
      </w:r>
      <w:r w:rsidR="003D59DB">
        <w:rPr>
          <w:rFonts w:ascii="Arial" w:hAnsi="Arial" w:cs="Arial"/>
          <w:sz w:val="24"/>
          <w:szCs w:val="24"/>
          <w:lang w:val="pt-BR"/>
        </w:rPr>
        <w:t>;</w:t>
      </w:r>
    </w:p>
    <w:p w:rsidR="003D59DB" w:rsidRPr="003D59DB" w:rsidRDefault="003D59DB" w:rsidP="003D59DB">
      <w:pPr>
        <w:pStyle w:val="PargrafodaLista"/>
        <w:tabs>
          <w:tab w:val="left" w:pos="1134"/>
        </w:tabs>
        <w:ind w:left="1134"/>
        <w:contextualSpacing w:val="0"/>
        <w:jc w:val="both"/>
        <w:rPr>
          <w:rFonts w:ascii="Arial" w:hAnsi="Arial" w:cs="Arial"/>
          <w:sz w:val="24"/>
          <w:szCs w:val="24"/>
          <w:lang w:val="pt-BR"/>
        </w:rPr>
      </w:pPr>
    </w:p>
    <w:p w:rsidR="00FB406E" w:rsidRPr="003D59DB" w:rsidRDefault="00FB406E" w:rsidP="003D59DB">
      <w:pPr>
        <w:pStyle w:val="PargrafodaLista"/>
        <w:numPr>
          <w:ilvl w:val="0"/>
          <w:numId w:val="28"/>
        </w:numPr>
        <w:tabs>
          <w:tab w:val="left" w:pos="1134"/>
        </w:tabs>
        <w:ind w:left="1134" w:hanging="425"/>
        <w:contextualSpacing w:val="0"/>
        <w:jc w:val="both"/>
        <w:rPr>
          <w:rFonts w:ascii="Arial" w:hAnsi="Arial" w:cs="Arial"/>
          <w:sz w:val="24"/>
          <w:szCs w:val="24"/>
          <w:lang w:val="pt-BR"/>
        </w:rPr>
      </w:pPr>
      <w:r w:rsidRPr="003D59DB">
        <w:rPr>
          <w:rFonts w:ascii="Arial" w:hAnsi="Arial" w:cs="Arial"/>
          <w:b/>
          <w:sz w:val="24"/>
          <w:szCs w:val="24"/>
          <w:lang w:val="pt-BR"/>
        </w:rPr>
        <w:t>CADERNO C</w:t>
      </w:r>
      <w:r w:rsidRPr="003D59DB">
        <w:rPr>
          <w:rFonts w:ascii="Arial" w:hAnsi="Arial" w:cs="Arial"/>
          <w:sz w:val="24"/>
          <w:szCs w:val="24"/>
          <w:lang w:val="pt-BR"/>
        </w:rPr>
        <w:t xml:space="preserve"> - DOCUMENTOS DE</w:t>
      </w:r>
      <w:r w:rsidR="003D59DB">
        <w:rPr>
          <w:rFonts w:ascii="Arial" w:hAnsi="Arial" w:cs="Arial"/>
          <w:sz w:val="24"/>
          <w:szCs w:val="24"/>
          <w:lang w:val="pt-BR"/>
        </w:rPr>
        <w:t xml:space="preserve"> </w:t>
      </w:r>
      <w:r w:rsidR="002F32E4" w:rsidRPr="003D59DB">
        <w:rPr>
          <w:rFonts w:ascii="Arial" w:hAnsi="Arial" w:cs="Arial"/>
          <w:sz w:val="24"/>
          <w:szCs w:val="24"/>
          <w:lang w:val="pt-BR"/>
        </w:rPr>
        <w:t>HABILITAÇÃO</w:t>
      </w:r>
      <w:r w:rsidRPr="003D59DB">
        <w:rPr>
          <w:rFonts w:ascii="Arial" w:hAnsi="Arial" w:cs="Arial"/>
          <w:sz w:val="24"/>
          <w:szCs w:val="24"/>
          <w:lang w:val="pt-BR"/>
        </w:rPr>
        <w:t xml:space="preserve"> serão recebidos na sessão pública que </w:t>
      </w:r>
      <w:r w:rsidRPr="003D59DB">
        <w:rPr>
          <w:rFonts w:ascii="Arial" w:hAnsi="Arial" w:cs="Arial"/>
          <w:b/>
          <w:sz w:val="24"/>
          <w:szCs w:val="24"/>
          <w:lang w:val="pt-BR"/>
        </w:rPr>
        <w:t xml:space="preserve">será realizada em local, dia e </w:t>
      </w:r>
      <w:proofErr w:type="gramStart"/>
      <w:r w:rsidRPr="003D59DB">
        <w:rPr>
          <w:rFonts w:ascii="Arial" w:hAnsi="Arial" w:cs="Arial"/>
          <w:b/>
          <w:sz w:val="24"/>
          <w:szCs w:val="24"/>
          <w:lang w:val="pt-BR"/>
        </w:rPr>
        <w:t>hora</w:t>
      </w:r>
      <w:r w:rsidR="003D59DB">
        <w:rPr>
          <w:rFonts w:ascii="Arial" w:hAnsi="Arial" w:cs="Arial"/>
          <w:b/>
          <w:sz w:val="24"/>
          <w:szCs w:val="24"/>
          <w:lang w:val="pt-BR"/>
        </w:rPr>
        <w:t xml:space="preserve"> </w:t>
      </w:r>
      <w:r w:rsidRPr="003D59DB">
        <w:rPr>
          <w:rFonts w:ascii="Arial" w:hAnsi="Arial" w:cs="Arial"/>
          <w:sz w:val="24"/>
          <w:szCs w:val="24"/>
          <w:lang w:val="pt-BR"/>
        </w:rPr>
        <w:t>dispostos</w:t>
      </w:r>
      <w:r w:rsidR="003D59DB">
        <w:rPr>
          <w:rFonts w:ascii="Arial" w:hAnsi="Arial" w:cs="Arial"/>
          <w:sz w:val="24"/>
          <w:szCs w:val="24"/>
          <w:lang w:val="pt-BR"/>
        </w:rPr>
        <w:t xml:space="preserve"> </w:t>
      </w:r>
      <w:r w:rsidRPr="003D59DB">
        <w:rPr>
          <w:rFonts w:ascii="Arial" w:hAnsi="Arial" w:cs="Arial"/>
          <w:sz w:val="24"/>
          <w:szCs w:val="24"/>
          <w:lang w:val="pt-BR"/>
        </w:rPr>
        <w:t>no</w:t>
      </w:r>
      <w:r w:rsidR="003D59DB">
        <w:rPr>
          <w:rFonts w:ascii="Arial" w:hAnsi="Arial" w:cs="Arial"/>
          <w:sz w:val="24"/>
          <w:szCs w:val="24"/>
          <w:lang w:val="pt-BR"/>
        </w:rPr>
        <w:t xml:space="preserve"> </w:t>
      </w:r>
      <w:r w:rsidRPr="003D59DB">
        <w:rPr>
          <w:rFonts w:ascii="Arial" w:hAnsi="Arial" w:cs="Arial"/>
          <w:sz w:val="24"/>
          <w:szCs w:val="24"/>
          <w:lang w:val="pt-BR"/>
        </w:rPr>
        <w:t>preâmbulo</w:t>
      </w:r>
      <w:r w:rsidR="003D59DB">
        <w:rPr>
          <w:rFonts w:ascii="Arial" w:hAnsi="Arial" w:cs="Arial"/>
          <w:sz w:val="24"/>
          <w:szCs w:val="24"/>
          <w:lang w:val="pt-BR"/>
        </w:rPr>
        <w:t xml:space="preserve"> </w:t>
      </w:r>
      <w:r w:rsidRPr="003D59DB">
        <w:rPr>
          <w:rFonts w:ascii="Arial" w:hAnsi="Arial" w:cs="Arial"/>
          <w:sz w:val="24"/>
          <w:szCs w:val="24"/>
          <w:lang w:val="pt-BR"/>
        </w:rPr>
        <w:t>deste</w:t>
      </w:r>
      <w:r w:rsidR="003D59DB">
        <w:rPr>
          <w:rFonts w:ascii="Arial" w:hAnsi="Arial" w:cs="Arial"/>
          <w:sz w:val="24"/>
          <w:szCs w:val="24"/>
          <w:lang w:val="pt-BR"/>
        </w:rPr>
        <w:t xml:space="preserve"> </w:t>
      </w:r>
      <w:r w:rsidRPr="003D59DB">
        <w:rPr>
          <w:rFonts w:ascii="Arial" w:hAnsi="Arial" w:cs="Arial"/>
          <w:sz w:val="24"/>
          <w:szCs w:val="24"/>
          <w:lang w:val="pt-BR"/>
        </w:rPr>
        <w:t>EDITAL,</w:t>
      </w:r>
      <w:r w:rsidR="003D59DB">
        <w:rPr>
          <w:rFonts w:ascii="Arial" w:hAnsi="Arial" w:cs="Arial"/>
          <w:sz w:val="24"/>
          <w:szCs w:val="24"/>
          <w:lang w:val="pt-BR"/>
        </w:rPr>
        <w:t xml:space="preserve"> </w:t>
      </w:r>
      <w:r w:rsidRPr="003D59DB">
        <w:rPr>
          <w:rFonts w:ascii="Arial" w:hAnsi="Arial" w:cs="Arial"/>
          <w:sz w:val="24"/>
          <w:szCs w:val="24"/>
          <w:lang w:val="pt-BR"/>
        </w:rPr>
        <w:t>devidamente</w:t>
      </w:r>
      <w:r w:rsidR="003D59DB">
        <w:rPr>
          <w:rFonts w:ascii="Arial" w:hAnsi="Arial" w:cs="Arial"/>
          <w:sz w:val="24"/>
          <w:szCs w:val="24"/>
          <w:lang w:val="pt-BR"/>
        </w:rPr>
        <w:t xml:space="preserve"> </w:t>
      </w:r>
      <w:r w:rsidRPr="003D59DB">
        <w:rPr>
          <w:rFonts w:ascii="Arial" w:hAnsi="Arial" w:cs="Arial"/>
          <w:sz w:val="24"/>
          <w:szCs w:val="24"/>
          <w:lang w:val="pt-BR"/>
        </w:rPr>
        <w:t>fechados,</w:t>
      </w:r>
      <w:r w:rsidR="003D59DB">
        <w:rPr>
          <w:rFonts w:ascii="Arial" w:hAnsi="Arial" w:cs="Arial"/>
          <w:sz w:val="24"/>
          <w:szCs w:val="24"/>
          <w:lang w:val="pt-BR"/>
        </w:rPr>
        <w:t xml:space="preserve"> </w:t>
      </w:r>
      <w:r w:rsidRPr="003D59DB">
        <w:rPr>
          <w:rFonts w:ascii="Arial" w:hAnsi="Arial" w:cs="Arial"/>
          <w:sz w:val="24"/>
          <w:szCs w:val="24"/>
          <w:lang w:val="pt-BR"/>
        </w:rPr>
        <w:t>opacos</w:t>
      </w:r>
      <w:r w:rsidR="003D59DB">
        <w:rPr>
          <w:rFonts w:ascii="Arial" w:hAnsi="Arial" w:cs="Arial"/>
          <w:sz w:val="24"/>
          <w:szCs w:val="24"/>
          <w:lang w:val="pt-BR"/>
        </w:rPr>
        <w:t xml:space="preserve"> </w:t>
      </w:r>
      <w:r w:rsidRPr="003D59DB">
        <w:rPr>
          <w:rFonts w:ascii="Arial" w:hAnsi="Arial" w:cs="Arial"/>
          <w:sz w:val="24"/>
          <w:szCs w:val="24"/>
          <w:lang w:val="pt-BR"/>
        </w:rPr>
        <w:t>e</w:t>
      </w:r>
      <w:r w:rsidR="003D59DB">
        <w:rPr>
          <w:rFonts w:ascii="Arial" w:hAnsi="Arial" w:cs="Arial"/>
          <w:sz w:val="24"/>
          <w:szCs w:val="24"/>
          <w:lang w:val="pt-BR"/>
        </w:rPr>
        <w:t xml:space="preserve"> </w:t>
      </w:r>
      <w:r w:rsidRPr="003D59DB">
        <w:rPr>
          <w:rFonts w:ascii="Arial" w:hAnsi="Arial" w:cs="Arial"/>
          <w:sz w:val="24"/>
          <w:szCs w:val="24"/>
          <w:lang w:val="pt-BR"/>
        </w:rPr>
        <w:t>inviolados,</w:t>
      </w:r>
      <w:r w:rsidR="003D59DB">
        <w:rPr>
          <w:rFonts w:ascii="Arial" w:hAnsi="Arial" w:cs="Arial"/>
          <w:sz w:val="24"/>
          <w:szCs w:val="24"/>
          <w:lang w:val="pt-BR"/>
        </w:rPr>
        <w:t xml:space="preserve"> </w:t>
      </w:r>
      <w:r w:rsidRPr="003D59DB">
        <w:rPr>
          <w:rFonts w:ascii="Arial" w:hAnsi="Arial" w:cs="Arial"/>
          <w:spacing w:val="-1"/>
          <w:sz w:val="24"/>
          <w:szCs w:val="24"/>
          <w:lang w:val="pt-BR"/>
        </w:rPr>
        <w:t>rubricados</w:t>
      </w:r>
      <w:r w:rsidR="003D59DB">
        <w:rPr>
          <w:rFonts w:ascii="Arial" w:hAnsi="Arial" w:cs="Arial"/>
          <w:spacing w:val="-1"/>
          <w:sz w:val="24"/>
          <w:szCs w:val="24"/>
          <w:lang w:val="pt-BR"/>
        </w:rPr>
        <w:t xml:space="preserve"> </w:t>
      </w:r>
      <w:r w:rsidRPr="003D59DB">
        <w:rPr>
          <w:rFonts w:ascii="Arial" w:hAnsi="Arial" w:cs="Arial"/>
          <w:spacing w:val="-1"/>
          <w:sz w:val="24"/>
          <w:szCs w:val="24"/>
          <w:lang w:val="pt-BR"/>
        </w:rPr>
        <w:t>sobre</w:t>
      </w:r>
      <w:r w:rsidR="003D59DB">
        <w:rPr>
          <w:rFonts w:ascii="Arial" w:hAnsi="Arial" w:cs="Arial"/>
          <w:spacing w:val="-1"/>
          <w:sz w:val="24"/>
          <w:szCs w:val="24"/>
          <w:lang w:val="pt-BR"/>
        </w:rPr>
        <w:t xml:space="preserve"> </w:t>
      </w:r>
      <w:r w:rsidRPr="003D59DB">
        <w:rPr>
          <w:rFonts w:ascii="Arial" w:hAnsi="Arial" w:cs="Arial"/>
          <w:spacing w:val="-1"/>
          <w:sz w:val="24"/>
          <w:szCs w:val="24"/>
          <w:lang w:val="pt-BR"/>
        </w:rPr>
        <w:t>seu</w:t>
      </w:r>
      <w:r w:rsidR="003D59DB">
        <w:rPr>
          <w:rFonts w:ascii="Arial" w:hAnsi="Arial" w:cs="Arial"/>
          <w:spacing w:val="-1"/>
          <w:sz w:val="24"/>
          <w:szCs w:val="24"/>
          <w:lang w:val="pt-BR"/>
        </w:rPr>
        <w:t xml:space="preserve"> </w:t>
      </w:r>
      <w:r w:rsidRPr="003D59DB">
        <w:rPr>
          <w:rFonts w:ascii="Arial" w:hAnsi="Arial" w:cs="Arial"/>
          <w:spacing w:val="-1"/>
          <w:sz w:val="24"/>
          <w:szCs w:val="24"/>
          <w:lang w:val="pt-BR"/>
        </w:rPr>
        <w:t>fecho</w:t>
      </w:r>
      <w:r w:rsidR="003D59DB">
        <w:rPr>
          <w:rFonts w:ascii="Arial" w:hAnsi="Arial" w:cs="Arial"/>
          <w:spacing w:val="-1"/>
          <w:sz w:val="24"/>
          <w:szCs w:val="24"/>
          <w:lang w:val="pt-BR"/>
        </w:rPr>
        <w:t xml:space="preserve"> </w:t>
      </w:r>
      <w:r w:rsidRPr="003D59DB">
        <w:rPr>
          <w:rFonts w:ascii="Arial" w:hAnsi="Arial" w:cs="Arial"/>
          <w:spacing w:val="-1"/>
          <w:sz w:val="24"/>
          <w:szCs w:val="24"/>
          <w:lang w:val="pt-BR"/>
        </w:rPr>
        <w:t>pelos</w:t>
      </w:r>
      <w:r w:rsidR="003D59DB">
        <w:rPr>
          <w:rFonts w:ascii="Arial" w:hAnsi="Arial" w:cs="Arial"/>
          <w:spacing w:val="-1"/>
          <w:sz w:val="24"/>
          <w:szCs w:val="24"/>
          <w:lang w:val="pt-BR"/>
        </w:rPr>
        <w:t xml:space="preserve"> </w:t>
      </w:r>
      <w:r w:rsidRPr="003D59DB">
        <w:rPr>
          <w:rFonts w:ascii="Arial" w:hAnsi="Arial" w:cs="Arial"/>
          <w:spacing w:val="-1"/>
          <w:sz w:val="24"/>
          <w:szCs w:val="24"/>
          <w:lang w:val="pt-BR"/>
        </w:rPr>
        <w:t>representantes</w:t>
      </w:r>
      <w:r w:rsidR="003D59DB">
        <w:rPr>
          <w:rFonts w:ascii="Arial" w:hAnsi="Arial" w:cs="Arial"/>
          <w:spacing w:val="-1"/>
          <w:sz w:val="24"/>
          <w:szCs w:val="24"/>
          <w:lang w:val="pt-BR"/>
        </w:rPr>
        <w:t xml:space="preserve"> </w:t>
      </w:r>
      <w:r w:rsidRPr="003D59DB">
        <w:rPr>
          <w:rFonts w:ascii="Arial" w:hAnsi="Arial" w:cs="Arial"/>
          <w:spacing w:val="-1"/>
          <w:sz w:val="24"/>
          <w:szCs w:val="24"/>
          <w:lang w:val="pt-BR"/>
        </w:rPr>
        <w:t>legais</w:t>
      </w:r>
      <w:r w:rsidR="003D59DB">
        <w:rPr>
          <w:rFonts w:ascii="Arial" w:hAnsi="Arial" w:cs="Arial"/>
          <w:spacing w:val="-1"/>
          <w:sz w:val="24"/>
          <w:szCs w:val="24"/>
          <w:lang w:val="pt-BR"/>
        </w:rPr>
        <w:t xml:space="preserve"> </w:t>
      </w:r>
      <w:r w:rsidRPr="003D59DB">
        <w:rPr>
          <w:rFonts w:ascii="Arial" w:hAnsi="Arial" w:cs="Arial"/>
          <w:spacing w:val="-1"/>
          <w:sz w:val="24"/>
          <w:szCs w:val="24"/>
          <w:lang w:val="pt-BR"/>
        </w:rPr>
        <w:t>e</w:t>
      </w:r>
      <w:r w:rsidR="003D59DB">
        <w:rPr>
          <w:rFonts w:ascii="Arial" w:hAnsi="Arial" w:cs="Arial"/>
          <w:spacing w:val="-1"/>
          <w:sz w:val="24"/>
          <w:szCs w:val="24"/>
          <w:lang w:val="pt-BR"/>
        </w:rPr>
        <w:t xml:space="preserve"> </w:t>
      </w:r>
      <w:r w:rsidRPr="003D59DB">
        <w:rPr>
          <w:rFonts w:ascii="Arial" w:hAnsi="Arial" w:cs="Arial"/>
          <w:spacing w:val="-1"/>
          <w:sz w:val="24"/>
          <w:szCs w:val="24"/>
          <w:lang w:val="pt-BR"/>
        </w:rPr>
        <w:t>identificados,</w:t>
      </w:r>
      <w:r w:rsidR="003D59DB">
        <w:rPr>
          <w:rFonts w:ascii="Arial" w:hAnsi="Arial" w:cs="Arial"/>
          <w:spacing w:val="-1"/>
          <w:sz w:val="24"/>
          <w:szCs w:val="24"/>
          <w:lang w:val="pt-BR"/>
        </w:rPr>
        <w:t xml:space="preserve"> </w:t>
      </w:r>
      <w:r w:rsidRPr="003D59DB">
        <w:rPr>
          <w:rFonts w:ascii="Arial" w:hAnsi="Arial" w:cs="Arial"/>
          <w:spacing w:val="-1"/>
          <w:sz w:val="24"/>
          <w:szCs w:val="24"/>
          <w:lang w:val="pt-BR"/>
        </w:rPr>
        <w:t>em</w:t>
      </w:r>
      <w:r w:rsidR="003D59DB">
        <w:rPr>
          <w:rFonts w:ascii="Arial" w:hAnsi="Arial" w:cs="Arial"/>
          <w:spacing w:val="-1"/>
          <w:sz w:val="24"/>
          <w:szCs w:val="24"/>
          <w:lang w:val="pt-BR"/>
        </w:rPr>
        <w:t xml:space="preserve"> </w:t>
      </w:r>
      <w:r w:rsidRPr="003D59DB">
        <w:rPr>
          <w:rFonts w:ascii="Arial" w:hAnsi="Arial" w:cs="Arial"/>
          <w:spacing w:val="-1"/>
          <w:sz w:val="24"/>
          <w:szCs w:val="24"/>
          <w:lang w:val="pt-BR"/>
        </w:rPr>
        <w:t>sua</w:t>
      </w:r>
      <w:r w:rsidR="003D59DB">
        <w:rPr>
          <w:rFonts w:ascii="Arial" w:hAnsi="Arial" w:cs="Arial"/>
          <w:spacing w:val="-1"/>
          <w:sz w:val="24"/>
          <w:szCs w:val="24"/>
          <w:lang w:val="pt-BR"/>
        </w:rPr>
        <w:t xml:space="preserve"> </w:t>
      </w:r>
      <w:r w:rsidRPr="003D59DB">
        <w:rPr>
          <w:rFonts w:ascii="Arial" w:hAnsi="Arial" w:cs="Arial"/>
          <w:spacing w:val="-1"/>
          <w:sz w:val="24"/>
          <w:szCs w:val="24"/>
          <w:lang w:val="pt-BR"/>
        </w:rPr>
        <w:t>parte</w:t>
      </w:r>
      <w:r w:rsidR="003D59DB">
        <w:rPr>
          <w:rFonts w:ascii="Arial" w:hAnsi="Arial" w:cs="Arial"/>
          <w:spacing w:val="-1"/>
          <w:sz w:val="24"/>
          <w:szCs w:val="24"/>
          <w:lang w:val="pt-BR"/>
        </w:rPr>
        <w:t xml:space="preserve"> </w:t>
      </w:r>
      <w:r w:rsidRPr="003D59DB">
        <w:rPr>
          <w:rFonts w:ascii="Arial" w:hAnsi="Arial" w:cs="Arial"/>
          <w:sz w:val="24"/>
          <w:szCs w:val="24"/>
          <w:lang w:val="pt-BR"/>
        </w:rPr>
        <w:t>externa,</w:t>
      </w:r>
      <w:r w:rsidR="003D59DB">
        <w:rPr>
          <w:rFonts w:ascii="Arial" w:hAnsi="Arial" w:cs="Arial"/>
          <w:sz w:val="24"/>
          <w:szCs w:val="24"/>
          <w:lang w:val="pt-BR"/>
        </w:rPr>
        <w:t xml:space="preserve"> </w:t>
      </w:r>
      <w:r w:rsidRPr="003D59DB">
        <w:rPr>
          <w:rFonts w:ascii="Arial" w:hAnsi="Arial" w:cs="Arial"/>
          <w:sz w:val="24"/>
          <w:szCs w:val="24"/>
          <w:lang w:val="pt-BR"/>
        </w:rPr>
        <w:t>da</w:t>
      </w:r>
      <w:r w:rsidR="003D59DB">
        <w:rPr>
          <w:rFonts w:ascii="Arial" w:hAnsi="Arial" w:cs="Arial"/>
          <w:sz w:val="24"/>
          <w:szCs w:val="24"/>
          <w:lang w:val="pt-BR"/>
        </w:rPr>
        <w:t xml:space="preserve"> </w:t>
      </w:r>
      <w:r w:rsidRPr="003D59DB">
        <w:rPr>
          <w:rFonts w:ascii="Arial" w:hAnsi="Arial" w:cs="Arial"/>
          <w:sz w:val="24"/>
          <w:szCs w:val="24"/>
          <w:lang w:val="pt-BR"/>
        </w:rPr>
        <w:t>seguinte forma</w:t>
      </w:r>
      <w:proofErr w:type="gramEnd"/>
      <w:r w:rsidRPr="003D59DB">
        <w:rPr>
          <w:rFonts w:ascii="Arial" w:hAnsi="Arial" w:cs="Arial"/>
          <w:sz w:val="24"/>
          <w:szCs w:val="24"/>
          <w:lang w:val="pt-BR"/>
        </w:rPr>
        <w:t>:</w:t>
      </w:r>
    </w:p>
    <w:p w:rsidR="00D202B4" w:rsidRPr="0063089C" w:rsidRDefault="00D202B4" w:rsidP="00105D1A">
      <w:pPr>
        <w:pStyle w:val="Corpodetexto"/>
        <w:ind w:left="709"/>
        <w:jc w:val="both"/>
        <w:rPr>
          <w:sz w:val="24"/>
          <w:szCs w:val="24"/>
          <w:lang w:val="pt-BR"/>
        </w:rPr>
      </w:pPr>
    </w:p>
    <w:p w:rsidR="00FB406E" w:rsidRPr="0063089C" w:rsidRDefault="002F32E4" w:rsidP="00E81755">
      <w:pPr>
        <w:tabs>
          <w:tab w:val="left" w:pos="1418"/>
        </w:tabs>
        <w:ind w:left="1418" w:hanging="709"/>
        <w:jc w:val="both"/>
        <w:rPr>
          <w:rFonts w:ascii="Arial" w:hAnsi="Arial" w:cs="Arial"/>
          <w:b/>
          <w:sz w:val="24"/>
          <w:szCs w:val="24"/>
          <w:lang w:val="pt-BR"/>
        </w:rPr>
      </w:pPr>
      <w:r w:rsidRPr="0063089C">
        <w:rPr>
          <w:rFonts w:ascii="Arial" w:hAnsi="Arial" w:cs="Arial"/>
          <w:b/>
          <w:sz w:val="24"/>
          <w:szCs w:val="24"/>
          <w:lang w:val="pt-BR"/>
        </w:rPr>
        <w:t>9.3.1</w:t>
      </w:r>
      <w:r w:rsidR="00E81755">
        <w:rPr>
          <w:rFonts w:ascii="Arial" w:hAnsi="Arial" w:cs="Arial"/>
          <w:b/>
          <w:sz w:val="24"/>
          <w:szCs w:val="24"/>
          <w:lang w:val="pt-BR"/>
        </w:rPr>
        <w:tab/>
      </w:r>
      <w:r w:rsidR="00FB406E" w:rsidRPr="0063089C">
        <w:rPr>
          <w:rFonts w:ascii="Arial" w:hAnsi="Arial" w:cs="Arial"/>
          <w:b/>
          <w:sz w:val="24"/>
          <w:szCs w:val="24"/>
          <w:lang w:val="pt-BR"/>
        </w:rPr>
        <w:t>ENVELOPE 1</w:t>
      </w:r>
      <w:r w:rsidR="00FB406E" w:rsidRPr="0063089C">
        <w:rPr>
          <w:rFonts w:ascii="Arial" w:hAnsi="Arial" w:cs="Arial"/>
          <w:sz w:val="24"/>
          <w:szCs w:val="24"/>
          <w:lang w:val="pt-BR"/>
        </w:rPr>
        <w:t xml:space="preserve"> – </w:t>
      </w:r>
      <w:r w:rsidR="00FB406E" w:rsidRPr="0063089C">
        <w:rPr>
          <w:rFonts w:ascii="Arial" w:hAnsi="Arial" w:cs="Arial"/>
          <w:b/>
          <w:sz w:val="24"/>
          <w:szCs w:val="24"/>
          <w:lang w:val="pt-BR"/>
        </w:rPr>
        <w:t xml:space="preserve">GARANTIA DE </w:t>
      </w:r>
      <w:r w:rsidR="00E81755">
        <w:rPr>
          <w:rFonts w:ascii="Arial" w:hAnsi="Arial" w:cs="Arial"/>
          <w:b/>
          <w:sz w:val="24"/>
          <w:szCs w:val="24"/>
          <w:lang w:val="pt-BR"/>
        </w:rPr>
        <w:t xml:space="preserve">PROPOSTA (CADERNO A) e PROPOSTA </w:t>
      </w:r>
      <w:r w:rsidR="00FB406E" w:rsidRPr="0063089C">
        <w:rPr>
          <w:rFonts w:ascii="Arial" w:hAnsi="Arial" w:cs="Arial"/>
          <w:b/>
          <w:sz w:val="24"/>
          <w:szCs w:val="24"/>
          <w:lang w:val="pt-BR"/>
        </w:rPr>
        <w:t>COMERCIAL,</w:t>
      </w:r>
      <w:r w:rsidR="00E81755">
        <w:rPr>
          <w:rFonts w:ascii="Arial" w:hAnsi="Arial" w:cs="Arial"/>
          <w:b/>
          <w:sz w:val="24"/>
          <w:szCs w:val="24"/>
          <w:lang w:val="pt-BR"/>
        </w:rPr>
        <w:t xml:space="preserve"> </w:t>
      </w:r>
      <w:r w:rsidR="00FB406E" w:rsidRPr="0063089C">
        <w:rPr>
          <w:rFonts w:ascii="Arial" w:hAnsi="Arial" w:cs="Arial"/>
          <w:b/>
          <w:sz w:val="24"/>
          <w:szCs w:val="24"/>
          <w:lang w:val="pt-BR"/>
        </w:rPr>
        <w:t>contendo</w:t>
      </w:r>
      <w:r w:rsidR="00E81755">
        <w:rPr>
          <w:rFonts w:ascii="Arial" w:hAnsi="Arial" w:cs="Arial"/>
          <w:b/>
          <w:sz w:val="24"/>
          <w:szCs w:val="24"/>
          <w:lang w:val="pt-BR"/>
        </w:rPr>
        <w:t xml:space="preserve"> </w:t>
      </w:r>
      <w:r w:rsidR="00FB406E" w:rsidRPr="0063089C">
        <w:rPr>
          <w:rFonts w:ascii="Arial" w:hAnsi="Arial" w:cs="Arial"/>
          <w:b/>
          <w:sz w:val="24"/>
          <w:szCs w:val="24"/>
          <w:lang w:val="pt-BR"/>
        </w:rPr>
        <w:t>PLANO</w:t>
      </w:r>
      <w:r w:rsidR="00E81755">
        <w:rPr>
          <w:rFonts w:ascii="Arial" w:hAnsi="Arial" w:cs="Arial"/>
          <w:b/>
          <w:sz w:val="24"/>
          <w:szCs w:val="24"/>
          <w:lang w:val="pt-BR"/>
        </w:rPr>
        <w:t xml:space="preserve"> </w:t>
      </w:r>
      <w:r w:rsidR="00FB406E" w:rsidRPr="0063089C">
        <w:rPr>
          <w:rFonts w:ascii="Arial" w:hAnsi="Arial" w:cs="Arial"/>
          <w:b/>
          <w:sz w:val="24"/>
          <w:szCs w:val="24"/>
          <w:lang w:val="pt-BR"/>
        </w:rPr>
        <w:t>DE</w:t>
      </w:r>
      <w:r w:rsidR="00E81755">
        <w:rPr>
          <w:rFonts w:ascii="Arial" w:hAnsi="Arial" w:cs="Arial"/>
          <w:b/>
          <w:sz w:val="24"/>
          <w:szCs w:val="24"/>
          <w:lang w:val="pt-BR"/>
        </w:rPr>
        <w:t xml:space="preserve"> </w:t>
      </w:r>
      <w:r w:rsidR="00FB406E" w:rsidRPr="0063089C">
        <w:rPr>
          <w:rFonts w:ascii="Arial" w:hAnsi="Arial" w:cs="Arial"/>
          <w:b/>
          <w:sz w:val="24"/>
          <w:szCs w:val="24"/>
          <w:lang w:val="pt-BR"/>
        </w:rPr>
        <w:t>NEGÓCIOS</w:t>
      </w:r>
      <w:r w:rsidR="00E81755">
        <w:rPr>
          <w:rFonts w:ascii="Arial" w:hAnsi="Arial" w:cs="Arial"/>
          <w:b/>
          <w:sz w:val="24"/>
          <w:szCs w:val="24"/>
          <w:lang w:val="pt-BR"/>
        </w:rPr>
        <w:t xml:space="preserve"> </w:t>
      </w:r>
      <w:r w:rsidR="00FB406E" w:rsidRPr="0063089C">
        <w:rPr>
          <w:rFonts w:ascii="Arial" w:hAnsi="Arial" w:cs="Arial"/>
          <w:b/>
          <w:sz w:val="24"/>
          <w:szCs w:val="24"/>
          <w:lang w:val="pt-BR"/>
        </w:rPr>
        <w:t>(CADERNO</w:t>
      </w:r>
      <w:r w:rsidR="00E81755">
        <w:rPr>
          <w:rFonts w:ascii="Arial" w:hAnsi="Arial" w:cs="Arial"/>
          <w:b/>
          <w:sz w:val="24"/>
          <w:szCs w:val="24"/>
          <w:lang w:val="pt-BR"/>
        </w:rPr>
        <w:t xml:space="preserve"> </w:t>
      </w:r>
      <w:r w:rsidR="00FB406E" w:rsidRPr="0063089C">
        <w:rPr>
          <w:rFonts w:ascii="Arial" w:hAnsi="Arial" w:cs="Arial"/>
          <w:b/>
          <w:sz w:val="24"/>
          <w:szCs w:val="24"/>
          <w:lang w:val="pt-BR"/>
        </w:rPr>
        <w:t>B)</w:t>
      </w:r>
      <w:r w:rsidR="001B1EAF" w:rsidRPr="0063089C">
        <w:rPr>
          <w:rFonts w:ascii="Arial" w:hAnsi="Arial" w:cs="Arial"/>
          <w:b/>
          <w:sz w:val="24"/>
          <w:szCs w:val="24"/>
          <w:lang w:val="pt-BR"/>
        </w:rPr>
        <w:t>;</w:t>
      </w:r>
    </w:p>
    <w:p w:rsidR="00FB406E" w:rsidRPr="0063089C" w:rsidRDefault="004D6ED8" w:rsidP="00FB406E">
      <w:pPr>
        <w:pStyle w:val="Corpodetexto"/>
        <w:spacing w:before="7"/>
        <w:rPr>
          <w:rFonts w:ascii="Arial" w:hAnsi="Arial" w:cs="Arial"/>
          <w:sz w:val="12"/>
          <w:lang w:val="pt-BR"/>
        </w:rPr>
      </w:pPr>
      <w:r>
        <w:rPr>
          <w:rFonts w:ascii="Arial" w:hAnsi="Arial" w:cs="Arial"/>
          <w:i/>
          <w:noProof/>
          <w:sz w:val="22"/>
          <w:lang w:val="pt-BR" w:eastAsia="pt-BR"/>
        </w:rPr>
        <w:pict>
          <v:shape id="Caixa de Texto 13" o:spid="_x0000_s2051" type="#_x0000_t202" style="position:absolute;margin-left:72.6pt;margin-top:11.65pt;width:459.5pt;height:134.6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" filled="f" strokeweight=".48pt">
            <v:textbox inset="0,0,0,0">
              <w:txbxContent>
                <w:p w:rsidR="00115B1B" w:rsidRDefault="00115B1B" w:rsidP="00193976">
                  <w:pPr>
                    <w:pStyle w:val="Corpodetexto"/>
                    <w:spacing w:line="300" w:lineRule="atLeast"/>
                    <w:ind w:left="187"/>
                    <w:jc w:val="center"/>
                    <w:rPr>
                      <w:rFonts w:ascii="Arial" w:hAnsi="Arial" w:cs="Arial"/>
                      <w:b/>
                      <w:sz w:val="20"/>
                      <w:szCs w:val="20"/>
                      <w:highlight w:val="yellow"/>
                      <w:lang w:val="pt-BR"/>
                    </w:rPr>
                  </w:pPr>
                </w:p>
                <w:p w:rsidR="00115B1B" w:rsidRPr="0063089C" w:rsidRDefault="00115B1B" w:rsidP="00193976">
                  <w:pPr>
                    <w:pStyle w:val="Corpodetexto"/>
                    <w:spacing w:line="300" w:lineRule="atLeast"/>
                    <w:ind w:left="187"/>
                    <w:jc w:val="center"/>
                    <w:rPr>
                      <w:rFonts w:ascii="Arial" w:hAnsi="Arial" w:cs="Arial"/>
                      <w:b/>
                      <w:color w:val="0000FF"/>
                      <w:sz w:val="20"/>
                      <w:szCs w:val="20"/>
                      <w:lang w:val="pt-BR"/>
                    </w:rPr>
                  </w:pPr>
                  <w:r w:rsidRPr="0063089C">
                    <w:rPr>
                      <w:rFonts w:ascii="Arial" w:hAnsi="Arial" w:cs="Arial"/>
                      <w:b/>
                      <w:color w:val="0000FF"/>
                      <w:sz w:val="20"/>
                      <w:szCs w:val="20"/>
                      <w:lang w:val="pt-BR"/>
                    </w:rPr>
                    <w:t>CONCORRÊNCIA</w:t>
                  </w:r>
                  <w:r>
                    <w:rPr>
                      <w:rFonts w:ascii="Arial" w:hAnsi="Arial" w:cs="Arial"/>
                      <w:b/>
                      <w:color w:val="0000FF"/>
                      <w:sz w:val="20"/>
                      <w:szCs w:val="20"/>
                      <w:lang w:val="pt-BR"/>
                    </w:rPr>
                    <w:t xml:space="preserve"> </w:t>
                  </w:r>
                  <w:r w:rsidRPr="0063089C">
                    <w:rPr>
                      <w:rFonts w:ascii="Arial" w:hAnsi="Arial" w:cs="Arial"/>
                      <w:b/>
                      <w:color w:val="0000FF"/>
                      <w:sz w:val="20"/>
                      <w:szCs w:val="20"/>
                      <w:lang w:val="pt-BR"/>
                    </w:rPr>
                    <w:t>PÚBLICA</w:t>
                  </w:r>
                  <w:r>
                    <w:rPr>
                      <w:rFonts w:ascii="Arial" w:hAnsi="Arial" w:cs="Arial"/>
                      <w:b/>
                      <w:color w:val="0000FF"/>
                      <w:sz w:val="20"/>
                      <w:szCs w:val="20"/>
                      <w:lang w:val="pt-BR"/>
                    </w:rPr>
                    <w:t xml:space="preserve"> </w:t>
                  </w:r>
                  <w:r w:rsidRPr="0063089C">
                    <w:rPr>
                      <w:rFonts w:ascii="Arial" w:hAnsi="Arial" w:cs="Arial"/>
                      <w:b/>
                      <w:color w:val="0000FF"/>
                      <w:sz w:val="20"/>
                      <w:szCs w:val="20"/>
                      <w:lang w:val="pt-BR"/>
                    </w:rPr>
                    <w:t>n.º</w:t>
                  </w:r>
                  <w:r w:rsidRPr="0063089C">
                    <w:rPr>
                      <w:rFonts w:ascii="Arial" w:hAnsi="Arial" w:cs="Arial"/>
                      <w:b/>
                      <w:color w:val="0000FF"/>
                      <w:spacing w:val="-8"/>
                      <w:sz w:val="20"/>
                      <w:szCs w:val="20"/>
                      <w:lang w:val="pt-BR"/>
                    </w:rPr>
                    <w:t xml:space="preserve"> 009</w:t>
                  </w:r>
                  <w:r w:rsidRPr="0063089C">
                    <w:rPr>
                      <w:rFonts w:ascii="Arial" w:hAnsi="Arial" w:cs="Arial"/>
                      <w:b/>
                      <w:color w:val="0000FF"/>
                      <w:sz w:val="20"/>
                      <w:szCs w:val="20"/>
                      <w:lang w:val="pt-BR"/>
                    </w:rPr>
                    <w:t>/2022</w:t>
                  </w:r>
                </w:p>
                <w:p w:rsidR="00115B1B" w:rsidRDefault="00115B1B" w:rsidP="00193976">
                  <w:pPr>
                    <w:pStyle w:val="Corpodetexto"/>
                    <w:spacing w:line="300" w:lineRule="atLeast"/>
                    <w:ind w:left="187"/>
                    <w:jc w:val="center"/>
                    <w:rPr>
                      <w:rFonts w:ascii="Arial" w:hAnsi="Arial" w:cs="Arial"/>
                      <w:sz w:val="20"/>
                      <w:szCs w:val="20"/>
                      <w:lang w:val="pt-BR"/>
                    </w:rPr>
                  </w:pPr>
                  <w:r w:rsidRPr="001B1EAF">
                    <w:rPr>
                      <w:rFonts w:ascii="Arial" w:hAnsi="Arial" w:cs="Arial"/>
                      <w:b/>
                      <w:sz w:val="20"/>
                      <w:szCs w:val="20"/>
                      <w:lang w:val="pt-BR"/>
                    </w:rPr>
                    <w:t>CONCESSÃO</w:t>
                  </w:r>
                  <w:r>
                    <w:rPr>
                      <w:rFonts w:ascii="Arial" w:hAnsi="Arial" w:cs="Arial"/>
                      <w:b/>
                      <w:sz w:val="20"/>
                      <w:szCs w:val="20"/>
                      <w:lang w:val="pt-BR"/>
                    </w:rPr>
                    <w:t xml:space="preserve"> </w:t>
                  </w:r>
                  <w:r w:rsidRPr="001B1EAF">
                    <w:rPr>
                      <w:rFonts w:ascii="Arial" w:hAnsi="Arial" w:cs="Arial"/>
                      <w:b/>
                      <w:sz w:val="20"/>
                      <w:szCs w:val="20"/>
                      <w:lang w:val="pt-BR"/>
                    </w:rPr>
                    <w:t>DE</w:t>
                  </w:r>
                  <w:r>
                    <w:rPr>
                      <w:rFonts w:ascii="Arial" w:hAnsi="Arial" w:cs="Arial"/>
                      <w:b/>
                      <w:sz w:val="20"/>
                      <w:szCs w:val="20"/>
                      <w:lang w:val="pt-BR"/>
                    </w:rPr>
                    <w:t xml:space="preserve"> </w:t>
                  </w:r>
                  <w:r w:rsidRPr="001B1EAF">
                    <w:rPr>
                      <w:rFonts w:ascii="Arial" w:hAnsi="Arial" w:cs="Arial"/>
                      <w:b/>
                      <w:sz w:val="20"/>
                      <w:szCs w:val="20"/>
                      <w:lang w:val="pt-BR"/>
                    </w:rPr>
                    <w:t>USO</w:t>
                  </w:r>
                  <w:r>
                    <w:rPr>
                      <w:rFonts w:ascii="Arial" w:hAnsi="Arial" w:cs="Arial"/>
                      <w:b/>
                      <w:sz w:val="20"/>
                      <w:szCs w:val="20"/>
                      <w:lang w:val="pt-BR"/>
                    </w:rPr>
                    <w:t xml:space="preserve"> </w:t>
                  </w:r>
                  <w:r w:rsidRPr="001B1EAF">
                    <w:rPr>
                      <w:rFonts w:ascii="Arial" w:hAnsi="Arial" w:cs="Arial"/>
                      <w:b/>
                      <w:sz w:val="20"/>
                      <w:szCs w:val="20"/>
                      <w:lang w:val="pt-BR"/>
                    </w:rPr>
                    <w:t>DO</w:t>
                  </w:r>
                  <w:r>
                    <w:rPr>
                      <w:rFonts w:ascii="Arial" w:hAnsi="Arial" w:cs="Arial"/>
                      <w:b/>
                      <w:sz w:val="20"/>
                      <w:szCs w:val="20"/>
                      <w:lang w:val="pt-BR"/>
                    </w:rPr>
                    <w:t xml:space="preserve"> </w:t>
                  </w:r>
                  <w:r w:rsidRPr="001B1EAF">
                    <w:rPr>
                      <w:rFonts w:ascii="Arial" w:hAnsi="Arial" w:cs="Arial"/>
                      <w:b/>
                      <w:sz w:val="20"/>
                      <w:szCs w:val="20"/>
                      <w:lang w:val="pt-BR"/>
                    </w:rPr>
                    <w:t>COMPLEXO</w:t>
                  </w:r>
                  <w:r>
                    <w:rPr>
                      <w:rFonts w:ascii="Arial" w:hAnsi="Arial" w:cs="Arial"/>
                      <w:b/>
                      <w:sz w:val="20"/>
                      <w:szCs w:val="20"/>
                      <w:lang w:val="pt-BR"/>
                    </w:rPr>
                    <w:t xml:space="preserve"> </w:t>
                  </w:r>
                  <w:r w:rsidRPr="001B1EAF">
                    <w:rPr>
                      <w:rFonts w:ascii="Arial" w:hAnsi="Arial" w:cs="Arial"/>
                      <w:b/>
                      <w:sz w:val="20"/>
                      <w:szCs w:val="20"/>
                      <w:lang w:val="pt-BR"/>
                    </w:rPr>
                    <w:t>CULTURAL</w:t>
                  </w:r>
                  <w:r>
                    <w:rPr>
                      <w:rFonts w:ascii="Arial" w:hAnsi="Arial" w:cs="Arial"/>
                      <w:b/>
                      <w:sz w:val="20"/>
                      <w:szCs w:val="20"/>
                      <w:lang w:val="pt-BR"/>
                    </w:rPr>
                    <w:t xml:space="preserve"> </w:t>
                  </w:r>
                  <w:r w:rsidRPr="001B1EAF">
                    <w:rPr>
                      <w:rFonts w:ascii="Arial" w:hAnsi="Arial" w:cs="Arial"/>
                      <w:b/>
                      <w:sz w:val="20"/>
                      <w:szCs w:val="20"/>
                      <w:lang w:val="pt-BR"/>
                    </w:rPr>
                    <w:t>E</w:t>
                  </w:r>
                  <w:r>
                    <w:rPr>
                      <w:rFonts w:ascii="Arial" w:hAnsi="Arial" w:cs="Arial"/>
                      <w:b/>
                      <w:sz w:val="20"/>
                      <w:szCs w:val="20"/>
                      <w:lang w:val="pt-BR"/>
                    </w:rPr>
                    <w:t xml:space="preserve"> </w:t>
                  </w:r>
                  <w:r w:rsidRPr="001B1EAF">
                    <w:rPr>
                      <w:rFonts w:ascii="Arial" w:hAnsi="Arial" w:cs="Arial"/>
                      <w:b/>
                      <w:sz w:val="20"/>
                      <w:szCs w:val="20"/>
                      <w:lang w:val="pt-BR"/>
                    </w:rPr>
                    <w:t>TURÍSTICO</w:t>
                  </w:r>
                  <w:r>
                    <w:rPr>
                      <w:rFonts w:ascii="Arial" w:hAnsi="Arial" w:cs="Arial"/>
                      <w:b/>
                      <w:sz w:val="20"/>
                      <w:szCs w:val="20"/>
                      <w:lang w:val="pt-BR"/>
                    </w:rPr>
                    <w:t xml:space="preserve"> </w:t>
                  </w:r>
                  <w:r w:rsidRPr="001B1EAF">
                    <w:rPr>
                      <w:rFonts w:ascii="Arial" w:hAnsi="Arial" w:cs="Arial"/>
                      <w:b/>
                      <w:sz w:val="20"/>
                      <w:szCs w:val="20"/>
                      <w:lang w:val="pt-BR"/>
                    </w:rPr>
                    <w:t>DE</w:t>
                  </w:r>
                  <w:r>
                    <w:rPr>
                      <w:rFonts w:ascii="Arial" w:hAnsi="Arial" w:cs="Arial"/>
                      <w:b/>
                      <w:sz w:val="20"/>
                      <w:szCs w:val="20"/>
                      <w:lang w:val="pt-BR"/>
                    </w:rPr>
                    <w:t xml:space="preserve"> </w:t>
                  </w:r>
                  <w:r w:rsidRPr="001B1EAF">
                    <w:rPr>
                      <w:rFonts w:ascii="Arial" w:hAnsi="Arial" w:cs="Arial"/>
                      <w:b/>
                      <w:sz w:val="20"/>
                      <w:szCs w:val="20"/>
                      <w:lang w:val="pt-BR"/>
                    </w:rPr>
                    <w:t>IPIABAS</w:t>
                  </w:r>
                </w:p>
                <w:p w:rsidR="00115B1B" w:rsidRPr="003C0EED" w:rsidRDefault="00115B1B" w:rsidP="00193976">
                  <w:pPr>
                    <w:pStyle w:val="Corpodetexto"/>
                    <w:spacing w:line="300" w:lineRule="atLeast"/>
                    <w:ind w:left="187"/>
                    <w:jc w:val="center"/>
                    <w:rPr>
                      <w:rFonts w:ascii="Arial" w:hAnsi="Arial" w:cs="Arial"/>
                      <w:b/>
                      <w:sz w:val="20"/>
                      <w:szCs w:val="20"/>
                      <w:lang w:val="pt-BR"/>
                    </w:rPr>
                  </w:pPr>
                  <w:r w:rsidRPr="003C0EED">
                    <w:rPr>
                      <w:rFonts w:ascii="Arial" w:hAnsi="Arial" w:cs="Arial"/>
                      <w:b/>
                      <w:w w:val="95"/>
                      <w:sz w:val="20"/>
                      <w:szCs w:val="20"/>
                      <w:lang w:val="pt-BR"/>
                    </w:rPr>
                    <w:t>ENVELOPE1</w:t>
                  </w:r>
                  <w:r>
                    <w:rPr>
                      <w:rFonts w:ascii="Arial" w:hAnsi="Arial" w:cs="Arial"/>
                      <w:b/>
                      <w:w w:val="95"/>
                      <w:sz w:val="20"/>
                      <w:szCs w:val="20"/>
                      <w:lang w:val="pt-BR"/>
                    </w:rPr>
                    <w:t xml:space="preserve"> </w:t>
                  </w:r>
                  <w:proofErr w:type="gramStart"/>
                  <w:r w:rsidRPr="003C0EED">
                    <w:rPr>
                      <w:rFonts w:ascii="Arial" w:hAnsi="Arial" w:cs="Arial"/>
                      <w:b/>
                      <w:w w:val="95"/>
                      <w:sz w:val="20"/>
                      <w:szCs w:val="20"/>
                      <w:lang w:val="pt-BR"/>
                    </w:rPr>
                    <w:t>–GARANTIA</w:t>
                  </w:r>
                  <w:proofErr w:type="gramEnd"/>
                  <w:r>
                    <w:rPr>
                      <w:rFonts w:ascii="Arial" w:hAnsi="Arial" w:cs="Arial"/>
                      <w:b/>
                      <w:w w:val="95"/>
                      <w:sz w:val="20"/>
                      <w:szCs w:val="20"/>
                      <w:lang w:val="pt-BR"/>
                    </w:rPr>
                    <w:t xml:space="preserve"> </w:t>
                  </w:r>
                  <w:r w:rsidRPr="003C0EED">
                    <w:rPr>
                      <w:rFonts w:ascii="Arial" w:hAnsi="Arial" w:cs="Arial"/>
                      <w:b/>
                      <w:w w:val="95"/>
                      <w:sz w:val="20"/>
                      <w:szCs w:val="20"/>
                      <w:lang w:val="pt-BR"/>
                    </w:rPr>
                    <w:t>DE</w:t>
                  </w:r>
                  <w:r>
                    <w:rPr>
                      <w:rFonts w:ascii="Arial" w:hAnsi="Arial" w:cs="Arial"/>
                      <w:b/>
                      <w:w w:val="95"/>
                      <w:sz w:val="20"/>
                      <w:szCs w:val="20"/>
                      <w:lang w:val="pt-BR"/>
                    </w:rPr>
                    <w:t xml:space="preserve"> </w:t>
                  </w:r>
                  <w:r w:rsidRPr="003C0EED">
                    <w:rPr>
                      <w:rFonts w:ascii="Arial" w:hAnsi="Arial" w:cs="Arial"/>
                      <w:b/>
                      <w:w w:val="95"/>
                      <w:sz w:val="20"/>
                      <w:szCs w:val="20"/>
                      <w:lang w:val="pt-BR"/>
                    </w:rPr>
                    <w:t>PROPOSTA</w:t>
                  </w:r>
                  <w:r>
                    <w:rPr>
                      <w:rFonts w:ascii="Arial" w:hAnsi="Arial" w:cs="Arial"/>
                      <w:b/>
                      <w:w w:val="95"/>
                      <w:sz w:val="20"/>
                      <w:szCs w:val="20"/>
                      <w:lang w:val="pt-BR"/>
                    </w:rPr>
                    <w:t xml:space="preserve"> </w:t>
                  </w:r>
                  <w:r w:rsidRPr="003C0EED">
                    <w:rPr>
                      <w:rFonts w:ascii="Arial" w:hAnsi="Arial" w:cs="Arial"/>
                      <w:b/>
                      <w:w w:val="95"/>
                      <w:sz w:val="20"/>
                      <w:szCs w:val="20"/>
                      <w:lang w:val="pt-BR"/>
                    </w:rPr>
                    <w:t>(CADERNOA)</w:t>
                  </w:r>
                  <w:r>
                    <w:rPr>
                      <w:rFonts w:ascii="Arial" w:hAnsi="Arial" w:cs="Arial"/>
                      <w:b/>
                      <w:w w:val="95"/>
                      <w:sz w:val="20"/>
                      <w:szCs w:val="20"/>
                      <w:lang w:val="pt-BR"/>
                    </w:rPr>
                    <w:t xml:space="preserve"> </w:t>
                  </w:r>
                  <w:r w:rsidRPr="003C0EED">
                    <w:rPr>
                      <w:rFonts w:ascii="Arial" w:hAnsi="Arial" w:cs="Arial"/>
                      <w:b/>
                      <w:w w:val="95"/>
                      <w:sz w:val="20"/>
                      <w:szCs w:val="20"/>
                      <w:lang w:val="pt-BR"/>
                    </w:rPr>
                    <w:t>e</w:t>
                  </w:r>
                  <w:r>
                    <w:rPr>
                      <w:rFonts w:ascii="Arial" w:hAnsi="Arial" w:cs="Arial"/>
                      <w:b/>
                      <w:w w:val="95"/>
                      <w:sz w:val="20"/>
                      <w:szCs w:val="20"/>
                      <w:lang w:val="pt-BR"/>
                    </w:rPr>
                    <w:t xml:space="preserve"> </w:t>
                  </w:r>
                  <w:r w:rsidRPr="003C0EED">
                    <w:rPr>
                      <w:rFonts w:ascii="Arial" w:hAnsi="Arial" w:cs="Arial"/>
                      <w:b/>
                      <w:w w:val="95"/>
                      <w:sz w:val="20"/>
                      <w:szCs w:val="20"/>
                      <w:lang w:val="pt-BR"/>
                    </w:rPr>
                    <w:t>PROPOSTA</w:t>
                  </w:r>
                  <w:r>
                    <w:rPr>
                      <w:rFonts w:ascii="Arial" w:hAnsi="Arial" w:cs="Arial"/>
                      <w:b/>
                      <w:w w:val="95"/>
                      <w:sz w:val="20"/>
                      <w:szCs w:val="20"/>
                      <w:lang w:val="pt-BR"/>
                    </w:rPr>
                    <w:t xml:space="preserve"> </w:t>
                  </w:r>
                  <w:r w:rsidRPr="003C0EED">
                    <w:rPr>
                      <w:rFonts w:ascii="Arial" w:hAnsi="Arial" w:cs="Arial"/>
                      <w:b/>
                      <w:w w:val="95"/>
                      <w:sz w:val="20"/>
                      <w:szCs w:val="20"/>
                      <w:lang w:val="pt-BR"/>
                    </w:rPr>
                    <w:t>COMERCIAL,</w:t>
                  </w:r>
                  <w:r>
                    <w:rPr>
                      <w:rFonts w:ascii="Arial" w:hAnsi="Arial" w:cs="Arial"/>
                      <w:b/>
                      <w:w w:val="95"/>
                      <w:sz w:val="20"/>
                      <w:szCs w:val="20"/>
                      <w:lang w:val="pt-BR"/>
                    </w:rPr>
                    <w:t xml:space="preserve"> </w:t>
                  </w:r>
                  <w:r w:rsidRPr="003C0EED">
                    <w:rPr>
                      <w:rFonts w:ascii="Arial" w:hAnsi="Arial" w:cs="Arial"/>
                      <w:b/>
                      <w:w w:val="95"/>
                      <w:sz w:val="20"/>
                      <w:szCs w:val="20"/>
                      <w:lang w:val="pt-BR"/>
                    </w:rPr>
                    <w:t>contendo</w:t>
                  </w:r>
                  <w:r>
                    <w:rPr>
                      <w:rFonts w:ascii="Arial" w:hAnsi="Arial" w:cs="Arial"/>
                      <w:b/>
                      <w:w w:val="95"/>
                      <w:sz w:val="20"/>
                      <w:szCs w:val="20"/>
                      <w:lang w:val="pt-BR"/>
                    </w:rPr>
                    <w:t xml:space="preserve"> </w:t>
                  </w:r>
                  <w:r w:rsidRPr="003C0EED">
                    <w:rPr>
                      <w:rFonts w:ascii="Arial" w:hAnsi="Arial" w:cs="Arial"/>
                      <w:b/>
                      <w:sz w:val="20"/>
                      <w:szCs w:val="20"/>
                      <w:lang w:val="pt-BR"/>
                    </w:rPr>
                    <w:t>PLANO</w:t>
                  </w:r>
                  <w:r>
                    <w:rPr>
                      <w:rFonts w:ascii="Arial" w:hAnsi="Arial" w:cs="Arial"/>
                      <w:b/>
                      <w:sz w:val="20"/>
                      <w:szCs w:val="20"/>
                      <w:lang w:val="pt-BR"/>
                    </w:rPr>
                    <w:t xml:space="preserve"> </w:t>
                  </w:r>
                  <w:r w:rsidRPr="003C0EED">
                    <w:rPr>
                      <w:rFonts w:ascii="Arial" w:hAnsi="Arial" w:cs="Arial"/>
                      <w:b/>
                      <w:sz w:val="20"/>
                      <w:szCs w:val="20"/>
                      <w:lang w:val="pt-BR"/>
                    </w:rPr>
                    <w:t>DE NEGÓCIOS</w:t>
                  </w:r>
                  <w:r>
                    <w:rPr>
                      <w:rFonts w:ascii="Arial" w:hAnsi="Arial" w:cs="Arial"/>
                      <w:b/>
                      <w:sz w:val="20"/>
                      <w:szCs w:val="20"/>
                      <w:lang w:val="pt-BR"/>
                    </w:rPr>
                    <w:t xml:space="preserve"> </w:t>
                  </w:r>
                  <w:r w:rsidRPr="003C0EED">
                    <w:rPr>
                      <w:rFonts w:ascii="Arial" w:hAnsi="Arial" w:cs="Arial"/>
                      <w:b/>
                      <w:sz w:val="20"/>
                      <w:szCs w:val="20"/>
                      <w:lang w:val="pt-BR"/>
                    </w:rPr>
                    <w:t>(CADERNO</w:t>
                  </w:r>
                  <w:r>
                    <w:rPr>
                      <w:rFonts w:ascii="Arial" w:hAnsi="Arial" w:cs="Arial"/>
                      <w:b/>
                      <w:sz w:val="20"/>
                      <w:szCs w:val="20"/>
                      <w:lang w:val="pt-BR"/>
                    </w:rPr>
                    <w:t xml:space="preserve"> </w:t>
                  </w:r>
                  <w:r w:rsidRPr="003C0EED">
                    <w:rPr>
                      <w:rFonts w:ascii="Arial" w:hAnsi="Arial" w:cs="Arial"/>
                      <w:b/>
                      <w:sz w:val="20"/>
                      <w:szCs w:val="20"/>
                      <w:lang w:val="pt-BR"/>
                    </w:rPr>
                    <w:t>B)</w:t>
                  </w:r>
                </w:p>
                <w:p w:rsidR="00115B1B" w:rsidRPr="001B1EAF" w:rsidRDefault="00115B1B" w:rsidP="00193976">
                  <w:pPr>
                    <w:pStyle w:val="Corpodetexto"/>
                    <w:ind w:left="187"/>
                    <w:rPr>
                      <w:rFonts w:ascii="Arial" w:hAnsi="Arial" w:cs="Arial"/>
                      <w:sz w:val="20"/>
                      <w:szCs w:val="20"/>
                      <w:lang w:val="pt-BR"/>
                    </w:rPr>
                  </w:pPr>
                  <w:r w:rsidRPr="001B1EAF">
                    <w:rPr>
                      <w:rFonts w:ascii="Arial" w:hAnsi="Arial" w:cs="Arial"/>
                      <w:w w:val="95"/>
                      <w:sz w:val="20"/>
                      <w:szCs w:val="20"/>
                      <w:lang w:val="pt-BR"/>
                    </w:rPr>
                    <w:t>Identificação da LICITANTE</w:t>
                  </w:r>
                  <w:r>
                    <w:rPr>
                      <w:rFonts w:ascii="Arial" w:hAnsi="Arial" w:cs="Arial"/>
                      <w:w w:val="95"/>
                      <w:sz w:val="20"/>
                      <w:szCs w:val="20"/>
                      <w:lang w:val="pt-BR"/>
                    </w:rPr>
                    <w:t xml:space="preserve"> </w:t>
                  </w:r>
                  <w:r w:rsidRPr="001B1EAF">
                    <w:rPr>
                      <w:rFonts w:ascii="Arial" w:hAnsi="Arial" w:cs="Arial"/>
                      <w:w w:val="95"/>
                      <w:sz w:val="20"/>
                      <w:szCs w:val="20"/>
                      <w:lang w:val="pt-BR"/>
                    </w:rPr>
                    <w:t>(quando CONSÓRCIO</w:t>
                  </w:r>
                  <w:r>
                    <w:rPr>
                      <w:rFonts w:ascii="Arial" w:hAnsi="Arial" w:cs="Arial"/>
                      <w:w w:val="95"/>
                      <w:sz w:val="20"/>
                      <w:szCs w:val="20"/>
                      <w:lang w:val="pt-BR"/>
                    </w:rPr>
                    <w:t xml:space="preserve"> </w:t>
                  </w:r>
                  <w:r w:rsidRPr="001B1EAF">
                    <w:rPr>
                      <w:rFonts w:ascii="Arial" w:hAnsi="Arial" w:cs="Arial"/>
                      <w:w w:val="95"/>
                      <w:sz w:val="20"/>
                      <w:szCs w:val="20"/>
                      <w:lang w:val="pt-BR"/>
                    </w:rPr>
                    <w:t>identificar</w:t>
                  </w:r>
                  <w:r>
                    <w:rPr>
                      <w:rFonts w:ascii="Arial" w:hAnsi="Arial" w:cs="Arial"/>
                      <w:w w:val="95"/>
                      <w:sz w:val="20"/>
                      <w:szCs w:val="20"/>
                      <w:lang w:val="pt-BR"/>
                    </w:rPr>
                    <w:t xml:space="preserve"> </w:t>
                  </w:r>
                  <w:r w:rsidRPr="001B1EAF">
                    <w:rPr>
                      <w:rFonts w:ascii="Arial" w:hAnsi="Arial" w:cs="Arial"/>
                      <w:w w:val="95"/>
                      <w:sz w:val="20"/>
                      <w:szCs w:val="20"/>
                      <w:lang w:val="pt-BR"/>
                    </w:rPr>
                    <w:t>as</w:t>
                  </w:r>
                  <w:r>
                    <w:rPr>
                      <w:rFonts w:ascii="Arial" w:hAnsi="Arial" w:cs="Arial"/>
                      <w:w w:val="95"/>
                      <w:sz w:val="20"/>
                      <w:szCs w:val="20"/>
                      <w:lang w:val="pt-BR"/>
                    </w:rPr>
                    <w:t xml:space="preserve"> </w:t>
                  </w:r>
                  <w:r w:rsidRPr="001B1EAF">
                    <w:rPr>
                      <w:rFonts w:ascii="Arial" w:hAnsi="Arial" w:cs="Arial"/>
                      <w:w w:val="95"/>
                      <w:sz w:val="20"/>
                      <w:szCs w:val="20"/>
                      <w:lang w:val="pt-BR"/>
                    </w:rPr>
                    <w:t>empresas que</w:t>
                  </w:r>
                  <w:r>
                    <w:rPr>
                      <w:rFonts w:ascii="Arial" w:hAnsi="Arial" w:cs="Arial"/>
                      <w:w w:val="95"/>
                      <w:sz w:val="20"/>
                      <w:szCs w:val="20"/>
                      <w:lang w:val="pt-BR"/>
                    </w:rPr>
                    <w:t xml:space="preserve"> </w:t>
                  </w:r>
                  <w:r w:rsidRPr="001B1EAF">
                    <w:rPr>
                      <w:rFonts w:ascii="Arial" w:hAnsi="Arial" w:cs="Arial"/>
                      <w:w w:val="95"/>
                      <w:sz w:val="20"/>
                      <w:szCs w:val="20"/>
                      <w:lang w:val="pt-BR"/>
                    </w:rPr>
                    <w:t>o compõem,</w:t>
                  </w:r>
                  <w:r>
                    <w:rPr>
                      <w:rFonts w:ascii="Arial" w:hAnsi="Arial" w:cs="Arial"/>
                      <w:w w:val="95"/>
                      <w:sz w:val="20"/>
                      <w:szCs w:val="20"/>
                      <w:lang w:val="pt-BR"/>
                    </w:rPr>
                    <w:t xml:space="preserve"> </w:t>
                  </w:r>
                  <w:r w:rsidRPr="001B1EAF">
                    <w:rPr>
                      <w:rFonts w:ascii="Arial" w:hAnsi="Arial" w:cs="Arial"/>
                      <w:sz w:val="20"/>
                      <w:szCs w:val="20"/>
                      <w:lang w:val="pt-BR"/>
                    </w:rPr>
                    <w:t>indicando</w:t>
                  </w:r>
                  <w:r>
                    <w:rPr>
                      <w:rFonts w:ascii="Arial" w:hAnsi="Arial" w:cs="Arial"/>
                      <w:sz w:val="20"/>
                      <w:szCs w:val="20"/>
                      <w:lang w:val="pt-BR"/>
                    </w:rPr>
                    <w:t xml:space="preserve"> </w:t>
                  </w:r>
                  <w:r w:rsidRPr="001B1EAF">
                    <w:rPr>
                      <w:rFonts w:ascii="Arial" w:hAnsi="Arial" w:cs="Arial"/>
                      <w:sz w:val="20"/>
                      <w:szCs w:val="20"/>
                      <w:lang w:val="pt-BR"/>
                    </w:rPr>
                    <w:t>o CNPJ):</w:t>
                  </w:r>
                </w:p>
                <w:p w:rsidR="00115B1B" w:rsidRPr="001B1EAF" w:rsidRDefault="00115B1B" w:rsidP="00193976">
                  <w:pPr>
                    <w:pStyle w:val="Corpodetexto"/>
                    <w:ind w:left="187"/>
                    <w:rPr>
                      <w:rFonts w:ascii="Arial" w:hAnsi="Arial" w:cs="Arial"/>
                      <w:sz w:val="20"/>
                      <w:szCs w:val="20"/>
                      <w:lang w:val="pt-BR"/>
                    </w:rPr>
                  </w:pPr>
                  <w:r w:rsidRPr="001B1EAF">
                    <w:rPr>
                      <w:rFonts w:ascii="Arial" w:hAnsi="Arial" w:cs="Arial"/>
                      <w:sz w:val="20"/>
                      <w:szCs w:val="20"/>
                      <w:lang w:val="pt-BR"/>
                    </w:rPr>
                    <w:t>Endereço:</w:t>
                  </w:r>
                </w:p>
                <w:p w:rsidR="00115B1B" w:rsidRPr="001B1EAF" w:rsidRDefault="00115B1B" w:rsidP="00193976">
                  <w:pPr>
                    <w:pStyle w:val="Corpodetexto"/>
                    <w:ind w:left="187"/>
                    <w:rPr>
                      <w:rFonts w:ascii="Arial" w:hAnsi="Arial" w:cs="Arial"/>
                      <w:sz w:val="20"/>
                      <w:szCs w:val="20"/>
                      <w:lang w:val="pt-BR"/>
                    </w:rPr>
                  </w:pPr>
                  <w:r w:rsidRPr="001B1EAF">
                    <w:rPr>
                      <w:rFonts w:ascii="Arial" w:hAnsi="Arial" w:cs="Arial"/>
                      <w:sz w:val="20"/>
                      <w:szCs w:val="20"/>
                      <w:lang w:val="pt-BR"/>
                    </w:rPr>
                    <w:t>Fone:</w:t>
                  </w:r>
                </w:p>
                <w:p w:rsidR="00115B1B" w:rsidRPr="001B1EAF" w:rsidRDefault="00115B1B" w:rsidP="00E81755">
                  <w:pPr>
                    <w:pStyle w:val="Corpodetexto"/>
                    <w:ind w:left="187"/>
                    <w:rPr>
                      <w:rFonts w:ascii="Arial" w:hAnsi="Arial" w:cs="Arial"/>
                      <w:sz w:val="20"/>
                      <w:szCs w:val="20"/>
                      <w:lang w:val="pt-BR"/>
                    </w:rPr>
                  </w:pPr>
                  <w:r>
                    <w:rPr>
                      <w:rFonts w:ascii="Arial" w:hAnsi="Arial" w:cs="Arial"/>
                      <w:sz w:val="20"/>
                      <w:szCs w:val="20"/>
                      <w:lang w:val="pt-BR"/>
                    </w:rPr>
                    <w:t>E-mail:</w:t>
                  </w:r>
                </w:p>
              </w:txbxContent>
            </v:textbox>
            <w10:wrap type="topAndBottom" anchorx="page"/>
          </v:shape>
        </w:pict>
      </w:r>
    </w:p>
    <w:p w:rsidR="00105D1A" w:rsidRPr="0063089C" w:rsidRDefault="00105D1A" w:rsidP="00FB406E">
      <w:pPr>
        <w:pStyle w:val="Corpodetexto"/>
        <w:spacing w:before="7"/>
        <w:rPr>
          <w:rFonts w:ascii="Arial" w:hAnsi="Arial" w:cs="Arial"/>
          <w:sz w:val="12"/>
          <w:lang w:val="pt-BR"/>
        </w:rPr>
      </w:pPr>
    </w:p>
    <w:p w:rsidR="00FB406E" w:rsidRPr="0063089C" w:rsidRDefault="00FB406E" w:rsidP="00E81755">
      <w:pPr>
        <w:pStyle w:val="PargrafodaLista"/>
        <w:numPr>
          <w:ilvl w:val="2"/>
          <w:numId w:val="17"/>
        </w:numPr>
        <w:tabs>
          <w:tab w:val="left" w:pos="1418"/>
        </w:tabs>
        <w:spacing w:line="360" w:lineRule="auto"/>
        <w:ind w:left="1418" w:hanging="709"/>
        <w:jc w:val="both"/>
        <w:rPr>
          <w:rFonts w:ascii="Arial" w:hAnsi="Arial" w:cs="Arial"/>
          <w:sz w:val="24"/>
          <w:szCs w:val="24"/>
          <w:lang w:val="pt-BR"/>
        </w:rPr>
      </w:pPr>
      <w:r w:rsidRPr="0063089C">
        <w:rPr>
          <w:rFonts w:ascii="Arial" w:hAnsi="Arial" w:cs="Arial"/>
          <w:b/>
          <w:w w:val="95"/>
          <w:sz w:val="24"/>
          <w:szCs w:val="24"/>
          <w:lang w:val="pt-BR"/>
        </w:rPr>
        <w:t>ENVELOPE</w:t>
      </w:r>
      <w:r w:rsidR="00E81755">
        <w:rPr>
          <w:rFonts w:ascii="Arial" w:hAnsi="Arial" w:cs="Arial"/>
          <w:b/>
          <w:w w:val="95"/>
          <w:sz w:val="24"/>
          <w:szCs w:val="24"/>
          <w:lang w:val="pt-BR"/>
        </w:rPr>
        <w:t xml:space="preserve"> </w:t>
      </w:r>
      <w:r w:rsidRPr="0063089C">
        <w:rPr>
          <w:rFonts w:ascii="Arial" w:hAnsi="Arial" w:cs="Arial"/>
          <w:b/>
          <w:w w:val="95"/>
          <w:sz w:val="24"/>
          <w:szCs w:val="24"/>
          <w:lang w:val="pt-BR"/>
        </w:rPr>
        <w:t>2</w:t>
      </w:r>
      <w:r w:rsidR="00E81755">
        <w:rPr>
          <w:rFonts w:ascii="Arial" w:hAnsi="Arial" w:cs="Arial"/>
          <w:b/>
          <w:w w:val="95"/>
          <w:sz w:val="24"/>
          <w:szCs w:val="24"/>
          <w:lang w:val="pt-BR"/>
        </w:rPr>
        <w:t xml:space="preserve"> </w:t>
      </w:r>
      <w:r w:rsidRPr="0063089C">
        <w:rPr>
          <w:rFonts w:ascii="Arial" w:hAnsi="Arial" w:cs="Arial"/>
          <w:b/>
          <w:w w:val="95"/>
          <w:sz w:val="24"/>
          <w:szCs w:val="24"/>
          <w:lang w:val="pt-BR"/>
        </w:rPr>
        <w:t>–</w:t>
      </w:r>
      <w:r w:rsidR="00E81755">
        <w:rPr>
          <w:rFonts w:ascii="Arial" w:hAnsi="Arial" w:cs="Arial"/>
          <w:b/>
          <w:w w:val="95"/>
          <w:sz w:val="24"/>
          <w:szCs w:val="24"/>
          <w:lang w:val="pt-BR"/>
        </w:rPr>
        <w:t xml:space="preserve"> </w:t>
      </w:r>
      <w:r w:rsidRPr="0063089C">
        <w:rPr>
          <w:rFonts w:ascii="Arial" w:hAnsi="Arial" w:cs="Arial"/>
          <w:b/>
          <w:w w:val="95"/>
          <w:sz w:val="24"/>
          <w:szCs w:val="24"/>
          <w:lang w:val="pt-BR"/>
        </w:rPr>
        <w:t>DOCUMENTOS</w:t>
      </w:r>
      <w:r w:rsidR="00E81755">
        <w:rPr>
          <w:rFonts w:ascii="Arial" w:hAnsi="Arial" w:cs="Arial"/>
          <w:b/>
          <w:w w:val="95"/>
          <w:sz w:val="24"/>
          <w:szCs w:val="24"/>
          <w:lang w:val="pt-BR"/>
        </w:rPr>
        <w:t xml:space="preserve"> </w:t>
      </w:r>
      <w:r w:rsidRPr="0063089C">
        <w:rPr>
          <w:rFonts w:ascii="Arial" w:hAnsi="Arial" w:cs="Arial"/>
          <w:b/>
          <w:w w:val="95"/>
          <w:sz w:val="24"/>
          <w:szCs w:val="24"/>
          <w:lang w:val="pt-BR"/>
        </w:rPr>
        <w:t>DE</w:t>
      </w:r>
      <w:r w:rsidR="00E81755">
        <w:rPr>
          <w:rFonts w:ascii="Arial" w:hAnsi="Arial" w:cs="Arial"/>
          <w:b/>
          <w:w w:val="95"/>
          <w:sz w:val="24"/>
          <w:szCs w:val="24"/>
          <w:lang w:val="pt-BR"/>
        </w:rPr>
        <w:t xml:space="preserve"> </w:t>
      </w:r>
      <w:r w:rsidRPr="0063089C">
        <w:rPr>
          <w:rFonts w:ascii="Arial" w:hAnsi="Arial" w:cs="Arial"/>
          <w:b/>
          <w:w w:val="95"/>
          <w:sz w:val="24"/>
          <w:szCs w:val="24"/>
          <w:lang w:val="pt-BR"/>
        </w:rPr>
        <w:t>HABILITAÇÃO</w:t>
      </w:r>
      <w:r w:rsidR="00E81755">
        <w:rPr>
          <w:rFonts w:ascii="Arial" w:hAnsi="Arial" w:cs="Arial"/>
          <w:b/>
          <w:w w:val="95"/>
          <w:sz w:val="24"/>
          <w:szCs w:val="24"/>
          <w:lang w:val="pt-BR"/>
        </w:rPr>
        <w:t xml:space="preserve"> </w:t>
      </w:r>
      <w:r w:rsidRPr="0063089C">
        <w:rPr>
          <w:rFonts w:ascii="Arial" w:hAnsi="Arial" w:cs="Arial"/>
          <w:b/>
          <w:w w:val="95"/>
          <w:sz w:val="24"/>
          <w:szCs w:val="24"/>
          <w:lang w:val="pt-BR"/>
        </w:rPr>
        <w:t>(CADERNO</w:t>
      </w:r>
      <w:r w:rsidR="00E81755">
        <w:rPr>
          <w:rFonts w:ascii="Arial" w:hAnsi="Arial" w:cs="Arial"/>
          <w:b/>
          <w:w w:val="95"/>
          <w:sz w:val="24"/>
          <w:szCs w:val="24"/>
          <w:lang w:val="pt-BR"/>
        </w:rPr>
        <w:t xml:space="preserve"> </w:t>
      </w:r>
      <w:r w:rsidRPr="0063089C">
        <w:rPr>
          <w:rFonts w:ascii="Arial" w:hAnsi="Arial" w:cs="Arial"/>
          <w:b/>
          <w:w w:val="95"/>
          <w:sz w:val="24"/>
          <w:szCs w:val="24"/>
          <w:lang w:val="pt-BR"/>
        </w:rPr>
        <w:t>C)</w:t>
      </w:r>
      <w:r w:rsidRPr="0063089C">
        <w:rPr>
          <w:rFonts w:ascii="Arial" w:hAnsi="Arial" w:cs="Arial"/>
          <w:w w:val="95"/>
          <w:sz w:val="24"/>
          <w:szCs w:val="24"/>
          <w:lang w:val="pt-BR"/>
        </w:rPr>
        <w:t>:</w:t>
      </w:r>
    </w:p>
    <w:p w:rsidR="00232D35" w:rsidRPr="0063089C" w:rsidRDefault="004D6ED8" w:rsidP="003C0EED">
      <w:pPr>
        <w:pStyle w:val="PargrafodaLista"/>
        <w:tabs>
          <w:tab w:val="left" w:pos="1276"/>
        </w:tabs>
        <w:spacing w:line="360" w:lineRule="auto"/>
        <w:ind w:left="142"/>
        <w:jc w:val="both"/>
        <w:rPr>
          <w:rFonts w:ascii="Arial" w:hAnsi="Arial" w:cs="Arial"/>
          <w:sz w:val="24"/>
          <w:szCs w:val="24"/>
          <w:lang w:val="pt-BR"/>
        </w:rPr>
      </w:pPr>
      <w:r>
        <w:rPr>
          <w:noProof/>
          <w:lang w:val="pt-BR" w:eastAsia="pt-BR"/>
        </w:rPr>
      </w:r>
      <w:r>
        <w:rPr>
          <w:noProof/>
          <w:lang w:val="pt-BR" w:eastAsia="pt-BR"/>
        </w:rPr>
        <w:pict>
          <v:shape id="Caixa de Texto 11" o:spid="_x0000_s2053" type="#_x0000_t202" style="width:454.25pt;height:126.75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" filled="f" strokeweight=".48pt">
            <v:textbox inset="0,0,0,0">
              <w:txbxContent>
                <w:p w:rsidR="00115B1B" w:rsidRDefault="00115B1B" w:rsidP="003C0EED">
                  <w:pPr>
                    <w:ind w:left="-426" w:right="127"/>
                    <w:rPr>
                      <w:sz w:val="20"/>
                      <w:szCs w:val="20"/>
                      <w:lang w:val="pt-BR"/>
                    </w:rPr>
                  </w:pPr>
                </w:p>
                <w:p w:rsidR="00115B1B" w:rsidRPr="0063089C" w:rsidRDefault="00115B1B" w:rsidP="00232D35">
                  <w:pPr>
                    <w:pStyle w:val="Corpodetexto"/>
                    <w:ind w:left="426" w:right="127"/>
                    <w:jc w:val="center"/>
                    <w:rPr>
                      <w:rFonts w:ascii="Arial" w:hAnsi="Arial" w:cs="Arial"/>
                      <w:b/>
                      <w:color w:val="0000FF"/>
                      <w:sz w:val="20"/>
                      <w:szCs w:val="20"/>
                      <w:lang w:val="pt-BR"/>
                    </w:rPr>
                  </w:pPr>
                  <w:r w:rsidRPr="0063089C">
                    <w:rPr>
                      <w:rFonts w:ascii="Arial" w:hAnsi="Arial" w:cs="Arial"/>
                      <w:b/>
                      <w:color w:val="0000FF"/>
                      <w:sz w:val="20"/>
                      <w:szCs w:val="20"/>
                      <w:lang w:val="pt-BR"/>
                    </w:rPr>
                    <w:t>CONCORRÊNCIA</w:t>
                  </w:r>
                  <w:r>
                    <w:rPr>
                      <w:rFonts w:ascii="Arial" w:hAnsi="Arial" w:cs="Arial"/>
                      <w:b/>
                      <w:color w:val="0000FF"/>
                      <w:sz w:val="20"/>
                      <w:szCs w:val="20"/>
                      <w:lang w:val="pt-BR"/>
                    </w:rPr>
                    <w:t xml:space="preserve"> </w:t>
                  </w:r>
                  <w:r w:rsidRPr="0063089C">
                    <w:rPr>
                      <w:rFonts w:ascii="Arial" w:hAnsi="Arial" w:cs="Arial"/>
                      <w:b/>
                      <w:color w:val="0000FF"/>
                      <w:sz w:val="20"/>
                      <w:szCs w:val="20"/>
                      <w:lang w:val="pt-BR"/>
                    </w:rPr>
                    <w:t>PÚBLICA</w:t>
                  </w:r>
                  <w:r>
                    <w:rPr>
                      <w:rFonts w:ascii="Arial" w:hAnsi="Arial" w:cs="Arial"/>
                      <w:b/>
                      <w:color w:val="0000FF"/>
                      <w:sz w:val="20"/>
                      <w:szCs w:val="20"/>
                      <w:lang w:val="pt-BR"/>
                    </w:rPr>
                    <w:t xml:space="preserve"> </w:t>
                  </w:r>
                  <w:r w:rsidRPr="0063089C">
                    <w:rPr>
                      <w:rFonts w:ascii="Arial" w:hAnsi="Arial" w:cs="Arial"/>
                      <w:b/>
                      <w:color w:val="0000FF"/>
                      <w:sz w:val="20"/>
                      <w:szCs w:val="20"/>
                      <w:lang w:val="pt-BR"/>
                    </w:rPr>
                    <w:t>n.º</w:t>
                  </w:r>
                  <w:r>
                    <w:rPr>
                      <w:rFonts w:ascii="Arial" w:hAnsi="Arial" w:cs="Arial"/>
                      <w:b/>
                      <w:color w:val="0000FF"/>
                      <w:spacing w:val="-8"/>
                      <w:sz w:val="20"/>
                      <w:szCs w:val="20"/>
                      <w:lang w:val="pt-BR"/>
                    </w:rPr>
                    <w:t xml:space="preserve"> 009</w:t>
                  </w:r>
                  <w:r w:rsidRPr="0063089C">
                    <w:rPr>
                      <w:rFonts w:ascii="Arial" w:hAnsi="Arial" w:cs="Arial"/>
                      <w:b/>
                      <w:color w:val="0000FF"/>
                      <w:sz w:val="20"/>
                      <w:szCs w:val="20"/>
                      <w:lang w:val="pt-BR"/>
                    </w:rPr>
                    <w:t>/2022</w:t>
                  </w:r>
                </w:p>
                <w:p w:rsidR="00115B1B" w:rsidRPr="00C91311" w:rsidRDefault="00115B1B" w:rsidP="003C0EED">
                  <w:pPr>
                    <w:pStyle w:val="Corpodetexto"/>
                    <w:tabs>
                      <w:tab w:val="left" w:pos="142"/>
                    </w:tabs>
                    <w:ind w:left="426" w:right="127"/>
                    <w:jc w:val="center"/>
                    <w:rPr>
                      <w:rFonts w:ascii="Arial" w:hAnsi="Arial" w:cs="Arial"/>
                      <w:b/>
                      <w:sz w:val="20"/>
                      <w:szCs w:val="20"/>
                      <w:lang w:val="pt-BR"/>
                    </w:rPr>
                  </w:pPr>
                  <w:r w:rsidRPr="00C91311">
                    <w:rPr>
                      <w:rFonts w:ascii="Arial" w:hAnsi="Arial" w:cs="Arial"/>
                      <w:b/>
                      <w:sz w:val="20"/>
                      <w:szCs w:val="20"/>
                      <w:lang w:val="pt-BR"/>
                    </w:rPr>
                    <w:t>CONCESSÃO</w:t>
                  </w:r>
                  <w:r>
                    <w:rPr>
                      <w:rFonts w:ascii="Arial" w:hAnsi="Arial" w:cs="Arial"/>
                      <w:b/>
                      <w:sz w:val="20"/>
                      <w:szCs w:val="20"/>
                      <w:lang w:val="pt-BR"/>
                    </w:rPr>
                    <w:t xml:space="preserve"> </w:t>
                  </w:r>
                  <w:r w:rsidRPr="00C91311">
                    <w:rPr>
                      <w:rFonts w:ascii="Arial" w:hAnsi="Arial" w:cs="Arial"/>
                      <w:b/>
                      <w:sz w:val="20"/>
                      <w:szCs w:val="20"/>
                      <w:lang w:val="pt-BR"/>
                    </w:rPr>
                    <w:t>DE</w:t>
                  </w:r>
                  <w:r>
                    <w:rPr>
                      <w:rFonts w:ascii="Arial" w:hAnsi="Arial" w:cs="Arial"/>
                      <w:b/>
                      <w:sz w:val="20"/>
                      <w:szCs w:val="20"/>
                      <w:lang w:val="pt-BR"/>
                    </w:rPr>
                    <w:t xml:space="preserve"> </w:t>
                  </w:r>
                  <w:r w:rsidRPr="00C91311">
                    <w:rPr>
                      <w:rFonts w:ascii="Arial" w:hAnsi="Arial" w:cs="Arial"/>
                      <w:b/>
                      <w:sz w:val="20"/>
                      <w:szCs w:val="20"/>
                      <w:lang w:val="pt-BR"/>
                    </w:rPr>
                    <w:t>USO</w:t>
                  </w:r>
                  <w:r>
                    <w:rPr>
                      <w:rFonts w:ascii="Arial" w:hAnsi="Arial" w:cs="Arial"/>
                      <w:b/>
                      <w:sz w:val="20"/>
                      <w:szCs w:val="20"/>
                      <w:lang w:val="pt-BR"/>
                    </w:rPr>
                    <w:t xml:space="preserve"> </w:t>
                  </w:r>
                  <w:r w:rsidRPr="00C91311">
                    <w:rPr>
                      <w:rFonts w:ascii="Arial" w:hAnsi="Arial" w:cs="Arial"/>
                      <w:b/>
                      <w:sz w:val="20"/>
                      <w:szCs w:val="20"/>
                      <w:lang w:val="pt-BR"/>
                    </w:rPr>
                    <w:t>DO</w:t>
                  </w:r>
                  <w:r>
                    <w:rPr>
                      <w:rFonts w:ascii="Arial" w:hAnsi="Arial" w:cs="Arial"/>
                      <w:b/>
                      <w:sz w:val="20"/>
                      <w:szCs w:val="20"/>
                      <w:lang w:val="pt-BR"/>
                    </w:rPr>
                    <w:t xml:space="preserve"> </w:t>
                  </w:r>
                  <w:r w:rsidRPr="00C91311">
                    <w:rPr>
                      <w:rFonts w:ascii="Arial" w:hAnsi="Arial" w:cs="Arial"/>
                      <w:b/>
                      <w:sz w:val="20"/>
                      <w:szCs w:val="20"/>
                      <w:lang w:val="pt-BR"/>
                    </w:rPr>
                    <w:t>COMPLEXO</w:t>
                  </w:r>
                  <w:r>
                    <w:rPr>
                      <w:rFonts w:ascii="Arial" w:hAnsi="Arial" w:cs="Arial"/>
                      <w:b/>
                      <w:sz w:val="20"/>
                      <w:szCs w:val="20"/>
                      <w:lang w:val="pt-BR"/>
                    </w:rPr>
                    <w:t xml:space="preserve"> </w:t>
                  </w:r>
                  <w:r w:rsidRPr="00C91311">
                    <w:rPr>
                      <w:rFonts w:ascii="Arial" w:hAnsi="Arial" w:cs="Arial"/>
                      <w:b/>
                      <w:sz w:val="20"/>
                      <w:szCs w:val="20"/>
                      <w:lang w:val="pt-BR"/>
                    </w:rPr>
                    <w:t>CULTURAL</w:t>
                  </w:r>
                  <w:r>
                    <w:rPr>
                      <w:rFonts w:ascii="Arial" w:hAnsi="Arial" w:cs="Arial"/>
                      <w:b/>
                      <w:sz w:val="20"/>
                      <w:szCs w:val="20"/>
                      <w:lang w:val="pt-BR"/>
                    </w:rPr>
                    <w:t xml:space="preserve"> </w:t>
                  </w:r>
                  <w:r w:rsidRPr="00C91311">
                    <w:rPr>
                      <w:rFonts w:ascii="Arial" w:hAnsi="Arial" w:cs="Arial"/>
                      <w:b/>
                      <w:sz w:val="20"/>
                      <w:szCs w:val="20"/>
                      <w:lang w:val="pt-BR"/>
                    </w:rPr>
                    <w:t>E</w:t>
                  </w:r>
                  <w:r>
                    <w:rPr>
                      <w:rFonts w:ascii="Arial" w:hAnsi="Arial" w:cs="Arial"/>
                      <w:b/>
                      <w:sz w:val="20"/>
                      <w:szCs w:val="20"/>
                      <w:lang w:val="pt-BR"/>
                    </w:rPr>
                    <w:t xml:space="preserve"> </w:t>
                  </w:r>
                  <w:r w:rsidRPr="00C91311">
                    <w:rPr>
                      <w:rFonts w:ascii="Arial" w:hAnsi="Arial" w:cs="Arial"/>
                      <w:b/>
                      <w:sz w:val="20"/>
                      <w:szCs w:val="20"/>
                      <w:lang w:val="pt-BR"/>
                    </w:rPr>
                    <w:t>TURÍSTICO</w:t>
                  </w:r>
                  <w:r>
                    <w:rPr>
                      <w:rFonts w:ascii="Arial" w:hAnsi="Arial" w:cs="Arial"/>
                      <w:b/>
                      <w:sz w:val="20"/>
                      <w:szCs w:val="20"/>
                      <w:lang w:val="pt-BR"/>
                    </w:rPr>
                    <w:t xml:space="preserve"> </w:t>
                  </w:r>
                  <w:r w:rsidRPr="00C91311">
                    <w:rPr>
                      <w:rFonts w:ascii="Arial" w:hAnsi="Arial" w:cs="Arial"/>
                      <w:b/>
                      <w:sz w:val="20"/>
                      <w:szCs w:val="20"/>
                      <w:lang w:val="pt-BR"/>
                    </w:rPr>
                    <w:t>DE</w:t>
                  </w:r>
                  <w:r>
                    <w:rPr>
                      <w:rFonts w:ascii="Arial" w:hAnsi="Arial" w:cs="Arial"/>
                      <w:b/>
                      <w:sz w:val="20"/>
                      <w:szCs w:val="20"/>
                      <w:lang w:val="pt-BR"/>
                    </w:rPr>
                    <w:t xml:space="preserve"> </w:t>
                  </w:r>
                  <w:r w:rsidRPr="00C91311">
                    <w:rPr>
                      <w:rFonts w:ascii="Arial" w:hAnsi="Arial" w:cs="Arial"/>
                      <w:b/>
                      <w:sz w:val="20"/>
                      <w:szCs w:val="20"/>
                      <w:lang w:val="pt-BR"/>
                    </w:rPr>
                    <w:t>IPIABAS.</w:t>
                  </w:r>
                </w:p>
                <w:p w:rsidR="00115B1B" w:rsidRPr="00C91311" w:rsidRDefault="00115B1B" w:rsidP="003C0EED">
                  <w:pPr>
                    <w:pStyle w:val="Corpodetexto"/>
                    <w:ind w:left="426" w:right="127"/>
                    <w:jc w:val="center"/>
                    <w:rPr>
                      <w:rFonts w:ascii="Arial" w:hAnsi="Arial" w:cs="Arial"/>
                      <w:sz w:val="20"/>
                      <w:szCs w:val="20"/>
                      <w:lang w:val="pt-BR"/>
                    </w:rPr>
                  </w:pPr>
                  <w:r w:rsidRPr="001B1EAF">
                    <w:rPr>
                      <w:rFonts w:ascii="Arial" w:hAnsi="Arial" w:cs="Arial"/>
                      <w:b/>
                      <w:w w:val="95"/>
                      <w:sz w:val="24"/>
                      <w:szCs w:val="24"/>
                      <w:lang w:val="pt-BR"/>
                    </w:rPr>
                    <w:t>ENVELOPE</w:t>
                  </w:r>
                  <w:r>
                    <w:rPr>
                      <w:rFonts w:ascii="Arial" w:hAnsi="Arial" w:cs="Arial"/>
                      <w:b/>
                      <w:w w:val="95"/>
                      <w:sz w:val="24"/>
                      <w:szCs w:val="24"/>
                      <w:lang w:val="pt-BR"/>
                    </w:rPr>
                    <w:t xml:space="preserve"> </w:t>
                  </w:r>
                  <w:r w:rsidRPr="001B1EAF">
                    <w:rPr>
                      <w:rFonts w:ascii="Arial" w:hAnsi="Arial" w:cs="Arial"/>
                      <w:b/>
                      <w:w w:val="95"/>
                      <w:sz w:val="24"/>
                      <w:szCs w:val="24"/>
                      <w:lang w:val="pt-BR"/>
                    </w:rPr>
                    <w:t>2</w:t>
                  </w:r>
                  <w:r>
                    <w:rPr>
                      <w:rFonts w:ascii="Arial" w:hAnsi="Arial" w:cs="Arial"/>
                      <w:b/>
                      <w:w w:val="95"/>
                      <w:sz w:val="24"/>
                      <w:szCs w:val="24"/>
                      <w:lang w:val="pt-BR"/>
                    </w:rPr>
                    <w:t xml:space="preserve"> – </w:t>
                  </w:r>
                  <w:r w:rsidRPr="001B1EAF">
                    <w:rPr>
                      <w:rFonts w:ascii="Arial" w:hAnsi="Arial" w:cs="Arial"/>
                      <w:b/>
                      <w:w w:val="95"/>
                      <w:sz w:val="24"/>
                      <w:szCs w:val="24"/>
                      <w:lang w:val="pt-BR"/>
                    </w:rPr>
                    <w:t>DOCUMENTOS</w:t>
                  </w:r>
                  <w:r>
                    <w:rPr>
                      <w:rFonts w:ascii="Arial" w:hAnsi="Arial" w:cs="Arial"/>
                      <w:b/>
                      <w:w w:val="95"/>
                      <w:sz w:val="24"/>
                      <w:szCs w:val="24"/>
                      <w:lang w:val="pt-BR"/>
                    </w:rPr>
                    <w:t xml:space="preserve"> </w:t>
                  </w:r>
                  <w:r w:rsidRPr="001B1EAF">
                    <w:rPr>
                      <w:rFonts w:ascii="Arial" w:hAnsi="Arial" w:cs="Arial"/>
                      <w:b/>
                      <w:w w:val="95"/>
                      <w:sz w:val="24"/>
                      <w:szCs w:val="24"/>
                      <w:lang w:val="pt-BR"/>
                    </w:rPr>
                    <w:t>DE</w:t>
                  </w:r>
                  <w:r>
                    <w:rPr>
                      <w:rFonts w:ascii="Arial" w:hAnsi="Arial" w:cs="Arial"/>
                      <w:b/>
                      <w:w w:val="95"/>
                      <w:sz w:val="24"/>
                      <w:szCs w:val="24"/>
                      <w:lang w:val="pt-BR"/>
                    </w:rPr>
                    <w:t xml:space="preserve"> </w:t>
                  </w:r>
                  <w:r w:rsidRPr="001B1EAF">
                    <w:rPr>
                      <w:rFonts w:ascii="Arial" w:hAnsi="Arial" w:cs="Arial"/>
                      <w:b/>
                      <w:w w:val="95"/>
                      <w:sz w:val="24"/>
                      <w:szCs w:val="24"/>
                      <w:lang w:val="pt-BR"/>
                    </w:rPr>
                    <w:t>HABILITAÇÃO</w:t>
                  </w:r>
                  <w:r>
                    <w:rPr>
                      <w:rFonts w:ascii="Arial" w:hAnsi="Arial" w:cs="Arial"/>
                      <w:b/>
                      <w:w w:val="95"/>
                      <w:sz w:val="24"/>
                      <w:szCs w:val="24"/>
                      <w:lang w:val="pt-BR"/>
                    </w:rPr>
                    <w:t xml:space="preserve"> </w:t>
                  </w:r>
                  <w:r w:rsidRPr="001B1EAF">
                    <w:rPr>
                      <w:rFonts w:ascii="Arial" w:hAnsi="Arial" w:cs="Arial"/>
                      <w:b/>
                      <w:w w:val="95"/>
                      <w:sz w:val="24"/>
                      <w:szCs w:val="24"/>
                      <w:lang w:val="pt-BR"/>
                    </w:rPr>
                    <w:t>(CADERNO</w:t>
                  </w:r>
                  <w:r>
                    <w:rPr>
                      <w:rFonts w:ascii="Arial" w:hAnsi="Arial" w:cs="Arial"/>
                      <w:b/>
                      <w:w w:val="95"/>
                      <w:sz w:val="24"/>
                      <w:szCs w:val="24"/>
                      <w:lang w:val="pt-BR"/>
                    </w:rPr>
                    <w:t xml:space="preserve"> </w:t>
                  </w:r>
                  <w:r w:rsidRPr="001B1EAF">
                    <w:rPr>
                      <w:rFonts w:ascii="Arial" w:hAnsi="Arial" w:cs="Arial"/>
                      <w:b/>
                      <w:w w:val="95"/>
                      <w:sz w:val="24"/>
                      <w:szCs w:val="24"/>
                      <w:lang w:val="pt-BR"/>
                    </w:rPr>
                    <w:t>C)</w:t>
                  </w:r>
                </w:p>
                <w:p w:rsidR="00115B1B" w:rsidRDefault="00115B1B" w:rsidP="003C0EED">
                  <w:pPr>
                    <w:pStyle w:val="Corpodetexto"/>
                    <w:tabs>
                      <w:tab w:val="left" w:pos="851"/>
                    </w:tabs>
                    <w:ind w:left="142" w:right="127"/>
                    <w:rPr>
                      <w:rFonts w:ascii="Arial" w:hAnsi="Arial" w:cs="Arial"/>
                      <w:sz w:val="20"/>
                      <w:szCs w:val="20"/>
                      <w:lang w:val="pt-BR"/>
                    </w:rPr>
                  </w:pPr>
                </w:p>
                <w:p w:rsidR="00115B1B" w:rsidRPr="00C91311" w:rsidRDefault="00115B1B" w:rsidP="003C0EED">
                  <w:pPr>
                    <w:pStyle w:val="Corpodetexto"/>
                    <w:tabs>
                      <w:tab w:val="left" w:pos="851"/>
                    </w:tabs>
                    <w:ind w:left="142" w:right="127"/>
                    <w:rPr>
                      <w:rFonts w:ascii="Arial" w:hAnsi="Arial" w:cs="Arial"/>
                      <w:sz w:val="20"/>
                      <w:szCs w:val="20"/>
                      <w:lang w:val="pt-BR"/>
                    </w:rPr>
                  </w:pPr>
                  <w:r w:rsidRPr="00C91311">
                    <w:rPr>
                      <w:rFonts w:ascii="Arial" w:hAnsi="Arial" w:cs="Arial"/>
                      <w:sz w:val="20"/>
                      <w:szCs w:val="20"/>
                      <w:lang w:val="pt-BR"/>
                    </w:rPr>
                    <w:t>Identificação</w:t>
                  </w:r>
                  <w:r>
                    <w:rPr>
                      <w:rFonts w:ascii="Arial" w:hAnsi="Arial" w:cs="Arial"/>
                      <w:sz w:val="20"/>
                      <w:szCs w:val="20"/>
                      <w:lang w:val="pt-BR"/>
                    </w:rPr>
                    <w:t xml:space="preserve"> </w:t>
                  </w:r>
                  <w:r w:rsidRPr="00C91311">
                    <w:rPr>
                      <w:rFonts w:ascii="Arial" w:hAnsi="Arial" w:cs="Arial"/>
                      <w:sz w:val="20"/>
                      <w:szCs w:val="20"/>
                      <w:lang w:val="pt-BR"/>
                    </w:rPr>
                    <w:t>da</w:t>
                  </w:r>
                  <w:r>
                    <w:rPr>
                      <w:rFonts w:ascii="Arial" w:hAnsi="Arial" w:cs="Arial"/>
                      <w:sz w:val="20"/>
                      <w:szCs w:val="20"/>
                      <w:lang w:val="pt-BR"/>
                    </w:rPr>
                    <w:t xml:space="preserve"> LICITANTE </w:t>
                  </w:r>
                  <w:r w:rsidRPr="00C91311">
                    <w:rPr>
                      <w:rFonts w:ascii="Arial" w:hAnsi="Arial" w:cs="Arial"/>
                      <w:sz w:val="20"/>
                      <w:szCs w:val="20"/>
                      <w:lang w:val="pt-BR"/>
                    </w:rPr>
                    <w:t>(quando</w:t>
                  </w:r>
                  <w:r>
                    <w:rPr>
                      <w:rFonts w:ascii="Arial" w:hAnsi="Arial" w:cs="Arial"/>
                      <w:sz w:val="20"/>
                      <w:szCs w:val="20"/>
                      <w:lang w:val="pt-BR"/>
                    </w:rPr>
                    <w:t xml:space="preserve"> </w:t>
                  </w:r>
                  <w:r w:rsidRPr="00C91311">
                    <w:rPr>
                      <w:rFonts w:ascii="Arial" w:hAnsi="Arial" w:cs="Arial"/>
                      <w:sz w:val="20"/>
                      <w:szCs w:val="20"/>
                      <w:lang w:val="pt-BR"/>
                    </w:rPr>
                    <w:t>CONSÓRCIO</w:t>
                  </w:r>
                  <w:r>
                    <w:rPr>
                      <w:rFonts w:ascii="Arial" w:hAnsi="Arial" w:cs="Arial"/>
                      <w:sz w:val="20"/>
                      <w:szCs w:val="20"/>
                      <w:lang w:val="pt-BR"/>
                    </w:rPr>
                    <w:t xml:space="preserve"> </w:t>
                  </w:r>
                  <w:r w:rsidRPr="00C91311">
                    <w:rPr>
                      <w:rFonts w:ascii="Arial" w:hAnsi="Arial" w:cs="Arial"/>
                      <w:sz w:val="20"/>
                      <w:szCs w:val="20"/>
                      <w:lang w:val="pt-BR"/>
                    </w:rPr>
                    <w:t>identificar</w:t>
                  </w:r>
                  <w:r>
                    <w:rPr>
                      <w:rFonts w:ascii="Arial" w:hAnsi="Arial" w:cs="Arial"/>
                      <w:sz w:val="20"/>
                      <w:szCs w:val="20"/>
                      <w:lang w:val="pt-BR"/>
                    </w:rPr>
                    <w:t xml:space="preserve"> </w:t>
                  </w:r>
                  <w:r w:rsidRPr="00C91311">
                    <w:rPr>
                      <w:rFonts w:ascii="Arial" w:hAnsi="Arial" w:cs="Arial"/>
                      <w:sz w:val="20"/>
                      <w:szCs w:val="20"/>
                      <w:lang w:val="pt-BR"/>
                    </w:rPr>
                    <w:t>as</w:t>
                  </w:r>
                  <w:r>
                    <w:rPr>
                      <w:rFonts w:ascii="Arial" w:hAnsi="Arial" w:cs="Arial"/>
                      <w:sz w:val="20"/>
                      <w:szCs w:val="20"/>
                      <w:lang w:val="pt-BR"/>
                    </w:rPr>
                    <w:t xml:space="preserve"> </w:t>
                  </w:r>
                  <w:r w:rsidRPr="00C91311">
                    <w:rPr>
                      <w:rFonts w:ascii="Arial" w:hAnsi="Arial" w:cs="Arial"/>
                      <w:sz w:val="20"/>
                      <w:szCs w:val="20"/>
                      <w:lang w:val="pt-BR"/>
                    </w:rPr>
                    <w:t>empresas</w:t>
                  </w:r>
                  <w:r>
                    <w:rPr>
                      <w:rFonts w:ascii="Arial" w:hAnsi="Arial" w:cs="Arial"/>
                      <w:sz w:val="20"/>
                      <w:szCs w:val="20"/>
                      <w:lang w:val="pt-BR"/>
                    </w:rPr>
                    <w:t xml:space="preserve"> </w:t>
                  </w:r>
                  <w:r w:rsidRPr="00C91311">
                    <w:rPr>
                      <w:rFonts w:ascii="Arial" w:hAnsi="Arial" w:cs="Arial"/>
                      <w:sz w:val="20"/>
                      <w:szCs w:val="20"/>
                      <w:lang w:val="pt-BR"/>
                    </w:rPr>
                    <w:t>que</w:t>
                  </w:r>
                  <w:r>
                    <w:rPr>
                      <w:rFonts w:ascii="Arial" w:hAnsi="Arial" w:cs="Arial"/>
                      <w:sz w:val="20"/>
                      <w:szCs w:val="20"/>
                      <w:lang w:val="pt-BR"/>
                    </w:rPr>
                    <w:t xml:space="preserve"> </w:t>
                  </w:r>
                  <w:r w:rsidRPr="00C91311">
                    <w:rPr>
                      <w:rFonts w:ascii="Arial" w:hAnsi="Arial" w:cs="Arial"/>
                      <w:sz w:val="20"/>
                      <w:szCs w:val="20"/>
                      <w:lang w:val="pt-BR"/>
                    </w:rPr>
                    <w:t>o</w:t>
                  </w:r>
                  <w:r>
                    <w:rPr>
                      <w:rFonts w:ascii="Arial" w:hAnsi="Arial" w:cs="Arial"/>
                      <w:sz w:val="20"/>
                      <w:szCs w:val="20"/>
                      <w:lang w:val="pt-BR"/>
                    </w:rPr>
                    <w:t xml:space="preserve"> </w:t>
                  </w:r>
                  <w:r w:rsidRPr="00C91311">
                    <w:rPr>
                      <w:rFonts w:ascii="Arial" w:hAnsi="Arial" w:cs="Arial"/>
                      <w:sz w:val="20"/>
                      <w:szCs w:val="20"/>
                      <w:lang w:val="pt-BR"/>
                    </w:rPr>
                    <w:t>compõem, indicando</w:t>
                  </w:r>
                  <w:r>
                    <w:rPr>
                      <w:rFonts w:ascii="Arial" w:hAnsi="Arial" w:cs="Arial"/>
                      <w:sz w:val="20"/>
                      <w:szCs w:val="20"/>
                      <w:lang w:val="pt-BR"/>
                    </w:rPr>
                    <w:t xml:space="preserve"> </w:t>
                  </w:r>
                  <w:r w:rsidRPr="00C91311">
                    <w:rPr>
                      <w:rFonts w:ascii="Arial" w:hAnsi="Arial" w:cs="Arial"/>
                      <w:sz w:val="20"/>
                      <w:szCs w:val="20"/>
                      <w:lang w:val="pt-BR"/>
                    </w:rPr>
                    <w:t>o</w:t>
                  </w:r>
                  <w:r>
                    <w:rPr>
                      <w:rFonts w:ascii="Arial" w:hAnsi="Arial" w:cs="Arial"/>
                      <w:sz w:val="20"/>
                      <w:szCs w:val="20"/>
                      <w:lang w:val="pt-BR"/>
                    </w:rPr>
                    <w:t xml:space="preserve"> </w:t>
                  </w:r>
                  <w:r w:rsidRPr="00C91311">
                    <w:rPr>
                      <w:rFonts w:ascii="Arial" w:hAnsi="Arial" w:cs="Arial"/>
                      <w:sz w:val="20"/>
                      <w:szCs w:val="20"/>
                      <w:lang w:val="pt-BR"/>
                    </w:rPr>
                    <w:t>CNPJ):</w:t>
                  </w:r>
                </w:p>
                <w:p w:rsidR="00115B1B" w:rsidRPr="00C91311" w:rsidRDefault="00115B1B" w:rsidP="003C0EED">
                  <w:pPr>
                    <w:pStyle w:val="Corpodetexto"/>
                    <w:tabs>
                      <w:tab w:val="left" w:pos="824"/>
                      <w:tab w:val="left" w:pos="851"/>
                    </w:tabs>
                    <w:ind w:left="142" w:right="127"/>
                    <w:rPr>
                      <w:rFonts w:ascii="Arial" w:hAnsi="Arial" w:cs="Arial"/>
                      <w:sz w:val="20"/>
                      <w:szCs w:val="20"/>
                      <w:lang w:val="pt-BR"/>
                    </w:rPr>
                  </w:pPr>
                  <w:r w:rsidRPr="00C91311">
                    <w:rPr>
                      <w:rFonts w:ascii="Arial" w:hAnsi="Arial" w:cs="Arial"/>
                      <w:sz w:val="20"/>
                      <w:szCs w:val="20"/>
                      <w:lang w:val="pt-BR"/>
                    </w:rPr>
                    <w:t>Endereço:</w:t>
                  </w:r>
                </w:p>
                <w:p w:rsidR="00115B1B" w:rsidRPr="00C91311" w:rsidRDefault="00115B1B" w:rsidP="003C0EED">
                  <w:pPr>
                    <w:pStyle w:val="Corpodetexto"/>
                    <w:tabs>
                      <w:tab w:val="left" w:pos="824"/>
                      <w:tab w:val="left" w:pos="851"/>
                    </w:tabs>
                    <w:ind w:left="142" w:right="127"/>
                    <w:rPr>
                      <w:rFonts w:ascii="Arial" w:hAnsi="Arial" w:cs="Arial"/>
                      <w:sz w:val="20"/>
                      <w:szCs w:val="20"/>
                      <w:lang w:val="pt-BR"/>
                    </w:rPr>
                  </w:pPr>
                  <w:r w:rsidRPr="00C91311">
                    <w:rPr>
                      <w:rFonts w:ascii="Arial" w:hAnsi="Arial" w:cs="Arial"/>
                      <w:sz w:val="20"/>
                      <w:szCs w:val="20"/>
                      <w:lang w:val="pt-BR"/>
                    </w:rPr>
                    <w:t>Fone:</w:t>
                  </w:r>
                </w:p>
                <w:p w:rsidR="00115B1B" w:rsidRPr="00E81755" w:rsidRDefault="00115B1B" w:rsidP="00E81755">
                  <w:pPr>
                    <w:pStyle w:val="Corpodetexto"/>
                    <w:tabs>
                      <w:tab w:val="left" w:pos="824"/>
                      <w:tab w:val="left" w:pos="851"/>
                    </w:tabs>
                    <w:ind w:left="142" w:right="127"/>
                    <w:rPr>
                      <w:rFonts w:ascii="Arial" w:hAnsi="Arial" w:cs="Arial"/>
                      <w:sz w:val="20"/>
                      <w:szCs w:val="20"/>
                      <w:lang w:val="pt-BR"/>
                    </w:rPr>
                  </w:pPr>
                  <w:r>
                    <w:rPr>
                      <w:rFonts w:ascii="Arial" w:hAnsi="Arial" w:cs="Arial"/>
                      <w:sz w:val="20"/>
                      <w:szCs w:val="20"/>
                      <w:lang w:val="pt-BR"/>
                    </w:rPr>
                    <w:t>E-mail:</w:t>
                  </w:r>
                </w:p>
              </w:txbxContent>
            </v:textbox>
            <w10:wrap type="none"/>
            <w10:anchorlock/>
          </v:shape>
        </w:pict>
      </w:r>
    </w:p>
    <w:p w:rsidR="00F818A2" w:rsidRPr="0063089C" w:rsidRDefault="00F818A2" w:rsidP="00670069">
      <w:pPr>
        <w:pStyle w:val="Corpodetexto"/>
        <w:spacing w:before="7"/>
        <w:rPr>
          <w:sz w:val="24"/>
          <w:szCs w:val="24"/>
          <w:lang w:val="pt-BR"/>
        </w:rPr>
      </w:pPr>
    </w:p>
    <w:p w:rsidR="00C30EAF" w:rsidRDefault="00232D35" w:rsidP="00C30EAF">
      <w:pPr>
        <w:tabs>
          <w:tab w:val="left" w:pos="1418"/>
        </w:tabs>
        <w:ind w:left="1418" w:right="163" w:hanging="709"/>
        <w:jc w:val="both"/>
        <w:rPr>
          <w:sz w:val="24"/>
          <w:szCs w:val="24"/>
          <w:lang w:val="pt-BR"/>
        </w:rPr>
      </w:pPr>
      <w:r w:rsidRPr="0063089C">
        <w:rPr>
          <w:rFonts w:ascii="Arial" w:hAnsi="Arial" w:cs="Arial"/>
          <w:b/>
          <w:sz w:val="24"/>
          <w:szCs w:val="24"/>
          <w:lang w:val="pt-BR"/>
        </w:rPr>
        <w:t>9.3.3</w:t>
      </w:r>
      <w:r w:rsidR="00E81755">
        <w:rPr>
          <w:rFonts w:ascii="Arial" w:hAnsi="Arial" w:cs="Arial"/>
          <w:b/>
          <w:sz w:val="24"/>
          <w:szCs w:val="24"/>
          <w:lang w:val="pt-BR"/>
        </w:rPr>
        <w:tab/>
      </w:r>
      <w:r w:rsidR="00FB406E" w:rsidRPr="0063089C">
        <w:rPr>
          <w:rFonts w:ascii="Arial" w:hAnsi="Arial" w:cs="Arial"/>
          <w:sz w:val="24"/>
          <w:szCs w:val="24"/>
          <w:lang w:val="pt-BR"/>
        </w:rPr>
        <w:t>Todos</w:t>
      </w:r>
      <w:r w:rsidR="00E81755">
        <w:rPr>
          <w:rFonts w:ascii="Arial" w:hAnsi="Arial" w:cs="Arial"/>
          <w:sz w:val="24"/>
          <w:szCs w:val="24"/>
          <w:lang w:val="pt-BR"/>
        </w:rPr>
        <w:t xml:space="preserve"> </w:t>
      </w:r>
      <w:r w:rsidR="00FB406E" w:rsidRPr="0063089C">
        <w:rPr>
          <w:rFonts w:ascii="Arial" w:hAnsi="Arial" w:cs="Arial"/>
          <w:sz w:val="24"/>
          <w:szCs w:val="24"/>
          <w:lang w:val="pt-BR"/>
        </w:rPr>
        <w:t>os</w:t>
      </w:r>
      <w:r w:rsidR="00E81755">
        <w:rPr>
          <w:rFonts w:ascii="Arial" w:hAnsi="Arial" w:cs="Arial"/>
          <w:sz w:val="24"/>
          <w:szCs w:val="24"/>
          <w:lang w:val="pt-BR"/>
        </w:rPr>
        <w:t xml:space="preserve"> </w:t>
      </w:r>
      <w:r w:rsidR="00FB406E" w:rsidRPr="0063089C">
        <w:rPr>
          <w:rFonts w:ascii="Arial" w:hAnsi="Arial" w:cs="Arial"/>
          <w:sz w:val="24"/>
          <w:szCs w:val="24"/>
          <w:lang w:val="pt-BR"/>
        </w:rPr>
        <w:t>ENVELOPES</w:t>
      </w:r>
      <w:r w:rsidR="00E81755">
        <w:rPr>
          <w:rFonts w:ascii="Arial" w:hAnsi="Arial" w:cs="Arial"/>
          <w:sz w:val="24"/>
          <w:szCs w:val="24"/>
          <w:lang w:val="pt-BR"/>
        </w:rPr>
        <w:t xml:space="preserve"> </w:t>
      </w:r>
      <w:r w:rsidR="00FB406E" w:rsidRPr="0063089C">
        <w:rPr>
          <w:rFonts w:ascii="Arial" w:hAnsi="Arial" w:cs="Arial"/>
          <w:sz w:val="24"/>
          <w:szCs w:val="24"/>
          <w:lang w:val="pt-BR"/>
        </w:rPr>
        <w:t>que</w:t>
      </w:r>
      <w:r w:rsidR="00E81755">
        <w:rPr>
          <w:rFonts w:ascii="Arial" w:hAnsi="Arial" w:cs="Arial"/>
          <w:sz w:val="24"/>
          <w:szCs w:val="24"/>
          <w:lang w:val="pt-BR"/>
        </w:rPr>
        <w:t xml:space="preserve"> </w:t>
      </w:r>
      <w:r w:rsidR="00FB406E" w:rsidRPr="0063089C">
        <w:rPr>
          <w:rFonts w:ascii="Arial" w:hAnsi="Arial" w:cs="Arial"/>
          <w:sz w:val="24"/>
          <w:szCs w:val="24"/>
          <w:lang w:val="pt-BR"/>
        </w:rPr>
        <w:t>forem</w:t>
      </w:r>
      <w:r w:rsidR="00E81755">
        <w:rPr>
          <w:rFonts w:ascii="Arial" w:hAnsi="Arial" w:cs="Arial"/>
          <w:sz w:val="24"/>
          <w:szCs w:val="24"/>
          <w:lang w:val="pt-BR"/>
        </w:rPr>
        <w:t xml:space="preserve"> </w:t>
      </w:r>
      <w:r w:rsidR="00FB406E" w:rsidRPr="0063089C">
        <w:rPr>
          <w:rFonts w:ascii="Arial" w:hAnsi="Arial" w:cs="Arial"/>
          <w:sz w:val="24"/>
          <w:szCs w:val="24"/>
          <w:lang w:val="pt-BR"/>
        </w:rPr>
        <w:t>apresentados</w:t>
      </w:r>
      <w:r w:rsidR="00E81755">
        <w:rPr>
          <w:rFonts w:ascii="Arial" w:hAnsi="Arial" w:cs="Arial"/>
          <w:sz w:val="24"/>
          <w:szCs w:val="24"/>
          <w:lang w:val="pt-BR"/>
        </w:rPr>
        <w:t xml:space="preserve"> </w:t>
      </w:r>
      <w:r w:rsidR="00FB406E" w:rsidRPr="0063089C">
        <w:rPr>
          <w:rFonts w:ascii="Arial" w:hAnsi="Arial" w:cs="Arial"/>
          <w:sz w:val="24"/>
          <w:szCs w:val="24"/>
          <w:lang w:val="pt-BR"/>
        </w:rPr>
        <w:t>na</w:t>
      </w:r>
      <w:r w:rsidR="00E81755">
        <w:rPr>
          <w:rFonts w:ascii="Arial" w:hAnsi="Arial" w:cs="Arial"/>
          <w:sz w:val="24"/>
          <w:szCs w:val="24"/>
          <w:lang w:val="pt-BR"/>
        </w:rPr>
        <w:t xml:space="preserve"> </w:t>
      </w:r>
      <w:r w:rsidR="00FB406E" w:rsidRPr="0063089C">
        <w:rPr>
          <w:rFonts w:ascii="Arial" w:hAnsi="Arial" w:cs="Arial"/>
          <w:sz w:val="24"/>
          <w:szCs w:val="24"/>
          <w:lang w:val="pt-BR"/>
        </w:rPr>
        <w:t>LICITAÇÃO,</w:t>
      </w:r>
      <w:r w:rsidR="00E81755">
        <w:rPr>
          <w:rFonts w:ascii="Arial" w:hAnsi="Arial" w:cs="Arial"/>
          <w:sz w:val="24"/>
          <w:szCs w:val="24"/>
          <w:lang w:val="pt-BR"/>
        </w:rPr>
        <w:t xml:space="preserve"> </w:t>
      </w:r>
      <w:r w:rsidR="00FB406E" w:rsidRPr="0063089C">
        <w:rPr>
          <w:rFonts w:ascii="Arial" w:hAnsi="Arial" w:cs="Arial"/>
          <w:sz w:val="24"/>
          <w:szCs w:val="24"/>
          <w:lang w:val="pt-BR"/>
        </w:rPr>
        <w:t>bem</w:t>
      </w:r>
      <w:r w:rsidR="00E81755">
        <w:rPr>
          <w:rFonts w:ascii="Arial" w:hAnsi="Arial" w:cs="Arial"/>
          <w:sz w:val="24"/>
          <w:szCs w:val="24"/>
          <w:lang w:val="pt-BR"/>
        </w:rPr>
        <w:t xml:space="preserve"> </w:t>
      </w:r>
      <w:r w:rsidR="00FB406E" w:rsidRPr="0063089C">
        <w:rPr>
          <w:rFonts w:ascii="Arial" w:hAnsi="Arial" w:cs="Arial"/>
          <w:sz w:val="24"/>
          <w:szCs w:val="24"/>
          <w:lang w:val="pt-BR"/>
        </w:rPr>
        <w:t>como</w:t>
      </w:r>
      <w:r w:rsidR="00E81755">
        <w:rPr>
          <w:rFonts w:ascii="Arial" w:hAnsi="Arial" w:cs="Arial"/>
          <w:sz w:val="24"/>
          <w:szCs w:val="24"/>
          <w:lang w:val="pt-BR"/>
        </w:rPr>
        <w:t xml:space="preserve"> </w:t>
      </w:r>
      <w:r w:rsidR="00FB406E" w:rsidRPr="0063089C">
        <w:rPr>
          <w:rFonts w:ascii="Arial" w:hAnsi="Arial" w:cs="Arial"/>
          <w:sz w:val="24"/>
          <w:szCs w:val="24"/>
          <w:lang w:val="pt-BR"/>
        </w:rPr>
        <w:t>o</w:t>
      </w:r>
      <w:r w:rsidR="00C30EAF">
        <w:rPr>
          <w:rFonts w:ascii="Arial" w:hAnsi="Arial" w:cs="Arial"/>
          <w:sz w:val="24"/>
          <w:szCs w:val="24"/>
          <w:lang w:val="pt-BR"/>
        </w:rPr>
        <w:t xml:space="preserve"> </w:t>
      </w:r>
      <w:r w:rsidR="00FB406E" w:rsidRPr="0063089C">
        <w:rPr>
          <w:rFonts w:ascii="Arial" w:hAnsi="Arial" w:cs="Arial"/>
          <w:sz w:val="24"/>
          <w:szCs w:val="24"/>
          <w:lang w:val="pt-BR"/>
        </w:rPr>
        <w:t>conteúdo</w:t>
      </w:r>
      <w:r w:rsidR="00C30EAF">
        <w:rPr>
          <w:rFonts w:ascii="Arial" w:hAnsi="Arial" w:cs="Arial"/>
          <w:sz w:val="24"/>
          <w:szCs w:val="24"/>
          <w:lang w:val="pt-BR"/>
        </w:rPr>
        <w:t xml:space="preserve"> </w:t>
      </w:r>
      <w:r w:rsidR="00FB406E" w:rsidRPr="0063089C">
        <w:rPr>
          <w:rFonts w:ascii="Arial" w:hAnsi="Arial" w:cs="Arial"/>
          <w:sz w:val="24"/>
          <w:szCs w:val="24"/>
          <w:lang w:val="pt-BR"/>
        </w:rPr>
        <w:t>destes,</w:t>
      </w:r>
      <w:r w:rsidR="00C30EAF">
        <w:rPr>
          <w:rFonts w:ascii="Arial" w:hAnsi="Arial" w:cs="Arial"/>
          <w:sz w:val="24"/>
          <w:szCs w:val="24"/>
          <w:lang w:val="pt-BR"/>
        </w:rPr>
        <w:t xml:space="preserve"> </w:t>
      </w:r>
      <w:r w:rsidR="00FB406E" w:rsidRPr="0063089C">
        <w:rPr>
          <w:rFonts w:ascii="Arial" w:hAnsi="Arial" w:cs="Arial"/>
          <w:sz w:val="24"/>
          <w:szCs w:val="24"/>
          <w:lang w:val="pt-BR"/>
        </w:rPr>
        <w:t>após</w:t>
      </w:r>
      <w:r w:rsidR="00C30EAF">
        <w:rPr>
          <w:rFonts w:ascii="Arial" w:hAnsi="Arial" w:cs="Arial"/>
          <w:sz w:val="24"/>
          <w:szCs w:val="24"/>
          <w:lang w:val="pt-BR"/>
        </w:rPr>
        <w:t xml:space="preserve"> </w:t>
      </w:r>
      <w:r w:rsidR="00FB406E" w:rsidRPr="0063089C">
        <w:rPr>
          <w:rFonts w:ascii="Arial" w:hAnsi="Arial" w:cs="Arial"/>
          <w:sz w:val="24"/>
          <w:szCs w:val="24"/>
          <w:lang w:val="pt-BR"/>
        </w:rPr>
        <w:t>a</w:t>
      </w:r>
      <w:r w:rsidR="00C30EAF">
        <w:rPr>
          <w:rFonts w:ascii="Arial" w:hAnsi="Arial" w:cs="Arial"/>
          <w:sz w:val="24"/>
          <w:szCs w:val="24"/>
          <w:lang w:val="pt-BR"/>
        </w:rPr>
        <w:t xml:space="preserve"> </w:t>
      </w:r>
      <w:r w:rsidR="00FB406E" w:rsidRPr="0063089C">
        <w:rPr>
          <w:rFonts w:ascii="Arial" w:hAnsi="Arial" w:cs="Arial"/>
          <w:sz w:val="24"/>
          <w:szCs w:val="24"/>
          <w:lang w:val="pt-BR"/>
        </w:rPr>
        <w:t>sua</w:t>
      </w:r>
      <w:r w:rsidR="00C30EAF">
        <w:rPr>
          <w:rFonts w:ascii="Arial" w:hAnsi="Arial" w:cs="Arial"/>
          <w:sz w:val="24"/>
          <w:szCs w:val="24"/>
          <w:lang w:val="pt-BR"/>
        </w:rPr>
        <w:t xml:space="preserve"> </w:t>
      </w:r>
      <w:r w:rsidR="00FB406E" w:rsidRPr="0063089C">
        <w:rPr>
          <w:rFonts w:ascii="Arial" w:hAnsi="Arial" w:cs="Arial"/>
          <w:sz w:val="24"/>
          <w:szCs w:val="24"/>
          <w:lang w:val="pt-BR"/>
        </w:rPr>
        <w:t>abertura</w:t>
      </w:r>
      <w:r w:rsidR="00C30EAF">
        <w:rPr>
          <w:rFonts w:ascii="Arial" w:hAnsi="Arial" w:cs="Arial"/>
          <w:sz w:val="24"/>
          <w:szCs w:val="24"/>
          <w:lang w:val="pt-BR"/>
        </w:rPr>
        <w:t xml:space="preserve"> </w:t>
      </w:r>
      <w:r w:rsidR="00FB406E" w:rsidRPr="0063089C">
        <w:rPr>
          <w:rFonts w:ascii="Arial" w:hAnsi="Arial" w:cs="Arial"/>
          <w:sz w:val="24"/>
          <w:szCs w:val="24"/>
          <w:lang w:val="pt-BR"/>
        </w:rPr>
        <w:t>em</w:t>
      </w:r>
      <w:r w:rsidR="00C30EAF">
        <w:rPr>
          <w:rFonts w:ascii="Arial" w:hAnsi="Arial" w:cs="Arial"/>
          <w:sz w:val="24"/>
          <w:szCs w:val="24"/>
          <w:lang w:val="pt-BR"/>
        </w:rPr>
        <w:t xml:space="preserve"> </w:t>
      </w:r>
      <w:r w:rsidR="00FB406E" w:rsidRPr="0063089C">
        <w:rPr>
          <w:rFonts w:ascii="Arial" w:hAnsi="Arial" w:cs="Arial"/>
          <w:sz w:val="24"/>
          <w:szCs w:val="24"/>
          <w:lang w:val="pt-BR"/>
        </w:rPr>
        <w:t>sessão</w:t>
      </w:r>
      <w:r w:rsidR="00C30EAF">
        <w:rPr>
          <w:rFonts w:ascii="Arial" w:hAnsi="Arial" w:cs="Arial"/>
          <w:sz w:val="24"/>
          <w:szCs w:val="24"/>
          <w:lang w:val="pt-BR"/>
        </w:rPr>
        <w:t xml:space="preserve"> </w:t>
      </w:r>
      <w:r w:rsidR="00FB406E" w:rsidRPr="0063089C">
        <w:rPr>
          <w:rFonts w:ascii="Arial" w:hAnsi="Arial" w:cs="Arial"/>
          <w:sz w:val="24"/>
          <w:szCs w:val="24"/>
          <w:lang w:val="pt-BR"/>
        </w:rPr>
        <w:t>pública,</w:t>
      </w:r>
      <w:r w:rsidR="00C30EAF">
        <w:rPr>
          <w:rFonts w:ascii="Arial" w:hAnsi="Arial" w:cs="Arial"/>
          <w:sz w:val="24"/>
          <w:szCs w:val="24"/>
          <w:lang w:val="pt-BR"/>
        </w:rPr>
        <w:t xml:space="preserve"> </w:t>
      </w:r>
      <w:r w:rsidR="00FB406E" w:rsidRPr="0063089C">
        <w:rPr>
          <w:rFonts w:ascii="Arial" w:hAnsi="Arial" w:cs="Arial"/>
          <w:sz w:val="24"/>
          <w:szCs w:val="24"/>
          <w:lang w:val="pt-BR"/>
        </w:rPr>
        <w:lastRenderedPageBreak/>
        <w:t>poderão</w:t>
      </w:r>
      <w:r w:rsidR="00C30EAF">
        <w:rPr>
          <w:rFonts w:ascii="Arial" w:hAnsi="Arial" w:cs="Arial"/>
          <w:sz w:val="24"/>
          <w:szCs w:val="24"/>
          <w:lang w:val="pt-BR"/>
        </w:rPr>
        <w:t xml:space="preserve"> </w:t>
      </w:r>
      <w:r w:rsidR="00FB406E" w:rsidRPr="0063089C">
        <w:rPr>
          <w:rFonts w:ascii="Arial" w:hAnsi="Arial" w:cs="Arial"/>
          <w:sz w:val="24"/>
          <w:szCs w:val="24"/>
          <w:lang w:val="pt-BR"/>
        </w:rPr>
        <w:t>ser</w:t>
      </w:r>
      <w:r w:rsidR="00C30EAF">
        <w:rPr>
          <w:rFonts w:ascii="Arial" w:hAnsi="Arial" w:cs="Arial"/>
          <w:sz w:val="24"/>
          <w:szCs w:val="24"/>
          <w:lang w:val="pt-BR"/>
        </w:rPr>
        <w:t xml:space="preserve"> </w:t>
      </w:r>
      <w:r w:rsidR="00FB406E" w:rsidRPr="0063089C">
        <w:rPr>
          <w:rFonts w:ascii="Arial" w:hAnsi="Arial" w:cs="Arial"/>
          <w:sz w:val="24"/>
          <w:szCs w:val="24"/>
          <w:lang w:val="pt-BR"/>
        </w:rPr>
        <w:t>rubricados</w:t>
      </w:r>
      <w:r w:rsidR="00C30EAF">
        <w:rPr>
          <w:rFonts w:ascii="Arial" w:hAnsi="Arial" w:cs="Arial"/>
          <w:sz w:val="24"/>
          <w:szCs w:val="24"/>
          <w:lang w:val="pt-BR"/>
        </w:rPr>
        <w:t xml:space="preserve"> </w:t>
      </w:r>
      <w:r w:rsidR="00FB406E" w:rsidRPr="0063089C">
        <w:rPr>
          <w:rFonts w:ascii="Arial" w:hAnsi="Arial" w:cs="Arial"/>
          <w:sz w:val="24"/>
          <w:szCs w:val="24"/>
          <w:lang w:val="pt-BR"/>
        </w:rPr>
        <w:t>pelos</w:t>
      </w:r>
      <w:r w:rsidR="00C30EAF">
        <w:rPr>
          <w:rFonts w:ascii="Arial" w:hAnsi="Arial" w:cs="Arial"/>
          <w:sz w:val="24"/>
          <w:szCs w:val="24"/>
          <w:lang w:val="pt-BR"/>
        </w:rPr>
        <w:t xml:space="preserve"> </w:t>
      </w:r>
      <w:r w:rsidR="00FB406E" w:rsidRPr="0063089C">
        <w:rPr>
          <w:rFonts w:ascii="Arial" w:hAnsi="Arial" w:cs="Arial"/>
          <w:sz w:val="24"/>
          <w:szCs w:val="24"/>
          <w:lang w:val="pt-BR"/>
        </w:rPr>
        <w:t>representantes</w:t>
      </w:r>
      <w:r w:rsidR="00C30EAF">
        <w:rPr>
          <w:rFonts w:ascii="Arial" w:hAnsi="Arial" w:cs="Arial"/>
          <w:sz w:val="24"/>
          <w:szCs w:val="24"/>
          <w:lang w:val="pt-BR"/>
        </w:rPr>
        <w:t xml:space="preserve"> </w:t>
      </w:r>
      <w:r w:rsidR="00FB406E" w:rsidRPr="0063089C">
        <w:rPr>
          <w:rFonts w:ascii="Arial" w:hAnsi="Arial" w:cs="Arial"/>
          <w:sz w:val="24"/>
          <w:szCs w:val="24"/>
          <w:lang w:val="pt-BR"/>
        </w:rPr>
        <w:t>credenciados</w:t>
      </w:r>
      <w:r w:rsidR="00C30EAF">
        <w:rPr>
          <w:rFonts w:ascii="Arial" w:hAnsi="Arial" w:cs="Arial"/>
          <w:sz w:val="24"/>
          <w:szCs w:val="24"/>
          <w:lang w:val="pt-BR"/>
        </w:rPr>
        <w:t xml:space="preserve"> </w:t>
      </w:r>
      <w:r w:rsidR="00FB406E" w:rsidRPr="0063089C">
        <w:rPr>
          <w:rFonts w:ascii="Arial" w:hAnsi="Arial" w:cs="Arial"/>
          <w:sz w:val="24"/>
          <w:szCs w:val="24"/>
          <w:lang w:val="pt-BR"/>
        </w:rPr>
        <w:t>das</w:t>
      </w:r>
      <w:r w:rsidR="00C30EAF">
        <w:rPr>
          <w:rFonts w:ascii="Arial" w:hAnsi="Arial" w:cs="Arial"/>
          <w:sz w:val="24"/>
          <w:szCs w:val="24"/>
          <w:lang w:val="pt-BR"/>
        </w:rPr>
        <w:t xml:space="preserve"> </w:t>
      </w:r>
      <w:r w:rsidR="00FB406E" w:rsidRPr="0063089C">
        <w:rPr>
          <w:rFonts w:ascii="Arial" w:hAnsi="Arial" w:cs="Arial"/>
          <w:sz w:val="24"/>
          <w:szCs w:val="24"/>
          <w:lang w:val="pt-BR"/>
        </w:rPr>
        <w:t>LICITANTES</w:t>
      </w:r>
      <w:r w:rsidR="00C30EAF">
        <w:rPr>
          <w:rFonts w:ascii="Arial" w:hAnsi="Arial" w:cs="Arial"/>
          <w:sz w:val="24"/>
          <w:szCs w:val="24"/>
          <w:lang w:val="pt-BR"/>
        </w:rPr>
        <w:t xml:space="preserve"> </w:t>
      </w:r>
      <w:r w:rsidR="00FB406E" w:rsidRPr="0063089C">
        <w:rPr>
          <w:rFonts w:ascii="Arial" w:hAnsi="Arial" w:cs="Arial"/>
          <w:sz w:val="24"/>
          <w:szCs w:val="24"/>
          <w:lang w:val="pt-BR"/>
        </w:rPr>
        <w:t>que,</w:t>
      </w:r>
      <w:r w:rsidR="00C30EAF">
        <w:rPr>
          <w:rFonts w:ascii="Arial" w:hAnsi="Arial" w:cs="Arial"/>
          <w:sz w:val="24"/>
          <w:szCs w:val="24"/>
          <w:lang w:val="pt-BR"/>
        </w:rPr>
        <w:t xml:space="preserve"> </w:t>
      </w:r>
      <w:r w:rsidR="00FB406E" w:rsidRPr="0063089C">
        <w:rPr>
          <w:rFonts w:ascii="Arial" w:hAnsi="Arial" w:cs="Arial"/>
          <w:sz w:val="24"/>
          <w:szCs w:val="24"/>
          <w:lang w:val="pt-BR"/>
        </w:rPr>
        <w:t>presentes</w:t>
      </w:r>
      <w:r w:rsidR="00C30EAF">
        <w:rPr>
          <w:rFonts w:ascii="Arial" w:hAnsi="Arial" w:cs="Arial"/>
          <w:sz w:val="24"/>
          <w:szCs w:val="24"/>
          <w:lang w:val="pt-BR"/>
        </w:rPr>
        <w:t xml:space="preserve"> </w:t>
      </w:r>
      <w:r w:rsidR="00FB406E" w:rsidRPr="0063089C">
        <w:rPr>
          <w:rFonts w:ascii="Arial" w:hAnsi="Arial" w:cs="Arial"/>
          <w:sz w:val="24"/>
          <w:szCs w:val="24"/>
          <w:lang w:val="pt-BR"/>
        </w:rPr>
        <w:t>à</w:t>
      </w:r>
      <w:r w:rsidR="00C30EAF">
        <w:rPr>
          <w:rFonts w:ascii="Arial" w:hAnsi="Arial" w:cs="Arial"/>
          <w:sz w:val="24"/>
          <w:szCs w:val="24"/>
          <w:lang w:val="pt-BR"/>
        </w:rPr>
        <w:t xml:space="preserve"> </w:t>
      </w:r>
      <w:r w:rsidR="00FB406E" w:rsidRPr="0063089C">
        <w:rPr>
          <w:rFonts w:ascii="Arial" w:hAnsi="Arial" w:cs="Arial"/>
          <w:sz w:val="24"/>
          <w:szCs w:val="24"/>
          <w:lang w:val="pt-BR"/>
        </w:rPr>
        <w:t>sessão</w:t>
      </w:r>
      <w:r w:rsidR="00C30EAF">
        <w:rPr>
          <w:rFonts w:ascii="Arial" w:hAnsi="Arial" w:cs="Arial"/>
          <w:sz w:val="24"/>
          <w:szCs w:val="24"/>
          <w:lang w:val="pt-BR"/>
        </w:rPr>
        <w:t xml:space="preserve"> </w:t>
      </w:r>
      <w:r w:rsidR="00FB406E" w:rsidRPr="0063089C">
        <w:rPr>
          <w:rFonts w:ascii="Arial" w:hAnsi="Arial" w:cs="Arial"/>
          <w:sz w:val="24"/>
          <w:szCs w:val="24"/>
          <w:lang w:val="pt-BR"/>
        </w:rPr>
        <w:t>pública,</w:t>
      </w:r>
      <w:r w:rsidR="00C30EAF">
        <w:rPr>
          <w:rFonts w:ascii="Arial" w:hAnsi="Arial" w:cs="Arial"/>
          <w:sz w:val="24"/>
          <w:szCs w:val="24"/>
          <w:lang w:val="pt-BR"/>
        </w:rPr>
        <w:t xml:space="preserve"> </w:t>
      </w:r>
      <w:r w:rsidR="00FB406E" w:rsidRPr="0063089C">
        <w:rPr>
          <w:rFonts w:ascii="Arial" w:hAnsi="Arial" w:cs="Arial"/>
          <w:sz w:val="24"/>
          <w:szCs w:val="24"/>
          <w:lang w:val="pt-BR"/>
        </w:rPr>
        <w:t>assim</w:t>
      </w:r>
      <w:r w:rsidR="00C30EAF">
        <w:rPr>
          <w:rFonts w:ascii="Arial" w:hAnsi="Arial" w:cs="Arial"/>
          <w:sz w:val="24"/>
          <w:szCs w:val="24"/>
          <w:lang w:val="pt-BR"/>
        </w:rPr>
        <w:t xml:space="preserve"> </w:t>
      </w:r>
      <w:r w:rsidR="00FB406E" w:rsidRPr="0063089C">
        <w:rPr>
          <w:rFonts w:ascii="Arial" w:hAnsi="Arial" w:cs="Arial"/>
          <w:sz w:val="24"/>
          <w:szCs w:val="24"/>
          <w:lang w:val="pt-BR"/>
        </w:rPr>
        <w:t>o</w:t>
      </w:r>
      <w:r w:rsidR="00C30EAF">
        <w:rPr>
          <w:rFonts w:ascii="Arial" w:hAnsi="Arial" w:cs="Arial"/>
          <w:sz w:val="24"/>
          <w:szCs w:val="24"/>
          <w:lang w:val="pt-BR"/>
        </w:rPr>
        <w:t xml:space="preserve"> </w:t>
      </w:r>
      <w:r w:rsidR="00FB406E" w:rsidRPr="0063089C">
        <w:rPr>
          <w:rFonts w:ascii="Arial" w:hAnsi="Arial" w:cs="Arial"/>
          <w:sz w:val="24"/>
          <w:szCs w:val="24"/>
          <w:lang w:val="pt-BR"/>
        </w:rPr>
        <w:t>desejarem</w:t>
      </w:r>
      <w:r w:rsidR="00FB406E" w:rsidRPr="0063089C">
        <w:rPr>
          <w:sz w:val="24"/>
          <w:szCs w:val="24"/>
          <w:lang w:val="pt-BR"/>
        </w:rPr>
        <w:t>.</w:t>
      </w:r>
    </w:p>
    <w:p w:rsidR="00C30EAF" w:rsidRDefault="00C30EAF" w:rsidP="00C30EAF">
      <w:pPr>
        <w:tabs>
          <w:tab w:val="left" w:pos="1418"/>
        </w:tabs>
        <w:ind w:left="1418" w:right="163" w:hanging="709"/>
        <w:jc w:val="both"/>
        <w:rPr>
          <w:sz w:val="24"/>
          <w:szCs w:val="24"/>
          <w:lang w:val="pt-BR"/>
        </w:rPr>
      </w:pPr>
    </w:p>
    <w:p w:rsidR="00C30EAF" w:rsidRDefault="00232D35" w:rsidP="00C30EAF">
      <w:pPr>
        <w:tabs>
          <w:tab w:val="left" w:pos="1418"/>
        </w:tabs>
        <w:ind w:left="1418" w:right="163" w:hanging="709"/>
        <w:jc w:val="both"/>
        <w:rPr>
          <w:sz w:val="24"/>
          <w:szCs w:val="24"/>
          <w:lang w:val="pt-BR"/>
        </w:rPr>
      </w:pPr>
      <w:r w:rsidRPr="0063089C">
        <w:rPr>
          <w:rFonts w:ascii="Arial" w:hAnsi="Arial" w:cs="Arial"/>
          <w:b/>
          <w:sz w:val="24"/>
          <w:szCs w:val="24"/>
          <w:lang w:val="pt-BR"/>
        </w:rPr>
        <w:t>9.3.4</w:t>
      </w:r>
      <w:r w:rsidR="00C30EAF">
        <w:rPr>
          <w:rFonts w:ascii="Arial" w:hAnsi="Arial" w:cs="Arial"/>
          <w:b/>
          <w:sz w:val="24"/>
          <w:szCs w:val="24"/>
          <w:lang w:val="pt-BR"/>
        </w:rPr>
        <w:tab/>
      </w:r>
      <w:r w:rsidR="00FB406E" w:rsidRPr="0063089C">
        <w:rPr>
          <w:rFonts w:ascii="Arial" w:hAnsi="Arial" w:cs="Arial"/>
          <w:sz w:val="24"/>
          <w:szCs w:val="24"/>
          <w:lang w:val="pt-BR"/>
        </w:rPr>
        <w:t>As</w:t>
      </w:r>
      <w:r w:rsidR="00C30EAF">
        <w:rPr>
          <w:rFonts w:ascii="Arial" w:hAnsi="Arial" w:cs="Arial"/>
          <w:sz w:val="24"/>
          <w:szCs w:val="24"/>
          <w:lang w:val="pt-BR"/>
        </w:rPr>
        <w:t xml:space="preserve"> </w:t>
      </w:r>
      <w:r w:rsidR="00FB406E" w:rsidRPr="0063089C">
        <w:rPr>
          <w:rFonts w:ascii="Arial" w:hAnsi="Arial" w:cs="Arial"/>
          <w:sz w:val="24"/>
          <w:szCs w:val="24"/>
          <w:lang w:val="pt-BR"/>
        </w:rPr>
        <w:t>folhas</w:t>
      </w:r>
      <w:r w:rsidR="00C30EAF">
        <w:rPr>
          <w:rFonts w:ascii="Arial" w:hAnsi="Arial" w:cs="Arial"/>
          <w:sz w:val="24"/>
          <w:szCs w:val="24"/>
          <w:lang w:val="pt-BR"/>
        </w:rPr>
        <w:t xml:space="preserve"> </w:t>
      </w:r>
      <w:r w:rsidR="00FB406E" w:rsidRPr="0063089C">
        <w:rPr>
          <w:rFonts w:ascii="Arial" w:hAnsi="Arial" w:cs="Arial"/>
          <w:sz w:val="24"/>
          <w:szCs w:val="24"/>
          <w:lang w:val="pt-BR"/>
        </w:rPr>
        <w:t>deverão</w:t>
      </w:r>
      <w:r w:rsidR="00C30EAF">
        <w:rPr>
          <w:rFonts w:ascii="Arial" w:hAnsi="Arial" w:cs="Arial"/>
          <w:sz w:val="24"/>
          <w:szCs w:val="24"/>
          <w:lang w:val="pt-BR"/>
        </w:rPr>
        <w:t xml:space="preserve"> </w:t>
      </w:r>
      <w:r w:rsidR="00FB406E" w:rsidRPr="0063089C">
        <w:rPr>
          <w:rFonts w:ascii="Arial" w:hAnsi="Arial" w:cs="Arial"/>
          <w:sz w:val="24"/>
          <w:szCs w:val="24"/>
          <w:lang w:val="pt-BR"/>
        </w:rPr>
        <w:t>ser</w:t>
      </w:r>
      <w:r w:rsidR="00C30EAF">
        <w:rPr>
          <w:rFonts w:ascii="Arial" w:hAnsi="Arial" w:cs="Arial"/>
          <w:sz w:val="24"/>
          <w:szCs w:val="24"/>
          <w:lang w:val="pt-BR"/>
        </w:rPr>
        <w:t xml:space="preserve"> </w:t>
      </w:r>
      <w:r w:rsidR="00FB406E" w:rsidRPr="0063089C">
        <w:rPr>
          <w:rFonts w:ascii="Arial" w:hAnsi="Arial" w:cs="Arial"/>
          <w:sz w:val="24"/>
          <w:szCs w:val="24"/>
          <w:lang w:val="pt-BR"/>
        </w:rPr>
        <w:t>numeradas</w:t>
      </w:r>
      <w:r w:rsidR="00C30EAF">
        <w:rPr>
          <w:rFonts w:ascii="Arial" w:hAnsi="Arial" w:cs="Arial"/>
          <w:sz w:val="24"/>
          <w:szCs w:val="24"/>
          <w:lang w:val="pt-BR"/>
        </w:rPr>
        <w:t xml:space="preserve"> </w:t>
      </w:r>
      <w:r w:rsidR="00FB406E" w:rsidRPr="0063089C">
        <w:rPr>
          <w:rFonts w:ascii="Arial" w:hAnsi="Arial" w:cs="Arial"/>
          <w:sz w:val="24"/>
          <w:szCs w:val="24"/>
          <w:lang w:val="pt-BR"/>
        </w:rPr>
        <w:t>sequencialmente,</w:t>
      </w:r>
      <w:r w:rsidR="00C30EAF">
        <w:rPr>
          <w:rFonts w:ascii="Arial" w:hAnsi="Arial" w:cs="Arial"/>
          <w:sz w:val="24"/>
          <w:szCs w:val="24"/>
          <w:lang w:val="pt-BR"/>
        </w:rPr>
        <w:t xml:space="preserve"> </w:t>
      </w:r>
      <w:r w:rsidR="00FB406E" w:rsidRPr="0063089C">
        <w:rPr>
          <w:rFonts w:ascii="Arial" w:hAnsi="Arial" w:cs="Arial"/>
          <w:sz w:val="24"/>
          <w:szCs w:val="24"/>
          <w:lang w:val="pt-BR"/>
        </w:rPr>
        <w:t>inclusive</w:t>
      </w:r>
      <w:r w:rsidR="00C30EAF">
        <w:rPr>
          <w:rFonts w:ascii="Arial" w:hAnsi="Arial" w:cs="Arial"/>
          <w:sz w:val="24"/>
          <w:szCs w:val="24"/>
          <w:lang w:val="pt-BR"/>
        </w:rPr>
        <w:t xml:space="preserve"> </w:t>
      </w:r>
      <w:r w:rsidR="00FB406E" w:rsidRPr="0063089C">
        <w:rPr>
          <w:rFonts w:ascii="Arial" w:hAnsi="Arial" w:cs="Arial"/>
          <w:sz w:val="24"/>
          <w:szCs w:val="24"/>
          <w:lang w:val="pt-BR"/>
        </w:rPr>
        <w:t>as</w:t>
      </w:r>
      <w:r w:rsidR="00C30EAF">
        <w:rPr>
          <w:rFonts w:ascii="Arial" w:hAnsi="Arial" w:cs="Arial"/>
          <w:sz w:val="24"/>
          <w:szCs w:val="24"/>
          <w:lang w:val="pt-BR"/>
        </w:rPr>
        <w:t xml:space="preserve"> </w:t>
      </w:r>
      <w:r w:rsidR="00FB406E" w:rsidRPr="0063089C">
        <w:rPr>
          <w:rFonts w:ascii="Arial" w:hAnsi="Arial" w:cs="Arial"/>
          <w:sz w:val="24"/>
          <w:szCs w:val="24"/>
          <w:lang w:val="pt-BR"/>
        </w:rPr>
        <w:t>folhas</w:t>
      </w:r>
      <w:r w:rsidR="00C30EAF">
        <w:rPr>
          <w:rFonts w:ascii="Arial" w:hAnsi="Arial" w:cs="Arial"/>
          <w:sz w:val="24"/>
          <w:szCs w:val="24"/>
          <w:lang w:val="pt-BR"/>
        </w:rPr>
        <w:t xml:space="preserve"> </w:t>
      </w:r>
      <w:r w:rsidR="00FB406E" w:rsidRPr="0063089C">
        <w:rPr>
          <w:rFonts w:ascii="Arial" w:hAnsi="Arial" w:cs="Arial"/>
          <w:sz w:val="24"/>
          <w:szCs w:val="24"/>
          <w:lang w:val="pt-BR"/>
        </w:rPr>
        <w:t>de</w:t>
      </w:r>
      <w:r w:rsidR="00C30EAF">
        <w:rPr>
          <w:rFonts w:ascii="Arial" w:hAnsi="Arial" w:cs="Arial"/>
          <w:sz w:val="24"/>
          <w:szCs w:val="24"/>
          <w:lang w:val="pt-BR"/>
        </w:rPr>
        <w:t xml:space="preserve"> </w:t>
      </w:r>
      <w:r w:rsidR="00FB406E" w:rsidRPr="0063089C">
        <w:rPr>
          <w:rFonts w:ascii="Arial" w:hAnsi="Arial" w:cs="Arial"/>
          <w:sz w:val="24"/>
          <w:szCs w:val="24"/>
          <w:lang w:val="pt-BR"/>
        </w:rPr>
        <w:t>separação,</w:t>
      </w:r>
      <w:r w:rsidR="00C30EAF">
        <w:rPr>
          <w:rFonts w:ascii="Arial" w:hAnsi="Arial" w:cs="Arial"/>
          <w:sz w:val="24"/>
          <w:szCs w:val="24"/>
          <w:lang w:val="pt-BR"/>
        </w:rPr>
        <w:t xml:space="preserve"> </w:t>
      </w:r>
      <w:r w:rsidR="00FB406E" w:rsidRPr="0063089C">
        <w:rPr>
          <w:rFonts w:ascii="Arial" w:hAnsi="Arial" w:cs="Arial"/>
          <w:sz w:val="24"/>
          <w:szCs w:val="24"/>
          <w:lang w:val="pt-BR"/>
        </w:rPr>
        <w:t>catálogos, desenhos ou similares, se houver, desde o índice ao termo de encerramento, deforma que a numeração da última folha reflita a quantidade de folhas de cada via de cada</w:t>
      </w:r>
      <w:r w:rsidR="00C30EAF">
        <w:rPr>
          <w:rFonts w:ascii="Arial" w:hAnsi="Arial" w:cs="Arial"/>
          <w:sz w:val="24"/>
          <w:szCs w:val="24"/>
          <w:lang w:val="pt-BR"/>
        </w:rPr>
        <w:t xml:space="preserve"> </w:t>
      </w:r>
      <w:r w:rsidR="00FB406E" w:rsidRPr="0063089C">
        <w:rPr>
          <w:rFonts w:ascii="Arial" w:hAnsi="Arial" w:cs="Arial"/>
          <w:sz w:val="24"/>
          <w:szCs w:val="24"/>
          <w:lang w:val="pt-BR"/>
        </w:rPr>
        <w:t>ENVELOPE.</w:t>
      </w:r>
    </w:p>
    <w:p w:rsidR="00C30EAF" w:rsidRDefault="00C30EAF" w:rsidP="00C30EAF">
      <w:pPr>
        <w:tabs>
          <w:tab w:val="left" w:pos="1418"/>
        </w:tabs>
        <w:ind w:left="1418" w:right="163" w:hanging="709"/>
        <w:jc w:val="both"/>
        <w:rPr>
          <w:rFonts w:ascii="Arial" w:hAnsi="Arial" w:cs="Arial"/>
          <w:b/>
          <w:sz w:val="24"/>
          <w:szCs w:val="24"/>
          <w:lang w:val="pt-BR"/>
        </w:rPr>
      </w:pPr>
    </w:p>
    <w:p w:rsidR="00FB406E" w:rsidRPr="00C30EAF" w:rsidRDefault="00232D35" w:rsidP="00C30EAF">
      <w:pPr>
        <w:tabs>
          <w:tab w:val="left" w:pos="1418"/>
        </w:tabs>
        <w:ind w:left="1418" w:right="163" w:hanging="709"/>
        <w:jc w:val="both"/>
        <w:rPr>
          <w:sz w:val="24"/>
          <w:szCs w:val="24"/>
          <w:lang w:val="pt-BR"/>
        </w:rPr>
      </w:pPr>
      <w:r w:rsidRPr="0063089C">
        <w:rPr>
          <w:rFonts w:ascii="Arial" w:hAnsi="Arial" w:cs="Arial"/>
          <w:b/>
          <w:sz w:val="24"/>
          <w:szCs w:val="24"/>
          <w:lang w:val="pt-BR"/>
        </w:rPr>
        <w:t xml:space="preserve">9.3.5 </w:t>
      </w:r>
      <w:r w:rsidR="00C30EAF">
        <w:rPr>
          <w:rFonts w:ascii="Arial" w:hAnsi="Arial" w:cs="Arial"/>
          <w:b/>
          <w:sz w:val="24"/>
          <w:szCs w:val="24"/>
          <w:lang w:val="pt-BR"/>
        </w:rPr>
        <w:tab/>
      </w:r>
      <w:r w:rsidR="00FB406E" w:rsidRPr="0063089C">
        <w:rPr>
          <w:rFonts w:ascii="Arial" w:hAnsi="Arial" w:cs="Arial"/>
          <w:b/>
          <w:sz w:val="24"/>
          <w:szCs w:val="24"/>
          <w:lang w:val="pt-BR"/>
        </w:rPr>
        <w:t>O verso das folhas não deverá ser numerado em nenhuma hipótese, devendo</w:t>
      </w:r>
      <w:r w:rsidR="00C30EAF">
        <w:rPr>
          <w:rFonts w:ascii="Arial" w:hAnsi="Arial" w:cs="Arial"/>
          <w:b/>
          <w:sz w:val="24"/>
          <w:szCs w:val="24"/>
          <w:lang w:val="pt-BR"/>
        </w:rPr>
        <w:t xml:space="preserve"> </w:t>
      </w:r>
      <w:r w:rsidR="00FB406E" w:rsidRPr="0063089C">
        <w:rPr>
          <w:rFonts w:ascii="Arial" w:hAnsi="Arial" w:cs="Arial"/>
          <w:b/>
          <w:sz w:val="24"/>
          <w:szCs w:val="24"/>
          <w:lang w:val="pt-BR"/>
        </w:rPr>
        <w:t>constar</w:t>
      </w:r>
      <w:r w:rsidR="00C30EAF">
        <w:rPr>
          <w:rFonts w:ascii="Arial" w:hAnsi="Arial" w:cs="Arial"/>
          <w:b/>
          <w:sz w:val="24"/>
          <w:szCs w:val="24"/>
          <w:lang w:val="pt-BR"/>
        </w:rPr>
        <w:t xml:space="preserve"> </w:t>
      </w:r>
      <w:r w:rsidR="00FB406E" w:rsidRPr="0063089C">
        <w:rPr>
          <w:rFonts w:ascii="Arial" w:hAnsi="Arial" w:cs="Arial"/>
          <w:b/>
          <w:sz w:val="24"/>
          <w:szCs w:val="24"/>
          <w:lang w:val="pt-BR"/>
        </w:rPr>
        <w:t>a</w:t>
      </w:r>
      <w:r w:rsidR="00C30EAF">
        <w:rPr>
          <w:rFonts w:ascii="Arial" w:hAnsi="Arial" w:cs="Arial"/>
          <w:b/>
          <w:sz w:val="24"/>
          <w:szCs w:val="24"/>
          <w:lang w:val="pt-BR"/>
        </w:rPr>
        <w:t xml:space="preserve"> </w:t>
      </w:r>
      <w:r w:rsidR="00FB406E" w:rsidRPr="0063089C">
        <w:rPr>
          <w:rFonts w:ascii="Arial" w:hAnsi="Arial" w:cs="Arial"/>
          <w:b/>
          <w:sz w:val="24"/>
          <w:szCs w:val="24"/>
          <w:lang w:val="pt-BR"/>
        </w:rPr>
        <w:t>inscrição</w:t>
      </w:r>
      <w:r w:rsidR="00C30EAF">
        <w:rPr>
          <w:rFonts w:ascii="Arial" w:hAnsi="Arial" w:cs="Arial"/>
          <w:b/>
          <w:sz w:val="24"/>
          <w:szCs w:val="24"/>
          <w:lang w:val="pt-BR"/>
        </w:rPr>
        <w:t xml:space="preserve"> </w:t>
      </w:r>
      <w:r w:rsidR="00FB406E" w:rsidRPr="0063089C">
        <w:rPr>
          <w:rFonts w:ascii="Arial" w:hAnsi="Arial" w:cs="Arial"/>
          <w:b/>
          <w:sz w:val="24"/>
          <w:szCs w:val="24"/>
          <w:lang w:val="pt-BR"/>
        </w:rPr>
        <w:t>“em</w:t>
      </w:r>
      <w:r w:rsidR="00C30EAF">
        <w:rPr>
          <w:rFonts w:ascii="Arial" w:hAnsi="Arial" w:cs="Arial"/>
          <w:b/>
          <w:sz w:val="24"/>
          <w:szCs w:val="24"/>
          <w:lang w:val="pt-BR"/>
        </w:rPr>
        <w:t xml:space="preserve"> </w:t>
      </w:r>
      <w:r w:rsidR="00FB406E" w:rsidRPr="0063089C">
        <w:rPr>
          <w:rFonts w:ascii="Arial" w:hAnsi="Arial" w:cs="Arial"/>
          <w:b/>
          <w:sz w:val="24"/>
          <w:szCs w:val="24"/>
          <w:lang w:val="pt-BR"/>
        </w:rPr>
        <w:t>branco”</w:t>
      </w:r>
      <w:r w:rsidR="00C30EAF">
        <w:rPr>
          <w:rFonts w:ascii="Arial" w:hAnsi="Arial" w:cs="Arial"/>
          <w:b/>
          <w:sz w:val="24"/>
          <w:szCs w:val="24"/>
          <w:lang w:val="pt-BR"/>
        </w:rPr>
        <w:t xml:space="preserve"> </w:t>
      </w:r>
      <w:r w:rsidR="00FB406E" w:rsidRPr="0063089C">
        <w:rPr>
          <w:rFonts w:ascii="Arial" w:hAnsi="Arial" w:cs="Arial"/>
          <w:b/>
          <w:sz w:val="24"/>
          <w:szCs w:val="24"/>
          <w:lang w:val="pt-BR"/>
        </w:rPr>
        <w:t>caso</w:t>
      </w:r>
      <w:r w:rsidR="00C30EAF">
        <w:rPr>
          <w:rFonts w:ascii="Arial" w:hAnsi="Arial" w:cs="Arial"/>
          <w:b/>
          <w:sz w:val="24"/>
          <w:szCs w:val="24"/>
          <w:lang w:val="pt-BR"/>
        </w:rPr>
        <w:t xml:space="preserve"> </w:t>
      </w:r>
      <w:r w:rsidR="00FB406E" w:rsidRPr="0063089C">
        <w:rPr>
          <w:rFonts w:ascii="Arial" w:hAnsi="Arial" w:cs="Arial"/>
          <w:b/>
          <w:sz w:val="24"/>
          <w:szCs w:val="24"/>
          <w:lang w:val="pt-BR"/>
        </w:rPr>
        <w:t>não</w:t>
      </w:r>
      <w:r w:rsidR="00C30EAF">
        <w:rPr>
          <w:rFonts w:ascii="Arial" w:hAnsi="Arial" w:cs="Arial"/>
          <w:b/>
          <w:sz w:val="24"/>
          <w:szCs w:val="24"/>
          <w:lang w:val="pt-BR"/>
        </w:rPr>
        <w:t xml:space="preserve"> </w:t>
      </w:r>
      <w:r w:rsidR="00FB406E" w:rsidRPr="0063089C">
        <w:rPr>
          <w:rFonts w:ascii="Arial" w:hAnsi="Arial" w:cs="Arial"/>
          <w:b/>
          <w:sz w:val="24"/>
          <w:szCs w:val="24"/>
          <w:lang w:val="pt-BR"/>
        </w:rPr>
        <w:t>haja</w:t>
      </w:r>
      <w:r w:rsidR="00C30EAF">
        <w:rPr>
          <w:rFonts w:ascii="Arial" w:hAnsi="Arial" w:cs="Arial"/>
          <w:b/>
          <w:sz w:val="24"/>
          <w:szCs w:val="24"/>
          <w:lang w:val="pt-BR"/>
        </w:rPr>
        <w:t xml:space="preserve"> </w:t>
      </w:r>
      <w:r w:rsidR="00FB406E" w:rsidRPr="0063089C">
        <w:rPr>
          <w:rFonts w:ascii="Arial" w:hAnsi="Arial" w:cs="Arial"/>
          <w:b/>
          <w:sz w:val="24"/>
          <w:szCs w:val="24"/>
          <w:lang w:val="pt-BR"/>
        </w:rPr>
        <w:t>conteúdo.</w:t>
      </w:r>
    </w:p>
    <w:p w:rsidR="00FB406E" w:rsidRPr="0063089C" w:rsidRDefault="00FB406E" w:rsidP="00105D1A">
      <w:pPr>
        <w:pStyle w:val="Corpodetexto"/>
        <w:jc w:val="both"/>
        <w:rPr>
          <w:rFonts w:ascii="Arial" w:hAnsi="Arial" w:cs="Arial"/>
          <w:sz w:val="24"/>
          <w:szCs w:val="24"/>
          <w:lang w:val="pt-BR"/>
        </w:rPr>
      </w:pPr>
    </w:p>
    <w:p w:rsidR="00E12448" w:rsidRDefault="00B23C4D" w:rsidP="00E12448">
      <w:pPr>
        <w:tabs>
          <w:tab w:val="left" w:pos="709"/>
        </w:tabs>
        <w:ind w:left="709" w:right="160" w:hanging="425"/>
        <w:jc w:val="both"/>
        <w:rPr>
          <w:rFonts w:ascii="Arial" w:hAnsi="Arial" w:cs="Arial"/>
          <w:sz w:val="24"/>
          <w:szCs w:val="24"/>
          <w:lang w:val="pt-BR"/>
        </w:rPr>
      </w:pPr>
      <w:r w:rsidRPr="0063089C">
        <w:rPr>
          <w:rFonts w:ascii="Arial" w:hAnsi="Arial" w:cs="Arial"/>
          <w:b/>
          <w:sz w:val="24"/>
          <w:szCs w:val="24"/>
          <w:lang w:val="pt-BR"/>
        </w:rPr>
        <w:t xml:space="preserve">9.4 </w:t>
      </w:r>
      <w:r w:rsidR="00FB406E" w:rsidRPr="0063089C">
        <w:rPr>
          <w:rFonts w:ascii="Arial" w:hAnsi="Arial" w:cs="Arial"/>
          <w:sz w:val="24"/>
          <w:szCs w:val="24"/>
          <w:lang w:val="pt-BR"/>
        </w:rPr>
        <w:t xml:space="preserve">Cada caderno do </w:t>
      </w:r>
      <w:r w:rsidR="00FB406E" w:rsidRPr="0063089C">
        <w:rPr>
          <w:rFonts w:ascii="Arial" w:hAnsi="Arial" w:cs="Arial"/>
          <w:b/>
          <w:sz w:val="24"/>
          <w:szCs w:val="24"/>
          <w:lang w:val="pt-BR"/>
        </w:rPr>
        <w:t xml:space="preserve">ENVELOPE </w:t>
      </w:r>
      <w:proofErr w:type="gramStart"/>
      <w:r w:rsidR="00FB406E" w:rsidRPr="0063089C">
        <w:rPr>
          <w:rFonts w:ascii="Arial" w:hAnsi="Arial" w:cs="Arial"/>
          <w:b/>
          <w:sz w:val="24"/>
          <w:szCs w:val="24"/>
          <w:lang w:val="pt-BR"/>
        </w:rPr>
        <w:t>1</w:t>
      </w:r>
      <w:proofErr w:type="gramEnd"/>
      <w:r w:rsidR="00FB406E" w:rsidRPr="0063089C">
        <w:rPr>
          <w:rFonts w:ascii="Arial" w:hAnsi="Arial" w:cs="Arial"/>
          <w:sz w:val="24"/>
          <w:szCs w:val="24"/>
          <w:lang w:val="pt-BR"/>
        </w:rPr>
        <w:t xml:space="preserve">, separadamente, bem como o </w:t>
      </w:r>
      <w:r w:rsidR="00FB406E" w:rsidRPr="0063089C">
        <w:rPr>
          <w:rFonts w:ascii="Arial" w:hAnsi="Arial" w:cs="Arial"/>
          <w:b/>
          <w:sz w:val="24"/>
          <w:szCs w:val="24"/>
          <w:lang w:val="pt-BR"/>
        </w:rPr>
        <w:t>ENVELOPE 2</w:t>
      </w:r>
      <w:r w:rsidR="00FB406E" w:rsidRPr="0063089C">
        <w:rPr>
          <w:rFonts w:ascii="Arial" w:hAnsi="Arial" w:cs="Arial"/>
          <w:sz w:val="24"/>
          <w:szCs w:val="24"/>
          <w:lang w:val="pt-BR"/>
        </w:rPr>
        <w:t>, deverão ser</w:t>
      </w:r>
      <w:r w:rsidR="00C30EAF">
        <w:rPr>
          <w:rFonts w:ascii="Arial" w:hAnsi="Arial" w:cs="Arial"/>
          <w:sz w:val="24"/>
          <w:szCs w:val="24"/>
          <w:lang w:val="pt-BR"/>
        </w:rPr>
        <w:t xml:space="preserve"> </w:t>
      </w:r>
      <w:r w:rsidR="00FB406E" w:rsidRPr="0063089C">
        <w:rPr>
          <w:rFonts w:ascii="Arial" w:hAnsi="Arial" w:cs="Arial"/>
          <w:sz w:val="24"/>
          <w:szCs w:val="24"/>
          <w:lang w:val="pt-BR"/>
        </w:rPr>
        <w:t>encadernados e rubricados, e ainda conter, no início, um índice das matérias e das páginas</w:t>
      </w:r>
      <w:r w:rsidR="00C30EAF">
        <w:rPr>
          <w:rFonts w:ascii="Arial" w:hAnsi="Arial" w:cs="Arial"/>
          <w:sz w:val="24"/>
          <w:szCs w:val="24"/>
          <w:lang w:val="pt-BR"/>
        </w:rPr>
        <w:t xml:space="preserve"> </w:t>
      </w:r>
      <w:r w:rsidR="00FB406E" w:rsidRPr="0063089C">
        <w:rPr>
          <w:rFonts w:ascii="Arial" w:hAnsi="Arial" w:cs="Arial"/>
          <w:sz w:val="24"/>
          <w:szCs w:val="24"/>
          <w:lang w:val="pt-BR"/>
        </w:rPr>
        <w:t>correspondentes</w:t>
      </w:r>
      <w:r w:rsidR="00C30EAF">
        <w:rPr>
          <w:rFonts w:ascii="Arial" w:hAnsi="Arial" w:cs="Arial"/>
          <w:sz w:val="24"/>
          <w:szCs w:val="24"/>
          <w:lang w:val="pt-BR"/>
        </w:rPr>
        <w:t xml:space="preserve"> </w:t>
      </w:r>
      <w:r w:rsidR="00FB406E" w:rsidRPr="0063089C">
        <w:rPr>
          <w:rFonts w:ascii="Arial" w:hAnsi="Arial" w:cs="Arial"/>
          <w:sz w:val="24"/>
          <w:szCs w:val="24"/>
          <w:lang w:val="pt-BR"/>
        </w:rPr>
        <w:t>e,</w:t>
      </w:r>
      <w:r w:rsidR="00C30EAF">
        <w:rPr>
          <w:rFonts w:ascii="Arial" w:hAnsi="Arial" w:cs="Arial"/>
          <w:sz w:val="24"/>
          <w:szCs w:val="24"/>
          <w:lang w:val="pt-BR"/>
        </w:rPr>
        <w:t xml:space="preserve"> </w:t>
      </w:r>
      <w:r w:rsidR="00FB406E" w:rsidRPr="0063089C">
        <w:rPr>
          <w:rFonts w:ascii="Arial" w:hAnsi="Arial" w:cs="Arial"/>
          <w:sz w:val="24"/>
          <w:szCs w:val="24"/>
          <w:lang w:val="pt-BR"/>
        </w:rPr>
        <w:t>ao</w:t>
      </w:r>
      <w:r w:rsidR="00C30EAF">
        <w:rPr>
          <w:rFonts w:ascii="Arial" w:hAnsi="Arial" w:cs="Arial"/>
          <w:sz w:val="24"/>
          <w:szCs w:val="24"/>
          <w:lang w:val="pt-BR"/>
        </w:rPr>
        <w:t xml:space="preserve"> </w:t>
      </w:r>
      <w:r w:rsidR="00FB406E" w:rsidRPr="0063089C">
        <w:rPr>
          <w:rFonts w:ascii="Arial" w:hAnsi="Arial" w:cs="Arial"/>
          <w:sz w:val="24"/>
          <w:szCs w:val="24"/>
          <w:lang w:val="pt-BR"/>
        </w:rPr>
        <w:t>final,</w:t>
      </w:r>
      <w:r w:rsidR="00C30EAF">
        <w:rPr>
          <w:rFonts w:ascii="Arial" w:hAnsi="Arial" w:cs="Arial"/>
          <w:sz w:val="24"/>
          <w:szCs w:val="24"/>
          <w:lang w:val="pt-BR"/>
        </w:rPr>
        <w:t xml:space="preserve"> </w:t>
      </w:r>
      <w:r w:rsidR="00FB406E" w:rsidRPr="0063089C">
        <w:rPr>
          <w:rFonts w:ascii="Arial" w:hAnsi="Arial" w:cs="Arial"/>
          <w:sz w:val="24"/>
          <w:szCs w:val="24"/>
          <w:lang w:val="pt-BR"/>
        </w:rPr>
        <w:t>um</w:t>
      </w:r>
      <w:r w:rsidR="00C30EAF">
        <w:rPr>
          <w:rFonts w:ascii="Arial" w:hAnsi="Arial" w:cs="Arial"/>
          <w:sz w:val="24"/>
          <w:szCs w:val="24"/>
          <w:lang w:val="pt-BR"/>
        </w:rPr>
        <w:t xml:space="preserve"> </w:t>
      </w:r>
      <w:r w:rsidR="00FB406E" w:rsidRPr="0063089C">
        <w:rPr>
          <w:rFonts w:ascii="Arial" w:hAnsi="Arial" w:cs="Arial"/>
          <w:sz w:val="24"/>
          <w:szCs w:val="24"/>
          <w:lang w:val="pt-BR"/>
        </w:rPr>
        <w:t>termo</w:t>
      </w:r>
      <w:r w:rsidR="00C30EAF">
        <w:rPr>
          <w:rFonts w:ascii="Arial" w:hAnsi="Arial" w:cs="Arial"/>
          <w:sz w:val="24"/>
          <w:szCs w:val="24"/>
          <w:lang w:val="pt-BR"/>
        </w:rPr>
        <w:t xml:space="preserve"> </w:t>
      </w:r>
      <w:r w:rsidR="00FB406E" w:rsidRPr="0063089C">
        <w:rPr>
          <w:rFonts w:ascii="Arial" w:hAnsi="Arial" w:cs="Arial"/>
          <w:sz w:val="24"/>
          <w:szCs w:val="24"/>
          <w:lang w:val="pt-BR"/>
        </w:rPr>
        <w:t>de</w:t>
      </w:r>
      <w:r w:rsidR="00C30EAF">
        <w:rPr>
          <w:rFonts w:ascii="Arial" w:hAnsi="Arial" w:cs="Arial"/>
          <w:sz w:val="24"/>
          <w:szCs w:val="24"/>
          <w:lang w:val="pt-BR"/>
        </w:rPr>
        <w:t xml:space="preserve"> </w:t>
      </w:r>
      <w:r w:rsidR="00FB406E" w:rsidRPr="0063089C">
        <w:rPr>
          <w:rFonts w:ascii="Arial" w:hAnsi="Arial" w:cs="Arial"/>
          <w:sz w:val="24"/>
          <w:szCs w:val="24"/>
          <w:lang w:val="pt-BR"/>
        </w:rPr>
        <w:t>encerramento,</w:t>
      </w:r>
      <w:r w:rsidR="00C30EAF">
        <w:rPr>
          <w:rFonts w:ascii="Arial" w:hAnsi="Arial" w:cs="Arial"/>
          <w:sz w:val="24"/>
          <w:szCs w:val="24"/>
          <w:lang w:val="pt-BR"/>
        </w:rPr>
        <w:t xml:space="preserve"> </w:t>
      </w:r>
      <w:r w:rsidR="00FB406E" w:rsidRPr="0063089C">
        <w:rPr>
          <w:rFonts w:ascii="Arial" w:hAnsi="Arial" w:cs="Arial"/>
          <w:sz w:val="24"/>
          <w:szCs w:val="24"/>
          <w:lang w:val="pt-BR"/>
        </w:rPr>
        <w:t>de</w:t>
      </w:r>
      <w:r w:rsidR="00C30EAF">
        <w:rPr>
          <w:rFonts w:ascii="Arial" w:hAnsi="Arial" w:cs="Arial"/>
          <w:sz w:val="24"/>
          <w:szCs w:val="24"/>
          <w:lang w:val="pt-BR"/>
        </w:rPr>
        <w:t xml:space="preserve"> </w:t>
      </w:r>
      <w:r w:rsidR="00FB406E" w:rsidRPr="0063089C">
        <w:rPr>
          <w:rFonts w:ascii="Arial" w:hAnsi="Arial" w:cs="Arial"/>
          <w:sz w:val="24"/>
          <w:szCs w:val="24"/>
          <w:lang w:val="pt-BR"/>
        </w:rPr>
        <w:t>modo</w:t>
      </w:r>
      <w:r w:rsidR="00C30EAF">
        <w:rPr>
          <w:rFonts w:ascii="Arial" w:hAnsi="Arial" w:cs="Arial"/>
          <w:sz w:val="24"/>
          <w:szCs w:val="24"/>
          <w:lang w:val="pt-BR"/>
        </w:rPr>
        <w:t xml:space="preserve"> </w:t>
      </w:r>
      <w:r w:rsidR="00FB406E" w:rsidRPr="0063089C">
        <w:rPr>
          <w:rFonts w:ascii="Arial" w:hAnsi="Arial" w:cs="Arial"/>
          <w:sz w:val="24"/>
          <w:szCs w:val="24"/>
          <w:lang w:val="pt-BR"/>
        </w:rPr>
        <w:t>a</w:t>
      </w:r>
      <w:r w:rsidR="00C30EAF">
        <w:rPr>
          <w:rFonts w:ascii="Arial" w:hAnsi="Arial" w:cs="Arial"/>
          <w:sz w:val="24"/>
          <w:szCs w:val="24"/>
          <w:lang w:val="pt-BR"/>
        </w:rPr>
        <w:t xml:space="preserve"> </w:t>
      </w:r>
      <w:r w:rsidR="00FB406E" w:rsidRPr="0063089C">
        <w:rPr>
          <w:rFonts w:ascii="Arial" w:hAnsi="Arial" w:cs="Arial"/>
          <w:sz w:val="24"/>
          <w:szCs w:val="24"/>
          <w:lang w:val="pt-BR"/>
        </w:rPr>
        <w:t>refletir</w:t>
      </w:r>
      <w:r w:rsidR="00C30EAF">
        <w:rPr>
          <w:rFonts w:ascii="Arial" w:hAnsi="Arial" w:cs="Arial"/>
          <w:sz w:val="24"/>
          <w:szCs w:val="24"/>
          <w:lang w:val="pt-BR"/>
        </w:rPr>
        <w:t xml:space="preserve"> </w:t>
      </w:r>
      <w:r w:rsidR="00FB406E" w:rsidRPr="0063089C">
        <w:rPr>
          <w:rFonts w:ascii="Arial" w:hAnsi="Arial" w:cs="Arial"/>
          <w:sz w:val="24"/>
          <w:szCs w:val="24"/>
          <w:lang w:val="pt-BR"/>
        </w:rPr>
        <w:t>o</w:t>
      </w:r>
      <w:r w:rsidR="00C30EAF">
        <w:rPr>
          <w:rFonts w:ascii="Arial" w:hAnsi="Arial" w:cs="Arial"/>
          <w:sz w:val="24"/>
          <w:szCs w:val="24"/>
          <w:lang w:val="pt-BR"/>
        </w:rPr>
        <w:t xml:space="preserve"> </w:t>
      </w:r>
      <w:r w:rsidR="00FB406E" w:rsidRPr="0063089C">
        <w:rPr>
          <w:rFonts w:ascii="Arial" w:hAnsi="Arial" w:cs="Arial"/>
          <w:sz w:val="24"/>
          <w:szCs w:val="24"/>
          <w:lang w:val="pt-BR"/>
        </w:rPr>
        <w:t>número</w:t>
      </w:r>
      <w:r w:rsidR="00C30EAF">
        <w:rPr>
          <w:rFonts w:ascii="Arial" w:hAnsi="Arial" w:cs="Arial"/>
          <w:sz w:val="24"/>
          <w:szCs w:val="24"/>
          <w:lang w:val="pt-BR"/>
        </w:rPr>
        <w:t xml:space="preserve"> </w:t>
      </w:r>
      <w:r w:rsidR="00FB406E" w:rsidRPr="0063089C">
        <w:rPr>
          <w:rFonts w:ascii="Arial" w:hAnsi="Arial" w:cs="Arial"/>
          <w:sz w:val="24"/>
          <w:szCs w:val="24"/>
          <w:lang w:val="pt-BR"/>
        </w:rPr>
        <w:t>exato</w:t>
      </w:r>
      <w:r w:rsidR="00C30EAF">
        <w:rPr>
          <w:rFonts w:ascii="Arial" w:hAnsi="Arial" w:cs="Arial"/>
          <w:sz w:val="24"/>
          <w:szCs w:val="24"/>
          <w:lang w:val="pt-BR"/>
        </w:rPr>
        <w:t xml:space="preserve"> </w:t>
      </w:r>
      <w:r w:rsidR="00FB406E" w:rsidRPr="0063089C">
        <w:rPr>
          <w:rFonts w:ascii="Arial" w:hAnsi="Arial" w:cs="Arial"/>
          <w:sz w:val="24"/>
          <w:szCs w:val="24"/>
          <w:lang w:val="pt-BR"/>
        </w:rPr>
        <w:t>de</w:t>
      </w:r>
      <w:r w:rsidR="00C30EAF">
        <w:rPr>
          <w:rFonts w:ascii="Arial" w:hAnsi="Arial" w:cs="Arial"/>
          <w:sz w:val="24"/>
          <w:szCs w:val="24"/>
          <w:lang w:val="pt-BR"/>
        </w:rPr>
        <w:t xml:space="preserve"> </w:t>
      </w:r>
      <w:r w:rsidR="00FB406E" w:rsidRPr="0063089C">
        <w:rPr>
          <w:rFonts w:ascii="Arial" w:hAnsi="Arial" w:cs="Arial"/>
          <w:sz w:val="24"/>
          <w:szCs w:val="24"/>
          <w:lang w:val="pt-BR"/>
        </w:rPr>
        <w:t>páginas.</w:t>
      </w:r>
    </w:p>
    <w:p w:rsidR="00E12448" w:rsidRDefault="00E12448" w:rsidP="00E12448">
      <w:pPr>
        <w:tabs>
          <w:tab w:val="left" w:pos="709"/>
        </w:tabs>
        <w:ind w:left="709" w:right="160" w:hanging="425"/>
        <w:jc w:val="both"/>
        <w:rPr>
          <w:rFonts w:ascii="Arial" w:hAnsi="Arial" w:cs="Arial"/>
          <w:b/>
          <w:sz w:val="24"/>
          <w:szCs w:val="24"/>
          <w:lang w:val="pt-BR"/>
        </w:rPr>
      </w:pPr>
    </w:p>
    <w:p w:rsidR="00FB406E" w:rsidRPr="0063089C" w:rsidRDefault="00232D35" w:rsidP="00E12448">
      <w:pPr>
        <w:tabs>
          <w:tab w:val="left" w:pos="709"/>
        </w:tabs>
        <w:ind w:left="709" w:right="160" w:hanging="425"/>
        <w:jc w:val="both"/>
        <w:rPr>
          <w:rFonts w:ascii="Arial" w:hAnsi="Arial" w:cs="Arial"/>
          <w:sz w:val="24"/>
          <w:szCs w:val="24"/>
          <w:lang w:val="pt-BR"/>
        </w:rPr>
      </w:pPr>
      <w:r w:rsidRPr="0063089C">
        <w:rPr>
          <w:rFonts w:ascii="Arial" w:hAnsi="Arial" w:cs="Arial"/>
          <w:b/>
          <w:sz w:val="24"/>
          <w:szCs w:val="24"/>
          <w:lang w:val="pt-BR"/>
        </w:rPr>
        <w:t>9.</w:t>
      </w:r>
      <w:r w:rsidR="00B23C4D" w:rsidRPr="0063089C">
        <w:rPr>
          <w:rFonts w:ascii="Arial" w:hAnsi="Arial" w:cs="Arial"/>
          <w:b/>
          <w:sz w:val="24"/>
          <w:szCs w:val="24"/>
          <w:lang w:val="pt-BR"/>
        </w:rPr>
        <w:t>5</w:t>
      </w:r>
      <w:r w:rsidR="00E12448">
        <w:rPr>
          <w:rFonts w:ascii="Arial" w:hAnsi="Arial" w:cs="Arial"/>
          <w:b/>
          <w:sz w:val="24"/>
          <w:szCs w:val="24"/>
          <w:lang w:val="pt-BR"/>
        </w:rPr>
        <w:tab/>
      </w:r>
      <w:r w:rsidR="00FB406E" w:rsidRPr="0063089C">
        <w:rPr>
          <w:rFonts w:ascii="Arial" w:hAnsi="Arial" w:cs="Arial"/>
          <w:sz w:val="24"/>
          <w:szCs w:val="24"/>
          <w:lang w:val="pt-BR"/>
        </w:rPr>
        <w:t>Todos</w:t>
      </w:r>
      <w:r w:rsidR="00E12448">
        <w:rPr>
          <w:rFonts w:ascii="Arial" w:hAnsi="Arial" w:cs="Arial"/>
          <w:sz w:val="24"/>
          <w:szCs w:val="24"/>
          <w:lang w:val="pt-BR"/>
        </w:rPr>
        <w:t xml:space="preserve"> </w:t>
      </w:r>
      <w:r w:rsidR="00FB406E" w:rsidRPr="0063089C">
        <w:rPr>
          <w:rFonts w:ascii="Arial" w:hAnsi="Arial" w:cs="Arial"/>
          <w:sz w:val="24"/>
          <w:szCs w:val="24"/>
          <w:lang w:val="pt-BR"/>
        </w:rPr>
        <w:t>os</w:t>
      </w:r>
      <w:r w:rsidR="00E12448">
        <w:rPr>
          <w:rFonts w:ascii="Arial" w:hAnsi="Arial" w:cs="Arial"/>
          <w:sz w:val="24"/>
          <w:szCs w:val="24"/>
          <w:lang w:val="pt-BR"/>
        </w:rPr>
        <w:t xml:space="preserve"> </w:t>
      </w:r>
      <w:r w:rsidR="00FB406E" w:rsidRPr="0063089C">
        <w:rPr>
          <w:rFonts w:ascii="Arial" w:hAnsi="Arial" w:cs="Arial"/>
          <w:sz w:val="24"/>
          <w:szCs w:val="24"/>
          <w:lang w:val="pt-BR"/>
        </w:rPr>
        <w:t>documentos</w:t>
      </w:r>
      <w:r w:rsidR="00E12448">
        <w:rPr>
          <w:rFonts w:ascii="Arial" w:hAnsi="Arial" w:cs="Arial"/>
          <w:sz w:val="24"/>
          <w:szCs w:val="24"/>
          <w:lang w:val="pt-BR"/>
        </w:rPr>
        <w:t xml:space="preserve"> </w:t>
      </w:r>
      <w:r w:rsidR="00FB406E" w:rsidRPr="0063089C">
        <w:rPr>
          <w:rFonts w:ascii="Arial" w:hAnsi="Arial" w:cs="Arial"/>
          <w:sz w:val="24"/>
          <w:szCs w:val="24"/>
          <w:lang w:val="pt-BR"/>
        </w:rPr>
        <w:t>devem</w:t>
      </w:r>
      <w:r w:rsidR="00E12448">
        <w:rPr>
          <w:rFonts w:ascii="Arial" w:hAnsi="Arial" w:cs="Arial"/>
          <w:sz w:val="24"/>
          <w:szCs w:val="24"/>
          <w:lang w:val="pt-BR"/>
        </w:rPr>
        <w:t xml:space="preserve"> </w:t>
      </w:r>
      <w:r w:rsidR="00FB406E" w:rsidRPr="0063089C">
        <w:rPr>
          <w:rFonts w:ascii="Arial" w:hAnsi="Arial" w:cs="Arial"/>
          <w:sz w:val="24"/>
          <w:szCs w:val="24"/>
          <w:lang w:val="pt-BR"/>
        </w:rPr>
        <w:t>ser apresentados</w:t>
      </w:r>
      <w:r w:rsidR="00E12448">
        <w:rPr>
          <w:rFonts w:ascii="Arial" w:hAnsi="Arial" w:cs="Arial"/>
          <w:sz w:val="24"/>
          <w:szCs w:val="24"/>
          <w:lang w:val="pt-BR"/>
        </w:rPr>
        <w:t xml:space="preserve"> </w:t>
      </w:r>
      <w:r w:rsidR="00FB406E" w:rsidRPr="0063089C">
        <w:rPr>
          <w:rFonts w:ascii="Arial" w:hAnsi="Arial" w:cs="Arial"/>
          <w:sz w:val="24"/>
          <w:szCs w:val="24"/>
          <w:lang w:val="pt-BR"/>
        </w:rPr>
        <w:t>em</w:t>
      </w:r>
      <w:r w:rsidR="00E12448">
        <w:rPr>
          <w:rFonts w:ascii="Arial" w:hAnsi="Arial" w:cs="Arial"/>
          <w:sz w:val="24"/>
          <w:szCs w:val="24"/>
          <w:lang w:val="pt-BR"/>
        </w:rPr>
        <w:t xml:space="preserve"> </w:t>
      </w:r>
      <w:r w:rsidR="00FB406E" w:rsidRPr="0063089C">
        <w:rPr>
          <w:rFonts w:ascii="Arial" w:hAnsi="Arial" w:cs="Arial"/>
          <w:sz w:val="24"/>
          <w:szCs w:val="24"/>
          <w:lang w:val="pt-BR"/>
        </w:rPr>
        <w:t>original, por</w:t>
      </w:r>
      <w:r w:rsidR="00E12448">
        <w:rPr>
          <w:rFonts w:ascii="Arial" w:hAnsi="Arial" w:cs="Arial"/>
          <w:sz w:val="24"/>
          <w:szCs w:val="24"/>
          <w:lang w:val="pt-BR"/>
        </w:rPr>
        <w:t xml:space="preserve"> </w:t>
      </w:r>
      <w:r w:rsidR="00FB406E" w:rsidRPr="0063089C">
        <w:rPr>
          <w:rFonts w:ascii="Arial" w:hAnsi="Arial" w:cs="Arial"/>
          <w:sz w:val="24"/>
          <w:szCs w:val="24"/>
          <w:lang w:val="pt-BR"/>
        </w:rPr>
        <w:t>qualquer</w:t>
      </w:r>
      <w:r w:rsidR="00E12448">
        <w:rPr>
          <w:rFonts w:ascii="Arial" w:hAnsi="Arial" w:cs="Arial"/>
          <w:sz w:val="24"/>
          <w:szCs w:val="24"/>
          <w:lang w:val="pt-BR"/>
        </w:rPr>
        <w:t xml:space="preserve"> </w:t>
      </w:r>
      <w:r w:rsidR="00FB406E" w:rsidRPr="0063089C">
        <w:rPr>
          <w:rFonts w:ascii="Arial" w:hAnsi="Arial" w:cs="Arial"/>
          <w:sz w:val="24"/>
          <w:szCs w:val="24"/>
          <w:lang w:val="pt-BR"/>
        </w:rPr>
        <w:t>processo</w:t>
      </w:r>
      <w:r w:rsidR="00E12448">
        <w:rPr>
          <w:rFonts w:ascii="Arial" w:hAnsi="Arial" w:cs="Arial"/>
          <w:sz w:val="24"/>
          <w:szCs w:val="24"/>
          <w:lang w:val="pt-BR"/>
        </w:rPr>
        <w:t xml:space="preserve"> </w:t>
      </w:r>
      <w:r w:rsidR="00FB406E" w:rsidRPr="0063089C">
        <w:rPr>
          <w:rFonts w:ascii="Arial" w:hAnsi="Arial" w:cs="Arial"/>
          <w:sz w:val="24"/>
          <w:szCs w:val="24"/>
          <w:lang w:val="pt-BR"/>
        </w:rPr>
        <w:t>de</w:t>
      </w:r>
      <w:r w:rsidR="00E12448">
        <w:rPr>
          <w:rFonts w:ascii="Arial" w:hAnsi="Arial" w:cs="Arial"/>
          <w:sz w:val="24"/>
          <w:szCs w:val="24"/>
          <w:lang w:val="pt-BR"/>
        </w:rPr>
        <w:t xml:space="preserve"> </w:t>
      </w:r>
      <w:r w:rsidR="00FB406E" w:rsidRPr="0063089C">
        <w:rPr>
          <w:rFonts w:ascii="Arial" w:hAnsi="Arial" w:cs="Arial"/>
          <w:sz w:val="24"/>
          <w:szCs w:val="24"/>
          <w:lang w:val="pt-BR"/>
        </w:rPr>
        <w:t>cópia</w:t>
      </w:r>
      <w:r w:rsidR="00E12448">
        <w:rPr>
          <w:rFonts w:ascii="Arial" w:hAnsi="Arial" w:cs="Arial"/>
          <w:sz w:val="24"/>
          <w:szCs w:val="24"/>
          <w:lang w:val="pt-BR"/>
        </w:rPr>
        <w:t xml:space="preserve"> </w:t>
      </w:r>
      <w:r w:rsidR="00FB406E" w:rsidRPr="0063089C">
        <w:rPr>
          <w:rFonts w:ascii="Arial" w:hAnsi="Arial" w:cs="Arial"/>
          <w:sz w:val="24"/>
          <w:szCs w:val="24"/>
          <w:lang w:val="pt-BR"/>
        </w:rPr>
        <w:t>autenticada</w:t>
      </w:r>
      <w:r w:rsidR="00E12448">
        <w:rPr>
          <w:rFonts w:ascii="Arial" w:hAnsi="Arial" w:cs="Arial"/>
          <w:sz w:val="24"/>
          <w:szCs w:val="24"/>
          <w:lang w:val="pt-BR"/>
        </w:rPr>
        <w:t xml:space="preserve"> </w:t>
      </w:r>
      <w:r w:rsidR="00FB406E" w:rsidRPr="0063089C">
        <w:rPr>
          <w:rFonts w:ascii="Arial" w:hAnsi="Arial" w:cs="Arial"/>
          <w:sz w:val="24"/>
          <w:szCs w:val="24"/>
          <w:lang w:val="pt-BR"/>
        </w:rPr>
        <w:t>por</w:t>
      </w:r>
      <w:r w:rsidR="00E12448">
        <w:rPr>
          <w:rFonts w:ascii="Arial" w:hAnsi="Arial" w:cs="Arial"/>
          <w:sz w:val="24"/>
          <w:szCs w:val="24"/>
          <w:lang w:val="pt-BR"/>
        </w:rPr>
        <w:t xml:space="preserve"> </w:t>
      </w:r>
      <w:r w:rsidR="00FB406E" w:rsidRPr="0063089C">
        <w:rPr>
          <w:rFonts w:ascii="Arial" w:hAnsi="Arial" w:cs="Arial"/>
          <w:b/>
          <w:sz w:val="24"/>
          <w:szCs w:val="24"/>
          <w:lang w:val="pt-BR"/>
        </w:rPr>
        <w:t>Tabelião</w:t>
      </w:r>
      <w:r w:rsidR="00E12448">
        <w:rPr>
          <w:rFonts w:ascii="Arial" w:hAnsi="Arial" w:cs="Arial"/>
          <w:b/>
          <w:sz w:val="24"/>
          <w:szCs w:val="24"/>
          <w:lang w:val="pt-BR"/>
        </w:rPr>
        <w:t xml:space="preserve"> </w:t>
      </w:r>
      <w:r w:rsidR="00FB406E" w:rsidRPr="0063089C">
        <w:rPr>
          <w:rFonts w:ascii="Arial" w:hAnsi="Arial" w:cs="Arial"/>
          <w:b/>
          <w:sz w:val="24"/>
          <w:szCs w:val="24"/>
          <w:lang w:val="pt-BR"/>
        </w:rPr>
        <w:t>de</w:t>
      </w:r>
      <w:r w:rsidR="00E12448">
        <w:rPr>
          <w:rFonts w:ascii="Arial" w:hAnsi="Arial" w:cs="Arial"/>
          <w:b/>
          <w:sz w:val="24"/>
          <w:szCs w:val="24"/>
          <w:lang w:val="pt-BR"/>
        </w:rPr>
        <w:t xml:space="preserve"> </w:t>
      </w:r>
      <w:r w:rsidR="00FB406E" w:rsidRPr="0063089C">
        <w:rPr>
          <w:rFonts w:ascii="Arial" w:hAnsi="Arial" w:cs="Arial"/>
          <w:b/>
          <w:sz w:val="24"/>
          <w:szCs w:val="24"/>
          <w:lang w:val="pt-BR"/>
        </w:rPr>
        <w:t>Notas</w:t>
      </w:r>
      <w:r w:rsidR="00FB406E" w:rsidRPr="0063089C">
        <w:rPr>
          <w:rFonts w:ascii="Arial" w:hAnsi="Arial" w:cs="Arial"/>
          <w:sz w:val="24"/>
          <w:szCs w:val="24"/>
          <w:lang w:val="pt-BR"/>
        </w:rPr>
        <w:t>,</w:t>
      </w:r>
      <w:r w:rsidR="00E12448">
        <w:rPr>
          <w:rFonts w:ascii="Arial" w:hAnsi="Arial" w:cs="Arial"/>
          <w:sz w:val="24"/>
          <w:szCs w:val="24"/>
          <w:lang w:val="pt-BR"/>
        </w:rPr>
        <w:t xml:space="preserve"> </w:t>
      </w:r>
      <w:r w:rsidR="00FB406E" w:rsidRPr="0063089C">
        <w:rPr>
          <w:rFonts w:ascii="Arial" w:hAnsi="Arial" w:cs="Arial"/>
          <w:sz w:val="24"/>
          <w:szCs w:val="24"/>
          <w:lang w:val="pt-BR"/>
        </w:rPr>
        <w:t>ou</w:t>
      </w:r>
      <w:r w:rsidR="00E12448">
        <w:rPr>
          <w:rFonts w:ascii="Arial" w:hAnsi="Arial" w:cs="Arial"/>
          <w:sz w:val="24"/>
          <w:szCs w:val="24"/>
          <w:lang w:val="pt-BR"/>
        </w:rPr>
        <w:t xml:space="preserve"> </w:t>
      </w:r>
      <w:r w:rsidR="00FB406E" w:rsidRPr="0063089C">
        <w:rPr>
          <w:rFonts w:ascii="Arial" w:hAnsi="Arial" w:cs="Arial"/>
          <w:sz w:val="24"/>
          <w:szCs w:val="24"/>
          <w:lang w:val="pt-BR"/>
        </w:rPr>
        <w:t>cópia</w:t>
      </w:r>
      <w:r w:rsidR="00E12448">
        <w:rPr>
          <w:rFonts w:ascii="Arial" w:hAnsi="Arial" w:cs="Arial"/>
          <w:sz w:val="24"/>
          <w:szCs w:val="24"/>
          <w:lang w:val="pt-BR"/>
        </w:rPr>
        <w:t xml:space="preserve"> </w:t>
      </w:r>
      <w:r w:rsidR="00FB406E" w:rsidRPr="0063089C">
        <w:rPr>
          <w:rFonts w:ascii="Arial" w:hAnsi="Arial" w:cs="Arial"/>
          <w:sz w:val="24"/>
          <w:szCs w:val="24"/>
          <w:lang w:val="pt-BR"/>
        </w:rPr>
        <w:t>acompanhada</w:t>
      </w:r>
      <w:r w:rsidR="00E12448">
        <w:rPr>
          <w:rFonts w:ascii="Arial" w:hAnsi="Arial" w:cs="Arial"/>
          <w:sz w:val="24"/>
          <w:szCs w:val="24"/>
          <w:lang w:val="pt-BR"/>
        </w:rPr>
        <w:t xml:space="preserve"> </w:t>
      </w:r>
      <w:r w:rsidR="00FB406E" w:rsidRPr="0063089C">
        <w:rPr>
          <w:rFonts w:ascii="Arial" w:hAnsi="Arial" w:cs="Arial"/>
          <w:sz w:val="24"/>
          <w:szCs w:val="24"/>
          <w:lang w:val="pt-BR"/>
        </w:rPr>
        <w:t>do</w:t>
      </w:r>
      <w:r w:rsidR="00E12448">
        <w:rPr>
          <w:rFonts w:ascii="Arial" w:hAnsi="Arial" w:cs="Arial"/>
          <w:sz w:val="24"/>
          <w:szCs w:val="24"/>
          <w:lang w:val="pt-BR"/>
        </w:rPr>
        <w:t xml:space="preserve"> </w:t>
      </w:r>
      <w:r w:rsidR="00FB406E" w:rsidRPr="0063089C">
        <w:rPr>
          <w:rFonts w:ascii="Arial" w:hAnsi="Arial" w:cs="Arial"/>
          <w:sz w:val="24"/>
          <w:szCs w:val="24"/>
          <w:lang w:val="pt-BR"/>
        </w:rPr>
        <w:t>original</w:t>
      </w:r>
      <w:r w:rsidR="00E12448">
        <w:rPr>
          <w:rFonts w:ascii="Arial" w:hAnsi="Arial" w:cs="Arial"/>
          <w:sz w:val="24"/>
          <w:szCs w:val="24"/>
          <w:lang w:val="pt-BR"/>
        </w:rPr>
        <w:t xml:space="preserve"> </w:t>
      </w:r>
      <w:r w:rsidR="00FB406E" w:rsidRPr="0063089C">
        <w:rPr>
          <w:rFonts w:ascii="Arial" w:hAnsi="Arial" w:cs="Arial"/>
          <w:sz w:val="24"/>
          <w:szCs w:val="24"/>
          <w:lang w:val="pt-BR"/>
        </w:rPr>
        <w:t>para</w:t>
      </w:r>
      <w:r w:rsidR="00E12448">
        <w:rPr>
          <w:rFonts w:ascii="Arial" w:hAnsi="Arial" w:cs="Arial"/>
          <w:sz w:val="24"/>
          <w:szCs w:val="24"/>
          <w:lang w:val="pt-BR"/>
        </w:rPr>
        <w:t xml:space="preserve"> </w:t>
      </w:r>
      <w:r w:rsidR="00FB406E" w:rsidRPr="0063089C">
        <w:rPr>
          <w:rFonts w:ascii="Arial" w:hAnsi="Arial" w:cs="Arial"/>
          <w:sz w:val="24"/>
          <w:szCs w:val="24"/>
          <w:lang w:val="pt-BR"/>
        </w:rPr>
        <w:t>autenticação</w:t>
      </w:r>
      <w:r w:rsidR="00E12448">
        <w:rPr>
          <w:rFonts w:ascii="Arial" w:hAnsi="Arial" w:cs="Arial"/>
          <w:sz w:val="24"/>
          <w:szCs w:val="24"/>
          <w:lang w:val="pt-BR"/>
        </w:rPr>
        <w:t xml:space="preserve"> </w:t>
      </w:r>
      <w:r w:rsidR="00FB406E" w:rsidRPr="0063089C">
        <w:rPr>
          <w:rFonts w:ascii="Arial" w:hAnsi="Arial" w:cs="Arial"/>
          <w:sz w:val="24"/>
          <w:szCs w:val="24"/>
          <w:lang w:val="pt-BR"/>
        </w:rPr>
        <w:t>por</w:t>
      </w:r>
      <w:r w:rsidR="00E12448">
        <w:rPr>
          <w:rFonts w:ascii="Arial" w:hAnsi="Arial" w:cs="Arial"/>
          <w:sz w:val="24"/>
          <w:szCs w:val="24"/>
          <w:lang w:val="pt-BR"/>
        </w:rPr>
        <w:t xml:space="preserve"> </w:t>
      </w:r>
      <w:r w:rsidR="00FB406E" w:rsidRPr="0063089C">
        <w:rPr>
          <w:rFonts w:ascii="Arial" w:hAnsi="Arial" w:cs="Arial"/>
          <w:sz w:val="24"/>
          <w:szCs w:val="24"/>
          <w:lang w:val="pt-BR"/>
        </w:rPr>
        <w:t>membro</w:t>
      </w:r>
      <w:r w:rsidR="00E12448">
        <w:rPr>
          <w:rFonts w:ascii="Arial" w:hAnsi="Arial" w:cs="Arial"/>
          <w:sz w:val="24"/>
          <w:szCs w:val="24"/>
          <w:lang w:val="pt-BR"/>
        </w:rPr>
        <w:t xml:space="preserve"> </w:t>
      </w:r>
      <w:r w:rsidR="00FB406E" w:rsidRPr="0063089C">
        <w:rPr>
          <w:rFonts w:ascii="Arial" w:hAnsi="Arial" w:cs="Arial"/>
          <w:sz w:val="24"/>
          <w:szCs w:val="24"/>
          <w:lang w:val="pt-BR"/>
        </w:rPr>
        <w:t xml:space="preserve">da </w:t>
      </w:r>
      <w:r w:rsidR="00FB406E" w:rsidRPr="0063089C">
        <w:rPr>
          <w:rFonts w:ascii="Arial" w:hAnsi="Arial" w:cs="Arial"/>
          <w:b/>
          <w:sz w:val="24"/>
          <w:szCs w:val="24"/>
          <w:lang w:val="pt-BR"/>
        </w:rPr>
        <w:t>COMISSÃO</w:t>
      </w:r>
      <w:r w:rsidR="00FB406E" w:rsidRPr="0063089C">
        <w:rPr>
          <w:rFonts w:ascii="Arial" w:hAnsi="Arial" w:cs="Arial"/>
          <w:sz w:val="24"/>
          <w:szCs w:val="24"/>
          <w:lang w:val="pt-BR"/>
        </w:rPr>
        <w:t>.</w:t>
      </w:r>
    </w:p>
    <w:p w:rsidR="00D202B4" w:rsidRPr="0063089C" w:rsidRDefault="00D202B4" w:rsidP="00105D1A">
      <w:pPr>
        <w:pStyle w:val="Corpodetexto"/>
        <w:jc w:val="both"/>
        <w:rPr>
          <w:rFonts w:ascii="Arial" w:hAnsi="Arial" w:cs="Arial"/>
          <w:sz w:val="24"/>
          <w:szCs w:val="24"/>
          <w:lang w:val="pt-BR"/>
        </w:rPr>
      </w:pPr>
    </w:p>
    <w:p w:rsidR="00B67D68" w:rsidRDefault="00232D35" w:rsidP="00B67D68">
      <w:pPr>
        <w:tabs>
          <w:tab w:val="left" w:pos="1418"/>
        </w:tabs>
        <w:ind w:left="1418" w:right="163" w:hanging="709"/>
        <w:jc w:val="both"/>
        <w:rPr>
          <w:rFonts w:ascii="Arial" w:hAnsi="Arial" w:cs="Arial"/>
          <w:sz w:val="24"/>
          <w:szCs w:val="24"/>
          <w:lang w:val="pt-BR"/>
        </w:rPr>
      </w:pPr>
      <w:r w:rsidRPr="00B67D68">
        <w:rPr>
          <w:rFonts w:ascii="Arial" w:hAnsi="Arial" w:cs="Arial"/>
          <w:b/>
          <w:sz w:val="24"/>
          <w:szCs w:val="24"/>
          <w:lang w:val="pt-BR"/>
        </w:rPr>
        <w:t>9.</w:t>
      </w:r>
      <w:r w:rsidR="00B23C4D" w:rsidRPr="00B67D68">
        <w:rPr>
          <w:rFonts w:ascii="Arial" w:hAnsi="Arial" w:cs="Arial"/>
          <w:b/>
          <w:sz w:val="24"/>
          <w:szCs w:val="24"/>
          <w:lang w:val="pt-BR"/>
        </w:rPr>
        <w:t>5</w:t>
      </w:r>
      <w:r w:rsidRPr="00B67D68">
        <w:rPr>
          <w:rFonts w:ascii="Arial" w:hAnsi="Arial" w:cs="Arial"/>
          <w:b/>
          <w:sz w:val="24"/>
          <w:szCs w:val="24"/>
          <w:lang w:val="pt-BR"/>
        </w:rPr>
        <w:t>.1</w:t>
      </w:r>
      <w:r w:rsidR="00E12448" w:rsidRPr="00B67D68">
        <w:rPr>
          <w:rFonts w:ascii="Arial" w:hAnsi="Arial" w:cs="Arial"/>
          <w:b/>
          <w:sz w:val="24"/>
          <w:szCs w:val="24"/>
          <w:lang w:val="pt-BR"/>
        </w:rPr>
        <w:tab/>
      </w:r>
      <w:r w:rsidR="00FB406E" w:rsidRPr="00B67D68">
        <w:rPr>
          <w:rFonts w:ascii="Arial" w:hAnsi="Arial" w:cs="Arial"/>
          <w:sz w:val="24"/>
          <w:szCs w:val="24"/>
          <w:lang w:val="pt-BR"/>
        </w:rPr>
        <w:t xml:space="preserve">Excetuam-se da regra prevista no </w:t>
      </w:r>
      <w:r w:rsidR="00FB406E" w:rsidRPr="00B67D68">
        <w:rPr>
          <w:rFonts w:ascii="Arial" w:hAnsi="Arial" w:cs="Arial"/>
          <w:b/>
          <w:sz w:val="24"/>
          <w:szCs w:val="24"/>
          <w:lang w:val="pt-BR"/>
        </w:rPr>
        <w:t xml:space="preserve">item </w:t>
      </w:r>
      <w:r w:rsidRPr="00B67D68">
        <w:rPr>
          <w:rFonts w:ascii="Arial" w:hAnsi="Arial" w:cs="Arial"/>
          <w:b/>
          <w:sz w:val="24"/>
          <w:szCs w:val="24"/>
          <w:lang w:val="pt-BR"/>
        </w:rPr>
        <w:t>9.</w:t>
      </w:r>
      <w:r w:rsidR="00B23C4D" w:rsidRPr="00B67D68">
        <w:rPr>
          <w:rFonts w:ascii="Arial" w:hAnsi="Arial" w:cs="Arial"/>
          <w:b/>
          <w:sz w:val="24"/>
          <w:szCs w:val="24"/>
          <w:lang w:val="pt-BR"/>
        </w:rPr>
        <w:t>5</w:t>
      </w:r>
      <w:r w:rsidR="00FB406E" w:rsidRPr="00B67D68">
        <w:rPr>
          <w:rFonts w:ascii="Arial" w:hAnsi="Arial" w:cs="Arial"/>
          <w:sz w:val="24"/>
          <w:szCs w:val="24"/>
          <w:lang w:val="pt-BR"/>
        </w:rPr>
        <w:t xml:space="preserve"> deste EDITAL os documentos obtidos</w:t>
      </w:r>
      <w:r w:rsidR="00B67D68">
        <w:rPr>
          <w:rFonts w:ascii="Arial" w:hAnsi="Arial" w:cs="Arial"/>
          <w:sz w:val="24"/>
          <w:szCs w:val="24"/>
          <w:lang w:val="pt-BR"/>
        </w:rPr>
        <w:t xml:space="preserve"> </w:t>
      </w:r>
      <w:r w:rsidR="00FB406E" w:rsidRPr="00B67D68">
        <w:rPr>
          <w:rFonts w:ascii="Arial" w:hAnsi="Arial" w:cs="Arial"/>
          <w:w w:val="95"/>
          <w:sz w:val="24"/>
          <w:szCs w:val="24"/>
          <w:lang w:val="pt-BR"/>
        </w:rPr>
        <w:t>pela internet, os quais poderão ser apresentados sem qualquer autenticação, desde</w:t>
      </w:r>
      <w:r w:rsidR="00B67D68">
        <w:rPr>
          <w:rFonts w:ascii="Arial" w:hAnsi="Arial" w:cs="Arial"/>
          <w:w w:val="95"/>
          <w:sz w:val="24"/>
          <w:szCs w:val="24"/>
          <w:lang w:val="pt-BR"/>
        </w:rPr>
        <w:t xml:space="preserve"> </w:t>
      </w:r>
      <w:r w:rsidR="00FB406E" w:rsidRPr="00B67D68">
        <w:rPr>
          <w:rFonts w:ascii="Arial" w:hAnsi="Arial" w:cs="Arial"/>
          <w:sz w:val="24"/>
          <w:szCs w:val="24"/>
          <w:lang w:val="pt-BR"/>
        </w:rPr>
        <w:t>que,</w:t>
      </w:r>
      <w:r w:rsidR="00B67D68">
        <w:rPr>
          <w:rFonts w:ascii="Arial" w:hAnsi="Arial" w:cs="Arial"/>
          <w:sz w:val="24"/>
          <w:szCs w:val="24"/>
          <w:lang w:val="pt-BR"/>
        </w:rPr>
        <w:t xml:space="preserve"> </w:t>
      </w:r>
      <w:r w:rsidR="00FB406E" w:rsidRPr="00B67D68">
        <w:rPr>
          <w:rFonts w:ascii="Arial" w:hAnsi="Arial" w:cs="Arial"/>
          <w:sz w:val="24"/>
          <w:szCs w:val="24"/>
          <w:lang w:val="pt-BR"/>
        </w:rPr>
        <w:t>quando</w:t>
      </w:r>
      <w:r w:rsidR="00B67D68">
        <w:rPr>
          <w:rFonts w:ascii="Arial" w:hAnsi="Arial" w:cs="Arial"/>
          <w:sz w:val="24"/>
          <w:szCs w:val="24"/>
          <w:lang w:val="pt-BR"/>
        </w:rPr>
        <w:t xml:space="preserve"> </w:t>
      </w:r>
      <w:r w:rsidR="00FB406E" w:rsidRPr="00B67D68">
        <w:rPr>
          <w:rFonts w:ascii="Arial" w:hAnsi="Arial" w:cs="Arial"/>
          <w:sz w:val="24"/>
          <w:szCs w:val="24"/>
          <w:lang w:val="pt-BR"/>
        </w:rPr>
        <w:t>pertinente,</w:t>
      </w:r>
      <w:r w:rsidR="00B67D68">
        <w:rPr>
          <w:rFonts w:ascii="Arial" w:hAnsi="Arial" w:cs="Arial"/>
          <w:sz w:val="24"/>
          <w:szCs w:val="24"/>
          <w:lang w:val="pt-BR"/>
        </w:rPr>
        <w:t xml:space="preserve"> </w:t>
      </w:r>
      <w:r w:rsidR="00FB406E" w:rsidRPr="00B67D68">
        <w:rPr>
          <w:rFonts w:ascii="Arial" w:hAnsi="Arial" w:cs="Arial"/>
          <w:sz w:val="24"/>
          <w:szCs w:val="24"/>
          <w:lang w:val="pt-BR"/>
        </w:rPr>
        <w:t>acompanhados</w:t>
      </w:r>
      <w:r w:rsidR="00B67D68">
        <w:rPr>
          <w:rFonts w:ascii="Arial" w:hAnsi="Arial" w:cs="Arial"/>
          <w:sz w:val="24"/>
          <w:szCs w:val="24"/>
          <w:lang w:val="pt-BR"/>
        </w:rPr>
        <w:t xml:space="preserve"> </w:t>
      </w:r>
      <w:r w:rsidR="00FB406E" w:rsidRPr="00B67D68">
        <w:rPr>
          <w:rFonts w:ascii="Arial" w:hAnsi="Arial" w:cs="Arial"/>
          <w:sz w:val="24"/>
          <w:szCs w:val="24"/>
          <w:lang w:val="pt-BR"/>
        </w:rPr>
        <w:t>de</w:t>
      </w:r>
      <w:r w:rsidR="00B67D68">
        <w:rPr>
          <w:rFonts w:ascii="Arial" w:hAnsi="Arial" w:cs="Arial"/>
          <w:sz w:val="24"/>
          <w:szCs w:val="24"/>
          <w:lang w:val="pt-BR"/>
        </w:rPr>
        <w:t xml:space="preserve"> </w:t>
      </w:r>
      <w:r w:rsidR="00FB406E" w:rsidRPr="00B67D68">
        <w:rPr>
          <w:rFonts w:ascii="Arial" w:hAnsi="Arial" w:cs="Arial"/>
          <w:sz w:val="24"/>
          <w:szCs w:val="24"/>
          <w:lang w:val="pt-BR"/>
        </w:rPr>
        <w:t>código</w:t>
      </w:r>
      <w:r w:rsidR="00B67D68">
        <w:rPr>
          <w:rFonts w:ascii="Arial" w:hAnsi="Arial" w:cs="Arial"/>
          <w:sz w:val="24"/>
          <w:szCs w:val="24"/>
          <w:lang w:val="pt-BR"/>
        </w:rPr>
        <w:t xml:space="preserve"> </w:t>
      </w:r>
      <w:r w:rsidR="00FB406E" w:rsidRPr="00B67D68">
        <w:rPr>
          <w:rFonts w:ascii="Arial" w:hAnsi="Arial" w:cs="Arial"/>
          <w:sz w:val="24"/>
          <w:szCs w:val="24"/>
          <w:lang w:val="pt-BR"/>
        </w:rPr>
        <w:t>de</w:t>
      </w:r>
      <w:r w:rsidR="00B67D68">
        <w:rPr>
          <w:rFonts w:ascii="Arial" w:hAnsi="Arial" w:cs="Arial"/>
          <w:sz w:val="24"/>
          <w:szCs w:val="24"/>
          <w:lang w:val="pt-BR"/>
        </w:rPr>
        <w:t xml:space="preserve"> </w:t>
      </w:r>
      <w:r w:rsidR="00FB406E" w:rsidRPr="00B67D68">
        <w:rPr>
          <w:rFonts w:ascii="Arial" w:hAnsi="Arial" w:cs="Arial"/>
          <w:sz w:val="24"/>
          <w:szCs w:val="24"/>
          <w:lang w:val="pt-BR"/>
        </w:rPr>
        <w:t>verificação</w:t>
      </w:r>
      <w:r w:rsidR="00B67D68">
        <w:rPr>
          <w:rFonts w:ascii="Arial" w:hAnsi="Arial" w:cs="Arial"/>
          <w:sz w:val="24"/>
          <w:szCs w:val="24"/>
          <w:lang w:val="pt-BR"/>
        </w:rPr>
        <w:t xml:space="preserve"> </w:t>
      </w:r>
      <w:r w:rsidR="00FB406E" w:rsidRPr="00B67D68">
        <w:rPr>
          <w:rFonts w:ascii="Arial" w:hAnsi="Arial" w:cs="Arial"/>
          <w:sz w:val="24"/>
          <w:szCs w:val="24"/>
          <w:lang w:val="pt-BR"/>
        </w:rPr>
        <w:t>que</w:t>
      </w:r>
      <w:r w:rsidR="00B67D68">
        <w:rPr>
          <w:rFonts w:ascii="Arial" w:hAnsi="Arial" w:cs="Arial"/>
          <w:sz w:val="24"/>
          <w:szCs w:val="24"/>
          <w:lang w:val="pt-BR"/>
        </w:rPr>
        <w:t xml:space="preserve"> </w:t>
      </w:r>
      <w:r w:rsidR="00FB406E" w:rsidRPr="00B67D68">
        <w:rPr>
          <w:rFonts w:ascii="Arial" w:hAnsi="Arial" w:cs="Arial"/>
          <w:sz w:val="24"/>
          <w:szCs w:val="24"/>
          <w:lang w:val="pt-BR"/>
        </w:rPr>
        <w:t>permita</w:t>
      </w:r>
      <w:r w:rsidR="00B67D68">
        <w:rPr>
          <w:rFonts w:ascii="Arial" w:hAnsi="Arial" w:cs="Arial"/>
          <w:sz w:val="24"/>
          <w:szCs w:val="24"/>
          <w:lang w:val="pt-BR"/>
        </w:rPr>
        <w:t xml:space="preserve"> </w:t>
      </w:r>
      <w:r w:rsidR="00FB406E" w:rsidRPr="00B67D68">
        <w:rPr>
          <w:rFonts w:ascii="Arial" w:hAnsi="Arial" w:cs="Arial"/>
          <w:sz w:val="24"/>
          <w:szCs w:val="24"/>
          <w:lang w:val="pt-BR"/>
        </w:rPr>
        <w:t>a apuração</w:t>
      </w:r>
      <w:r w:rsidR="00B67D68">
        <w:rPr>
          <w:rFonts w:ascii="Arial" w:hAnsi="Arial" w:cs="Arial"/>
          <w:sz w:val="24"/>
          <w:szCs w:val="24"/>
          <w:lang w:val="pt-BR"/>
        </w:rPr>
        <w:t xml:space="preserve"> </w:t>
      </w:r>
      <w:r w:rsidR="00FB406E" w:rsidRPr="00B67D68">
        <w:rPr>
          <w:rFonts w:ascii="Arial" w:hAnsi="Arial" w:cs="Arial"/>
          <w:sz w:val="24"/>
          <w:szCs w:val="24"/>
          <w:lang w:val="pt-BR"/>
        </w:rPr>
        <w:t>de</w:t>
      </w:r>
      <w:r w:rsidR="00B67D68">
        <w:rPr>
          <w:rFonts w:ascii="Arial" w:hAnsi="Arial" w:cs="Arial"/>
          <w:sz w:val="24"/>
          <w:szCs w:val="24"/>
          <w:lang w:val="pt-BR"/>
        </w:rPr>
        <w:t xml:space="preserve"> </w:t>
      </w:r>
      <w:r w:rsidR="00FB406E" w:rsidRPr="00B67D68">
        <w:rPr>
          <w:rFonts w:ascii="Arial" w:hAnsi="Arial" w:cs="Arial"/>
          <w:sz w:val="24"/>
          <w:szCs w:val="24"/>
          <w:lang w:val="pt-BR"/>
        </w:rPr>
        <w:t>sua</w:t>
      </w:r>
      <w:r w:rsidR="00B67D68">
        <w:rPr>
          <w:rFonts w:ascii="Arial" w:hAnsi="Arial" w:cs="Arial"/>
          <w:sz w:val="24"/>
          <w:szCs w:val="24"/>
          <w:lang w:val="pt-BR"/>
        </w:rPr>
        <w:t xml:space="preserve"> </w:t>
      </w:r>
      <w:r w:rsidR="00FB406E" w:rsidRPr="00B67D68">
        <w:rPr>
          <w:rFonts w:ascii="Arial" w:hAnsi="Arial" w:cs="Arial"/>
          <w:sz w:val="24"/>
          <w:szCs w:val="24"/>
          <w:lang w:val="pt-BR"/>
        </w:rPr>
        <w:t>autenticidade.</w:t>
      </w:r>
    </w:p>
    <w:p w:rsidR="00B67D68" w:rsidRDefault="00B67D68" w:rsidP="00B67D68">
      <w:pPr>
        <w:tabs>
          <w:tab w:val="left" w:pos="1418"/>
        </w:tabs>
        <w:ind w:left="1418" w:right="163" w:hanging="709"/>
        <w:jc w:val="both"/>
        <w:rPr>
          <w:rFonts w:ascii="Arial" w:hAnsi="Arial" w:cs="Arial"/>
          <w:b/>
          <w:sz w:val="24"/>
          <w:szCs w:val="24"/>
          <w:lang w:val="pt-BR"/>
        </w:rPr>
      </w:pPr>
    </w:p>
    <w:p w:rsidR="00FB406E" w:rsidRPr="0063089C" w:rsidRDefault="00232D35" w:rsidP="00B67D68">
      <w:pPr>
        <w:tabs>
          <w:tab w:val="left" w:pos="1418"/>
        </w:tabs>
        <w:ind w:left="1418" w:right="163" w:hanging="709"/>
        <w:jc w:val="both"/>
        <w:rPr>
          <w:rFonts w:ascii="Arial" w:hAnsi="Arial" w:cs="Arial"/>
          <w:sz w:val="24"/>
          <w:szCs w:val="24"/>
          <w:lang w:val="pt-BR"/>
        </w:rPr>
      </w:pPr>
      <w:r w:rsidRPr="0063089C">
        <w:rPr>
          <w:rFonts w:ascii="Arial" w:hAnsi="Arial" w:cs="Arial"/>
          <w:b/>
          <w:sz w:val="24"/>
          <w:szCs w:val="24"/>
          <w:lang w:val="pt-BR"/>
        </w:rPr>
        <w:t>9.</w:t>
      </w:r>
      <w:r w:rsidR="00B23C4D" w:rsidRPr="0063089C">
        <w:rPr>
          <w:rFonts w:ascii="Arial" w:hAnsi="Arial" w:cs="Arial"/>
          <w:b/>
          <w:sz w:val="24"/>
          <w:szCs w:val="24"/>
          <w:lang w:val="pt-BR"/>
        </w:rPr>
        <w:t>5</w:t>
      </w:r>
      <w:r w:rsidRPr="0063089C">
        <w:rPr>
          <w:rFonts w:ascii="Arial" w:hAnsi="Arial" w:cs="Arial"/>
          <w:b/>
          <w:sz w:val="24"/>
          <w:szCs w:val="24"/>
          <w:lang w:val="pt-BR"/>
        </w:rPr>
        <w:t>.2</w:t>
      </w:r>
      <w:r w:rsidR="00B67D68">
        <w:rPr>
          <w:rFonts w:ascii="Arial" w:hAnsi="Arial" w:cs="Arial"/>
          <w:b/>
          <w:sz w:val="24"/>
          <w:szCs w:val="24"/>
          <w:lang w:val="pt-BR"/>
        </w:rPr>
        <w:tab/>
      </w:r>
      <w:r w:rsidR="00FB406E" w:rsidRPr="0063089C">
        <w:rPr>
          <w:rFonts w:ascii="Arial" w:hAnsi="Arial" w:cs="Arial"/>
          <w:sz w:val="24"/>
          <w:szCs w:val="24"/>
          <w:lang w:val="pt-BR"/>
        </w:rPr>
        <w:t>A</w:t>
      </w:r>
      <w:r w:rsidR="00B67D68">
        <w:rPr>
          <w:rFonts w:ascii="Arial" w:hAnsi="Arial" w:cs="Arial"/>
          <w:sz w:val="24"/>
          <w:szCs w:val="24"/>
          <w:lang w:val="pt-BR"/>
        </w:rPr>
        <w:t xml:space="preserve"> </w:t>
      </w:r>
      <w:r w:rsidR="00FB406E" w:rsidRPr="0063089C">
        <w:rPr>
          <w:rFonts w:ascii="Arial" w:hAnsi="Arial" w:cs="Arial"/>
          <w:b/>
          <w:sz w:val="24"/>
          <w:szCs w:val="24"/>
          <w:lang w:val="pt-BR"/>
        </w:rPr>
        <w:t>GARANTIA</w:t>
      </w:r>
      <w:r w:rsidR="00B67D68">
        <w:rPr>
          <w:rFonts w:ascii="Arial" w:hAnsi="Arial" w:cs="Arial"/>
          <w:b/>
          <w:sz w:val="24"/>
          <w:szCs w:val="24"/>
          <w:lang w:val="pt-BR"/>
        </w:rPr>
        <w:t xml:space="preserve"> </w:t>
      </w:r>
      <w:r w:rsidR="00FB406E" w:rsidRPr="0063089C">
        <w:rPr>
          <w:rFonts w:ascii="Arial" w:hAnsi="Arial" w:cs="Arial"/>
          <w:b/>
          <w:sz w:val="24"/>
          <w:szCs w:val="24"/>
          <w:lang w:val="pt-BR"/>
        </w:rPr>
        <w:t>DE</w:t>
      </w:r>
      <w:r w:rsidR="00B67D68">
        <w:rPr>
          <w:rFonts w:ascii="Arial" w:hAnsi="Arial" w:cs="Arial"/>
          <w:b/>
          <w:sz w:val="24"/>
          <w:szCs w:val="24"/>
          <w:lang w:val="pt-BR"/>
        </w:rPr>
        <w:t xml:space="preserve"> </w:t>
      </w:r>
      <w:r w:rsidR="00FB406E" w:rsidRPr="0063089C">
        <w:rPr>
          <w:rFonts w:ascii="Arial" w:hAnsi="Arial" w:cs="Arial"/>
          <w:b/>
          <w:sz w:val="24"/>
          <w:szCs w:val="24"/>
          <w:lang w:val="pt-BR"/>
        </w:rPr>
        <w:t>PROPOSTA</w:t>
      </w:r>
      <w:r w:rsidR="00B67D68">
        <w:rPr>
          <w:rFonts w:ascii="Arial" w:hAnsi="Arial" w:cs="Arial"/>
          <w:b/>
          <w:sz w:val="24"/>
          <w:szCs w:val="24"/>
          <w:lang w:val="pt-BR"/>
        </w:rPr>
        <w:t xml:space="preserve"> </w:t>
      </w:r>
      <w:r w:rsidR="00FB406E" w:rsidRPr="0063089C">
        <w:rPr>
          <w:rFonts w:ascii="Arial" w:hAnsi="Arial" w:cs="Arial"/>
          <w:sz w:val="24"/>
          <w:szCs w:val="24"/>
          <w:lang w:val="pt-BR"/>
        </w:rPr>
        <w:t>deverá</w:t>
      </w:r>
      <w:r w:rsidR="00B67D68">
        <w:rPr>
          <w:rFonts w:ascii="Arial" w:hAnsi="Arial" w:cs="Arial"/>
          <w:sz w:val="24"/>
          <w:szCs w:val="24"/>
          <w:lang w:val="pt-BR"/>
        </w:rPr>
        <w:t xml:space="preserve"> </w:t>
      </w:r>
      <w:r w:rsidR="00FB406E" w:rsidRPr="0063089C">
        <w:rPr>
          <w:rFonts w:ascii="Arial" w:hAnsi="Arial" w:cs="Arial"/>
          <w:sz w:val="24"/>
          <w:szCs w:val="24"/>
          <w:lang w:val="pt-BR"/>
        </w:rPr>
        <w:t>ser</w:t>
      </w:r>
      <w:r w:rsidR="00B67D68">
        <w:rPr>
          <w:rFonts w:ascii="Arial" w:hAnsi="Arial" w:cs="Arial"/>
          <w:sz w:val="24"/>
          <w:szCs w:val="24"/>
          <w:lang w:val="pt-BR"/>
        </w:rPr>
        <w:t xml:space="preserve"> </w:t>
      </w:r>
      <w:r w:rsidR="00FB406E" w:rsidRPr="0063089C">
        <w:rPr>
          <w:rFonts w:ascii="Arial" w:hAnsi="Arial" w:cs="Arial"/>
          <w:sz w:val="24"/>
          <w:szCs w:val="24"/>
          <w:lang w:val="pt-BR"/>
        </w:rPr>
        <w:t>apresentada</w:t>
      </w:r>
      <w:r w:rsidR="00B67D68">
        <w:rPr>
          <w:rFonts w:ascii="Arial" w:hAnsi="Arial" w:cs="Arial"/>
          <w:sz w:val="24"/>
          <w:szCs w:val="24"/>
          <w:lang w:val="pt-BR"/>
        </w:rPr>
        <w:t xml:space="preserve"> </w:t>
      </w:r>
      <w:r w:rsidR="00FB406E" w:rsidRPr="0063089C">
        <w:rPr>
          <w:rFonts w:ascii="Arial" w:hAnsi="Arial" w:cs="Arial"/>
          <w:sz w:val="24"/>
          <w:szCs w:val="24"/>
          <w:lang w:val="pt-BR"/>
        </w:rPr>
        <w:t>em</w:t>
      </w:r>
      <w:r w:rsidR="00B67D68">
        <w:rPr>
          <w:rFonts w:ascii="Arial" w:hAnsi="Arial" w:cs="Arial"/>
          <w:sz w:val="24"/>
          <w:szCs w:val="24"/>
          <w:lang w:val="pt-BR"/>
        </w:rPr>
        <w:t xml:space="preserve"> </w:t>
      </w:r>
      <w:r w:rsidR="00FB406E" w:rsidRPr="0063089C">
        <w:rPr>
          <w:rFonts w:ascii="Arial" w:hAnsi="Arial" w:cs="Arial"/>
          <w:sz w:val="24"/>
          <w:szCs w:val="24"/>
          <w:lang w:val="pt-BR"/>
        </w:rPr>
        <w:t>sua</w:t>
      </w:r>
      <w:r w:rsidR="00B67D68">
        <w:rPr>
          <w:rFonts w:ascii="Arial" w:hAnsi="Arial" w:cs="Arial"/>
          <w:sz w:val="24"/>
          <w:szCs w:val="24"/>
          <w:lang w:val="pt-BR"/>
        </w:rPr>
        <w:t xml:space="preserve"> </w:t>
      </w:r>
      <w:r w:rsidR="00FB406E" w:rsidRPr="0063089C">
        <w:rPr>
          <w:rFonts w:ascii="Arial" w:hAnsi="Arial" w:cs="Arial"/>
          <w:sz w:val="24"/>
          <w:szCs w:val="24"/>
          <w:lang w:val="pt-BR"/>
        </w:rPr>
        <w:t>via</w:t>
      </w:r>
      <w:r w:rsidR="00B67D68">
        <w:rPr>
          <w:rFonts w:ascii="Arial" w:hAnsi="Arial" w:cs="Arial"/>
          <w:sz w:val="24"/>
          <w:szCs w:val="24"/>
          <w:lang w:val="pt-BR"/>
        </w:rPr>
        <w:t xml:space="preserve"> </w:t>
      </w:r>
      <w:r w:rsidR="00FB406E" w:rsidRPr="0063089C">
        <w:rPr>
          <w:rFonts w:ascii="Arial" w:hAnsi="Arial" w:cs="Arial"/>
          <w:sz w:val="24"/>
          <w:szCs w:val="24"/>
          <w:lang w:val="pt-BR"/>
        </w:rPr>
        <w:t>original,</w:t>
      </w:r>
      <w:r w:rsidR="00B67D68">
        <w:rPr>
          <w:rFonts w:ascii="Arial" w:hAnsi="Arial" w:cs="Arial"/>
          <w:sz w:val="24"/>
          <w:szCs w:val="24"/>
          <w:lang w:val="pt-BR"/>
        </w:rPr>
        <w:t xml:space="preserve"> </w:t>
      </w:r>
      <w:r w:rsidR="00FB406E" w:rsidRPr="0063089C">
        <w:rPr>
          <w:rFonts w:ascii="Arial" w:hAnsi="Arial" w:cs="Arial"/>
          <w:sz w:val="24"/>
          <w:szCs w:val="24"/>
          <w:lang w:val="pt-BR"/>
        </w:rPr>
        <w:t>exceto</w:t>
      </w:r>
      <w:r w:rsidR="00B67D68">
        <w:rPr>
          <w:rFonts w:ascii="Arial" w:hAnsi="Arial" w:cs="Arial"/>
          <w:sz w:val="24"/>
          <w:szCs w:val="24"/>
          <w:lang w:val="pt-BR"/>
        </w:rPr>
        <w:t xml:space="preserve"> </w:t>
      </w:r>
      <w:r w:rsidR="00FB406E" w:rsidRPr="0063089C">
        <w:rPr>
          <w:rFonts w:ascii="Arial" w:hAnsi="Arial" w:cs="Arial"/>
          <w:sz w:val="24"/>
          <w:szCs w:val="24"/>
          <w:lang w:val="pt-BR"/>
        </w:rPr>
        <w:t>nos</w:t>
      </w:r>
      <w:r w:rsidR="00B67D68">
        <w:rPr>
          <w:rFonts w:ascii="Arial" w:hAnsi="Arial" w:cs="Arial"/>
          <w:sz w:val="24"/>
          <w:szCs w:val="24"/>
          <w:lang w:val="pt-BR"/>
        </w:rPr>
        <w:t xml:space="preserve"> </w:t>
      </w:r>
      <w:r w:rsidR="00FB406E" w:rsidRPr="0063089C">
        <w:rPr>
          <w:rFonts w:ascii="Arial" w:hAnsi="Arial" w:cs="Arial"/>
          <w:sz w:val="24"/>
          <w:szCs w:val="24"/>
          <w:lang w:val="pt-BR"/>
        </w:rPr>
        <w:t>casos</w:t>
      </w:r>
      <w:r w:rsidR="00B67D68">
        <w:rPr>
          <w:rFonts w:ascii="Arial" w:hAnsi="Arial" w:cs="Arial"/>
          <w:sz w:val="24"/>
          <w:szCs w:val="24"/>
          <w:lang w:val="pt-BR"/>
        </w:rPr>
        <w:t xml:space="preserve"> </w:t>
      </w:r>
      <w:r w:rsidR="00FB406E" w:rsidRPr="0063089C">
        <w:rPr>
          <w:rFonts w:ascii="Arial" w:hAnsi="Arial" w:cs="Arial"/>
          <w:sz w:val="24"/>
          <w:szCs w:val="24"/>
          <w:lang w:val="pt-BR"/>
        </w:rPr>
        <w:t>de</w:t>
      </w:r>
      <w:r w:rsidR="00B67D68">
        <w:rPr>
          <w:rFonts w:ascii="Arial" w:hAnsi="Arial" w:cs="Arial"/>
          <w:sz w:val="24"/>
          <w:szCs w:val="24"/>
          <w:lang w:val="pt-BR"/>
        </w:rPr>
        <w:t xml:space="preserve"> </w:t>
      </w:r>
      <w:r w:rsidR="00FB406E" w:rsidRPr="0063089C">
        <w:rPr>
          <w:rFonts w:ascii="Arial" w:hAnsi="Arial" w:cs="Arial"/>
          <w:sz w:val="24"/>
          <w:szCs w:val="24"/>
          <w:lang w:val="pt-BR"/>
        </w:rPr>
        <w:t>seguro-garantia</w:t>
      </w:r>
      <w:r w:rsidR="00B67D68">
        <w:rPr>
          <w:rFonts w:ascii="Arial" w:hAnsi="Arial" w:cs="Arial"/>
          <w:sz w:val="24"/>
          <w:szCs w:val="24"/>
          <w:lang w:val="pt-BR"/>
        </w:rPr>
        <w:t xml:space="preserve"> </w:t>
      </w:r>
      <w:r w:rsidR="00FB406E" w:rsidRPr="0063089C">
        <w:rPr>
          <w:rFonts w:ascii="Arial" w:hAnsi="Arial" w:cs="Arial"/>
          <w:sz w:val="24"/>
          <w:szCs w:val="24"/>
          <w:lang w:val="pt-BR"/>
        </w:rPr>
        <w:t>e</w:t>
      </w:r>
      <w:r w:rsidR="00B67D68">
        <w:rPr>
          <w:rFonts w:ascii="Arial" w:hAnsi="Arial" w:cs="Arial"/>
          <w:sz w:val="24"/>
          <w:szCs w:val="24"/>
          <w:lang w:val="pt-BR"/>
        </w:rPr>
        <w:t xml:space="preserve"> </w:t>
      </w:r>
      <w:r w:rsidR="00FB406E" w:rsidRPr="0063089C">
        <w:rPr>
          <w:rFonts w:ascii="Arial" w:hAnsi="Arial" w:cs="Arial"/>
          <w:sz w:val="24"/>
          <w:szCs w:val="24"/>
          <w:lang w:val="pt-BR"/>
        </w:rPr>
        <w:t>títulos</w:t>
      </w:r>
      <w:r w:rsidR="00B67D68">
        <w:rPr>
          <w:rFonts w:ascii="Arial" w:hAnsi="Arial" w:cs="Arial"/>
          <w:sz w:val="24"/>
          <w:szCs w:val="24"/>
          <w:lang w:val="pt-BR"/>
        </w:rPr>
        <w:t xml:space="preserve"> </w:t>
      </w:r>
      <w:r w:rsidR="00FB406E" w:rsidRPr="0063089C">
        <w:rPr>
          <w:rFonts w:ascii="Arial" w:hAnsi="Arial" w:cs="Arial"/>
          <w:sz w:val="24"/>
          <w:szCs w:val="24"/>
          <w:lang w:val="pt-BR"/>
        </w:rPr>
        <w:t>da</w:t>
      </w:r>
      <w:r w:rsidR="00B67D68">
        <w:rPr>
          <w:rFonts w:ascii="Arial" w:hAnsi="Arial" w:cs="Arial"/>
          <w:sz w:val="24"/>
          <w:szCs w:val="24"/>
          <w:lang w:val="pt-BR"/>
        </w:rPr>
        <w:t xml:space="preserve"> </w:t>
      </w:r>
      <w:r w:rsidR="00FB406E" w:rsidRPr="0063089C">
        <w:rPr>
          <w:rFonts w:ascii="Arial" w:hAnsi="Arial" w:cs="Arial"/>
          <w:sz w:val="24"/>
          <w:szCs w:val="24"/>
          <w:lang w:val="pt-BR"/>
        </w:rPr>
        <w:t>dívida</w:t>
      </w:r>
      <w:r w:rsidR="00B67D68">
        <w:rPr>
          <w:rFonts w:ascii="Arial" w:hAnsi="Arial" w:cs="Arial"/>
          <w:sz w:val="24"/>
          <w:szCs w:val="24"/>
          <w:lang w:val="pt-BR"/>
        </w:rPr>
        <w:t xml:space="preserve"> </w:t>
      </w:r>
      <w:r w:rsidR="00FB406E" w:rsidRPr="0063089C">
        <w:rPr>
          <w:rFonts w:ascii="Arial" w:hAnsi="Arial" w:cs="Arial"/>
          <w:sz w:val="24"/>
          <w:szCs w:val="24"/>
          <w:lang w:val="pt-BR"/>
        </w:rPr>
        <w:t>pública</w:t>
      </w:r>
      <w:r w:rsidR="00B67D68">
        <w:rPr>
          <w:rFonts w:ascii="Arial" w:hAnsi="Arial" w:cs="Arial"/>
          <w:sz w:val="24"/>
          <w:szCs w:val="24"/>
          <w:lang w:val="pt-BR"/>
        </w:rPr>
        <w:t xml:space="preserve"> </w:t>
      </w:r>
      <w:r w:rsidR="00FB406E" w:rsidRPr="0063089C">
        <w:rPr>
          <w:rFonts w:ascii="Arial" w:hAnsi="Arial" w:cs="Arial"/>
          <w:sz w:val="24"/>
          <w:szCs w:val="24"/>
          <w:lang w:val="pt-BR"/>
        </w:rPr>
        <w:t>emitidos</w:t>
      </w:r>
      <w:r w:rsidR="00B67D68">
        <w:rPr>
          <w:rFonts w:ascii="Arial" w:hAnsi="Arial" w:cs="Arial"/>
          <w:sz w:val="24"/>
          <w:szCs w:val="24"/>
          <w:lang w:val="pt-BR"/>
        </w:rPr>
        <w:t xml:space="preserve"> </w:t>
      </w:r>
      <w:r w:rsidR="00FB406E" w:rsidRPr="0063089C">
        <w:rPr>
          <w:rFonts w:ascii="Arial" w:hAnsi="Arial" w:cs="Arial"/>
          <w:sz w:val="24"/>
          <w:szCs w:val="24"/>
          <w:lang w:val="pt-BR"/>
        </w:rPr>
        <w:t>eletronicamente,</w:t>
      </w:r>
      <w:r w:rsidR="00B67D68">
        <w:rPr>
          <w:rFonts w:ascii="Arial" w:hAnsi="Arial" w:cs="Arial"/>
          <w:sz w:val="24"/>
          <w:szCs w:val="24"/>
          <w:lang w:val="pt-BR"/>
        </w:rPr>
        <w:t xml:space="preserve"> </w:t>
      </w:r>
      <w:r w:rsidR="00FB406E" w:rsidRPr="0063089C">
        <w:rPr>
          <w:rFonts w:ascii="Arial" w:hAnsi="Arial" w:cs="Arial"/>
          <w:sz w:val="24"/>
          <w:szCs w:val="24"/>
          <w:lang w:val="pt-BR"/>
        </w:rPr>
        <w:t>que</w:t>
      </w:r>
      <w:r w:rsidR="00B67D68">
        <w:rPr>
          <w:rFonts w:ascii="Arial" w:hAnsi="Arial" w:cs="Arial"/>
          <w:sz w:val="24"/>
          <w:szCs w:val="24"/>
          <w:lang w:val="pt-BR"/>
        </w:rPr>
        <w:t xml:space="preserve"> </w:t>
      </w:r>
      <w:r w:rsidR="00FB406E" w:rsidRPr="0063089C">
        <w:rPr>
          <w:rFonts w:ascii="Arial" w:hAnsi="Arial" w:cs="Arial"/>
          <w:sz w:val="24"/>
          <w:szCs w:val="24"/>
          <w:lang w:val="pt-BR"/>
        </w:rPr>
        <w:t>deverá</w:t>
      </w:r>
      <w:r w:rsidR="00B67D68">
        <w:rPr>
          <w:rFonts w:ascii="Arial" w:hAnsi="Arial" w:cs="Arial"/>
          <w:sz w:val="24"/>
          <w:szCs w:val="24"/>
          <w:lang w:val="pt-BR"/>
        </w:rPr>
        <w:t xml:space="preserve"> </w:t>
      </w:r>
      <w:r w:rsidR="00FB406E" w:rsidRPr="0063089C">
        <w:rPr>
          <w:rFonts w:ascii="Arial" w:hAnsi="Arial" w:cs="Arial"/>
          <w:sz w:val="24"/>
          <w:szCs w:val="24"/>
          <w:lang w:val="pt-BR"/>
        </w:rPr>
        <w:t>acompanhar</w:t>
      </w:r>
      <w:r w:rsidR="00B67D68">
        <w:rPr>
          <w:rFonts w:ascii="Arial" w:hAnsi="Arial" w:cs="Arial"/>
          <w:sz w:val="24"/>
          <w:szCs w:val="24"/>
          <w:lang w:val="pt-BR"/>
        </w:rPr>
        <w:t xml:space="preserve"> </w:t>
      </w:r>
      <w:r w:rsidR="00FB406E" w:rsidRPr="0063089C">
        <w:rPr>
          <w:rFonts w:ascii="Arial" w:hAnsi="Arial" w:cs="Arial"/>
          <w:sz w:val="24"/>
          <w:szCs w:val="24"/>
          <w:lang w:val="pt-BR"/>
        </w:rPr>
        <w:t>uma</w:t>
      </w:r>
      <w:r w:rsidR="00B67D68">
        <w:rPr>
          <w:rFonts w:ascii="Arial" w:hAnsi="Arial" w:cs="Arial"/>
          <w:sz w:val="24"/>
          <w:szCs w:val="24"/>
          <w:lang w:val="pt-BR"/>
        </w:rPr>
        <w:t xml:space="preserve"> </w:t>
      </w:r>
      <w:r w:rsidR="00FB406E" w:rsidRPr="0063089C">
        <w:rPr>
          <w:rFonts w:ascii="Arial" w:hAnsi="Arial" w:cs="Arial"/>
          <w:sz w:val="24"/>
          <w:szCs w:val="24"/>
          <w:lang w:val="pt-BR"/>
        </w:rPr>
        <w:t>cópia</w:t>
      </w:r>
      <w:r w:rsidR="00B67D68">
        <w:rPr>
          <w:rFonts w:ascii="Arial" w:hAnsi="Arial" w:cs="Arial"/>
          <w:sz w:val="24"/>
          <w:szCs w:val="24"/>
          <w:lang w:val="pt-BR"/>
        </w:rPr>
        <w:t xml:space="preserve"> </w:t>
      </w:r>
      <w:r w:rsidR="00FB406E" w:rsidRPr="0063089C">
        <w:rPr>
          <w:rFonts w:ascii="Arial" w:hAnsi="Arial" w:cs="Arial"/>
          <w:sz w:val="24"/>
          <w:szCs w:val="24"/>
          <w:lang w:val="pt-BR"/>
        </w:rPr>
        <w:t>impressa</w:t>
      </w:r>
      <w:r w:rsidR="00B67D68">
        <w:rPr>
          <w:rFonts w:ascii="Arial" w:hAnsi="Arial" w:cs="Arial"/>
          <w:sz w:val="24"/>
          <w:szCs w:val="24"/>
          <w:lang w:val="pt-BR"/>
        </w:rPr>
        <w:t xml:space="preserve"> </w:t>
      </w:r>
      <w:r w:rsidR="00FB406E" w:rsidRPr="0063089C">
        <w:rPr>
          <w:rFonts w:ascii="Arial" w:hAnsi="Arial" w:cs="Arial"/>
          <w:sz w:val="24"/>
          <w:szCs w:val="24"/>
          <w:lang w:val="pt-BR"/>
        </w:rPr>
        <w:t>da</w:t>
      </w:r>
      <w:r w:rsidR="00B67D68">
        <w:rPr>
          <w:rFonts w:ascii="Arial" w:hAnsi="Arial" w:cs="Arial"/>
          <w:sz w:val="24"/>
          <w:szCs w:val="24"/>
          <w:lang w:val="pt-BR"/>
        </w:rPr>
        <w:t xml:space="preserve"> </w:t>
      </w:r>
      <w:r w:rsidR="00FB406E" w:rsidRPr="0063089C">
        <w:rPr>
          <w:rFonts w:ascii="Arial" w:hAnsi="Arial" w:cs="Arial"/>
          <w:sz w:val="24"/>
          <w:szCs w:val="24"/>
          <w:lang w:val="pt-BR"/>
        </w:rPr>
        <w:t>via</w:t>
      </w:r>
      <w:r w:rsidR="00B67D68">
        <w:rPr>
          <w:rFonts w:ascii="Arial" w:hAnsi="Arial" w:cs="Arial"/>
          <w:sz w:val="24"/>
          <w:szCs w:val="24"/>
          <w:lang w:val="pt-BR"/>
        </w:rPr>
        <w:t xml:space="preserve"> </w:t>
      </w:r>
      <w:r w:rsidR="00FB406E" w:rsidRPr="0063089C">
        <w:rPr>
          <w:rFonts w:ascii="Arial" w:hAnsi="Arial" w:cs="Arial"/>
          <w:sz w:val="24"/>
          <w:szCs w:val="24"/>
          <w:lang w:val="pt-BR"/>
        </w:rPr>
        <w:t>digital.</w:t>
      </w:r>
    </w:p>
    <w:p w:rsidR="00FB406E" w:rsidRPr="0063089C" w:rsidRDefault="00FB406E" w:rsidP="00105D1A">
      <w:pPr>
        <w:pStyle w:val="Corpodetexto"/>
        <w:jc w:val="both"/>
        <w:rPr>
          <w:rFonts w:ascii="Arial" w:hAnsi="Arial" w:cs="Arial"/>
          <w:sz w:val="24"/>
          <w:szCs w:val="24"/>
          <w:lang w:val="pt-BR"/>
        </w:rPr>
      </w:pPr>
    </w:p>
    <w:p w:rsidR="00B67D68" w:rsidRDefault="00232D35" w:rsidP="00B67D68">
      <w:pPr>
        <w:tabs>
          <w:tab w:val="left" w:pos="709"/>
        </w:tabs>
        <w:ind w:left="709" w:right="163" w:hanging="425"/>
        <w:jc w:val="both"/>
        <w:rPr>
          <w:rFonts w:ascii="Arial" w:hAnsi="Arial" w:cs="Arial"/>
          <w:sz w:val="24"/>
          <w:szCs w:val="24"/>
          <w:lang w:val="pt-BR"/>
        </w:rPr>
      </w:pPr>
      <w:r w:rsidRPr="0063089C">
        <w:rPr>
          <w:rFonts w:ascii="Arial" w:hAnsi="Arial" w:cs="Arial"/>
          <w:b/>
          <w:sz w:val="24"/>
          <w:szCs w:val="24"/>
          <w:lang w:val="pt-BR"/>
        </w:rPr>
        <w:t>9.</w:t>
      </w:r>
      <w:r w:rsidR="00B23C4D" w:rsidRPr="0063089C">
        <w:rPr>
          <w:rFonts w:ascii="Arial" w:hAnsi="Arial" w:cs="Arial"/>
          <w:b/>
          <w:sz w:val="24"/>
          <w:szCs w:val="24"/>
          <w:lang w:val="pt-BR"/>
        </w:rPr>
        <w:t>6</w:t>
      </w:r>
      <w:r w:rsidR="00B67D68">
        <w:rPr>
          <w:rFonts w:ascii="Arial" w:hAnsi="Arial" w:cs="Arial"/>
          <w:b/>
          <w:sz w:val="24"/>
          <w:szCs w:val="24"/>
          <w:lang w:val="pt-BR"/>
        </w:rPr>
        <w:tab/>
      </w:r>
      <w:r w:rsidR="00FB406E" w:rsidRPr="0063089C">
        <w:rPr>
          <w:rFonts w:ascii="Arial" w:hAnsi="Arial" w:cs="Arial"/>
          <w:sz w:val="24"/>
          <w:szCs w:val="24"/>
          <w:lang w:val="pt-BR"/>
        </w:rPr>
        <w:t>Os</w:t>
      </w:r>
      <w:r w:rsidR="00B67D68">
        <w:rPr>
          <w:rFonts w:ascii="Arial" w:hAnsi="Arial" w:cs="Arial"/>
          <w:sz w:val="24"/>
          <w:szCs w:val="24"/>
          <w:lang w:val="pt-BR"/>
        </w:rPr>
        <w:t xml:space="preserve"> </w:t>
      </w:r>
      <w:r w:rsidR="00FB406E" w:rsidRPr="0063089C">
        <w:rPr>
          <w:rFonts w:ascii="Arial" w:hAnsi="Arial" w:cs="Arial"/>
          <w:sz w:val="24"/>
          <w:szCs w:val="24"/>
          <w:lang w:val="pt-BR"/>
        </w:rPr>
        <w:t>documentos</w:t>
      </w:r>
      <w:r w:rsidR="00B67D68">
        <w:rPr>
          <w:rFonts w:ascii="Arial" w:hAnsi="Arial" w:cs="Arial"/>
          <w:sz w:val="24"/>
          <w:szCs w:val="24"/>
          <w:lang w:val="pt-BR"/>
        </w:rPr>
        <w:t xml:space="preserve"> </w:t>
      </w:r>
      <w:r w:rsidR="00FB406E" w:rsidRPr="0063089C">
        <w:rPr>
          <w:rFonts w:ascii="Arial" w:hAnsi="Arial" w:cs="Arial"/>
          <w:sz w:val="24"/>
          <w:szCs w:val="24"/>
          <w:lang w:val="pt-BR"/>
        </w:rPr>
        <w:t>deverão</w:t>
      </w:r>
      <w:r w:rsidR="00B67D68">
        <w:rPr>
          <w:rFonts w:ascii="Arial" w:hAnsi="Arial" w:cs="Arial"/>
          <w:sz w:val="24"/>
          <w:szCs w:val="24"/>
          <w:lang w:val="pt-BR"/>
        </w:rPr>
        <w:t xml:space="preserve"> </w:t>
      </w:r>
      <w:r w:rsidR="00FB406E" w:rsidRPr="0063089C">
        <w:rPr>
          <w:rFonts w:ascii="Arial" w:hAnsi="Arial" w:cs="Arial"/>
          <w:sz w:val="24"/>
          <w:szCs w:val="24"/>
          <w:lang w:val="pt-BR"/>
        </w:rPr>
        <w:t>ser</w:t>
      </w:r>
      <w:r w:rsidR="00B67D68">
        <w:rPr>
          <w:rFonts w:ascii="Arial" w:hAnsi="Arial" w:cs="Arial"/>
          <w:sz w:val="24"/>
          <w:szCs w:val="24"/>
          <w:lang w:val="pt-BR"/>
        </w:rPr>
        <w:t xml:space="preserve"> </w:t>
      </w:r>
      <w:r w:rsidR="00FB406E" w:rsidRPr="0063089C">
        <w:rPr>
          <w:rFonts w:ascii="Arial" w:hAnsi="Arial" w:cs="Arial"/>
          <w:sz w:val="24"/>
          <w:szCs w:val="24"/>
          <w:lang w:val="pt-BR"/>
        </w:rPr>
        <w:t>apresentados</w:t>
      </w:r>
      <w:r w:rsidR="00B67D68">
        <w:rPr>
          <w:rFonts w:ascii="Arial" w:hAnsi="Arial" w:cs="Arial"/>
          <w:sz w:val="24"/>
          <w:szCs w:val="24"/>
          <w:lang w:val="pt-BR"/>
        </w:rPr>
        <w:t xml:space="preserve"> </w:t>
      </w:r>
      <w:r w:rsidR="00FB406E" w:rsidRPr="0063089C">
        <w:rPr>
          <w:rFonts w:ascii="Arial" w:hAnsi="Arial" w:cs="Arial"/>
          <w:sz w:val="24"/>
          <w:szCs w:val="24"/>
          <w:lang w:val="pt-BR"/>
        </w:rPr>
        <w:t>em</w:t>
      </w:r>
      <w:r w:rsidR="00B67D68">
        <w:rPr>
          <w:rFonts w:ascii="Arial" w:hAnsi="Arial" w:cs="Arial"/>
          <w:sz w:val="24"/>
          <w:szCs w:val="24"/>
          <w:lang w:val="pt-BR"/>
        </w:rPr>
        <w:t xml:space="preserve"> </w:t>
      </w:r>
      <w:r w:rsidR="00FB406E" w:rsidRPr="0063089C">
        <w:rPr>
          <w:rFonts w:ascii="Arial" w:hAnsi="Arial" w:cs="Arial"/>
          <w:sz w:val="24"/>
          <w:szCs w:val="24"/>
          <w:lang w:val="pt-BR"/>
        </w:rPr>
        <w:t>linguagem</w:t>
      </w:r>
      <w:r w:rsidR="00B67D68">
        <w:rPr>
          <w:rFonts w:ascii="Arial" w:hAnsi="Arial" w:cs="Arial"/>
          <w:sz w:val="24"/>
          <w:szCs w:val="24"/>
          <w:lang w:val="pt-BR"/>
        </w:rPr>
        <w:t xml:space="preserve"> </w:t>
      </w:r>
      <w:r w:rsidR="00FB406E" w:rsidRPr="0063089C">
        <w:rPr>
          <w:rFonts w:ascii="Arial" w:hAnsi="Arial" w:cs="Arial"/>
          <w:sz w:val="24"/>
          <w:szCs w:val="24"/>
          <w:lang w:val="pt-BR"/>
        </w:rPr>
        <w:t>clara,</w:t>
      </w:r>
      <w:r w:rsidR="00B67D68">
        <w:rPr>
          <w:rFonts w:ascii="Arial" w:hAnsi="Arial" w:cs="Arial"/>
          <w:sz w:val="24"/>
          <w:szCs w:val="24"/>
          <w:lang w:val="pt-BR"/>
        </w:rPr>
        <w:t xml:space="preserve"> </w:t>
      </w:r>
      <w:r w:rsidR="00FB406E" w:rsidRPr="0063089C">
        <w:rPr>
          <w:rFonts w:ascii="Arial" w:hAnsi="Arial" w:cs="Arial"/>
          <w:sz w:val="24"/>
          <w:szCs w:val="24"/>
          <w:lang w:val="pt-BR"/>
        </w:rPr>
        <w:t>sem</w:t>
      </w:r>
      <w:r w:rsidR="00B67D68">
        <w:rPr>
          <w:rFonts w:ascii="Arial" w:hAnsi="Arial" w:cs="Arial"/>
          <w:sz w:val="24"/>
          <w:szCs w:val="24"/>
          <w:lang w:val="pt-BR"/>
        </w:rPr>
        <w:t xml:space="preserve"> </w:t>
      </w:r>
      <w:r w:rsidR="00FB406E" w:rsidRPr="0063089C">
        <w:rPr>
          <w:rFonts w:ascii="Arial" w:hAnsi="Arial" w:cs="Arial"/>
          <w:sz w:val="24"/>
          <w:szCs w:val="24"/>
          <w:lang w:val="pt-BR"/>
        </w:rPr>
        <w:t>emendas,</w:t>
      </w:r>
      <w:r w:rsidR="00B67D68">
        <w:rPr>
          <w:rFonts w:ascii="Arial" w:hAnsi="Arial" w:cs="Arial"/>
          <w:sz w:val="24"/>
          <w:szCs w:val="24"/>
          <w:lang w:val="pt-BR"/>
        </w:rPr>
        <w:t xml:space="preserve"> </w:t>
      </w:r>
      <w:r w:rsidR="00FB406E" w:rsidRPr="0063089C">
        <w:rPr>
          <w:rFonts w:ascii="Arial" w:hAnsi="Arial" w:cs="Arial"/>
          <w:sz w:val="24"/>
          <w:szCs w:val="24"/>
          <w:lang w:val="pt-BR"/>
        </w:rPr>
        <w:t>rasuras</w:t>
      </w:r>
      <w:r w:rsidR="00B67D68">
        <w:rPr>
          <w:rFonts w:ascii="Arial" w:hAnsi="Arial" w:cs="Arial"/>
          <w:sz w:val="24"/>
          <w:szCs w:val="24"/>
          <w:lang w:val="pt-BR"/>
        </w:rPr>
        <w:t xml:space="preserve"> </w:t>
      </w:r>
      <w:r w:rsidR="00FB406E" w:rsidRPr="0063089C">
        <w:rPr>
          <w:rFonts w:ascii="Arial" w:hAnsi="Arial" w:cs="Arial"/>
          <w:sz w:val="24"/>
          <w:szCs w:val="24"/>
          <w:lang w:val="pt-BR"/>
        </w:rPr>
        <w:t>ou</w:t>
      </w:r>
      <w:r w:rsidR="00B67D68">
        <w:rPr>
          <w:rFonts w:ascii="Arial" w:hAnsi="Arial" w:cs="Arial"/>
          <w:sz w:val="24"/>
          <w:szCs w:val="24"/>
          <w:lang w:val="pt-BR"/>
        </w:rPr>
        <w:t xml:space="preserve"> </w:t>
      </w:r>
      <w:r w:rsidR="00FB406E" w:rsidRPr="0063089C">
        <w:rPr>
          <w:rFonts w:ascii="Arial" w:hAnsi="Arial" w:cs="Arial"/>
          <w:sz w:val="24"/>
          <w:szCs w:val="24"/>
          <w:lang w:val="pt-BR"/>
        </w:rPr>
        <w:t>entre</w:t>
      </w:r>
      <w:r w:rsidR="00B67D68">
        <w:rPr>
          <w:rFonts w:ascii="Arial" w:hAnsi="Arial" w:cs="Arial"/>
          <w:sz w:val="24"/>
          <w:szCs w:val="24"/>
          <w:lang w:val="pt-BR"/>
        </w:rPr>
        <w:t xml:space="preserve"> </w:t>
      </w:r>
      <w:r w:rsidR="00FB406E" w:rsidRPr="0063089C">
        <w:rPr>
          <w:rFonts w:ascii="Arial" w:hAnsi="Arial" w:cs="Arial"/>
          <w:sz w:val="24"/>
          <w:szCs w:val="24"/>
          <w:lang w:val="pt-BR"/>
        </w:rPr>
        <w:t>linhas.</w:t>
      </w:r>
    </w:p>
    <w:p w:rsidR="00B67D68" w:rsidRDefault="00B67D68" w:rsidP="00B67D68">
      <w:pPr>
        <w:tabs>
          <w:tab w:val="left" w:pos="709"/>
        </w:tabs>
        <w:ind w:left="709" w:right="163" w:hanging="425"/>
        <w:jc w:val="both"/>
        <w:rPr>
          <w:rFonts w:ascii="Arial" w:hAnsi="Arial" w:cs="Arial"/>
          <w:b/>
          <w:sz w:val="24"/>
          <w:szCs w:val="24"/>
          <w:lang w:val="pt-BR"/>
        </w:rPr>
      </w:pPr>
    </w:p>
    <w:p w:rsidR="00B67D68" w:rsidRDefault="00232D35" w:rsidP="00B67D68">
      <w:pPr>
        <w:tabs>
          <w:tab w:val="left" w:pos="709"/>
        </w:tabs>
        <w:ind w:left="709" w:right="163" w:hanging="425"/>
        <w:jc w:val="both"/>
        <w:rPr>
          <w:rFonts w:ascii="Arial" w:hAnsi="Arial" w:cs="Arial"/>
          <w:sz w:val="24"/>
          <w:szCs w:val="24"/>
          <w:lang w:val="pt-BR"/>
        </w:rPr>
      </w:pPr>
      <w:r w:rsidRPr="0063089C">
        <w:rPr>
          <w:rFonts w:ascii="Arial" w:hAnsi="Arial" w:cs="Arial"/>
          <w:b/>
          <w:sz w:val="24"/>
          <w:szCs w:val="24"/>
          <w:lang w:val="pt-BR"/>
        </w:rPr>
        <w:t>9.</w:t>
      </w:r>
      <w:r w:rsidR="00B23C4D" w:rsidRPr="0063089C">
        <w:rPr>
          <w:rFonts w:ascii="Arial" w:hAnsi="Arial" w:cs="Arial"/>
          <w:b/>
          <w:sz w:val="24"/>
          <w:szCs w:val="24"/>
          <w:lang w:val="pt-BR"/>
        </w:rPr>
        <w:t>7</w:t>
      </w:r>
      <w:r w:rsidR="00B67D68">
        <w:rPr>
          <w:rFonts w:ascii="Arial" w:hAnsi="Arial" w:cs="Arial"/>
          <w:b/>
          <w:sz w:val="24"/>
          <w:szCs w:val="24"/>
          <w:lang w:val="pt-BR"/>
        </w:rPr>
        <w:tab/>
      </w:r>
      <w:r w:rsidR="00FB406E" w:rsidRPr="0063089C">
        <w:rPr>
          <w:rFonts w:ascii="Arial" w:hAnsi="Arial" w:cs="Arial"/>
          <w:sz w:val="24"/>
          <w:szCs w:val="24"/>
          <w:lang w:val="pt-BR"/>
        </w:rPr>
        <w:t>Quando se tratar de documento consistente em cópia de diário oficial</w:t>
      </w:r>
      <w:proofErr w:type="gramStart"/>
      <w:r w:rsidR="00FB406E" w:rsidRPr="0063089C">
        <w:rPr>
          <w:rFonts w:ascii="Arial" w:hAnsi="Arial" w:cs="Arial"/>
          <w:sz w:val="24"/>
          <w:szCs w:val="24"/>
          <w:lang w:val="pt-BR"/>
        </w:rPr>
        <w:t>, deverá</w:t>
      </w:r>
      <w:proofErr w:type="gramEnd"/>
      <w:r w:rsidR="00FB406E" w:rsidRPr="0063089C">
        <w:rPr>
          <w:rFonts w:ascii="Arial" w:hAnsi="Arial" w:cs="Arial"/>
          <w:sz w:val="24"/>
          <w:szCs w:val="24"/>
          <w:lang w:val="pt-BR"/>
        </w:rPr>
        <w:t xml:space="preserve"> ser impresso</w:t>
      </w:r>
      <w:r w:rsidR="00B67D68">
        <w:rPr>
          <w:rFonts w:ascii="Arial" w:hAnsi="Arial" w:cs="Arial"/>
          <w:sz w:val="24"/>
          <w:szCs w:val="24"/>
          <w:lang w:val="pt-BR"/>
        </w:rPr>
        <w:t xml:space="preserve"> </w:t>
      </w:r>
      <w:r w:rsidR="00FB406E" w:rsidRPr="0063089C">
        <w:rPr>
          <w:rFonts w:ascii="Arial" w:hAnsi="Arial" w:cs="Arial"/>
          <w:sz w:val="24"/>
          <w:szCs w:val="24"/>
          <w:lang w:val="pt-BR"/>
        </w:rPr>
        <w:t>de</w:t>
      </w:r>
      <w:r w:rsidR="00B67D68">
        <w:rPr>
          <w:rFonts w:ascii="Arial" w:hAnsi="Arial" w:cs="Arial"/>
          <w:sz w:val="24"/>
          <w:szCs w:val="24"/>
          <w:lang w:val="pt-BR"/>
        </w:rPr>
        <w:t xml:space="preserve"> </w:t>
      </w:r>
      <w:r w:rsidR="00FB406E" w:rsidRPr="0063089C">
        <w:rPr>
          <w:rFonts w:ascii="Arial" w:hAnsi="Arial" w:cs="Arial"/>
          <w:sz w:val="24"/>
          <w:szCs w:val="24"/>
          <w:lang w:val="pt-BR"/>
        </w:rPr>
        <w:t>modo a</w:t>
      </w:r>
      <w:r w:rsidR="00B67D68">
        <w:rPr>
          <w:rFonts w:ascii="Arial" w:hAnsi="Arial" w:cs="Arial"/>
          <w:sz w:val="24"/>
          <w:szCs w:val="24"/>
          <w:lang w:val="pt-BR"/>
        </w:rPr>
        <w:t xml:space="preserve"> </w:t>
      </w:r>
      <w:r w:rsidR="00FB406E" w:rsidRPr="0063089C">
        <w:rPr>
          <w:rFonts w:ascii="Arial" w:hAnsi="Arial" w:cs="Arial"/>
          <w:sz w:val="24"/>
          <w:szCs w:val="24"/>
          <w:lang w:val="pt-BR"/>
        </w:rPr>
        <w:t>permitir a</w:t>
      </w:r>
      <w:r w:rsidR="00B67D68">
        <w:rPr>
          <w:rFonts w:ascii="Arial" w:hAnsi="Arial" w:cs="Arial"/>
          <w:sz w:val="24"/>
          <w:szCs w:val="24"/>
          <w:lang w:val="pt-BR"/>
        </w:rPr>
        <w:t xml:space="preserve"> </w:t>
      </w:r>
      <w:r w:rsidR="00FB406E" w:rsidRPr="0063089C">
        <w:rPr>
          <w:rFonts w:ascii="Arial" w:hAnsi="Arial" w:cs="Arial"/>
          <w:sz w:val="24"/>
          <w:szCs w:val="24"/>
          <w:lang w:val="pt-BR"/>
        </w:rPr>
        <w:t>sua</w:t>
      </w:r>
      <w:r w:rsidR="00B67D68">
        <w:rPr>
          <w:rFonts w:ascii="Arial" w:hAnsi="Arial" w:cs="Arial"/>
          <w:sz w:val="24"/>
          <w:szCs w:val="24"/>
          <w:lang w:val="pt-BR"/>
        </w:rPr>
        <w:t xml:space="preserve"> </w:t>
      </w:r>
      <w:r w:rsidR="00FB406E" w:rsidRPr="0063089C">
        <w:rPr>
          <w:rFonts w:ascii="Arial" w:hAnsi="Arial" w:cs="Arial"/>
          <w:sz w:val="24"/>
          <w:szCs w:val="24"/>
          <w:lang w:val="pt-BR"/>
        </w:rPr>
        <w:t>leitura.</w:t>
      </w:r>
    </w:p>
    <w:p w:rsidR="00B67D68" w:rsidRDefault="00B67D68" w:rsidP="00B67D68">
      <w:pPr>
        <w:tabs>
          <w:tab w:val="left" w:pos="709"/>
        </w:tabs>
        <w:ind w:left="709" w:right="163" w:hanging="425"/>
        <w:jc w:val="both"/>
        <w:rPr>
          <w:rFonts w:ascii="Arial" w:hAnsi="Arial" w:cs="Arial"/>
          <w:b/>
          <w:sz w:val="24"/>
          <w:szCs w:val="24"/>
          <w:lang w:val="pt-BR"/>
        </w:rPr>
      </w:pPr>
    </w:p>
    <w:p w:rsidR="00B67D68" w:rsidRDefault="00925774" w:rsidP="00B67D68">
      <w:pPr>
        <w:tabs>
          <w:tab w:val="left" w:pos="709"/>
        </w:tabs>
        <w:ind w:left="709" w:right="163" w:hanging="425"/>
        <w:jc w:val="both"/>
        <w:rPr>
          <w:rFonts w:ascii="Arial" w:hAnsi="Arial" w:cs="Arial"/>
          <w:sz w:val="24"/>
          <w:szCs w:val="24"/>
          <w:lang w:val="pt-BR"/>
        </w:rPr>
      </w:pPr>
      <w:r w:rsidRPr="0063089C">
        <w:rPr>
          <w:rFonts w:ascii="Arial" w:hAnsi="Arial" w:cs="Arial"/>
          <w:b/>
          <w:sz w:val="24"/>
          <w:szCs w:val="24"/>
          <w:lang w:val="pt-BR"/>
        </w:rPr>
        <w:t>9.</w:t>
      </w:r>
      <w:r w:rsidR="00B23C4D" w:rsidRPr="0063089C">
        <w:rPr>
          <w:rFonts w:ascii="Arial" w:hAnsi="Arial" w:cs="Arial"/>
          <w:b/>
          <w:sz w:val="24"/>
          <w:szCs w:val="24"/>
          <w:lang w:val="pt-BR"/>
        </w:rPr>
        <w:t>8</w:t>
      </w:r>
      <w:r w:rsidR="00B67D68">
        <w:rPr>
          <w:rFonts w:ascii="Arial" w:hAnsi="Arial" w:cs="Arial"/>
          <w:b/>
          <w:sz w:val="24"/>
          <w:szCs w:val="24"/>
          <w:lang w:val="pt-BR"/>
        </w:rPr>
        <w:tab/>
      </w:r>
      <w:r w:rsidR="00FB406E" w:rsidRPr="0063089C">
        <w:rPr>
          <w:rFonts w:ascii="Arial" w:hAnsi="Arial" w:cs="Arial"/>
          <w:sz w:val="24"/>
          <w:szCs w:val="24"/>
          <w:lang w:val="pt-BR"/>
        </w:rPr>
        <w:t>A troca do conteúdo de quaisquer dos ENVELOPES implicará na automática desclassificação</w:t>
      </w:r>
      <w:r w:rsidR="00B67D68">
        <w:rPr>
          <w:rFonts w:ascii="Arial" w:hAnsi="Arial" w:cs="Arial"/>
          <w:sz w:val="24"/>
          <w:szCs w:val="24"/>
          <w:lang w:val="pt-BR"/>
        </w:rPr>
        <w:t xml:space="preserve"> </w:t>
      </w:r>
      <w:r w:rsidR="00FB406E" w:rsidRPr="0063089C">
        <w:rPr>
          <w:rFonts w:ascii="Arial" w:hAnsi="Arial" w:cs="Arial"/>
          <w:sz w:val="24"/>
          <w:szCs w:val="24"/>
          <w:lang w:val="pt-BR"/>
        </w:rPr>
        <w:t>ou</w:t>
      </w:r>
      <w:r w:rsidR="00B67D68">
        <w:rPr>
          <w:rFonts w:ascii="Arial" w:hAnsi="Arial" w:cs="Arial"/>
          <w:sz w:val="24"/>
          <w:szCs w:val="24"/>
          <w:lang w:val="pt-BR"/>
        </w:rPr>
        <w:t xml:space="preserve"> </w:t>
      </w:r>
      <w:r w:rsidR="00FB406E" w:rsidRPr="0063089C">
        <w:rPr>
          <w:rFonts w:ascii="Arial" w:hAnsi="Arial" w:cs="Arial"/>
          <w:sz w:val="24"/>
          <w:szCs w:val="24"/>
          <w:lang w:val="pt-BR"/>
        </w:rPr>
        <w:t>inabilitação da</w:t>
      </w:r>
      <w:r w:rsidR="00B67D68">
        <w:rPr>
          <w:rFonts w:ascii="Arial" w:hAnsi="Arial" w:cs="Arial"/>
          <w:sz w:val="24"/>
          <w:szCs w:val="24"/>
          <w:lang w:val="pt-BR"/>
        </w:rPr>
        <w:t xml:space="preserve"> </w:t>
      </w:r>
      <w:r w:rsidR="00FB406E" w:rsidRPr="0063089C">
        <w:rPr>
          <w:rFonts w:ascii="Arial" w:hAnsi="Arial" w:cs="Arial"/>
          <w:sz w:val="24"/>
          <w:szCs w:val="24"/>
          <w:lang w:val="pt-BR"/>
        </w:rPr>
        <w:t>LICITANTE.</w:t>
      </w:r>
    </w:p>
    <w:p w:rsidR="00B67D68" w:rsidRDefault="00B67D68" w:rsidP="00B67D68">
      <w:pPr>
        <w:tabs>
          <w:tab w:val="left" w:pos="709"/>
        </w:tabs>
        <w:ind w:left="709" w:right="163" w:hanging="425"/>
        <w:jc w:val="both"/>
        <w:rPr>
          <w:rFonts w:ascii="Arial" w:hAnsi="Arial" w:cs="Arial"/>
          <w:b/>
          <w:sz w:val="24"/>
          <w:szCs w:val="24"/>
          <w:lang w:val="pt-BR"/>
        </w:rPr>
      </w:pPr>
    </w:p>
    <w:p w:rsidR="00FB406E" w:rsidRPr="0063089C" w:rsidRDefault="00925774" w:rsidP="00B67D68">
      <w:pPr>
        <w:tabs>
          <w:tab w:val="left" w:pos="709"/>
        </w:tabs>
        <w:ind w:left="709" w:right="163" w:hanging="425"/>
        <w:jc w:val="both"/>
        <w:rPr>
          <w:rFonts w:ascii="Arial" w:hAnsi="Arial" w:cs="Arial"/>
          <w:sz w:val="24"/>
          <w:szCs w:val="24"/>
          <w:lang w:val="pt-BR"/>
        </w:rPr>
      </w:pPr>
      <w:r w:rsidRPr="0063089C">
        <w:rPr>
          <w:rFonts w:ascii="Arial" w:hAnsi="Arial" w:cs="Arial"/>
          <w:b/>
          <w:sz w:val="24"/>
          <w:szCs w:val="24"/>
          <w:lang w:val="pt-BR"/>
        </w:rPr>
        <w:t>9.</w:t>
      </w:r>
      <w:r w:rsidR="00B23C4D" w:rsidRPr="0063089C">
        <w:rPr>
          <w:rFonts w:ascii="Arial" w:hAnsi="Arial" w:cs="Arial"/>
          <w:b/>
          <w:sz w:val="24"/>
          <w:szCs w:val="24"/>
          <w:lang w:val="pt-BR"/>
        </w:rPr>
        <w:t>9</w:t>
      </w:r>
      <w:r w:rsidR="00B67D68">
        <w:rPr>
          <w:rFonts w:ascii="Arial" w:hAnsi="Arial" w:cs="Arial"/>
          <w:b/>
          <w:sz w:val="24"/>
          <w:szCs w:val="24"/>
          <w:lang w:val="pt-BR"/>
        </w:rPr>
        <w:tab/>
      </w:r>
      <w:r w:rsidR="00FB406E" w:rsidRPr="0063089C">
        <w:rPr>
          <w:rFonts w:ascii="Arial" w:hAnsi="Arial" w:cs="Arial"/>
          <w:sz w:val="24"/>
          <w:szCs w:val="24"/>
          <w:lang w:val="pt-BR"/>
        </w:rPr>
        <w:t>No</w:t>
      </w:r>
      <w:r w:rsidR="00B67D68">
        <w:rPr>
          <w:rFonts w:ascii="Arial" w:hAnsi="Arial" w:cs="Arial"/>
          <w:sz w:val="24"/>
          <w:szCs w:val="24"/>
          <w:lang w:val="pt-BR"/>
        </w:rPr>
        <w:t xml:space="preserve"> </w:t>
      </w:r>
      <w:r w:rsidR="00FB406E" w:rsidRPr="0063089C">
        <w:rPr>
          <w:rFonts w:ascii="Arial" w:hAnsi="Arial" w:cs="Arial"/>
          <w:b/>
          <w:sz w:val="24"/>
          <w:szCs w:val="24"/>
          <w:lang w:val="pt-BR"/>
        </w:rPr>
        <w:t>local,</w:t>
      </w:r>
      <w:r w:rsidR="00B67D68">
        <w:rPr>
          <w:rFonts w:ascii="Arial" w:hAnsi="Arial" w:cs="Arial"/>
          <w:b/>
          <w:sz w:val="24"/>
          <w:szCs w:val="24"/>
          <w:lang w:val="pt-BR"/>
        </w:rPr>
        <w:t xml:space="preserve"> </w:t>
      </w:r>
      <w:r w:rsidR="00FB406E" w:rsidRPr="0063089C">
        <w:rPr>
          <w:rFonts w:ascii="Arial" w:hAnsi="Arial" w:cs="Arial"/>
          <w:b/>
          <w:sz w:val="24"/>
          <w:szCs w:val="24"/>
          <w:lang w:val="pt-BR"/>
        </w:rPr>
        <w:t>dia</w:t>
      </w:r>
      <w:r w:rsidR="00B67D68">
        <w:rPr>
          <w:rFonts w:ascii="Arial" w:hAnsi="Arial" w:cs="Arial"/>
          <w:b/>
          <w:sz w:val="24"/>
          <w:szCs w:val="24"/>
          <w:lang w:val="pt-BR"/>
        </w:rPr>
        <w:t xml:space="preserve"> </w:t>
      </w:r>
      <w:r w:rsidR="00FB406E" w:rsidRPr="0063089C">
        <w:rPr>
          <w:rFonts w:ascii="Arial" w:hAnsi="Arial" w:cs="Arial"/>
          <w:b/>
          <w:sz w:val="24"/>
          <w:szCs w:val="24"/>
          <w:lang w:val="pt-BR"/>
        </w:rPr>
        <w:t>e</w:t>
      </w:r>
      <w:r w:rsidR="00B67D68">
        <w:rPr>
          <w:rFonts w:ascii="Arial" w:hAnsi="Arial" w:cs="Arial"/>
          <w:b/>
          <w:sz w:val="24"/>
          <w:szCs w:val="24"/>
          <w:lang w:val="pt-BR"/>
        </w:rPr>
        <w:t xml:space="preserve"> </w:t>
      </w:r>
      <w:r w:rsidR="00FB406E" w:rsidRPr="0063089C">
        <w:rPr>
          <w:rFonts w:ascii="Arial" w:hAnsi="Arial" w:cs="Arial"/>
          <w:b/>
          <w:sz w:val="24"/>
          <w:szCs w:val="24"/>
          <w:lang w:val="pt-BR"/>
        </w:rPr>
        <w:t>hora</w:t>
      </w:r>
      <w:r w:rsidR="00B67D68">
        <w:rPr>
          <w:rFonts w:ascii="Arial" w:hAnsi="Arial" w:cs="Arial"/>
          <w:b/>
          <w:sz w:val="24"/>
          <w:szCs w:val="24"/>
          <w:lang w:val="pt-BR"/>
        </w:rPr>
        <w:t xml:space="preserve"> </w:t>
      </w:r>
      <w:r w:rsidR="00FB406E" w:rsidRPr="0063089C">
        <w:rPr>
          <w:rFonts w:ascii="Arial" w:hAnsi="Arial" w:cs="Arial"/>
          <w:sz w:val="24"/>
          <w:szCs w:val="24"/>
          <w:lang w:val="pt-BR"/>
        </w:rPr>
        <w:t>designados,</w:t>
      </w:r>
      <w:r w:rsidR="00B67D68">
        <w:rPr>
          <w:rFonts w:ascii="Arial" w:hAnsi="Arial" w:cs="Arial"/>
          <w:sz w:val="24"/>
          <w:szCs w:val="24"/>
          <w:lang w:val="pt-BR"/>
        </w:rPr>
        <w:t xml:space="preserve"> </w:t>
      </w:r>
      <w:r w:rsidR="00FB406E" w:rsidRPr="0063089C">
        <w:rPr>
          <w:rFonts w:ascii="Arial" w:hAnsi="Arial" w:cs="Arial"/>
          <w:sz w:val="24"/>
          <w:szCs w:val="24"/>
          <w:lang w:val="pt-BR"/>
        </w:rPr>
        <w:t>a</w:t>
      </w:r>
      <w:r w:rsidR="00B67D68">
        <w:rPr>
          <w:rFonts w:ascii="Arial" w:hAnsi="Arial" w:cs="Arial"/>
          <w:sz w:val="24"/>
          <w:szCs w:val="24"/>
          <w:lang w:val="pt-BR"/>
        </w:rPr>
        <w:t xml:space="preserve"> </w:t>
      </w:r>
      <w:r w:rsidR="00FB406E" w:rsidRPr="0063089C">
        <w:rPr>
          <w:rFonts w:ascii="Arial" w:hAnsi="Arial" w:cs="Arial"/>
          <w:b/>
          <w:sz w:val="24"/>
          <w:szCs w:val="24"/>
          <w:lang w:val="pt-BR"/>
        </w:rPr>
        <w:t>COMISSÃO</w:t>
      </w:r>
      <w:r w:rsidR="00B67D68">
        <w:rPr>
          <w:rFonts w:ascii="Arial" w:hAnsi="Arial" w:cs="Arial"/>
          <w:b/>
          <w:sz w:val="24"/>
          <w:szCs w:val="24"/>
          <w:lang w:val="pt-BR"/>
        </w:rPr>
        <w:t xml:space="preserve"> </w:t>
      </w:r>
      <w:r w:rsidR="00FB406E" w:rsidRPr="0063089C">
        <w:rPr>
          <w:rFonts w:ascii="Arial" w:hAnsi="Arial" w:cs="Arial"/>
          <w:sz w:val="24"/>
          <w:szCs w:val="24"/>
          <w:lang w:val="pt-BR"/>
        </w:rPr>
        <w:t>realizará</w:t>
      </w:r>
      <w:r w:rsidR="00B67D68">
        <w:rPr>
          <w:rFonts w:ascii="Arial" w:hAnsi="Arial" w:cs="Arial"/>
          <w:sz w:val="24"/>
          <w:szCs w:val="24"/>
          <w:lang w:val="pt-BR"/>
        </w:rPr>
        <w:t xml:space="preserve"> </w:t>
      </w:r>
      <w:r w:rsidR="00FB406E" w:rsidRPr="0063089C">
        <w:rPr>
          <w:rFonts w:ascii="Arial" w:hAnsi="Arial" w:cs="Arial"/>
          <w:sz w:val="24"/>
          <w:szCs w:val="24"/>
          <w:lang w:val="pt-BR"/>
        </w:rPr>
        <w:t>a</w:t>
      </w:r>
      <w:r w:rsidR="00B67D68">
        <w:rPr>
          <w:rFonts w:ascii="Arial" w:hAnsi="Arial" w:cs="Arial"/>
          <w:sz w:val="24"/>
          <w:szCs w:val="24"/>
          <w:lang w:val="pt-BR"/>
        </w:rPr>
        <w:t xml:space="preserve"> </w:t>
      </w:r>
      <w:r w:rsidR="00FB406E" w:rsidRPr="0063089C">
        <w:rPr>
          <w:rFonts w:ascii="Arial" w:hAnsi="Arial" w:cs="Arial"/>
          <w:sz w:val="24"/>
          <w:szCs w:val="24"/>
          <w:lang w:val="pt-BR"/>
        </w:rPr>
        <w:t>sessão</w:t>
      </w:r>
      <w:r w:rsidR="00B67D68">
        <w:rPr>
          <w:rFonts w:ascii="Arial" w:hAnsi="Arial" w:cs="Arial"/>
          <w:sz w:val="24"/>
          <w:szCs w:val="24"/>
          <w:lang w:val="pt-BR"/>
        </w:rPr>
        <w:t xml:space="preserve"> </w:t>
      </w:r>
      <w:r w:rsidR="00FB406E" w:rsidRPr="0063089C">
        <w:rPr>
          <w:rFonts w:ascii="Arial" w:hAnsi="Arial" w:cs="Arial"/>
          <w:sz w:val="24"/>
          <w:szCs w:val="24"/>
          <w:lang w:val="pt-BR"/>
        </w:rPr>
        <w:t>de</w:t>
      </w:r>
      <w:r w:rsidR="00B67D68">
        <w:rPr>
          <w:rFonts w:ascii="Arial" w:hAnsi="Arial" w:cs="Arial"/>
          <w:sz w:val="24"/>
          <w:szCs w:val="24"/>
          <w:lang w:val="pt-BR"/>
        </w:rPr>
        <w:t xml:space="preserve"> </w:t>
      </w:r>
      <w:r w:rsidR="00FB406E" w:rsidRPr="0063089C">
        <w:rPr>
          <w:rFonts w:ascii="Arial" w:hAnsi="Arial" w:cs="Arial"/>
          <w:sz w:val="24"/>
          <w:szCs w:val="24"/>
          <w:lang w:val="pt-BR"/>
        </w:rPr>
        <w:t>abertura</w:t>
      </w:r>
      <w:r w:rsidR="00B67D68">
        <w:rPr>
          <w:rFonts w:ascii="Arial" w:hAnsi="Arial" w:cs="Arial"/>
          <w:sz w:val="24"/>
          <w:szCs w:val="24"/>
          <w:lang w:val="pt-BR"/>
        </w:rPr>
        <w:t xml:space="preserve"> </w:t>
      </w:r>
      <w:r w:rsidR="00FB406E" w:rsidRPr="0063089C">
        <w:rPr>
          <w:rFonts w:ascii="Arial" w:hAnsi="Arial" w:cs="Arial"/>
          <w:sz w:val="24"/>
          <w:szCs w:val="24"/>
          <w:lang w:val="pt-BR"/>
        </w:rPr>
        <w:t>dos</w:t>
      </w:r>
      <w:r w:rsidR="00B67D68">
        <w:rPr>
          <w:rFonts w:ascii="Arial" w:hAnsi="Arial" w:cs="Arial"/>
          <w:sz w:val="24"/>
          <w:szCs w:val="24"/>
          <w:lang w:val="pt-BR"/>
        </w:rPr>
        <w:t xml:space="preserve"> </w:t>
      </w:r>
      <w:r w:rsidR="00FB406E" w:rsidRPr="0063089C">
        <w:rPr>
          <w:rFonts w:ascii="Arial" w:hAnsi="Arial" w:cs="Arial"/>
          <w:sz w:val="24"/>
          <w:szCs w:val="24"/>
          <w:lang w:val="pt-BR"/>
        </w:rPr>
        <w:t>ENVELOPES,</w:t>
      </w:r>
      <w:r w:rsidR="00B67D68">
        <w:rPr>
          <w:rFonts w:ascii="Arial" w:hAnsi="Arial" w:cs="Arial"/>
          <w:sz w:val="24"/>
          <w:szCs w:val="24"/>
          <w:lang w:val="pt-BR"/>
        </w:rPr>
        <w:t xml:space="preserve"> </w:t>
      </w:r>
      <w:r w:rsidR="00FB406E" w:rsidRPr="0063089C">
        <w:rPr>
          <w:rFonts w:ascii="Arial" w:hAnsi="Arial" w:cs="Arial"/>
          <w:sz w:val="24"/>
          <w:szCs w:val="24"/>
          <w:lang w:val="pt-BR"/>
        </w:rPr>
        <w:t>que</w:t>
      </w:r>
      <w:r w:rsidR="00B67D68">
        <w:rPr>
          <w:rFonts w:ascii="Arial" w:hAnsi="Arial" w:cs="Arial"/>
          <w:sz w:val="24"/>
          <w:szCs w:val="24"/>
          <w:lang w:val="pt-BR"/>
        </w:rPr>
        <w:t xml:space="preserve"> </w:t>
      </w:r>
      <w:r w:rsidR="00FB406E" w:rsidRPr="0063089C">
        <w:rPr>
          <w:rFonts w:ascii="Arial" w:hAnsi="Arial" w:cs="Arial"/>
          <w:sz w:val="24"/>
          <w:szCs w:val="24"/>
          <w:lang w:val="pt-BR"/>
        </w:rPr>
        <w:t>poderá</w:t>
      </w:r>
      <w:r w:rsidR="00B67D68">
        <w:rPr>
          <w:rFonts w:ascii="Arial" w:hAnsi="Arial" w:cs="Arial"/>
          <w:sz w:val="24"/>
          <w:szCs w:val="24"/>
          <w:lang w:val="pt-BR"/>
        </w:rPr>
        <w:t xml:space="preserve"> </w:t>
      </w:r>
      <w:r w:rsidR="00FB406E" w:rsidRPr="0063089C">
        <w:rPr>
          <w:rFonts w:ascii="Arial" w:hAnsi="Arial" w:cs="Arial"/>
          <w:sz w:val="24"/>
          <w:szCs w:val="24"/>
          <w:lang w:val="pt-BR"/>
        </w:rPr>
        <w:t>ser</w:t>
      </w:r>
      <w:r w:rsidR="00B67D68">
        <w:rPr>
          <w:rFonts w:ascii="Arial" w:hAnsi="Arial" w:cs="Arial"/>
          <w:sz w:val="24"/>
          <w:szCs w:val="24"/>
          <w:lang w:val="pt-BR"/>
        </w:rPr>
        <w:t xml:space="preserve"> </w:t>
      </w:r>
      <w:r w:rsidR="00FB406E" w:rsidRPr="0063089C">
        <w:rPr>
          <w:rFonts w:ascii="Arial" w:hAnsi="Arial" w:cs="Arial"/>
          <w:sz w:val="24"/>
          <w:szCs w:val="24"/>
          <w:lang w:val="pt-BR"/>
        </w:rPr>
        <w:t>assistida por</w:t>
      </w:r>
      <w:r w:rsidR="00B67D68">
        <w:rPr>
          <w:rFonts w:ascii="Arial" w:hAnsi="Arial" w:cs="Arial"/>
          <w:sz w:val="24"/>
          <w:szCs w:val="24"/>
          <w:lang w:val="pt-BR"/>
        </w:rPr>
        <w:t xml:space="preserve"> </w:t>
      </w:r>
      <w:r w:rsidR="00FB406E" w:rsidRPr="0063089C">
        <w:rPr>
          <w:rFonts w:ascii="Arial" w:hAnsi="Arial" w:cs="Arial"/>
          <w:sz w:val="24"/>
          <w:szCs w:val="24"/>
          <w:lang w:val="pt-BR"/>
        </w:rPr>
        <w:t>qualquer</w:t>
      </w:r>
      <w:r w:rsidR="00B67D68">
        <w:rPr>
          <w:rFonts w:ascii="Arial" w:hAnsi="Arial" w:cs="Arial"/>
          <w:sz w:val="24"/>
          <w:szCs w:val="24"/>
          <w:lang w:val="pt-BR"/>
        </w:rPr>
        <w:t xml:space="preserve"> </w:t>
      </w:r>
      <w:r w:rsidR="00FB406E" w:rsidRPr="0063089C">
        <w:rPr>
          <w:rFonts w:ascii="Arial" w:hAnsi="Arial" w:cs="Arial"/>
          <w:sz w:val="24"/>
          <w:szCs w:val="24"/>
          <w:lang w:val="pt-BR"/>
        </w:rPr>
        <w:t>pessoa,</w:t>
      </w:r>
      <w:r w:rsidR="00B67D68">
        <w:rPr>
          <w:rFonts w:ascii="Arial" w:hAnsi="Arial" w:cs="Arial"/>
          <w:sz w:val="24"/>
          <w:szCs w:val="24"/>
          <w:lang w:val="pt-BR"/>
        </w:rPr>
        <w:t xml:space="preserve"> </w:t>
      </w:r>
      <w:r w:rsidR="00FB406E" w:rsidRPr="0063089C">
        <w:rPr>
          <w:rFonts w:ascii="Arial" w:hAnsi="Arial" w:cs="Arial"/>
          <w:sz w:val="24"/>
          <w:szCs w:val="24"/>
          <w:lang w:val="pt-BR"/>
        </w:rPr>
        <w:t>mas</w:t>
      </w:r>
      <w:r w:rsidR="00B67D68">
        <w:rPr>
          <w:rFonts w:ascii="Arial" w:hAnsi="Arial" w:cs="Arial"/>
          <w:sz w:val="24"/>
          <w:szCs w:val="24"/>
          <w:lang w:val="pt-BR"/>
        </w:rPr>
        <w:t xml:space="preserve"> </w:t>
      </w:r>
      <w:r w:rsidR="00FB406E" w:rsidRPr="0063089C">
        <w:rPr>
          <w:rFonts w:ascii="Arial" w:hAnsi="Arial" w:cs="Arial"/>
          <w:sz w:val="24"/>
          <w:szCs w:val="24"/>
          <w:lang w:val="pt-BR"/>
        </w:rPr>
        <w:t>nela</w:t>
      </w:r>
      <w:r w:rsidR="00B67D68">
        <w:rPr>
          <w:rFonts w:ascii="Arial" w:hAnsi="Arial" w:cs="Arial"/>
          <w:sz w:val="24"/>
          <w:szCs w:val="24"/>
          <w:lang w:val="pt-BR"/>
        </w:rPr>
        <w:t xml:space="preserve"> </w:t>
      </w:r>
      <w:r w:rsidR="00FB406E" w:rsidRPr="0063089C">
        <w:rPr>
          <w:rFonts w:ascii="Arial" w:hAnsi="Arial" w:cs="Arial"/>
          <w:sz w:val="24"/>
          <w:szCs w:val="24"/>
          <w:lang w:val="pt-BR"/>
        </w:rPr>
        <w:t>só</w:t>
      </w:r>
      <w:r w:rsidR="00B67D68">
        <w:rPr>
          <w:rFonts w:ascii="Arial" w:hAnsi="Arial" w:cs="Arial"/>
          <w:sz w:val="24"/>
          <w:szCs w:val="24"/>
          <w:lang w:val="pt-BR"/>
        </w:rPr>
        <w:t xml:space="preserve"> </w:t>
      </w:r>
      <w:r w:rsidR="00FB406E" w:rsidRPr="0063089C">
        <w:rPr>
          <w:rFonts w:ascii="Arial" w:hAnsi="Arial" w:cs="Arial"/>
          <w:sz w:val="24"/>
          <w:szCs w:val="24"/>
          <w:lang w:val="pt-BR"/>
        </w:rPr>
        <w:t>poderão</w:t>
      </w:r>
      <w:r w:rsidR="00B67D68">
        <w:rPr>
          <w:rFonts w:ascii="Arial" w:hAnsi="Arial" w:cs="Arial"/>
          <w:sz w:val="24"/>
          <w:szCs w:val="24"/>
          <w:lang w:val="pt-BR"/>
        </w:rPr>
        <w:t xml:space="preserve"> </w:t>
      </w:r>
      <w:r w:rsidR="00FB406E" w:rsidRPr="0063089C">
        <w:rPr>
          <w:rFonts w:ascii="Arial" w:hAnsi="Arial" w:cs="Arial"/>
          <w:sz w:val="24"/>
          <w:szCs w:val="24"/>
          <w:lang w:val="pt-BR"/>
        </w:rPr>
        <w:t>se</w:t>
      </w:r>
      <w:r w:rsidR="00B67D68">
        <w:rPr>
          <w:rFonts w:ascii="Arial" w:hAnsi="Arial" w:cs="Arial"/>
          <w:sz w:val="24"/>
          <w:szCs w:val="24"/>
          <w:lang w:val="pt-BR"/>
        </w:rPr>
        <w:t xml:space="preserve"> </w:t>
      </w:r>
      <w:r w:rsidR="00FB406E" w:rsidRPr="0063089C">
        <w:rPr>
          <w:rFonts w:ascii="Arial" w:hAnsi="Arial" w:cs="Arial"/>
          <w:sz w:val="24"/>
          <w:szCs w:val="24"/>
          <w:lang w:val="pt-BR"/>
        </w:rPr>
        <w:t>manifestar</w:t>
      </w:r>
      <w:r w:rsidR="00B67D68">
        <w:rPr>
          <w:rFonts w:ascii="Arial" w:hAnsi="Arial" w:cs="Arial"/>
          <w:sz w:val="24"/>
          <w:szCs w:val="24"/>
          <w:lang w:val="pt-BR"/>
        </w:rPr>
        <w:t xml:space="preserve"> </w:t>
      </w:r>
      <w:r w:rsidR="00FB406E" w:rsidRPr="0063089C">
        <w:rPr>
          <w:rFonts w:ascii="Arial" w:hAnsi="Arial" w:cs="Arial"/>
          <w:sz w:val="24"/>
          <w:szCs w:val="24"/>
          <w:lang w:val="pt-BR"/>
        </w:rPr>
        <w:t>os</w:t>
      </w:r>
      <w:r w:rsidR="00B67D68">
        <w:rPr>
          <w:rFonts w:ascii="Arial" w:hAnsi="Arial" w:cs="Arial"/>
          <w:sz w:val="24"/>
          <w:szCs w:val="24"/>
          <w:lang w:val="pt-BR"/>
        </w:rPr>
        <w:t xml:space="preserve"> </w:t>
      </w:r>
      <w:r w:rsidR="00FB406E" w:rsidRPr="0063089C">
        <w:rPr>
          <w:rFonts w:ascii="Arial" w:hAnsi="Arial" w:cs="Arial"/>
          <w:spacing w:val="-1"/>
          <w:sz w:val="24"/>
          <w:szCs w:val="24"/>
          <w:lang w:val="pt-BR"/>
        </w:rPr>
        <w:t>representantes</w:t>
      </w:r>
      <w:r w:rsidR="00B67D68">
        <w:rPr>
          <w:rFonts w:ascii="Arial" w:hAnsi="Arial" w:cs="Arial"/>
          <w:spacing w:val="-1"/>
          <w:sz w:val="24"/>
          <w:szCs w:val="24"/>
          <w:lang w:val="pt-BR"/>
        </w:rPr>
        <w:t xml:space="preserve"> </w:t>
      </w:r>
      <w:r w:rsidR="00FB406E" w:rsidRPr="0063089C">
        <w:rPr>
          <w:rFonts w:ascii="Arial" w:hAnsi="Arial" w:cs="Arial"/>
          <w:sz w:val="24"/>
          <w:szCs w:val="24"/>
          <w:lang w:val="pt-BR"/>
        </w:rPr>
        <w:t>das</w:t>
      </w:r>
      <w:r w:rsidR="00B67D68">
        <w:rPr>
          <w:rFonts w:ascii="Arial" w:hAnsi="Arial" w:cs="Arial"/>
          <w:sz w:val="24"/>
          <w:szCs w:val="24"/>
          <w:lang w:val="pt-BR"/>
        </w:rPr>
        <w:t xml:space="preserve"> </w:t>
      </w:r>
      <w:r w:rsidR="00FB406E" w:rsidRPr="0063089C">
        <w:rPr>
          <w:rFonts w:ascii="Arial" w:hAnsi="Arial" w:cs="Arial"/>
          <w:sz w:val="24"/>
          <w:szCs w:val="24"/>
          <w:lang w:val="pt-BR"/>
        </w:rPr>
        <w:t>LICITANTES</w:t>
      </w:r>
      <w:r w:rsidR="00B67D68">
        <w:rPr>
          <w:rFonts w:ascii="Arial" w:hAnsi="Arial" w:cs="Arial"/>
          <w:sz w:val="24"/>
          <w:szCs w:val="24"/>
          <w:lang w:val="pt-BR"/>
        </w:rPr>
        <w:t xml:space="preserve"> </w:t>
      </w:r>
      <w:r w:rsidR="00FB406E" w:rsidRPr="0063089C">
        <w:rPr>
          <w:rFonts w:ascii="Arial" w:hAnsi="Arial" w:cs="Arial"/>
          <w:sz w:val="24"/>
          <w:szCs w:val="24"/>
          <w:lang w:val="pt-BR"/>
        </w:rPr>
        <w:t>credenciados,</w:t>
      </w:r>
      <w:r w:rsidR="00B67D68">
        <w:rPr>
          <w:rFonts w:ascii="Arial" w:hAnsi="Arial" w:cs="Arial"/>
          <w:sz w:val="24"/>
          <w:szCs w:val="24"/>
          <w:lang w:val="pt-BR"/>
        </w:rPr>
        <w:t xml:space="preserve"> </w:t>
      </w:r>
      <w:r w:rsidR="00FB406E" w:rsidRPr="0063089C">
        <w:rPr>
          <w:rFonts w:ascii="Arial" w:hAnsi="Arial" w:cs="Arial"/>
          <w:sz w:val="24"/>
          <w:szCs w:val="24"/>
          <w:lang w:val="pt-BR"/>
        </w:rPr>
        <w:t>conforme</w:t>
      </w:r>
      <w:r w:rsidR="00B67D68">
        <w:rPr>
          <w:rFonts w:ascii="Arial" w:hAnsi="Arial" w:cs="Arial"/>
          <w:sz w:val="24"/>
          <w:szCs w:val="24"/>
          <w:lang w:val="pt-BR"/>
        </w:rPr>
        <w:t xml:space="preserve"> </w:t>
      </w:r>
      <w:r w:rsidR="00FB406E" w:rsidRPr="0063089C">
        <w:rPr>
          <w:rFonts w:ascii="Arial" w:hAnsi="Arial" w:cs="Arial"/>
          <w:sz w:val="24"/>
          <w:szCs w:val="24"/>
          <w:lang w:val="pt-BR"/>
        </w:rPr>
        <w:t>o</w:t>
      </w:r>
      <w:r w:rsidR="00B67D68">
        <w:rPr>
          <w:rFonts w:ascii="Arial" w:hAnsi="Arial" w:cs="Arial"/>
          <w:sz w:val="24"/>
          <w:szCs w:val="24"/>
          <w:lang w:val="pt-BR"/>
        </w:rPr>
        <w:t xml:space="preserve"> </w:t>
      </w:r>
      <w:r w:rsidR="00FB406E" w:rsidRPr="0063089C">
        <w:rPr>
          <w:rFonts w:ascii="Arial" w:hAnsi="Arial" w:cs="Arial"/>
          <w:sz w:val="24"/>
          <w:szCs w:val="24"/>
          <w:lang w:val="pt-BR"/>
        </w:rPr>
        <w:t>procedimento</w:t>
      </w:r>
      <w:r w:rsidR="00B67D68">
        <w:rPr>
          <w:rFonts w:ascii="Arial" w:hAnsi="Arial" w:cs="Arial"/>
          <w:sz w:val="24"/>
          <w:szCs w:val="24"/>
          <w:lang w:val="pt-BR"/>
        </w:rPr>
        <w:t xml:space="preserve"> </w:t>
      </w:r>
      <w:r w:rsidR="00FB406E" w:rsidRPr="0063089C">
        <w:rPr>
          <w:rFonts w:ascii="Arial" w:hAnsi="Arial" w:cs="Arial"/>
          <w:sz w:val="24"/>
          <w:szCs w:val="24"/>
          <w:lang w:val="pt-BR"/>
        </w:rPr>
        <w:t>previsto</w:t>
      </w:r>
      <w:r w:rsidR="00B67D68">
        <w:rPr>
          <w:rFonts w:ascii="Arial" w:hAnsi="Arial" w:cs="Arial"/>
          <w:sz w:val="24"/>
          <w:szCs w:val="24"/>
          <w:lang w:val="pt-BR"/>
        </w:rPr>
        <w:t xml:space="preserve"> </w:t>
      </w:r>
      <w:r w:rsidR="00FB406E" w:rsidRPr="0063089C">
        <w:rPr>
          <w:rFonts w:ascii="Arial" w:hAnsi="Arial" w:cs="Arial"/>
          <w:sz w:val="24"/>
          <w:szCs w:val="24"/>
          <w:lang w:val="pt-BR"/>
        </w:rPr>
        <w:t>no</w:t>
      </w:r>
      <w:r w:rsidR="00B67D68">
        <w:rPr>
          <w:rFonts w:ascii="Arial" w:hAnsi="Arial" w:cs="Arial"/>
          <w:sz w:val="24"/>
          <w:szCs w:val="24"/>
          <w:lang w:val="pt-BR"/>
        </w:rPr>
        <w:t xml:space="preserve"> </w:t>
      </w:r>
      <w:r w:rsidR="00FB406E" w:rsidRPr="0063089C">
        <w:rPr>
          <w:rFonts w:ascii="Arial" w:hAnsi="Arial" w:cs="Arial"/>
          <w:b/>
          <w:sz w:val="24"/>
          <w:szCs w:val="24"/>
          <w:lang w:val="pt-BR"/>
        </w:rPr>
        <w:t>item</w:t>
      </w:r>
      <w:r w:rsidR="00B67D68">
        <w:rPr>
          <w:rFonts w:ascii="Arial" w:hAnsi="Arial" w:cs="Arial"/>
          <w:b/>
          <w:sz w:val="24"/>
          <w:szCs w:val="24"/>
          <w:lang w:val="pt-BR"/>
        </w:rPr>
        <w:t xml:space="preserve"> </w:t>
      </w:r>
      <w:proofErr w:type="gramStart"/>
      <w:r w:rsidR="00CA7DC7" w:rsidRPr="0063089C">
        <w:rPr>
          <w:rFonts w:ascii="Arial" w:hAnsi="Arial" w:cs="Arial"/>
          <w:b/>
          <w:spacing w:val="-10"/>
          <w:sz w:val="24"/>
          <w:szCs w:val="24"/>
          <w:lang w:val="pt-BR"/>
        </w:rPr>
        <w:t>8</w:t>
      </w:r>
      <w:proofErr w:type="gramEnd"/>
      <w:r w:rsidR="00B67D68">
        <w:rPr>
          <w:rFonts w:ascii="Arial" w:hAnsi="Arial" w:cs="Arial"/>
          <w:b/>
          <w:spacing w:val="-10"/>
          <w:sz w:val="24"/>
          <w:szCs w:val="24"/>
          <w:lang w:val="pt-BR"/>
        </w:rPr>
        <w:t xml:space="preserve"> </w:t>
      </w:r>
      <w:r w:rsidR="00FB406E" w:rsidRPr="0063089C">
        <w:rPr>
          <w:rFonts w:ascii="Arial" w:hAnsi="Arial" w:cs="Arial"/>
          <w:sz w:val="24"/>
          <w:szCs w:val="24"/>
          <w:lang w:val="pt-BR"/>
        </w:rPr>
        <w:t>deste</w:t>
      </w:r>
      <w:r w:rsidR="00B67D68">
        <w:rPr>
          <w:rFonts w:ascii="Arial" w:hAnsi="Arial" w:cs="Arial"/>
          <w:sz w:val="24"/>
          <w:szCs w:val="24"/>
          <w:lang w:val="pt-BR"/>
        </w:rPr>
        <w:t xml:space="preserve"> </w:t>
      </w:r>
      <w:r w:rsidR="00FB406E" w:rsidRPr="0063089C">
        <w:rPr>
          <w:rFonts w:ascii="Arial" w:hAnsi="Arial" w:cs="Arial"/>
          <w:sz w:val="24"/>
          <w:szCs w:val="24"/>
          <w:lang w:val="pt-BR"/>
        </w:rPr>
        <w:t>EDITAL,</w:t>
      </w:r>
      <w:r w:rsidR="00B67D68">
        <w:rPr>
          <w:rFonts w:ascii="Arial" w:hAnsi="Arial" w:cs="Arial"/>
          <w:sz w:val="24"/>
          <w:szCs w:val="24"/>
          <w:lang w:val="pt-BR"/>
        </w:rPr>
        <w:t xml:space="preserve"> </w:t>
      </w:r>
      <w:r w:rsidR="00FB406E" w:rsidRPr="0063089C">
        <w:rPr>
          <w:rFonts w:ascii="Arial" w:hAnsi="Arial" w:cs="Arial"/>
          <w:sz w:val="24"/>
          <w:szCs w:val="24"/>
          <w:lang w:val="pt-BR"/>
        </w:rPr>
        <w:t>sendo</w:t>
      </w:r>
      <w:r w:rsidR="00B67D68">
        <w:rPr>
          <w:rFonts w:ascii="Arial" w:hAnsi="Arial" w:cs="Arial"/>
          <w:sz w:val="24"/>
          <w:szCs w:val="24"/>
          <w:lang w:val="pt-BR"/>
        </w:rPr>
        <w:t xml:space="preserve"> </w:t>
      </w:r>
      <w:r w:rsidR="00FB406E" w:rsidRPr="0063089C">
        <w:rPr>
          <w:rFonts w:ascii="Arial" w:hAnsi="Arial" w:cs="Arial"/>
          <w:sz w:val="24"/>
          <w:szCs w:val="24"/>
          <w:lang w:val="pt-BR"/>
        </w:rPr>
        <w:t>vedada</w:t>
      </w:r>
      <w:r w:rsidR="00B67D68">
        <w:rPr>
          <w:rFonts w:ascii="Arial" w:hAnsi="Arial" w:cs="Arial"/>
          <w:sz w:val="24"/>
          <w:szCs w:val="24"/>
          <w:lang w:val="pt-BR"/>
        </w:rPr>
        <w:t xml:space="preserve"> </w:t>
      </w:r>
      <w:r w:rsidR="00FB406E" w:rsidRPr="0063089C">
        <w:rPr>
          <w:rFonts w:ascii="Arial" w:hAnsi="Arial" w:cs="Arial"/>
          <w:sz w:val="24"/>
          <w:szCs w:val="24"/>
          <w:lang w:val="pt-BR"/>
        </w:rPr>
        <w:t>a</w:t>
      </w:r>
      <w:r w:rsidR="00B67D68">
        <w:rPr>
          <w:rFonts w:ascii="Arial" w:hAnsi="Arial" w:cs="Arial"/>
          <w:sz w:val="24"/>
          <w:szCs w:val="24"/>
          <w:lang w:val="pt-BR"/>
        </w:rPr>
        <w:t xml:space="preserve"> </w:t>
      </w:r>
      <w:r w:rsidR="00FB406E" w:rsidRPr="0063089C">
        <w:rPr>
          <w:rFonts w:ascii="Arial" w:hAnsi="Arial" w:cs="Arial"/>
          <w:sz w:val="24"/>
          <w:szCs w:val="24"/>
          <w:lang w:val="pt-BR"/>
        </w:rPr>
        <w:t>interferência</w:t>
      </w:r>
      <w:r w:rsidR="00B67D68">
        <w:rPr>
          <w:rFonts w:ascii="Arial" w:hAnsi="Arial" w:cs="Arial"/>
          <w:sz w:val="24"/>
          <w:szCs w:val="24"/>
          <w:lang w:val="pt-BR"/>
        </w:rPr>
        <w:t xml:space="preserve"> </w:t>
      </w:r>
      <w:r w:rsidR="00FB406E" w:rsidRPr="0063089C">
        <w:rPr>
          <w:rFonts w:ascii="Arial" w:hAnsi="Arial" w:cs="Arial"/>
          <w:sz w:val="24"/>
          <w:szCs w:val="24"/>
          <w:lang w:val="pt-BR"/>
        </w:rPr>
        <w:t>de</w:t>
      </w:r>
      <w:r w:rsidR="00B67D68">
        <w:rPr>
          <w:rFonts w:ascii="Arial" w:hAnsi="Arial" w:cs="Arial"/>
          <w:sz w:val="24"/>
          <w:szCs w:val="24"/>
          <w:lang w:val="pt-BR"/>
        </w:rPr>
        <w:t xml:space="preserve"> </w:t>
      </w:r>
      <w:r w:rsidR="00FB406E" w:rsidRPr="0063089C">
        <w:rPr>
          <w:rFonts w:ascii="Arial" w:hAnsi="Arial" w:cs="Arial"/>
          <w:sz w:val="24"/>
          <w:szCs w:val="24"/>
          <w:lang w:val="pt-BR"/>
        </w:rPr>
        <w:t>assistentes</w:t>
      </w:r>
      <w:r w:rsidR="00B67D68">
        <w:rPr>
          <w:rFonts w:ascii="Arial" w:hAnsi="Arial" w:cs="Arial"/>
          <w:sz w:val="24"/>
          <w:szCs w:val="24"/>
          <w:lang w:val="pt-BR"/>
        </w:rPr>
        <w:t xml:space="preserve"> </w:t>
      </w:r>
      <w:r w:rsidR="00FB406E" w:rsidRPr="0063089C">
        <w:rPr>
          <w:rFonts w:ascii="Arial" w:hAnsi="Arial" w:cs="Arial"/>
          <w:sz w:val="24"/>
          <w:szCs w:val="24"/>
          <w:lang w:val="pt-BR"/>
        </w:rPr>
        <w:t>ou</w:t>
      </w:r>
      <w:r w:rsidR="00B67D68">
        <w:rPr>
          <w:rFonts w:ascii="Arial" w:hAnsi="Arial" w:cs="Arial"/>
          <w:sz w:val="24"/>
          <w:szCs w:val="24"/>
          <w:lang w:val="pt-BR"/>
        </w:rPr>
        <w:t xml:space="preserve"> </w:t>
      </w:r>
      <w:r w:rsidR="00FB406E" w:rsidRPr="0063089C">
        <w:rPr>
          <w:rFonts w:ascii="Arial" w:hAnsi="Arial" w:cs="Arial"/>
          <w:sz w:val="24"/>
          <w:szCs w:val="24"/>
          <w:lang w:val="pt-BR"/>
        </w:rPr>
        <w:t>de</w:t>
      </w:r>
      <w:r w:rsidR="00B67D68">
        <w:rPr>
          <w:rFonts w:ascii="Arial" w:hAnsi="Arial" w:cs="Arial"/>
          <w:sz w:val="24"/>
          <w:szCs w:val="24"/>
          <w:lang w:val="pt-BR"/>
        </w:rPr>
        <w:t xml:space="preserve"> </w:t>
      </w:r>
      <w:r w:rsidR="00FB406E" w:rsidRPr="0063089C">
        <w:rPr>
          <w:rFonts w:ascii="Arial" w:hAnsi="Arial" w:cs="Arial"/>
          <w:sz w:val="24"/>
          <w:szCs w:val="24"/>
          <w:lang w:val="pt-BR"/>
        </w:rPr>
        <w:t>quaisquer</w:t>
      </w:r>
      <w:r w:rsidR="00B67D68">
        <w:rPr>
          <w:rFonts w:ascii="Arial" w:hAnsi="Arial" w:cs="Arial"/>
          <w:sz w:val="24"/>
          <w:szCs w:val="24"/>
          <w:lang w:val="pt-BR"/>
        </w:rPr>
        <w:t xml:space="preserve"> </w:t>
      </w:r>
      <w:r w:rsidR="00FB406E" w:rsidRPr="0063089C">
        <w:rPr>
          <w:rFonts w:ascii="Arial" w:hAnsi="Arial" w:cs="Arial"/>
          <w:sz w:val="24"/>
          <w:szCs w:val="24"/>
          <w:lang w:val="pt-BR"/>
        </w:rPr>
        <w:t>outras</w:t>
      </w:r>
      <w:r w:rsidR="00B67D68">
        <w:rPr>
          <w:rFonts w:ascii="Arial" w:hAnsi="Arial" w:cs="Arial"/>
          <w:sz w:val="24"/>
          <w:szCs w:val="24"/>
          <w:lang w:val="pt-BR"/>
        </w:rPr>
        <w:t xml:space="preserve"> </w:t>
      </w:r>
      <w:r w:rsidR="00FB406E" w:rsidRPr="0063089C">
        <w:rPr>
          <w:rFonts w:ascii="Arial" w:hAnsi="Arial" w:cs="Arial"/>
          <w:sz w:val="24"/>
          <w:szCs w:val="24"/>
          <w:lang w:val="pt-BR"/>
        </w:rPr>
        <w:t>pessoas.</w:t>
      </w:r>
    </w:p>
    <w:p w:rsidR="00FB406E" w:rsidRPr="0063089C" w:rsidRDefault="00FB406E" w:rsidP="00105D1A">
      <w:pPr>
        <w:pStyle w:val="Corpodetexto"/>
        <w:jc w:val="both"/>
        <w:rPr>
          <w:rFonts w:ascii="Arial" w:hAnsi="Arial" w:cs="Arial"/>
          <w:sz w:val="24"/>
          <w:szCs w:val="24"/>
          <w:lang w:val="pt-BR"/>
        </w:rPr>
      </w:pPr>
    </w:p>
    <w:p w:rsidR="00B67D68" w:rsidRDefault="00FB406E" w:rsidP="00B67D68">
      <w:pPr>
        <w:pStyle w:val="PargrafodaLista"/>
        <w:numPr>
          <w:ilvl w:val="2"/>
          <w:numId w:val="18"/>
        </w:numPr>
        <w:ind w:left="1418" w:right="162" w:hanging="709"/>
        <w:jc w:val="both"/>
        <w:rPr>
          <w:rFonts w:ascii="Arial" w:hAnsi="Arial" w:cs="Arial"/>
          <w:sz w:val="24"/>
          <w:szCs w:val="24"/>
          <w:lang w:val="pt-BR"/>
        </w:rPr>
      </w:pPr>
      <w:r w:rsidRPr="0063089C">
        <w:rPr>
          <w:rFonts w:ascii="Arial" w:hAnsi="Arial" w:cs="Arial"/>
          <w:spacing w:val="-1"/>
          <w:sz w:val="24"/>
          <w:szCs w:val="24"/>
          <w:lang w:val="pt-BR"/>
        </w:rPr>
        <w:t>Caberá</w:t>
      </w:r>
      <w:r w:rsidR="00B67D68">
        <w:rPr>
          <w:rFonts w:ascii="Arial" w:hAnsi="Arial" w:cs="Arial"/>
          <w:spacing w:val="-1"/>
          <w:sz w:val="24"/>
          <w:szCs w:val="24"/>
          <w:lang w:val="pt-BR"/>
        </w:rPr>
        <w:t xml:space="preserve"> </w:t>
      </w:r>
      <w:r w:rsidRPr="0063089C">
        <w:rPr>
          <w:rFonts w:ascii="Arial" w:hAnsi="Arial" w:cs="Arial"/>
          <w:spacing w:val="-1"/>
          <w:sz w:val="24"/>
          <w:szCs w:val="24"/>
          <w:lang w:val="pt-BR"/>
        </w:rPr>
        <w:t>recurso</w:t>
      </w:r>
      <w:r w:rsidR="00B67D68">
        <w:rPr>
          <w:rFonts w:ascii="Arial" w:hAnsi="Arial" w:cs="Arial"/>
          <w:spacing w:val="-1"/>
          <w:sz w:val="24"/>
          <w:szCs w:val="24"/>
          <w:lang w:val="pt-BR"/>
        </w:rPr>
        <w:t xml:space="preserve"> </w:t>
      </w:r>
      <w:r w:rsidRPr="0063089C">
        <w:rPr>
          <w:rFonts w:ascii="Arial" w:hAnsi="Arial" w:cs="Arial"/>
          <w:spacing w:val="-1"/>
          <w:sz w:val="24"/>
          <w:szCs w:val="24"/>
          <w:lang w:val="pt-BR"/>
        </w:rPr>
        <w:t>das</w:t>
      </w:r>
      <w:r w:rsidR="00B67D68">
        <w:rPr>
          <w:rFonts w:ascii="Arial" w:hAnsi="Arial" w:cs="Arial"/>
          <w:spacing w:val="-1"/>
          <w:sz w:val="24"/>
          <w:szCs w:val="24"/>
          <w:lang w:val="pt-BR"/>
        </w:rPr>
        <w:t xml:space="preserve"> </w:t>
      </w:r>
      <w:r w:rsidRPr="0063089C">
        <w:rPr>
          <w:rFonts w:ascii="Arial" w:hAnsi="Arial" w:cs="Arial"/>
          <w:spacing w:val="-1"/>
          <w:sz w:val="24"/>
          <w:szCs w:val="24"/>
          <w:lang w:val="pt-BR"/>
        </w:rPr>
        <w:t>decisões</w:t>
      </w:r>
      <w:r w:rsidR="00B67D68">
        <w:rPr>
          <w:rFonts w:ascii="Arial" w:hAnsi="Arial" w:cs="Arial"/>
          <w:spacing w:val="-1"/>
          <w:sz w:val="24"/>
          <w:szCs w:val="24"/>
          <w:lang w:val="pt-BR"/>
        </w:rPr>
        <w:t xml:space="preserve"> </w:t>
      </w:r>
      <w:r w:rsidRPr="0063089C">
        <w:rPr>
          <w:rFonts w:ascii="Arial" w:hAnsi="Arial" w:cs="Arial"/>
          <w:spacing w:val="-1"/>
          <w:sz w:val="24"/>
          <w:szCs w:val="24"/>
          <w:lang w:val="pt-BR"/>
        </w:rPr>
        <w:t>da</w:t>
      </w:r>
      <w:r w:rsidR="00B67D68">
        <w:rPr>
          <w:rFonts w:ascii="Arial" w:hAnsi="Arial" w:cs="Arial"/>
          <w:spacing w:val="-1"/>
          <w:sz w:val="24"/>
          <w:szCs w:val="24"/>
          <w:lang w:val="pt-BR"/>
        </w:rPr>
        <w:t xml:space="preserve"> </w:t>
      </w:r>
      <w:r w:rsidRPr="0063089C">
        <w:rPr>
          <w:rFonts w:ascii="Arial" w:hAnsi="Arial" w:cs="Arial"/>
          <w:b/>
          <w:spacing w:val="-1"/>
          <w:sz w:val="24"/>
          <w:szCs w:val="24"/>
          <w:lang w:val="pt-BR"/>
        </w:rPr>
        <w:t>COMISSÃO</w:t>
      </w:r>
      <w:r w:rsidRPr="0063089C">
        <w:rPr>
          <w:rFonts w:ascii="Arial" w:hAnsi="Arial" w:cs="Arial"/>
          <w:spacing w:val="-1"/>
          <w:sz w:val="24"/>
          <w:szCs w:val="24"/>
          <w:lang w:val="pt-BR"/>
        </w:rPr>
        <w:t>,</w:t>
      </w:r>
      <w:r w:rsidR="00B67D68">
        <w:rPr>
          <w:rFonts w:ascii="Arial" w:hAnsi="Arial" w:cs="Arial"/>
          <w:spacing w:val="-1"/>
          <w:sz w:val="24"/>
          <w:szCs w:val="24"/>
          <w:lang w:val="pt-BR"/>
        </w:rPr>
        <w:t xml:space="preserve"> </w:t>
      </w:r>
      <w:r w:rsidRPr="0063089C">
        <w:rPr>
          <w:rFonts w:ascii="Arial" w:hAnsi="Arial" w:cs="Arial"/>
          <w:spacing w:val="-1"/>
          <w:sz w:val="24"/>
          <w:szCs w:val="24"/>
          <w:lang w:val="pt-BR"/>
        </w:rPr>
        <w:t>nos</w:t>
      </w:r>
      <w:r w:rsidR="00B67D68">
        <w:rPr>
          <w:rFonts w:ascii="Arial" w:hAnsi="Arial" w:cs="Arial"/>
          <w:spacing w:val="-1"/>
          <w:sz w:val="24"/>
          <w:szCs w:val="24"/>
          <w:lang w:val="pt-BR"/>
        </w:rPr>
        <w:t xml:space="preserve"> </w:t>
      </w:r>
      <w:r w:rsidRPr="0063089C">
        <w:rPr>
          <w:rFonts w:ascii="Arial" w:hAnsi="Arial" w:cs="Arial"/>
          <w:spacing w:val="-1"/>
          <w:sz w:val="24"/>
          <w:szCs w:val="24"/>
          <w:lang w:val="pt-BR"/>
        </w:rPr>
        <w:t>termos</w:t>
      </w:r>
      <w:r w:rsidR="00B67D68">
        <w:rPr>
          <w:rFonts w:ascii="Arial" w:hAnsi="Arial" w:cs="Arial"/>
          <w:spacing w:val="-1"/>
          <w:sz w:val="24"/>
          <w:szCs w:val="24"/>
          <w:lang w:val="pt-BR"/>
        </w:rPr>
        <w:t xml:space="preserve"> </w:t>
      </w:r>
      <w:r w:rsidRPr="0063089C">
        <w:rPr>
          <w:rFonts w:ascii="Arial" w:hAnsi="Arial" w:cs="Arial"/>
          <w:spacing w:val="-1"/>
          <w:sz w:val="24"/>
          <w:szCs w:val="24"/>
          <w:lang w:val="pt-BR"/>
        </w:rPr>
        <w:t>e</w:t>
      </w:r>
      <w:r w:rsidR="00B67D68">
        <w:rPr>
          <w:rFonts w:ascii="Arial" w:hAnsi="Arial" w:cs="Arial"/>
          <w:spacing w:val="-1"/>
          <w:sz w:val="24"/>
          <w:szCs w:val="24"/>
          <w:lang w:val="pt-BR"/>
        </w:rPr>
        <w:t xml:space="preserve"> </w:t>
      </w:r>
      <w:r w:rsidRPr="0063089C">
        <w:rPr>
          <w:rFonts w:ascii="Arial" w:hAnsi="Arial" w:cs="Arial"/>
          <w:sz w:val="24"/>
          <w:szCs w:val="24"/>
          <w:lang w:val="pt-BR"/>
        </w:rPr>
        <w:t>prazos</w:t>
      </w:r>
      <w:r w:rsidR="00B67D68">
        <w:rPr>
          <w:rFonts w:ascii="Arial" w:hAnsi="Arial" w:cs="Arial"/>
          <w:sz w:val="24"/>
          <w:szCs w:val="24"/>
          <w:lang w:val="pt-BR"/>
        </w:rPr>
        <w:t xml:space="preserve"> </w:t>
      </w:r>
      <w:r w:rsidRPr="0063089C">
        <w:rPr>
          <w:rFonts w:ascii="Arial" w:hAnsi="Arial" w:cs="Arial"/>
          <w:sz w:val="24"/>
          <w:szCs w:val="24"/>
          <w:lang w:val="pt-BR"/>
        </w:rPr>
        <w:lastRenderedPageBreak/>
        <w:t>previstos</w:t>
      </w:r>
      <w:r w:rsidR="00B67D68">
        <w:rPr>
          <w:rFonts w:ascii="Arial" w:hAnsi="Arial" w:cs="Arial"/>
          <w:sz w:val="24"/>
          <w:szCs w:val="24"/>
          <w:lang w:val="pt-BR"/>
        </w:rPr>
        <w:t xml:space="preserve"> </w:t>
      </w:r>
      <w:r w:rsidRPr="0063089C">
        <w:rPr>
          <w:rFonts w:ascii="Arial" w:hAnsi="Arial" w:cs="Arial"/>
          <w:sz w:val="24"/>
          <w:szCs w:val="24"/>
          <w:lang w:val="pt-BR"/>
        </w:rPr>
        <w:t>no</w:t>
      </w:r>
      <w:r w:rsidR="00B67D68">
        <w:rPr>
          <w:rFonts w:ascii="Arial" w:hAnsi="Arial" w:cs="Arial"/>
          <w:sz w:val="24"/>
          <w:szCs w:val="24"/>
          <w:lang w:val="pt-BR"/>
        </w:rPr>
        <w:t xml:space="preserve"> </w:t>
      </w:r>
      <w:r w:rsidRPr="0063089C">
        <w:rPr>
          <w:rFonts w:ascii="Arial" w:hAnsi="Arial" w:cs="Arial"/>
          <w:b/>
          <w:sz w:val="24"/>
          <w:szCs w:val="24"/>
          <w:lang w:val="pt-BR"/>
        </w:rPr>
        <w:t>artigo</w:t>
      </w:r>
      <w:r w:rsidRPr="0063089C">
        <w:rPr>
          <w:rFonts w:ascii="Arial" w:hAnsi="Arial" w:cs="Arial"/>
          <w:b/>
          <w:w w:val="95"/>
          <w:sz w:val="24"/>
          <w:szCs w:val="24"/>
          <w:lang w:val="pt-BR"/>
        </w:rPr>
        <w:t>109, inciso I, da Lei Federal n.º 8.666/1993</w:t>
      </w:r>
      <w:r w:rsidRPr="0063089C">
        <w:rPr>
          <w:rFonts w:ascii="Arial" w:hAnsi="Arial" w:cs="Arial"/>
          <w:w w:val="95"/>
          <w:sz w:val="24"/>
          <w:szCs w:val="24"/>
          <w:lang w:val="pt-BR"/>
        </w:rPr>
        <w:t xml:space="preserve">, dirigido </w:t>
      </w:r>
      <w:r w:rsidRPr="0063089C">
        <w:rPr>
          <w:rFonts w:ascii="Arial" w:hAnsi="Arial" w:cs="Arial"/>
          <w:color w:val="0000FF"/>
          <w:w w:val="95"/>
          <w:sz w:val="24"/>
          <w:szCs w:val="24"/>
          <w:lang w:val="pt-BR"/>
        </w:rPr>
        <w:t xml:space="preserve">ao </w:t>
      </w:r>
      <w:r w:rsidR="00193976" w:rsidRPr="0063089C">
        <w:rPr>
          <w:rFonts w:ascii="Arial" w:hAnsi="Arial" w:cs="Arial"/>
          <w:b/>
          <w:color w:val="0000FF"/>
          <w:w w:val="95"/>
          <w:sz w:val="24"/>
          <w:szCs w:val="24"/>
          <w:lang w:val="pt-BR"/>
        </w:rPr>
        <w:t xml:space="preserve">Exmo. </w:t>
      </w:r>
      <w:proofErr w:type="gramStart"/>
      <w:r w:rsidR="00193976" w:rsidRPr="0063089C">
        <w:rPr>
          <w:rFonts w:ascii="Arial" w:hAnsi="Arial" w:cs="Arial"/>
          <w:b/>
          <w:color w:val="0000FF"/>
          <w:w w:val="95"/>
          <w:sz w:val="24"/>
          <w:szCs w:val="24"/>
          <w:lang w:val="pt-BR"/>
        </w:rPr>
        <w:t>Sr.</w:t>
      </w:r>
      <w:proofErr w:type="gramEnd"/>
      <w:r w:rsidR="00193976" w:rsidRPr="0063089C">
        <w:rPr>
          <w:rFonts w:ascii="Arial" w:hAnsi="Arial" w:cs="Arial"/>
          <w:b/>
          <w:color w:val="0000FF"/>
          <w:w w:val="95"/>
          <w:sz w:val="24"/>
          <w:szCs w:val="24"/>
          <w:lang w:val="pt-BR"/>
        </w:rPr>
        <w:t xml:space="preserve"> Prefeito</w:t>
      </w:r>
      <w:r w:rsidRPr="0063089C">
        <w:rPr>
          <w:rFonts w:ascii="Arial" w:hAnsi="Arial" w:cs="Arial"/>
          <w:w w:val="95"/>
          <w:sz w:val="24"/>
          <w:szCs w:val="24"/>
          <w:lang w:val="pt-BR"/>
        </w:rPr>
        <w:t>, por intermédio</w:t>
      </w:r>
      <w:r w:rsidR="00B67D68">
        <w:rPr>
          <w:rFonts w:ascii="Arial" w:hAnsi="Arial" w:cs="Arial"/>
          <w:w w:val="95"/>
          <w:sz w:val="24"/>
          <w:szCs w:val="24"/>
          <w:lang w:val="pt-BR"/>
        </w:rPr>
        <w:t xml:space="preserve"> </w:t>
      </w:r>
      <w:r w:rsidRPr="0063089C">
        <w:rPr>
          <w:rFonts w:ascii="Arial" w:hAnsi="Arial" w:cs="Arial"/>
          <w:sz w:val="24"/>
          <w:szCs w:val="24"/>
          <w:lang w:val="pt-BR"/>
        </w:rPr>
        <w:t xml:space="preserve">da </w:t>
      </w:r>
      <w:r w:rsidRPr="0063089C">
        <w:rPr>
          <w:rFonts w:ascii="Arial" w:hAnsi="Arial" w:cs="Arial"/>
          <w:b/>
          <w:sz w:val="24"/>
          <w:szCs w:val="24"/>
          <w:lang w:val="pt-BR"/>
        </w:rPr>
        <w:t>COMISSÃO</w:t>
      </w:r>
      <w:r w:rsidRPr="0063089C">
        <w:rPr>
          <w:rFonts w:ascii="Arial" w:hAnsi="Arial" w:cs="Arial"/>
          <w:sz w:val="24"/>
          <w:szCs w:val="24"/>
          <w:lang w:val="pt-BR"/>
        </w:rPr>
        <w:t>. Interposto recurso, serão comunicadas as demais LICITANTES, que</w:t>
      </w:r>
      <w:r w:rsidR="00B67D68">
        <w:rPr>
          <w:rFonts w:ascii="Arial" w:hAnsi="Arial" w:cs="Arial"/>
          <w:sz w:val="24"/>
          <w:szCs w:val="24"/>
          <w:lang w:val="pt-BR"/>
        </w:rPr>
        <w:t xml:space="preserve"> </w:t>
      </w:r>
      <w:r w:rsidRPr="0063089C">
        <w:rPr>
          <w:rFonts w:ascii="Arial" w:hAnsi="Arial" w:cs="Arial"/>
          <w:sz w:val="24"/>
          <w:szCs w:val="24"/>
          <w:lang w:val="pt-BR"/>
        </w:rPr>
        <w:t>poderão</w:t>
      </w:r>
      <w:r w:rsidR="00B67D68">
        <w:rPr>
          <w:rFonts w:ascii="Arial" w:hAnsi="Arial" w:cs="Arial"/>
          <w:sz w:val="24"/>
          <w:szCs w:val="24"/>
          <w:lang w:val="pt-BR"/>
        </w:rPr>
        <w:t xml:space="preserve"> </w:t>
      </w:r>
      <w:r w:rsidRPr="0063089C">
        <w:rPr>
          <w:rFonts w:ascii="Arial" w:hAnsi="Arial" w:cs="Arial"/>
          <w:sz w:val="24"/>
          <w:szCs w:val="24"/>
          <w:lang w:val="pt-BR"/>
        </w:rPr>
        <w:t>impugná-lo</w:t>
      </w:r>
      <w:r w:rsidR="00B67D68">
        <w:rPr>
          <w:rFonts w:ascii="Arial" w:hAnsi="Arial" w:cs="Arial"/>
          <w:sz w:val="24"/>
          <w:szCs w:val="24"/>
          <w:lang w:val="pt-BR"/>
        </w:rPr>
        <w:t xml:space="preserve"> </w:t>
      </w:r>
      <w:r w:rsidRPr="0063089C">
        <w:rPr>
          <w:rFonts w:ascii="Arial" w:hAnsi="Arial" w:cs="Arial"/>
          <w:sz w:val="24"/>
          <w:szCs w:val="24"/>
          <w:lang w:val="pt-BR"/>
        </w:rPr>
        <w:t>no</w:t>
      </w:r>
      <w:r w:rsidR="00B67D68">
        <w:rPr>
          <w:rFonts w:ascii="Arial" w:hAnsi="Arial" w:cs="Arial"/>
          <w:sz w:val="24"/>
          <w:szCs w:val="24"/>
          <w:lang w:val="pt-BR"/>
        </w:rPr>
        <w:t xml:space="preserve"> </w:t>
      </w:r>
      <w:r w:rsidRPr="0063089C">
        <w:rPr>
          <w:rFonts w:ascii="Arial" w:hAnsi="Arial" w:cs="Arial"/>
          <w:sz w:val="24"/>
          <w:szCs w:val="24"/>
          <w:lang w:val="pt-BR"/>
        </w:rPr>
        <w:t>prazo</w:t>
      </w:r>
      <w:r w:rsidR="00B67D68">
        <w:rPr>
          <w:rFonts w:ascii="Arial" w:hAnsi="Arial" w:cs="Arial"/>
          <w:sz w:val="24"/>
          <w:szCs w:val="24"/>
          <w:lang w:val="pt-BR"/>
        </w:rPr>
        <w:t xml:space="preserve"> </w:t>
      </w:r>
      <w:r w:rsidRPr="0063089C">
        <w:rPr>
          <w:rFonts w:ascii="Arial" w:hAnsi="Arial" w:cs="Arial"/>
          <w:sz w:val="24"/>
          <w:szCs w:val="24"/>
          <w:lang w:val="pt-BR"/>
        </w:rPr>
        <w:t>de</w:t>
      </w:r>
      <w:r w:rsidR="00B67D68">
        <w:rPr>
          <w:rFonts w:ascii="Arial" w:hAnsi="Arial" w:cs="Arial"/>
          <w:sz w:val="24"/>
          <w:szCs w:val="24"/>
          <w:lang w:val="pt-BR"/>
        </w:rPr>
        <w:t xml:space="preserve"> </w:t>
      </w:r>
      <w:r w:rsidR="0081395F" w:rsidRPr="0063089C">
        <w:rPr>
          <w:rFonts w:ascii="Arial" w:hAnsi="Arial" w:cs="Arial"/>
          <w:b/>
          <w:spacing w:val="-3"/>
          <w:sz w:val="24"/>
          <w:szCs w:val="24"/>
          <w:lang w:val="pt-BR"/>
        </w:rPr>
        <w:t>0</w:t>
      </w:r>
      <w:r w:rsidRPr="0063089C">
        <w:rPr>
          <w:rFonts w:ascii="Arial" w:hAnsi="Arial" w:cs="Arial"/>
          <w:b/>
          <w:sz w:val="24"/>
          <w:szCs w:val="24"/>
          <w:lang w:val="pt-BR"/>
        </w:rPr>
        <w:t>5</w:t>
      </w:r>
      <w:r w:rsidR="00B67D68">
        <w:rPr>
          <w:rFonts w:ascii="Arial" w:hAnsi="Arial" w:cs="Arial"/>
          <w:b/>
          <w:sz w:val="24"/>
          <w:szCs w:val="24"/>
          <w:lang w:val="pt-BR"/>
        </w:rPr>
        <w:t xml:space="preserve"> </w:t>
      </w:r>
      <w:r w:rsidRPr="0063089C">
        <w:rPr>
          <w:rFonts w:ascii="Arial" w:hAnsi="Arial" w:cs="Arial"/>
          <w:b/>
          <w:sz w:val="24"/>
          <w:szCs w:val="24"/>
          <w:lang w:val="pt-BR"/>
        </w:rPr>
        <w:t>(cinco)</w:t>
      </w:r>
      <w:r w:rsidR="00B67D68">
        <w:rPr>
          <w:rFonts w:ascii="Arial" w:hAnsi="Arial" w:cs="Arial"/>
          <w:b/>
          <w:sz w:val="24"/>
          <w:szCs w:val="24"/>
          <w:lang w:val="pt-BR"/>
        </w:rPr>
        <w:t xml:space="preserve"> </w:t>
      </w:r>
      <w:r w:rsidRPr="0063089C">
        <w:rPr>
          <w:rFonts w:ascii="Arial" w:hAnsi="Arial" w:cs="Arial"/>
          <w:b/>
          <w:sz w:val="24"/>
          <w:szCs w:val="24"/>
          <w:lang w:val="pt-BR"/>
        </w:rPr>
        <w:t>dias</w:t>
      </w:r>
      <w:r w:rsidR="00B67D68">
        <w:rPr>
          <w:rFonts w:ascii="Arial" w:hAnsi="Arial" w:cs="Arial"/>
          <w:b/>
          <w:sz w:val="24"/>
          <w:szCs w:val="24"/>
          <w:lang w:val="pt-BR"/>
        </w:rPr>
        <w:t xml:space="preserve"> </w:t>
      </w:r>
      <w:r w:rsidRPr="0063089C">
        <w:rPr>
          <w:rFonts w:ascii="Arial" w:hAnsi="Arial" w:cs="Arial"/>
          <w:b/>
          <w:sz w:val="24"/>
          <w:szCs w:val="24"/>
          <w:lang w:val="pt-BR"/>
        </w:rPr>
        <w:t>úteis</w:t>
      </w:r>
      <w:r w:rsidRPr="0063089C">
        <w:rPr>
          <w:rFonts w:ascii="Arial" w:hAnsi="Arial" w:cs="Arial"/>
          <w:sz w:val="24"/>
          <w:szCs w:val="24"/>
          <w:lang w:val="pt-BR"/>
        </w:rPr>
        <w:t>.</w:t>
      </w:r>
    </w:p>
    <w:p w:rsidR="00B67D68" w:rsidRDefault="00B67D68" w:rsidP="00B67D68">
      <w:pPr>
        <w:pStyle w:val="PargrafodaLista"/>
        <w:ind w:left="1418" w:right="162"/>
        <w:jc w:val="both"/>
        <w:rPr>
          <w:rFonts w:ascii="Arial" w:hAnsi="Arial" w:cs="Arial"/>
          <w:sz w:val="24"/>
          <w:szCs w:val="24"/>
          <w:lang w:val="pt-BR"/>
        </w:rPr>
      </w:pPr>
    </w:p>
    <w:p w:rsidR="00B67D68" w:rsidRPr="00B67D68" w:rsidRDefault="00FB406E" w:rsidP="00B67D68">
      <w:pPr>
        <w:pStyle w:val="PargrafodaLista"/>
        <w:numPr>
          <w:ilvl w:val="2"/>
          <w:numId w:val="18"/>
        </w:numPr>
        <w:ind w:left="1418" w:right="162" w:hanging="709"/>
        <w:jc w:val="both"/>
        <w:rPr>
          <w:rFonts w:ascii="Arial" w:hAnsi="Arial" w:cs="Arial"/>
          <w:sz w:val="24"/>
          <w:szCs w:val="24"/>
          <w:lang w:val="pt-BR"/>
        </w:rPr>
      </w:pPr>
      <w:r w:rsidRPr="00B67D68">
        <w:rPr>
          <w:rFonts w:ascii="Arial" w:hAnsi="Arial" w:cs="Arial"/>
          <w:sz w:val="24"/>
          <w:szCs w:val="24"/>
          <w:lang w:val="pt-BR"/>
        </w:rPr>
        <w:t>Serão lavradas atas da sessão de abertura do certame e das demais sessões que,</w:t>
      </w:r>
      <w:r w:rsidR="00B67D68">
        <w:rPr>
          <w:rFonts w:ascii="Arial" w:hAnsi="Arial" w:cs="Arial"/>
          <w:sz w:val="24"/>
          <w:szCs w:val="24"/>
          <w:lang w:val="pt-BR"/>
        </w:rPr>
        <w:t xml:space="preserve"> </w:t>
      </w:r>
      <w:proofErr w:type="gramStart"/>
      <w:r w:rsidRPr="00B67D68">
        <w:rPr>
          <w:rFonts w:ascii="Arial" w:hAnsi="Arial" w:cs="Arial"/>
          <w:w w:val="95"/>
          <w:sz w:val="24"/>
          <w:szCs w:val="24"/>
          <w:lang w:val="pt-BR"/>
        </w:rPr>
        <w:t>após</w:t>
      </w:r>
      <w:proofErr w:type="gramEnd"/>
      <w:r w:rsidRPr="00B67D68">
        <w:rPr>
          <w:rFonts w:ascii="Arial" w:hAnsi="Arial" w:cs="Arial"/>
          <w:w w:val="95"/>
          <w:sz w:val="24"/>
          <w:szCs w:val="24"/>
          <w:lang w:val="pt-BR"/>
        </w:rPr>
        <w:t xml:space="preserve"> lidas em voz alta e aprovadas, deverão ser assinadas por todos os membros da</w:t>
      </w:r>
      <w:r w:rsidR="00B67D68">
        <w:rPr>
          <w:rFonts w:ascii="Arial" w:hAnsi="Arial" w:cs="Arial"/>
          <w:w w:val="95"/>
          <w:sz w:val="24"/>
          <w:szCs w:val="24"/>
          <w:lang w:val="pt-BR"/>
        </w:rPr>
        <w:t xml:space="preserve"> </w:t>
      </w:r>
      <w:r w:rsidRPr="00B67D68">
        <w:rPr>
          <w:rFonts w:ascii="Arial" w:hAnsi="Arial" w:cs="Arial"/>
          <w:b/>
          <w:spacing w:val="-1"/>
          <w:sz w:val="24"/>
          <w:szCs w:val="24"/>
          <w:lang w:val="pt-BR"/>
        </w:rPr>
        <w:t>COMISSÃO</w:t>
      </w:r>
      <w:r w:rsidR="00B67D68">
        <w:rPr>
          <w:rFonts w:ascii="Arial" w:hAnsi="Arial" w:cs="Arial"/>
          <w:b/>
          <w:spacing w:val="-1"/>
          <w:sz w:val="24"/>
          <w:szCs w:val="24"/>
          <w:lang w:val="pt-BR"/>
        </w:rPr>
        <w:t xml:space="preserve"> </w:t>
      </w:r>
      <w:r w:rsidRPr="00B67D68">
        <w:rPr>
          <w:rFonts w:ascii="Arial" w:hAnsi="Arial" w:cs="Arial"/>
          <w:spacing w:val="-1"/>
          <w:sz w:val="24"/>
          <w:szCs w:val="24"/>
          <w:lang w:val="pt-BR"/>
        </w:rPr>
        <w:t>e</w:t>
      </w:r>
      <w:r w:rsidR="00B67D68">
        <w:rPr>
          <w:rFonts w:ascii="Arial" w:hAnsi="Arial" w:cs="Arial"/>
          <w:spacing w:val="-1"/>
          <w:sz w:val="24"/>
          <w:szCs w:val="24"/>
          <w:lang w:val="pt-BR"/>
        </w:rPr>
        <w:t xml:space="preserve"> </w:t>
      </w:r>
      <w:r w:rsidRPr="00B67D68">
        <w:rPr>
          <w:rFonts w:ascii="Arial" w:hAnsi="Arial" w:cs="Arial"/>
          <w:spacing w:val="-1"/>
          <w:sz w:val="24"/>
          <w:szCs w:val="24"/>
          <w:lang w:val="pt-BR"/>
        </w:rPr>
        <w:t>representantes</w:t>
      </w:r>
      <w:r w:rsidR="00B67D68">
        <w:rPr>
          <w:rFonts w:ascii="Arial" w:hAnsi="Arial" w:cs="Arial"/>
          <w:spacing w:val="-1"/>
          <w:sz w:val="24"/>
          <w:szCs w:val="24"/>
          <w:lang w:val="pt-BR"/>
        </w:rPr>
        <w:t xml:space="preserve"> </w:t>
      </w:r>
      <w:r w:rsidRPr="00B67D68">
        <w:rPr>
          <w:rFonts w:ascii="Arial" w:hAnsi="Arial" w:cs="Arial"/>
          <w:spacing w:val="-1"/>
          <w:sz w:val="24"/>
          <w:szCs w:val="24"/>
          <w:lang w:val="pt-BR"/>
        </w:rPr>
        <w:t>das</w:t>
      </w:r>
      <w:r w:rsidR="00B67D68">
        <w:rPr>
          <w:rFonts w:ascii="Arial" w:hAnsi="Arial" w:cs="Arial"/>
          <w:spacing w:val="-1"/>
          <w:sz w:val="24"/>
          <w:szCs w:val="24"/>
          <w:lang w:val="pt-BR"/>
        </w:rPr>
        <w:t xml:space="preserve"> </w:t>
      </w:r>
      <w:r w:rsidRPr="00B67D68">
        <w:rPr>
          <w:rFonts w:ascii="Arial" w:hAnsi="Arial" w:cs="Arial"/>
          <w:spacing w:val="-1"/>
          <w:sz w:val="24"/>
          <w:szCs w:val="24"/>
          <w:lang w:val="pt-BR"/>
        </w:rPr>
        <w:t>LICITANTES</w:t>
      </w:r>
      <w:r w:rsidR="00B67D68">
        <w:rPr>
          <w:rFonts w:ascii="Arial" w:hAnsi="Arial" w:cs="Arial"/>
          <w:spacing w:val="-1"/>
          <w:sz w:val="24"/>
          <w:szCs w:val="24"/>
          <w:lang w:val="pt-BR"/>
        </w:rPr>
        <w:t xml:space="preserve"> </w:t>
      </w:r>
      <w:r w:rsidRPr="00B67D68">
        <w:rPr>
          <w:rFonts w:ascii="Arial" w:hAnsi="Arial" w:cs="Arial"/>
          <w:sz w:val="24"/>
          <w:szCs w:val="24"/>
          <w:lang w:val="pt-BR"/>
        </w:rPr>
        <w:t>credenciados,</w:t>
      </w:r>
      <w:r w:rsidR="00B67D68">
        <w:rPr>
          <w:rFonts w:ascii="Arial" w:hAnsi="Arial" w:cs="Arial"/>
          <w:sz w:val="24"/>
          <w:szCs w:val="24"/>
          <w:lang w:val="pt-BR"/>
        </w:rPr>
        <w:t xml:space="preserve"> </w:t>
      </w:r>
      <w:r w:rsidRPr="00B67D68">
        <w:rPr>
          <w:rFonts w:ascii="Arial" w:hAnsi="Arial" w:cs="Arial"/>
          <w:sz w:val="24"/>
          <w:szCs w:val="24"/>
          <w:lang w:val="pt-BR"/>
        </w:rPr>
        <w:t>que</w:t>
      </w:r>
      <w:r w:rsidR="00B67D68">
        <w:rPr>
          <w:rFonts w:ascii="Arial" w:hAnsi="Arial" w:cs="Arial"/>
          <w:sz w:val="24"/>
          <w:szCs w:val="24"/>
          <w:lang w:val="pt-BR"/>
        </w:rPr>
        <w:t xml:space="preserve"> </w:t>
      </w:r>
      <w:r w:rsidRPr="00B67D68">
        <w:rPr>
          <w:rFonts w:ascii="Arial" w:hAnsi="Arial" w:cs="Arial"/>
          <w:sz w:val="24"/>
          <w:szCs w:val="24"/>
          <w:lang w:val="pt-BR"/>
        </w:rPr>
        <w:t>assim</w:t>
      </w:r>
      <w:r w:rsidR="00B67D68">
        <w:rPr>
          <w:rFonts w:ascii="Arial" w:hAnsi="Arial" w:cs="Arial"/>
          <w:sz w:val="24"/>
          <w:szCs w:val="24"/>
          <w:lang w:val="pt-BR"/>
        </w:rPr>
        <w:t xml:space="preserve"> </w:t>
      </w:r>
      <w:r w:rsidRPr="00B67D68">
        <w:rPr>
          <w:rFonts w:ascii="Arial" w:hAnsi="Arial" w:cs="Arial"/>
          <w:sz w:val="24"/>
          <w:szCs w:val="24"/>
          <w:lang w:val="pt-BR"/>
        </w:rPr>
        <w:t>o</w:t>
      </w:r>
      <w:r w:rsidR="00B67D68">
        <w:rPr>
          <w:rFonts w:ascii="Arial" w:hAnsi="Arial" w:cs="Arial"/>
          <w:sz w:val="24"/>
          <w:szCs w:val="24"/>
          <w:lang w:val="pt-BR"/>
        </w:rPr>
        <w:t xml:space="preserve"> </w:t>
      </w:r>
      <w:r w:rsidRPr="00B67D68">
        <w:rPr>
          <w:rFonts w:ascii="Arial" w:hAnsi="Arial" w:cs="Arial"/>
          <w:sz w:val="24"/>
          <w:szCs w:val="24"/>
          <w:lang w:val="pt-BR"/>
        </w:rPr>
        <w:t>desejarem,</w:t>
      </w:r>
      <w:r w:rsidR="00B67D68">
        <w:rPr>
          <w:rFonts w:ascii="Arial" w:hAnsi="Arial" w:cs="Arial"/>
          <w:sz w:val="24"/>
          <w:szCs w:val="24"/>
          <w:lang w:val="pt-BR"/>
        </w:rPr>
        <w:t xml:space="preserve"> </w:t>
      </w:r>
      <w:r w:rsidRPr="00B67D68">
        <w:rPr>
          <w:rFonts w:ascii="Arial" w:hAnsi="Arial" w:cs="Arial"/>
          <w:w w:val="95"/>
          <w:sz w:val="24"/>
          <w:szCs w:val="24"/>
          <w:lang w:val="pt-BR"/>
        </w:rPr>
        <w:t>de modo a tomarem ciência dos atos praticados e das condições de prosseguimento</w:t>
      </w:r>
      <w:r w:rsidR="00B67D68">
        <w:rPr>
          <w:rFonts w:ascii="Arial" w:hAnsi="Arial" w:cs="Arial"/>
          <w:w w:val="95"/>
          <w:sz w:val="24"/>
          <w:szCs w:val="24"/>
          <w:lang w:val="pt-BR"/>
        </w:rPr>
        <w:t xml:space="preserve"> </w:t>
      </w:r>
      <w:r w:rsidRPr="00B67D68">
        <w:rPr>
          <w:rFonts w:ascii="Arial" w:hAnsi="Arial" w:cs="Arial"/>
          <w:sz w:val="24"/>
          <w:szCs w:val="24"/>
          <w:lang w:val="pt-BR"/>
        </w:rPr>
        <w:t>da</w:t>
      </w:r>
      <w:r w:rsidR="00B67D68">
        <w:rPr>
          <w:rFonts w:ascii="Arial" w:hAnsi="Arial" w:cs="Arial"/>
          <w:sz w:val="24"/>
          <w:szCs w:val="24"/>
          <w:lang w:val="pt-BR"/>
        </w:rPr>
        <w:t xml:space="preserve"> </w:t>
      </w:r>
      <w:r w:rsidRPr="00B67D68">
        <w:rPr>
          <w:rFonts w:ascii="Arial" w:hAnsi="Arial" w:cs="Arial"/>
          <w:sz w:val="24"/>
          <w:szCs w:val="24"/>
          <w:lang w:val="pt-BR"/>
        </w:rPr>
        <w:t>LICITAÇÃO.</w:t>
      </w:r>
    </w:p>
    <w:p w:rsidR="00B67D68" w:rsidRPr="00B67D68" w:rsidRDefault="00B67D68" w:rsidP="00B67D68">
      <w:pPr>
        <w:pStyle w:val="PargrafodaLista"/>
        <w:rPr>
          <w:rFonts w:ascii="Arial" w:hAnsi="Arial" w:cs="Arial"/>
          <w:b/>
          <w:sz w:val="24"/>
          <w:szCs w:val="24"/>
          <w:lang w:val="pt-BR"/>
        </w:rPr>
      </w:pPr>
    </w:p>
    <w:p w:rsidR="00B67D68" w:rsidRDefault="00FB406E" w:rsidP="00B67D68">
      <w:pPr>
        <w:pStyle w:val="PargrafodaLista"/>
        <w:numPr>
          <w:ilvl w:val="2"/>
          <w:numId w:val="18"/>
        </w:numPr>
        <w:ind w:left="1418" w:right="162" w:hanging="709"/>
        <w:jc w:val="both"/>
        <w:rPr>
          <w:rFonts w:ascii="Arial" w:hAnsi="Arial" w:cs="Arial"/>
          <w:sz w:val="24"/>
          <w:szCs w:val="24"/>
          <w:lang w:val="pt-BR"/>
        </w:rPr>
      </w:pPr>
      <w:r w:rsidRPr="00B67D68">
        <w:rPr>
          <w:rFonts w:ascii="Arial" w:hAnsi="Arial" w:cs="Arial"/>
          <w:sz w:val="24"/>
          <w:szCs w:val="24"/>
          <w:lang w:val="pt-BR"/>
        </w:rPr>
        <w:t>As PROPOSTAS, bem como toda a correspondência, informações e documentos</w:t>
      </w:r>
      <w:r w:rsidR="00B67D68">
        <w:rPr>
          <w:rFonts w:ascii="Arial" w:hAnsi="Arial" w:cs="Arial"/>
          <w:sz w:val="24"/>
          <w:szCs w:val="24"/>
          <w:lang w:val="pt-BR"/>
        </w:rPr>
        <w:t xml:space="preserve"> </w:t>
      </w:r>
      <w:r w:rsidRPr="00B67D68">
        <w:rPr>
          <w:rFonts w:ascii="Arial" w:hAnsi="Arial" w:cs="Arial"/>
          <w:spacing w:val="-1"/>
          <w:sz w:val="24"/>
          <w:szCs w:val="24"/>
          <w:lang w:val="pt-BR"/>
        </w:rPr>
        <w:t>relativos</w:t>
      </w:r>
      <w:r w:rsidR="00B67D68">
        <w:rPr>
          <w:rFonts w:ascii="Arial" w:hAnsi="Arial" w:cs="Arial"/>
          <w:spacing w:val="-1"/>
          <w:sz w:val="24"/>
          <w:szCs w:val="24"/>
          <w:lang w:val="pt-BR"/>
        </w:rPr>
        <w:t xml:space="preserve"> </w:t>
      </w:r>
      <w:r w:rsidRPr="00B67D68">
        <w:rPr>
          <w:rFonts w:ascii="Arial" w:hAnsi="Arial" w:cs="Arial"/>
          <w:spacing w:val="-1"/>
          <w:sz w:val="24"/>
          <w:szCs w:val="24"/>
          <w:lang w:val="pt-BR"/>
        </w:rPr>
        <w:t>aos</w:t>
      </w:r>
      <w:r w:rsidR="00B67D68">
        <w:rPr>
          <w:rFonts w:ascii="Arial" w:hAnsi="Arial" w:cs="Arial"/>
          <w:spacing w:val="-1"/>
          <w:sz w:val="24"/>
          <w:szCs w:val="24"/>
          <w:lang w:val="pt-BR"/>
        </w:rPr>
        <w:t xml:space="preserve"> </w:t>
      </w:r>
      <w:r w:rsidRPr="00B67D68">
        <w:rPr>
          <w:rFonts w:ascii="Arial" w:hAnsi="Arial" w:cs="Arial"/>
          <w:spacing w:val="-1"/>
          <w:sz w:val="24"/>
          <w:szCs w:val="24"/>
          <w:lang w:val="pt-BR"/>
        </w:rPr>
        <w:t>procedimentos</w:t>
      </w:r>
      <w:r w:rsidR="00B67D68">
        <w:rPr>
          <w:rFonts w:ascii="Arial" w:hAnsi="Arial" w:cs="Arial"/>
          <w:spacing w:val="-1"/>
          <w:sz w:val="24"/>
          <w:szCs w:val="24"/>
          <w:lang w:val="pt-BR"/>
        </w:rPr>
        <w:t xml:space="preserve"> </w:t>
      </w:r>
      <w:r w:rsidRPr="00B67D68">
        <w:rPr>
          <w:rFonts w:ascii="Arial" w:hAnsi="Arial" w:cs="Arial"/>
          <w:sz w:val="24"/>
          <w:szCs w:val="24"/>
          <w:lang w:val="pt-BR"/>
        </w:rPr>
        <w:t>da</w:t>
      </w:r>
      <w:r w:rsidR="00B67D68">
        <w:rPr>
          <w:rFonts w:ascii="Arial" w:hAnsi="Arial" w:cs="Arial"/>
          <w:sz w:val="24"/>
          <w:szCs w:val="24"/>
          <w:lang w:val="pt-BR"/>
        </w:rPr>
        <w:t xml:space="preserve"> </w:t>
      </w:r>
      <w:r w:rsidRPr="00B67D68">
        <w:rPr>
          <w:rFonts w:ascii="Arial" w:hAnsi="Arial" w:cs="Arial"/>
          <w:sz w:val="24"/>
          <w:szCs w:val="24"/>
          <w:lang w:val="pt-BR"/>
        </w:rPr>
        <w:t>LICITAÇÃO</w:t>
      </w:r>
      <w:proofErr w:type="gramStart"/>
      <w:r w:rsidRPr="00B67D68">
        <w:rPr>
          <w:rFonts w:ascii="Arial" w:hAnsi="Arial" w:cs="Arial"/>
          <w:sz w:val="24"/>
          <w:szCs w:val="24"/>
          <w:lang w:val="pt-BR"/>
        </w:rPr>
        <w:t>,</w:t>
      </w:r>
      <w:r w:rsidR="00B67D68">
        <w:rPr>
          <w:rFonts w:ascii="Arial" w:hAnsi="Arial" w:cs="Arial"/>
          <w:sz w:val="24"/>
          <w:szCs w:val="24"/>
          <w:lang w:val="pt-BR"/>
        </w:rPr>
        <w:t xml:space="preserve"> </w:t>
      </w:r>
      <w:r w:rsidRPr="00B67D68">
        <w:rPr>
          <w:rFonts w:ascii="Arial" w:hAnsi="Arial" w:cs="Arial"/>
          <w:sz w:val="24"/>
          <w:szCs w:val="24"/>
          <w:lang w:val="pt-BR"/>
        </w:rPr>
        <w:t>deverão</w:t>
      </w:r>
      <w:proofErr w:type="gramEnd"/>
      <w:r w:rsidR="00B67D68">
        <w:rPr>
          <w:rFonts w:ascii="Arial" w:hAnsi="Arial" w:cs="Arial"/>
          <w:sz w:val="24"/>
          <w:szCs w:val="24"/>
          <w:lang w:val="pt-BR"/>
        </w:rPr>
        <w:t xml:space="preserve"> </w:t>
      </w:r>
      <w:r w:rsidRPr="00B67D68">
        <w:rPr>
          <w:rFonts w:ascii="Arial" w:hAnsi="Arial" w:cs="Arial"/>
          <w:sz w:val="24"/>
          <w:szCs w:val="24"/>
          <w:lang w:val="pt-BR"/>
        </w:rPr>
        <w:t>estar</w:t>
      </w:r>
      <w:r w:rsidR="00B67D68">
        <w:rPr>
          <w:rFonts w:ascii="Arial" w:hAnsi="Arial" w:cs="Arial"/>
          <w:sz w:val="24"/>
          <w:szCs w:val="24"/>
          <w:lang w:val="pt-BR"/>
        </w:rPr>
        <w:t xml:space="preserve"> </w:t>
      </w:r>
      <w:r w:rsidRPr="00B67D68">
        <w:rPr>
          <w:rFonts w:ascii="Arial" w:hAnsi="Arial" w:cs="Arial"/>
          <w:sz w:val="24"/>
          <w:szCs w:val="24"/>
          <w:lang w:val="pt-BR"/>
        </w:rPr>
        <w:t>redigidos</w:t>
      </w:r>
      <w:r w:rsidR="00B67D68">
        <w:rPr>
          <w:rFonts w:ascii="Arial" w:hAnsi="Arial" w:cs="Arial"/>
          <w:sz w:val="24"/>
          <w:szCs w:val="24"/>
          <w:lang w:val="pt-BR"/>
        </w:rPr>
        <w:t xml:space="preserve"> </w:t>
      </w:r>
      <w:r w:rsidRPr="00B67D68">
        <w:rPr>
          <w:rFonts w:ascii="Arial" w:hAnsi="Arial" w:cs="Arial"/>
          <w:sz w:val="24"/>
          <w:szCs w:val="24"/>
          <w:lang w:val="pt-BR"/>
        </w:rPr>
        <w:t>em</w:t>
      </w:r>
      <w:r w:rsidR="00B67D68">
        <w:rPr>
          <w:rFonts w:ascii="Arial" w:hAnsi="Arial" w:cs="Arial"/>
          <w:sz w:val="24"/>
          <w:szCs w:val="24"/>
          <w:lang w:val="pt-BR"/>
        </w:rPr>
        <w:t xml:space="preserve"> </w:t>
      </w:r>
      <w:r w:rsidRPr="00B67D68">
        <w:rPr>
          <w:rFonts w:ascii="Arial" w:hAnsi="Arial" w:cs="Arial"/>
          <w:sz w:val="24"/>
          <w:szCs w:val="24"/>
          <w:lang w:val="pt-BR"/>
        </w:rPr>
        <w:t>português.</w:t>
      </w:r>
    </w:p>
    <w:p w:rsidR="00B67D68" w:rsidRPr="00B67D68" w:rsidRDefault="00B67D68" w:rsidP="00B67D68">
      <w:pPr>
        <w:pStyle w:val="PargrafodaLista"/>
        <w:rPr>
          <w:rFonts w:ascii="Arial" w:hAnsi="Arial" w:cs="Arial"/>
          <w:b/>
          <w:w w:val="95"/>
          <w:sz w:val="24"/>
          <w:szCs w:val="24"/>
          <w:lang w:val="pt-BR"/>
        </w:rPr>
      </w:pPr>
    </w:p>
    <w:p w:rsidR="00FB406E" w:rsidRPr="00B67D68" w:rsidRDefault="00EF0B7C" w:rsidP="00B67D68">
      <w:pPr>
        <w:tabs>
          <w:tab w:val="left" w:pos="2268"/>
        </w:tabs>
        <w:ind w:left="2268" w:right="162" w:hanging="850"/>
        <w:jc w:val="both"/>
        <w:rPr>
          <w:rFonts w:ascii="Arial" w:hAnsi="Arial" w:cs="Arial"/>
          <w:sz w:val="24"/>
          <w:szCs w:val="24"/>
          <w:lang w:val="pt-BR"/>
        </w:rPr>
      </w:pPr>
      <w:r w:rsidRPr="00B67D68">
        <w:rPr>
          <w:rFonts w:ascii="Arial" w:hAnsi="Arial" w:cs="Arial"/>
          <w:b/>
          <w:w w:val="95"/>
          <w:sz w:val="24"/>
          <w:szCs w:val="24"/>
          <w:lang w:val="pt-BR"/>
        </w:rPr>
        <w:t>9.9.3.1</w:t>
      </w:r>
      <w:r w:rsidR="00B67D68">
        <w:rPr>
          <w:rFonts w:ascii="Arial" w:hAnsi="Arial" w:cs="Arial"/>
          <w:b/>
          <w:w w:val="95"/>
          <w:sz w:val="24"/>
          <w:szCs w:val="24"/>
          <w:lang w:val="pt-BR"/>
        </w:rPr>
        <w:tab/>
      </w:r>
      <w:r w:rsidR="00FB406E" w:rsidRPr="00B67D68">
        <w:rPr>
          <w:rFonts w:ascii="Arial" w:hAnsi="Arial" w:cs="Arial"/>
          <w:w w:val="95"/>
          <w:sz w:val="24"/>
          <w:szCs w:val="24"/>
          <w:lang w:val="pt-BR"/>
        </w:rPr>
        <w:t>No</w:t>
      </w:r>
      <w:r w:rsidR="00B67D68">
        <w:rPr>
          <w:rFonts w:ascii="Arial" w:hAnsi="Arial" w:cs="Arial"/>
          <w:w w:val="95"/>
          <w:sz w:val="24"/>
          <w:szCs w:val="24"/>
          <w:lang w:val="pt-BR"/>
        </w:rPr>
        <w:t xml:space="preserve"> </w:t>
      </w:r>
      <w:r w:rsidR="00FB406E" w:rsidRPr="00B67D68">
        <w:rPr>
          <w:rFonts w:ascii="Arial" w:hAnsi="Arial" w:cs="Arial"/>
          <w:w w:val="95"/>
          <w:sz w:val="24"/>
          <w:szCs w:val="24"/>
          <w:lang w:val="pt-BR"/>
        </w:rPr>
        <w:t>caso</w:t>
      </w:r>
      <w:r w:rsidR="00B67D68">
        <w:rPr>
          <w:rFonts w:ascii="Arial" w:hAnsi="Arial" w:cs="Arial"/>
          <w:w w:val="95"/>
          <w:sz w:val="24"/>
          <w:szCs w:val="24"/>
          <w:lang w:val="pt-BR"/>
        </w:rPr>
        <w:t xml:space="preserve"> </w:t>
      </w:r>
      <w:r w:rsidR="00FB406E" w:rsidRPr="00B67D68">
        <w:rPr>
          <w:rFonts w:ascii="Arial" w:hAnsi="Arial" w:cs="Arial"/>
          <w:w w:val="95"/>
          <w:sz w:val="24"/>
          <w:szCs w:val="24"/>
          <w:lang w:val="pt-BR"/>
        </w:rPr>
        <w:t>de</w:t>
      </w:r>
      <w:r w:rsidR="00B67D68">
        <w:rPr>
          <w:rFonts w:ascii="Arial" w:hAnsi="Arial" w:cs="Arial"/>
          <w:w w:val="95"/>
          <w:sz w:val="24"/>
          <w:szCs w:val="24"/>
          <w:lang w:val="pt-BR"/>
        </w:rPr>
        <w:t xml:space="preserve"> </w:t>
      </w:r>
      <w:r w:rsidR="00FB406E" w:rsidRPr="00B67D68">
        <w:rPr>
          <w:rFonts w:ascii="Arial" w:hAnsi="Arial" w:cs="Arial"/>
          <w:w w:val="95"/>
          <w:sz w:val="24"/>
          <w:szCs w:val="24"/>
          <w:lang w:val="pt-BR"/>
        </w:rPr>
        <w:t>divergência</w:t>
      </w:r>
      <w:r w:rsidR="00B67D68">
        <w:rPr>
          <w:rFonts w:ascii="Arial" w:hAnsi="Arial" w:cs="Arial"/>
          <w:w w:val="95"/>
          <w:sz w:val="24"/>
          <w:szCs w:val="24"/>
          <w:lang w:val="pt-BR"/>
        </w:rPr>
        <w:t xml:space="preserve"> </w:t>
      </w:r>
      <w:r w:rsidR="00FB406E" w:rsidRPr="00B67D68">
        <w:rPr>
          <w:rFonts w:ascii="Arial" w:hAnsi="Arial" w:cs="Arial"/>
          <w:w w:val="95"/>
          <w:sz w:val="24"/>
          <w:szCs w:val="24"/>
          <w:lang w:val="pt-BR"/>
        </w:rPr>
        <w:t>entre</w:t>
      </w:r>
      <w:r w:rsidR="00B67D68">
        <w:rPr>
          <w:rFonts w:ascii="Arial" w:hAnsi="Arial" w:cs="Arial"/>
          <w:w w:val="95"/>
          <w:sz w:val="24"/>
          <w:szCs w:val="24"/>
          <w:lang w:val="pt-BR"/>
        </w:rPr>
        <w:t xml:space="preserve"> </w:t>
      </w:r>
      <w:r w:rsidR="00FB406E" w:rsidRPr="00B67D68">
        <w:rPr>
          <w:rFonts w:ascii="Arial" w:hAnsi="Arial" w:cs="Arial"/>
          <w:w w:val="95"/>
          <w:sz w:val="24"/>
          <w:szCs w:val="24"/>
          <w:lang w:val="pt-BR"/>
        </w:rPr>
        <w:t>PROPOSTA</w:t>
      </w:r>
      <w:r w:rsidR="00B67D68">
        <w:rPr>
          <w:rFonts w:ascii="Arial" w:hAnsi="Arial" w:cs="Arial"/>
          <w:w w:val="95"/>
          <w:sz w:val="24"/>
          <w:szCs w:val="24"/>
          <w:lang w:val="pt-BR"/>
        </w:rPr>
        <w:t xml:space="preserve"> </w:t>
      </w:r>
      <w:r w:rsidR="00FB406E" w:rsidRPr="00B67D68">
        <w:rPr>
          <w:rFonts w:ascii="Arial" w:hAnsi="Arial" w:cs="Arial"/>
          <w:w w:val="95"/>
          <w:sz w:val="24"/>
          <w:szCs w:val="24"/>
          <w:lang w:val="pt-BR"/>
        </w:rPr>
        <w:t>ou</w:t>
      </w:r>
      <w:r w:rsidR="00B67D68">
        <w:rPr>
          <w:rFonts w:ascii="Arial" w:hAnsi="Arial" w:cs="Arial"/>
          <w:w w:val="95"/>
          <w:sz w:val="24"/>
          <w:szCs w:val="24"/>
          <w:lang w:val="pt-BR"/>
        </w:rPr>
        <w:t xml:space="preserve"> </w:t>
      </w:r>
      <w:r w:rsidR="00FB406E" w:rsidRPr="00B67D68">
        <w:rPr>
          <w:rFonts w:ascii="Arial" w:hAnsi="Arial" w:cs="Arial"/>
          <w:w w:val="95"/>
          <w:sz w:val="24"/>
          <w:szCs w:val="24"/>
          <w:lang w:val="pt-BR"/>
        </w:rPr>
        <w:t>documento</w:t>
      </w:r>
      <w:r w:rsidR="00B67D68">
        <w:rPr>
          <w:rFonts w:ascii="Arial" w:hAnsi="Arial" w:cs="Arial"/>
          <w:w w:val="95"/>
          <w:sz w:val="24"/>
          <w:szCs w:val="24"/>
          <w:lang w:val="pt-BR"/>
        </w:rPr>
        <w:t xml:space="preserve"> </w:t>
      </w:r>
      <w:r w:rsidR="00FB406E" w:rsidRPr="00B67D68">
        <w:rPr>
          <w:rFonts w:ascii="Arial" w:hAnsi="Arial" w:cs="Arial"/>
          <w:w w:val="95"/>
          <w:sz w:val="24"/>
          <w:szCs w:val="24"/>
          <w:lang w:val="pt-BR"/>
        </w:rPr>
        <w:t>no</w:t>
      </w:r>
      <w:r w:rsidR="00B67D68">
        <w:rPr>
          <w:rFonts w:ascii="Arial" w:hAnsi="Arial" w:cs="Arial"/>
          <w:w w:val="95"/>
          <w:sz w:val="24"/>
          <w:szCs w:val="24"/>
          <w:lang w:val="pt-BR"/>
        </w:rPr>
        <w:t xml:space="preserve"> </w:t>
      </w:r>
      <w:r w:rsidR="00FB406E" w:rsidRPr="00B67D68">
        <w:rPr>
          <w:rFonts w:ascii="Arial" w:hAnsi="Arial" w:cs="Arial"/>
          <w:w w:val="95"/>
          <w:sz w:val="24"/>
          <w:szCs w:val="24"/>
          <w:lang w:val="pt-BR"/>
        </w:rPr>
        <w:t>idioma</w:t>
      </w:r>
      <w:r w:rsidR="00B67D68">
        <w:rPr>
          <w:rFonts w:ascii="Arial" w:hAnsi="Arial" w:cs="Arial"/>
          <w:w w:val="95"/>
          <w:sz w:val="24"/>
          <w:szCs w:val="24"/>
          <w:lang w:val="pt-BR"/>
        </w:rPr>
        <w:t xml:space="preserve"> </w:t>
      </w:r>
      <w:r w:rsidR="00FB406E" w:rsidRPr="00B67D68">
        <w:rPr>
          <w:rFonts w:ascii="Arial" w:hAnsi="Arial" w:cs="Arial"/>
          <w:w w:val="95"/>
          <w:sz w:val="24"/>
          <w:szCs w:val="24"/>
          <w:lang w:val="pt-BR"/>
        </w:rPr>
        <w:t>original</w:t>
      </w:r>
      <w:r w:rsidR="00B67D68">
        <w:rPr>
          <w:rFonts w:ascii="Arial" w:hAnsi="Arial" w:cs="Arial"/>
          <w:w w:val="95"/>
          <w:sz w:val="24"/>
          <w:szCs w:val="24"/>
          <w:lang w:val="pt-BR"/>
        </w:rPr>
        <w:t xml:space="preserve"> </w:t>
      </w:r>
      <w:r w:rsidR="00FB406E" w:rsidRPr="00B67D68">
        <w:rPr>
          <w:rFonts w:ascii="Arial" w:hAnsi="Arial" w:cs="Arial"/>
          <w:w w:val="95"/>
          <w:sz w:val="24"/>
          <w:szCs w:val="24"/>
          <w:lang w:val="pt-BR"/>
        </w:rPr>
        <w:t>e a tradução, identificada pela COMISSÃO mediante diligências, realizadas</w:t>
      </w:r>
      <w:r w:rsidR="00B67D68">
        <w:rPr>
          <w:rFonts w:ascii="Arial" w:hAnsi="Arial" w:cs="Arial"/>
          <w:w w:val="95"/>
          <w:sz w:val="24"/>
          <w:szCs w:val="24"/>
          <w:lang w:val="pt-BR"/>
        </w:rPr>
        <w:t xml:space="preserve"> </w:t>
      </w:r>
      <w:r w:rsidR="00FB406E" w:rsidRPr="00B67D68">
        <w:rPr>
          <w:rFonts w:ascii="Arial" w:hAnsi="Arial" w:cs="Arial"/>
          <w:sz w:val="24"/>
          <w:szCs w:val="24"/>
          <w:lang w:val="pt-BR"/>
        </w:rPr>
        <w:t>com fundamento n</w:t>
      </w:r>
      <w:r w:rsidR="003703FE" w:rsidRPr="00B67D68">
        <w:rPr>
          <w:rFonts w:ascii="Arial" w:hAnsi="Arial" w:cs="Arial"/>
          <w:sz w:val="24"/>
          <w:szCs w:val="24"/>
          <w:lang w:val="pt-BR"/>
        </w:rPr>
        <w:t>este</w:t>
      </w:r>
      <w:r w:rsidR="00FB406E" w:rsidRPr="00B67D68">
        <w:rPr>
          <w:rFonts w:ascii="Arial" w:hAnsi="Arial" w:cs="Arial"/>
          <w:sz w:val="24"/>
          <w:szCs w:val="24"/>
          <w:lang w:val="pt-BR"/>
        </w:rPr>
        <w:t xml:space="preserve"> EDITAL, ou mediante apreciação de</w:t>
      </w:r>
      <w:r w:rsidR="00B67D68">
        <w:rPr>
          <w:rFonts w:ascii="Arial" w:hAnsi="Arial" w:cs="Arial"/>
          <w:sz w:val="24"/>
          <w:szCs w:val="24"/>
          <w:lang w:val="pt-BR"/>
        </w:rPr>
        <w:t xml:space="preserve"> </w:t>
      </w:r>
      <w:r w:rsidR="00FB406E" w:rsidRPr="00B67D68">
        <w:rPr>
          <w:rFonts w:ascii="Arial" w:hAnsi="Arial" w:cs="Arial"/>
          <w:sz w:val="24"/>
          <w:szCs w:val="24"/>
          <w:lang w:val="pt-BR"/>
        </w:rPr>
        <w:t>eventual</w:t>
      </w:r>
      <w:r w:rsidR="00B67D68">
        <w:rPr>
          <w:rFonts w:ascii="Arial" w:hAnsi="Arial" w:cs="Arial"/>
          <w:sz w:val="24"/>
          <w:szCs w:val="24"/>
          <w:lang w:val="pt-BR"/>
        </w:rPr>
        <w:t xml:space="preserve"> </w:t>
      </w:r>
      <w:r w:rsidR="00FB406E" w:rsidRPr="00B67D68">
        <w:rPr>
          <w:rFonts w:ascii="Arial" w:hAnsi="Arial" w:cs="Arial"/>
          <w:sz w:val="24"/>
          <w:szCs w:val="24"/>
          <w:lang w:val="pt-BR"/>
        </w:rPr>
        <w:t>recurso,</w:t>
      </w:r>
      <w:r w:rsidR="00B67D68">
        <w:rPr>
          <w:rFonts w:ascii="Arial" w:hAnsi="Arial" w:cs="Arial"/>
          <w:sz w:val="24"/>
          <w:szCs w:val="24"/>
          <w:lang w:val="pt-BR"/>
        </w:rPr>
        <w:t xml:space="preserve"> </w:t>
      </w:r>
      <w:r w:rsidR="00FB406E" w:rsidRPr="00B67D68">
        <w:rPr>
          <w:rFonts w:ascii="Arial" w:hAnsi="Arial" w:cs="Arial"/>
          <w:sz w:val="24"/>
          <w:szCs w:val="24"/>
          <w:lang w:val="pt-BR"/>
        </w:rPr>
        <w:t>prevalecerá</w:t>
      </w:r>
      <w:r w:rsidR="00B67D68">
        <w:rPr>
          <w:rFonts w:ascii="Arial" w:hAnsi="Arial" w:cs="Arial"/>
          <w:sz w:val="24"/>
          <w:szCs w:val="24"/>
          <w:lang w:val="pt-BR"/>
        </w:rPr>
        <w:t xml:space="preserve"> </w:t>
      </w:r>
      <w:r w:rsidR="00FB406E" w:rsidRPr="00B67D68">
        <w:rPr>
          <w:rFonts w:ascii="Arial" w:hAnsi="Arial" w:cs="Arial"/>
          <w:sz w:val="24"/>
          <w:szCs w:val="24"/>
          <w:lang w:val="pt-BR"/>
        </w:rPr>
        <w:t>o texto</w:t>
      </w:r>
      <w:r w:rsidR="00B67D68">
        <w:rPr>
          <w:rFonts w:ascii="Arial" w:hAnsi="Arial" w:cs="Arial"/>
          <w:sz w:val="24"/>
          <w:szCs w:val="24"/>
          <w:lang w:val="pt-BR"/>
        </w:rPr>
        <w:t xml:space="preserve"> </w:t>
      </w:r>
      <w:r w:rsidR="00FB406E" w:rsidRPr="00B67D68">
        <w:rPr>
          <w:rFonts w:ascii="Arial" w:hAnsi="Arial" w:cs="Arial"/>
          <w:sz w:val="24"/>
          <w:szCs w:val="24"/>
          <w:lang w:val="pt-BR"/>
        </w:rPr>
        <w:t>original.</w:t>
      </w:r>
    </w:p>
    <w:p w:rsidR="00FB406E" w:rsidRPr="0063089C" w:rsidRDefault="00FB406E" w:rsidP="00105D1A">
      <w:pPr>
        <w:tabs>
          <w:tab w:val="left" w:pos="2672"/>
        </w:tabs>
        <w:ind w:left="180" w:right="163"/>
        <w:jc w:val="both"/>
        <w:rPr>
          <w:rFonts w:ascii="Arial" w:hAnsi="Arial" w:cs="Arial"/>
          <w:b/>
          <w:sz w:val="24"/>
          <w:szCs w:val="24"/>
          <w:lang w:val="pt-BR"/>
        </w:rPr>
      </w:pPr>
    </w:p>
    <w:p w:rsidR="00B67D68" w:rsidRDefault="00EF0B7C" w:rsidP="00B67D68">
      <w:pPr>
        <w:ind w:left="1418" w:right="159" w:hanging="709"/>
        <w:jc w:val="both"/>
        <w:rPr>
          <w:rFonts w:ascii="Arial" w:hAnsi="Arial" w:cs="Arial"/>
          <w:sz w:val="24"/>
          <w:szCs w:val="24"/>
          <w:lang w:val="pt-BR"/>
        </w:rPr>
      </w:pPr>
      <w:r w:rsidRPr="0063089C">
        <w:rPr>
          <w:rFonts w:ascii="Arial" w:hAnsi="Arial" w:cs="Arial"/>
          <w:b/>
          <w:sz w:val="24"/>
          <w:szCs w:val="24"/>
          <w:lang w:val="pt-BR"/>
        </w:rPr>
        <w:t>9.9.4</w:t>
      </w:r>
      <w:r w:rsidR="00B67D68">
        <w:rPr>
          <w:rFonts w:ascii="Arial" w:hAnsi="Arial" w:cs="Arial"/>
          <w:b/>
          <w:sz w:val="24"/>
          <w:szCs w:val="24"/>
          <w:lang w:val="pt-BR"/>
        </w:rPr>
        <w:tab/>
      </w:r>
      <w:r w:rsidR="00FB406E" w:rsidRPr="0063089C">
        <w:rPr>
          <w:rFonts w:ascii="Arial" w:hAnsi="Arial" w:cs="Arial"/>
          <w:sz w:val="24"/>
          <w:szCs w:val="24"/>
          <w:lang w:val="pt-BR"/>
        </w:rPr>
        <w:t>No caso de utilização de documentos estrangeiros, aplicam-se as regras previstas</w:t>
      </w:r>
      <w:r w:rsidR="00B67D68">
        <w:rPr>
          <w:rFonts w:ascii="Arial" w:hAnsi="Arial" w:cs="Arial"/>
          <w:sz w:val="24"/>
          <w:szCs w:val="24"/>
          <w:lang w:val="pt-BR"/>
        </w:rPr>
        <w:t xml:space="preserve"> </w:t>
      </w:r>
      <w:r w:rsidR="00FB406E" w:rsidRPr="0063089C">
        <w:rPr>
          <w:rFonts w:ascii="Arial" w:hAnsi="Arial" w:cs="Arial"/>
          <w:sz w:val="24"/>
          <w:szCs w:val="24"/>
          <w:lang w:val="pt-BR"/>
        </w:rPr>
        <w:t xml:space="preserve">na Convenção sobre a Eliminação da Exigência de Legalização de </w:t>
      </w:r>
      <w:r w:rsidR="00FB406E" w:rsidRPr="0063089C">
        <w:rPr>
          <w:rFonts w:ascii="Arial" w:hAnsi="Arial" w:cs="Arial"/>
          <w:b/>
          <w:sz w:val="24"/>
          <w:szCs w:val="24"/>
          <w:lang w:val="pt-BR"/>
        </w:rPr>
        <w:t>Documentos</w:t>
      </w:r>
      <w:r w:rsidR="00B67D68">
        <w:rPr>
          <w:rFonts w:ascii="Arial" w:hAnsi="Arial" w:cs="Arial"/>
          <w:b/>
          <w:sz w:val="24"/>
          <w:szCs w:val="24"/>
          <w:lang w:val="pt-BR"/>
        </w:rPr>
        <w:t xml:space="preserve"> </w:t>
      </w:r>
      <w:r w:rsidR="00FB406E" w:rsidRPr="0063089C">
        <w:rPr>
          <w:rFonts w:ascii="Arial" w:hAnsi="Arial" w:cs="Arial"/>
          <w:b/>
          <w:sz w:val="24"/>
          <w:szCs w:val="24"/>
          <w:lang w:val="pt-BR"/>
        </w:rPr>
        <w:t>Públicos Estrangeiros</w:t>
      </w:r>
      <w:r w:rsidR="00FB406E" w:rsidRPr="0063089C">
        <w:rPr>
          <w:rFonts w:ascii="Arial" w:hAnsi="Arial" w:cs="Arial"/>
          <w:sz w:val="24"/>
          <w:szCs w:val="24"/>
          <w:lang w:val="pt-BR"/>
        </w:rPr>
        <w:t xml:space="preserve">, firmada pela </w:t>
      </w:r>
      <w:r w:rsidR="00FB406E" w:rsidRPr="0063089C">
        <w:rPr>
          <w:rFonts w:ascii="Arial" w:hAnsi="Arial" w:cs="Arial"/>
          <w:b/>
          <w:sz w:val="24"/>
          <w:szCs w:val="24"/>
          <w:lang w:val="pt-BR"/>
        </w:rPr>
        <w:t>República Federativa do Brasil</w:t>
      </w:r>
      <w:r w:rsidR="00FB406E" w:rsidRPr="0063089C">
        <w:rPr>
          <w:rFonts w:ascii="Arial" w:hAnsi="Arial" w:cs="Arial"/>
          <w:sz w:val="24"/>
          <w:szCs w:val="24"/>
          <w:lang w:val="pt-BR"/>
        </w:rPr>
        <w:t xml:space="preserve">, </w:t>
      </w:r>
      <w:r w:rsidR="00FB406E" w:rsidRPr="0063089C">
        <w:rPr>
          <w:rFonts w:ascii="Arial" w:hAnsi="Arial" w:cs="Arial"/>
          <w:b/>
          <w:sz w:val="24"/>
          <w:szCs w:val="24"/>
          <w:lang w:val="pt-BR"/>
        </w:rPr>
        <w:t xml:space="preserve">em Haia, em </w:t>
      </w:r>
      <w:proofErr w:type="gramStart"/>
      <w:r w:rsidR="00FB406E" w:rsidRPr="0063089C">
        <w:rPr>
          <w:rFonts w:ascii="Arial" w:hAnsi="Arial" w:cs="Arial"/>
          <w:b/>
          <w:sz w:val="24"/>
          <w:szCs w:val="24"/>
          <w:lang w:val="pt-BR"/>
        </w:rPr>
        <w:t>5</w:t>
      </w:r>
      <w:proofErr w:type="gramEnd"/>
      <w:r w:rsidR="00B67D68">
        <w:rPr>
          <w:rFonts w:ascii="Arial" w:hAnsi="Arial" w:cs="Arial"/>
          <w:b/>
          <w:sz w:val="24"/>
          <w:szCs w:val="24"/>
          <w:lang w:val="pt-BR"/>
        </w:rPr>
        <w:t xml:space="preserve"> </w:t>
      </w:r>
      <w:r w:rsidR="00FB406E" w:rsidRPr="0063089C">
        <w:rPr>
          <w:rFonts w:ascii="Arial" w:hAnsi="Arial" w:cs="Arial"/>
          <w:b/>
          <w:sz w:val="24"/>
          <w:szCs w:val="24"/>
          <w:lang w:val="pt-BR"/>
        </w:rPr>
        <w:t>de outubro de 1961</w:t>
      </w:r>
      <w:r w:rsidR="00FB406E" w:rsidRPr="0063089C">
        <w:rPr>
          <w:rFonts w:ascii="Arial" w:hAnsi="Arial" w:cs="Arial"/>
          <w:sz w:val="24"/>
          <w:szCs w:val="24"/>
          <w:lang w:val="pt-BR"/>
        </w:rPr>
        <w:t xml:space="preserve">, e promulgada pelo </w:t>
      </w:r>
      <w:r w:rsidR="00FB406E" w:rsidRPr="0063089C">
        <w:rPr>
          <w:rFonts w:ascii="Arial" w:hAnsi="Arial" w:cs="Arial"/>
          <w:b/>
          <w:sz w:val="24"/>
          <w:szCs w:val="24"/>
          <w:lang w:val="pt-BR"/>
        </w:rPr>
        <w:t>Decreto Federal n.º 8.660/2016</w:t>
      </w:r>
      <w:r w:rsidR="00FB406E" w:rsidRPr="0063089C">
        <w:rPr>
          <w:rFonts w:ascii="Arial" w:hAnsi="Arial" w:cs="Arial"/>
          <w:sz w:val="24"/>
          <w:szCs w:val="24"/>
          <w:lang w:val="pt-BR"/>
        </w:rPr>
        <w:t>, caso</w:t>
      </w:r>
      <w:r w:rsidR="00B67D68">
        <w:rPr>
          <w:rFonts w:ascii="Arial" w:hAnsi="Arial" w:cs="Arial"/>
          <w:sz w:val="24"/>
          <w:szCs w:val="24"/>
          <w:lang w:val="pt-BR"/>
        </w:rPr>
        <w:t xml:space="preserve"> </w:t>
      </w:r>
      <w:r w:rsidR="00FB406E" w:rsidRPr="0063089C">
        <w:rPr>
          <w:rFonts w:ascii="Arial" w:hAnsi="Arial" w:cs="Arial"/>
          <w:w w:val="95"/>
          <w:sz w:val="24"/>
          <w:szCs w:val="24"/>
          <w:lang w:val="pt-BR"/>
        </w:rPr>
        <w:t>aplicável. Nos demais casos, os documentos deverão ser apresentados com carimbo</w:t>
      </w:r>
      <w:r w:rsidR="00B67D68">
        <w:rPr>
          <w:rFonts w:ascii="Arial" w:hAnsi="Arial" w:cs="Arial"/>
          <w:w w:val="95"/>
          <w:sz w:val="24"/>
          <w:szCs w:val="24"/>
          <w:lang w:val="pt-BR"/>
        </w:rPr>
        <w:t xml:space="preserve"> </w:t>
      </w:r>
      <w:r w:rsidR="00FB406E" w:rsidRPr="0063089C">
        <w:rPr>
          <w:rFonts w:ascii="Arial" w:hAnsi="Arial" w:cs="Arial"/>
          <w:sz w:val="24"/>
          <w:szCs w:val="24"/>
          <w:lang w:val="pt-BR"/>
        </w:rPr>
        <w:t>do</w:t>
      </w:r>
      <w:r w:rsidR="00B67D68">
        <w:rPr>
          <w:rFonts w:ascii="Arial" w:hAnsi="Arial" w:cs="Arial"/>
          <w:sz w:val="24"/>
          <w:szCs w:val="24"/>
          <w:lang w:val="pt-BR"/>
        </w:rPr>
        <w:t xml:space="preserve"> </w:t>
      </w:r>
      <w:r w:rsidR="00FB406E" w:rsidRPr="0063089C">
        <w:rPr>
          <w:rFonts w:ascii="Arial" w:hAnsi="Arial" w:cs="Arial"/>
          <w:sz w:val="24"/>
          <w:szCs w:val="24"/>
          <w:lang w:val="pt-BR"/>
        </w:rPr>
        <w:t>consulado</w:t>
      </w:r>
      <w:r w:rsidR="00B67D68">
        <w:rPr>
          <w:rFonts w:ascii="Arial" w:hAnsi="Arial" w:cs="Arial"/>
          <w:sz w:val="24"/>
          <w:szCs w:val="24"/>
          <w:lang w:val="pt-BR"/>
        </w:rPr>
        <w:t xml:space="preserve"> </w:t>
      </w:r>
      <w:r w:rsidR="00FB406E" w:rsidRPr="0063089C">
        <w:rPr>
          <w:rFonts w:ascii="Arial" w:hAnsi="Arial" w:cs="Arial"/>
          <w:sz w:val="24"/>
          <w:szCs w:val="24"/>
          <w:lang w:val="pt-BR"/>
        </w:rPr>
        <w:t>brasileiro com</w:t>
      </w:r>
      <w:r w:rsidR="00B67D68">
        <w:rPr>
          <w:rFonts w:ascii="Arial" w:hAnsi="Arial" w:cs="Arial"/>
          <w:sz w:val="24"/>
          <w:szCs w:val="24"/>
          <w:lang w:val="pt-BR"/>
        </w:rPr>
        <w:t xml:space="preserve"> </w:t>
      </w:r>
      <w:r w:rsidR="00FB406E" w:rsidRPr="0063089C">
        <w:rPr>
          <w:rFonts w:ascii="Arial" w:hAnsi="Arial" w:cs="Arial"/>
          <w:sz w:val="24"/>
          <w:szCs w:val="24"/>
          <w:lang w:val="pt-BR"/>
        </w:rPr>
        <w:t>jurisdição.</w:t>
      </w:r>
    </w:p>
    <w:p w:rsidR="00B67D68" w:rsidRDefault="00B67D68" w:rsidP="00B67D68">
      <w:pPr>
        <w:ind w:left="1418" w:right="159" w:hanging="709"/>
        <w:jc w:val="both"/>
        <w:rPr>
          <w:rFonts w:ascii="Arial" w:hAnsi="Arial" w:cs="Arial"/>
          <w:b/>
          <w:sz w:val="24"/>
          <w:szCs w:val="24"/>
          <w:lang w:val="pt-BR"/>
        </w:rPr>
      </w:pPr>
    </w:p>
    <w:p w:rsidR="00B67D68" w:rsidRDefault="00EF0B7C" w:rsidP="00B67D68">
      <w:pPr>
        <w:ind w:left="1418" w:right="159" w:hanging="709"/>
        <w:jc w:val="both"/>
        <w:rPr>
          <w:rFonts w:ascii="Arial" w:hAnsi="Arial" w:cs="Arial"/>
          <w:sz w:val="24"/>
          <w:szCs w:val="24"/>
          <w:lang w:val="pt-BR"/>
        </w:rPr>
      </w:pPr>
      <w:r w:rsidRPr="0063089C">
        <w:rPr>
          <w:rFonts w:ascii="Arial" w:hAnsi="Arial" w:cs="Arial"/>
          <w:b/>
          <w:sz w:val="24"/>
          <w:szCs w:val="24"/>
          <w:lang w:val="pt-BR"/>
        </w:rPr>
        <w:t>9.9.5</w:t>
      </w:r>
      <w:r w:rsidR="00B67D68">
        <w:rPr>
          <w:rFonts w:ascii="Arial" w:hAnsi="Arial" w:cs="Arial"/>
          <w:b/>
          <w:sz w:val="24"/>
          <w:szCs w:val="24"/>
          <w:lang w:val="pt-BR"/>
        </w:rPr>
        <w:tab/>
      </w:r>
      <w:r w:rsidR="00FB406E" w:rsidRPr="0063089C">
        <w:rPr>
          <w:rFonts w:ascii="Arial" w:hAnsi="Arial" w:cs="Arial"/>
          <w:sz w:val="24"/>
          <w:szCs w:val="24"/>
          <w:lang w:val="pt-BR"/>
        </w:rPr>
        <w:t>Os</w:t>
      </w:r>
      <w:r w:rsidR="00B67D68">
        <w:rPr>
          <w:rFonts w:ascii="Arial" w:hAnsi="Arial" w:cs="Arial"/>
          <w:sz w:val="24"/>
          <w:szCs w:val="24"/>
          <w:lang w:val="pt-BR"/>
        </w:rPr>
        <w:t xml:space="preserve"> </w:t>
      </w:r>
      <w:r w:rsidR="00FB406E" w:rsidRPr="0063089C">
        <w:rPr>
          <w:rFonts w:ascii="Arial" w:hAnsi="Arial" w:cs="Arial"/>
          <w:b/>
          <w:sz w:val="24"/>
          <w:szCs w:val="24"/>
          <w:lang w:val="pt-BR"/>
        </w:rPr>
        <w:t>DOCUMENTOS</w:t>
      </w:r>
      <w:r w:rsidR="00B67D68">
        <w:rPr>
          <w:rFonts w:ascii="Arial" w:hAnsi="Arial" w:cs="Arial"/>
          <w:b/>
          <w:sz w:val="24"/>
          <w:szCs w:val="24"/>
          <w:lang w:val="pt-BR"/>
        </w:rPr>
        <w:t xml:space="preserve"> </w:t>
      </w:r>
      <w:r w:rsidR="00FB406E" w:rsidRPr="0063089C">
        <w:rPr>
          <w:rFonts w:ascii="Arial" w:hAnsi="Arial" w:cs="Arial"/>
          <w:b/>
          <w:sz w:val="24"/>
          <w:szCs w:val="24"/>
          <w:lang w:val="pt-BR"/>
        </w:rPr>
        <w:t>DE</w:t>
      </w:r>
      <w:r w:rsidR="00B67D68">
        <w:rPr>
          <w:rFonts w:ascii="Arial" w:hAnsi="Arial" w:cs="Arial"/>
          <w:b/>
          <w:sz w:val="24"/>
          <w:szCs w:val="24"/>
          <w:lang w:val="pt-BR"/>
        </w:rPr>
        <w:t xml:space="preserve"> </w:t>
      </w:r>
      <w:r w:rsidR="00FB406E" w:rsidRPr="0063089C">
        <w:rPr>
          <w:rFonts w:ascii="Arial" w:hAnsi="Arial" w:cs="Arial"/>
          <w:b/>
          <w:sz w:val="24"/>
          <w:szCs w:val="24"/>
          <w:lang w:val="pt-BR"/>
        </w:rPr>
        <w:t>HABILITAÇÃO</w:t>
      </w:r>
      <w:r w:rsidR="00B67D68">
        <w:rPr>
          <w:rFonts w:ascii="Arial" w:hAnsi="Arial" w:cs="Arial"/>
          <w:b/>
          <w:sz w:val="24"/>
          <w:szCs w:val="24"/>
          <w:lang w:val="pt-BR"/>
        </w:rPr>
        <w:t xml:space="preserve"> </w:t>
      </w:r>
      <w:r w:rsidR="00FB406E" w:rsidRPr="0063089C">
        <w:rPr>
          <w:rFonts w:ascii="Arial" w:hAnsi="Arial" w:cs="Arial"/>
          <w:sz w:val="24"/>
          <w:szCs w:val="24"/>
          <w:lang w:val="pt-BR"/>
        </w:rPr>
        <w:t>solicitados</w:t>
      </w:r>
      <w:r w:rsidR="00B67D68">
        <w:rPr>
          <w:rFonts w:ascii="Arial" w:hAnsi="Arial" w:cs="Arial"/>
          <w:sz w:val="24"/>
          <w:szCs w:val="24"/>
          <w:lang w:val="pt-BR"/>
        </w:rPr>
        <w:t xml:space="preserve"> </w:t>
      </w:r>
      <w:r w:rsidR="00FB406E" w:rsidRPr="0063089C">
        <w:rPr>
          <w:rFonts w:ascii="Arial" w:hAnsi="Arial" w:cs="Arial"/>
          <w:sz w:val="24"/>
          <w:szCs w:val="24"/>
          <w:lang w:val="pt-BR"/>
        </w:rPr>
        <w:t>neste</w:t>
      </w:r>
      <w:r w:rsidR="00B67D68">
        <w:rPr>
          <w:rFonts w:ascii="Arial" w:hAnsi="Arial" w:cs="Arial"/>
          <w:sz w:val="24"/>
          <w:szCs w:val="24"/>
          <w:lang w:val="pt-BR"/>
        </w:rPr>
        <w:t xml:space="preserve"> </w:t>
      </w:r>
      <w:r w:rsidR="00FB406E" w:rsidRPr="0063089C">
        <w:rPr>
          <w:rFonts w:ascii="Arial" w:hAnsi="Arial" w:cs="Arial"/>
          <w:sz w:val="24"/>
          <w:szCs w:val="24"/>
          <w:lang w:val="pt-BR"/>
        </w:rPr>
        <w:t>EDITAL</w:t>
      </w:r>
      <w:r w:rsidR="00B67D68">
        <w:rPr>
          <w:rFonts w:ascii="Arial" w:hAnsi="Arial" w:cs="Arial"/>
          <w:sz w:val="24"/>
          <w:szCs w:val="24"/>
          <w:lang w:val="pt-BR"/>
        </w:rPr>
        <w:t xml:space="preserve"> </w:t>
      </w:r>
      <w:r w:rsidR="00FB406E" w:rsidRPr="0063089C">
        <w:rPr>
          <w:rFonts w:ascii="Arial" w:hAnsi="Arial" w:cs="Arial"/>
          <w:sz w:val="24"/>
          <w:szCs w:val="24"/>
          <w:lang w:val="pt-BR"/>
        </w:rPr>
        <w:t>devem</w:t>
      </w:r>
      <w:r w:rsidR="00B67D68">
        <w:rPr>
          <w:rFonts w:ascii="Arial" w:hAnsi="Arial" w:cs="Arial"/>
          <w:sz w:val="24"/>
          <w:szCs w:val="24"/>
          <w:lang w:val="pt-BR"/>
        </w:rPr>
        <w:t xml:space="preserve"> </w:t>
      </w:r>
      <w:r w:rsidR="00FB406E" w:rsidRPr="0063089C">
        <w:rPr>
          <w:rFonts w:ascii="Arial" w:hAnsi="Arial" w:cs="Arial"/>
          <w:sz w:val="24"/>
          <w:szCs w:val="24"/>
          <w:lang w:val="pt-BR"/>
        </w:rPr>
        <w:t>ser</w:t>
      </w:r>
      <w:r w:rsidR="00B67D68">
        <w:rPr>
          <w:rFonts w:ascii="Arial" w:hAnsi="Arial" w:cs="Arial"/>
          <w:sz w:val="24"/>
          <w:szCs w:val="24"/>
          <w:lang w:val="pt-BR"/>
        </w:rPr>
        <w:t xml:space="preserve"> </w:t>
      </w:r>
      <w:r w:rsidR="00FB406E" w:rsidRPr="0063089C">
        <w:rPr>
          <w:rFonts w:ascii="Arial" w:hAnsi="Arial" w:cs="Arial"/>
          <w:sz w:val="24"/>
          <w:szCs w:val="24"/>
          <w:lang w:val="pt-BR"/>
        </w:rPr>
        <w:t>apresentados</w:t>
      </w:r>
      <w:r w:rsidR="00B67D68">
        <w:rPr>
          <w:rFonts w:ascii="Arial" w:hAnsi="Arial" w:cs="Arial"/>
          <w:sz w:val="24"/>
          <w:szCs w:val="24"/>
          <w:lang w:val="pt-BR"/>
        </w:rPr>
        <w:t xml:space="preserve"> </w:t>
      </w:r>
      <w:r w:rsidR="00FB406E" w:rsidRPr="0063089C">
        <w:rPr>
          <w:rFonts w:ascii="Arial" w:hAnsi="Arial" w:cs="Arial"/>
          <w:sz w:val="24"/>
          <w:szCs w:val="24"/>
          <w:lang w:val="pt-BR"/>
        </w:rPr>
        <w:t>de</w:t>
      </w:r>
      <w:r w:rsidR="00B67D68">
        <w:rPr>
          <w:rFonts w:ascii="Arial" w:hAnsi="Arial" w:cs="Arial"/>
          <w:sz w:val="24"/>
          <w:szCs w:val="24"/>
          <w:lang w:val="pt-BR"/>
        </w:rPr>
        <w:t xml:space="preserve"> </w:t>
      </w:r>
      <w:r w:rsidR="00FB406E" w:rsidRPr="0063089C">
        <w:rPr>
          <w:rFonts w:ascii="Arial" w:hAnsi="Arial" w:cs="Arial"/>
          <w:sz w:val="24"/>
          <w:szCs w:val="24"/>
          <w:lang w:val="pt-BR"/>
        </w:rPr>
        <w:t>forma</w:t>
      </w:r>
      <w:r w:rsidR="00B67D68">
        <w:rPr>
          <w:rFonts w:ascii="Arial" w:hAnsi="Arial" w:cs="Arial"/>
          <w:sz w:val="24"/>
          <w:szCs w:val="24"/>
          <w:lang w:val="pt-BR"/>
        </w:rPr>
        <w:t xml:space="preserve"> </w:t>
      </w:r>
      <w:r w:rsidR="00FB406E" w:rsidRPr="0063089C">
        <w:rPr>
          <w:rFonts w:ascii="Arial" w:hAnsi="Arial" w:cs="Arial"/>
          <w:sz w:val="24"/>
          <w:szCs w:val="24"/>
          <w:lang w:val="pt-BR"/>
        </w:rPr>
        <w:t>a</w:t>
      </w:r>
      <w:r w:rsidR="00B67D68">
        <w:rPr>
          <w:rFonts w:ascii="Arial" w:hAnsi="Arial" w:cs="Arial"/>
          <w:sz w:val="24"/>
          <w:szCs w:val="24"/>
          <w:lang w:val="pt-BR"/>
        </w:rPr>
        <w:t xml:space="preserve"> </w:t>
      </w:r>
      <w:r w:rsidR="00FB406E" w:rsidRPr="0063089C">
        <w:rPr>
          <w:rFonts w:ascii="Arial" w:hAnsi="Arial" w:cs="Arial"/>
          <w:sz w:val="24"/>
          <w:szCs w:val="24"/>
          <w:lang w:val="pt-BR"/>
        </w:rPr>
        <w:t>possibilitar</w:t>
      </w:r>
      <w:r w:rsidR="00B67D68">
        <w:rPr>
          <w:rFonts w:ascii="Arial" w:hAnsi="Arial" w:cs="Arial"/>
          <w:sz w:val="24"/>
          <w:szCs w:val="24"/>
          <w:lang w:val="pt-BR"/>
        </w:rPr>
        <w:t xml:space="preserve"> </w:t>
      </w:r>
      <w:r w:rsidR="00FB406E" w:rsidRPr="0063089C">
        <w:rPr>
          <w:rFonts w:ascii="Arial" w:hAnsi="Arial" w:cs="Arial"/>
          <w:sz w:val="24"/>
          <w:szCs w:val="24"/>
          <w:lang w:val="pt-BR"/>
        </w:rPr>
        <w:t>a</w:t>
      </w:r>
      <w:r w:rsidR="00B67D68">
        <w:rPr>
          <w:rFonts w:ascii="Arial" w:hAnsi="Arial" w:cs="Arial"/>
          <w:sz w:val="24"/>
          <w:szCs w:val="24"/>
          <w:lang w:val="pt-BR"/>
        </w:rPr>
        <w:t xml:space="preserve"> </w:t>
      </w:r>
      <w:r w:rsidR="00FB406E" w:rsidRPr="0063089C">
        <w:rPr>
          <w:rFonts w:ascii="Arial" w:hAnsi="Arial" w:cs="Arial"/>
          <w:sz w:val="24"/>
          <w:szCs w:val="24"/>
          <w:lang w:val="pt-BR"/>
        </w:rPr>
        <w:t>clara</w:t>
      </w:r>
      <w:r w:rsidR="00B67D68">
        <w:rPr>
          <w:rFonts w:ascii="Arial" w:hAnsi="Arial" w:cs="Arial"/>
          <w:sz w:val="24"/>
          <w:szCs w:val="24"/>
          <w:lang w:val="pt-BR"/>
        </w:rPr>
        <w:t xml:space="preserve"> </w:t>
      </w:r>
      <w:r w:rsidR="00FB406E" w:rsidRPr="0063089C">
        <w:rPr>
          <w:rFonts w:ascii="Arial" w:hAnsi="Arial" w:cs="Arial"/>
          <w:sz w:val="24"/>
          <w:szCs w:val="24"/>
          <w:lang w:val="pt-BR"/>
        </w:rPr>
        <w:t>identificação</w:t>
      </w:r>
      <w:r w:rsidR="00B67D68">
        <w:rPr>
          <w:rFonts w:ascii="Arial" w:hAnsi="Arial" w:cs="Arial"/>
          <w:sz w:val="24"/>
          <w:szCs w:val="24"/>
          <w:lang w:val="pt-BR"/>
        </w:rPr>
        <w:t xml:space="preserve"> </w:t>
      </w:r>
      <w:r w:rsidR="00FB406E" w:rsidRPr="0063089C">
        <w:rPr>
          <w:rFonts w:ascii="Arial" w:hAnsi="Arial" w:cs="Arial"/>
          <w:sz w:val="24"/>
          <w:szCs w:val="24"/>
          <w:lang w:val="pt-BR"/>
        </w:rPr>
        <w:t>da</w:t>
      </w:r>
      <w:r w:rsidR="00B67D68">
        <w:rPr>
          <w:rFonts w:ascii="Arial" w:hAnsi="Arial" w:cs="Arial"/>
          <w:sz w:val="24"/>
          <w:szCs w:val="24"/>
          <w:lang w:val="pt-BR"/>
        </w:rPr>
        <w:t xml:space="preserve"> </w:t>
      </w:r>
      <w:r w:rsidR="00FB406E" w:rsidRPr="0063089C">
        <w:rPr>
          <w:rFonts w:ascii="Arial" w:hAnsi="Arial" w:cs="Arial"/>
          <w:sz w:val="24"/>
          <w:szCs w:val="24"/>
          <w:lang w:val="pt-BR"/>
        </w:rPr>
        <w:t>sua</w:t>
      </w:r>
      <w:r w:rsidR="00B67D68">
        <w:rPr>
          <w:rFonts w:ascii="Arial" w:hAnsi="Arial" w:cs="Arial"/>
          <w:sz w:val="24"/>
          <w:szCs w:val="24"/>
          <w:lang w:val="pt-BR"/>
        </w:rPr>
        <w:t xml:space="preserve"> </w:t>
      </w:r>
      <w:r w:rsidR="00FB406E" w:rsidRPr="0063089C">
        <w:rPr>
          <w:rFonts w:ascii="Arial" w:hAnsi="Arial" w:cs="Arial"/>
          <w:sz w:val="24"/>
          <w:szCs w:val="24"/>
          <w:lang w:val="pt-BR"/>
        </w:rPr>
        <w:t>validade,</w:t>
      </w:r>
      <w:r w:rsidR="00B67D68">
        <w:rPr>
          <w:rFonts w:ascii="Arial" w:hAnsi="Arial" w:cs="Arial"/>
          <w:sz w:val="24"/>
          <w:szCs w:val="24"/>
          <w:lang w:val="pt-BR"/>
        </w:rPr>
        <w:t xml:space="preserve"> </w:t>
      </w:r>
      <w:r w:rsidR="00FB406E" w:rsidRPr="0063089C">
        <w:rPr>
          <w:rFonts w:ascii="Arial" w:hAnsi="Arial" w:cs="Arial"/>
          <w:sz w:val="24"/>
          <w:szCs w:val="24"/>
          <w:lang w:val="pt-BR"/>
        </w:rPr>
        <w:t>exigibilidade e eficácia, devendo a LICITANTE indicar a que item do EDITAL o</w:t>
      </w:r>
      <w:r w:rsidR="00B67D68">
        <w:rPr>
          <w:rFonts w:ascii="Arial" w:hAnsi="Arial" w:cs="Arial"/>
          <w:sz w:val="24"/>
          <w:szCs w:val="24"/>
          <w:lang w:val="pt-BR"/>
        </w:rPr>
        <w:t xml:space="preserve"> </w:t>
      </w:r>
      <w:r w:rsidR="00FB406E" w:rsidRPr="0063089C">
        <w:rPr>
          <w:rFonts w:ascii="Arial" w:hAnsi="Arial" w:cs="Arial"/>
          <w:sz w:val="24"/>
          <w:szCs w:val="24"/>
          <w:lang w:val="pt-BR"/>
        </w:rPr>
        <w:t>documento</w:t>
      </w:r>
      <w:r w:rsidR="00B67D68">
        <w:rPr>
          <w:rFonts w:ascii="Arial" w:hAnsi="Arial" w:cs="Arial"/>
          <w:sz w:val="24"/>
          <w:szCs w:val="24"/>
          <w:lang w:val="pt-BR"/>
        </w:rPr>
        <w:t xml:space="preserve"> </w:t>
      </w:r>
      <w:r w:rsidR="00FB406E" w:rsidRPr="0063089C">
        <w:rPr>
          <w:rFonts w:ascii="Arial" w:hAnsi="Arial" w:cs="Arial"/>
          <w:sz w:val="24"/>
          <w:szCs w:val="24"/>
          <w:lang w:val="pt-BR"/>
        </w:rPr>
        <w:t>corresponde.</w:t>
      </w:r>
    </w:p>
    <w:p w:rsidR="00B67D68" w:rsidRDefault="00B67D68" w:rsidP="00B67D68">
      <w:pPr>
        <w:ind w:left="1418" w:right="159" w:hanging="709"/>
        <w:jc w:val="both"/>
        <w:rPr>
          <w:rFonts w:ascii="Arial" w:hAnsi="Arial" w:cs="Arial"/>
          <w:b/>
          <w:sz w:val="24"/>
          <w:szCs w:val="24"/>
          <w:lang w:val="pt-BR"/>
        </w:rPr>
      </w:pPr>
    </w:p>
    <w:p w:rsidR="00FB406E" w:rsidRPr="0063089C" w:rsidRDefault="00EF0B7C" w:rsidP="00B67D68">
      <w:pPr>
        <w:ind w:left="1418" w:right="159" w:hanging="709"/>
        <w:jc w:val="both"/>
        <w:rPr>
          <w:rFonts w:ascii="Arial" w:hAnsi="Arial" w:cs="Arial"/>
          <w:sz w:val="24"/>
          <w:szCs w:val="24"/>
          <w:lang w:val="pt-BR"/>
        </w:rPr>
      </w:pPr>
      <w:r w:rsidRPr="0063089C">
        <w:rPr>
          <w:rFonts w:ascii="Arial" w:hAnsi="Arial" w:cs="Arial"/>
          <w:b/>
          <w:sz w:val="24"/>
          <w:szCs w:val="24"/>
          <w:lang w:val="pt-BR"/>
        </w:rPr>
        <w:t>9.9.6</w:t>
      </w:r>
      <w:r w:rsidR="00B67D68">
        <w:rPr>
          <w:rFonts w:ascii="Arial" w:hAnsi="Arial" w:cs="Arial"/>
          <w:b/>
          <w:sz w:val="24"/>
          <w:szCs w:val="24"/>
          <w:lang w:val="pt-BR"/>
        </w:rPr>
        <w:tab/>
      </w:r>
      <w:r w:rsidR="00FB406E" w:rsidRPr="0063089C">
        <w:rPr>
          <w:rFonts w:ascii="Arial" w:hAnsi="Arial" w:cs="Arial"/>
          <w:sz w:val="24"/>
          <w:szCs w:val="24"/>
          <w:lang w:val="pt-BR"/>
        </w:rPr>
        <w:t>Suscitada, por qualquer das LICITANTES, divergência material entre PROPOSTA ou</w:t>
      </w:r>
      <w:r w:rsidR="00B67D68">
        <w:rPr>
          <w:rFonts w:ascii="Arial" w:hAnsi="Arial" w:cs="Arial"/>
          <w:sz w:val="24"/>
          <w:szCs w:val="24"/>
          <w:lang w:val="pt-BR"/>
        </w:rPr>
        <w:t xml:space="preserve"> </w:t>
      </w:r>
      <w:r w:rsidR="00FB406E" w:rsidRPr="0063089C">
        <w:rPr>
          <w:rFonts w:ascii="Arial" w:hAnsi="Arial" w:cs="Arial"/>
          <w:sz w:val="24"/>
          <w:szCs w:val="24"/>
          <w:lang w:val="pt-BR"/>
        </w:rPr>
        <w:t>documento no idioma original e sua tradução, a COMISSÃO poderá proceder às</w:t>
      </w:r>
      <w:r w:rsidR="00B67D68">
        <w:rPr>
          <w:rFonts w:ascii="Arial" w:hAnsi="Arial" w:cs="Arial"/>
          <w:sz w:val="24"/>
          <w:szCs w:val="24"/>
          <w:lang w:val="pt-BR"/>
        </w:rPr>
        <w:t xml:space="preserve"> </w:t>
      </w:r>
      <w:r w:rsidR="00FB406E" w:rsidRPr="0063089C">
        <w:rPr>
          <w:rFonts w:ascii="Arial" w:hAnsi="Arial" w:cs="Arial"/>
          <w:sz w:val="24"/>
          <w:szCs w:val="24"/>
          <w:lang w:val="pt-BR"/>
        </w:rPr>
        <w:t>diligências necessárias à aferição do efetivo teor do documento ou PROPOSTA,</w:t>
      </w:r>
      <w:r w:rsidR="00B67D68">
        <w:rPr>
          <w:rFonts w:ascii="Arial" w:hAnsi="Arial" w:cs="Arial"/>
          <w:sz w:val="24"/>
          <w:szCs w:val="24"/>
          <w:lang w:val="pt-BR"/>
        </w:rPr>
        <w:t xml:space="preserve"> </w:t>
      </w:r>
      <w:r w:rsidR="00FB406E" w:rsidRPr="0063089C">
        <w:rPr>
          <w:rFonts w:ascii="Arial" w:hAnsi="Arial" w:cs="Arial"/>
          <w:sz w:val="24"/>
          <w:szCs w:val="24"/>
          <w:lang w:val="pt-BR"/>
        </w:rPr>
        <w:t>sendo desclassificada ou inabilitada a LICITANTE que, comprovadamente, houver</w:t>
      </w:r>
      <w:r w:rsidR="00B67D68">
        <w:rPr>
          <w:rFonts w:ascii="Arial" w:hAnsi="Arial" w:cs="Arial"/>
          <w:sz w:val="24"/>
          <w:szCs w:val="24"/>
          <w:lang w:val="pt-BR"/>
        </w:rPr>
        <w:t xml:space="preserve"> </w:t>
      </w:r>
      <w:r w:rsidR="00FB406E" w:rsidRPr="0063089C">
        <w:rPr>
          <w:rFonts w:ascii="Arial" w:hAnsi="Arial" w:cs="Arial"/>
          <w:sz w:val="24"/>
          <w:szCs w:val="24"/>
          <w:lang w:val="pt-BR"/>
        </w:rPr>
        <w:t>apresentado tradução divergente a fim de dela se beneficiar, sem prejuízo da</w:t>
      </w:r>
      <w:r w:rsidR="00B67D68">
        <w:rPr>
          <w:rFonts w:ascii="Arial" w:hAnsi="Arial" w:cs="Arial"/>
          <w:sz w:val="24"/>
          <w:szCs w:val="24"/>
          <w:lang w:val="pt-BR"/>
        </w:rPr>
        <w:t xml:space="preserve"> </w:t>
      </w:r>
      <w:r w:rsidR="00FB406E" w:rsidRPr="0063089C">
        <w:rPr>
          <w:rFonts w:ascii="Arial" w:hAnsi="Arial" w:cs="Arial"/>
          <w:sz w:val="24"/>
          <w:szCs w:val="24"/>
          <w:lang w:val="pt-BR"/>
        </w:rPr>
        <w:t>execução da GARANTIA DE PROPOSTA e aplicação das sanções cíveis, penais e</w:t>
      </w:r>
      <w:r w:rsidR="00B67D68">
        <w:rPr>
          <w:rFonts w:ascii="Arial" w:hAnsi="Arial" w:cs="Arial"/>
          <w:sz w:val="24"/>
          <w:szCs w:val="24"/>
          <w:lang w:val="pt-BR"/>
        </w:rPr>
        <w:t xml:space="preserve"> </w:t>
      </w:r>
      <w:r w:rsidR="00FB406E" w:rsidRPr="0063089C">
        <w:rPr>
          <w:rFonts w:ascii="Arial" w:hAnsi="Arial" w:cs="Arial"/>
          <w:sz w:val="24"/>
          <w:szCs w:val="24"/>
          <w:lang w:val="pt-BR"/>
        </w:rPr>
        <w:t>administrativas</w:t>
      </w:r>
      <w:r w:rsidR="00B67D68">
        <w:rPr>
          <w:rFonts w:ascii="Arial" w:hAnsi="Arial" w:cs="Arial"/>
          <w:sz w:val="24"/>
          <w:szCs w:val="24"/>
          <w:lang w:val="pt-BR"/>
        </w:rPr>
        <w:t xml:space="preserve"> </w:t>
      </w:r>
      <w:r w:rsidR="00FB406E" w:rsidRPr="0063089C">
        <w:rPr>
          <w:rFonts w:ascii="Arial" w:hAnsi="Arial" w:cs="Arial"/>
          <w:sz w:val="24"/>
          <w:szCs w:val="24"/>
          <w:lang w:val="pt-BR"/>
        </w:rPr>
        <w:t>competentes.</w:t>
      </w:r>
    </w:p>
    <w:p w:rsidR="00FB406E" w:rsidRPr="0063089C" w:rsidRDefault="00FB406E" w:rsidP="00105D1A">
      <w:pPr>
        <w:pStyle w:val="Corpodetexto"/>
        <w:jc w:val="both"/>
        <w:rPr>
          <w:rFonts w:ascii="Arial" w:hAnsi="Arial" w:cs="Arial"/>
          <w:sz w:val="24"/>
          <w:szCs w:val="24"/>
          <w:lang w:val="pt-BR"/>
        </w:rPr>
      </w:pPr>
    </w:p>
    <w:p w:rsidR="00FB406E" w:rsidRPr="0063089C" w:rsidRDefault="00EF0B7C" w:rsidP="00B67D68">
      <w:pPr>
        <w:tabs>
          <w:tab w:val="left" w:pos="972"/>
        </w:tabs>
        <w:ind w:left="993" w:right="163" w:hanging="709"/>
        <w:jc w:val="both"/>
        <w:rPr>
          <w:rFonts w:ascii="Arial" w:hAnsi="Arial" w:cs="Arial"/>
          <w:sz w:val="24"/>
          <w:szCs w:val="24"/>
          <w:lang w:val="pt-BR"/>
        </w:rPr>
      </w:pPr>
      <w:r w:rsidRPr="0063089C">
        <w:rPr>
          <w:rFonts w:ascii="Arial" w:hAnsi="Arial" w:cs="Arial"/>
          <w:b/>
          <w:sz w:val="24"/>
          <w:szCs w:val="24"/>
          <w:lang w:val="pt-BR"/>
        </w:rPr>
        <w:t>9.10</w:t>
      </w:r>
      <w:r w:rsidR="00B67D68">
        <w:rPr>
          <w:rFonts w:ascii="Arial" w:hAnsi="Arial" w:cs="Arial"/>
          <w:b/>
          <w:sz w:val="24"/>
          <w:szCs w:val="24"/>
          <w:lang w:val="pt-BR"/>
        </w:rPr>
        <w:tab/>
      </w:r>
      <w:r w:rsidR="00FB406E" w:rsidRPr="0063089C">
        <w:rPr>
          <w:rFonts w:ascii="Arial" w:hAnsi="Arial" w:cs="Arial"/>
          <w:sz w:val="24"/>
          <w:szCs w:val="24"/>
          <w:lang w:val="pt-BR"/>
        </w:rPr>
        <w:t>Toda a documentação que as LICITANTES apresentarem em forma impressa deverá ser</w:t>
      </w:r>
      <w:r w:rsidR="00B67D68">
        <w:rPr>
          <w:rFonts w:ascii="Arial" w:hAnsi="Arial" w:cs="Arial"/>
          <w:sz w:val="24"/>
          <w:szCs w:val="24"/>
          <w:lang w:val="pt-BR"/>
        </w:rPr>
        <w:t xml:space="preserve"> </w:t>
      </w:r>
      <w:proofErr w:type="gramStart"/>
      <w:r w:rsidR="00FB406E" w:rsidRPr="0063089C">
        <w:rPr>
          <w:rFonts w:ascii="Arial" w:hAnsi="Arial" w:cs="Arial"/>
          <w:sz w:val="24"/>
          <w:szCs w:val="24"/>
          <w:lang w:val="pt-BR"/>
        </w:rPr>
        <w:t>acompanhada de cópia fiel, em meio digital, em arquivos padrão PDF (Adobe Acrobat)</w:t>
      </w:r>
      <w:proofErr w:type="gramEnd"/>
      <w:r w:rsidR="00FB406E" w:rsidRPr="0063089C">
        <w:rPr>
          <w:rFonts w:ascii="Arial" w:hAnsi="Arial" w:cs="Arial"/>
          <w:sz w:val="24"/>
          <w:szCs w:val="24"/>
          <w:lang w:val="pt-BR"/>
        </w:rPr>
        <w:t>,</w:t>
      </w:r>
      <w:r w:rsidR="00B67D68">
        <w:rPr>
          <w:rFonts w:ascii="Arial" w:hAnsi="Arial" w:cs="Arial"/>
          <w:sz w:val="24"/>
          <w:szCs w:val="24"/>
          <w:lang w:val="pt-BR"/>
        </w:rPr>
        <w:t xml:space="preserve"> </w:t>
      </w:r>
      <w:r w:rsidR="00FB406E" w:rsidRPr="0063089C">
        <w:rPr>
          <w:rFonts w:ascii="Arial" w:hAnsi="Arial" w:cs="Arial"/>
          <w:sz w:val="24"/>
          <w:szCs w:val="24"/>
          <w:lang w:val="pt-BR"/>
        </w:rPr>
        <w:t>ressalvado</w:t>
      </w:r>
      <w:r w:rsidR="00B67D68">
        <w:rPr>
          <w:rFonts w:ascii="Arial" w:hAnsi="Arial" w:cs="Arial"/>
          <w:sz w:val="24"/>
          <w:szCs w:val="24"/>
          <w:lang w:val="pt-BR"/>
        </w:rPr>
        <w:t xml:space="preserve"> </w:t>
      </w:r>
      <w:r w:rsidR="00FB406E" w:rsidRPr="0063089C">
        <w:rPr>
          <w:rFonts w:ascii="Arial" w:hAnsi="Arial" w:cs="Arial"/>
          <w:sz w:val="24"/>
          <w:szCs w:val="24"/>
          <w:lang w:val="pt-BR"/>
        </w:rPr>
        <w:t>o</w:t>
      </w:r>
      <w:r w:rsidR="00B67D68">
        <w:rPr>
          <w:rFonts w:ascii="Arial" w:hAnsi="Arial" w:cs="Arial"/>
          <w:sz w:val="24"/>
          <w:szCs w:val="24"/>
          <w:lang w:val="pt-BR"/>
        </w:rPr>
        <w:t xml:space="preserve"> </w:t>
      </w:r>
      <w:r w:rsidR="00FB406E" w:rsidRPr="0063089C">
        <w:rPr>
          <w:rFonts w:ascii="Arial" w:hAnsi="Arial" w:cs="Arial"/>
          <w:sz w:val="24"/>
          <w:szCs w:val="24"/>
          <w:lang w:val="pt-BR"/>
        </w:rPr>
        <w:t>PLANO</w:t>
      </w:r>
      <w:r w:rsidR="00B67D68">
        <w:rPr>
          <w:rFonts w:ascii="Arial" w:hAnsi="Arial" w:cs="Arial"/>
          <w:sz w:val="24"/>
          <w:szCs w:val="24"/>
          <w:lang w:val="pt-BR"/>
        </w:rPr>
        <w:t xml:space="preserve"> </w:t>
      </w:r>
      <w:r w:rsidR="00FB406E" w:rsidRPr="0063089C">
        <w:rPr>
          <w:rFonts w:ascii="Arial" w:hAnsi="Arial" w:cs="Arial"/>
          <w:sz w:val="24"/>
          <w:szCs w:val="24"/>
          <w:lang w:val="pt-BR"/>
        </w:rPr>
        <w:t>DE</w:t>
      </w:r>
      <w:r w:rsidR="00B67D68">
        <w:rPr>
          <w:rFonts w:ascii="Arial" w:hAnsi="Arial" w:cs="Arial"/>
          <w:sz w:val="24"/>
          <w:szCs w:val="24"/>
          <w:lang w:val="pt-BR"/>
        </w:rPr>
        <w:t xml:space="preserve"> </w:t>
      </w:r>
      <w:r w:rsidR="00FB406E" w:rsidRPr="0063089C">
        <w:rPr>
          <w:rFonts w:ascii="Arial" w:hAnsi="Arial" w:cs="Arial"/>
          <w:sz w:val="24"/>
          <w:szCs w:val="24"/>
          <w:lang w:val="pt-BR"/>
        </w:rPr>
        <w:t>NEGÓCIOS,</w:t>
      </w:r>
      <w:r w:rsidR="00B67D68">
        <w:rPr>
          <w:rFonts w:ascii="Arial" w:hAnsi="Arial" w:cs="Arial"/>
          <w:sz w:val="24"/>
          <w:szCs w:val="24"/>
          <w:lang w:val="pt-BR"/>
        </w:rPr>
        <w:t xml:space="preserve"> </w:t>
      </w:r>
      <w:r w:rsidR="00FB406E" w:rsidRPr="0063089C">
        <w:rPr>
          <w:rFonts w:ascii="Arial" w:hAnsi="Arial" w:cs="Arial"/>
          <w:sz w:val="24"/>
          <w:szCs w:val="24"/>
          <w:lang w:val="pt-BR"/>
        </w:rPr>
        <w:t>que</w:t>
      </w:r>
      <w:r w:rsidR="00FD1592">
        <w:rPr>
          <w:rFonts w:ascii="Arial" w:hAnsi="Arial" w:cs="Arial"/>
          <w:sz w:val="24"/>
          <w:szCs w:val="24"/>
          <w:lang w:val="pt-BR"/>
        </w:rPr>
        <w:t xml:space="preserve"> </w:t>
      </w:r>
      <w:r w:rsidR="00FB406E" w:rsidRPr="0063089C">
        <w:rPr>
          <w:rFonts w:ascii="Arial" w:hAnsi="Arial" w:cs="Arial"/>
          <w:sz w:val="24"/>
          <w:szCs w:val="24"/>
          <w:lang w:val="pt-BR"/>
        </w:rPr>
        <w:t>deverá</w:t>
      </w:r>
      <w:r w:rsidR="00FD1592">
        <w:rPr>
          <w:rFonts w:ascii="Arial" w:hAnsi="Arial" w:cs="Arial"/>
          <w:sz w:val="24"/>
          <w:szCs w:val="24"/>
          <w:lang w:val="pt-BR"/>
        </w:rPr>
        <w:t xml:space="preserve"> </w:t>
      </w:r>
      <w:r w:rsidR="00FB406E" w:rsidRPr="0063089C">
        <w:rPr>
          <w:rFonts w:ascii="Arial" w:hAnsi="Arial" w:cs="Arial"/>
          <w:sz w:val="24"/>
          <w:szCs w:val="24"/>
          <w:lang w:val="pt-BR"/>
        </w:rPr>
        <w:t>ser</w:t>
      </w:r>
      <w:r w:rsidR="00FD1592">
        <w:rPr>
          <w:rFonts w:ascii="Arial" w:hAnsi="Arial" w:cs="Arial"/>
          <w:sz w:val="24"/>
          <w:szCs w:val="24"/>
          <w:lang w:val="pt-BR"/>
        </w:rPr>
        <w:t xml:space="preserve"> </w:t>
      </w:r>
      <w:r w:rsidR="00FB406E" w:rsidRPr="0063089C">
        <w:rPr>
          <w:rFonts w:ascii="Arial" w:hAnsi="Arial" w:cs="Arial"/>
          <w:sz w:val="24"/>
          <w:szCs w:val="24"/>
          <w:lang w:val="pt-BR"/>
        </w:rPr>
        <w:lastRenderedPageBreak/>
        <w:t>entregue</w:t>
      </w:r>
      <w:r w:rsidR="00FD1592">
        <w:rPr>
          <w:rFonts w:ascii="Arial" w:hAnsi="Arial" w:cs="Arial"/>
          <w:sz w:val="24"/>
          <w:szCs w:val="24"/>
          <w:lang w:val="pt-BR"/>
        </w:rPr>
        <w:t xml:space="preserve"> </w:t>
      </w:r>
      <w:r w:rsidR="00FB406E" w:rsidRPr="0063089C">
        <w:rPr>
          <w:rFonts w:ascii="Arial" w:hAnsi="Arial" w:cs="Arial"/>
          <w:sz w:val="24"/>
          <w:szCs w:val="24"/>
          <w:lang w:val="pt-BR"/>
        </w:rPr>
        <w:t>em</w:t>
      </w:r>
      <w:r w:rsidR="00FD1592">
        <w:rPr>
          <w:rFonts w:ascii="Arial" w:hAnsi="Arial" w:cs="Arial"/>
          <w:sz w:val="24"/>
          <w:szCs w:val="24"/>
          <w:lang w:val="pt-BR"/>
        </w:rPr>
        <w:t xml:space="preserve"> </w:t>
      </w:r>
      <w:r w:rsidR="00FB406E" w:rsidRPr="0063089C">
        <w:rPr>
          <w:rFonts w:ascii="Arial" w:hAnsi="Arial" w:cs="Arial"/>
          <w:sz w:val="24"/>
          <w:szCs w:val="24"/>
          <w:lang w:val="pt-BR"/>
        </w:rPr>
        <w:t>formato</w:t>
      </w:r>
      <w:r w:rsidR="00FD1592">
        <w:rPr>
          <w:rFonts w:ascii="Arial" w:hAnsi="Arial" w:cs="Arial"/>
          <w:sz w:val="24"/>
          <w:szCs w:val="24"/>
          <w:lang w:val="pt-BR"/>
        </w:rPr>
        <w:t xml:space="preserve"> </w:t>
      </w:r>
      <w:r w:rsidR="00FB406E" w:rsidRPr="0063089C">
        <w:rPr>
          <w:rFonts w:ascii="Arial" w:hAnsi="Arial" w:cs="Arial"/>
          <w:sz w:val="24"/>
          <w:szCs w:val="24"/>
          <w:lang w:val="pt-BR"/>
        </w:rPr>
        <w:t>Excel.</w:t>
      </w:r>
    </w:p>
    <w:p w:rsidR="00986B53" w:rsidRPr="0063089C" w:rsidRDefault="00986B53" w:rsidP="00105D1A">
      <w:pPr>
        <w:tabs>
          <w:tab w:val="left" w:pos="972"/>
        </w:tabs>
        <w:ind w:right="163"/>
        <w:jc w:val="both"/>
        <w:rPr>
          <w:rFonts w:ascii="Arial" w:hAnsi="Arial" w:cs="Arial"/>
          <w:sz w:val="24"/>
          <w:szCs w:val="24"/>
          <w:lang w:val="pt-BR"/>
        </w:rPr>
      </w:pPr>
    </w:p>
    <w:p w:rsidR="00FD1592" w:rsidRDefault="00EF0B7C" w:rsidP="00FD1592">
      <w:pPr>
        <w:ind w:left="1843" w:right="161" w:hanging="850"/>
        <w:jc w:val="both"/>
        <w:rPr>
          <w:rFonts w:ascii="Arial" w:hAnsi="Arial" w:cs="Arial"/>
          <w:sz w:val="24"/>
          <w:szCs w:val="24"/>
          <w:lang w:val="pt-BR"/>
        </w:rPr>
      </w:pPr>
      <w:r w:rsidRPr="0063089C">
        <w:rPr>
          <w:rFonts w:ascii="Arial" w:hAnsi="Arial" w:cs="Arial"/>
          <w:b/>
          <w:w w:val="95"/>
          <w:sz w:val="24"/>
          <w:szCs w:val="24"/>
          <w:lang w:val="pt-BR"/>
        </w:rPr>
        <w:t>9.10.1</w:t>
      </w:r>
      <w:r w:rsidR="00FD1592">
        <w:rPr>
          <w:rFonts w:ascii="Arial" w:hAnsi="Arial" w:cs="Arial"/>
          <w:b/>
          <w:w w:val="95"/>
          <w:sz w:val="24"/>
          <w:szCs w:val="24"/>
          <w:lang w:val="pt-BR"/>
        </w:rPr>
        <w:tab/>
      </w:r>
      <w:r w:rsidR="00FB406E" w:rsidRPr="0063089C">
        <w:rPr>
          <w:rFonts w:ascii="Arial" w:hAnsi="Arial" w:cs="Arial"/>
          <w:w w:val="95"/>
          <w:sz w:val="24"/>
          <w:szCs w:val="24"/>
          <w:lang w:val="pt-BR"/>
        </w:rPr>
        <w:t>A</w:t>
      </w:r>
      <w:r w:rsidR="00FD1592">
        <w:rPr>
          <w:rFonts w:ascii="Arial" w:hAnsi="Arial" w:cs="Arial"/>
          <w:w w:val="95"/>
          <w:sz w:val="24"/>
          <w:szCs w:val="24"/>
          <w:lang w:val="pt-BR"/>
        </w:rPr>
        <w:t xml:space="preserve"> </w:t>
      </w:r>
      <w:r w:rsidR="00FB406E" w:rsidRPr="0063089C">
        <w:rPr>
          <w:rFonts w:ascii="Arial" w:hAnsi="Arial" w:cs="Arial"/>
          <w:w w:val="95"/>
          <w:sz w:val="24"/>
          <w:szCs w:val="24"/>
          <w:lang w:val="pt-BR"/>
        </w:rPr>
        <w:t>apresentação em meio magnético</w:t>
      </w:r>
      <w:r w:rsidR="00FD1592">
        <w:rPr>
          <w:rFonts w:ascii="Arial" w:hAnsi="Arial" w:cs="Arial"/>
          <w:w w:val="95"/>
          <w:sz w:val="24"/>
          <w:szCs w:val="24"/>
          <w:lang w:val="pt-BR"/>
        </w:rPr>
        <w:t xml:space="preserve"> </w:t>
      </w:r>
      <w:r w:rsidR="00FB406E" w:rsidRPr="0063089C">
        <w:rPr>
          <w:rFonts w:ascii="Arial" w:hAnsi="Arial" w:cs="Arial"/>
          <w:w w:val="95"/>
          <w:sz w:val="24"/>
          <w:szCs w:val="24"/>
          <w:lang w:val="pt-BR"/>
        </w:rPr>
        <w:t>indicada no item</w:t>
      </w:r>
      <w:r w:rsidR="00FD1592">
        <w:rPr>
          <w:rFonts w:ascii="Arial" w:hAnsi="Arial" w:cs="Arial"/>
          <w:w w:val="95"/>
          <w:sz w:val="24"/>
          <w:szCs w:val="24"/>
          <w:lang w:val="pt-BR"/>
        </w:rPr>
        <w:t xml:space="preserve"> </w:t>
      </w:r>
      <w:r w:rsidR="00FB406E" w:rsidRPr="0063089C">
        <w:rPr>
          <w:rFonts w:ascii="Arial" w:hAnsi="Arial" w:cs="Arial"/>
          <w:w w:val="95"/>
          <w:sz w:val="24"/>
          <w:szCs w:val="24"/>
          <w:lang w:val="pt-BR"/>
        </w:rPr>
        <w:t>anterior deverá corresponder</w:t>
      </w:r>
      <w:r w:rsidR="00FD1592">
        <w:rPr>
          <w:rFonts w:ascii="Arial" w:hAnsi="Arial" w:cs="Arial"/>
          <w:w w:val="95"/>
          <w:sz w:val="24"/>
          <w:szCs w:val="24"/>
          <w:lang w:val="pt-BR"/>
        </w:rPr>
        <w:t xml:space="preserve"> </w:t>
      </w:r>
      <w:r w:rsidR="00FB406E" w:rsidRPr="0063089C">
        <w:rPr>
          <w:rFonts w:ascii="Arial" w:hAnsi="Arial" w:cs="Arial"/>
          <w:sz w:val="24"/>
          <w:szCs w:val="24"/>
          <w:lang w:val="pt-BR"/>
        </w:rPr>
        <w:t>a um ou mais CD-ROM/DVD/pen-drive, específicos para a documentação de cada</w:t>
      </w:r>
      <w:r w:rsidR="00FD1592">
        <w:rPr>
          <w:rFonts w:ascii="Arial" w:hAnsi="Arial" w:cs="Arial"/>
          <w:sz w:val="24"/>
          <w:szCs w:val="24"/>
          <w:lang w:val="pt-BR"/>
        </w:rPr>
        <w:t xml:space="preserve"> </w:t>
      </w:r>
      <w:r w:rsidR="00FB406E" w:rsidRPr="0063089C">
        <w:rPr>
          <w:rFonts w:ascii="Arial" w:hAnsi="Arial" w:cs="Arial"/>
          <w:w w:val="95"/>
          <w:sz w:val="24"/>
          <w:szCs w:val="24"/>
          <w:lang w:val="pt-BR"/>
        </w:rPr>
        <w:t>ENVELOPE, e integrará o conteúdo do respectivo ENVELOPE, devidamente fechado,</w:t>
      </w:r>
      <w:r w:rsidR="00FD1592">
        <w:rPr>
          <w:rFonts w:ascii="Arial" w:hAnsi="Arial" w:cs="Arial"/>
          <w:w w:val="95"/>
          <w:sz w:val="24"/>
          <w:szCs w:val="24"/>
          <w:lang w:val="pt-BR"/>
        </w:rPr>
        <w:t xml:space="preserve"> </w:t>
      </w:r>
      <w:r w:rsidR="00FB406E" w:rsidRPr="0063089C">
        <w:rPr>
          <w:rFonts w:ascii="Arial" w:hAnsi="Arial" w:cs="Arial"/>
          <w:sz w:val="24"/>
          <w:szCs w:val="24"/>
          <w:lang w:val="pt-BR"/>
        </w:rPr>
        <w:t>opaco</w:t>
      </w:r>
      <w:r w:rsidR="00FD1592">
        <w:rPr>
          <w:rFonts w:ascii="Arial" w:hAnsi="Arial" w:cs="Arial"/>
          <w:sz w:val="24"/>
          <w:szCs w:val="24"/>
          <w:lang w:val="pt-BR"/>
        </w:rPr>
        <w:t xml:space="preserve"> </w:t>
      </w:r>
      <w:r w:rsidR="00FB406E" w:rsidRPr="0063089C">
        <w:rPr>
          <w:rFonts w:ascii="Arial" w:hAnsi="Arial" w:cs="Arial"/>
          <w:sz w:val="24"/>
          <w:szCs w:val="24"/>
          <w:lang w:val="pt-BR"/>
        </w:rPr>
        <w:t>e</w:t>
      </w:r>
      <w:r w:rsidR="00FD1592">
        <w:rPr>
          <w:rFonts w:ascii="Arial" w:hAnsi="Arial" w:cs="Arial"/>
          <w:sz w:val="24"/>
          <w:szCs w:val="24"/>
          <w:lang w:val="pt-BR"/>
        </w:rPr>
        <w:t xml:space="preserve"> </w:t>
      </w:r>
      <w:r w:rsidR="00FB406E" w:rsidRPr="0063089C">
        <w:rPr>
          <w:rFonts w:ascii="Arial" w:hAnsi="Arial" w:cs="Arial"/>
          <w:sz w:val="24"/>
          <w:szCs w:val="24"/>
          <w:lang w:val="pt-BR"/>
        </w:rPr>
        <w:t>inviolado.</w:t>
      </w:r>
    </w:p>
    <w:p w:rsidR="00FD1592" w:rsidRDefault="00FD1592" w:rsidP="00FD1592">
      <w:pPr>
        <w:ind w:left="1843" w:right="161" w:hanging="850"/>
        <w:jc w:val="both"/>
        <w:rPr>
          <w:rFonts w:ascii="Arial" w:hAnsi="Arial" w:cs="Arial"/>
          <w:b/>
          <w:sz w:val="24"/>
          <w:szCs w:val="24"/>
          <w:lang w:val="pt-BR"/>
        </w:rPr>
      </w:pPr>
    </w:p>
    <w:p w:rsidR="00FD1592" w:rsidRDefault="00E63DAE" w:rsidP="00FD1592">
      <w:pPr>
        <w:ind w:left="1843" w:right="161" w:hanging="850"/>
        <w:jc w:val="both"/>
        <w:rPr>
          <w:rFonts w:ascii="Arial" w:hAnsi="Arial" w:cs="Arial"/>
          <w:sz w:val="24"/>
          <w:szCs w:val="24"/>
          <w:lang w:val="pt-BR"/>
        </w:rPr>
      </w:pPr>
      <w:r w:rsidRPr="0063089C">
        <w:rPr>
          <w:rFonts w:ascii="Arial" w:hAnsi="Arial" w:cs="Arial"/>
          <w:b/>
          <w:sz w:val="24"/>
          <w:szCs w:val="24"/>
          <w:lang w:val="pt-BR"/>
        </w:rPr>
        <w:t>9.10.2</w:t>
      </w:r>
      <w:r w:rsidR="00FD1592">
        <w:rPr>
          <w:rFonts w:ascii="Arial" w:hAnsi="Arial" w:cs="Arial"/>
          <w:b/>
          <w:sz w:val="24"/>
          <w:szCs w:val="24"/>
          <w:lang w:val="pt-BR"/>
        </w:rPr>
        <w:tab/>
      </w:r>
      <w:r w:rsidR="00FB406E" w:rsidRPr="0063089C">
        <w:rPr>
          <w:rFonts w:ascii="Arial" w:hAnsi="Arial" w:cs="Arial"/>
          <w:sz w:val="24"/>
          <w:szCs w:val="24"/>
          <w:lang w:val="pt-BR"/>
        </w:rPr>
        <w:t>Os</w:t>
      </w:r>
      <w:r w:rsidR="00FD1592">
        <w:rPr>
          <w:rFonts w:ascii="Arial" w:hAnsi="Arial" w:cs="Arial"/>
          <w:sz w:val="24"/>
          <w:szCs w:val="24"/>
          <w:lang w:val="pt-BR"/>
        </w:rPr>
        <w:t xml:space="preserve"> </w:t>
      </w:r>
      <w:proofErr w:type="spellStart"/>
      <w:r w:rsidR="00FB406E" w:rsidRPr="0063089C">
        <w:rPr>
          <w:rFonts w:ascii="Arial" w:hAnsi="Arial" w:cs="Arial"/>
          <w:sz w:val="24"/>
          <w:szCs w:val="24"/>
          <w:lang w:val="pt-BR"/>
        </w:rPr>
        <w:t>CD’s-ROM</w:t>
      </w:r>
      <w:proofErr w:type="spellEnd"/>
      <w:r w:rsidR="00FB406E" w:rsidRPr="0063089C">
        <w:rPr>
          <w:rFonts w:ascii="Arial" w:hAnsi="Arial" w:cs="Arial"/>
          <w:sz w:val="24"/>
          <w:szCs w:val="24"/>
          <w:lang w:val="pt-BR"/>
        </w:rPr>
        <w:t>/</w:t>
      </w:r>
      <w:proofErr w:type="spellStart"/>
      <w:r w:rsidR="00FB406E" w:rsidRPr="0063089C">
        <w:rPr>
          <w:rFonts w:ascii="Arial" w:hAnsi="Arial" w:cs="Arial"/>
          <w:sz w:val="24"/>
          <w:szCs w:val="24"/>
          <w:lang w:val="pt-BR"/>
        </w:rPr>
        <w:t>DVD’s</w:t>
      </w:r>
      <w:proofErr w:type="spellEnd"/>
      <w:r w:rsidR="00FB406E" w:rsidRPr="0063089C">
        <w:rPr>
          <w:rFonts w:ascii="Arial" w:hAnsi="Arial" w:cs="Arial"/>
          <w:sz w:val="24"/>
          <w:szCs w:val="24"/>
          <w:lang w:val="pt-BR"/>
        </w:rPr>
        <w:t>/pen-</w:t>
      </w:r>
      <w:proofErr w:type="spellStart"/>
      <w:r w:rsidR="00FB406E" w:rsidRPr="0063089C">
        <w:rPr>
          <w:rFonts w:ascii="Arial" w:hAnsi="Arial" w:cs="Arial"/>
          <w:sz w:val="24"/>
          <w:szCs w:val="24"/>
          <w:lang w:val="pt-BR"/>
        </w:rPr>
        <w:t>drive’s</w:t>
      </w:r>
      <w:proofErr w:type="spellEnd"/>
      <w:r w:rsidR="00FD1592">
        <w:rPr>
          <w:rFonts w:ascii="Arial" w:hAnsi="Arial" w:cs="Arial"/>
          <w:sz w:val="24"/>
          <w:szCs w:val="24"/>
          <w:lang w:val="pt-BR"/>
        </w:rPr>
        <w:t xml:space="preserve"> </w:t>
      </w:r>
      <w:r w:rsidR="00FB406E" w:rsidRPr="0063089C">
        <w:rPr>
          <w:rFonts w:ascii="Arial" w:hAnsi="Arial" w:cs="Arial"/>
          <w:sz w:val="24"/>
          <w:szCs w:val="24"/>
          <w:lang w:val="pt-BR"/>
        </w:rPr>
        <w:t>deverão</w:t>
      </w:r>
      <w:r w:rsidR="00FD1592">
        <w:rPr>
          <w:rFonts w:ascii="Arial" w:hAnsi="Arial" w:cs="Arial"/>
          <w:sz w:val="24"/>
          <w:szCs w:val="24"/>
          <w:lang w:val="pt-BR"/>
        </w:rPr>
        <w:t xml:space="preserve"> </w:t>
      </w:r>
      <w:r w:rsidR="00FB406E" w:rsidRPr="0063089C">
        <w:rPr>
          <w:rFonts w:ascii="Arial" w:hAnsi="Arial" w:cs="Arial"/>
          <w:sz w:val="24"/>
          <w:szCs w:val="24"/>
          <w:lang w:val="pt-BR"/>
        </w:rPr>
        <w:t>estar</w:t>
      </w:r>
      <w:r w:rsidR="00FD1592">
        <w:rPr>
          <w:rFonts w:ascii="Arial" w:hAnsi="Arial" w:cs="Arial"/>
          <w:sz w:val="24"/>
          <w:szCs w:val="24"/>
          <w:lang w:val="pt-BR"/>
        </w:rPr>
        <w:t xml:space="preserve"> </w:t>
      </w:r>
      <w:r w:rsidR="00FB406E" w:rsidRPr="0063089C">
        <w:rPr>
          <w:rFonts w:ascii="Arial" w:hAnsi="Arial" w:cs="Arial"/>
          <w:sz w:val="24"/>
          <w:szCs w:val="24"/>
          <w:lang w:val="pt-BR"/>
        </w:rPr>
        <w:t>etiquetados</w:t>
      </w:r>
      <w:r w:rsidR="00FD1592">
        <w:rPr>
          <w:rFonts w:ascii="Arial" w:hAnsi="Arial" w:cs="Arial"/>
          <w:sz w:val="24"/>
          <w:szCs w:val="24"/>
          <w:lang w:val="pt-BR"/>
        </w:rPr>
        <w:t xml:space="preserve"> </w:t>
      </w:r>
      <w:r w:rsidR="00FB406E" w:rsidRPr="0063089C">
        <w:rPr>
          <w:rFonts w:ascii="Arial" w:hAnsi="Arial" w:cs="Arial"/>
          <w:sz w:val="24"/>
          <w:szCs w:val="24"/>
          <w:lang w:val="pt-BR"/>
        </w:rPr>
        <w:t>com</w:t>
      </w:r>
      <w:r w:rsidR="00FD1592">
        <w:rPr>
          <w:rFonts w:ascii="Arial" w:hAnsi="Arial" w:cs="Arial"/>
          <w:sz w:val="24"/>
          <w:szCs w:val="24"/>
          <w:lang w:val="pt-BR"/>
        </w:rPr>
        <w:t xml:space="preserve"> </w:t>
      </w:r>
      <w:r w:rsidR="00FB406E" w:rsidRPr="0063089C">
        <w:rPr>
          <w:rFonts w:ascii="Arial" w:hAnsi="Arial" w:cs="Arial"/>
          <w:sz w:val="24"/>
          <w:szCs w:val="24"/>
          <w:lang w:val="pt-BR"/>
        </w:rPr>
        <w:t>o</w:t>
      </w:r>
      <w:r w:rsidR="00FD1592">
        <w:rPr>
          <w:rFonts w:ascii="Arial" w:hAnsi="Arial" w:cs="Arial"/>
          <w:sz w:val="24"/>
          <w:szCs w:val="24"/>
          <w:lang w:val="pt-BR"/>
        </w:rPr>
        <w:t xml:space="preserve"> </w:t>
      </w:r>
      <w:r w:rsidR="00FB406E" w:rsidRPr="0063089C">
        <w:rPr>
          <w:rFonts w:ascii="Arial" w:hAnsi="Arial" w:cs="Arial"/>
          <w:sz w:val="24"/>
          <w:szCs w:val="24"/>
          <w:lang w:val="pt-BR"/>
        </w:rPr>
        <w:t>nome</w:t>
      </w:r>
      <w:r w:rsidR="00FD1592">
        <w:rPr>
          <w:rFonts w:ascii="Arial" w:hAnsi="Arial" w:cs="Arial"/>
          <w:sz w:val="24"/>
          <w:szCs w:val="24"/>
          <w:lang w:val="pt-BR"/>
        </w:rPr>
        <w:t xml:space="preserve"> </w:t>
      </w:r>
      <w:r w:rsidR="00FB406E" w:rsidRPr="0063089C">
        <w:rPr>
          <w:rFonts w:ascii="Arial" w:hAnsi="Arial" w:cs="Arial"/>
          <w:sz w:val="24"/>
          <w:szCs w:val="24"/>
          <w:lang w:val="pt-BR"/>
        </w:rPr>
        <w:t>e</w:t>
      </w:r>
      <w:r w:rsidR="00FD1592">
        <w:rPr>
          <w:rFonts w:ascii="Arial" w:hAnsi="Arial" w:cs="Arial"/>
          <w:sz w:val="24"/>
          <w:szCs w:val="24"/>
          <w:lang w:val="pt-BR"/>
        </w:rPr>
        <w:t xml:space="preserve"> </w:t>
      </w:r>
      <w:r w:rsidR="00FB406E" w:rsidRPr="0063089C">
        <w:rPr>
          <w:rFonts w:ascii="Arial" w:hAnsi="Arial" w:cs="Arial"/>
          <w:sz w:val="24"/>
          <w:szCs w:val="24"/>
          <w:lang w:val="pt-BR"/>
        </w:rPr>
        <w:t>endereço da LICITANTE, número e objeto do EDITAL e indicação de seu conteúdo.</w:t>
      </w:r>
      <w:r w:rsidR="00FD1592">
        <w:rPr>
          <w:rFonts w:ascii="Arial" w:hAnsi="Arial" w:cs="Arial"/>
          <w:sz w:val="24"/>
          <w:szCs w:val="24"/>
          <w:lang w:val="pt-BR"/>
        </w:rPr>
        <w:t xml:space="preserve"> </w:t>
      </w:r>
      <w:r w:rsidR="00FB406E" w:rsidRPr="0063089C">
        <w:rPr>
          <w:rFonts w:ascii="Arial" w:hAnsi="Arial" w:cs="Arial"/>
          <w:sz w:val="24"/>
          <w:szCs w:val="24"/>
          <w:lang w:val="pt-BR"/>
        </w:rPr>
        <w:t>Junto</w:t>
      </w:r>
      <w:r w:rsidR="00FD1592">
        <w:rPr>
          <w:rFonts w:ascii="Arial" w:hAnsi="Arial" w:cs="Arial"/>
          <w:sz w:val="24"/>
          <w:szCs w:val="24"/>
          <w:lang w:val="pt-BR"/>
        </w:rPr>
        <w:t xml:space="preserve"> </w:t>
      </w:r>
      <w:r w:rsidR="00FB406E" w:rsidRPr="0063089C">
        <w:rPr>
          <w:rFonts w:ascii="Arial" w:hAnsi="Arial" w:cs="Arial"/>
          <w:sz w:val="24"/>
          <w:szCs w:val="24"/>
          <w:lang w:val="pt-BR"/>
        </w:rPr>
        <w:t>com</w:t>
      </w:r>
      <w:r w:rsidR="00FD1592">
        <w:rPr>
          <w:rFonts w:ascii="Arial" w:hAnsi="Arial" w:cs="Arial"/>
          <w:sz w:val="24"/>
          <w:szCs w:val="24"/>
          <w:lang w:val="pt-BR"/>
        </w:rPr>
        <w:t xml:space="preserve"> </w:t>
      </w:r>
      <w:r w:rsidR="00FB406E" w:rsidRPr="0063089C">
        <w:rPr>
          <w:rFonts w:ascii="Arial" w:hAnsi="Arial" w:cs="Arial"/>
          <w:sz w:val="24"/>
          <w:szCs w:val="24"/>
          <w:lang w:val="pt-BR"/>
        </w:rPr>
        <w:t>os</w:t>
      </w:r>
      <w:r w:rsidR="00FD1592">
        <w:rPr>
          <w:rFonts w:ascii="Arial" w:hAnsi="Arial" w:cs="Arial"/>
          <w:sz w:val="24"/>
          <w:szCs w:val="24"/>
          <w:lang w:val="pt-BR"/>
        </w:rPr>
        <w:t xml:space="preserve"> </w:t>
      </w:r>
      <w:proofErr w:type="spellStart"/>
      <w:r w:rsidR="00FB406E" w:rsidRPr="0063089C">
        <w:rPr>
          <w:rFonts w:ascii="Arial" w:hAnsi="Arial" w:cs="Arial"/>
          <w:sz w:val="24"/>
          <w:szCs w:val="24"/>
          <w:lang w:val="pt-BR"/>
        </w:rPr>
        <w:t>CD’s-ROM</w:t>
      </w:r>
      <w:proofErr w:type="spellEnd"/>
      <w:r w:rsidR="00FB406E" w:rsidRPr="0063089C">
        <w:rPr>
          <w:rFonts w:ascii="Arial" w:hAnsi="Arial" w:cs="Arial"/>
          <w:sz w:val="24"/>
          <w:szCs w:val="24"/>
          <w:lang w:val="pt-BR"/>
        </w:rPr>
        <w:t>/</w:t>
      </w:r>
      <w:proofErr w:type="spellStart"/>
      <w:r w:rsidR="00FB406E" w:rsidRPr="0063089C">
        <w:rPr>
          <w:rFonts w:ascii="Arial" w:hAnsi="Arial" w:cs="Arial"/>
          <w:sz w:val="24"/>
          <w:szCs w:val="24"/>
          <w:lang w:val="pt-BR"/>
        </w:rPr>
        <w:t>DVD’s</w:t>
      </w:r>
      <w:proofErr w:type="spellEnd"/>
      <w:r w:rsidR="00FB406E" w:rsidRPr="0063089C">
        <w:rPr>
          <w:rFonts w:ascii="Arial" w:hAnsi="Arial" w:cs="Arial"/>
          <w:sz w:val="24"/>
          <w:szCs w:val="24"/>
          <w:lang w:val="pt-BR"/>
        </w:rPr>
        <w:t>/pen-</w:t>
      </w:r>
      <w:proofErr w:type="spellStart"/>
      <w:r w:rsidR="00FB406E" w:rsidRPr="0063089C">
        <w:rPr>
          <w:rFonts w:ascii="Arial" w:hAnsi="Arial" w:cs="Arial"/>
          <w:sz w:val="24"/>
          <w:szCs w:val="24"/>
          <w:lang w:val="pt-BR"/>
        </w:rPr>
        <w:t>drive’s</w:t>
      </w:r>
      <w:proofErr w:type="spellEnd"/>
      <w:r w:rsidR="00FD1592">
        <w:rPr>
          <w:rFonts w:ascii="Arial" w:hAnsi="Arial" w:cs="Arial"/>
          <w:sz w:val="24"/>
          <w:szCs w:val="24"/>
          <w:lang w:val="pt-BR"/>
        </w:rPr>
        <w:t xml:space="preserve"> </w:t>
      </w:r>
      <w:r w:rsidR="00FB406E" w:rsidRPr="0063089C">
        <w:rPr>
          <w:rFonts w:ascii="Arial" w:hAnsi="Arial" w:cs="Arial"/>
          <w:sz w:val="24"/>
          <w:szCs w:val="24"/>
          <w:lang w:val="pt-BR"/>
        </w:rPr>
        <w:t>deverá</w:t>
      </w:r>
      <w:r w:rsidR="00FD1592">
        <w:rPr>
          <w:rFonts w:ascii="Arial" w:hAnsi="Arial" w:cs="Arial"/>
          <w:sz w:val="24"/>
          <w:szCs w:val="24"/>
          <w:lang w:val="pt-BR"/>
        </w:rPr>
        <w:t xml:space="preserve"> </w:t>
      </w:r>
      <w:r w:rsidR="00FB406E" w:rsidRPr="0063089C">
        <w:rPr>
          <w:rFonts w:ascii="Arial" w:hAnsi="Arial" w:cs="Arial"/>
          <w:sz w:val="24"/>
          <w:szCs w:val="24"/>
          <w:lang w:val="pt-BR"/>
        </w:rPr>
        <w:t>ter</w:t>
      </w:r>
      <w:r w:rsidR="00FD1592">
        <w:rPr>
          <w:rFonts w:ascii="Arial" w:hAnsi="Arial" w:cs="Arial"/>
          <w:sz w:val="24"/>
          <w:szCs w:val="24"/>
          <w:lang w:val="pt-BR"/>
        </w:rPr>
        <w:t xml:space="preserve"> </w:t>
      </w:r>
      <w:r w:rsidR="00FB406E" w:rsidRPr="0063089C">
        <w:rPr>
          <w:rFonts w:ascii="Arial" w:hAnsi="Arial" w:cs="Arial"/>
          <w:sz w:val="24"/>
          <w:szCs w:val="24"/>
          <w:lang w:val="pt-BR"/>
        </w:rPr>
        <w:t>a</w:t>
      </w:r>
      <w:r w:rsidR="00FD1592">
        <w:rPr>
          <w:rFonts w:ascii="Arial" w:hAnsi="Arial" w:cs="Arial"/>
          <w:sz w:val="24"/>
          <w:szCs w:val="24"/>
          <w:lang w:val="pt-BR"/>
        </w:rPr>
        <w:t xml:space="preserve"> </w:t>
      </w:r>
      <w:r w:rsidR="00FB406E" w:rsidRPr="0063089C">
        <w:rPr>
          <w:rFonts w:ascii="Arial" w:hAnsi="Arial" w:cs="Arial"/>
          <w:sz w:val="24"/>
          <w:szCs w:val="24"/>
          <w:lang w:val="pt-BR"/>
        </w:rPr>
        <w:t>declaração,</w:t>
      </w:r>
      <w:r w:rsidR="00FD1592">
        <w:rPr>
          <w:rFonts w:ascii="Arial" w:hAnsi="Arial" w:cs="Arial"/>
          <w:sz w:val="24"/>
          <w:szCs w:val="24"/>
          <w:lang w:val="pt-BR"/>
        </w:rPr>
        <w:t xml:space="preserve"> </w:t>
      </w:r>
      <w:r w:rsidR="00FB406E" w:rsidRPr="0063089C">
        <w:rPr>
          <w:rFonts w:ascii="Arial" w:hAnsi="Arial" w:cs="Arial"/>
          <w:sz w:val="24"/>
          <w:szCs w:val="24"/>
          <w:lang w:val="pt-BR"/>
        </w:rPr>
        <w:t>assinada</w:t>
      </w:r>
      <w:r w:rsidR="00FD1592">
        <w:rPr>
          <w:rFonts w:ascii="Arial" w:hAnsi="Arial" w:cs="Arial"/>
          <w:sz w:val="24"/>
          <w:szCs w:val="24"/>
          <w:lang w:val="pt-BR"/>
        </w:rPr>
        <w:t xml:space="preserve"> </w:t>
      </w:r>
      <w:r w:rsidR="00FB406E" w:rsidRPr="0063089C">
        <w:rPr>
          <w:rFonts w:ascii="Arial" w:hAnsi="Arial" w:cs="Arial"/>
          <w:sz w:val="24"/>
          <w:szCs w:val="24"/>
          <w:lang w:val="pt-BR"/>
        </w:rPr>
        <w:t>pelo(s)</w:t>
      </w:r>
      <w:r w:rsidR="00FD1592">
        <w:rPr>
          <w:rFonts w:ascii="Arial" w:hAnsi="Arial" w:cs="Arial"/>
          <w:sz w:val="24"/>
          <w:szCs w:val="24"/>
          <w:lang w:val="pt-BR"/>
        </w:rPr>
        <w:t xml:space="preserve"> </w:t>
      </w:r>
      <w:r w:rsidR="00FB406E" w:rsidRPr="0063089C">
        <w:rPr>
          <w:rFonts w:ascii="Arial" w:hAnsi="Arial" w:cs="Arial"/>
          <w:sz w:val="24"/>
          <w:szCs w:val="24"/>
          <w:lang w:val="pt-BR"/>
        </w:rPr>
        <w:t>representante(s)</w:t>
      </w:r>
      <w:r w:rsidR="00FD1592">
        <w:rPr>
          <w:rFonts w:ascii="Arial" w:hAnsi="Arial" w:cs="Arial"/>
          <w:sz w:val="24"/>
          <w:szCs w:val="24"/>
          <w:lang w:val="pt-BR"/>
        </w:rPr>
        <w:t xml:space="preserve"> </w:t>
      </w:r>
      <w:r w:rsidR="00FB406E" w:rsidRPr="0063089C">
        <w:rPr>
          <w:rFonts w:ascii="Arial" w:hAnsi="Arial" w:cs="Arial"/>
          <w:sz w:val="24"/>
          <w:szCs w:val="24"/>
          <w:lang w:val="pt-BR"/>
        </w:rPr>
        <w:t>da</w:t>
      </w:r>
      <w:r w:rsidR="00FD1592">
        <w:rPr>
          <w:rFonts w:ascii="Arial" w:hAnsi="Arial" w:cs="Arial"/>
          <w:sz w:val="24"/>
          <w:szCs w:val="24"/>
          <w:lang w:val="pt-BR"/>
        </w:rPr>
        <w:t xml:space="preserve"> </w:t>
      </w:r>
      <w:r w:rsidR="00FB406E" w:rsidRPr="0063089C">
        <w:rPr>
          <w:rFonts w:ascii="Arial" w:hAnsi="Arial" w:cs="Arial"/>
          <w:sz w:val="24"/>
          <w:szCs w:val="24"/>
          <w:lang w:val="pt-BR"/>
        </w:rPr>
        <w:t>LICITANTE, conforme segue:</w:t>
      </w:r>
    </w:p>
    <w:p w:rsidR="00FD1592" w:rsidRDefault="00FD1592" w:rsidP="00FD1592">
      <w:pPr>
        <w:ind w:left="1843" w:right="161" w:hanging="850"/>
        <w:jc w:val="both"/>
        <w:rPr>
          <w:rFonts w:ascii="Arial" w:hAnsi="Arial" w:cs="Arial"/>
          <w:i/>
          <w:sz w:val="16"/>
          <w:szCs w:val="16"/>
          <w:lang w:val="pt-BR"/>
        </w:rPr>
      </w:pPr>
    </w:p>
    <w:p w:rsidR="00FD1592" w:rsidRDefault="00FB406E" w:rsidP="00FD1592">
      <w:pPr>
        <w:ind w:left="1843" w:right="161"/>
        <w:jc w:val="both"/>
        <w:rPr>
          <w:rFonts w:ascii="Arial" w:hAnsi="Arial" w:cs="Arial"/>
          <w:sz w:val="24"/>
          <w:szCs w:val="24"/>
          <w:lang w:val="pt-BR"/>
        </w:rPr>
      </w:pPr>
      <w:r w:rsidRPr="0063089C">
        <w:rPr>
          <w:rFonts w:ascii="Arial" w:hAnsi="Arial" w:cs="Arial"/>
          <w:i/>
          <w:sz w:val="16"/>
          <w:szCs w:val="16"/>
          <w:lang w:val="pt-BR"/>
        </w:rPr>
        <w:t>“</w:t>
      </w:r>
      <w:proofErr w:type="gramStart"/>
      <w:r w:rsidRPr="0063089C">
        <w:rPr>
          <w:rFonts w:ascii="Arial" w:hAnsi="Arial" w:cs="Arial"/>
          <w:i/>
          <w:sz w:val="16"/>
          <w:szCs w:val="16"/>
          <w:lang w:val="pt-BR"/>
        </w:rPr>
        <w:t>Declaro(</w:t>
      </w:r>
      <w:proofErr w:type="gramEnd"/>
      <w:r w:rsidRPr="0063089C">
        <w:rPr>
          <w:rFonts w:ascii="Arial" w:hAnsi="Arial" w:cs="Arial"/>
          <w:i/>
          <w:sz w:val="16"/>
          <w:szCs w:val="16"/>
          <w:lang w:val="pt-BR"/>
        </w:rPr>
        <w:t>amos),para</w:t>
      </w:r>
      <w:r w:rsidR="00FD1592">
        <w:rPr>
          <w:rFonts w:ascii="Arial" w:hAnsi="Arial" w:cs="Arial"/>
          <w:i/>
          <w:sz w:val="16"/>
          <w:szCs w:val="16"/>
          <w:lang w:val="pt-BR"/>
        </w:rPr>
        <w:t xml:space="preserve"> </w:t>
      </w:r>
      <w:r w:rsidRPr="0063089C">
        <w:rPr>
          <w:rFonts w:ascii="Arial" w:hAnsi="Arial" w:cs="Arial"/>
          <w:i/>
          <w:sz w:val="16"/>
          <w:szCs w:val="16"/>
          <w:lang w:val="pt-BR"/>
        </w:rPr>
        <w:t>todos</w:t>
      </w:r>
      <w:r w:rsidR="00FD1592">
        <w:rPr>
          <w:rFonts w:ascii="Arial" w:hAnsi="Arial" w:cs="Arial"/>
          <w:i/>
          <w:sz w:val="16"/>
          <w:szCs w:val="16"/>
          <w:lang w:val="pt-BR"/>
        </w:rPr>
        <w:t xml:space="preserve"> </w:t>
      </w:r>
      <w:r w:rsidRPr="0063089C">
        <w:rPr>
          <w:rFonts w:ascii="Arial" w:hAnsi="Arial" w:cs="Arial"/>
          <w:i/>
          <w:sz w:val="16"/>
          <w:szCs w:val="16"/>
          <w:lang w:val="pt-BR"/>
        </w:rPr>
        <w:t>os</w:t>
      </w:r>
      <w:r w:rsidR="00FD1592">
        <w:rPr>
          <w:rFonts w:ascii="Arial" w:hAnsi="Arial" w:cs="Arial"/>
          <w:i/>
          <w:sz w:val="16"/>
          <w:szCs w:val="16"/>
          <w:lang w:val="pt-BR"/>
        </w:rPr>
        <w:t xml:space="preserve"> </w:t>
      </w:r>
      <w:r w:rsidRPr="0063089C">
        <w:rPr>
          <w:rFonts w:ascii="Arial" w:hAnsi="Arial" w:cs="Arial"/>
          <w:i/>
          <w:sz w:val="16"/>
          <w:szCs w:val="16"/>
          <w:lang w:val="pt-BR"/>
        </w:rPr>
        <w:t>efeitos</w:t>
      </w:r>
      <w:r w:rsidR="00FD1592">
        <w:rPr>
          <w:rFonts w:ascii="Arial" w:hAnsi="Arial" w:cs="Arial"/>
          <w:i/>
          <w:sz w:val="16"/>
          <w:szCs w:val="16"/>
          <w:lang w:val="pt-BR"/>
        </w:rPr>
        <w:t xml:space="preserve"> </w:t>
      </w:r>
      <w:r w:rsidRPr="0063089C">
        <w:rPr>
          <w:rFonts w:ascii="Arial" w:hAnsi="Arial" w:cs="Arial"/>
          <w:i/>
          <w:sz w:val="16"/>
          <w:szCs w:val="16"/>
          <w:lang w:val="pt-BR"/>
        </w:rPr>
        <w:t>e</w:t>
      </w:r>
      <w:r w:rsidR="00FD1592">
        <w:rPr>
          <w:rFonts w:ascii="Arial" w:hAnsi="Arial" w:cs="Arial"/>
          <w:i/>
          <w:sz w:val="16"/>
          <w:szCs w:val="16"/>
          <w:lang w:val="pt-BR"/>
        </w:rPr>
        <w:t xml:space="preserve"> </w:t>
      </w:r>
      <w:r w:rsidRPr="0063089C">
        <w:rPr>
          <w:rFonts w:ascii="Arial" w:hAnsi="Arial" w:cs="Arial"/>
          <w:i/>
          <w:sz w:val="16"/>
          <w:szCs w:val="16"/>
          <w:lang w:val="pt-BR"/>
        </w:rPr>
        <w:t>fins</w:t>
      </w:r>
      <w:r w:rsidR="00FD1592">
        <w:rPr>
          <w:rFonts w:ascii="Arial" w:hAnsi="Arial" w:cs="Arial"/>
          <w:i/>
          <w:sz w:val="16"/>
          <w:szCs w:val="16"/>
          <w:lang w:val="pt-BR"/>
        </w:rPr>
        <w:t xml:space="preserve"> </w:t>
      </w:r>
      <w:r w:rsidRPr="0063089C">
        <w:rPr>
          <w:rFonts w:ascii="Arial" w:hAnsi="Arial" w:cs="Arial"/>
          <w:i/>
          <w:sz w:val="16"/>
          <w:szCs w:val="16"/>
          <w:lang w:val="pt-BR"/>
        </w:rPr>
        <w:t>de</w:t>
      </w:r>
      <w:r w:rsidR="00FD1592">
        <w:rPr>
          <w:rFonts w:ascii="Arial" w:hAnsi="Arial" w:cs="Arial"/>
          <w:i/>
          <w:sz w:val="16"/>
          <w:szCs w:val="16"/>
          <w:lang w:val="pt-BR"/>
        </w:rPr>
        <w:t xml:space="preserve"> </w:t>
      </w:r>
      <w:r w:rsidRPr="0063089C">
        <w:rPr>
          <w:rFonts w:ascii="Arial" w:hAnsi="Arial" w:cs="Arial"/>
          <w:i/>
          <w:sz w:val="16"/>
          <w:szCs w:val="16"/>
          <w:lang w:val="pt-BR"/>
        </w:rPr>
        <w:t>direito,</w:t>
      </w:r>
      <w:r w:rsidR="00FD1592">
        <w:rPr>
          <w:rFonts w:ascii="Arial" w:hAnsi="Arial" w:cs="Arial"/>
          <w:i/>
          <w:sz w:val="16"/>
          <w:szCs w:val="16"/>
          <w:lang w:val="pt-BR"/>
        </w:rPr>
        <w:t xml:space="preserve"> </w:t>
      </w:r>
      <w:r w:rsidRPr="0063089C">
        <w:rPr>
          <w:rFonts w:ascii="Arial" w:hAnsi="Arial" w:cs="Arial"/>
          <w:i/>
          <w:sz w:val="16"/>
          <w:szCs w:val="16"/>
          <w:lang w:val="pt-BR"/>
        </w:rPr>
        <w:t>que</w:t>
      </w:r>
      <w:r w:rsidR="00FD1592">
        <w:rPr>
          <w:rFonts w:ascii="Arial" w:hAnsi="Arial" w:cs="Arial"/>
          <w:i/>
          <w:sz w:val="16"/>
          <w:szCs w:val="16"/>
          <w:lang w:val="pt-BR"/>
        </w:rPr>
        <w:t xml:space="preserve"> </w:t>
      </w:r>
      <w:r w:rsidRPr="0063089C">
        <w:rPr>
          <w:rFonts w:ascii="Arial" w:hAnsi="Arial" w:cs="Arial"/>
          <w:i/>
          <w:sz w:val="16"/>
          <w:szCs w:val="16"/>
          <w:lang w:val="pt-BR"/>
        </w:rPr>
        <w:t>o</w:t>
      </w:r>
      <w:r w:rsidR="00FD1592">
        <w:rPr>
          <w:rFonts w:ascii="Arial" w:hAnsi="Arial" w:cs="Arial"/>
          <w:i/>
          <w:sz w:val="16"/>
          <w:szCs w:val="16"/>
          <w:lang w:val="pt-BR"/>
        </w:rPr>
        <w:t xml:space="preserve"> </w:t>
      </w:r>
      <w:r w:rsidRPr="0063089C">
        <w:rPr>
          <w:rFonts w:ascii="Arial" w:hAnsi="Arial" w:cs="Arial"/>
          <w:i/>
          <w:sz w:val="16"/>
          <w:szCs w:val="16"/>
          <w:lang w:val="pt-BR"/>
        </w:rPr>
        <w:t>conteúdo</w:t>
      </w:r>
      <w:r w:rsidR="00FD1592">
        <w:rPr>
          <w:rFonts w:ascii="Arial" w:hAnsi="Arial" w:cs="Arial"/>
          <w:i/>
          <w:sz w:val="16"/>
          <w:szCs w:val="16"/>
          <w:lang w:val="pt-BR"/>
        </w:rPr>
        <w:t xml:space="preserve"> </w:t>
      </w:r>
      <w:r w:rsidRPr="0063089C">
        <w:rPr>
          <w:rFonts w:ascii="Arial" w:hAnsi="Arial" w:cs="Arial"/>
          <w:i/>
          <w:sz w:val="16"/>
          <w:szCs w:val="16"/>
          <w:lang w:val="pt-BR"/>
        </w:rPr>
        <w:t>do</w:t>
      </w:r>
      <w:r w:rsidR="00FD1592">
        <w:rPr>
          <w:rFonts w:ascii="Arial" w:hAnsi="Arial" w:cs="Arial"/>
          <w:i/>
          <w:sz w:val="16"/>
          <w:szCs w:val="16"/>
          <w:lang w:val="pt-BR"/>
        </w:rPr>
        <w:t xml:space="preserve"> </w:t>
      </w:r>
      <w:proofErr w:type="spellStart"/>
      <w:r w:rsidRPr="0063089C">
        <w:rPr>
          <w:rFonts w:ascii="Arial" w:hAnsi="Arial" w:cs="Arial"/>
          <w:i/>
          <w:sz w:val="16"/>
          <w:szCs w:val="16"/>
          <w:lang w:val="pt-BR"/>
        </w:rPr>
        <w:t>CD’s-ROM</w:t>
      </w:r>
      <w:proofErr w:type="spellEnd"/>
      <w:r w:rsidRPr="0063089C">
        <w:rPr>
          <w:rFonts w:ascii="Arial" w:hAnsi="Arial" w:cs="Arial"/>
          <w:i/>
          <w:sz w:val="16"/>
          <w:szCs w:val="16"/>
          <w:lang w:val="pt-BR"/>
        </w:rPr>
        <w:t>/</w:t>
      </w:r>
      <w:proofErr w:type="spellStart"/>
      <w:r w:rsidRPr="0063089C">
        <w:rPr>
          <w:rFonts w:ascii="Arial" w:hAnsi="Arial" w:cs="Arial"/>
          <w:i/>
          <w:sz w:val="16"/>
          <w:szCs w:val="16"/>
          <w:lang w:val="pt-BR"/>
        </w:rPr>
        <w:t>DVD’s</w:t>
      </w:r>
      <w:proofErr w:type="spellEnd"/>
      <w:r w:rsidRPr="0063089C">
        <w:rPr>
          <w:rFonts w:ascii="Arial" w:hAnsi="Arial" w:cs="Arial"/>
          <w:i/>
          <w:sz w:val="16"/>
          <w:szCs w:val="16"/>
          <w:lang w:val="pt-BR"/>
        </w:rPr>
        <w:t>/pen-</w:t>
      </w:r>
      <w:proofErr w:type="spellStart"/>
      <w:r w:rsidRPr="0063089C">
        <w:rPr>
          <w:rFonts w:ascii="Arial" w:hAnsi="Arial" w:cs="Arial"/>
          <w:i/>
          <w:sz w:val="16"/>
          <w:szCs w:val="16"/>
          <w:lang w:val="pt-BR"/>
        </w:rPr>
        <w:t>drive’s</w:t>
      </w:r>
      <w:proofErr w:type="spellEnd"/>
      <w:r w:rsidR="00FD1592">
        <w:rPr>
          <w:rFonts w:ascii="Arial" w:hAnsi="Arial" w:cs="Arial"/>
          <w:i/>
          <w:sz w:val="16"/>
          <w:szCs w:val="16"/>
          <w:lang w:val="pt-BR"/>
        </w:rPr>
        <w:t xml:space="preserve"> </w:t>
      </w:r>
      <w:r w:rsidRPr="0063089C">
        <w:rPr>
          <w:rFonts w:ascii="Arial" w:hAnsi="Arial" w:cs="Arial"/>
          <w:i/>
          <w:sz w:val="16"/>
          <w:szCs w:val="16"/>
          <w:lang w:val="pt-BR"/>
        </w:rPr>
        <w:t>(conforme</w:t>
      </w:r>
      <w:r w:rsidR="00FD1592">
        <w:rPr>
          <w:rFonts w:ascii="Arial" w:hAnsi="Arial" w:cs="Arial"/>
          <w:i/>
          <w:sz w:val="16"/>
          <w:szCs w:val="16"/>
          <w:lang w:val="pt-BR"/>
        </w:rPr>
        <w:t xml:space="preserve"> </w:t>
      </w:r>
      <w:r w:rsidRPr="0063089C">
        <w:rPr>
          <w:rFonts w:ascii="Arial" w:hAnsi="Arial" w:cs="Arial"/>
          <w:i/>
          <w:sz w:val="16"/>
          <w:szCs w:val="16"/>
          <w:lang w:val="pt-BR"/>
        </w:rPr>
        <w:t>o</w:t>
      </w:r>
      <w:r w:rsidR="00FD1592">
        <w:rPr>
          <w:rFonts w:ascii="Arial" w:hAnsi="Arial" w:cs="Arial"/>
          <w:i/>
          <w:sz w:val="16"/>
          <w:szCs w:val="16"/>
          <w:lang w:val="pt-BR"/>
        </w:rPr>
        <w:t xml:space="preserve"> </w:t>
      </w:r>
      <w:r w:rsidRPr="0063089C">
        <w:rPr>
          <w:rFonts w:ascii="Arial" w:hAnsi="Arial" w:cs="Arial"/>
          <w:i/>
          <w:sz w:val="16"/>
          <w:szCs w:val="16"/>
          <w:lang w:val="pt-BR"/>
        </w:rPr>
        <w:t>caso)</w:t>
      </w:r>
      <w:r w:rsidR="00FD1592">
        <w:rPr>
          <w:rFonts w:ascii="Arial" w:hAnsi="Arial" w:cs="Arial"/>
          <w:i/>
          <w:sz w:val="16"/>
          <w:szCs w:val="16"/>
          <w:lang w:val="pt-BR"/>
        </w:rPr>
        <w:t xml:space="preserve"> </w:t>
      </w:r>
      <w:r w:rsidRPr="0063089C">
        <w:rPr>
          <w:rFonts w:ascii="Arial" w:hAnsi="Arial" w:cs="Arial"/>
          <w:i/>
          <w:sz w:val="16"/>
          <w:szCs w:val="16"/>
          <w:lang w:val="pt-BR"/>
        </w:rPr>
        <w:t>é</w:t>
      </w:r>
      <w:r w:rsidR="00FD1592">
        <w:rPr>
          <w:rFonts w:ascii="Arial" w:hAnsi="Arial" w:cs="Arial"/>
          <w:i/>
          <w:sz w:val="16"/>
          <w:szCs w:val="16"/>
          <w:lang w:val="pt-BR"/>
        </w:rPr>
        <w:t xml:space="preserve"> </w:t>
      </w:r>
      <w:r w:rsidRPr="0063089C">
        <w:rPr>
          <w:rFonts w:ascii="Arial" w:hAnsi="Arial" w:cs="Arial"/>
          <w:i/>
          <w:spacing w:val="-1"/>
          <w:sz w:val="16"/>
          <w:szCs w:val="16"/>
          <w:lang w:val="pt-BR"/>
        </w:rPr>
        <w:t>representativo</w:t>
      </w:r>
      <w:r w:rsidR="00FD1592">
        <w:rPr>
          <w:rFonts w:ascii="Arial" w:hAnsi="Arial" w:cs="Arial"/>
          <w:i/>
          <w:spacing w:val="-1"/>
          <w:sz w:val="16"/>
          <w:szCs w:val="16"/>
          <w:lang w:val="pt-BR"/>
        </w:rPr>
        <w:t xml:space="preserve"> </w:t>
      </w:r>
      <w:r w:rsidRPr="0063089C">
        <w:rPr>
          <w:rFonts w:ascii="Arial" w:hAnsi="Arial" w:cs="Arial"/>
          <w:i/>
          <w:spacing w:val="-1"/>
          <w:sz w:val="16"/>
          <w:szCs w:val="16"/>
          <w:lang w:val="pt-BR"/>
        </w:rPr>
        <w:t>de</w:t>
      </w:r>
      <w:r w:rsidR="00FD1592">
        <w:rPr>
          <w:rFonts w:ascii="Arial" w:hAnsi="Arial" w:cs="Arial"/>
          <w:i/>
          <w:spacing w:val="-1"/>
          <w:sz w:val="16"/>
          <w:szCs w:val="16"/>
          <w:lang w:val="pt-BR"/>
        </w:rPr>
        <w:t xml:space="preserve"> </w:t>
      </w:r>
      <w:r w:rsidRPr="0063089C">
        <w:rPr>
          <w:rFonts w:ascii="Arial" w:hAnsi="Arial" w:cs="Arial"/>
          <w:i/>
          <w:spacing w:val="-1"/>
          <w:sz w:val="16"/>
          <w:szCs w:val="16"/>
          <w:lang w:val="pt-BR"/>
        </w:rPr>
        <w:t>cópia</w:t>
      </w:r>
      <w:r w:rsidR="00FD1592">
        <w:rPr>
          <w:rFonts w:ascii="Arial" w:hAnsi="Arial" w:cs="Arial"/>
          <w:i/>
          <w:spacing w:val="-1"/>
          <w:sz w:val="16"/>
          <w:szCs w:val="16"/>
          <w:lang w:val="pt-BR"/>
        </w:rPr>
        <w:t xml:space="preserve"> </w:t>
      </w:r>
      <w:r w:rsidRPr="0063089C">
        <w:rPr>
          <w:rFonts w:ascii="Arial" w:hAnsi="Arial" w:cs="Arial"/>
          <w:i/>
          <w:spacing w:val="-1"/>
          <w:sz w:val="16"/>
          <w:szCs w:val="16"/>
          <w:lang w:val="pt-BR"/>
        </w:rPr>
        <w:t>fiel</w:t>
      </w:r>
      <w:r w:rsidR="00FD1592">
        <w:rPr>
          <w:rFonts w:ascii="Arial" w:hAnsi="Arial" w:cs="Arial"/>
          <w:i/>
          <w:spacing w:val="-1"/>
          <w:sz w:val="16"/>
          <w:szCs w:val="16"/>
          <w:lang w:val="pt-BR"/>
        </w:rPr>
        <w:t xml:space="preserve"> </w:t>
      </w:r>
      <w:r w:rsidRPr="0063089C">
        <w:rPr>
          <w:rFonts w:ascii="Arial" w:hAnsi="Arial" w:cs="Arial"/>
          <w:i/>
          <w:spacing w:val="-1"/>
          <w:sz w:val="16"/>
          <w:szCs w:val="16"/>
          <w:lang w:val="pt-BR"/>
        </w:rPr>
        <w:t>da</w:t>
      </w:r>
      <w:r w:rsidR="00FD1592">
        <w:rPr>
          <w:rFonts w:ascii="Arial" w:hAnsi="Arial" w:cs="Arial"/>
          <w:i/>
          <w:spacing w:val="-1"/>
          <w:sz w:val="16"/>
          <w:szCs w:val="16"/>
          <w:lang w:val="pt-BR"/>
        </w:rPr>
        <w:t xml:space="preserve"> </w:t>
      </w:r>
      <w:r w:rsidRPr="0063089C">
        <w:rPr>
          <w:rFonts w:ascii="Arial" w:hAnsi="Arial" w:cs="Arial"/>
          <w:i/>
          <w:spacing w:val="-1"/>
          <w:sz w:val="16"/>
          <w:szCs w:val="16"/>
          <w:lang w:val="pt-BR"/>
        </w:rPr>
        <w:t>documentação</w:t>
      </w:r>
      <w:r w:rsidR="00FD1592">
        <w:rPr>
          <w:rFonts w:ascii="Arial" w:hAnsi="Arial" w:cs="Arial"/>
          <w:i/>
          <w:spacing w:val="-1"/>
          <w:sz w:val="16"/>
          <w:szCs w:val="16"/>
          <w:lang w:val="pt-BR"/>
        </w:rPr>
        <w:t xml:space="preserve"> </w:t>
      </w:r>
      <w:r w:rsidRPr="0063089C">
        <w:rPr>
          <w:rFonts w:ascii="Arial" w:hAnsi="Arial" w:cs="Arial"/>
          <w:i/>
          <w:sz w:val="16"/>
          <w:szCs w:val="16"/>
          <w:lang w:val="pt-BR"/>
        </w:rPr>
        <w:t>impressa</w:t>
      </w:r>
      <w:r w:rsidR="00FD1592">
        <w:rPr>
          <w:rFonts w:ascii="Arial" w:hAnsi="Arial" w:cs="Arial"/>
          <w:i/>
          <w:sz w:val="16"/>
          <w:szCs w:val="16"/>
          <w:lang w:val="pt-BR"/>
        </w:rPr>
        <w:t xml:space="preserve"> </w:t>
      </w:r>
      <w:r w:rsidRPr="0063089C">
        <w:rPr>
          <w:rFonts w:ascii="Arial" w:hAnsi="Arial" w:cs="Arial"/>
          <w:i/>
          <w:sz w:val="16"/>
          <w:szCs w:val="16"/>
          <w:lang w:val="pt-BR"/>
        </w:rPr>
        <w:t>apresentada</w:t>
      </w:r>
      <w:r w:rsidR="00FD1592">
        <w:rPr>
          <w:rFonts w:ascii="Arial" w:hAnsi="Arial" w:cs="Arial"/>
          <w:i/>
          <w:sz w:val="16"/>
          <w:szCs w:val="16"/>
          <w:lang w:val="pt-BR"/>
        </w:rPr>
        <w:t xml:space="preserve"> </w:t>
      </w:r>
      <w:r w:rsidRPr="0063089C">
        <w:rPr>
          <w:rFonts w:ascii="Arial" w:hAnsi="Arial" w:cs="Arial"/>
          <w:i/>
          <w:sz w:val="16"/>
          <w:szCs w:val="16"/>
          <w:lang w:val="pt-BR"/>
        </w:rPr>
        <w:t>para</w:t>
      </w:r>
      <w:r w:rsidR="00FD1592">
        <w:rPr>
          <w:rFonts w:ascii="Arial" w:hAnsi="Arial" w:cs="Arial"/>
          <w:i/>
          <w:sz w:val="16"/>
          <w:szCs w:val="16"/>
          <w:lang w:val="pt-BR"/>
        </w:rPr>
        <w:t xml:space="preserve"> </w:t>
      </w:r>
      <w:r w:rsidRPr="0063089C">
        <w:rPr>
          <w:rFonts w:ascii="Arial" w:hAnsi="Arial" w:cs="Arial"/>
          <w:i/>
          <w:sz w:val="16"/>
          <w:szCs w:val="16"/>
          <w:lang w:val="pt-BR"/>
        </w:rPr>
        <w:t>fins</w:t>
      </w:r>
      <w:r w:rsidR="00FD1592">
        <w:rPr>
          <w:rFonts w:ascii="Arial" w:hAnsi="Arial" w:cs="Arial"/>
          <w:i/>
          <w:sz w:val="16"/>
          <w:szCs w:val="16"/>
          <w:lang w:val="pt-BR"/>
        </w:rPr>
        <w:t xml:space="preserve"> </w:t>
      </w:r>
      <w:r w:rsidRPr="0063089C">
        <w:rPr>
          <w:rFonts w:ascii="Arial" w:hAnsi="Arial" w:cs="Arial"/>
          <w:i/>
          <w:sz w:val="16"/>
          <w:szCs w:val="16"/>
          <w:lang w:val="pt-BR"/>
        </w:rPr>
        <w:t>de</w:t>
      </w:r>
      <w:r w:rsidR="00FD1592">
        <w:rPr>
          <w:rFonts w:ascii="Arial" w:hAnsi="Arial" w:cs="Arial"/>
          <w:i/>
          <w:sz w:val="16"/>
          <w:szCs w:val="16"/>
          <w:lang w:val="pt-BR"/>
        </w:rPr>
        <w:t xml:space="preserve"> </w:t>
      </w:r>
      <w:r w:rsidRPr="0063089C">
        <w:rPr>
          <w:rFonts w:ascii="Arial" w:hAnsi="Arial" w:cs="Arial"/>
          <w:i/>
          <w:sz w:val="16"/>
          <w:szCs w:val="16"/>
          <w:lang w:val="pt-BR"/>
        </w:rPr>
        <w:t>GARANTIA</w:t>
      </w:r>
      <w:r w:rsidR="00FD1592">
        <w:rPr>
          <w:rFonts w:ascii="Arial" w:hAnsi="Arial" w:cs="Arial"/>
          <w:i/>
          <w:sz w:val="16"/>
          <w:szCs w:val="16"/>
          <w:lang w:val="pt-BR"/>
        </w:rPr>
        <w:t xml:space="preserve"> </w:t>
      </w:r>
      <w:r w:rsidRPr="0063089C">
        <w:rPr>
          <w:rFonts w:ascii="Arial" w:hAnsi="Arial" w:cs="Arial"/>
          <w:i/>
          <w:sz w:val="16"/>
          <w:szCs w:val="16"/>
          <w:lang w:val="pt-BR"/>
        </w:rPr>
        <w:t>DE</w:t>
      </w:r>
      <w:r w:rsidR="00FD1592">
        <w:rPr>
          <w:rFonts w:ascii="Arial" w:hAnsi="Arial" w:cs="Arial"/>
          <w:i/>
          <w:sz w:val="16"/>
          <w:szCs w:val="16"/>
          <w:lang w:val="pt-BR"/>
        </w:rPr>
        <w:t xml:space="preserve"> </w:t>
      </w:r>
      <w:r w:rsidRPr="0063089C">
        <w:rPr>
          <w:rFonts w:ascii="Arial" w:hAnsi="Arial" w:cs="Arial"/>
          <w:i/>
          <w:sz w:val="16"/>
          <w:szCs w:val="16"/>
          <w:lang w:val="pt-BR"/>
        </w:rPr>
        <w:t>PROPOSTA</w:t>
      </w:r>
      <w:r w:rsidR="00FD1592">
        <w:rPr>
          <w:rFonts w:ascii="Arial" w:hAnsi="Arial" w:cs="Arial"/>
          <w:i/>
          <w:sz w:val="16"/>
          <w:szCs w:val="16"/>
          <w:lang w:val="pt-BR"/>
        </w:rPr>
        <w:t xml:space="preserve"> </w:t>
      </w:r>
      <w:r w:rsidRPr="0063089C">
        <w:rPr>
          <w:rFonts w:ascii="Arial" w:hAnsi="Arial" w:cs="Arial"/>
          <w:i/>
          <w:sz w:val="16"/>
          <w:szCs w:val="16"/>
          <w:lang w:val="pt-BR"/>
        </w:rPr>
        <w:t>E</w:t>
      </w:r>
      <w:r w:rsidR="00FD1592">
        <w:rPr>
          <w:rFonts w:ascii="Arial" w:hAnsi="Arial" w:cs="Arial"/>
          <w:i/>
          <w:sz w:val="16"/>
          <w:szCs w:val="16"/>
          <w:lang w:val="pt-BR"/>
        </w:rPr>
        <w:t xml:space="preserve"> </w:t>
      </w:r>
      <w:r w:rsidRPr="0063089C">
        <w:rPr>
          <w:rFonts w:ascii="Arial" w:hAnsi="Arial" w:cs="Arial"/>
          <w:i/>
          <w:sz w:val="16"/>
          <w:szCs w:val="16"/>
          <w:lang w:val="pt-BR"/>
        </w:rPr>
        <w:t>PROPOSTA</w:t>
      </w:r>
      <w:r w:rsidR="00FD1592">
        <w:rPr>
          <w:rFonts w:ascii="Arial" w:hAnsi="Arial" w:cs="Arial"/>
          <w:i/>
          <w:sz w:val="16"/>
          <w:szCs w:val="16"/>
          <w:lang w:val="pt-BR"/>
        </w:rPr>
        <w:t xml:space="preserve"> </w:t>
      </w:r>
      <w:r w:rsidRPr="0063089C">
        <w:rPr>
          <w:rFonts w:ascii="Arial" w:hAnsi="Arial" w:cs="Arial"/>
          <w:i/>
          <w:sz w:val="16"/>
          <w:szCs w:val="16"/>
          <w:lang w:val="pt-BR"/>
        </w:rPr>
        <w:t>COMERCIAL, acompanhada</w:t>
      </w:r>
      <w:r w:rsidR="00FD1592">
        <w:rPr>
          <w:rFonts w:ascii="Arial" w:hAnsi="Arial" w:cs="Arial"/>
          <w:i/>
          <w:sz w:val="16"/>
          <w:szCs w:val="16"/>
          <w:lang w:val="pt-BR"/>
        </w:rPr>
        <w:t xml:space="preserve"> </w:t>
      </w:r>
      <w:r w:rsidRPr="0063089C">
        <w:rPr>
          <w:rFonts w:ascii="Arial" w:hAnsi="Arial" w:cs="Arial"/>
          <w:i/>
          <w:sz w:val="16"/>
          <w:szCs w:val="16"/>
          <w:lang w:val="pt-BR"/>
        </w:rPr>
        <w:t>de</w:t>
      </w:r>
      <w:r w:rsidR="00FD1592">
        <w:rPr>
          <w:rFonts w:ascii="Arial" w:hAnsi="Arial" w:cs="Arial"/>
          <w:i/>
          <w:sz w:val="16"/>
          <w:szCs w:val="16"/>
          <w:lang w:val="pt-BR"/>
        </w:rPr>
        <w:t xml:space="preserve"> </w:t>
      </w:r>
      <w:r w:rsidRPr="0063089C">
        <w:rPr>
          <w:rFonts w:ascii="Arial" w:hAnsi="Arial" w:cs="Arial"/>
          <w:i/>
          <w:sz w:val="16"/>
          <w:szCs w:val="16"/>
          <w:lang w:val="pt-BR"/>
        </w:rPr>
        <w:t>PLANO</w:t>
      </w:r>
      <w:r w:rsidR="00FD1592">
        <w:rPr>
          <w:rFonts w:ascii="Arial" w:hAnsi="Arial" w:cs="Arial"/>
          <w:i/>
          <w:sz w:val="16"/>
          <w:szCs w:val="16"/>
          <w:lang w:val="pt-BR"/>
        </w:rPr>
        <w:t xml:space="preserve"> </w:t>
      </w:r>
      <w:r w:rsidRPr="0063089C">
        <w:rPr>
          <w:rFonts w:ascii="Arial" w:hAnsi="Arial" w:cs="Arial"/>
          <w:i/>
          <w:sz w:val="16"/>
          <w:szCs w:val="16"/>
          <w:lang w:val="pt-BR"/>
        </w:rPr>
        <w:t>DE</w:t>
      </w:r>
      <w:r w:rsidR="00FD1592">
        <w:rPr>
          <w:rFonts w:ascii="Arial" w:hAnsi="Arial" w:cs="Arial"/>
          <w:i/>
          <w:sz w:val="16"/>
          <w:szCs w:val="16"/>
          <w:lang w:val="pt-BR"/>
        </w:rPr>
        <w:t xml:space="preserve"> </w:t>
      </w:r>
      <w:r w:rsidRPr="0063089C">
        <w:rPr>
          <w:rFonts w:ascii="Arial" w:hAnsi="Arial" w:cs="Arial"/>
          <w:i/>
          <w:sz w:val="16"/>
          <w:szCs w:val="16"/>
          <w:lang w:val="pt-BR"/>
        </w:rPr>
        <w:t>NEGÓCIOS</w:t>
      </w:r>
      <w:r w:rsidR="00FD1592">
        <w:rPr>
          <w:rFonts w:ascii="Arial" w:hAnsi="Arial" w:cs="Arial"/>
          <w:i/>
          <w:sz w:val="16"/>
          <w:szCs w:val="16"/>
          <w:lang w:val="pt-BR"/>
        </w:rPr>
        <w:t xml:space="preserve"> </w:t>
      </w:r>
      <w:r w:rsidRPr="0063089C">
        <w:rPr>
          <w:rFonts w:ascii="Arial" w:hAnsi="Arial" w:cs="Arial"/>
          <w:i/>
          <w:sz w:val="16"/>
          <w:szCs w:val="16"/>
          <w:lang w:val="pt-BR"/>
        </w:rPr>
        <w:t>(para</w:t>
      </w:r>
      <w:r w:rsidR="00FD1592">
        <w:rPr>
          <w:rFonts w:ascii="Arial" w:hAnsi="Arial" w:cs="Arial"/>
          <w:i/>
          <w:sz w:val="16"/>
          <w:szCs w:val="16"/>
          <w:lang w:val="pt-BR"/>
        </w:rPr>
        <w:t xml:space="preserve"> </w:t>
      </w:r>
      <w:r w:rsidRPr="0063089C">
        <w:rPr>
          <w:rFonts w:ascii="Arial" w:hAnsi="Arial" w:cs="Arial"/>
          <w:i/>
          <w:sz w:val="16"/>
          <w:szCs w:val="16"/>
          <w:lang w:val="pt-BR"/>
        </w:rPr>
        <w:t>o</w:t>
      </w:r>
      <w:r w:rsidR="00FD1592">
        <w:rPr>
          <w:rFonts w:ascii="Arial" w:hAnsi="Arial" w:cs="Arial"/>
          <w:i/>
          <w:sz w:val="16"/>
          <w:szCs w:val="16"/>
          <w:lang w:val="pt-BR"/>
        </w:rPr>
        <w:t xml:space="preserve"> </w:t>
      </w:r>
      <w:r w:rsidRPr="0063089C">
        <w:rPr>
          <w:rFonts w:ascii="Arial" w:hAnsi="Arial" w:cs="Arial"/>
          <w:i/>
          <w:sz w:val="16"/>
          <w:szCs w:val="16"/>
          <w:lang w:val="pt-BR"/>
        </w:rPr>
        <w:t>ENVELOPE</w:t>
      </w:r>
      <w:r w:rsidR="00FD1592">
        <w:rPr>
          <w:rFonts w:ascii="Arial" w:hAnsi="Arial" w:cs="Arial"/>
          <w:i/>
          <w:sz w:val="16"/>
          <w:szCs w:val="16"/>
          <w:lang w:val="pt-BR"/>
        </w:rPr>
        <w:t xml:space="preserve"> </w:t>
      </w:r>
      <w:r w:rsidRPr="0063089C">
        <w:rPr>
          <w:rFonts w:ascii="Arial" w:hAnsi="Arial" w:cs="Arial"/>
          <w:i/>
          <w:sz w:val="16"/>
          <w:szCs w:val="16"/>
          <w:lang w:val="pt-BR"/>
        </w:rPr>
        <w:t>nº1)</w:t>
      </w:r>
      <w:r w:rsidR="00FD1592">
        <w:rPr>
          <w:rFonts w:ascii="Arial" w:hAnsi="Arial" w:cs="Arial"/>
          <w:i/>
          <w:sz w:val="16"/>
          <w:szCs w:val="16"/>
          <w:lang w:val="pt-BR"/>
        </w:rPr>
        <w:t xml:space="preserve"> </w:t>
      </w:r>
      <w:r w:rsidRPr="0063089C">
        <w:rPr>
          <w:rFonts w:ascii="Arial" w:hAnsi="Arial" w:cs="Arial"/>
          <w:i/>
          <w:sz w:val="16"/>
          <w:szCs w:val="16"/>
          <w:lang w:val="pt-BR"/>
        </w:rPr>
        <w:t>e</w:t>
      </w:r>
      <w:r w:rsidR="00FD1592">
        <w:rPr>
          <w:rFonts w:ascii="Arial" w:hAnsi="Arial" w:cs="Arial"/>
          <w:i/>
          <w:sz w:val="16"/>
          <w:szCs w:val="16"/>
          <w:lang w:val="pt-BR"/>
        </w:rPr>
        <w:t xml:space="preserve"> </w:t>
      </w:r>
      <w:r w:rsidRPr="0063089C">
        <w:rPr>
          <w:rFonts w:ascii="Arial" w:hAnsi="Arial" w:cs="Arial"/>
          <w:i/>
          <w:sz w:val="16"/>
          <w:szCs w:val="16"/>
          <w:lang w:val="pt-BR"/>
        </w:rPr>
        <w:t>DOCUMENTOS</w:t>
      </w:r>
      <w:r w:rsidR="00FD1592">
        <w:rPr>
          <w:rFonts w:ascii="Arial" w:hAnsi="Arial" w:cs="Arial"/>
          <w:i/>
          <w:sz w:val="16"/>
          <w:szCs w:val="16"/>
          <w:lang w:val="pt-BR"/>
        </w:rPr>
        <w:t xml:space="preserve"> </w:t>
      </w:r>
      <w:r w:rsidRPr="0063089C">
        <w:rPr>
          <w:rFonts w:ascii="Arial" w:hAnsi="Arial" w:cs="Arial"/>
          <w:i/>
          <w:sz w:val="16"/>
          <w:szCs w:val="16"/>
          <w:lang w:val="pt-BR"/>
        </w:rPr>
        <w:t>DE</w:t>
      </w:r>
      <w:r w:rsidR="00FD1592">
        <w:rPr>
          <w:rFonts w:ascii="Arial" w:hAnsi="Arial" w:cs="Arial"/>
          <w:i/>
          <w:sz w:val="16"/>
          <w:szCs w:val="16"/>
          <w:lang w:val="pt-BR"/>
        </w:rPr>
        <w:t xml:space="preserve"> </w:t>
      </w:r>
      <w:r w:rsidRPr="0063089C">
        <w:rPr>
          <w:rFonts w:ascii="Arial" w:hAnsi="Arial" w:cs="Arial"/>
          <w:i/>
          <w:sz w:val="16"/>
          <w:szCs w:val="16"/>
          <w:lang w:val="pt-BR"/>
        </w:rPr>
        <w:t>HABILITAÇÃO</w:t>
      </w:r>
      <w:r w:rsidR="00FD1592">
        <w:rPr>
          <w:rFonts w:ascii="Arial" w:hAnsi="Arial" w:cs="Arial"/>
          <w:i/>
          <w:sz w:val="16"/>
          <w:szCs w:val="16"/>
          <w:lang w:val="pt-BR"/>
        </w:rPr>
        <w:t xml:space="preserve"> </w:t>
      </w:r>
      <w:r w:rsidRPr="0063089C">
        <w:rPr>
          <w:rFonts w:ascii="Arial" w:hAnsi="Arial" w:cs="Arial"/>
          <w:i/>
          <w:sz w:val="16"/>
          <w:szCs w:val="16"/>
          <w:lang w:val="pt-BR"/>
        </w:rPr>
        <w:t>(para</w:t>
      </w:r>
      <w:r w:rsidR="00FD1592">
        <w:rPr>
          <w:rFonts w:ascii="Arial" w:hAnsi="Arial" w:cs="Arial"/>
          <w:i/>
          <w:sz w:val="16"/>
          <w:szCs w:val="16"/>
          <w:lang w:val="pt-BR"/>
        </w:rPr>
        <w:t xml:space="preserve"> </w:t>
      </w:r>
      <w:r w:rsidRPr="0063089C">
        <w:rPr>
          <w:rFonts w:ascii="Arial" w:hAnsi="Arial" w:cs="Arial"/>
          <w:i/>
          <w:sz w:val="16"/>
          <w:szCs w:val="16"/>
          <w:lang w:val="pt-BR"/>
        </w:rPr>
        <w:t>o</w:t>
      </w:r>
      <w:r w:rsidR="00FD1592">
        <w:rPr>
          <w:rFonts w:ascii="Arial" w:hAnsi="Arial" w:cs="Arial"/>
          <w:i/>
          <w:sz w:val="16"/>
          <w:szCs w:val="16"/>
          <w:lang w:val="pt-BR"/>
        </w:rPr>
        <w:t xml:space="preserve"> </w:t>
      </w:r>
      <w:r w:rsidRPr="0063089C">
        <w:rPr>
          <w:rFonts w:ascii="Arial" w:hAnsi="Arial" w:cs="Arial"/>
          <w:i/>
          <w:sz w:val="16"/>
          <w:szCs w:val="16"/>
          <w:lang w:val="pt-BR"/>
        </w:rPr>
        <w:t>ENVELOPEnº2)”</w:t>
      </w:r>
      <w:r w:rsidR="0007425E" w:rsidRPr="0063089C">
        <w:rPr>
          <w:rFonts w:ascii="Arial" w:hAnsi="Arial" w:cs="Arial"/>
          <w:i/>
          <w:sz w:val="16"/>
          <w:szCs w:val="16"/>
          <w:lang w:val="pt-BR"/>
        </w:rPr>
        <w:t>;</w:t>
      </w:r>
    </w:p>
    <w:p w:rsidR="00FD1592" w:rsidRDefault="00FD1592" w:rsidP="00FD1592">
      <w:pPr>
        <w:ind w:left="1843" w:right="161" w:hanging="850"/>
        <w:jc w:val="both"/>
        <w:rPr>
          <w:rFonts w:ascii="Arial" w:hAnsi="Arial" w:cs="Arial"/>
          <w:sz w:val="24"/>
          <w:szCs w:val="24"/>
          <w:lang w:val="pt-BR"/>
        </w:rPr>
      </w:pPr>
    </w:p>
    <w:p w:rsidR="00FD1592" w:rsidRDefault="00E63DAE" w:rsidP="00FD1592">
      <w:pPr>
        <w:ind w:left="1843" w:right="161" w:hanging="850"/>
        <w:jc w:val="both"/>
        <w:rPr>
          <w:rFonts w:ascii="Arial" w:hAnsi="Arial" w:cs="Arial"/>
          <w:sz w:val="24"/>
          <w:szCs w:val="24"/>
          <w:lang w:val="pt-BR"/>
        </w:rPr>
      </w:pPr>
      <w:r w:rsidRPr="0063089C">
        <w:rPr>
          <w:rFonts w:ascii="Arial" w:hAnsi="Arial" w:cs="Arial"/>
          <w:b/>
          <w:sz w:val="24"/>
          <w:szCs w:val="24"/>
          <w:lang w:val="pt-BR"/>
        </w:rPr>
        <w:t>9.10.3</w:t>
      </w:r>
      <w:r w:rsidR="00FD1592">
        <w:rPr>
          <w:rFonts w:ascii="Arial" w:hAnsi="Arial" w:cs="Arial"/>
          <w:b/>
          <w:sz w:val="24"/>
          <w:szCs w:val="24"/>
          <w:lang w:val="pt-BR"/>
        </w:rPr>
        <w:tab/>
      </w:r>
      <w:r w:rsidR="00FB406E" w:rsidRPr="0063089C">
        <w:rPr>
          <w:rFonts w:ascii="Arial" w:hAnsi="Arial" w:cs="Arial"/>
          <w:sz w:val="24"/>
          <w:szCs w:val="24"/>
          <w:lang w:val="pt-BR"/>
        </w:rPr>
        <w:t>No caso de divergência entre os documentos impressos e os gravados em meio</w:t>
      </w:r>
      <w:r w:rsidR="00FD1592">
        <w:rPr>
          <w:rFonts w:ascii="Arial" w:hAnsi="Arial" w:cs="Arial"/>
          <w:sz w:val="24"/>
          <w:szCs w:val="24"/>
          <w:lang w:val="pt-BR"/>
        </w:rPr>
        <w:t xml:space="preserve"> </w:t>
      </w:r>
      <w:r w:rsidR="00FB406E" w:rsidRPr="0063089C">
        <w:rPr>
          <w:rFonts w:ascii="Arial" w:hAnsi="Arial" w:cs="Arial"/>
          <w:sz w:val="24"/>
          <w:szCs w:val="24"/>
          <w:lang w:val="pt-BR"/>
        </w:rPr>
        <w:t>magnético, prevalecerão os textos impressos. Os documentos gravados em PDF</w:t>
      </w:r>
      <w:r w:rsidR="00FD1592">
        <w:rPr>
          <w:rFonts w:ascii="Arial" w:hAnsi="Arial" w:cs="Arial"/>
          <w:sz w:val="24"/>
          <w:szCs w:val="24"/>
          <w:lang w:val="pt-BR"/>
        </w:rPr>
        <w:t xml:space="preserve"> </w:t>
      </w:r>
      <w:r w:rsidR="00FB406E" w:rsidRPr="0063089C">
        <w:rPr>
          <w:rFonts w:ascii="Arial" w:hAnsi="Arial" w:cs="Arial"/>
          <w:sz w:val="24"/>
          <w:szCs w:val="24"/>
          <w:lang w:val="pt-BR"/>
        </w:rPr>
        <w:t>prevalecerão</w:t>
      </w:r>
      <w:r w:rsidR="00FD1592">
        <w:rPr>
          <w:rFonts w:ascii="Arial" w:hAnsi="Arial" w:cs="Arial"/>
          <w:sz w:val="24"/>
          <w:szCs w:val="24"/>
          <w:lang w:val="pt-BR"/>
        </w:rPr>
        <w:t xml:space="preserve"> </w:t>
      </w:r>
      <w:r w:rsidR="00FB406E" w:rsidRPr="0063089C">
        <w:rPr>
          <w:rFonts w:ascii="Arial" w:hAnsi="Arial" w:cs="Arial"/>
          <w:sz w:val="24"/>
          <w:szCs w:val="24"/>
          <w:lang w:val="pt-BR"/>
        </w:rPr>
        <w:t>sobre</w:t>
      </w:r>
      <w:r w:rsidR="00FD1592">
        <w:rPr>
          <w:rFonts w:ascii="Arial" w:hAnsi="Arial" w:cs="Arial"/>
          <w:sz w:val="24"/>
          <w:szCs w:val="24"/>
          <w:lang w:val="pt-BR"/>
        </w:rPr>
        <w:t xml:space="preserve"> </w:t>
      </w:r>
      <w:r w:rsidR="00FB406E" w:rsidRPr="0063089C">
        <w:rPr>
          <w:rFonts w:ascii="Arial" w:hAnsi="Arial" w:cs="Arial"/>
          <w:sz w:val="24"/>
          <w:szCs w:val="24"/>
          <w:lang w:val="pt-BR"/>
        </w:rPr>
        <w:t>a</w:t>
      </w:r>
      <w:r w:rsidR="00FD1592">
        <w:rPr>
          <w:rFonts w:ascii="Arial" w:hAnsi="Arial" w:cs="Arial"/>
          <w:sz w:val="24"/>
          <w:szCs w:val="24"/>
          <w:lang w:val="pt-BR"/>
        </w:rPr>
        <w:t xml:space="preserve"> </w:t>
      </w:r>
      <w:r w:rsidR="00FB406E" w:rsidRPr="0063089C">
        <w:rPr>
          <w:rFonts w:ascii="Arial" w:hAnsi="Arial" w:cs="Arial"/>
          <w:sz w:val="24"/>
          <w:szCs w:val="24"/>
          <w:lang w:val="pt-BR"/>
        </w:rPr>
        <w:t>mídia</w:t>
      </w:r>
      <w:r w:rsidR="00FD1592">
        <w:rPr>
          <w:rFonts w:ascii="Arial" w:hAnsi="Arial" w:cs="Arial"/>
          <w:sz w:val="24"/>
          <w:szCs w:val="24"/>
          <w:lang w:val="pt-BR"/>
        </w:rPr>
        <w:t xml:space="preserve"> </w:t>
      </w:r>
      <w:r w:rsidR="00FB406E" w:rsidRPr="0063089C">
        <w:rPr>
          <w:rFonts w:ascii="Arial" w:hAnsi="Arial" w:cs="Arial"/>
          <w:sz w:val="24"/>
          <w:szCs w:val="24"/>
          <w:lang w:val="pt-BR"/>
        </w:rPr>
        <w:t>editável.</w:t>
      </w:r>
    </w:p>
    <w:p w:rsidR="00FD1592" w:rsidRDefault="00FD1592" w:rsidP="00FD1592">
      <w:pPr>
        <w:ind w:left="1843" w:right="161" w:hanging="850"/>
        <w:jc w:val="both"/>
        <w:rPr>
          <w:rFonts w:ascii="Arial" w:hAnsi="Arial" w:cs="Arial"/>
          <w:b/>
          <w:sz w:val="24"/>
          <w:szCs w:val="24"/>
          <w:lang w:val="pt-BR"/>
        </w:rPr>
      </w:pPr>
    </w:p>
    <w:p w:rsidR="00FB406E" w:rsidRPr="0063089C" w:rsidRDefault="00E63DAE" w:rsidP="00FD1592">
      <w:pPr>
        <w:ind w:left="1843" w:right="161" w:hanging="850"/>
        <w:jc w:val="both"/>
        <w:rPr>
          <w:rFonts w:ascii="Arial" w:hAnsi="Arial" w:cs="Arial"/>
          <w:sz w:val="24"/>
          <w:szCs w:val="24"/>
          <w:lang w:val="pt-BR"/>
        </w:rPr>
      </w:pPr>
      <w:r w:rsidRPr="0063089C">
        <w:rPr>
          <w:rFonts w:ascii="Arial" w:hAnsi="Arial" w:cs="Arial"/>
          <w:b/>
          <w:sz w:val="24"/>
          <w:szCs w:val="24"/>
          <w:lang w:val="pt-BR"/>
        </w:rPr>
        <w:t>9.10.4</w:t>
      </w:r>
      <w:r w:rsidR="00FD1592">
        <w:rPr>
          <w:rFonts w:ascii="Arial" w:hAnsi="Arial" w:cs="Arial"/>
          <w:b/>
          <w:sz w:val="24"/>
          <w:szCs w:val="24"/>
          <w:lang w:val="pt-BR"/>
        </w:rPr>
        <w:tab/>
      </w:r>
      <w:r w:rsidR="00FB406E" w:rsidRPr="0063089C">
        <w:rPr>
          <w:rFonts w:ascii="Arial" w:hAnsi="Arial" w:cs="Arial"/>
          <w:sz w:val="24"/>
          <w:szCs w:val="24"/>
          <w:lang w:val="pt-BR"/>
        </w:rPr>
        <w:t>Após</w:t>
      </w:r>
      <w:r w:rsidR="00FD1592">
        <w:rPr>
          <w:rFonts w:ascii="Arial" w:hAnsi="Arial" w:cs="Arial"/>
          <w:sz w:val="24"/>
          <w:szCs w:val="24"/>
          <w:lang w:val="pt-BR"/>
        </w:rPr>
        <w:t xml:space="preserve"> </w:t>
      </w:r>
      <w:r w:rsidR="00FB406E" w:rsidRPr="0063089C">
        <w:rPr>
          <w:rFonts w:ascii="Arial" w:hAnsi="Arial" w:cs="Arial"/>
          <w:sz w:val="24"/>
          <w:szCs w:val="24"/>
          <w:lang w:val="pt-BR"/>
        </w:rPr>
        <w:t>a</w:t>
      </w:r>
      <w:r w:rsidR="00FD1592">
        <w:rPr>
          <w:rFonts w:ascii="Arial" w:hAnsi="Arial" w:cs="Arial"/>
          <w:sz w:val="24"/>
          <w:szCs w:val="24"/>
          <w:lang w:val="pt-BR"/>
        </w:rPr>
        <w:t xml:space="preserve"> </w:t>
      </w:r>
      <w:r w:rsidR="00FB406E" w:rsidRPr="0063089C">
        <w:rPr>
          <w:rFonts w:ascii="Arial" w:hAnsi="Arial" w:cs="Arial"/>
          <w:sz w:val="24"/>
          <w:szCs w:val="24"/>
          <w:lang w:val="pt-BR"/>
        </w:rPr>
        <w:t>abertura</w:t>
      </w:r>
      <w:r w:rsidR="00FD1592">
        <w:rPr>
          <w:rFonts w:ascii="Arial" w:hAnsi="Arial" w:cs="Arial"/>
          <w:sz w:val="24"/>
          <w:szCs w:val="24"/>
          <w:lang w:val="pt-BR"/>
        </w:rPr>
        <w:t xml:space="preserve"> </w:t>
      </w:r>
      <w:r w:rsidR="00FB406E" w:rsidRPr="0063089C">
        <w:rPr>
          <w:rFonts w:ascii="Arial" w:hAnsi="Arial" w:cs="Arial"/>
          <w:sz w:val="24"/>
          <w:szCs w:val="24"/>
          <w:lang w:val="pt-BR"/>
        </w:rPr>
        <w:t>de</w:t>
      </w:r>
      <w:r w:rsidR="00FD1592">
        <w:rPr>
          <w:rFonts w:ascii="Arial" w:hAnsi="Arial" w:cs="Arial"/>
          <w:sz w:val="24"/>
          <w:szCs w:val="24"/>
          <w:lang w:val="pt-BR"/>
        </w:rPr>
        <w:t xml:space="preserve"> </w:t>
      </w:r>
      <w:r w:rsidR="00FB406E" w:rsidRPr="0063089C">
        <w:rPr>
          <w:rFonts w:ascii="Arial" w:hAnsi="Arial" w:cs="Arial"/>
          <w:sz w:val="24"/>
          <w:szCs w:val="24"/>
          <w:lang w:val="pt-BR"/>
        </w:rPr>
        <w:t>cada</w:t>
      </w:r>
      <w:r w:rsidR="00FD1592">
        <w:rPr>
          <w:rFonts w:ascii="Arial" w:hAnsi="Arial" w:cs="Arial"/>
          <w:sz w:val="24"/>
          <w:szCs w:val="24"/>
          <w:lang w:val="pt-BR"/>
        </w:rPr>
        <w:t xml:space="preserve"> </w:t>
      </w:r>
      <w:r w:rsidR="00FB406E" w:rsidRPr="0063089C">
        <w:rPr>
          <w:rFonts w:ascii="Arial" w:hAnsi="Arial" w:cs="Arial"/>
          <w:sz w:val="24"/>
          <w:szCs w:val="24"/>
          <w:lang w:val="pt-BR"/>
        </w:rPr>
        <w:t>ENVELOPE,</w:t>
      </w:r>
      <w:r w:rsidR="00FD1592">
        <w:rPr>
          <w:rFonts w:ascii="Arial" w:hAnsi="Arial" w:cs="Arial"/>
          <w:sz w:val="24"/>
          <w:szCs w:val="24"/>
          <w:lang w:val="pt-BR"/>
        </w:rPr>
        <w:t xml:space="preserve"> </w:t>
      </w:r>
      <w:r w:rsidR="00FB406E" w:rsidRPr="0063089C">
        <w:rPr>
          <w:rFonts w:ascii="Arial" w:hAnsi="Arial" w:cs="Arial"/>
          <w:sz w:val="24"/>
          <w:szCs w:val="24"/>
          <w:lang w:val="pt-BR"/>
        </w:rPr>
        <w:t>a</w:t>
      </w:r>
      <w:r w:rsidR="00FD1592">
        <w:rPr>
          <w:rFonts w:ascii="Arial" w:hAnsi="Arial" w:cs="Arial"/>
          <w:sz w:val="24"/>
          <w:szCs w:val="24"/>
          <w:lang w:val="pt-BR"/>
        </w:rPr>
        <w:t xml:space="preserve"> </w:t>
      </w:r>
      <w:r w:rsidR="00FB406E" w:rsidRPr="0063089C">
        <w:rPr>
          <w:rFonts w:ascii="Arial" w:hAnsi="Arial" w:cs="Arial"/>
          <w:sz w:val="24"/>
          <w:szCs w:val="24"/>
          <w:lang w:val="pt-BR"/>
        </w:rPr>
        <w:t>superfície</w:t>
      </w:r>
      <w:r w:rsidR="00FD1592">
        <w:rPr>
          <w:rFonts w:ascii="Arial" w:hAnsi="Arial" w:cs="Arial"/>
          <w:sz w:val="24"/>
          <w:szCs w:val="24"/>
          <w:lang w:val="pt-BR"/>
        </w:rPr>
        <w:t xml:space="preserve"> </w:t>
      </w:r>
      <w:r w:rsidR="00FB406E" w:rsidRPr="0063089C">
        <w:rPr>
          <w:rFonts w:ascii="Arial" w:hAnsi="Arial" w:cs="Arial"/>
          <w:sz w:val="24"/>
          <w:szCs w:val="24"/>
          <w:lang w:val="pt-BR"/>
        </w:rPr>
        <w:t>dos</w:t>
      </w:r>
      <w:r w:rsidR="00FD1592">
        <w:rPr>
          <w:rFonts w:ascii="Arial" w:hAnsi="Arial" w:cs="Arial"/>
          <w:sz w:val="24"/>
          <w:szCs w:val="24"/>
          <w:lang w:val="pt-BR"/>
        </w:rPr>
        <w:t xml:space="preserve"> </w:t>
      </w:r>
      <w:proofErr w:type="spellStart"/>
      <w:r w:rsidR="00FB406E" w:rsidRPr="0063089C">
        <w:rPr>
          <w:rFonts w:ascii="Arial" w:hAnsi="Arial" w:cs="Arial"/>
          <w:sz w:val="24"/>
          <w:szCs w:val="24"/>
          <w:lang w:val="pt-BR"/>
        </w:rPr>
        <w:t>CD’s-ROM</w:t>
      </w:r>
      <w:proofErr w:type="spellEnd"/>
      <w:r w:rsidR="00FB406E" w:rsidRPr="0063089C">
        <w:rPr>
          <w:rFonts w:ascii="Arial" w:hAnsi="Arial" w:cs="Arial"/>
          <w:sz w:val="24"/>
          <w:szCs w:val="24"/>
          <w:lang w:val="pt-BR"/>
        </w:rPr>
        <w:t>/</w:t>
      </w:r>
      <w:proofErr w:type="spellStart"/>
      <w:r w:rsidR="00FB406E" w:rsidRPr="0063089C">
        <w:rPr>
          <w:rFonts w:ascii="Arial" w:hAnsi="Arial" w:cs="Arial"/>
          <w:sz w:val="24"/>
          <w:szCs w:val="24"/>
          <w:lang w:val="pt-BR"/>
        </w:rPr>
        <w:t>DVD’s</w:t>
      </w:r>
      <w:proofErr w:type="spellEnd"/>
      <w:r w:rsidR="00FB406E" w:rsidRPr="0063089C">
        <w:rPr>
          <w:rFonts w:ascii="Arial" w:hAnsi="Arial" w:cs="Arial"/>
          <w:sz w:val="24"/>
          <w:szCs w:val="24"/>
          <w:lang w:val="pt-BR"/>
        </w:rPr>
        <w:t>/pen-</w:t>
      </w:r>
      <w:proofErr w:type="spellStart"/>
      <w:r w:rsidR="00FB406E" w:rsidRPr="0063089C">
        <w:rPr>
          <w:rFonts w:ascii="Arial" w:hAnsi="Arial" w:cs="Arial"/>
          <w:sz w:val="24"/>
          <w:szCs w:val="24"/>
          <w:lang w:val="pt-BR"/>
        </w:rPr>
        <w:t>drive’s</w:t>
      </w:r>
      <w:proofErr w:type="spellEnd"/>
      <w:r w:rsidR="00FD1592">
        <w:rPr>
          <w:rFonts w:ascii="Arial" w:hAnsi="Arial" w:cs="Arial"/>
          <w:sz w:val="24"/>
          <w:szCs w:val="24"/>
          <w:lang w:val="pt-BR"/>
        </w:rPr>
        <w:t xml:space="preserve"> </w:t>
      </w:r>
      <w:r w:rsidR="00FB406E" w:rsidRPr="0063089C">
        <w:rPr>
          <w:rFonts w:ascii="Arial" w:hAnsi="Arial" w:cs="Arial"/>
          <w:sz w:val="24"/>
          <w:szCs w:val="24"/>
          <w:lang w:val="pt-BR"/>
        </w:rPr>
        <w:t>será</w:t>
      </w:r>
      <w:r w:rsidR="00FD1592">
        <w:rPr>
          <w:rFonts w:ascii="Arial" w:hAnsi="Arial" w:cs="Arial"/>
          <w:sz w:val="24"/>
          <w:szCs w:val="24"/>
          <w:lang w:val="pt-BR"/>
        </w:rPr>
        <w:t xml:space="preserve"> </w:t>
      </w:r>
      <w:r w:rsidR="00FB406E" w:rsidRPr="0063089C">
        <w:rPr>
          <w:rFonts w:ascii="Arial" w:hAnsi="Arial" w:cs="Arial"/>
          <w:sz w:val="24"/>
          <w:szCs w:val="24"/>
          <w:lang w:val="pt-BR"/>
        </w:rPr>
        <w:t>rubricada</w:t>
      </w:r>
      <w:r w:rsidR="00FD1592">
        <w:rPr>
          <w:rFonts w:ascii="Arial" w:hAnsi="Arial" w:cs="Arial"/>
          <w:sz w:val="24"/>
          <w:szCs w:val="24"/>
          <w:lang w:val="pt-BR"/>
        </w:rPr>
        <w:t xml:space="preserve"> </w:t>
      </w:r>
      <w:r w:rsidR="00FB406E" w:rsidRPr="0063089C">
        <w:rPr>
          <w:rFonts w:ascii="Arial" w:hAnsi="Arial" w:cs="Arial"/>
          <w:sz w:val="24"/>
          <w:szCs w:val="24"/>
          <w:lang w:val="pt-BR"/>
        </w:rPr>
        <w:t>pelos</w:t>
      </w:r>
      <w:r w:rsidR="00FD1592">
        <w:rPr>
          <w:rFonts w:ascii="Arial" w:hAnsi="Arial" w:cs="Arial"/>
          <w:sz w:val="24"/>
          <w:szCs w:val="24"/>
          <w:lang w:val="pt-BR"/>
        </w:rPr>
        <w:t xml:space="preserve"> </w:t>
      </w:r>
      <w:r w:rsidR="00FB406E" w:rsidRPr="0063089C">
        <w:rPr>
          <w:rFonts w:ascii="Arial" w:hAnsi="Arial" w:cs="Arial"/>
          <w:sz w:val="24"/>
          <w:szCs w:val="24"/>
          <w:lang w:val="pt-BR"/>
        </w:rPr>
        <w:t>membros</w:t>
      </w:r>
      <w:r w:rsidR="00FD1592">
        <w:rPr>
          <w:rFonts w:ascii="Arial" w:hAnsi="Arial" w:cs="Arial"/>
          <w:sz w:val="24"/>
          <w:szCs w:val="24"/>
          <w:lang w:val="pt-BR"/>
        </w:rPr>
        <w:t xml:space="preserve"> </w:t>
      </w:r>
      <w:r w:rsidR="00FB406E" w:rsidRPr="0063089C">
        <w:rPr>
          <w:rFonts w:ascii="Arial" w:hAnsi="Arial" w:cs="Arial"/>
          <w:sz w:val="24"/>
          <w:szCs w:val="24"/>
          <w:lang w:val="pt-BR"/>
        </w:rPr>
        <w:t>da</w:t>
      </w:r>
      <w:r w:rsidR="00FD1592">
        <w:rPr>
          <w:rFonts w:ascii="Arial" w:hAnsi="Arial" w:cs="Arial"/>
          <w:sz w:val="24"/>
          <w:szCs w:val="24"/>
          <w:lang w:val="pt-BR"/>
        </w:rPr>
        <w:t xml:space="preserve"> </w:t>
      </w:r>
      <w:r w:rsidR="00FB406E" w:rsidRPr="0063089C">
        <w:rPr>
          <w:rFonts w:ascii="Arial" w:hAnsi="Arial" w:cs="Arial"/>
          <w:sz w:val="24"/>
          <w:szCs w:val="24"/>
          <w:lang w:val="pt-BR"/>
        </w:rPr>
        <w:t>COMISSÃO</w:t>
      </w:r>
      <w:r w:rsidR="00FD1592">
        <w:rPr>
          <w:rFonts w:ascii="Arial" w:hAnsi="Arial" w:cs="Arial"/>
          <w:sz w:val="24"/>
          <w:szCs w:val="24"/>
          <w:lang w:val="pt-BR"/>
        </w:rPr>
        <w:t xml:space="preserve"> </w:t>
      </w:r>
      <w:r w:rsidR="00FB406E" w:rsidRPr="0063089C">
        <w:rPr>
          <w:rFonts w:ascii="Arial" w:hAnsi="Arial" w:cs="Arial"/>
          <w:sz w:val="24"/>
          <w:szCs w:val="24"/>
          <w:lang w:val="pt-BR"/>
        </w:rPr>
        <w:t>e</w:t>
      </w:r>
      <w:r w:rsidR="00FD1592">
        <w:rPr>
          <w:rFonts w:ascii="Arial" w:hAnsi="Arial" w:cs="Arial"/>
          <w:sz w:val="24"/>
          <w:szCs w:val="24"/>
          <w:lang w:val="pt-BR"/>
        </w:rPr>
        <w:t xml:space="preserve"> </w:t>
      </w:r>
      <w:r w:rsidR="00FB406E" w:rsidRPr="0063089C">
        <w:rPr>
          <w:rFonts w:ascii="Arial" w:hAnsi="Arial" w:cs="Arial"/>
          <w:sz w:val="24"/>
          <w:szCs w:val="24"/>
          <w:lang w:val="pt-BR"/>
        </w:rPr>
        <w:t>pelos</w:t>
      </w:r>
      <w:r w:rsidR="00FD1592">
        <w:rPr>
          <w:rFonts w:ascii="Arial" w:hAnsi="Arial" w:cs="Arial"/>
          <w:sz w:val="24"/>
          <w:szCs w:val="24"/>
          <w:lang w:val="pt-BR"/>
        </w:rPr>
        <w:t xml:space="preserve"> </w:t>
      </w:r>
      <w:r w:rsidR="00FB406E" w:rsidRPr="0063089C">
        <w:rPr>
          <w:rFonts w:ascii="Arial" w:hAnsi="Arial" w:cs="Arial"/>
          <w:sz w:val="24"/>
          <w:szCs w:val="24"/>
          <w:lang w:val="pt-BR"/>
        </w:rPr>
        <w:t>representantes</w:t>
      </w:r>
      <w:r w:rsidR="00FD1592">
        <w:rPr>
          <w:rFonts w:ascii="Arial" w:hAnsi="Arial" w:cs="Arial"/>
          <w:sz w:val="24"/>
          <w:szCs w:val="24"/>
          <w:lang w:val="pt-BR"/>
        </w:rPr>
        <w:t xml:space="preserve"> </w:t>
      </w:r>
      <w:r w:rsidR="00FB406E" w:rsidRPr="0063089C">
        <w:rPr>
          <w:rFonts w:ascii="Arial" w:hAnsi="Arial" w:cs="Arial"/>
          <w:sz w:val="24"/>
          <w:szCs w:val="24"/>
          <w:lang w:val="pt-BR"/>
        </w:rPr>
        <w:t>credenciados</w:t>
      </w:r>
      <w:r w:rsidR="00FD1592">
        <w:rPr>
          <w:rFonts w:ascii="Arial" w:hAnsi="Arial" w:cs="Arial"/>
          <w:sz w:val="24"/>
          <w:szCs w:val="24"/>
          <w:lang w:val="pt-BR"/>
        </w:rPr>
        <w:t xml:space="preserve"> </w:t>
      </w:r>
      <w:r w:rsidR="00FB406E" w:rsidRPr="0063089C">
        <w:rPr>
          <w:rFonts w:ascii="Arial" w:hAnsi="Arial" w:cs="Arial"/>
          <w:sz w:val="24"/>
          <w:szCs w:val="24"/>
          <w:lang w:val="pt-BR"/>
        </w:rPr>
        <w:t>das LICITANTES presentes à sessão, que assim o desejarem e, em seguida, serão</w:t>
      </w:r>
      <w:r w:rsidR="00FD1592">
        <w:rPr>
          <w:rFonts w:ascii="Arial" w:hAnsi="Arial" w:cs="Arial"/>
          <w:sz w:val="24"/>
          <w:szCs w:val="24"/>
          <w:lang w:val="pt-BR"/>
        </w:rPr>
        <w:t xml:space="preserve"> </w:t>
      </w:r>
      <w:r w:rsidR="00FB406E" w:rsidRPr="0063089C">
        <w:rPr>
          <w:rFonts w:ascii="Arial" w:hAnsi="Arial" w:cs="Arial"/>
          <w:sz w:val="24"/>
          <w:szCs w:val="24"/>
          <w:lang w:val="pt-BR"/>
        </w:rPr>
        <w:t>incorporados ao processo da LICITAÇÃO, juntamente com os demais documentos</w:t>
      </w:r>
      <w:r w:rsidR="00FD1592">
        <w:rPr>
          <w:rFonts w:ascii="Arial" w:hAnsi="Arial" w:cs="Arial"/>
          <w:sz w:val="24"/>
          <w:szCs w:val="24"/>
          <w:lang w:val="pt-BR"/>
        </w:rPr>
        <w:t xml:space="preserve"> </w:t>
      </w:r>
      <w:r w:rsidR="00FB406E" w:rsidRPr="0063089C">
        <w:rPr>
          <w:rFonts w:ascii="Arial" w:hAnsi="Arial" w:cs="Arial"/>
          <w:sz w:val="24"/>
          <w:szCs w:val="24"/>
          <w:lang w:val="pt-BR"/>
        </w:rPr>
        <w:t>impressos</w:t>
      </w:r>
      <w:r w:rsidR="00FD1592">
        <w:rPr>
          <w:rFonts w:ascii="Arial" w:hAnsi="Arial" w:cs="Arial"/>
          <w:sz w:val="24"/>
          <w:szCs w:val="24"/>
          <w:lang w:val="pt-BR"/>
        </w:rPr>
        <w:t xml:space="preserve"> </w:t>
      </w:r>
      <w:r w:rsidR="00FB406E" w:rsidRPr="0063089C">
        <w:rPr>
          <w:rFonts w:ascii="Arial" w:hAnsi="Arial" w:cs="Arial"/>
          <w:sz w:val="24"/>
          <w:szCs w:val="24"/>
          <w:lang w:val="pt-BR"/>
        </w:rPr>
        <w:t>apresentados.</w:t>
      </w:r>
    </w:p>
    <w:p w:rsidR="00FB406E" w:rsidRPr="0063089C" w:rsidRDefault="00FB406E" w:rsidP="00105D1A">
      <w:pPr>
        <w:pStyle w:val="Corpodetexto"/>
        <w:jc w:val="both"/>
        <w:rPr>
          <w:rFonts w:ascii="Arial" w:hAnsi="Arial" w:cs="Arial"/>
          <w:sz w:val="24"/>
          <w:szCs w:val="24"/>
          <w:lang w:val="pt-BR"/>
        </w:rPr>
      </w:pPr>
    </w:p>
    <w:p w:rsidR="002F4B66" w:rsidRDefault="00E63DAE" w:rsidP="002F4B66">
      <w:pPr>
        <w:tabs>
          <w:tab w:val="left" w:pos="972"/>
        </w:tabs>
        <w:ind w:left="993" w:right="161" w:hanging="709"/>
        <w:jc w:val="both"/>
        <w:rPr>
          <w:rFonts w:ascii="Arial" w:hAnsi="Arial" w:cs="Arial"/>
          <w:sz w:val="24"/>
          <w:szCs w:val="24"/>
          <w:lang w:val="pt-BR"/>
        </w:rPr>
      </w:pPr>
      <w:r w:rsidRPr="0063089C">
        <w:rPr>
          <w:rFonts w:ascii="Arial" w:hAnsi="Arial" w:cs="Arial"/>
          <w:b/>
          <w:sz w:val="24"/>
          <w:szCs w:val="24"/>
          <w:lang w:val="pt-BR"/>
        </w:rPr>
        <w:t>9.11</w:t>
      </w:r>
      <w:r w:rsidR="002F4B66">
        <w:rPr>
          <w:rFonts w:ascii="Arial" w:hAnsi="Arial" w:cs="Arial"/>
          <w:b/>
          <w:sz w:val="24"/>
          <w:szCs w:val="24"/>
          <w:lang w:val="pt-BR"/>
        </w:rPr>
        <w:tab/>
      </w:r>
      <w:r w:rsidR="00FB406E" w:rsidRPr="0063089C">
        <w:rPr>
          <w:rFonts w:ascii="Arial" w:hAnsi="Arial" w:cs="Arial"/>
          <w:sz w:val="24"/>
          <w:szCs w:val="24"/>
          <w:lang w:val="pt-BR"/>
        </w:rPr>
        <w:t>As</w:t>
      </w:r>
      <w:r w:rsidR="002F4B66">
        <w:rPr>
          <w:rFonts w:ascii="Arial" w:hAnsi="Arial" w:cs="Arial"/>
          <w:sz w:val="24"/>
          <w:szCs w:val="24"/>
          <w:lang w:val="pt-BR"/>
        </w:rPr>
        <w:t xml:space="preserve"> </w:t>
      </w:r>
      <w:r w:rsidR="00FB406E" w:rsidRPr="0063089C">
        <w:rPr>
          <w:rFonts w:ascii="Arial" w:hAnsi="Arial" w:cs="Arial"/>
          <w:sz w:val="24"/>
          <w:szCs w:val="24"/>
          <w:lang w:val="pt-BR"/>
        </w:rPr>
        <w:t>LICITANTES</w:t>
      </w:r>
      <w:r w:rsidR="002F4B66">
        <w:rPr>
          <w:rFonts w:ascii="Arial" w:hAnsi="Arial" w:cs="Arial"/>
          <w:sz w:val="24"/>
          <w:szCs w:val="24"/>
          <w:lang w:val="pt-BR"/>
        </w:rPr>
        <w:t xml:space="preserve"> </w:t>
      </w:r>
      <w:r w:rsidR="00FB406E" w:rsidRPr="0063089C">
        <w:rPr>
          <w:rFonts w:ascii="Arial" w:hAnsi="Arial" w:cs="Arial"/>
          <w:sz w:val="24"/>
          <w:szCs w:val="24"/>
          <w:lang w:val="pt-BR"/>
        </w:rPr>
        <w:t>arcarão</w:t>
      </w:r>
      <w:r w:rsidR="002F4B66">
        <w:rPr>
          <w:rFonts w:ascii="Arial" w:hAnsi="Arial" w:cs="Arial"/>
          <w:sz w:val="24"/>
          <w:szCs w:val="24"/>
          <w:lang w:val="pt-BR"/>
        </w:rPr>
        <w:t xml:space="preserve"> </w:t>
      </w:r>
      <w:r w:rsidR="00FB406E" w:rsidRPr="0063089C">
        <w:rPr>
          <w:rFonts w:ascii="Arial" w:hAnsi="Arial" w:cs="Arial"/>
          <w:sz w:val="24"/>
          <w:szCs w:val="24"/>
          <w:lang w:val="pt-BR"/>
        </w:rPr>
        <w:t>com</w:t>
      </w:r>
      <w:r w:rsidR="002F4B66">
        <w:rPr>
          <w:rFonts w:ascii="Arial" w:hAnsi="Arial" w:cs="Arial"/>
          <w:sz w:val="24"/>
          <w:szCs w:val="24"/>
          <w:lang w:val="pt-BR"/>
        </w:rPr>
        <w:t xml:space="preserve"> </w:t>
      </w:r>
      <w:r w:rsidR="00FB406E" w:rsidRPr="0063089C">
        <w:rPr>
          <w:rFonts w:ascii="Arial" w:hAnsi="Arial" w:cs="Arial"/>
          <w:sz w:val="24"/>
          <w:szCs w:val="24"/>
          <w:lang w:val="pt-BR"/>
        </w:rPr>
        <w:t>todos</w:t>
      </w:r>
      <w:r w:rsidR="002F4B66">
        <w:rPr>
          <w:rFonts w:ascii="Arial" w:hAnsi="Arial" w:cs="Arial"/>
          <w:sz w:val="24"/>
          <w:szCs w:val="24"/>
          <w:lang w:val="pt-BR"/>
        </w:rPr>
        <w:t xml:space="preserve"> </w:t>
      </w:r>
      <w:r w:rsidR="00FB406E" w:rsidRPr="0063089C">
        <w:rPr>
          <w:rFonts w:ascii="Arial" w:hAnsi="Arial" w:cs="Arial"/>
          <w:sz w:val="24"/>
          <w:szCs w:val="24"/>
          <w:lang w:val="pt-BR"/>
        </w:rPr>
        <w:t>os</w:t>
      </w:r>
      <w:r w:rsidR="002F4B66">
        <w:rPr>
          <w:rFonts w:ascii="Arial" w:hAnsi="Arial" w:cs="Arial"/>
          <w:sz w:val="24"/>
          <w:szCs w:val="24"/>
          <w:lang w:val="pt-BR"/>
        </w:rPr>
        <w:t xml:space="preserve"> </w:t>
      </w:r>
      <w:r w:rsidR="00FB406E" w:rsidRPr="0063089C">
        <w:rPr>
          <w:rFonts w:ascii="Arial" w:hAnsi="Arial" w:cs="Arial"/>
          <w:sz w:val="24"/>
          <w:szCs w:val="24"/>
          <w:lang w:val="pt-BR"/>
        </w:rPr>
        <w:t>custos</w:t>
      </w:r>
      <w:r w:rsidR="002F4B66">
        <w:rPr>
          <w:rFonts w:ascii="Arial" w:hAnsi="Arial" w:cs="Arial"/>
          <w:sz w:val="24"/>
          <w:szCs w:val="24"/>
          <w:lang w:val="pt-BR"/>
        </w:rPr>
        <w:t xml:space="preserve"> </w:t>
      </w:r>
      <w:r w:rsidR="00FB406E" w:rsidRPr="0063089C">
        <w:rPr>
          <w:rFonts w:ascii="Arial" w:hAnsi="Arial" w:cs="Arial"/>
          <w:sz w:val="24"/>
          <w:szCs w:val="24"/>
          <w:lang w:val="pt-BR"/>
        </w:rPr>
        <w:t>relacionados</w:t>
      </w:r>
      <w:r w:rsidR="002F4B66">
        <w:rPr>
          <w:rFonts w:ascii="Arial" w:hAnsi="Arial" w:cs="Arial"/>
          <w:sz w:val="24"/>
          <w:szCs w:val="24"/>
          <w:lang w:val="pt-BR"/>
        </w:rPr>
        <w:t xml:space="preserve"> </w:t>
      </w:r>
      <w:r w:rsidR="00FB406E" w:rsidRPr="0063089C">
        <w:rPr>
          <w:rFonts w:ascii="Arial" w:hAnsi="Arial" w:cs="Arial"/>
          <w:sz w:val="24"/>
          <w:szCs w:val="24"/>
          <w:lang w:val="pt-BR"/>
        </w:rPr>
        <w:t>à</w:t>
      </w:r>
      <w:r w:rsidR="002F4B66">
        <w:rPr>
          <w:rFonts w:ascii="Arial" w:hAnsi="Arial" w:cs="Arial"/>
          <w:sz w:val="24"/>
          <w:szCs w:val="24"/>
          <w:lang w:val="pt-BR"/>
        </w:rPr>
        <w:t xml:space="preserve"> </w:t>
      </w:r>
      <w:r w:rsidR="00FB406E" w:rsidRPr="0063089C">
        <w:rPr>
          <w:rFonts w:ascii="Arial" w:hAnsi="Arial" w:cs="Arial"/>
          <w:sz w:val="24"/>
          <w:szCs w:val="24"/>
          <w:lang w:val="pt-BR"/>
        </w:rPr>
        <w:t>preparação</w:t>
      </w:r>
      <w:r w:rsidR="002F4B66">
        <w:rPr>
          <w:rFonts w:ascii="Arial" w:hAnsi="Arial" w:cs="Arial"/>
          <w:sz w:val="24"/>
          <w:szCs w:val="24"/>
          <w:lang w:val="pt-BR"/>
        </w:rPr>
        <w:t xml:space="preserve"> </w:t>
      </w:r>
      <w:r w:rsidR="00FB406E" w:rsidRPr="0063089C">
        <w:rPr>
          <w:rFonts w:ascii="Arial" w:hAnsi="Arial" w:cs="Arial"/>
          <w:sz w:val="24"/>
          <w:szCs w:val="24"/>
          <w:lang w:val="pt-BR"/>
        </w:rPr>
        <w:t>e</w:t>
      </w:r>
      <w:r w:rsidR="002F4B66">
        <w:rPr>
          <w:rFonts w:ascii="Arial" w:hAnsi="Arial" w:cs="Arial"/>
          <w:sz w:val="24"/>
          <w:szCs w:val="24"/>
          <w:lang w:val="pt-BR"/>
        </w:rPr>
        <w:t xml:space="preserve"> </w:t>
      </w:r>
      <w:r w:rsidR="00FB406E" w:rsidRPr="0063089C">
        <w:rPr>
          <w:rFonts w:ascii="Arial" w:hAnsi="Arial" w:cs="Arial"/>
          <w:sz w:val="24"/>
          <w:szCs w:val="24"/>
          <w:lang w:val="pt-BR"/>
        </w:rPr>
        <w:t>à</w:t>
      </w:r>
      <w:r w:rsidR="002F4B66">
        <w:rPr>
          <w:rFonts w:ascii="Arial" w:hAnsi="Arial" w:cs="Arial"/>
          <w:sz w:val="24"/>
          <w:szCs w:val="24"/>
          <w:lang w:val="pt-BR"/>
        </w:rPr>
        <w:t xml:space="preserve"> </w:t>
      </w:r>
      <w:r w:rsidR="00FB406E" w:rsidRPr="0063089C">
        <w:rPr>
          <w:rFonts w:ascii="Arial" w:hAnsi="Arial" w:cs="Arial"/>
          <w:sz w:val="24"/>
          <w:szCs w:val="24"/>
          <w:lang w:val="pt-BR"/>
        </w:rPr>
        <w:t>apresentação</w:t>
      </w:r>
      <w:r w:rsidR="002F4B66">
        <w:rPr>
          <w:rFonts w:ascii="Arial" w:hAnsi="Arial" w:cs="Arial"/>
          <w:sz w:val="24"/>
          <w:szCs w:val="24"/>
          <w:lang w:val="pt-BR"/>
        </w:rPr>
        <w:t xml:space="preserve"> </w:t>
      </w:r>
      <w:r w:rsidR="00FB406E" w:rsidRPr="0063089C">
        <w:rPr>
          <w:rFonts w:ascii="Arial" w:hAnsi="Arial" w:cs="Arial"/>
          <w:sz w:val="24"/>
          <w:szCs w:val="24"/>
          <w:lang w:val="pt-BR"/>
        </w:rPr>
        <w:t>das</w:t>
      </w:r>
      <w:r w:rsidR="002F4B66">
        <w:rPr>
          <w:rFonts w:ascii="Arial" w:hAnsi="Arial" w:cs="Arial"/>
          <w:sz w:val="24"/>
          <w:szCs w:val="24"/>
          <w:lang w:val="pt-BR"/>
        </w:rPr>
        <w:t xml:space="preserve"> </w:t>
      </w:r>
      <w:r w:rsidR="00FB406E" w:rsidRPr="0063089C">
        <w:rPr>
          <w:rFonts w:ascii="Arial" w:hAnsi="Arial" w:cs="Arial"/>
          <w:sz w:val="24"/>
          <w:szCs w:val="24"/>
          <w:lang w:val="pt-BR"/>
        </w:rPr>
        <w:t>PROPOSTAS</w:t>
      </w:r>
      <w:r w:rsidR="002F4B66">
        <w:rPr>
          <w:rFonts w:ascii="Arial" w:hAnsi="Arial" w:cs="Arial"/>
          <w:sz w:val="24"/>
          <w:szCs w:val="24"/>
          <w:lang w:val="pt-BR"/>
        </w:rPr>
        <w:t xml:space="preserve"> </w:t>
      </w:r>
      <w:r w:rsidR="00FB406E" w:rsidRPr="0063089C">
        <w:rPr>
          <w:rFonts w:ascii="Arial" w:hAnsi="Arial" w:cs="Arial"/>
          <w:sz w:val="24"/>
          <w:szCs w:val="24"/>
          <w:lang w:val="pt-BR"/>
        </w:rPr>
        <w:t>e</w:t>
      </w:r>
      <w:r w:rsidR="002F4B66">
        <w:rPr>
          <w:rFonts w:ascii="Arial" w:hAnsi="Arial" w:cs="Arial"/>
          <w:sz w:val="24"/>
          <w:szCs w:val="24"/>
          <w:lang w:val="pt-BR"/>
        </w:rPr>
        <w:t xml:space="preserve"> </w:t>
      </w:r>
      <w:r w:rsidR="00FB406E" w:rsidRPr="0063089C">
        <w:rPr>
          <w:rFonts w:ascii="Arial" w:hAnsi="Arial" w:cs="Arial"/>
          <w:sz w:val="24"/>
          <w:szCs w:val="24"/>
          <w:lang w:val="pt-BR"/>
        </w:rPr>
        <w:t>à</w:t>
      </w:r>
      <w:r w:rsidR="002F4B66">
        <w:rPr>
          <w:rFonts w:ascii="Arial" w:hAnsi="Arial" w:cs="Arial"/>
          <w:sz w:val="24"/>
          <w:szCs w:val="24"/>
          <w:lang w:val="pt-BR"/>
        </w:rPr>
        <w:t xml:space="preserve"> </w:t>
      </w:r>
      <w:r w:rsidR="00FB406E" w:rsidRPr="0063089C">
        <w:rPr>
          <w:rFonts w:ascii="Arial" w:hAnsi="Arial" w:cs="Arial"/>
          <w:sz w:val="24"/>
          <w:szCs w:val="24"/>
          <w:lang w:val="pt-BR"/>
        </w:rPr>
        <w:t>participação</w:t>
      </w:r>
      <w:r w:rsidR="002F4B66">
        <w:rPr>
          <w:rFonts w:ascii="Arial" w:hAnsi="Arial" w:cs="Arial"/>
          <w:sz w:val="24"/>
          <w:szCs w:val="24"/>
          <w:lang w:val="pt-BR"/>
        </w:rPr>
        <w:t xml:space="preserve"> </w:t>
      </w:r>
      <w:r w:rsidR="00FB406E" w:rsidRPr="0063089C">
        <w:rPr>
          <w:rFonts w:ascii="Arial" w:hAnsi="Arial" w:cs="Arial"/>
          <w:sz w:val="24"/>
          <w:szCs w:val="24"/>
          <w:lang w:val="pt-BR"/>
        </w:rPr>
        <w:t>na</w:t>
      </w:r>
      <w:r w:rsidR="002F4B66">
        <w:rPr>
          <w:rFonts w:ascii="Arial" w:hAnsi="Arial" w:cs="Arial"/>
          <w:sz w:val="24"/>
          <w:szCs w:val="24"/>
          <w:lang w:val="pt-BR"/>
        </w:rPr>
        <w:t xml:space="preserve"> </w:t>
      </w:r>
      <w:r w:rsidR="00FB406E" w:rsidRPr="0063089C">
        <w:rPr>
          <w:rFonts w:ascii="Arial" w:hAnsi="Arial" w:cs="Arial"/>
          <w:sz w:val="24"/>
          <w:szCs w:val="24"/>
          <w:lang w:val="pt-BR"/>
        </w:rPr>
        <w:t>LICITAÇÃO,</w:t>
      </w:r>
      <w:r w:rsidR="002F4B66">
        <w:rPr>
          <w:rFonts w:ascii="Arial" w:hAnsi="Arial" w:cs="Arial"/>
          <w:sz w:val="24"/>
          <w:szCs w:val="24"/>
          <w:lang w:val="pt-BR"/>
        </w:rPr>
        <w:t xml:space="preserve"> </w:t>
      </w:r>
      <w:r w:rsidR="00FB406E" w:rsidRPr="0063089C">
        <w:rPr>
          <w:rFonts w:ascii="Arial" w:hAnsi="Arial" w:cs="Arial"/>
          <w:sz w:val="24"/>
          <w:szCs w:val="24"/>
          <w:lang w:val="pt-BR"/>
        </w:rPr>
        <w:t>não</w:t>
      </w:r>
      <w:r w:rsidR="002F4B66">
        <w:rPr>
          <w:rFonts w:ascii="Arial" w:hAnsi="Arial" w:cs="Arial"/>
          <w:sz w:val="24"/>
          <w:szCs w:val="24"/>
          <w:lang w:val="pt-BR"/>
        </w:rPr>
        <w:t xml:space="preserve"> </w:t>
      </w:r>
      <w:r w:rsidR="00FB406E" w:rsidRPr="0063089C">
        <w:rPr>
          <w:rFonts w:ascii="Arial" w:hAnsi="Arial" w:cs="Arial"/>
          <w:sz w:val="24"/>
          <w:szCs w:val="24"/>
          <w:lang w:val="pt-BR"/>
        </w:rPr>
        <w:t>sendo</w:t>
      </w:r>
      <w:r w:rsidR="002F4B66">
        <w:rPr>
          <w:rFonts w:ascii="Arial" w:hAnsi="Arial" w:cs="Arial"/>
          <w:sz w:val="24"/>
          <w:szCs w:val="24"/>
          <w:lang w:val="pt-BR"/>
        </w:rPr>
        <w:t xml:space="preserve"> </w:t>
      </w:r>
      <w:r w:rsidR="00FB406E" w:rsidRPr="0063089C">
        <w:rPr>
          <w:rFonts w:ascii="Arial" w:hAnsi="Arial" w:cs="Arial"/>
          <w:sz w:val="24"/>
          <w:szCs w:val="24"/>
          <w:lang w:val="pt-BR"/>
        </w:rPr>
        <w:t>o</w:t>
      </w:r>
      <w:r w:rsidR="002F4B66">
        <w:rPr>
          <w:rFonts w:ascii="Arial" w:hAnsi="Arial" w:cs="Arial"/>
          <w:sz w:val="24"/>
          <w:szCs w:val="24"/>
          <w:lang w:val="pt-BR"/>
        </w:rPr>
        <w:t xml:space="preserve"> </w:t>
      </w:r>
      <w:r w:rsidR="00FB406E" w:rsidRPr="0063089C">
        <w:rPr>
          <w:rFonts w:ascii="Arial" w:hAnsi="Arial" w:cs="Arial"/>
          <w:sz w:val="24"/>
          <w:szCs w:val="24"/>
          <w:lang w:val="pt-BR"/>
        </w:rPr>
        <w:t>MUNICÍPIO</w:t>
      </w:r>
      <w:r w:rsidR="002F4B66">
        <w:rPr>
          <w:rFonts w:ascii="Arial" w:hAnsi="Arial" w:cs="Arial"/>
          <w:sz w:val="24"/>
          <w:szCs w:val="24"/>
          <w:lang w:val="pt-BR"/>
        </w:rPr>
        <w:t xml:space="preserve"> </w:t>
      </w:r>
      <w:r w:rsidR="00FB406E" w:rsidRPr="0063089C">
        <w:rPr>
          <w:rFonts w:ascii="Arial" w:hAnsi="Arial" w:cs="Arial"/>
          <w:sz w:val="24"/>
          <w:szCs w:val="24"/>
          <w:lang w:val="pt-BR"/>
        </w:rPr>
        <w:t>responsável,</w:t>
      </w:r>
      <w:r w:rsidR="002F4B66">
        <w:rPr>
          <w:rFonts w:ascii="Arial" w:hAnsi="Arial" w:cs="Arial"/>
          <w:sz w:val="24"/>
          <w:szCs w:val="24"/>
          <w:lang w:val="pt-BR"/>
        </w:rPr>
        <w:t xml:space="preserve"> </w:t>
      </w:r>
      <w:r w:rsidR="00FB406E" w:rsidRPr="0063089C">
        <w:rPr>
          <w:rFonts w:ascii="Arial" w:hAnsi="Arial" w:cs="Arial"/>
          <w:sz w:val="24"/>
          <w:szCs w:val="24"/>
          <w:lang w:val="pt-BR"/>
        </w:rPr>
        <w:t>em</w:t>
      </w:r>
      <w:r w:rsidR="002F4B66">
        <w:rPr>
          <w:rFonts w:ascii="Arial" w:hAnsi="Arial" w:cs="Arial"/>
          <w:sz w:val="24"/>
          <w:szCs w:val="24"/>
          <w:lang w:val="pt-BR"/>
        </w:rPr>
        <w:t xml:space="preserve"> </w:t>
      </w:r>
      <w:r w:rsidR="00FB406E" w:rsidRPr="0063089C">
        <w:rPr>
          <w:rFonts w:ascii="Arial" w:hAnsi="Arial" w:cs="Arial"/>
          <w:sz w:val="24"/>
          <w:szCs w:val="24"/>
          <w:lang w:val="pt-BR"/>
        </w:rPr>
        <w:t>qualquer hipótese, por tais custos, quaisquer que sejam os procedimentos seguidos na</w:t>
      </w:r>
      <w:r w:rsidR="002F4B66">
        <w:rPr>
          <w:rFonts w:ascii="Arial" w:hAnsi="Arial" w:cs="Arial"/>
          <w:sz w:val="24"/>
          <w:szCs w:val="24"/>
          <w:lang w:val="pt-BR"/>
        </w:rPr>
        <w:t xml:space="preserve"> </w:t>
      </w:r>
      <w:r w:rsidR="00FB406E" w:rsidRPr="0063089C">
        <w:rPr>
          <w:rFonts w:ascii="Arial" w:hAnsi="Arial" w:cs="Arial"/>
          <w:sz w:val="24"/>
          <w:szCs w:val="24"/>
          <w:lang w:val="pt-BR"/>
        </w:rPr>
        <w:t>LICITAÇÃO</w:t>
      </w:r>
      <w:r w:rsidR="002F4B66">
        <w:rPr>
          <w:rFonts w:ascii="Arial" w:hAnsi="Arial" w:cs="Arial"/>
          <w:sz w:val="24"/>
          <w:szCs w:val="24"/>
          <w:lang w:val="pt-BR"/>
        </w:rPr>
        <w:t xml:space="preserve"> </w:t>
      </w:r>
      <w:r w:rsidR="00FB406E" w:rsidRPr="0063089C">
        <w:rPr>
          <w:rFonts w:ascii="Arial" w:hAnsi="Arial" w:cs="Arial"/>
          <w:sz w:val="24"/>
          <w:szCs w:val="24"/>
          <w:lang w:val="pt-BR"/>
        </w:rPr>
        <w:t>ou</w:t>
      </w:r>
      <w:r w:rsidR="002F4B66">
        <w:rPr>
          <w:rFonts w:ascii="Arial" w:hAnsi="Arial" w:cs="Arial"/>
          <w:sz w:val="24"/>
          <w:szCs w:val="24"/>
          <w:lang w:val="pt-BR"/>
        </w:rPr>
        <w:t xml:space="preserve"> </w:t>
      </w:r>
      <w:r w:rsidR="00FB406E" w:rsidRPr="0063089C">
        <w:rPr>
          <w:rFonts w:ascii="Arial" w:hAnsi="Arial" w:cs="Arial"/>
          <w:sz w:val="24"/>
          <w:szCs w:val="24"/>
          <w:lang w:val="pt-BR"/>
        </w:rPr>
        <w:t>seus</w:t>
      </w:r>
      <w:r w:rsidR="002F4B66">
        <w:rPr>
          <w:rFonts w:ascii="Arial" w:hAnsi="Arial" w:cs="Arial"/>
          <w:sz w:val="24"/>
          <w:szCs w:val="24"/>
          <w:lang w:val="pt-BR"/>
        </w:rPr>
        <w:t xml:space="preserve"> </w:t>
      </w:r>
      <w:r w:rsidR="00FB406E" w:rsidRPr="0063089C">
        <w:rPr>
          <w:rFonts w:ascii="Arial" w:hAnsi="Arial" w:cs="Arial"/>
          <w:sz w:val="24"/>
          <w:szCs w:val="24"/>
          <w:lang w:val="pt-BR"/>
        </w:rPr>
        <w:t>resultados.</w:t>
      </w:r>
    </w:p>
    <w:p w:rsidR="002F4B66" w:rsidRDefault="002F4B66" w:rsidP="002F4B66">
      <w:pPr>
        <w:tabs>
          <w:tab w:val="left" w:pos="972"/>
        </w:tabs>
        <w:ind w:left="993" w:right="161" w:hanging="709"/>
        <w:jc w:val="both"/>
        <w:rPr>
          <w:rFonts w:ascii="Arial" w:hAnsi="Arial" w:cs="Arial"/>
          <w:b/>
          <w:sz w:val="24"/>
          <w:szCs w:val="24"/>
          <w:lang w:val="pt-BR"/>
        </w:rPr>
      </w:pPr>
    </w:p>
    <w:p w:rsidR="002F4B66" w:rsidRDefault="00E63DAE" w:rsidP="002F4B66">
      <w:pPr>
        <w:tabs>
          <w:tab w:val="left" w:pos="972"/>
        </w:tabs>
        <w:ind w:left="993" w:right="161" w:hanging="709"/>
        <w:jc w:val="both"/>
        <w:rPr>
          <w:rFonts w:ascii="Arial" w:hAnsi="Arial" w:cs="Arial"/>
          <w:sz w:val="24"/>
          <w:szCs w:val="24"/>
          <w:lang w:val="pt-BR"/>
        </w:rPr>
      </w:pPr>
      <w:r w:rsidRPr="0063089C">
        <w:rPr>
          <w:rFonts w:ascii="Arial" w:hAnsi="Arial" w:cs="Arial"/>
          <w:b/>
          <w:sz w:val="24"/>
          <w:szCs w:val="24"/>
          <w:lang w:val="pt-BR"/>
        </w:rPr>
        <w:t>9.12</w:t>
      </w:r>
      <w:r w:rsidR="002F4B66">
        <w:rPr>
          <w:rFonts w:ascii="Arial" w:hAnsi="Arial" w:cs="Arial"/>
          <w:b/>
          <w:sz w:val="24"/>
          <w:szCs w:val="24"/>
          <w:lang w:val="pt-BR"/>
        </w:rPr>
        <w:tab/>
      </w:r>
      <w:r w:rsidR="00FB406E" w:rsidRPr="0063089C">
        <w:rPr>
          <w:rFonts w:ascii="Arial" w:hAnsi="Arial" w:cs="Arial"/>
          <w:sz w:val="24"/>
          <w:szCs w:val="24"/>
          <w:lang w:val="pt-BR"/>
        </w:rPr>
        <w:t>Salvo nos casos de documentos que não sejam passíveis de renovação periódica, quando</w:t>
      </w:r>
      <w:r w:rsidR="002F4B66">
        <w:rPr>
          <w:rFonts w:ascii="Arial" w:hAnsi="Arial" w:cs="Arial"/>
          <w:sz w:val="24"/>
          <w:szCs w:val="24"/>
          <w:lang w:val="pt-BR"/>
        </w:rPr>
        <w:t xml:space="preserve"> </w:t>
      </w:r>
      <w:r w:rsidR="00FB406E" w:rsidRPr="0063089C">
        <w:rPr>
          <w:rFonts w:ascii="Arial" w:hAnsi="Arial" w:cs="Arial"/>
          <w:w w:val="95"/>
          <w:sz w:val="24"/>
          <w:szCs w:val="24"/>
          <w:lang w:val="pt-BR"/>
        </w:rPr>
        <w:t>cabível, todos os documentos apresentados, que não tiverem prazo definido no próprio corpo</w:t>
      </w:r>
      <w:r w:rsidR="002F4B66">
        <w:rPr>
          <w:rFonts w:ascii="Arial" w:hAnsi="Arial" w:cs="Arial"/>
          <w:w w:val="95"/>
          <w:sz w:val="24"/>
          <w:szCs w:val="24"/>
          <w:lang w:val="pt-BR"/>
        </w:rPr>
        <w:t xml:space="preserve"> </w:t>
      </w:r>
      <w:r w:rsidR="00FB406E" w:rsidRPr="0063089C">
        <w:rPr>
          <w:rFonts w:ascii="Arial" w:hAnsi="Arial" w:cs="Arial"/>
          <w:sz w:val="24"/>
          <w:szCs w:val="24"/>
          <w:lang w:val="pt-BR"/>
        </w:rPr>
        <w:t xml:space="preserve">ou em lei, serão considerados válidos se expedidos em até </w:t>
      </w:r>
      <w:r w:rsidR="00FB406E" w:rsidRPr="0063089C">
        <w:rPr>
          <w:rFonts w:ascii="Arial" w:hAnsi="Arial" w:cs="Arial"/>
          <w:b/>
          <w:sz w:val="24"/>
          <w:szCs w:val="24"/>
          <w:lang w:val="pt-BR"/>
        </w:rPr>
        <w:t>180 (cento e oitenta) dias</w:t>
      </w:r>
      <w:r w:rsidR="00FB406E" w:rsidRPr="0063089C">
        <w:rPr>
          <w:rFonts w:ascii="Arial" w:hAnsi="Arial" w:cs="Arial"/>
          <w:sz w:val="24"/>
          <w:szCs w:val="24"/>
          <w:lang w:val="pt-BR"/>
        </w:rPr>
        <w:t xml:space="preserve"> de</w:t>
      </w:r>
      <w:r w:rsidR="002F4B66">
        <w:rPr>
          <w:rFonts w:ascii="Arial" w:hAnsi="Arial" w:cs="Arial"/>
          <w:sz w:val="24"/>
          <w:szCs w:val="24"/>
          <w:lang w:val="pt-BR"/>
        </w:rPr>
        <w:t xml:space="preserve"> </w:t>
      </w:r>
      <w:r w:rsidR="00FB406E" w:rsidRPr="0063089C">
        <w:rPr>
          <w:rFonts w:ascii="Arial" w:hAnsi="Arial" w:cs="Arial"/>
          <w:sz w:val="24"/>
          <w:szCs w:val="24"/>
          <w:lang w:val="pt-BR"/>
        </w:rPr>
        <w:t>antecedência</w:t>
      </w:r>
      <w:r w:rsidR="002F4B66">
        <w:rPr>
          <w:rFonts w:ascii="Arial" w:hAnsi="Arial" w:cs="Arial"/>
          <w:sz w:val="24"/>
          <w:szCs w:val="24"/>
          <w:lang w:val="pt-BR"/>
        </w:rPr>
        <w:t xml:space="preserve"> </w:t>
      </w:r>
      <w:r w:rsidR="00FB406E" w:rsidRPr="0063089C">
        <w:rPr>
          <w:rFonts w:ascii="Arial" w:hAnsi="Arial" w:cs="Arial"/>
          <w:sz w:val="24"/>
          <w:szCs w:val="24"/>
          <w:lang w:val="pt-BR"/>
        </w:rPr>
        <w:t>à</w:t>
      </w:r>
      <w:r w:rsidR="002F4B66">
        <w:rPr>
          <w:rFonts w:ascii="Arial" w:hAnsi="Arial" w:cs="Arial"/>
          <w:sz w:val="24"/>
          <w:szCs w:val="24"/>
          <w:lang w:val="pt-BR"/>
        </w:rPr>
        <w:t xml:space="preserve"> </w:t>
      </w:r>
      <w:r w:rsidR="00FB406E" w:rsidRPr="0063089C">
        <w:rPr>
          <w:rFonts w:ascii="Arial" w:hAnsi="Arial" w:cs="Arial"/>
          <w:sz w:val="24"/>
          <w:szCs w:val="24"/>
          <w:lang w:val="pt-BR"/>
        </w:rPr>
        <w:t>data</w:t>
      </w:r>
      <w:r w:rsidR="002F4B66">
        <w:rPr>
          <w:rFonts w:ascii="Arial" w:hAnsi="Arial" w:cs="Arial"/>
          <w:sz w:val="24"/>
          <w:szCs w:val="24"/>
          <w:lang w:val="pt-BR"/>
        </w:rPr>
        <w:t xml:space="preserve"> </w:t>
      </w:r>
      <w:r w:rsidR="00FB406E" w:rsidRPr="0063089C">
        <w:rPr>
          <w:rFonts w:ascii="Arial" w:hAnsi="Arial" w:cs="Arial"/>
          <w:sz w:val="24"/>
          <w:szCs w:val="24"/>
          <w:lang w:val="pt-BR"/>
        </w:rPr>
        <w:t>de</w:t>
      </w:r>
      <w:r w:rsidR="002F4B66">
        <w:rPr>
          <w:rFonts w:ascii="Arial" w:hAnsi="Arial" w:cs="Arial"/>
          <w:sz w:val="24"/>
          <w:szCs w:val="24"/>
          <w:lang w:val="pt-BR"/>
        </w:rPr>
        <w:t xml:space="preserve"> </w:t>
      </w:r>
      <w:r w:rsidR="00FB406E" w:rsidRPr="0063089C">
        <w:rPr>
          <w:rFonts w:ascii="Arial" w:hAnsi="Arial" w:cs="Arial"/>
          <w:sz w:val="24"/>
          <w:szCs w:val="24"/>
          <w:lang w:val="pt-BR"/>
        </w:rPr>
        <w:t>efetiva</w:t>
      </w:r>
      <w:r w:rsidR="002F4B66">
        <w:rPr>
          <w:rFonts w:ascii="Arial" w:hAnsi="Arial" w:cs="Arial"/>
          <w:sz w:val="24"/>
          <w:szCs w:val="24"/>
          <w:lang w:val="pt-BR"/>
        </w:rPr>
        <w:t xml:space="preserve"> </w:t>
      </w:r>
      <w:r w:rsidR="00FB406E" w:rsidRPr="0063089C">
        <w:rPr>
          <w:rFonts w:ascii="Arial" w:hAnsi="Arial" w:cs="Arial"/>
          <w:sz w:val="24"/>
          <w:szCs w:val="24"/>
          <w:lang w:val="pt-BR"/>
        </w:rPr>
        <w:t>entrega</w:t>
      </w:r>
      <w:r w:rsidR="002F4B66">
        <w:rPr>
          <w:rFonts w:ascii="Arial" w:hAnsi="Arial" w:cs="Arial"/>
          <w:sz w:val="24"/>
          <w:szCs w:val="24"/>
          <w:lang w:val="pt-BR"/>
        </w:rPr>
        <w:t xml:space="preserve"> </w:t>
      </w:r>
      <w:r w:rsidR="00FB406E" w:rsidRPr="0063089C">
        <w:rPr>
          <w:rFonts w:ascii="Arial" w:hAnsi="Arial" w:cs="Arial"/>
          <w:sz w:val="24"/>
          <w:szCs w:val="24"/>
          <w:lang w:val="pt-BR"/>
        </w:rPr>
        <w:t>das</w:t>
      </w:r>
      <w:r w:rsidR="002F4B66">
        <w:rPr>
          <w:rFonts w:ascii="Arial" w:hAnsi="Arial" w:cs="Arial"/>
          <w:sz w:val="24"/>
          <w:szCs w:val="24"/>
          <w:lang w:val="pt-BR"/>
        </w:rPr>
        <w:t xml:space="preserve"> </w:t>
      </w:r>
      <w:r w:rsidR="00FB406E" w:rsidRPr="0063089C">
        <w:rPr>
          <w:rFonts w:ascii="Arial" w:hAnsi="Arial" w:cs="Arial"/>
          <w:sz w:val="24"/>
          <w:szCs w:val="24"/>
          <w:lang w:val="pt-BR"/>
        </w:rPr>
        <w:t>PROPOSTAS.</w:t>
      </w:r>
    </w:p>
    <w:p w:rsidR="002F4B66" w:rsidRDefault="002F4B66" w:rsidP="002F4B66">
      <w:pPr>
        <w:tabs>
          <w:tab w:val="left" w:pos="972"/>
        </w:tabs>
        <w:ind w:left="993" w:right="161" w:hanging="709"/>
        <w:jc w:val="both"/>
        <w:rPr>
          <w:rFonts w:ascii="Arial" w:hAnsi="Arial" w:cs="Arial"/>
          <w:b/>
          <w:sz w:val="24"/>
          <w:szCs w:val="24"/>
          <w:lang w:val="pt-BR"/>
        </w:rPr>
      </w:pPr>
    </w:p>
    <w:p w:rsidR="002F4B66" w:rsidRDefault="00E63DAE" w:rsidP="002F4B66">
      <w:pPr>
        <w:tabs>
          <w:tab w:val="left" w:pos="1843"/>
        </w:tabs>
        <w:ind w:left="1843" w:right="161" w:hanging="850"/>
        <w:jc w:val="both"/>
        <w:rPr>
          <w:rFonts w:ascii="Arial" w:hAnsi="Arial" w:cs="Arial"/>
          <w:sz w:val="24"/>
          <w:szCs w:val="24"/>
          <w:lang w:val="pt-BR"/>
        </w:rPr>
      </w:pPr>
      <w:r w:rsidRPr="0063089C">
        <w:rPr>
          <w:rFonts w:ascii="Arial" w:hAnsi="Arial" w:cs="Arial"/>
          <w:b/>
          <w:sz w:val="24"/>
          <w:szCs w:val="24"/>
          <w:lang w:val="pt-BR"/>
        </w:rPr>
        <w:t>9.12.1</w:t>
      </w:r>
      <w:r w:rsidR="002F4B66">
        <w:rPr>
          <w:rFonts w:ascii="Arial" w:hAnsi="Arial" w:cs="Arial"/>
          <w:b/>
          <w:sz w:val="24"/>
          <w:szCs w:val="24"/>
          <w:lang w:val="pt-BR"/>
        </w:rPr>
        <w:tab/>
      </w:r>
      <w:r w:rsidR="00FB406E" w:rsidRPr="0063089C">
        <w:rPr>
          <w:rFonts w:ascii="Arial" w:hAnsi="Arial" w:cs="Arial"/>
          <w:sz w:val="24"/>
          <w:szCs w:val="24"/>
          <w:lang w:val="pt-BR"/>
        </w:rPr>
        <w:t>Qualquer</w:t>
      </w:r>
      <w:r w:rsidR="002F4B66">
        <w:rPr>
          <w:rFonts w:ascii="Arial" w:hAnsi="Arial" w:cs="Arial"/>
          <w:sz w:val="24"/>
          <w:szCs w:val="24"/>
          <w:lang w:val="pt-BR"/>
        </w:rPr>
        <w:t xml:space="preserve"> </w:t>
      </w:r>
      <w:r w:rsidR="00FB406E" w:rsidRPr="0063089C">
        <w:rPr>
          <w:rFonts w:ascii="Arial" w:hAnsi="Arial" w:cs="Arial"/>
          <w:sz w:val="24"/>
          <w:szCs w:val="24"/>
          <w:lang w:val="pt-BR"/>
        </w:rPr>
        <w:t>documento</w:t>
      </w:r>
      <w:r w:rsidR="002F4B66">
        <w:rPr>
          <w:rFonts w:ascii="Arial" w:hAnsi="Arial" w:cs="Arial"/>
          <w:sz w:val="24"/>
          <w:szCs w:val="24"/>
          <w:lang w:val="pt-BR"/>
        </w:rPr>
        <w:t xml:space="preserve"> </w:t>
      </w:r>
      <w:r w:rsidR="00FB406E" w:rsidRPr="0063089C">
        <w:rPr>
          <w:rFonts w:ascii="Arial" w:hAnsi="Arial" w:cs="Arial"/>
          <w:sz w:val="24"/>
          <w:szCs w:val="24"/>
          <w:lang w:val="pt-BR"/>
        </w:rPr>
        <w:t>apresentado</w:t>
      </w:r>
      <w:r w:rsidR="002F4B66">
        <w:rPr>
          <w:rFonts w:ascii="Arial" w:hAnsi="Arial" w:cs="Arial"/>
          <w:sz w:val="24"/>
          <w:szCs w:val="24"/>
          <w:lang w:val="pt-BR"/>
        </w:rPr>
        <w:t xml:space="preserve"> </w:t>
      </w:r>
      <w:r w:rsidR="00FB406E" w:rsidRPr="0063089C">
        <w:rPr>
          <w:rFonts w:ascii="Arial" w:hAnsi="Arial" w:cs="Arial"/>
          <w:sz w:val="24"/>
          <w:szCs w:val="24"/>
          <w:lang w:val="pt-BR"/>
        </w:rPr>
        <w:t>fora</w:t>
      </w:r>
      <w:r w:rsidR="002F4B66">
        <w:rPr>
          <w:rFonts w:ascii="Arial" w:hAnsi="Arial" w:cs="Arial"/>
          <w:sz w:val="24"/>
          <w:szCs w:val="24"/>
          <w:lang w:val="pt-BR"/>
        </w:rPr>
        <w:t xml:space="preserve"> </w:t>
      </w:r>
      <w:r w:rsidR="00FB406E" w:rsidRPr="0063089C">
        <w:rPr>
          <w:rFonts w:ascii="Arial" w:hAnsi="Arial" w:cs="Arial"/>
          <w:sz w:val="24"/>
          <w:szCs w:val="24"/>
          <w:lang w:val="pt-BR"/>
        </w:rPr>
        <w:t>do</w:t>
      </w:r>
      <w:r w:rsidR="002F4B66">
        <w:rPr>
          <w:rFonts w:ascii="Arial" w:hAnsi="Arial" w:cs="Arial"/>
          <w:sz w:val="24"/>
          <w:szCs w:val="24"/>
          <w:lang w:val="pt-BR"/>
        </w:rPr>
        <w:t xml:space="preserve"> </w:t>
      </w:r>
      <w:r w:rsidR="00FB406E" w:rsidRPr="0063089C">
        <w:rPr>
          <w:rFonts w:ascii="Arial" w:hAnsi="Arial" w:cs="Arial"/>
          <w:sz w:val="24"/>
          <w:szCs w:val="24"/>
          <w:lang w:val="pt-BR"/>
        </w:rPr>
        <w:t>prazo</w:t>
      </w:r>
      <w:r w:rsidR="002F4B66">
        <w:rPr>
          <w:rFonts w:ascii="Arial" w:hAnsi="Arial" w:cs="Arial"/>
          <w:sz w:val="24"/>
          <w:szCs w:val="24"/>
          <w:lang w:val="pt-BR"/>
        </w:rPr>
        <w:t xml:space="preserve"> </w:t>
      </w:r>
      <w:r w:rsidR="00FB406E" w:rsidRPr="0063089C">
        <w:rPr>
          <w:rFonts w:ascii="Arial" w:hAnsi="Arial" w:cs="Arial"/>
          <w:sz w:val="24"/>
          <w:szCs w:val="24"/>
          <w:lang w:val="pt-BR"/>
        </w:rPr>
        <w:t>de</w:t>
      </w:r>
      <w:r w:rsidR="002F4B66">
        <w:rPr>
          <w:rFonts w:ascii="Arial" w:hAnsi="Arial" w:cs="Arial"/>
          <w:sz w:val="24"/>
          <w:szCs w:val="24"/>
          <w:lang w:val="pt-BR"/>
        </w:rPr>
        <w:t xml:space="preserve"> </w:t>
      </w:r>
      <w:r w:rsidR="00FB406E" w:rsidRPr="0063089C">
        <w:rPr>
          <w:rFonts w:ascii="Arial" w:hAnsi="Arial" w:cs="Arial"/>
          <w:sz w:val="24"/>
          <w:szCs w:val="24"/>
          <w:lang w:val="pt-BR"/>
        </w:rPr>
        <w:t>validade</w:t>
      </w:r>
      <w:r w:rsidR="002F4B66">
        <w:rPr>
          <w:rFonts w:ascii="Arial" w:hAnsi="Arial" w:cs="Arial"/>
          <w:sz w:val="24"/>
          <w:szCs w:val="24"/>
          <w:lang w:val="pt-BR"/>
        </w:rPr>
        <w:t xml:space="preserve"> </w:t>
      </w:r>
      <w:r w:rsidR="00FB406E" w:rsidRPr="0063089C">
        <w:rPr>
          <w:rFonts w:ascii="Arial" w:hAnsi="Arial" w:cs="Arial"/>
          <w:sz w:val="24"/>
          <w:szCs w:val="24"/>
          <w:lang w:val="pt-BR"/>
        </w:rPr>
        <w:t>será</w:t>
      </w:r>
      <w:r w:rsidR="002F4B66">
        <w:rPr>
          <w:rFonts w:ascii="Arial" w:hAnsi="Arial" w:cs="Arial"/>
          <w:sz w:val="24"/>
          <w:szCs w:val="24"/>
          <w:lang w:val="pt-BR"/>
        </w:rPr>
        <w:t xml:space="preserve"> </w:t>
      </w:r>
      <w:r w:rsidR="00FB406E" w:rsidRPr="0063089C">
        <w:rPr>
          <w:rFonts w:ascii="Arial" w:hAnsi="Arial" w:cs="Arial"/>
          <w:sz w:val="24"/>
          <w:szCs w:val="24"/>
          <w:lang w:val="pt-BR"/>
        </w:rPr>
        <w:t>considerado</w:t>
      </w:r>
      <w:r w:rsidR="002F4B66">
        <w:rPr>
          <w:rFonts w:ascii="Arial" w:hAnsi="Arial" w:cs="Arial"/>
          <w:sz w:val="24"/>
          <w:szCs w:val="24"/>
          <w:lang w:val="pt-BR"/>
        </w:rPr>
        <w:t xml:space="preserve"> </w:t>
      </w:r>
      <w:r w:rsidR="00FB406E" w:rsidRPr="0063089C">
        <w:rPr>
          <w:rFonts w:ascii="Arial" w:hAnsi="Arial" w:cs="Arial"/>
          <w:sz w:val="24"/>
          <w:szCs w:val="24"/>
          <w:lang w:val="pt-BR"/>
        </w:rPr>
        <w:t>não</w:t>
      </w:r>
      <w:r w:rsidR="002F4B66">
        <w:rPr>
          <w:rFonts w:ascii="Arial" w:hAnsi="Arial" w:cs="Arial"/>
          <w:sz w:val="24"/>
          <w:szCs w:val="24"/>
          <w:lang w:val="pt-BR"/>
        </w:rPr>
        <w:t xml:space="preserve"> </w:t>
      </w:r>
      <w:r w:rsidR="00FB406E" w:rsidRPr="0063089C">
        <w:rPr>
          <w:rFonts w:ascii="Arial" w:hAnsi="Arial" w:cs="Arial"/>
          <w:sz w:val="24"/>
          <w:szCs w:val="24"/>
          <w:lang w:val="pt-BR"/>
        </w:rPr>
        <w:t>entregue,</w:t>
      </w:r>
      <w:r w:rsidR="002F4B66">
        <w:rPr>
          <w:rFonts w:ascii="Arial" w:hAnsi="Arial" w:cs="Arial"/>
          <w:sz w:val="24"/>
          <w:szCs w:val="24"/>
          <w:lang w:val="pt-BR"/>
        </w:rPr>
        <w:t xml:space="preserve"> </w:t>
      </w:r>
      <w:r w:rsidR="00FB406E" w:rsidRPr="0063089C">
        <w:rPr>
          <w:rFonts w:ascii="Arial" w:hAnsi="Arial" w:cs="Arial"/>
          <w:sz w:val="24"/>
          <w:szCs w:val="24"/>
          <w:lang w:val="pt-BR"/>
        </w:rPr>
        <w:t>arcando</w:t>
      </w:r>
      <w:r w:rsidR="002F4B66">
        <w:rPr>
          <w:rFonts w:ascii="Arial" w:hAnsi="Arial" w:cs="Arial"/>
          <w:sz w:val="24"/>
          <w:szCs w:val="24"/>
          <w:lang w:val="pt-BR"/>
        </w:rPr>
        <w:t xml:space="preserve"> </w:t>
      </w:r>
      <w:r w:rsidR="00FB406E" w:rsidRPr="0063089C">
        <w:rPr>
          <w:rFonts w:ascii="Arial" w:hAnsi="Arial" w:cs="Arial"/>
          <w:sz w:val="24"/>
          <w:szCs w:val="24"/>
          <w:lang w:val="pt-BR"/>
        </w:rPr>
        <w:t>a</w:t>
      </w:r>
      <w:r w:rsidR="002F4B66">
        <w:rPr>
          <w:rFonts w:ascii="Arial" w:hAnsi="Arial" w:cs="Arial"/>
          <w:sz w:val="24"/>
          <w:szCs w:val="24"/>
          <w:lang w:val="pt-BR"/>
        </w:rPr>
        <w:t xml:space="preserve"> </w:t>
      </w:r>
      <w:r w:rsidR="00FB406E" w:rsidRPr="0063089C">
        <w:rPr>
          <w:rFonts w:ascii="Arial" w:hAnsi="Arial" w:cs="Arial"/>
          <w:sz w:val="24"/>
          <w:szCs w:val="24"/>
          <w:lang w:val="pt-BR"/>
        </w:rPr>
        <w:t>LICITANTE</w:t>
      </w:r>
      <w:r w:rsidR="002F4B66">
        <w:rPr>
          <w:rFonts w:ascii="Arial" w:hAnsi="Arial" w:cs="Arial"/>
          <w:sz w:val="24"/>
          <w:szCs w:val="24"/>
          <w:lang w:val="pt-BR"/>
        </w:rPr>
        <w:t xml:space="preserve"> </w:t>
      </w:r>
      <w:r w:rsidR="00FB406E" w:rsidRPr="0063089C">
        <w:rPr>
          <w:rFonts w:ascii="Arial" w:hAnsi="Arial" w:cs="Arial"/>
          <w:sz w:val="24"/>
          <w:szCs w:val="24"/>
          <w:lang w:val="pt-BR"/>
        </w:rPr>
        <w:t>com</w:t>
      </w:r>
      <w:r w:rsidR="002F4B66">
        <w:rPr>
          <w:rFonts w:ascii="Arial" w:hAnsi="Arial" w:cs="Arial"/>
          <w:sz w:val="24"/>
          <w:szCs w:val="24"/>
          <w:lang w:val="pt-BR"/>
        </w:rPr>
        <w:t xml:space="preserve"> </w:t>
      </w:r>
      <w:r w:rsidR="00FB406E" w:rsidRPr="0063089C">
        <w:rPr>
          <w:rFonts w:ascii="Arial" w:hAnsi="Arial" w:cs="Arial"/>
          <w:sz w:val="24"/>
          <w:szCs w:val="24"/>
          <w:lang w:val="pt-BR"/>
        </w:rPr>
        <w:t>as</w:t>
      </w:r>
      <w:r w:rsidR="002F4B66">
        <w:rPr>
          <w:rFonts w:ascii="Arial" w:hAnsi="Arial" w:cs="Arial"/>
          <w:sz w:val="24"/>
          <w:szCs w:val="24"/>
          <w:lang w:val="pt-BR"/>
        </w:rPr>
        <w:t xml:space="preserve"> </w:t>
      </w:r>
      <w:proofErr w:type="spellStart"/>
      <w:r w:rsidR="002F4B66">
        <w:rPr>
          <w:rFonts w:ascii="Arial" w:hAnsi="Arial" w:cs="Arial"/>
          <w:sz w:val="24"/>
          <w:szCs w:val="24"/>
          <w:lang w:val="pt-BR"/>
        </w:rPr>
        <w:t>conseqüências</w:t>
      </w:r>
      <w:proofErr w:type="spellEnd"/>
      <w:r w:rsidR="002F4B66">
        <w:rPr>
          <w:rFonts w:ascii="Arial" w:hAnsi="Arial" w:cs="Arial"/>
          <w:sz w:val="24"/>
          <w:szCs w:val="24"/>
          <w:lang w:val="pt-BR"/>
        </w:rPr>
        <w:t xml:space="preserve"> </w:t>
      </w:r>
      <w:r w:rsidR="00FB406E" w:rsidRPr="0063089C">
        <w:rPr>
          <w:rFonts w:ascii="Arial" w:hAnsi="Arial" w:cs="Arial"/>
          <w:sz w:val="24"/>
          <w:szCs w:val="24"/>
          <w:lang w:val="pt-BR"/>
        </w:rPr>
        <w:t>da</w:t>
      </w:r>
      <w:r w:rsidR="002F4B66">
        <w:rPr>
          <w:rFonts w:ascii="Arial" w:hAnsi="Arial" w:cs="Arial"/>
          <w:sz w:val="24"/>
          <w:szCs w:val="24"/>
          <w:lang w:val="pt-BR"/>
        </w:rPr>
        <w:t xml:space="preserve"> </w:t>
      </w:r>
      <w:r w:rsidR="00FB406E" w:rsidRPr="0063089C">
        <w:rPr>
          <w:rFonts w:ascii="Arial" w:hAnsi="Arial" w:cs="Arial"/>
          <w:sz w:val="24"/>
          <w:szCs w:val="24"/>
          <w:lang w:val="pt-BR"/>
        </w:rPr>
        <w:t>ausência</w:t>
      </w:r>
      <w:r w:rsidR="002F4B66">
        <w:rPr>
          <w:rFonts w:ascii="Arial" w:hAnsi="Arial" w:cs="Arial"/>
          <w:sz w:val="24"/>
          <w:szCs w:val="24"/>
          <w:lang w:val="pt-BR"/>
        </w:rPr>
        <w:t xml:space="preserve"> </w:t>
      </w:r>
      <w:r w:rsidR="00FB406E" w:rsidRPr="0063089C">
        <w:rPr>
          <w:rFonts w:ascii="Arial" w:hAnsi="Arial" w:cs="Arial"/>
          <w:sz w:val="24"/>
          <w:szCs w:val="24"/>
          <w:lang w:val="pt-BR"/>
        </w:rPr>
        <w:t>da</w:t>
      </w:r>
      <w:r w:rsidR="002F4B66">
        <w:rPr>
          <w:rFonts w:ascii="Arial" w:hAnsi="Arial" w:cs="Arial"/>
          <w:sz w:val="24"/>
          <w:szCs w:val="24"/>
          <w:lang w:val="pt-BR"/>
        </w:rPr>
        <w:t xml:space="preserve"> </w:t>
      </w:r>
      <w:r w:rsidR="00FB406E" w:rsidRPr="0063089C">
        <w:rPr>
          <w:rFonts w:ascii="Arial" w:hAnsi="Arial" w:cs="Arial"/>
          <w:sz w:val="24"/>
          <w:szCs w:val="24"/>
          <w:lang w:val="pt-BR"/>
        </w:rPr>
        <w:t>documentação.</w:t>
      </w:r>
    </w:p>
    <w:p w:rsidR="002F4B66" w:rsidRDefault="002F4B66" w:rsidP="002F4B66">
      <w:pPr>
        <w:tabs>
          <w:tab w:val="left" w:pos="972"/>
        </w:tabs>
        <w:ind w:left="993" w:right="161" w:hanging="709"/>
        <w:jc w:val="both"/>
        <w:rPr>
          <w:rFonts w:ascii="Arial" w:hAnsi="Arial" w:cs="Arial"/>
          <w:b/>
          <w:sz w:val="24"/>
          <w:szCs w:val="24"/>
          <w:lang w:val="pt-BR"/>
        </w:rPr>
      </w:pPr>
    </w:p>
    <w:p w:rsidR="00FB406E" w:rsidRPr="0063089C" w:rsidRDefault="00E63DAE" w:rsidP="002F4B66">
      <w:pPr>
        <w:tabs>
          <w:tab w:val="left" w:pos="972"/>
        </w:tabs>
        <w:ind w:left="993" w:right="161" w:hanging="709"/>
        <w:jc w:val="both"/>
        <w:rPr>
          <w:rFonts w:ascii="Arial" w:hAnsi="Arial" w:cs="Arial"/>
          <w:sz w:val="24"/>
          <w:szCs w:val="24"/>
          <w:lang w:val="pt-BR"/>
        </w:rPr>
      </w:pPr>
      <w:r w:rsidRPr="0063089C">
        <w:rPr>
          <w:rFonts w:ascii="Arial" w:hAnsi="Arial" w:cs="Arial"/>
          <w:b/>
          <w:sz w:val="24"/>
          <w:szCs w:val="24"/>
          <w:lang w:val="pt-BR"/>
        </w:rPr>
        <w:t>9.13</w:t>
      </w:r>
      <w:r w:rsidR="002F4B66">
        <w:rPr>
          <w:rFonts w:ascii="Arial" w:hAnsi="Arial" w:cs="Arial"/>
          <w:b/>
          <w:sz w:val="24"/>
          <w:szCs w:val="24"/>
          <w:lang w:val="pt-BR"/>
        </w:rPr>
        <w:tab/>
      </w:r>
      <w:r w:rsidR="00FB406E" w:rsidRPr="0063089C">
        <w:rPr>
          <w:rFonts w:ascii="Arial" w:hAnsi="Arial" w:cs="Arial"/>
          <w:sz w:val="24"/>
          <w:szCs w:val="24"/>
          <w:lang w:val="pt-BR"/>
        </w:rPr>
        <w:t>Durante a LICITAÇÃO, as divergências que por</w:t>
      </w:r>
      <w:r w:rsidR="002F4B66">
        <w:rPr>
          <w:rFonts w:ascii="Arial" w:hAnsi="Arial" w:cs="Arial"/>
          <w:sz w:val="24"/>
          <w:szCs w:val="24"/>
          <w:lang w:val="pt-BR"/>
        </w:rPr>
        <w:t xml:space="preserve"> </w:t>
      </w:r>
      <w:r w:rsidR="00FB406E" w:rsidRPr="0063089C">
        <w:rPr>
          <w:rFonts w:ascii="Arial" w:hAnsi="Arial" w:cs="Arial"/>
          <w:sz w:val="24"/>
          <w:szCs w:val="24"/>
          <w:lang w:val="pt-BR"/>
        </w:rPr>
        <w:t>ventura venham a existir relativamente à</w:t>
      </w:r>
      <w:r w:rsidR="002F4B66">
        <w:rPr>
          <w:rFonts w:ascii="Arial" w:hAnsi="Arial" w:cs="Arial"/>
          <w:sz w:val="24"/>
          <w:szCs w:val="24"/>
          <w:lang w:val="pt-BR"/>
        </w:rPr>
        <w:t xml:space="preserve"> </w:t>
      </w:r>
      <w:r w:rsidR="00FB406E" w:rsidRPr="0063089C">
        <w:rPr>
          <w:rFonts w:ascii="Arial" w:hAnsi="Arial" w:cs="Arial"/>
          <w:sz w:val="24"/>
          <w:szCs w:val="24"/>
          <w:lang w:val="pt-BR"/>
        </w:rPr>
        <w:t>aplicação das regras do EDITAL e do CONTRATO resolver-se-ão de acordo com os seguintes</w:t>
      </w:r>
      <w:r w:rsidR="002F4B66">
        <w:rPr>
          <w:rFonts w:ascii="Arial" w:hAnsi="Arial" w:cs="Arial"/>
          <w:sz w:val="24"/>
          <w:szCs w:val="24"/>
          <w:lang w:val="pt-BR"/>
        </w:rPr>
        <w:t xml:space="preserve"> </w:t>
      </w:r>
      <w:r w:rsidR="00FB406E" w:rsidRPr="0063089C">
        <w:rPr>
          <w:rFonts w:ascii="Arial" w:hAnsi="Arial" w:cs="Arial"/>
          <w:sz w:val="24"/>
          <w:szCs w:val="24"/>
          <w:lang w:val="pt-BR"/>
        </w:rPr>
        <w:t>critérios,</w:t>
      </w:r>
      <w:r w:rsidR="002F4B66">
        <w:rPr>
          <w:rFonts w:ascii="Arial" w:hAnsi="Arial" w:cs="Arial"/>
          <w:sz w:val="24"/>
          <w:szCs w:val="24"/>
          <w:lang w:val="pt-BR"/>
        </w:rPr>
        <w:t xml:space="preserve"> </w:t>
      </w:r>
      <w:r w:rsidR="00FB406E" w:rsidRPr="0063089C">
        <w:rPr>
          <w:rFonts w:ascii="Arial" w:hAnsi="Arial" w:cs="Arial"/>
          <w:sz w:val="24"/>
          <w:szCs w:val="24"/>
          <w:lang w:val="pt-BR"/>
        </w:rPr>
        <w:t>na</w:t>
      </w:r>
      <w:r w:rsidR="002F4B66">
        <w:rPr>
          <w:rFonts w:ascii="Arial" w:hAnsi="Arial" w:cs="Arial"/>
          <w:sz w:val="24"/>
          <w:szCs w:val="24"/>
          <w:lang w:val="pt-BR"/>
        </w:rPr>
        <w:t xml:space="preserve"> </w:t>
      </w:r>
      <w:r w:rsidR="00FB406E" w:rsidRPr="0063089C">
        <w:rPr>
          <w:rFonts w:ascii="Arial" w:hAnsi="Arial" w:cs="Arial"/>
          <w:sz w:val="24"/>
          <w:szCs w:val="24"/>
          <w:lang w:val="pt-BR"/>
        </w:rPr>
        <w:t>seguinte</w:t>
      </w:r>
      <w:r w:rsidR="002F4B66">
        <w:rPr>
          <w:rFonts w:ascii="Arial" w:hAnsi="Arial" w:cs="Arial"/>
          <w:sz w:val="24"/>
          <w:szCs w:val="24"/>
          <w:lang w:val="pt-BR"/>
        </w:rPr>
        <w:t xml:space="preserve"> </w:t>
      </w:r>
      <w:r w:rsidR="00FB406E" w:rsidRPr="0063089C">
        <w:rPr>
          <w:rFonts w:ascii="Arial" w:hAnsi="Arial" w:cs="Arial"/>
          <w:sz w:val="24"/>
          <w:szCs w:val="24"/>
          <w:lang w:val="pt-BR"/>
        </w:rPr>
        <w:t>ordem:</w:t>
      </w:r>
    </w:p>
    <w:p w:rsidR="005836A4" w:rsidRPr="0063089C" w:rsidRDefault="005836A4" w:rsidP="00105D1A">
      <w:pPr>
        <w:tabs>
          <w:tab w:val="left" w:pos="709"/>
        </w:tabs>
        <w:ind w:right="162"/>
        <w:jc w:val="both"/>
        <w:rPr>
          <w:rFonts w:ascii="Arial" w:hAnsi="Arial" w:cs="Arial"/>
          <w:sz w:val="24"/>
          <w:szCs w:val="24"/>
          <w:lang w:val="pt-BR"/>
        </w:rPr>
      </w:pPr>
    </w:p>
    <w:p w:rsidR="00FB406E" w:rsidRPr="0063089C" w:rsidRDefault="002F4B66" w:rsidP="002F4B66">
      <w:pPr>
        <w:pStyle w:val="PargrafodaLista"/>
        <w:numPr>
          <w:ilvl w:val="0"/>
          <w:numId w:val="11"/>
        </w:numPr>
        <w:tabs>
          <w:tab w:val="left" w:pos="1134"/>
          <w:tab w:val="left" w:pos="1418"/>
        </w:tabs>
        <w:ind w:left="709" w:firstLine="284"/>
        <w:contextualSpacing w:val="0"/>
        <w:jc w:val="both"/>
        <w:rPr>
          <w:rFonts w:ascii="Arial" w:hAnsi="Arial" w:cs="Arial"/>
          <w:sz w:val="24"/>
          <w:szCs w:val="24"/>
        </w:rPr>
      </w:pPr>
      <w:r>
        <w:rPr>
          <w:rFonts w:ascii="Arial" w:hAnsi="Arial" w:cs="Arial"/>
          <w:sz w:val="24"/>
          <w:szCs w:val="24"/>
        </w:rPr>
        <w:lastRenderedPageBreak/>
        <w:t xml:space="preserve">o </w:t>
      </w:r>
      <w:r w:rsidR="00FB406E" w:rsidRPr="0063089C">
        <w:rPr>
          <w:rFonts w:ascii="Arial" w:hAnsi="Arial" w:cs="Arial"/>
          <w:sz w:val="24"/>
          <w:szCs w:val="24"/>
        </w:rPr>
        <w:t>EDITAL;</w:t>
      </w:r>
    </w:p>
    <w:p w:rsidR="00FB406E" w:rsidRPr="0063089C" w:rsidRDefault="002F4B66" w:rsidP="002F4B66">
      <w:pPr>
        <w:pStyle w:val="PargrafodaLista"/>
        <w:numPr>
          <w:ilvl w:val="0"/>
          <w:numId w:val="11"/>
        </w:numPr>
        <w:tabs>
          <w:tab w:val="left" w:pos="1134"/>
          <w:tab w:val="left" w:pos="1418"/>
        </w:tabs>
        <w:ind w:left="709" w:firstLine="284"/>
        <w:contextualSpacing w:val="0"/>
        <w:jc w:val="both"/>
        <w:rPr>
          <w:rFonts w:ascii="Arial" w:hAnsi="Arial" w:cs="Arial"/>
          <w:sz w:val="24"/>
          <w:szCs w:val="24"/>
        </w:rPr>
      </w:pPr>
      <w:r>
        <w:rPr>
          <w:rFonts w:ascii="Arial" w:hAnsi="Arial" w:cs="Arial"/>
          <w:sz w:val="24"/>
          <w:szCs w:val="24"/>
        </w:rPr>
        <w:t xml:space="preserve">o </w:t>
      </w:r>
      <w:r w:rsidR="00FB406E" w:rsidRPr="0063089C">
        <w:rPr>
          <w:rFonts w:ascii="Arial" w:hAnsi="Arial" w:cs="Arial"/>
          <w:sz w:val="24"/>
          <w:szCs w:val="24"/>
        </w:rPr>
        <w:t>CONTRATO;</w:t>
      </w:r>
    </w:p>
    <w:p w:rsidR="00FB406E" w:rsidRPr="0063089C" w:rsidRDefault="00FB406E" w:rsidP="002F4B66">
      <w:pPr>
        <w:pStyle w:val="PargrafodaLista"/>
        <w:numPr>
          <w:ilvl w:val="0"/>
          <w:numId w:val="11"/>
        </w:numPr>
        <w:tabs>
          <w:tab w:val="left" w:pos="1134"/>
          <w:tab w:val="left" w:pos="1418"/>
        </w:tabs>
        <w:ind w:left="709" w:firstLine="284"/>
        <w:contextualSpacing w:val="0"/>
        <w:jc w:val="both"/>
        <w:rPr>
          <w:rFonts w:ascii="Arial" w:hAnsi="Arial" w:cs="Arial"/>
          <w:sz w:val="24"/>
          <w:szCs w:val="24"/>
        </w:rPr>
      </w:pPr>
      <w:proofErr w:type="spellStart"/>
      <w:r w:rsidRPr="0063089C">
        <w:rPr>
          <w:rFonts w:ascii="Arial" w:hAnsi="Arial" w:cs="Arial"/>
          <w:sz w:val="24"/>
          <w:szCs w:val="24"/>
        </w:rPr>
        <w:t>os</w:t>
      </w:r>
      <w:proofErr w:type="spellEnd"/>
      <w:r w:rsidR="002F4B66">
        <w:rPr>
          <w:rFonts w:ascii="Arial" w:hAnsi="Arial" w:cs="Arial"/>
          <w:sz w:val="24"/>
          <w:szCs w:val="24"/>
        </w:rPr>
        <w:t xml:space="preserve"> </w:t>
      </w:r>
      <w:proofErr w:type="spellStart"/>
      <w:r w:rsidRPr="0063089C">
        <w:rPr>
          <w:rFonts w:ascii="Arial" w:hAnsi="Arial" w:cs="Arial"/>
          <w:sz w:val="24"/>
          <w:szCs w:val="24"/>
        </w:rPr>
        <w:t>demais</w:t>
      </w:r>
      <w:proofErr w:type="spellEnd"/>
      <w:r w:rsidR="002F4B66">
        <w:rPr>
          <w:rFonts w:ascii="Arial" w:hAnsi="Arial" w:cs="Arial"/>
          <w:sz w:val="24"/>
          <w:szCs w:val="24"/>
        </w:rPr>
        <w:t xml:space="preserve"> ANEXOS </w:t>
      </w:r>
      <w:r w:rsidRPr="0063089C">
        <w:rPr>
          <w:rFonts w:ascii="Arial" w:hAnsi="Arial" w:cs="Arial"/>
          <w:sz w:val="24"/>
          <w:szCs w:val="24"/>
        </w:rPr>
        <w:t>e</w:t>
      </w:r>
      <w:r w:rsidR="002F4B66">
        <w:rPr>
          <w:rFonts w:ascii="Arial" w:hAnsi="Arial" w:cs="Arial"/>
          <w:sz w:val="24"/>
          <w:szCs w:val="24"/>
        </w:rPr>
        <w:t>;</w:t>
      </w:r>
    </w:p>
    <w:p w:rsidR="00FB406E" w:rsidRPr="0063089C" w:rsidRDefault="00FB406E" w:rsidP="002F4B66">
      <w:pPr>
        <w:pStyle w:val="PargrafodaLista"/>
        <w:numPr>
          <w:ilvl w:val="0"/>
          <w:numId w:val="11"/>
        </w:numPr>
        <w:tabs>
          <w:tab w:val="left" w:pos="1134"/>
          <w:tab w:val="left" w:pos="1418"/>
        </w:tabs>
        <w:ind w:left="709" w:firstLine="284"/>
        <w:contextualSpacing w:val="0"/>
        <w:jc w:val="both"/>
        <w:rPr>
          <w:rFonts w:ascii="Arial" w:hAnsi="Arial" w:cs="Arial"/>
          <w:sz w:val="24"/>
          <w:szCs w:val="24"/>
          <w:lang w:val="pt-BR"/>
        </w:rPr>
      </w:pPr>
      <w:proofErr w:type="gramStart"/>
      <w:r w:rsidRPr="0063089C">
        <w:rPr>
          <w:rFonts w:ascii="Arial" w:hAnsi="Arial" w:cs="Arial"/>
          <w:sz w:val="24"/>
          <w:szCs w:val="24"/>
          <w:lang w:val="pt-BR"/>
        </w:rPr>
        <w:t>os</w:t>
      </w:r>
      <w:proofErr w:type="gramEnd"/>
      <w:r w:rsidR="002F4B66">
        <w:rPr>
          <w:rFonts w:ascii="Arial" w:hAnsi="Arial" w:cs="Arial"/>
          <w:sz w:val="24"/>
          <w:szCs w:val="24"/>
          <w:lang w:val="pt-BR"/>
        </w:rPr>
        <w:t xml:space="preserve"> </w:t>
      </w:r>
      <w:r w:rsidRPr="0063089C">
        <w:rPr>
          <w:rFonts w:ascii="Arial" w:hAnsi="Arial" w:cs="Arial"/>
          <w:sz w:val="24"/>
          <w:szCs w:val="24"/>
          <w:lang w:val="pt-BR"/>
        </w:rPr>
        <w:t>documentos</w:t>
      </w:r>
      <w:r w:rsidR="002F4B66">
        <w:rPr>
          <w:rFonts w:ascii="Arial" w:hAnsi="Arial" w:cs="Arial"/>
          <w:sz w:val="24"/>
          <w:szCs w:val="24"/>
          <w:lang w:val="pt-BR"/>
        </w:rPr>
        <w:t xml:space="preserve"> </w:t>
      </w:r>
      <w:r w:rsidRPr="0063089C">
        <w:rPr>
          <w:rFonts w:ascii="Arial" w:hAnsi="Arial" w:cs="Arial"/>
          <w:sz w:val="24"/>
          <w:szCs w:val="24"/>
          <w:lang w:val="pt-BR"/>
        </w:rPr>
        <w:t>apresentados</w:t>
      </w:r>
      <w:r w:rsidR="002F4B66">
        <w:rPr>
          <w:rFonts w:ascii="Arial" w:hAnsi="Arial" w:cs="Arial"/>
          <w:sz w:val="24"/>
          <w:szCs w:val="24"/>
          <w:lang w:val="pt-BR"/>
        </w:rPr>
        <w:t xml:space="preserve"> </w:t>
      </w:r>
      <w:r w:rsidRPr="0063089C">
        <w:rPr>
          <w:rFonts w:ascii="Arial" w:hAnsi="Arial" w:cs="Arial"/>
          <w:sz w:val="24"/>
          <w:szCs w:val="24"/>
          <w:lang w:val="pt-BR"/>
        </w:rPr>
        <w:t>pela</w:t>
      </w:r>
      <w:r w:rsidR="002F4B66">
        <w:rPr>
          <w:rFonts w:ascii="Arial" w:hAnsi="Arial" w:cs="Arial"/>
          <w:sz w:val="24"/>
          <w:szCs w:val="24"/>
          <w:lang w:val="pt-BR"/>
        </w:rPr>
        <w:t xml:space="preserve"> </w:t>
      </w:r>
      <w:r w:rsidRPr="0063089C">
        <w:rPr>
          <w:rFonts w:ascii="Arial" w:hAnsi="Arial" w:cs="Arial"/>
          <w:sz w:val="24"/>
          <w:szCs w:val="24"/>
          <w:lang w:val="pt-BR"/>
        </w:rPr>
        <w:t>LICITANTE</w:t>
      </w:r>
      <w:r w:rsidR="002F4B66">
        <w:rPr>
          <w:rFonts w:ascii="Arial" w:hAnsi="Arial" w:cs="Arial"/>
          <w:sz w:val="24"/>
          <w:szCs w:val="24"/>
          <w:lang w:val="pt-BR"/>
        </w:rPr>
        <w:t xml:space="preserve"> </w:t>
      </w:r>
      <w:r w:rsidRPr="0063089C">
        <w:rPr>
          <w:rFonts w:ascii="Arial" w:hAnsi="Arial" w:cs="Arial"/>
          <w:sz w:val="24"/>
          <w:szCs w:val="24"/>
          <w:lang w:val="pt-BR"/>
        </w:rPr>
        <w:t>ao</w:t>
      </w:r>
      <w:r w:rsidR="002F4B66">
        <w:rPr>
          <w:rFonts w:ascii="Arial" w:hAnsi="Arial" w:cs="Arial"/>
          <w:sz w:val="24"/>
          <w:szCs w:val="24"/>
          <w:lang w:val="pt-BR"/>
        </w:rPr>
        <w:t xml:space="preserve"> </w:t>
      </w:r>
      <w:r w:rsidRPr="0063089C">
        <w:rPr>
          <w:rFonts w:ascii="Arial" w:hAnsi="Arial" w:cs="Arial"/>
          <w:sz w:val="24"/>
          <w:szCs w:val="24"/>
          <w:lang w:val="pt-BR"/>
        </w:rPr>
        <w:t>longo</w:t>
      </w:r>
      <w:r w:rsidR="002F4B66">
        <w:rPr>
          <w:rFonts w:ascii="Arial" w:hAnsi="Arial" w:cs="Arial"/>
          <w:sz w:val="24"/>
          <w:szCs w:val="24"/>
          <w:lang w:val="pt-BR"/>
        </w:rPr>
        <w:t xml:space="preserve"> </w:t>
      </w:r>
      <w:r w:rsidRPr="0063089C">
        <w:rPr>
          <w:rFonts w:ascii="Arial" w:hAnsi="Arial" w:cs="Arial"/>
          <w:sz w:val="24"/>
          <w:szCs w:val="24"/>
          <w:lang w:val="pt-BR"/>
        </w:rPr>
        <w:t>da</w:t>
      </w:r>
      <w:r w:rsidR="002F4B66">
        <w:rPr>
          <w:rFonts w:ascii="Arial" w:hAnsi="Arial" w:cs="Arial"/>
          <w:sz w:val="24"/>
          <w:szCs w:val="24"/>
          <w:lang w:val="pt-BR"/>
        </w:rPr>
        <w:t xml:space="preserve"> </w:t>
      </w:r>
      <w:r w:rsidRPr="0063089C">
        <w:rPr>
          <w:rFonts w:ascii="Arial" w:hAnsi="Arial" w:cs="Arial"/>
          <w:sz w:val="24"/>
          <w:szCs w:val="24"/>
          <w:lang w:val="pt-BR"/>
        </w:rPr>
        <w:t>LICITAÇÃO.</w:t>
      </w:r>
    </w:p>
    <w:p w:rsidR="00FB406E" w:rsidRPr="0063089C" w:rsidRDefault="00FB406E" w:rsidP="00105D1A">
      <w:pPr>
        <w:pStyle w:val="Corpodetexto"/>
        <w:jc w:val="both"/>
        <w:rPr>
          <w:rFonts w:ascii="Arial" w:hAnsi="Arial" w:cs="Arial"/>
          <w:sz w:val="24"/>
          <w:szCs w:val="24"/>
          <w:lang w:val="pt-BR"/>
        </w:rPr>
      </w:pPr>
    </w:p>
    <w:p w:rsidR="00FB406E" w:rsidRPr="0063089C" w:rsidRDefault="00FB406E" w:rsidP="002F4B66">
      <w:pPr>
        <w:pStyle w:val="PargrafodaLista"/>
        <w:numPr>
          <w:ilvl w:val="1"/>
          <w:numId w:val="19"/>
        </w:numPr>
        <w:tabs>
          <w:tab w:val="left" w:pos="993"/>
        </w:tabs>
        <w:ind w:left="993" w:right="162" w:hanging="709"/>
        <w:jc w:val="both"/>
        <w:rPr>
          <w:rFonts w:ascii="Arial" w:hAnsi="Arial" w:cs="Arial"/>
          <w:sz w:val="24"/>
          <w:szCs w:val="24"/>
          <w:lang w:val="pt-BR"/>
        </w:rPr>
      </w:pPr>
      <w:r w:rsidRPr="0063089C">
        <w:rPr>
          <w:rFonts w:ascii="Arial" w:hAnsi="Arial" w:cs="Arial"/>
          <w:sz w:val="24"/>
          <w:szCs w:val="24"/>
          <w:lang w:val="pt-BR"/>
        </w:rPr>
        <w:t>A COMISSÃO, a seu critério, poderá efetuar diligências, exigindo que a LICITANTE apresente</w:t>
      </w:r>
      <w:r w:rsidR="002F4B66">
        <w:rPr>
          <w:rFonts w:ascii="Arial" w:hAnsi="Arial" w:cs="Arial"/>
          <w:sz w:val="24"/>
          <w:szCs w:val="24"/>
          <w:lang w:val="pt-BR"/>
        </w:rPr>
        <w:t xml:space="preserve"> </w:t>
      </w:r>
      <w:r w:rsidRPr="0063089C">
        <w:rPr>
          <w:rFonts w:ascii="Arial" w:hAnsi="Arial" w:cs="Arial"/>
          <w:sz w:val="24"/>
          <w:szCs w:val="24"/>
          <w:lang w:val="pt-BR"/>
        </w:rPr>
        <w:t>esclarecimento</w:t>
      </w:r>
      <w:r w:rsidR="002F4B66">
        <w:rPr>
          <w:rFonts w:ascii="Arial" w:hAnsi="Arial" w:cs="Arial"/>
          <w:sz w:val="24"/>
          <w:szCs w:val="24"/>
          <w:lang w:val="pt-BR"/>
        </w:rPr>
        <w:t xml:space="preserve"> </w:t>
      </w:r>
      <w:r w:rsidRPr="0063089C">
        <w:rPr>
          <w:rFonts w:ascii="Arial" w:hAnsi="Arial" w:cs="Arial"/>
          <w:sz w:val="24"/>
          <w:szCs w:val="24"/>
          <w:lang w:val="pt-BR"/>
        </w:rPr>
        <w:t>ou</w:t>
      </w:r>
      <w:r w:rsidR="002F4B66">
        <w:rPr>
          <w:rFonts w:ascii="Arial" w:hAnsi="Arial" w:cs="Arial"/>
          <w:sz w:val="24"/>
          <w:szCs w:val="24"/>
          <w:lang w:val="pt-BR"/>
        </w:rPr>
        <w:t xml:space="preserve"> </w:t>
      </w:r>
      <w:r w:rsidRPr="0063089C">
        <w:rPr>
          <w:rFonts w:ascii="Arial" w:hAnsi="Arial" w:cs="Arial"/>
          <w:sz w:val="24"/>
          <w:szCs w:val="24"/>
          <w:lang w:val="pt-BR"/>
        </w:rPr>
        <w:t>complementação</w:t>
      </w:r>
      <w:r w:rsidR="002F4B66">
        <w:rPr>
          <w:rFonts w:ascii="Arial" w:hAnsi="Arial" w:cs="Arial"/>
          <w:sz w:val="24"/>
          <w:szCs w:val="24"/>
          <w:lang w:val="pt-BR"/>
        </w:rPr>
        <w:t xml:space="preserve"> </w:t>
      </w:r>
      <w:r w:rsidRPr="0063089C">
        <w:rPr>
          <w:rFonts w:ascii="Arial" w:hAnsi="Arial" w:cs="Arial"/>
          <w:sz w:val="24"/>
          <w:szCs w:val="24"/>
          <w:lang w:val="pt-BR"/>
        </w:rPr>
        <w:t>da</w:t>
      </w:r>
      <w:r w:rsidR="002F4B66">
        <w:rPr>
          <w:rFonts w:ascii="Arial" w:hAnsi="Arial" w:cs="Arial"/>
          <w:sz w:val="24"/>
          <w:szCs w:val="24"/>
          <w:lang w:val="pt-BR"/>
        </w:rPr>
        <w:t xml:space="preserve"> </w:t>
      </w:r>
      <w:r w:rsidRPr="0063089C">
        <w:rPr>
          <w:rFonts w:ascii="Arial" w:hAnsi="Arial" w:cs="Arial"/>
          <w:sz w:val="24"/>
          <w:szCs w:val="24"/>
          <w:lang w:val="pt-BR"/>
        </w:rPr>
        <w:t>instrução</w:t>
      </w:r>
      <w:r w:rsidR="002F4B66">
        <w:rPr>
          <w:rFonts w:ascii="Arial" w:hAnsi="Arial" w:cs="Arial"/>
          <w:sz w:val="24"/>
          <w:szCs w:val="24"/>
          <w:lang w:val="pt-BR"/>
        </w:rPr>
        <w:t xml:space="preserve"> </w:t>
      </w:r>
      <w:r w:rsidRPr="0063089C">
        <w:rPr>
          <w:rFonts w:ascii="Arial" w:hAnsi="Arial" w:cs="Arial"/>
          <w:sz w:val="24"/>
          <w:szCs w:val="24"/>
          <w:lang w:val="pt-BR"/>
        </w:rPr>
        <w:t>da</w:t>
      </w:r>
      <w:r w:rsidR="002F4B66">
        <w:rPr>
          <w:rFonts w:ascii="Arial" w:hAnsi="Arial" w:cs="Arial"/>
          <w:sz w:val="24"/>
          <w:szCs w:val="24"/>
          <w:lang w:val="pt-BR"/>
        </w:rPr>
        <w:t xml:space="preserve"> </w:t>
      </w:r>
      <w:r w:rsidRPr="0063089C">
        <w:rPr>
          <w:rFonts w:ascii="Arial" w:hAnsi="Arial" w:cs="Arial"/>
          <w:sz w:val="24"/>
          <w:szCs w:val="24"/>
          <w:lang w:val="pt-BR"/>
        </w:rPr>
        <w:t>PROPOSTA,</w:t>
      </w:r>
      <w:r w:rsidR="002F4B66">
        <w:rPr>
          <w:rFonts w:ascii="Arial" w:hAnsi="Arial" w:cs="Arial"/>
          <w:sz w:val="24"/>
          <w:szCs w:val="24"/>
          <w:lang w:val="pt-BR"/>
        </w:rPr>
        <w:t xml:space="preserve"> </w:t>
      </w:r>
      <w:r w:rsidRPr="0063089C">
        <w:rPr>
          <w:rFonts w:ascii="Arial" w:hAnsi="Arial" w:cs="Arial"/>
          <w:sz w:val="24"/>
          <w:szCs w:val="24"/>
          <w:lang w:val="pt-BR"/>
        </w:rPr>
        <w:t>podendo</w:t>
      </w:r>
      <w:r w:rsidR="002F4B66">
        <w:rPr>
          <w:rFonts w:ascii="Arial" w:hAnsi="Arial" w:cs="Arial"/>
          <w:sz w:val="24"/>
          <w:szCs w:val="24"/>
          <w:lang w:val="pt-BR"/>
        </w:rPr>
        <w:t xml:space="preserve"> </w:t>
      </w:r>
      <w:r w:rsidRPr="0063089C">
        <w:rPr>
          <w:rFonts w:ascii="Arial" w:hAnsi="Arial" w:cs="Arial"/>
          <w:sz w:val="24"/>
          <w:szCs w:val="24"/>
          <w:lang w:val="pt-BR"/>
        </w:rPr>
        <w:t>ainda:</w:t>
      </w:r>
    </w:p>
    <w:p w:rsidR="00FB406E" w:rsidRPr="0063089C" w:rsidRDefault="00FB406E" w:rsidP="00105D1A">
      <w:pPr>
        <w:pStyle w:val="Corpodetexto"/>
        <w:ind w:left="1134" w:hanging="567"/>
        <w:jc w:val="both"/>
        <w:rPr>
          <w:rFonts w:ascii="Arial" w:hAnsi="Arial" w:cs="Arial"/>
          <w:sz w:val="24"/>
          <w:szCs w:val="24"/>
          <w:lang w:val="pt-BR"/>
        </w:rPr>
      </w:pPr>
    </w:p>
    <w:p w:rsidR="00FB406E" w:rsidRPr="0063089C" w:rsidRDefault="00E63DAE" w:rsidP="002F4B66">
      <w:pPr>
        <w:tabs>
          <w:tab w:val="left" w:pos="1843"/>
        </w:tabs>
        <w:ind w:left="1843" w:right="158" w:hanging="850"/>
        <w:jc w:val="both"/>
        <w:rPr>
          <w:rFonts w:ascii="Arial" w:hAnsi="Arial" w:cs="Arial"/>
          <w:sz w:val="24"/>
          <w:szCs w:val="24"/>
          <w:lang w:val="pt-BR"/>
        </w:rPr>
      </w:pPr>
      <w:r w:rsidRPr="0063089C">
        <w:rPr>
          <w:rFonts w:ascii="Arial" w:hAnsi="Arial" w:cs="Arial"/>
          <w:b/>
          <w:sz w:val="24"/>
          <w:szCs w:val="24"/>
          <w:lang w:val="pt-BR"/>
        </w:rPr>
        <w:t>9.14.1</w:t>
      </w:r>
      <w:r w:rsidR="002F4B66">
        <w:rPr>
          <w:rFonts w:ascii="Arial" w:hAnsi="Arial" w:cs="Arial"/>
          <w:b/>
          <w:sz w:val="24"/>
          <w:szCs w:val="24"/>
          <w:lang w:val="pt-BR"/>
        </w:rPr>
        <w:tab/>
      </w:r>
      <w:r w:rsidR="00FB406E" w:rsidRPr="0063089C">
        <w:rPr>
          <w:rFonts w:ascii="Arial" w:hAnsi="Arial" w:cs="Arial"/>
          <w:sz w:val="24"/>
          <w:szCs w:val="24"/>
          <w:lang w:val="pt-BR"/>
        </w:rPr>
        <w:t>Solicitar</w:t>
      </w:r>
      <w:r w:rsidR="002F4B66">
        <w:rPr>
          <w:rFonts w:ascii="Arial" w:hAnsi="Arial" w:cs="Arial"/>
          <w:sz w:val="24"/>
          <w:szCs w:val="24"/>
          <w:lang w:val="pt-BR"/>
        </w:rPr>
        <w:t xml:space="preserve"> </w:t>
      </w:r>
      <w:r w:rsidR="00FB406E" w:rsidRPr="0063089C">
        <w:rPr>
          <w:rFonts w:ascii="Arial" w:hAnsi="Arial" w:cs="Arial"/>
          <w:sz w:val="24"/>
          <w:szCs w:val="24"/>
          <w:lang w:val="pt-BR"/>
        </w:rPr>
        <w:t>às</w:t>
      </w:r>
      <w:r w:rsidR="002F4B66">
        <w:rPr>
          <w:rFonts w:ascii="Arial" w:hAnsi="Arial" w:cs="Arial"/>
          <w:sz w:val="24"/>
          <w:szCs w:val="24"/>
          <w:lang w:val="pt-BR"/>
        </w:rPr>
        <w:t xml:space="preserve"> </w:t>
      </w:r>
      <w:r w:rsidR="00FB406E" w:rsidRPr="0063089C">
        <w:rPr>
          <w:rFonts w:ascii="Arial" w:hAnsi="Arial" w:cs="Arial"/>
          <w:sz w:val="24"/>
          <w:szCs w:val="24"/>
          <w:lang w:val="pt-BR"/>
        </w:rPr>
        <w:t>LICITANTES,</w:t>
      </w:r>
      <w:r w:rsidR="002F4B66">
        <w:rPr>
          <w:rFonts w:ascii="Arial" w:hAnsi="Arial" w:cs="Arial"/>
          <w:sz w:val="24"/>
          <w:szCs w:val="24"/>
          <w:lang w:val="pt-BR"/>
        </w:rPr>
        <w:t xml:space="preserve"> </w:t>
      </w:r>
      <w:r w:rsidR="00FB406E" w:rsidRPr="0063089C">
        <w:rPr>
          <w:rFonts w:ascii="Arial" w:hAnsi="Arial" w:cs="Arial"/>
          <w:sz w:val="24"/>
          <w:szCs w:val="24"/>
          <w:lang w:val="pt-BR"/>
        </w:rPr>
        <w:t>a</w:t>
      </w:r>
      <w:r w:rsidR="002F4B66">
        <w:rPr>
          <w:rFonts w:ascii="Arial" w:hAnsi="Arial" w:cs="Arial"/>
          <w:sz w:val="24"/>
          <w:szCs w:val="24"/>
          <w:lang w:val="pt-BR"/>
        </w:rPr>
        <w:t xml:space="preserve"> </w:t>
      </w:r>
      <w:r w:rsidR="00FB406E" w:rsidRPr="0063089C">
        <w:rPr>
          <w:rFonts w:ascii="Arial" w:hAnsi="Arial" w:cs="Arial"/>
          <w:sz w:val="24"/>
          <w:szCs w:val="24"/>
          <w:lang w:val="pt-BR"/>
        </w:rPr>
        <w:t>qualquer</w:t>
      </w:r>
      <w:r w:rsidR="002F4B66">
        <w:rPr>
          <w:rFonts w:ascii="Arial" w:hAnsi="Arial" w:cs="Arial"/>
          <w:sz w:val="24"/>
          <w:szCs w:val="24"/>
          <w:lang w:val="pt-BR"/>
        </w:rPr>
        <w:t xml:space="preserve"> </w:t>
      </w:r>
      <w:r w:rsidR="00FB406E" w:rsidRPr="0063089C">
        <w:rPr>
          <w:rFonts w:ascii="Arial" w:hAnsi="Arial" w:cs="Arial"/>
          <w:sz w:val="24"/>
          <w:szCs w:val="24"/>
          <w:lang w:val="pt-BR"/>
        </w:rPr>
        <w:t>momento,</w:t>
      </w:r>
      <w:r w:rsidR="002F4B66">
        <w:rPr>
          <w:rFonts w:ascii="Arial" w:hAnsi="Arial" w:cs="Arial"/>
          <w:sz w:val="24"/>
          <w:szCs w:val="24"/>
          <w:lang w:val="pt-BR"/>
        </w:rPr>
        <w:t xml:space="preserve"> </w:t>
      </w:r>
      <w:r w:rsidR="00FB406E" w:rsidRPr="0063089C">
        <w:rPr>
          <w:rFonts w:ascii="Arial" w:hAnsi="Arial" w:cs="Arial"/>
          <w:sz w:val="24"/>
          <w:szCs w:val="24"/>
          <w:lang w:val="pt-BR"/>
        </w:rPr>
        <w:t>esclarecimentos</w:t>
      </w:r>
      <w:r w:rsidR="002F4B66">
        <w:rPr>
          <w:rFonts w:ascii="Arial" w:hAnsi="Arial" w:cs="Arial"/>
          <w:sz w:val="24"/>
          <w:szCs w:val="24"/>
          <w:lang w:val="pt-BR"/>
        </w:rPr>
        <w:t xml:space="preserve"> </w:t>
      </w:r>
      <w:r w:rsidR="00FB406E" w:rsidRPr="0063089C">
        <w:rPr>
          <w:rFonts w:ascii="Arial" w:hAnsi="Arial" w:cs="Arial"/>
          <w:sz w:val="24"/>
          <w:szCs w:val="24"/>
          <w:lang w:val="pt-BR"/>
        </w:rPr>
        <w:t>sobre</w:t>
      </w:r>
      <w:r w:rsidR="002F4B66">
        <w:rPr>
          <w:rFonts w:ascii="Arial" w:hAnsi="Arial" w:cs="Arial"/>
          <w:sz w:val="24"/>
          <w:szCs w:val="24"/>
          <w:lang w:val="pt-BR"/>
        </w:rPr>
        <w:t xml:space="preserve"> </w:t>
      </w:r>
      <w:r w:rsidR="00FB406E" w:rsidRPr="0063089C">
        <w:rPr>
          <w:rFonts w:ascii="Arial" w:hAnsi="Arial" w:cs="Arial"/>
          <w:sz w:val="24"/>
          <w:szCs w:val="24"/>
          <w:lang w:val="pt-BR"/>
        </w:rPr>
        <w:t>os</w:t>
      </w:r>
      <w:r w:rsidR="002F4B66">
        <w:rPr>
          <w:rFonts w:ascii="Arial" w:hAnsi="Arial" w:cs="Arial"/>
          <w:sz w:val="24"/>
          <w:szCs w:val="24"/>
          <w:lang w:val="pt-BR"/>
        </w:rPr>
        <w:t xml:space="preserve"> </w:t>
      </w:r>
      <w:r w:rsidR="00FB406E" w:rsidRPr="0063089C">
        <w:rPr>
          <w:rFonts w:ascii="Arial" w:hAnsi="Arial" w:cs="Arial"/>
          <w:sz w:val="24"/>
          <w:szCs w:val="24"/>
          <w:lang w:val="pt-BR"/>
        </w:rPr>
        <w:t>documentos constantes dos ENVELOPES e quaisquer outros apresentados pela</w:t>
      </w:r>
      <w:r w:rsidR="002F4B66">
        <w:rPr>
          <w:rFonts w:ascii="Arial" w:hAnsi="Arial" w:cs="Arial"/>
          <w:sz w:val="24"/>
          <w:szCs w:val="24"/>
          <w:lang w:val="pt-BR"/>
        </w:rPr>
        <w:t xml:space="preserve"> </w:t>
      </w:r>
      <w:r w:rsidR="00FB406E" w:rsidRPr="0063089C">
        <w:rPr>
          <w:rFonts w:ascii="Arial" w:hAnsi="Arial" w:cs="Arial"/>
          <w:sz w:val="24"/>
          <w:szCs w:val="24"/>
          <w:lang w:val="pt-BR"/>
        </w:rPr>
        <w:t>LICITANTE,</w:t>
      </w:r>
      <w:r w:rsidR="002F4B66">
        <w:rPr>
          <w:rFonts w:ascii="Arial" w:hAnsi="Arial" w:cs="Arial"/>
          <w:sz w:val="24"/>
          <w:szCs w:val="24"/>
          <w:lang w:val="pt-BR"/>
        </w:rPr>
        <w:t xml:space="preserve"> </w:t>
      </w:r>
      <w:r w:rsidR="00FB406E" w:rsidRPr="0063089C">
        <w:rPr>
          <w:rFonts w:ascii="Arial" w:hAnsi="Arial" w:cs="Arial"/>
          <w:sz w:val="24"/>
          <w:szCs w:val="24"/>
          <w:lang w:val="pt-BR"/>
        </w:rPr>
        <w:t>admitindo-se</w:t>
      </w:r>
      <w:r w:rsidR="002F4B66">
        <w:rPr>
          <w:rFonts w:ascii="Arial" w:hAnsi="Arial" w:cs="Arial"/>
          <w:sz w:val="24"/>
          <w:szCs w:val="24"/>
          <w:lang w:val="pt-BR"/>
        </w:rPr>
        <w:t xml:space="preserve"> </w:t>
      </w:r>
      <w:r w:rsidR="00FB406E" w:rsidRPr="0063089C">
        <w:rPr>
          <w:rFonts w:ascii="Arial" w:hAnsi="Arial" w:cs="Arial"/>
          <w:sz w:val="24"/>
          <w:szCs w:val="24"/>
          <w:lang w:val="pt-BR"/>
        </w:rPr>
        <w:t>o</w:t>
      </w:r>
      <w:r w:rsidR="00EE216C">
        <w:rPr>
          <w:rFonts w:ascii="Arial" w:hAnsi="Arial" w:cs="Arial"/>
          <w:sz w:val="24"/>
          <w:szCs w:val="24"/>
          <w:lang w:val="pt-BR"/>
        </w:rPr>
        <w:t xml:space="preserve"> </w:t>
      </w:r>
      <w:r w:rsidR="00FB406E" w:rsidRPr="0063089C">
        <w:rPr>
          <w:rFonts w:ascii="Arial" w:hAnsi="Arial" w:cs="Arial"/>
          <w:sz w:val="24"/>
          <w:szCs w:val="24"/>
          <w:lang w:val="pt-BR"/>
        </w:rPr>
        <w:t>saneamento</w:t>
      </w:r>
      <w:r w:rsidR="00EE216C">
        <w:rPr>
          <w:rFonts w:ascii="Arial" w:hAnsi="Arial" w:cs="Arial"/>
          <w:sz w:val="24"/>
          <w:szCs w:val="24"/>
          <w:lang w:val="pt-BR"/>
        </w:rPr>
        <w:t xml:space="preserve"> </w:t>
      </w:r>
      <w:r w:rsidR="00FB406E" w:rsidRPr="0063089C">
        <w:rPr>
          <w:rFonts w:ascii="Arial" w:hAnsi="Arial" w:cs="Arial"/>
          <w:sz w:val="24"/>
          <w:szCs w:val="24"/>
          <w:lang w:val="pt-BR"/>
        </w:rPr>
        <w:t>de</w:t>
      </w:r>
      <w:r w:rsidR="00EE216C">
        <w:rPr>
          <w:rFonts w:ascii="Arial" w:hAnsi="Arial" w:cs="Arial"/>
          <w:sz w:val="24"/>
          <w:szCs w:val="24"/>
          <w:lang w:val="pt-BR"/>
        </w:rPr>
        <w:t xml:space="preserve"> </w:t>
      </w:r>
      <w:r w:rsidR="00FB406E" w:rsidRPr="0063089C">
        <w:rPr>
          <w:rFonts w:ascii="Arial" w:hAnsi="Arial" w:cs="Arial"/>
          <w:sz w:val="24"/>
          <w:szCs w:val="24"/>
          <w:lang w:val="pt-BR"/>
        </w:rPr>
        <w:t>falhas,</w:t>
      </w:r>
      <w:r w:rsidR="00EE216C">
        <w:rPr>
          <w:rFonts w:ascii="Arial" w:hAnsi="Arial" w:cs="Arial"/>
          <w:sz w:val="24"/>
          <w:szCs w:val="24"/>
          <w:lang w:val="pt-BR"/>
        </w:rPr>
        <w:t xml:space="preserve"> </w:t>
      </w:r>
      <w:r w:rsidR="00FB406E" w:rsidRPr="0063089C">
        <w:rPr>
          <w:rFonts w:ascii="Arial" w:hAnsi="Arial" w:cs="Arial"/>
          <w:sz w:val="24"/>
          <w:szCs w:val="24"/>
          <w:lang w:val="pt-BR"/>
        </w:rPr>
        <w:t>de</w:t>
      </w:r>
      <w:r w:rsidR="00EE216C">
        <w:rPr>
          <w:rFonts w:ascii="Arial" w:hAnsi="Arial" w:cs="Arial"/>
          <w:sz w:val="24"/>
          <w:szCs w:val="24"/>
          <w:lang w:val="pt-BR"/>
        </w:rPr>
        <w:t xml:space="preserve"> </w:t>
      </w:r>
      <w:r w:rsidR="00FB406E" w:rsidRPr="0063089C">
        <w:rPr>
          <w:rFonts w:ascii="Arial" w:hAnsi="Arial" w:cs="Arial"/>
          <w:sz w:val="24"/>
          <w:szCs w:val="24"/>
          <w:lang w:val="pt-BR"/>
        </w:rPr>
        <w:t>complementação</w:t>
      </w:r>
      <w:r w:rsidR="00EE216C">
        <w:rPr>
          <w:rFonts w:ascii="Arial" w:hAnsi="Arial" w:cs="Arial"/>
          <w:sz w:val="24"/>
          <w:szCs w:val="24"/>
          <w:lang w:val="pt-BR"/>
        </w:rPr>
        <w:t xml:space="preserve"> </w:t>
      </w:r>
      <w:r w:rsidR="00FB406E" w:rsidRPr="0063089C">
        <w:rPr>
          <w:rFonts w:ascii="Arial" w:hAnsi="Arial" w:cs="Arial"/>
          <w:sz w:val="24"/>
          <w:szCs w:val="24"/>
          <w:lang w:val="pt-BR"/>
        </w:rPr>
        <w:t>de</w:t>
      </w:r>
      <w:r w:rsidR="00EE216C">
        <w:rPr>
          <w:rFonts w:ascii="Arial" w:hAnsi="Arial" w:cs="Arial"/>
          <w:sz w:val="24"/>
          <w:szCs w:val="24"/>
          <w:lang w:val="pt-BR"/>
        </w:rPr>
        <w:t xml:space="preserve"> </w:t>
      </w:r>
      <w:r w:rsidR="00FB406E" w:rsidRPr="0063089C">
        <w:rPr>
          <w:rFonts w:ascii="Arial" w:hAnsi="Arial" w:cs="Arial"/>
          <w:sz w:val="24"/>
          <w:szCs w:val="24"/>
          <w:lang w:val="pt-BR"/>
        </w:rPr>
        <w:t>insuficiências ou ainda de correções de caráter formal, desde que os elementos</w:t>
      </w:r>
      <w:r w:rsidR="00EE216C">
        <w:rPr>
          <w:rFonts w:ascii="Arial" w:hAnsi="Arial" w:cs="Arial"/>
          <w:sz w:val="24"/>
          <w:szCs w:val="24"/>
          <w:lang w:val="pt-BR"/>
        </w:rPr>
        <w:t xml:space="preserve"> </w:t>
      </w:r>
      <w:r w:rsidR="00FB406E" w:rsidRPr="0063089C">
        <w:rPr>
          <w:rFonts w:ascii="Arial" w:hAnsi="Arial" w:cs="Arial"/>
          <w:w w:val="95"/>
          <w:sz w:val="24"/>
          <w:szCs w:val="24"/>
          <w:lang w:val="pt-BR"/>
        </w:rPr>
        <w:t xml:space="preserve">faltantes possam ser apresentados no prazo máximo de </w:t>
      </w:r>
      <w:r w:rsidR="0081395F" w:rsidRPr="0063089C">
        <w:rPr>
          <w:rFonts w:ascii="Arial" w:hAnsi="Arial" w:cs="Arial"/>
          <w:b/>
          <w:w w:val="95"/>
          <w:sz w:val="24"/>
          <w:szCs w:val="24"/>
          <w:lang w:val="pt-BR"/>
        </w:rPr>
        <w:t>0</w:t>
      </w:r>
      <w:r w:rsidR="00FB406E" w:rsidRPr="0063089C">
        <w:rPr>
          <w:rFonts w:ascii="Arial" w:hAnsi="Arial" w:cs="Arial"/>
          <w:b/>
          <w:w w:val="95"/>
          <w:sz w:val="24"/>
          <w:szCs w:val="24"/>
          <w:lang w:val="pt-BR"/>
        </w:rPr>
        <w:t>7 (sete) dias úteis</w:t>
      </w:r>
      <w:r w:rsidR="00FB406E" w:rsidRPr="0063089C">
        <w:rPr>
          <w:rFonts w:ascii="Arial" w:hAnsi="Arial" w:cs="Arial"/>
          <w:w w:val="95"/>
          <w:sz w:val="24"/>
          <w:szCs w:val="24"/>
          <w:lang w:val="pt-BR"/>
        </w:rPr>
        <w:t xml:space="preserve">, </w:t>
      </w:r>
      <w:proofErr w:type="gramStart"/>
      <w:r w:rsidR="00FB406E" w:rsidRPr="0063089C">
        <w:rPr>
          <w:rFonts w:ascii="Arial" w:hAnsi="Arial" w:cs="Arial"/>
          <w:w w:val="95"/>
          <w:sz w:val="24"/>
          <w:szCs w:val="24"/>
          <w:lang w:val="pt-BR"/>
        </w:rPr>
        <w:t>sob pena</w:t>
      </w:r>
      <w:proofErr w:type="gramEnd"/>
      <w:r w:rsidR="00EE216C">
        <w:rPr>
          <w:rFonts w:ascii="Arial" w:hAnsi="Arial" w:cs="Arial"/>
          <w:w w:val="95"/>
          <w:sz w:val="24"/>
          <w:szCs w:val="24"/>
          <w:lang w:val="pt-BR"/>
        </w:rPr>
        <w:t xml:space="preserve"> </w:t>
      </w:r>
      <w:r w:rsidR="00FB406E" w:rsidRPr="0063089C">
        <w:rPr>
          <w:rFonts w:ascii="Arial" w:hAnsi="Arial" w:cs="Arial"/>
          <w:sz w:val="24"/>
          <w:szCs w:val="24"/>
          <w:lang w:val="pt-BR"/>
        </w:rPr>
        <w:t>de</w:t>
      </w:r>
      <w:r w:rsidR="00EE216C">
        <w:rPr>
          <w:rFonts w:ascii="Arial" w:hAnsi="Arial" w:cs="Arial"/>
          <w:sz w:val="24"/>
          <w:szCs w:val="24"/>
          <w:lang w:val="pt-BR"/>
        </w:rPr>
        <w:t xml:space="preserve"> </w:t>
      </w:r>
      <w:r w:rsidR="00FB406E" w:rsidRPr="0063089C">
        <w:rPr>
          <w:rFonts w:ascii="Arial" w:hAnsi="Arial" w:cs="Arial"/>
          <w:sz w:val="24"/>
          <w:szCs w:val="24"/>
          <w:lang w:val="pt-BR"/>
        </w:rPr>
        <w:t>desclassificação</w:t>
      </w:r>
      <w:r w:rsidR="00EE216C">
        <w:rPr>
          <w:rFonts w:ascii="Arial" w:hAnsi="Arial" w:cs="Arial"/>
          <w:sz w:val="24"/>
          <w:szCs w:val="24"/>
          <w:lang w:val="pt-BR"/>
        </w:rPr>
        <w:t xml:space="preserve"> </w:t>
      </w:r>
      <w:r w:rsidR="00FB406E" w:rsidRPr="0063089C">
        <w:rPr>
          <w:rFonts w:ascii="Arial" w:hAnsi="Arial" w:cs="Arial"/>
          <w:sz w:val="24"/>
          <w:szCs w:val="24"/>
          <w:lang w:val="pt-BR"/>
        </w:rPr>
        <w:t>ou inabilitação</w:t>
      </w:r>
      <w:r w:rsidR="00EE216C">
        <w:rPr>
          <w:rFonts w:ascii="Arial" w:hAnsi="Arial" w:cs="Arial"/>
          <w:sz w:val="24"/>
          <w:szCs w:val="24"/>
          <w:lang w:val="pt-BR"/>
        </w:rPr>
        <w:t xml:space="preserve"> </w:t>
      </w:r>
      <w:r w:rsidR="00FB406E" w:rsidRPr="0063089C">
        <w:rPr>
          <w:rFonts w:ascii="Arial" w:hAnsi="Arial" w:cs="Arial"/>
          <w:sz w:val="24"/>
          <w:szCs w:val="24"/>
          <w:lang w:val="pt-BR"/>
        </w:rPr>
        <w:t>da</w:t>
      </w:r>
      <w:r w:rsidR="00EE216C">
        <w:rPr>
          <w:rFonts w:ascii="Arial" w:hAnsi="Arial" w:cs="Arial"/>
          <w:sz w:val="24"/>
          <w:szCs w:val="24"/>
          <w:lang w:val="pt-BR"/>
        </w:rPr>
        <w:t xml:space="preserve"> </w:t>
      </w:r>
      <w:r w:rsidR="00FB406E" w:rsidRPr="0063089C">
        <w:rPr>
          <w:rFonts w:ascii="Arial" w:hAnsi="Arial" w:cs="Arial"/>
          <w:sz w:val="24"/>
          <w:szCs w:val="24"/>
          <w:lang w:val="pt-BR"/>
        </w:rPr>
        <w:t>LICITANTE.</w:t>
      </w:r>
    </w:p>
    <w:p w:rsidR="00F40E1E" w:rsidRPr="0063089C" w:rsidRDefault="00F40E1E" w:rsidP="00105D1A">
      <w:pPr>
        <w:tabs>
          <w:tab w:val="left" w:pos="567"/>
        </w:tabs>
        <w:ind w:right="158" w:firstLine="567"/>
        <w:jc w:val="both"/>
        <w:rPr>
          <w:rFonts w:ascii="Arial" w:hAnsi="Arial" w:cs="Arial"/>
          <w:sz w:val="24"/>
          <w:szCs w:val="24"/>
          <w:lang w:val="pt-BR"/>
        </w:rPr>
      </w:pPr>
    </w:p>
    <w:p w:rsidR="00FB406E" w:rsidRPr="0063089C" w:rsidRDefault="00E63DAE" w:rsidP="00EE216C">
      <w:pPr>
        <w:tabs>
          <w:tab w:val="left" w:pos="1276"/>
        </w:tabs>
        <w:ind w:left="2835" w:right="159" w:hanging="992"/>
        <w:jc w:val="both"/>
        <w:rPr>
          <w:rFonts w:ascii="Arial" w:hAnsi="Arial" w:cs="Arial"/>
          <w:sz w:val="24"/>
          <w:szCs w:val="24"/>
          <w:lang w:val="pt-BR"/>
        </w:rPr>
      </w:pPr>
      <w:r w:rsidRPr="0063089C">
        <w:rPr>
          <w:rFonts w:ascii="Arial" w:hAnsi="Arial" w:cs="Arial"/>
          <w:b/>
          <w:sz w:val="24"/>
          <w:szCs w:val="24"/>
          <w:lang w:val="pt-BR"/>
        </w:rPr>
        <w:t>9.14.1.1</w:t>
      </w:r>
      <w:r w:rsidR="00EE216C">
        <w:rPr>
          <w:rFonts w:ascii="Arial" w:hAnsi="Arial" w:cs="Arial"/>
          <w:b/>
          <w:sz w:val="24"/>
          <w:szCs w:val="24"/>
          <w:lang w:val="pt-BR"/>
        </w:rPr>
        <w:tab/>
      </w:r>
      <w:r w:rsidR="00FB406E" w:rsidRPr="0063089C">
        <w:rPr>
          <w:rFonts w:ascii="Arial" w:hAnsi="Arial" w:cs="Arial"/>
          <w:sz w:val="24"/>
          <w:szCs w:val="24"/>
          <w:lang w:val="pt-BR"/>
        </w:rPr>
        <w:t>As</w:t>
      </w:r>
      <w:r w:rsidR="00EE216C">
        <w:rPr>
          <w:rFonts w:ascii="Arial" w:hAnsi="Arial" w:cs="Arial"/>
          <w:sz w:val="24"/>
          <w:szCs w:val="24"/>
          <w:lang w:val="pt-BR"/>
        </w:rPr>
        <w:t xml:space="preserve"> </w:t>
      </w:r>
      <w:r w:rsidR="00FB406E" w:rsidRPr="0063089C">
        <w:rPr>
          <w:rFonts w:ascii="Arial" w:hAnsi="Arial" w:cs="Arial"/>
          <w:sz w:val="24"/>
          <w:szCs w:val="24"/>
          <w:lang w:val="pt-BR"/>
        </w:rPr>
        <w:t>falhas</w:t>
      </w:r>
      <w:r w:rsidR="00EE216C">
        <w:rPr>
          <w:rFonts w:ascii="Arial" w:hAnsi="Arial" w:cs="Arial"/>
          <w:sz w:val="24"/>
          <w:szCs w:val="24"/>
          <w:lang w:val="pt-BR"/>
        </w:rPr>
        <w:t xml:space="preserve"> </w:t>
      </w:r>
      <w:r w:rsidR="00FB406E" w:rsidRPr="0063089C">
        <w:rPr>
          <w:rFonts w:ascii="Arial" w:hAnsi="Arial" w:cs="Arial"/>
          <w:sz w:val="24"/>
          <w:szCs w:val="24"/>
          <w:lang w:val="pt-BR"/>
        </w:rPr>
        <w:t>passíveis</w:t>
      </w:r>
      <w:r w:rsidR="00EE216C">
        <w:rPr>
          <w:rFonts w:ascii="Arial" w:hAnsi="Arial" w:cs="Arial"/>
          <w:sz w:val="24"/>
          <w:szCs w:val="24"/>
          <w:lang w:val="pt-BR"/>
        </w:rPr>
        <w:t xml:space="preserve"> </w:t>
      </w:r>
      <w:r w:rsidR="00FB406E" w:rsidRPr="0063089C">
        <w:rPr>
          <w:rFonts w:ascii="Arial" w:hAnsi="Arial" w:cs="Arial"/>
          <w:sz w:val="24"/>
          <w:szCs w:val="24"/>
          <w:lang w:val="pt-BR"/>
        </w:rPr>
        <w:t>de</w:t>
      </w:r>
      <w:r w:rsidR="00EE216C">
        <w:rPr>
          <w:rFonts w:ascii="Arial" w:hAnsi="Arial" w:cs="Arial"/>
          <w:sz w:val="24"/>
          <w:szCs w:val="24"/>
          <w:lang w:val="pt-BR"/>
        </w:rPr>
        <w:t xml:space="preserve"> </w:t>
      </w:r>
      <w:r w:rsidR="00FB406E" w:rsidRPr="0063089C">
        <w:rPr>
          <w:rFonts w:ascii="Arial" w:hAnsi="Arial" w:cs="Arial"/>
          <w:sz w:val="24"/>
          <w:szCs w:val="24"/>
          <w:lang w:val="pt-BR"/>
        </w:rPr>
        <w:t>saneamento</w:t>
      </w:r>
      <w:r w:rsidR="00EE216C">
        <w:rPr>
          <w:rFonts w:ascii="Arial" w:hAnsi="Arial" w:cs="Arial"/>
          <w:sz w:val="24"/>
          <w:szCs w:val="24"/>
          <w:lang w:val="pt-BR"/>
        </w:rPr>
        <w:t xml:space="preserve"> </w:t>
      </w:r>
      <w:r w:rsidR="00FB406E" w:rsidRPr="0063089C">
        <w:rPr>
          <w:rFonts w:ascii="Arial" w:hAnsi="Arial" w:cs="Arial"/>
          <w:sz w:val="24"/>
          <w:szCs w:val="24"/>
          <w:lang w:val="pt-BR"/>
        </w:rPr>
        <w:t>na</w:t>
      </w:r>
      <w:r w:rsidR="00EE216C">
        <w:rPr>
          <w:rFonts w:ascii="Arial" w:hAnsi="Arial" w:cs="Arial"/>
          <w:sz w:val="24"/>
          <w:szCs w:val="24"/>
          <w:lang w:val="pt-BR"/>
        </w:rPr>
        <w:t xml:space="preserve"> </w:t>
      </w:r>
      <w:r w:rsidR="00FB406E" w:rsidRPr="0063089C">
        <w:rPr>
          <w:rFonts w:ascii="Arial" w:hAnsi="Arial" w:cs="Arial"/>
          <w:sz w:val="24"/>
          <w:szCs w:val="24"/>
          <w:lang w:val="pt-BR"/>
        </w:rPr>
        <w:t>documentação,</w:t>
      </w:r>
      <w:r w:rsidR="00EE216C">
        <w:rPr>
          <w:rFonts w:ascii="Arial" w:hAnsi="Arial" w:cs="Arial"/>
          <w:sz w:val="24"/>
          <w:szCs w:val="24"/>
          <w:lang w:val="pt-BR"/>
        </w:rPr>
        <w:t xml:space="preserve"> </w:t>
      </w:r>
      <w:r w:rsidR="00FB406E" w:rsidRPr="0063089C">
        <w:rPr>
          <w:rFonts w:ascii="Arial" w:hAnsi="Arial" w:cs="Arial"/>
          <w:sz w:val="24"/>
          <w:szCs w:val="24"/>
          <w:lang w:val="pt-BR"/>
        </w:rPr>
        <w:t>no</w:t>
      </w:r>
      <w:r w:rsidR="00EE216C">
        <w:rPr>
          <w:rFonts w:ascii="Arial" w:hAnsi="Arial" w:cs="Arial"/>
          <w:sz w:val="24"/>
          <w:szCs w:val="24"/>
          <w:lang w:val="pt-BR"/>
        </w:rPr>
        <w:t xml:space="preserve"> </w:t>
      </w:r>
      <w:r w:rsidR="00FB406E" w:rsidRPr="0063089C">
        <w:rPr>
          <w:rFonts w:ascii="Arial" w:hAnsi="Arial" w:cs="Arial"/>
          <w:sz w:val="24"/>
          <w:szCs w:val="24"/>
          <w:lang w:val="pt-BR"/>
        </w:rPr>
        <w:t>prazo</w:t>
      </w:r>
      <w:r w:rsidR="00EE216C">
        <w:rPr>
          <w:rFonts w:ascii="Arial" w:hAnsi="Arial" w:cs="Arial"/>
          <w:sz w:val="24"/>
          <w:szCs w:val="24"/>
          <w:lang w:val="pt-BR"/>
        </w:rPr>
        <w:t xml:space="preserve"> </w:t>
      </w:r>
      <w:r w:rsidR="00FB406E" w:rsidRPr="0063089C">
        <w:rPr>
          <w:rFonts w:ascii="Arial" w:hAnsi="Arial" w:cs="Arial"/>
          <w:sz w:val="24"/>
          <w:szCs w:val="24"/>
          <w:lang w:val="pt-BR"/>
        </w:rPr>
        <w:t>referido neste item, são</w:t>
      </w:r>
      <w:r w:rsidR="00EE216C">
        <w:rPr>
          <w:rFonts w:ascii="Arial" w:hAnsi="Arial" w:cs="Arial"/>
          <w:sz w:val="24"/>
          <w:szCs w:val="24"/>
          <w:lang w:val="pt-BR"/>
        </w:rPr>
        <w:t xml:space="preserve"> </w:t>
      </w:r>
      <w:r w:rsidR="00FB406E" w:rsidRPr="0063089C">
        <w:rPr>
          <w:rFonts w:ascii="Arial" w:hAnsi="Arial" w:cs="Arial"/>
          <w:sz w:val="24"/>
          <w:szCs w:val="24"/>
          <w:lang w:val="pt-BR"/>
        </w:rPr>
        <w:t>aquelas cujo conteúdo retrate</w:t>
      </w:r>
      <w:r w:rsidR="00EE216C">
        <w:rPr>
          <w:rFonts w:ascii="Arial" w:hAnsi="Arial" w:cs="Arial"/>
          <w:sz w:val="24"/>
          <w:szCs w:val="24"/>
          <w:lang w:val="pt-BR"/>
        </w:rPr>
        <w:t xml:space="preserve"> </w:t>
      </w:r>
      <w:r w:rsidR="00FB406E" w:rsidRPr="0063089C">
        <w:rPr>
          <w:rFonts w:ascii="Arial" w:hAnsi="Arial" w:cs="Arial"/>
          <w:sz w:val="24"/>
          <w:szCs w:val="24"/>
          <w:lang w:val="pt-BR"/>
        </w:rPr>
        <w:t>situação fática</w:t>
      </w:r>
      <w:r w:rsidR="00EE216C">
        <w:rPr>
          <w:rFonts w:ascii="Arial" w:hAnsi="Arial" w:cs="Arial"/>
          <w:sz w:val="24"/>
          <w:szCs w:val="24"/>
          <w:lang w:val="pt-BR"/>
        </w:rPr>
        <w:t xml:space="preserve"> </w:t>
      </w:r>
      <w:r w:rsidR="00FB406E" w:rsidRPr="0063089C">
        <w:rPr>
          <w:rFonts w:ascii="Arial" w:hAnsi="Arial" w:cs="Arial"/>
          <w:sz w:val="24"/>
          <w:szCs w:val="24"/>
          <w:lang w:val="pt-BR"/>
        </w:rPr>
        <w:t>ou jurídica já existente na data da apresentação das PROPOSTAS e que</w:t>
      </w:r>
      <w:r w:rsidR="00EE216C">
        <w:rPr>
          <w:rFonts w:ascii="Arial" w:hAnsi="Arial" w:cs="Arial"/>
          <w:sz w:val="24"/>
          <w:szCs w:val="24"/>
          <w:lang w:val="pt-BR"/>
        </w:rPr>
        <w:t xml:space="preserve"> </w:t>
      </w:r>
      <w:r w:rsidR="00FB406E" w:rsidRPr="0063089C">
        <w:rPr>
          <w:rFonts w:ascii="Arial" w:hAnsi="Arial" w:cs="Arial"/>
          <w:sz w:val="24"/>
          <w:szCs w:val="24"/>
          <w:lang w:val="pt-BR"/>
        </w:rPr>
        <w:t>não</w:t>
      </w:r>
      <w:r w:rsidR="00EE216C">
        <w:rPr>
          <w:rFonts w:ascii="Arial" w:hAnsi="Arial" w:cs="Arial"/>
          <w:sz w:val="24"/>
          <w:szCs w:val="24"/>
          <w:lang w:val="pt-BR"/>
        </w:rPr>
        <w:t xml:space="preserve"> </w:t>
      </w:r>
      <w:r w:rsidR="00FB406E" w:rsidRPr="0063089C">
        <w:rPr>
          <w:rFonts w:ascii="Arial" w:hAnsi="Arial" w:cs="Arial"/>
          <w:sz w:val="24"/>
          <w:szCs w:val="24"/>
          <w:lang w:val="pt-BR"/>
        </w:rPr>
        <w:t>seja</w:t>
      </w:r>
      <w:r w:rsidR="00EE216C">
        <w:rPr>
          <w:rFonts w:ascii="Arial" w:hAnsi="Arial" w:cs="Arial"/>
          <w:sz w:val="24"/>
          <w:szCs w:val="24"/>
          <w:lang w:val="pt-BR"/>
        </w:rPr>
        <w:t xml:space="preserve"> </w:t>
      </w:r>
      <w:r w:rsidR="00FB406E" w:rsidRPr="0063089C">
        <w:rPr>
          <w:rFonts w:ascii="Arial" w:hAnsi="Arial" w:cs="Arial"/>
          <w:sz w:val="24"/>
          <w:szCs w:val="24"/>
          <w:lang w:val="pt-BR"/>
        </w:rPr>
        <w:t>documento</w:t>
      </w:r>
      <w:r w:rsidR="00EE216C">
        <w:rPr>
          <w:rFonts w:ascii="Arial" w:hAnsi="Arial" w:cs="Arial"/>
          <w:sz w:val="24"/>
          <w:szCs w:val="24"/>
          <w:lang w:val="pt-BR"/>
        </w:rPr>
        <w:t xml:space="preserve"> </w:t>
      </w:r>
      <w:r w:rsidR="00FB406E" w:rsidRPr="0063089C">
        <w:rPr>
          <w:rFonts w:ascii="Arial" w:hAnsi="Arial" w:cs="Arial"/>
          <w:sz w:val="24"/>
          <w:szCs w:val="24"/>
          <w:lang w:val="pt-BR"/>
        </w:rPr>
        <w:t>que</w:t>
      </w:r>
      <w:r w:rsidR="00EE216C">
        <w:rPr>
          <w:rFonts w:ascii="Arial" w:hAnsi="Arial" w:cs="Arial"/>
          <w:sz w:val="24"/>
          <w:szCs w:val="24"/>
          <w:lang w:val="pt-BR"/>
        </w:rPr>
        <w:t xml:space="preserve"> </w:t>
      </w:r>
      <w:r w:rsidR="00FB406E" w:rsidRPr="0063089C">
        <w:rPr>
          <w:rFonts w:ascii="Arial" w:hAnsi="Arial" w:cs="Arial"/>
          <w:sz w:val="24"/>
          <w:szCs w:val="24"/>
          <w:lang w:val="pt-BR"/>
        </w:rPr>
        <w:t>deveria</w:t>
      </w:r>
      <w:r w:rsidR="00EE216C">
        <w:rPr>
          <w:rFonts w:ascii="Arial" w:hAnsi="Arial" w:cs="Arial"/>
          <w:sz w:val="24"/>
          <w:szCs w:val="24"/>
          <w:lang w:val="pt-BR"/>
        </w:rPr>
        <w:t xml:space="preserve"> </w:t>
      </w:r>
      <w:r w:rsidR="00FB406E" w:rsidRPr="0063089C">
        <w:rPr>
          <w:rFonts w:ascii="Arial" w:hAnsi="Arial" w:cs="Arial"/>
          <w:sz w:val="24"/>
          <w:szCs w:val="24"/>
          <w:lang w:val="pt-BR"/>
        </w:rPr>
        <w:t>ter</w:t>
      </w:r>
      <w:r w:rsidR="00EE216C">
        <w:rPr>
          <w:rFonts w:ascii="Arial" w:hAnsi="Arial" w:cs="Arial"/>
          <w:sz w:val="24"/>
          <w:szCs w:val="24"/>
          <w:lang w:val="pt-BR"/>
        </w:rPr>
        <w:t xml:space="preserve"> </w:t>
      </w:r>
      <w:r w:rsidR="00FB406E" w:rsidRPr="0063089C">
        <w:rPr>
          <w:rFonts w:ascii="Arial" w:hAnsi="Arial" w:cs="Arial"/>
          <w:sz w:val="24"/>
          <w:szCs w:val="24"/>
          <w:lang w:val="pt-BR"/>
        </w:rPr>
        <w:t>constado</w:t>
      </w:r>
      <w:r w:rsidR="00EE216C">
        <w:rPr>
          <w:rFonts w:ascii="Arial" w:hAnsi="Arial" w:cs="Arial"/>
          <w:sz w:val="24"/>
          <w:szCs w:val="24"/>
          <w:lang w:val="pt-BR"/>
        </w:rPr>
        <w:t xml:space="preserve"> </w:t>
      </w:r>
      <w:r w:rsidR="00FB406E" w:rsidRPr="0063089C">
        <w:rPr>
          <w:rFonts w:ascii="Arial" w:hAnsi="Arial" w:cs="Arial"/>
          <w:sz w:val="24"/>
          <w:szCs w:val="24"/>
          <w:lang w:val="pt-BR"/>
        </w:rPr>
        <w:t>das</w:t>
      </w:r>
      <w:r w:rsidR="00EE216C">
        <w:rPr>
          <w:rFonts w:ascii="Arial" w:hAnsi="Arial" w:cs="Arial"/>
          <w:sz w:val="24"/>
          <w:szCs w:val="24"/>
          <w:lang w:val="pt-BR"/>
        </w:rPr>
        <w:t xml:space="preserve"> </w:t>
      </w:r>
      <w:r w:rsidR="00FB406E" w:rsidRPr="0063089C">
        <w:rPr>
          <w:rFonts w:ascii="Arial" w:hAnsi="Arial" w:cs="Arial"/>
          <w:sz w:val="24"/>
          <w:szCs w:val="24"/>
          <w:lang w:val="pt-BR"/>
        </w:rPr>
        <w:t>PROPOSTAS.</w:t>
      </w:r>
    </w:p>
    <w:p w:rsidR="00C7234E" w:rsidRPr="0063089C" w:rsidRDefault="00C7234E" w:rsidP="00105D1A">
      <w:pPr>
        <w:tabs>
          <w:tab w:val="left" w:pos="1276"/>
        </w:tabs>
        <w:ind w:right="159"/>
        <w:jc w:val="both"/>
        <w:rPr>
          <w:rFonts w:ascii="Arial" w:hAnsi="Arial" w:cs="Arial"/>
          <w:sz w:val="24"/>
          <w:szCs w:val="24"/>
          <w:lang w:val="pt-BR"/>
        </w:rPr>
      </w:pPr>
    </w:p>
    <w:p w:rsidR="00FB406E" w:rsidRPr="0063089C" w:rsidRDefault="00FB406E" w:rsidP="00EE216C">
      <w:pPr>
        <w:pStyle w:val="PargrafodaLista"/>
        <w:numPr>
          <w:ilvl w:val="2"/>
          <w:numId w:val="20"/>
        </w:numPr>
        <w:tabs>
          <w:tab w:val="left" w:pos="1843"/>
        </w:tabs>
        <w:ind w:left="1843" w:right="161" w:hanging="850"/>
        <w:jc w:val="both"/>
        <w:rPr>
          <w:rFonts w:ascii="Arial" w:hAnsi="Arial" w:cs="Arial"/>
          <w:sz w:val="24"/>
          <w:szCs w:val="24"/>
          <w:lang w:val="pt-BR"/>
        </w:rPr>
      </w:pPr>
      <w:r w:rsidRPr="0063089C">
        <w:rPr>
          <w:rFonts w:ascii="Arial" w:hAnsi="Arial" w:cs="Arial"/>
          <w:sz w:val="24"/>
          <w:szCs w:val="24"/>
          <w:lang w:val="pt-BR"/>
        </w:rPr>
        <w:t>Prorrogar os prazos de que trata o EDITAL, em caso de interesse público, caso</w:t>
      </w:r>
      <w:r w:rsidR="00EE216C">
        <w:rPr>
          <w:rFonts w:ascii="Arial" w:hAnsi="Arial" w:cs="Arial"/>
          <w:sz w:val="24"/>
          <w:szCs w:val="24"/>
          <w:lang w:val="pt-BR"/>
        </w:rPr>
        <w:t xml:space="preserve"> </w:t>
      </w:r>
      <w:r w:rsidRPr="0063089C">
        <w:rPr>
          <w:rFonts w:ascii="Arial" w:hAnsi="Arial" w:cs="Arial"/>
          <w:sz w:val="24"/>
          <w:szCs w:val="24"/>
          <w:lang w:val="pt-BR"/>
        </w:rPr>
        <w:t>fortuito ou força maior, sem que caiba às LICITANTES direito a indenização ou</w:t>
      </w:r>
      <w:r w:rsidR="00EE216C">
        <w:rPr>
          <w:rFonts w:ascii="Arial" w:hAnsi="Arial" w:cs="Arial"/>
          <w:sz w:val="24"/>
          <w:szCs w:val="24"/>
          <w:lang w:val="pt-BR"/>
        </w:rPr>
        <w:t xml:space="preserve"> </w:t>
      </w:r>
      <w:r w:rsidRPr="0063089C">
        <w:rPr>
          <w:rFonts w:ascii="Arial" w:hAnsi="Arial" w:cs="Arial"/>
          <w:spacing w:val="-1"/>
          <w:sz w:val="24"/>
          <w:szCs w:val="24"/>
          <w:lang w:val="pt-BR"/>
        </w:rPr>
        <w:t>reembolso</w:t>
      </w:r>
      <w:r w:rsidR="00EE216C">
        <w:rPr>
          <w:rFonts w:ascii="Arial" w:hAnsi="Arial" w:cs="Arial"/>
          <w:spacing w:val="-1"/>
          <w:sz w:val="24"/>
          <w:szCs w:val="24"/>
          <w:lang w:val="pt-BR"/>
        </w:rPr>
        <w:t xml:space="preserve"> </w:t>
      </w:r>
      <w:r w:rsidRPr="0063089C">
        <w:rPr>
          <w:rFonts w:ascii="Arial" w:hAnsi="Arial" w:cs="Arial"/>
          <w:spacing w:val="-1"/>
          <w:sz w:val="24"/>
          <w:szCs w:val="24"/>
          <w:lang w:val="pt-BR"/>
        </w:rPr>
        <w:t>de</w:t>
      </w:r>
      <w:r w:rsidR="00EE216C">
        <w:rPr>
          <w:rFonts w:ascii="Arial" w:hAnsi="Arial" w:cs="Arial"/>
          <w:spacing w:val="-1"/>
          <w:sz w:val="24"/>
          <w:szCs w:val="24"/>
          <w:lang w:val="pt-BR"/>
        </w:rPr>
        <w:t xml:space="preserve"> </w:t>
      </w:r>
      <w:r w:rsidRPr="0063089C">
        <w:rPr>
          <w:rFonts w:ascii="Arial" w:hAnsi="Arial" w:cs="Arial"/>
          <w:spacing w:val="-1"/>
          <w:sz w:val="24"/>
          <w:szCs w:val="24"/>
          <w:lang w:val="pt-BR"/>
        </w:rPr>
        <w:t>custos</w:t>
      </w:r>
      <w:r w:rsidR="00EE216C">
        <w:rPr>
          <w:rFonts w:ascii="Arial" w:hAnsi="Arial" w:cs="Arial"/>
          <w:spacing w:val="-1"/>
          <w:sz w:val="24"/>
          <w:szCs w:val="24"/>
          <w:lang w:val="pt-BR"/>
        </w:rPr>
        <w:t xml:space="preserve"> </w:t>
      </w:r>
      <w:r w:rsidRPr="0063089C">
        <w:rPr>
          <w:rFonts w:ascii="Arial" w:hAnsi="Arial" w:cs="Arial"/>
          <w:spacing w:val="-1"/>
          <w:sz w:val="24"/>
          <w:szCs w:val="24"/>
          <w:lang w:val="pt-BR"/>
        </w:rPr>
        <w:t>e</w:t>
      </w:r>
      <w:r w:rsidR="00EE216C">
        <w:rPr>
          <w:rFonts w:ascii="Arial" w:hAnsi="Arial" w:cs="Arial"/>
          <w:spacing w:val="-1"/>
          <w:sz w:val="24"/>
          <w:szCs w:val="24"/>
          <w:lang w:val="pt-BR"/>
        </w:rPr>
        <w:t xml:space="preserve"> </w:t>
      </w:r>
      <w:r w:rsidRPr="0063089C">
        <w:rPr>
          <w:rFonts w:ascii="Arial" w:hAnsi="Arial" w:cs="Arial"/>
          <w:spacing w:val="-1"/>
          <w:sz w:val="24"/>
          <w:szCs w:val="24"/>
          <w:lang w:val="pt-BR"/>
        </w:rPr>
        <w:t>despesas</w:t>
      </w:r>
      <w:r w:rsidR="00EE216C">
        <w:rPr>
          <w:rFonts w:ascii="Arial" w:hAnsi="Arial" w:cs="Arial"/>
          <w:spacing w:val="-1"/>
          <w:sz w:val="24"/>
          <w:szCs w:val="24"/>
          <w:lang w:val="pt-BR"/>
        </w:rPr>
        <w:t xml:space="preserve"> </w:t>
      </w:r>
      <w:r w:rsidRPr="0063089C">
        <w:rPr>
          <w:rFonts w:ascii="Arial" w:hAnsi="Arial" w:cs="Arial"/>
          <w:spacing w:val="-1"/>
          <w:sz w:val="24"/>
          <w:szCs w:val="24"/>
          <w:lang w:val="pt-BR"/>
        </w:rPr>
        <w:t>a</w:t>
      </w:r>
      <w:r w:rsidR="00EE216C">
        <w:rPr>
          <w:rFonts w:ascii="Arial" w:hAnsi="Arial" w:cs="Arial"/>
          <w:spacing w:val="-1"/>
          <w:sz w:val="24"/>
          <w:szCs w:val="24"/>
          <w:lang w:val="pt-BR"/>
        </w:rPr>
        <w:t xml:space="preserve"> </w:t>
      </w:r>
      <w:r w:rsidRPr="0063089C">
        <w:rPr>
          <w:rFonts w:ascii="Arial" w:hAnsi="Arial" w:cs="Arial"/>
          <w:spacing w:val="-1"/>
          <w:sz w:val="24"/>
          <w:szCs w:val="24"/>
          <w:lang w:val="pt-BR"/>
        </w:rPr>
        <w:t>qualquer</w:t>
      </w:r>
      <w:r w:rsidR="00EE216C">
        <w:rPr>
          <w:rFonts w:ascii="Arial" w:hAnsi="Arial" w:cs="Arial"/>
          <w:spacing w:val="-1"/>
          <w:sz w:val="24"/>
          <w:szCs w:val="24"/>
          <w:lang w:val="pt-BR"/>
        </w:rPr>
        <w:t xml:space="preserve"> </w:t>
      </w:r>
      <w:r w:rsidRPr="0063089C">
        <w:rPr>
          <w:rFonts w:ascii="Arial" w:hAnsi="Arial" w:cs="Arial"/>
          <w:spacing w:val="-1"/>
          <w:sz w:val="24"/>
          <w:szCs w:val="24"/>
          <w:lang w:val="pt-BR"/>
        </w:rPr>
        <w:t>título</w:t>
      </w:r>
      <w:r w:rsidR="005A2A43" w:rsidRPr="0063089C">
        <w:rPr>
          <w:rFonts w:ascii="Arial" w:hAnsi="Arial" w:cs="Arial"/>
          <w:spacing w:val="-1"/>
          <w:sz w:val="24"/>
          <w:szCs w:val="24"/>
          <w:lang w:val="pt-BR"/>
        </w:rPr>
        <w:t>.</w:t>
      </w:r>
    </w:p>
    <w:p w:rsidR="00EE216C" w:rsidRDefault="00EE216C" w:rsidP="002F3E14">
      <w:pPr>
        <w:pStyle w:val="Corpodetexto"/>
        <w:ind w:right="6"/>
        <w:jc w:val="both"/>
        <w:rPr>
          <w:rFonts w:ascii="Arial" w:hAnsi="Arial" w:cs="Arial"/>
          <w:sz w:val="24"/>
          <w:szCs w:val="24"/>
          <w:lang w:val="pt-BR"/>
        </w:rPr>
      </w:pPr>
    </w:p>
    <w:p w:rsidR="00FB406E" w:rsidRPr="0063089C" w:rsidRDefault="002F3E14" w:rsidP="00EE216C">
      <w:pPr>
        <w:pStyle w:val="Corpodetexto"/>
        <w:ind w:left="993" w:right="6" w:hanging="709"/>
        <w:jc w:val="both"/>
        <w:rPr>
          <w:rFonts w:ascii="Arial" w:hAnsi="Arial" w:cs="Arial"/>
          <w:b/>
          <w:sz w:val="24"/>
          <w:szCs w:val="24"/>
          <w:lang w:val="pt-BR"/>
        </w:rPr>
      </w:pPr>
      <w:r w:rsidRPr="0063089C">
        <w:rPr>
          <w:rFonts w:ascii="Arial" w:hAnsi="Arial" w:cs="Arial"/>
          <w:b/>
          <w:spacing w:val="-1"/>
          <w:sz w:val="24"/>
          <w:szCs w:val="24"/>
          <w:lang w:val="pt-BR"/>
        </w:rPr>
        <w:t xml:space="preserve">9.15 </w:t>
      </w:r>
      <w:r w:rsidR="00C17F9D" w:rsidRPr="0063089C">
        <w:rPr>
          <w:rFonts w:ascii="Arial" w:hAnsi="Arial" w:cs="Arial"/>
          <w:b/>
          <w:spacing w:val="-1"/>
          <w:sz w:val="24"/>
          <w:szCs w:val="24"/>
          <w:lang w:val="pt-BR"/>
        </w:rPr>
        <w:t xml:space="preserve">DA </w:t>
      </w:r>
      <w:r w:rsidR="004F7CA2" w:rsidRPr="0063089C">
        <w:rPr>
          <w:rFonts w:ascii="Arial" w:hAnsi="Arial" w:cs="Arial"/>
          <w:b/>
          <w:sz w:val="24"/>
          <w:szCs w:val="24"/>
          <w:lang w:val="pt-BR"/>
        </w:rPr>
        <w:t>PROPOSTA</w:t>
      </w:r>
      <w:r w:rsidR="00EE216C">
        <w:rPr>
          <w:rFonts w:ascii="Arial" w:hAnsi="Arial" w:cs="Arial"/>
          <w:b/>
          <w:sz w:val="24"/>
          <w:szCs w:val="24"/>
          <w:lang w:val="pt-BR"/>
        </w:rPr>
        <w:t xml:space="preserve"> </w:t>
      </w:r>
      <w:r w:rsidR="004F7CA2" w:rsidRPr="0063089C">
        <w:rPr>
          <w:rFonts w:ascii="Arial" w:hAnsi="Arial" w:cs="Arial"/>
          <w:b/>
          <w:sz w:val="24"/>
          <w:szCs w:val="24"/>
          <w:lang w:val="pt-BR"/>
        </w:rPr>
        <w:t>COMERCIAL</w:t>
      </w:r>
      <w:r w:rsidR="00C17F9D" w:rsidRPr="0063089C">
        <w:rPr>
          <w:rFonts w:ascii="Arial" w:hAnsi="Arial" w:cs="Arial"/>
          <w:b/>
          <w:sz w:val="24"/>
          <w:szCs w:val="24"/>
          <w:lang w:val="pt-BR"/>
        </w:rPr>
        <w:t>, DA GARANTIA DE PROPOSTAS</w:t>
      </w:r>
      <w:r w:rsidR="00EE216C">
        <w:rPr>
          <w:rFonts w:ascii="Arial" w:hAnsi="Arial" w:cs="Arial"/>
          <w:b/>
          <w:sz w:val="24"/>
          <w:szCs w:val="24"/>
          <w:lang w:val="pt-BR"/>
        </w:rPr>
        <w:t xml:space="preserve"> </w:t>
      </w:r>
      <w:r w:rsidR="004F7CA2" w:rsidRPr="0063089C">
        <w:rPr>
          <w:rFonts w:ascii="Arial" w:hAnsi="Arial" w:cs="Arial"/>
          <w:b/>
          <w:sz w:val="24"/>
          <w:szCs w:val="24"/>
          <w:lang w:val="pt-BR"/>
        </w:rPr>
        <w:t>E</w:t>
      </w:r>
      <w:r w:rsidR="00EE216C">
        <w:rPr>
          <w:rFonts w:ascii="Arial" w:hAnsi="Arial" w:cs="Arial"/>
          <w:b/>
          <w:sz w:val="24"/>
          <w:szCs w:val="24"/>
          <w:lang w:val="pt-BR"/>
        </w:rPr>
        <w:t xml:space="preserve"> </w:t>
      </w:r>
      <w:r w:rsidR="004F7CA2" w:rsidRPr="0063089C">
        <w:rPr>
          <w:rFonts w:ascii="Arial" w:hAnsi="Arial" w:cs="Arial"/>
          <w:b/>
          <w:sz w:val="24"/>
          <w:szCs w:val="24"/>
          <w:lang w:val="pt-BR"/>
        </w:rPr>
        <w:t>DOCUMENTOS</w:t>
      </w:r>
      <w:r w:rsidR="00EE216C">
        <w:rPr>
          <w:rFonts w:ascii="Arial" w:hAnsi="Arial" w:cs="Arial"/>
          <w:b/>
          <w:sz w:val="24"/>
          <w:szCs w:val="24"/>
          <w:lang w:val="pt-BR"/>
        </w:rPr>
        <w:t xml:space="preserve"> </w:t>
      </w:r>
      <w:r w:rsidR="004F7CA2" w:rsidRPr="0063089C">
        <w:rPr>
          <w:rFonts w:ascii="Arial" w:hAnsi="Arial" w:cs="Arial"/>
          <w:b/>
          <w:sz w:val="24"/>
          <w:szCs w:val="24"/>
          <w:lang w:val="pt-BR"/>
        </w:rPr>
        <w:t>DE</w:t>
      </w:r>
      <w:r w:rsidR="00EE216C">
        <w:rPr>
          <w:rFonts w:ascii="Arial" w:hAnsi="Arial" w:cs="Arial"/>
          <w:b/>
          <w:sz w:val="24"/>
          <w:szCs w:val="24"/>
          <w:lang w:val="pt-BR"/>
        </w:rPr>
        <w:t xml:space="preserve"> </w:t>
      </w:r>
      <w:r w:rsidR="004F7CA2" w:rsidRPr="0063089C">
        <w:rPr>
          <w:rFonts w:ascii="Arial" w:hAnsi="Arial" w:cs="Arial"/>
          <w:b/>
          <w:sz w:val="24"/>
          <w:szCs w:val="24"/>
          <w:lang w:val="pt-BR"/>
        </w:rPr>
        <w:t>HABILITAÇÃO</w:t>
      </w:r>
      <w:r w:rsidR="00C17F9D" w:rsidRPr="0063089C">
        <w:rPr>
          <w:rFonts w:ascii="Arial" w:hAnsi="Arial" w:cs="Arial"/>
          <w:b/>
          <w:sz w:val="24"/>
          <w:szCs w:val="24"/>
          <w:lang w:val="pt-BR"/>
        </w:rPr>
        <w:t>.</w:t>
      </w:r>
    </w:p>
    <w:p w:rsidR="00FB406E" w:rsidRPr="0063089C" w:rsidRDefault="00FB406E" w:rsidP="002F3E14">
      <w:pPr>
        <w:pStyle w:val="Corpodetexto"/>
        <w:ind w:right="6"/>
        <w:jc w:val="both"/>
        <w:rPr>
          <w:rFonts w:ascii="Arial" w:hAnsi="Arial" w:cs="Arial"/>
          <w:sz w:val="24"/>
          <w:szCs w:val="24"/>
          <w:lang w:val="pt-BR"/>
        </w:rPr>
      </w:pPr>
    </w:p>
    <w:p w:rsidR="00FB406E" w:rsidRPr="0063089C" w:rsidRDefault="00512D96" w:rsidP="00EE216C">
      <w:pPr>
        <w:tabs>
          <w:tab w:val="left" w:pos="1843"/>
        </w:tabs>
        <w:ind w:left="1843" w:right="6" w:hanging="850"/>
        <w:jc w:val="both"/>
        <w:rPr>
          <w:rFonts w:ascii="Arial" w:hAnsi="Arial" w:cs="Arial"/>
          <w:sz w:val="24"/>
          <w:szCs w:val="24"/>
          <w:lang w:val="pt-BR"/>
        </w:rPr>
      </w:pPr>
      <w:r w:rsidRPr="0063089C">
        <w:rPr>
          <w:rFonts w:ascii="Arial" w:hAnsi="Arial" w:cs="Arial"/>
          <w:b/>
          <w:sz w:val="24"/>
          <w:szCs w:val="24"/>
          <w:lang w:val="pt-BR"/>
        </w:rPr>
        <w:t>9.15.1</w:t>
      </w:r>
      <w:r w:rsidRPr="0063089C">
        <w:rPr>
          <w:rFonts w:ascii="Arial" w:hAnsi="Arial" w:cs="Arial"/>
          <w:sz w:val="24"/>
          <w:szCs w:val="24"/>
          <w:lang w:val="pt-BR"/>
        </w:rPr>
        <w:t xml:space="preserve"> </w:t>
      </w:r>
      <w:r w:rsidR="00EE216C">
        <w:rPr>
          <w:rFonts w:ascii="Arial" w:hAnsi="Arial" w:cs="Arial"/>
          <w:sz w:val="24"/>
          <w:szCs w:val="24"/>
          <w:lang w:val="pt-BR"/>
        </w:rPr>
        <w:tab/>
      </w:r>
      <w:r w:rsidRPr="0063089C">
        <w:rPr>
          <w:rFonts w:ascii="Arial" w:hAnsi="Arial" w:cs="Arial"/>
          <w:sz w:val="24"/>
          <w:szCs w:val="24"/>
          <w:lang w:val="pt-BR"/>
        </w:rPr>
        <w:t>S</w:t>
      </w:r>
      <w:r w:rsidR="00FB406E" w:rsidRPr="0063089C">
        <w:rPr>
          <w:rFonts w:ascii="Arial" w:hAnsi="Arial" w:cs="Arial"/>
          <w:sz w:val="24"/>
          <w:szCs w:val="24"/>
          <w:lang w:val="pt-BR"/>
        </w:rPr>
        <w:t>erão</w:t>
      </w:r>
      <w:r w:rsidR="00EE216C">
        <w:rPr>
          <w:rFonts w:ascii="Arial" w:hAnsi="Arial" w:cs="Arial"/>
          <w:sz w:val="24"/>
          <w:szCs w:val="24"/>
          <w:lang w:val="pt-BR"/>
        </w:rPr>
        <w:t xml:space="preserve"> </w:t>
      </w:r>
      <w:r w:rsidR="00FB406E" w:rsidRPr="0063089C">
        <w:rPr>
          <w:rFonts w:ascii="Arial" w:hAnsi="Arial" w:cs="Arial"/>
          <w:sz w:val="24"/>
          <w:szCs w:val="24"/>
          <w:lang w:val="pt-BR"/>
        </w:rPr>
        <w:t>divulgados</w:t>
      </w:r>
      <w:r w:rsidR="00EE216C">
        <w:rPr>
          <w:rFonts w:ascii="Arial" w:hAnsi="Arial" w:cs="Arial"/>
          <w:sz w:val="24"/>
          <w:szCs w:val="24"/>
          <w:lang w:val="pt-BR"/>
        </w:rPr>
        <w:t xml:space="preserve"> </w:t>
      </w:r>
      <w:r w:rsidR="00FB406E" w:rsidRPr="0063089C">
        <w:rPr>
          <w:rFonts w:ascii="Arial" w:hAnsi="Arial" w:cs="Arial"/>
          <w:sz w:val="24"/>
          <w:szCs w:val="24"/>
          <w:lang w:val="pt-BR"/>
        </w:rPr>
        <w:t>os</w:t>
      </w:r>
      <w:r w:rsidR="00EE216C">
        <w:rPr>
          <w:rFonts w:ascii="Arial" w:hAnsi="Arial" w:cs="Arial"/>
          <w:sz w:val="24"/>
          <w:szCs w:val="24"/>
          <w:lang w:val="pt-BR"/>
        </w:rPr>
        <w:t xml:space="preserve"> </w:t>
      </w:r>
      <w:r w:rsidR="00FB406E" w:rsidRPr="0063089C">
        <w:rPr>
          <w:rFonts w:ascii="Arial" w:hAnsi="Arial" w:cs="Arial"/>
          <w:sz w:val="24"/>
          <w:szCs w:val="24"/>
          <w:lang w:val="pt-BR"/>
        </w:rPr>
        <w:t>valores</w:t>
      </w:r>
      <w:r w:rsidR="00EE216C">
        <w:rPr>
          <w:rFonts w:ascii="Arial" w:hAnsi="Arial" w:cs="Arial"/>
          <w:sz w:val="24"/>
          <w:szCs w:val="24"/>
          <w:lang w:val="pt-BR"/>
        </w:rPr>
        <w:t xml:space="preserve"> </w:t>
      </w:r>
      <w:r w:rsidR="00FB406E" w:rsidRPr="0063089C">
        <w:rPr>
          <w:rFonts w:ascii="Arial" w:hAnsi="Arial" w:cs="Arial"/>
          <w:sz w:val="24"/>
          <w:szCs w:val="24"/>
          <w:lang w:val="pt-BR"/>
        </w:rPr>
        <w:t>apresentados</w:t>
      </w:r>
      <w:r w:rsidR="00EE216C">
        <w:rPr>
          <w:rFonts w:ascii="Arial" w:hAnsi="Arial" w:cs="Arial"/>
          <w:sz w:val="24"/>
          <w:szCs w:val="24"/>
          <w:lang w:val="pt-BR"/>
        </w:rPr>
        <w:t xml:space="preserve"> </w:t>
      </w:r>
      <w:r w:rsidR="00FB406E" w:rsidRPr="0063089C">
        <w:rPr>
          <w:rFonts w:ascii="Arial" w:hAnsi="Arial" w:cs="Arial"/>
          <w:sz w:val="24"/>
          <w:szCs w:val="24"/>
          <w:lang w:val="pt-BR"/>
        </w:rPr>
        <w:t>pelas</w:t>
      </w:r>
      <w:r w:rsidR="00EE216C">
        <w:rPr>
          <w:rFonts w:ascii="Arial" w:hAnsi="Arial" w:cs="Arial"/>
          <w:sz w:val="24"/>
          <w:szCs w:val="24"/>
          <w:lang w:val="pt-BR"/>
        </w:rPr>
        <w:t xml:space="preserve"> </w:t>
      </w:r>
      <w:r w:rsidR="00FB406E" w:rsidRPr="0063089C">
        <w:rPr>
          <w:rFonts w:ascii="Arial" w:hAnsi="Arial" w:cs="Arial"/>
          <w:sz w:val="24"/>
          <w:szCs w:val="24"/>
          <w:lang w:val="pt-BR"/>
        </w:rPr>
        <w:t>LICITANTES</w:t>
      </w:r>
      <w:r w:rsidR="00EE216C">
        <w:rPr>
          <w:rFonts w:ascii="Arial" w:hAnsi="Arial" w:cs="Arial"/>
          <w:sz w:val="24"/>
          <w:szCs w:val="24"/>
          <w:lang w:val="pt-BR"/>
        </w:rPr>
        <w:t xml:space="preserve"> </w:t>
      </w:r>
      <w:r w:rsidR="00FB406E" w:rsidRPr="0063089C">
        <w:rPr>
          <w:rFonts w:ascii="Arial" w:hAnsi="Arial" w:cs="Arial"/>
          <w:sz w:val="24"/>
          <w:szCs w:val="24"/>
          <w:lang w:val="pt-BR"/>
        </w:rPr>
        <w:t>em</w:t>
      </w:r>
      <w:r w:rsidR="00EE216C">
        <w:rPr>
          <w:rFonts w:ascii="Arial" w:hAnsi="Arial" w:cs="Arial"/>
          <w:sz w:val="24"/>
          <w:szCs w:val="24"/>
          <w:lang w:val="pt-BR"/>
        </w:rPr>
        <w:t xml:space="preserve"> </w:t>
      </w:r>
      <w:r w:rsidR="00FB406E" w:rsidRPr="0063089C">
        <w:rPr>
          <w:rFonts w:ascii="Arial" w:hAnsi="Arial" w:cs="Arial"/>
          <w:sz w:val="24"/>
          <w:szCs w:val="24"/>
          <w:lang w:val="pt-BR"/>
        </w:rPr>
        <w:t>suas</w:t>
      </w:r>
      <w:r w:rsidR="00EE216C">
        <w:rPr>
          <w:rFonts w:ascii="Arial" w:hAnsi="Arial" w:cs="Arial"/>
          <w:sz w:val="24"/>
          <w:szCs w:val="24"/>
          <w:lang w:val="pt-BR"/>
        </w:rPr>
        <w:t xml:space="preserve"> </w:t>
      </w:r>
      <w:r w:rsidR="00FB406E" w:rsidRPr="0063089C">
        <w:rPr>
          <w:rFonts w:ascii="Arial" w:hAnsi="Arial" w:cs="Arial"/>
          <w:sz w:val="24"/>
          <w:szCs w:val="24"/>
          <w:lang w:val="pt-BR"/>
        </w:rPr>
        <w:t>PROPOSTAS COMERCIAIS, classificando-as em ordem decrescente em relação ao</w:t>
      </w:r>
      <w:r w:rsidR="00EE216C">
        <w:rPr>
          <w:rFonts w:ascii="Arial" w:hAnsi="Arial" w:cs="Arial"/>
          <w:sz w:val="24"/>
          <w:szCs w:val="24"/>
          <w:lang w:val="pt-BR"/>
        </w:rPr>
        <w:t xml:space="preserve"> </w:t>
      </w:r>
      <w:r w:rsidR="00FB406E" w:rsidRPr="0063089C">
        <w:rPr>
          <w:rFonts w:ascii="Arial" w:hAnsi="Arial" w:cs="Arial"/>
          <w:sz w:val="24"/>
          <w:szCs w:val="24"/>
          <w:lang w:val="pt-BR"/>
        </w:rPr>
        <w:t>valor ofertado, e declarando-se como LICITANTE melhor classificada aquela que</w:t>
      </w:r>
      <w:r w:rsidR="00EE216C">
        <w:rPr>
          <w:rFonts w:ascii="Arial" w:hAnsi="Arial" w:cs="Arial"/>
          <w:sz w:val="24"/>
          <w:szCs w:val="24"/>
          <w:lang w:val="pt-BR"/>
        </w:rPr>
        <w:t xml:space="preserve"> </w:t>
      </w:r>
      <w:r w:rsidR="00FB406E" w:rsidRPr="0063089C">
        <w:rPr>
          <w:rFonts w:ascii="Arial" w:hAnsi="Arial" w:cs="Arial"/>
          <w:sz w:val="24"/>
          <w:szCs w:val="24"/>
          <w:lang w:val="pt-BR"/>
        </w:rPr>
        <w:t>apresentar</w:t>
      </w:r>
      <w:r w:rsidR="00EE216C">
        <w:rPr>
          <w:rFonts w:ascii="Arial" w:hAnsi="Arial" w:cs="Arial"/>
          <w:sz w:val="24"/>
          <w:szCs w:val="24"/>
          <w:lang w:val="pt-BR"/>
        </w:rPr>
        <w:t xml:space="preserve"> </w:t>
      </w:r>
      <w:r w:rsidR="00FB406E" w:rsidRPr="0063089C">
        <w:rPr>
          <w:rFonts w:ascii="Arial" w:hAnsi="Arial" w:cs="Arial"/>
          <w:sz w:val="24"/>
          <w:szCs w:val="24"/>
          <w:lang w:val="pt-BR"/>
        </w:rPr>
        <w:t>o</w:t>
      </w:r>
      <w:r w:rsidR="00FB406E" w:rsidRPr="0063089C">
        <w:rPr>
          <w:rFonts w:ascii="Arial" w:hAnsi="Arial" w:cs="Arial"/>
          <w:spacing w:val="-1"/>
          <w:sz w:val="24"/>
          <w:szCs w:val="24"/>
          <w:lang w:val="pt-BR"/>
        </w:rPr>
        <w:t xml:space="preserve"> menor </w:t>
      </w:r>
      <w:r w:rsidR="00FB406E" w:rsidRPr="0063089C">
        <w:rPr>
          <w:rFonts w:ascii="Arial" w:hAnsi="Arial" w:cs="Arial"/>
          <w:sz w:val="24"/>
          <w:szCs w:val="24"/>
          <w:lang w:val="pt-BR"/>
        </w:rPr>
        <w:t>valor</w:t>
      </w:r>
      <w:r w:rsidR="00FB406E" w:rsidRPr="0063089C">
        <w:rPr>
          <w:rFonts w:ascii="Arial" w:hAnsi="Arial" w:cs="Arial"/>
          <w:spacing w:val="-1"/>
          <w:sz w:val="24"/>
          <w:szCs w:val="24"/>
          <w:lang w:val="pt-BR"/>
        </w:rPr>
        <w:t xml:space="preserve"> para CONTRAPRESTAÇÃO </w:t>
      </w:r>
      <w:proofErr w:type="gramStart"/>
      <w:r w:rsidR="00FB406E" w:rsidRPr="0063089C">
        <w:rPr>
          <w:rFonts w:ascii="Arial" w:hAnsi="Arial" w:cs="Arial"/>
          <w:spacing w:val="-1"/>
          <w:sz w:val="24"/>
          <w:szCs w:val="24"/>
          <w:lang w:val="pt-BR"/>
        </w:rPr>
        <w:t>PECUN</w:t>
      </w:r>
      <w:r w:rsidR="00905B7F" w:rsidRPr="0063089C">
        <w:rPr>
          <w:rFonts w:ascii="Arial" w:hAnsi="Arial" w:cs="Arial"/>
          <w:spacing w:val="-1"/>
          <w:sz w:val="24"/>
          <w:szCs w:val="24"/>
          <w:lang w:val="pt-BR"/>
        </w:rPr>
        <w:t>IÁRIA pago pela Administração Pú</w:t>
      </w:r>
      <w:r w:rsidR="00FB406E" w:rsidRPr="0063089C">
        <w:rPr>
          <w:rFonts w:ascii="Arial" w:hAnsi="Arial" w:cs="Arial"/>
          <w:spacing w:val="-1"/>
          <w:sz w:val="24"/>
          <w:szCs w:val="24"/>
          <w:lang w:val="pt-BR"/>
        </w:rPr>
        <w:t xml:space="preserve">blica à Concessionária que vencer essa </w:t>
      </w:r>
      <w:r w:rsidR="00FB406E" w:rsidRPr="0063089C">
        <w:rPr>
          <w:rFonts w:ascii="Arial" w:hAnsi="Arial" w:cs="Arial"/>
          <w:b/>
          <w:sz w:val="24"/>
          <w:szCs w:val="24"/>
          <w:lang w:val="pt-BR"/>
        </w:rPr>
        <w:t>CONCESSÃO</w:t>
      </w:r>
      <w:proofErr w:type="gramEnd"/>
      <w:r w:rsidR="00FB406E" w:rsidRPr="0063089C">
        <w:rPr>
          <w:rFonts w:ascii="Arial" w:hAnsi="Arial" w:cs="Arial"/>
          <w:sz w:val="24"/>
          <w:szCs w:val="24"/>
          <w:lang w:val="pt-BR"/>
        </w:rPr>
        <w:t>.</w:t>
      </w:r>
    </w:p>
    <w:p w:rsidR="00FB406E" w:rsidRPr="0063089C" w:rsidRDefault="00FB406E" w:rsidP="00986B53">
      <w:pPr>
        <w:pStyle w:val="Corpodetexto"/>
        <w:tabs>
          <w:tab w:val="left" w:pos="1276"/>
        </w:tabs>
        <w:ind w:left="1276" w:right="6" w:hanging="567"/>
        <w:jc w:val="both"/>
        <w:rPr>
          <w:rFonts w:ascii="Arial" w:hAnsi="Arial" w:cs="Arial"/>
          <w:sz w:val="24"/>
          <w:szCs w:val="24"/>
          <w:lang w:val="pt-BR"/>
        </w:rPr>
      </w:pPr>
    </w:p>
    <w:p w:rsidR="00C90A91" w:rsidRDefault="00512D96" w:rsidP="00C90A91">
      <w:pPr>
        <w:tabs>
          <w:tab w:val="left" w:pos="2835"/>
        </w:tabs>
        <w:ind w:left="2835" w:right="6" w:hanging="992"/>
        <w:jc w:val="both"/>
        <w:rPr>
          <w:rFonts w:ascii="Arial" w:hAnsi="Arial" w:cs="Arial"/>
          <w:sz w:val="24"/>
          <w:szCs w:val="24"/>
          <w:lang w:val="pt-BR"/>
        </w:rPr>
      </w:pPr>
      <w:r w:rsidRPr="0063089C">
        <w:rPr>
          <w:rFonts w:ascii="Arial" w:hAnsi="Arial" w:cs="Arial"/>
          <w:b/>
          <w:sz w:val="24"/>
          <w:szCs w:val="24"/>
          <w:lang w:val="pt-BR"/>
        </w:rPr>
        <w:t>9.15.1.1</w:t>
      </w:r>
      <w:r w:rsidR="00EE216C">
        <w:rPr>
          <w:rFonts w:ascii="Arial" w:hAnsi="Arial" w:cs="Arial"/>
          <w:b/>
          <w:sz w:val="24"/>
          <w:szCs w:val="24"/>
          <w:lang w:val="pt-BR"/>
        </w:rPr>
        <w:tab/>
      </w:r>
      <w:r w:rsidR="00FB406E" w:rsidRPr="0063089C">
        <w:rPr>
          <w:rFonts w:ascii="Arial" w:hAnsi="Arial" w:cs="Arial"/>
          <w:sz w:val="24"/>
          <w:szCs w:val="24"/>
          <w:lang w:val="pt-BR"/>
        </w:rPr>
        <w:t xml:space="preserve">Caso haja LICITANTE(S) que tenha(m) apresentado PROPOSTA(S) </w:t>
      </w:r>
      <w:proofErr w:type="gramStart"/>
      <w:r w:rsidR="00FB406E" w:rsidRPr="0063089C">
        <w:rPr>
          <w:rFonts w:ascii="Arial" w:hAnsi="Arial" w:cs="Arial"/>
          <w:sz w:val="24"/>
          <w:szCs w:val="24"/>
          <w:lang w:val="pt-BR"/>
        </w:rPr>
        <w:t>COMERCIAL(</w:t>
      </w:r>
      <w:proofErr w:type="gramEnd"/>
      <w:r w:rsidR="00FB406E" w:rsidRPr="0063089C">
        <w:rPr>
          <w:rFonts w:ascii="Arial" w:hAnsi="Arial" w:cs="Arial"/>
          <w:sz w:val="24"/>
          <w:szCs w:val="24"/>
          <w:lang w:val="pt-BR"/>
        </w:rPr>
        <w:t>IS)</w:t>
      </w:r>
      <w:r w:rsidR="00EE216C">
        <w:rPr>
          <w:rFonts w:ascii="Arial" w:hAnsi="Arial" w:cs="Arial"/>
          <w:sz w:val="24"/>
          <w:szCs w:val="24"/>
          <w:lang w:val="pt-BR"/>
        </w:rPr>
        <w:t xml:space="preserve"> </w:t>
      </w:r>
      <w:r w:rsidR="00FB406E" w:rsidRPr="0063089C">
        <w:rPr>
          <w:rFonts w:ascii="Arial" w:hAnsi="Arial" w:cs="Arial"/>
          <w:sz w:val="24"/>
          <w:szCs w:val="24"/>
          <w:lang w:val="pt-BR"/>
        </w:rPr>
        <w:t xml:space="preserve">com </w:t>
      </w:r>
      <w:r w:rsidR="00FB406E" w:rsidRPr="0063089C">
        <w:rPr>
          <w:rFonts w:ascii="Arial" w:hAnsi="Arial" w:cs="Arial"/>
          <w:b/>
          <w:sz w:val="24"/>
          <w:szCs w:val="24"/>
          <w:lang w:val="pt-BR"/>
        </w:rPr>
        <w:t>valor igual ou até 20% (vinte por cento) inferior ao valor proposto</w:t>
      </w:r>
      <w:r w:rsidR="00FB406E" w:rsidRPr="0063089C">
        <w:rPr>
          <w:rFonts w:ascii="Arial" w:hAnsi="Arial" w:cs="Arial"/>
          <w:sz w:val="24"/>
          <w:szCs w:val="24"/>
          <w:lang w:val="pt-BR"/>
        </w:rPr>
        <w:t xml:space="preserve"> pela</w:t>
      </w:r>
      <w:r w:rsidR="00EE216C">
        <w:rPr>
          <w:rFonts w:ascii="Arial" w:hAnsi="Arial" w:cs="Arial"/>
          <w:sz w:val="24"/>
          <w:szCs w:val="24"/>
          <w:lang w:val="pt-BR"/>
        </w:rPr>
        <w:t xml:space="preserve"> </w:t>
      </w:r>
      <w:r w:rsidR="00FB406E" w:rsidRPr="0063089C">
        <w:rPr>
          <w:rFonts w:ascii="Arial" w:hAnsi="Arial" w:cs="Arial"/>
          <w:sz w:val="24"/>
          <w:szCs w:val="24"/>
          <w:lang w:val="pt-BR"/>
        </w:rPr>
        <w:t>LICITANTE</w:t>
      </w:r>
      <w:r w:rsidR="00EE216C">
        <w:rPr>
          <w:rFonts w:ascii="Arial" w:hAnsi="Arial" w:cs="Arial"/>
          <w:sz w:val="24"/>
          <w:szCs w:val="24"/>
          <w:lang w:val="pt-BR"/>
        </w:rPr>
        <w:t xml:space="preserve"> </w:t>
      </w:r>
      <w:r w:rsidR="00FB406E" w:rsidRPr="0063089C">
        <w:rPr>
          <w:rFonts w:ascii="Arial" w:hAnsi="Arial" w:cs="Arial"/>
          <w:sz w:val="24"/>
          <w:szCs w:val="24"/>
          <w:lang w:val="pt-BR"/>
        </w:rPr>
        <w:t>melhor</w:t>
      </w:r>
      <w:r w:rsidR="00EE216C">
        <w:rPr>
          <w:rFonts w:ascii="Arial" w:hAnsi="Arial" w:cs="Arial"/>
          <w:sz w:val="24"/>
          <w:szCs w:val="24"/>
          <w:lang w:val="pt-BR"/>
        </w:rPr>
        <w:t xml:space="preserve"> </w:t>
      </w:r>
      <w:r w:rsidR="00FB406E" w:rsidRPr="0063089C">
        <w:rPr>
          <w:rFonts w:ascii="Arial" w:hAnsi="Arial" w:cs="Arial"/>
          <w:sz w:val="24"/>
          <w:szCs w:val="24"/>
          <w:lang w:val="pt-BR"/>
        </w:rPr>
        <w:t>classificada,</w:t>
      </w:r>
      <w:r w:rsidR="00EE216C">
        <w:rPr>
          <w:rFonts w:ascii="Arial" w:hAnsi="Arial" w:cs="Arial"/>
          <w:sz w:val="24"/>
          <w:szCs w:val="24"/>
          <w:lang w:val="pt-BR"/>
        </w:rPr>
        <w:t xml:space="preserve"> </w:t>
      </w:r>
      <w:r w:rsidR="00FB406E" w:rsidRPr="0063089C">
        <w:rPr>
          <w:rFonts w:ascii="Arial" w:hAnsi="Arial" w:cs="Arial"/>
          <w:sz w:val="24"/>
          <w:szCs w:val="24"/>
          <w:lang w:val="pt-BR"/>
        </w:rPr>
        <w:t>será</w:t>
      </w:r>
      <w:r w:rsidR="00EE216C">
        <w:rPr>
          <w:rFonts w:ascii="Arial" w:hAnsi="Arial" w:cs="Arial"/>
          <w:sz w:val="24"/>
          <w:szCs w:val="24"/>
          <w:lang w:val="pt-BR"/>
        </w:rPr>
        <w:t xml:space="preserve"> </w:t>
      </w:r>
      <w:r w:rsidR="00FB406E" w:rsidRPr="0063089C">
        <w:rPr>
          <w:rFonts w:ascii="Arial" w:hAnsi="Arial" w:cs="Arial"/>
          <w:sz w:val="24"/>
          <w:szCs w:val="24"/>
          <w:lang w:val="pt-BR"/>
        </w:rPr>
        <w:t>processada</w:t>
      </w:r>
      <w:r w:rsidR="00EE216C">
        <w:rPr>
          <w:rFonts w:ascii="Arial" w:hAnsi="Arial" w:cs="Arial"/>
          <w:sz w:val="24"/>
          <w:szCs w:val="24"/>
          <w:lang w:val="pt-BR"/>
        </w:rPr>
        <w:t xml:space="preserve"> </w:t>
      </w:r>
      <w:r w:rsidR="00FB406E" w:rsidRPr="0063089C">
        <w:rPr>
          <w:rFonts w:ascii="Arial" w:hAnsi="Arial" w:cs="Arial"/>
          <w:sz w:val="24"/>
          <w:szCs w:val="24"/>
          <w:lang w:val="pt-BR"/>
        </w:rPr>
        <w:t>a</w:t>
      </w:r>
      <w:r w:rsidR="00EE216C">
        <w:rPr>
          <w:rFonts w:ascii="Arial" w:hAnsi="Arial" w:cs="Arial"/>
          <w:sz w:val="24"/>
          <w:szCs w:val="24"/>
          <w:lang w:val="pt-BR"/>
        </w:rPr>
        <w:t xml:space="preserve"> </w:t>
      </w:r>
      <w:r w:rsidR="00FB406E" w:rsidRPr="0063089C">
        <w:rPr>
          <w:rFonts w:ascii="Arial" w:hAnsi="Arial" w:cs="Arial"/>
          <w:sz w:val="24"/>
          <w:szCs w:val="24"/>
          <w:lang w:val="pt-BR"/>
        </w:rPr>
        <w:t>fase</w:t>
      </w:r>
      <w:r w:rsidR="00EE216C">
        <w:rPr>
          <w:rFonts w:ascii="Arial" w:hAnsi="Arial" w:cs="Arial"/>
          <w:sz w:val="24"/>
          <w:szCs w:val="24"/>
          <w:lang w:val="pt-BR"/>
        </w:rPr>
        <w:t xml:space="preserve"> </w:t>
      </w:r>
      <w:r w:rsidR="00FB406E" w:rsidRPr="0063089C">
        <w:rPr>
          <w:rFonts w:ascii="Arial" w:hAnsi="Arial" w:cs="Arial"/>
          <w:sz w:val="24"/>
          <w:szCs w:val="24"/>
          <w:lang w:val="pt-BR"/>
        </w:rPr>
        <w:t>de</w:t>
      </w:r>
      <w:r w:rsidR="00EE216C">
        <w:rPr>
          <w:rFonts w:ascii="Arial" w:hAnsi="Arial" w:cs="Arial"/>
          <w:sz w:val="24"/>
          <w:szCs w:val="24"/>
          <w:lang w:val="pt-BR"/>
        </w:rPr>
        <w:t xml:space="preserve"> </w:t>
      </w:r>
      <w:r w:rsidR="00FB406E" w:rsidRPr="0063089C">
        <w:rPr>
          <w:rFonts w:ascii="Arial" w:hAnsi="Arial" w:cs="Arial"/>
          <w:sz w:val="24"/>
          <w:szCs w:val="24"/>
          <w:lang w:val="pt-BR"/>
        </w:rPr>
        <w:t>LANCES</w:t>
      </w:r>
      <w:r w:rsidR="00EE216C">
        <w:rPr>
          <w:rFonts w:ascii="Arial" w:hAnsi="Arial" w:cs="Arial"/>
          <w:sz w:val="24"/>
          <w:szCs w:val="24"/>
          <w:lang w:val="pt-BR"/>
        </w:rPr>
        <w:t xml:space="preserve"> </w:t>
      </w:r>
      <w:r w:rsidR="00FB406E" w:rsidRPr="0063089C">
        <w:rPr>
          <w:rFonts w:ascii="Arial" w:hAnsi="Arial" w:cs="Arial"/>
          <w:sz w:val="24"/>
          <w:szCs w:val="24"/>
          <w:lang w:val="pt-BR"/>
        </w:rPr>
        <w:t>entre</w:t>
      </w:r>
      <w:r w:rsidR="00EE216C">
        <w:rPr>
          <w:rFonts w:ascii="Arial" w:hAnsi="Arial" w:cs="Arial"/>
          <w:sz w:val="24"/>
          <w:szCs w:val="24"/>
          <w:lang w:val="pt-BR"/>
        </w:rPr>
        <w:t xml:space="preserve"> </w:t>
      </w:r>
      <w:r w:rsidR="00FB406E" w:rsidRPr="0063089C">
        <w:rPr>
          <w:rFonts w:ascii="Arial" w:hAnsi="Arial" w:cs="Arial"/>
          <w:sz w:val="24"/>
          <w:szCs w:val="24"/>
          <w:lang w:val="pt-BR"/>
        </w:rPr>
        <w:t>tais</w:t>
      </w:r>
      <w:r w:rsidR="00EE216C">
        <w:rPr>
          <w:rFonts w:ascii="Arial" w:hAnsi="Arial" w:cs="Arial"/>
          <w:sz w:val="24"/>
          <w:szCs w:val="24"/>
          <w:lang w:val="pt-BR"/>
        </w:rPr>
        <w:t xml:space="preserve"> </w:t>
      </w:r>
      <w:r w:rsidR="00FB406E" w:rsidRPr="0063089C">
        <w:rPr>
          <w:rFonts w:ascii="Arial" w:hAnsi="Arial" w:cs="Arial"/>
          <w:sz w:val="24"/>
          <w:szCs w:val="24"/>
          <w:lang w:val="pt-BR"/>
        </w:rPr>
        <w:t>LICITANTES.</w:t>
      </w:r>
    </w:p>
    <w:p w:rsidR="00C90A91" w:rsidRDefault="00C90A91" w:rsidP="00C90A91">
      <w:pPr>
        <w:tabs>
          <w:tab w:val="left" w:pos="2835"/>
        </w:tabs>
        <w:ind w:left="2835" w:right="6" w:hanging="992"/>
        <w:jc w:val="both"/>
        <w:rPr>
          <w:rFonts w:ascii="Arial" w:hAnsi="Arial" w:cs="Arial"/>
          <w:b/>
          <w:sz w:val="24"/>
          <w:szCs w:val="24"/>
          <w:lang w:val="pt-BR"/>
        </w:rPr>
      </w:pPr>
    </w:p>
    <w:p w:rsidR="00C90A91" w:rsidRDefault="00512D96" w:rsidP="00C90A91">
      <w:pPr>
        <w:tabs>
          <w:tab w:val="left" w:pos="2835"/>
        </w:tabs>
        <w:ind w:left="2835" w:right="6" w:hanging="992"/>
        <w:jc w:val="both"/>
        <w:rPr>
          <w:rFonts w:ascii="Arial" w:hAnsi="Arial" w:cs="Arial"/>
          <w:sz w:val="24"/>
          <w:szCs w:val="24"/>
          <w:lang w:val="pt-BR"/>
        </w:rPr>
      </w:pPr>
      <w:r w:rsidRPr="0063089C">
        <w:rPr>
          <w:rFonts w:ascii="Arial" w:hAnsi="Arial" w:cs="Arial"/>
          <w:b/>
          <w:sz w:val="24"/>
          <w:szCs w:val="24"/>
          <w:lang w:val="pt-BR"/>
        </w:rPr>
        <w:t xml:space="preserve">9.15.1.2 </w:t>
      </w:r>
      <w:r w:rsidR="00C90A91">
        <w:rPr>
          <w:rFonts w:ascii="Arial" w:hAnsi="Arial" w:cs="Arial"/>
          <w:b/>
          <w:sz w:val="24"/>
          <w:szCs w:val="24"/>
          <w:lang w:val="pt-BR"/>
        </w:rPr>
        <w:tab/>
      </w:r>
      <w:r w:rsidR="00FB406E" w:rsidRPr="0063089C">
        <w:rPr>
          <w:rFonts w:ascii="Arial" w:hAnsi="Arial" w:cs="Arial"/>
          <w:sz w:val="24"/>
          <w:szCs w:val="24"/>
          <w:lang w:val="pt-BR"/>
        </w:rPr>
        <w:t>A</w:t>
      </w:r>
      <w:r w:rsidR="00C90A91">
        <w:rPr>
          <w:rFonts w:ascii="Arial" w:hAnsi="Arial" w:cs="Arial"/>
          <w:sz w:val="24"/>
          <w:szCs w:val="24"/>
          <w:lang w:val="pt-BR"/>
        </w:rPr>
        <w:t xml:space="preserve"> </w:t>
      </w:r>
      <w:r w:rsidR="00FB406E" w:rsidRPr="0063089C">
        <w:rPr>
          <w:rFonts w:ascii="Arial" w:hAnsi="Arial" w:cs="Arial"/>
          <w:sz w:val="24"/>
          <w:szCs w:val="24"/>
          <w:lang w:val="pt-BR"/>
        </w:rPr>
        <w:t>fase</w:t>
      </w:r>
      <w:r w:rsidR="00C90A91">
        <w:rPr>
          <w:rFonts w:ascii="Arial" w:hAnsi="Arial" w:cs="Arial"/>
          <w:sz w:val="24"/>
          <w:szCs w:val="24"/>
          <w:lang w:val="pt-BR"/>
        </w:rPr>
        <w:t xml:space="preserve"> </w:t>
      </w:r>
      <w:r w:rsidR="00FB406E" w:rsidRPr="0063089C">
        <w:rPr>
          <w:rFonts w:ascii="Arial" w:hAnsi="Arial" w:cs="Arial"/>
          <w:sz w:val="24"/>
          <w:szCs w:val="24"/>
          <w:lang w:val="pt-BR"/>
        </w:rPr>
        <w:t>de</w:t>
      </w:r>
      <w:r w:rsidR="00C90A91">
        <w:rPr>
          <w:rFonts w:ascii="Arial" w:hAnsi="Arial" w:cs="Arial"/>
          <w:sz w:val="24"/>
          <w:szCs w:val="24"/>
          <w:lang w:val="pt-BR"/>
        </w:rPr>
        <w:t xml:space="preserve"> </w:t>
      </w:r>
      <w:r w:rsidR="00FB406E" w:rsidRPr="0063089C">
        <w:rPr>
          <w:rFonts w:ascii="Arial" w:hAnsi="Arial" w:cs="Arial"/>
          <w:sz w:val="24"/>
          <w:szCs w:val="24"/>
          <w:lang w:val="pt-BR"/>
        </w:rPr>
        <w:t>LANCES será processada</w:t>
      </w:r>
      <w:r w:rsidR="00C90A91">
        <w:rPr>
          <w:rFonts w:ascii="Arial" w:hAnsi="Arial" w:cs="Arial"/>
          <w:sz w:val="24"/>
          <w:szCs w:val="24"/>
          <w:lang w:val="pt-BR"/>
        </w:rPr>
        <w:t xml:space="preserve"> </w:t>
      </w:r>
      <w:r w:rsidR="00FB406E" w:rsidRPr="0063089C">
        <w:rPr>
          <w:rFonts w:ascii="Arial" w:hAnsi="Arial" w:cs="Arial"/>
          <w:sz w:val="24"/>
          <w:szCs w:val="24"/>
          <w:lang w:val="pt-BR"/>
        </w:rPr>
        <w:t>mediante</w:t>
      </w:r>
      <w:r w:rsidR="00C90A91">
        <w:rPr>
          <w:rFonts w:ascii="Arial" w:hAnsi="Arial" w:cs="Arial"/>
          <w:sz w:val="24"/>
          <w:szCs w:val="24"/>
          <w:lang w:val="pt-BR"/>
        </w:rPr>
        <w:t xml:space="preserve"> </w:t>
      </w:r>
      <w:r w:rsidR="00FB406E" w:rsidRPr="0063089C">
        <w:rPr>
          <w:rFonts w:ascii="Arial" w:hAnsi="Arial" w:cs="Arial"/>
          <w:sz w:val="24"/>
          <w:szCs w:val="24"/>
          <w:lang w:val="pt-BR"/>
        </w:rPr>
        <w:t>oferta</w:t>
      </w:r>
      <w:r w:rsidR="00C90A91">
        <w:rPr>
          <w:rFonts w:ascii="Arial" w:hAnsi="Arial" w:cs="Arial"/>
          <w:sz w:val="24"/>
          <w:szCs w:val="24"/>
          <w:lang w:val="pt-BR"/>
        </w:rPr>
        <w:t xml:space="preserve"> </w:t>
      </w:r>
      <w:r w:rsidR="00FB406E" w:rsidRPr="0063089C">
        <w:rPr>
          <w:rFonts w:ascii="Arial" w:hAnsi="Arial" w:cs="Arial"/>
          <w:sz w:val="24"/>
          <w:szCs w:val="24"/>
          <w:lang w:val="pt-BR"/>
        </w:rPr>
        <w:t>de</w:t>
      </w:r>
      <w:r w:rsidR="00C90A91">
        <w:rPr>
          <w:rFonts w:ascii="Arial" w:hAnsi="Arial" w:cs="Arial"/>
          <w:sz w:val="24"/>
          <w:szCs w:val="24"/>
          <w:lang w:val="pt-BR"/>
        </w:rPr>
        <w:t xml:space="preserve"> </w:t>
      </w:r>
      <w:r w:rsidR="00FB406E" w:rsidRPr="0063089C">
        <w:rPr>
          <w:rFonts w:ascii="Arial" w:hAnsi="Arial" w:cs="Arial"/>
          <w:sz w:val="24"/>
          <w:szCs w:val="24"/>
          <w:lang w:val="pt-BR"/>
        </w:rPr>
        <w:t xml:space="preserve">novos preços para o menor valor para CONTRAPRESTAÇÃO </w:t>
      </w:r>
      <w:proofErr w:type="gramStart"/>
      <w:r w:rsidR="00FB406E" w:rsidRPr="0063089C">
        <w:rPr>
          <w:rFonts w:ascii="Arial" w:hAnsi="Arial" w:cs="Arial"/>
          <w:sz w:val="24"/>
          <w:szCs w:val="24"/>
          <w:lang w:val="pt-BR"/>
        </w:rPr>
        <w:lastRenderedPageBreak/>
        <w:t>PECUNIÁRIA pago</w:t>
      </w:r>
      <w:proofErr w:type="gramEnd"/>
      <w:r w:rsidR="00FB406E" w:rsidRPr="0063089C">
        <w:rPr>
          <w:rFonts w:ascii="Arial" w:hAnsi="Arial" w:cs="Arial"/>
          <w:sz w:val="24"/>
          <w:szCs w:val="24"/>
          <w:lang w:val="pt-BR"/>
        </w:rPr>
        <w:t xml:space="preserve"> pela Administração public</w:t>
      </w:r>
      <w:r w:rsidR="00C90A91">
        <w:rPr>
          <w:rFonts w:ascii="Arial" w:hAnsi="Arial" w:cs="Arial"/>
          <w:sz w:val="24"/>
          <w:szCs w:val="24"/>
          <w:lang w:val="pt-BR"/>
        </w:rPr>
        <w:t xml:space="preserve">a, em </w:t>
      </w:r>
      <w:proofErr w:type="spellStart"/>
      <w:r w:rsidR="00C90A91">
        <w:rPr>
          <w:rFonts w:ascii="Arial" w:hAnsi="Arial" w:cs="Arial"/>
          <w:sz w:val="24"/>
          <w:szCs w:val="24"/>
          <w:lang w:val="pt-BR"/>
        </w:rPr>
        <w:t>viva-voz</w:t>
      </w:r>
      <w:proofErr w:type="spellEnd"/>
      <w:r w:rsidR="00C90A91">
        <w:rPr>
          <w:rFonts w:ascii="Arial" w:hAnsi="Arial" w:cs="Arial"/>
          <w:sz w:val="24"/>
          <w:szCs w:val="24"/>
          <w:lang w:val="pt-BR"/>
        </w:rPr>
        <w:t xml:space="preserve">, necessariamente </w:t>
      </w:r>
      <w:r w:rsidR="00FB406E" w:rsidRPr="0063089C">
        <w:rPr>
          <w:rFonts w:ascii="Arial" w:hAnsi="Arial" w:cs="Arial"/>
          <w:sz w:val="24"/>
          <w:szCs w:val="24"/>
          <w:lang w:val="pt-BR"/>
        </w:rPr>
        <w:t>inferiores</w:t>
      </w:r>
      <w:r w:rsidR="00C90A91">
        <w:rPr>
          <w:rFonts w:ascii="Arial" w:hAnsi="Arial" w:cs="Arial"/>
          <w:sz w:val="24"/>
          <w:szCs w:val="24"/>
          <w:lang w:val="pt-BR"/>
        </w:rPr>
        <w:t xml:space="preserve"> </w:t>
      </w:r>
      <w:r w:rsidR="00FB406E" w:rsidRPr="0063089C">
        <w:rPr>
          <w:rFonts w:ascii="Arial" w:hAnsi="Arial" w:cs="Arial"/>
          <w:sz w:val="24"/>
          <w:szCs w:val="24"/>
          <w:lang w:val="pt-BR"/>
        </w:rPr>
        <w:t>aos</w:t>
      </w:r>
      <w:r w:rsidR="00C90A91">
        <w:rPr>
          <w:rFonts w:ascii="Arial" w:hAnsi="Arial" w:cs="Arial"/>
          <w:sz w:val="24"/>
          <w:szCs w:val="24"/>
          <w:lang w:val="pt-BR"/>
        </w:rPr>
        <w:t xml:space="preserve"> </w:t>
      </w:r>
      <w:r w:rsidR="00FB406E" w:rsidRPr="0063089C">
        <w:rPr>
          <w:rFonts w:ascii="Arial" w:hAnsi="Arial" w:cs="Arial"/>
          <w:sz w:val="24"/>
          <w:szCs w:val="24"/>
          <w:lang w:val="pt-BR"/>
        </w:rPr>
        <w:t>valores</w:t>
      </w:r>
      <w:r w:rsidR="00C90A91">
        <w:rPr>
          <w:rFonts w:ascii="Arial" w:hAnsi="Arial" w:cs="Arial"/>
          <w:sz w:val="24"/>
          <w:szCs w:val="24"/>
          <w:lang w:val="pt-BR"/>
        </w:rPr>
        <w:t xml:space="preserve"> </w:t>
      </w:r>
      <w:r w:rsidR="00FB406E" w:rsidRPr="0063089C">
        <w:rPr>
          <w:rFonts w:ascii="Arial" w:hAnsi="Arial" w:cs="Arial"/>
          <w:sz w:val="24"/>
          <w:szCs w:val="24"/>
          <w:lang w:val="pt-BR"/>
        </w:rPr>
        <w:t>oferecidos</w:t>
      </w:r>
      <w:r w:rsidR="00C90A91">
        <w:rPr>
          <w:rFonts w:ascii="Arial" w:hAnsi="Arial" w:cs="Arial"/>
          <w:sz w:val="24"/>
          <w:szCs w:val="24"/>
          <w:lang w:val="pt-BR"/>
        </w:rPr>
        <w:t xml:space="preserve"> </w:t>
      </w:r>
      <w:r w:rsidR="00FB406E" w:rsidRPr="0063089C">
        <w:rPr>
          <w:rFonts w:ascii="Arial" w:hAnsi="Arial" w:cs="Arial"/>
          <w:sz w:val="24"/>
          <w:szCs w:val="24"/>
          <w:lang w:val="pt-BR"/>
        </w:rPr>
        <w:t>nos</w:t>
      </w:r>
      <w:r w:rsidR="00C90A91">
        <w:rPr>
          <w:rFonts w:ascii="Arial" w:hAnsi="Arial" w:cs="Arial"/>
          <w:sz w:val="24"/>
          <w:szCs w:val="24"/>
          <w:lang w:val="pt-BR"/>
        </w:rPr>
        <w:t xml:space="preserve"> </w:t>
      </w:r>
      <w:r w:rsidR="00FB406E" w:rsidRPr="0063089C">
        <w:rPr>
          <w:rFonts w:ascii="Arial" w:hAnsi="Arial" w:cs="Arial"/>
          <w:sz w:val="24"/>
          <w:szCs w:val="24"/>
          <w:lang w:val="pt-BR"/>
        </w:rPr>
        <w:t>ENVELOPES,</w:t>
      </w:r>
      <w:r w:rsidR="00C90A91">
        <w:rPr>
          <w:rFonts w:ascii="Arial" w:hAnsi="Arial" w:cs="Arial"/>
          <w:sz w:val="24"/>
          <w:szCs w:val="24"/>
          <w:lang w:val="pt-BR"/>
        </w:rPr>
        <w:t xml:space="preserve"> </w:t>
      </w:r>
      <w:r w:rsidR="00FB406E" w:rsidRPr="0063089C">
        <w:rPr>
          <w:rFonts w:ascii="Arial" w:hAnsi="Arial" w:cs="Arial"/>
          <w:sz w:val="24"/>
          <w:szCs w:val="24"/>
          <w:lang w:val="pt-BR"/>
        </w:rPr>
        <w:t>e</w:t>
      </w:r>
      <w:r w:rsidR="00C90A91">
        <w:rPr>
          <w:rFonts w:ascii="Arial" w:hAnsi="Arial" w:cs="Arial"/>
          <w:sz w:val="24"/>
          <w:szCs w:val="24"/>
          <w:lang w:val="pt-BR"/>
        </w:rPr>
        <w:t xml:space="preserve"> </w:t>
      </w:r>
      <w:r w:rsidR="00FB406E" w:rsidRPr="0063089C">
        <w:rPr>
          <w:rFonts w:ascii="Arial" w:hAnsi="Arial" w:cs="Arial"/>
          <w:sz w:val="24"/>
          <w:szCs w:val="24"/>
          <w:lang w:val="pt-BR"/>
        </w:rPr>
        <w:t>desde</w:t>
      </w:r>
      <w:r w:rsidR="00C90A91">
        <w:rPr>
          <w:rFonts w:ascii="Arial" w:hAnsi="Arial" w:cs="Arial"/>
          <w:sz w:val="24"/>
          <w:szCs w:val="24"/>
          <w:lang w:val="pt-BR"/>
        </w:rPr>
        <w:t xml:space="preserve"> </w:t>
      </w:r>
      <w:r w:rsidR="00FB406E" w:rsidRPr="0063089C">
        <w:rPr>
          <w:rFonts w:ascii="Arial" w:hAnsi="Arial" w:cs="Arial"/>
          <w:sz w:val="24"/>
          <w:szCs w:val="24"/>
          <w:lang w:val="pt-BR"/>
        </w:rPr>
        <w:t>que</w:t>
      </w:r>
      <w:r w:rsidR="00C90A91">
        <w:rPr>
          <w:rFonts w:ascii="Arial" w:hAnsi="Arial" w:cs="Arial"/>
          <w:sz w:val="24"/>
          <w:szCs w:val="24"/>
          <w:lang w:val="pt-BR"/>
        </w:rPr>
        <w:t xml:space="preserve"> </w:t>
      </w:r>
      <w:r w:rsidR="00FB406E" w:rsidRPr="0063089C">
        <w:rPr>
          <w:rFonts w:ascii="Arial" w:hAnsi="Arial" w:cs="Arial"/>
          <w:sz w:val="24"/>
          <w:szCs w:val="24"/>
          <w:lang w:val="pt-BR"/>
        </w:rPr>
        <w:t>o</w:t>
      </w:r>
      <w:r w:rsidR="00C90A91">
        <w:rPr>
          <w:rFonts w:ascii="Arial" w:hAnsi="Arial" w:cs="Arial"/>
          <w:sz w:val="24"/>
          <w:szCs w:val="24"/>
          <w:lang w:val="pt-BR"/>
        </w:rPr>
        <w:t xml:space="preserve"> </w:t>
      </w:r>
      <w:r w:rsidR="00FB406E" w:rsidRPr="0063089C">
        <w:rPr>
          <w:rFonts w:ascii="Arial" w:hAnsi="Arial" w:cs="Arial"/>
          <w:sz w:val="24"/>
          <w:szCs w:val="24"/>
          <w:lang w:val="pt-BR"/>
        </w:rPr>
        <w:t>LANCE</w:t>
      </w:r>
      <w:r w:rsidR="00C90A91">
        <w:rPr>
          <w:rFonts w:ascii="Arial" w:hAnsi="Arial" w:cs="Arial"/>
          <w:sz w:val="24"/>
          <w:szCs w:val="24"/>
          <w:lang w:val="pt-BR"/>
        </w:rPr>
        <w:t xml:space="preserve"> </w:t>
      </w:r>
      <w:r w:rsidR="00FB406E" w:rsidRPr="0063089C">
        <w:rPr>
          <w:rFonts w:ascii="Arial" w:hAnsi="Arial" w:cs="Arial"/>
          <w:sz w:val="24"/>
          <w:szCs w:val="24"/>
          <w:lang w:val="pt-BR"/>
        </w:rPr>
        <w:t>ofertado</w:t>
      </w:r>
      <w:r w:rsidR="00C90A91">
        <w:rPr>
          <w:rFonts w:ascii="Arial" w:hAnsi="Arial" w:cs="Arial"/>
          <w:sz w:val="24"/>
          <w:szCs w:val="24"/>
          <w:lang w:val="pt-BR"/>
        </w:rPr>
        <w:t xml:space="preserve"> </w:t>
      </w:r>
      <w:r w:rsidR="00FB406E" w:rsidRPr="0063089C">
        <w:rPr>
          <w:rFonts w:ascii="Arial" w:hAnsi="Arial" w:cs="Arial"/>
          <w:sz w:val="24"/>
          <w:szCs w:val="24"/>
          <w:lang w:val="pt-BR"/>
        </w:rPr>
        <w:t>importe</w:t>
      </w:r>
      <w:r w:rsidR="00C90A91">
        <w:rPr>
          <w:rFonts w:ascii="Arial" w:hAnsi="Arial" w:cs="Arial"/>
          <w:sz w:val="24"/>
          <w:szCs w:val="24"/>
          <w:lang w:val="pt-BR"/>
        </w:rPr>
        <w:t xml:space="preserve"> </w:t>
      </w:r>
      <w:r w:rsidR="00FB406E" w:rsidRPr="0063089C">
        <w:rPr>
          <w:rFonts w:ascii="Arial" w:hAnsi="Arial" w:cs="Arial"/>
          <w:sz w:val="24"/>
          <w:szCs w:val="24"/>
          <w:lang w:val="pt-BR"/>
        </w:rPr>
        <w:t>em</w:t>
      </w:r>
      <w:r w:rsidR="00C90A91">
        <w:rPr>
          <w:rFonts w:ascii="Arial" w:hAnsi="Arial" w:cs="Arial"/>
          <w:sz w:val="24"/>
          <w:szCs w:val="24"/>
          <w:lang w:val="pt-BR"/>
        </w:rPr>
        <w:t xml:space="preserve"> </w:t>
      </w:r>
      <w:r w:rsidR="00FB406E" w:rsidRPr="0063089C">
        <w:rPr>
          <w:rFonts w:ascii="Arial" w:hAnsi="Arial" w:cs="Arial"/>
          <w:sz w:val="24"/>
          <w:szCs w:val="24"/>
          <w:lang w:val="pt-BR"/>
        </w:rPr>
        <w:t>alteração</w:t>
      </w:r>
      <w:r w:rsidR="00C90A91">
        <w:rPr>
          <w:rFonts w:ascii="Arial" w:hAnsi="Arial" w:cs="Arial"/>
          <w:sz w:val="24"/>
          <w:szCs w:val="24"/>
          <w:lang w:val="pt-BR"/>
        </w:rPr>
        <w:t xml:space="preserve"> </w:t>
      </w:r>
      <w:r w:rsidR="00FB406E" w:rsidRPr="0063089C">
        <w:rPr>
          <w:rFonts w:ascii="Arial" w:hAnsi="Arial" w:cs="Arial"/>
          <w:sz w:val="24"/>
          <w:szCs w:val="24"/>
          <w:lang w:val="pt-BR"/>
        </w:rPr>
        <w:t>da</w:t>
      </w:r>
      <w:r w:rsidR="00C90A91">
        <w:rPr>
          <w:rFonts w:ascii="Arial" w:hAnsi="Arial" w:cs="Arial"/>
          <w:sz w:val="24"/>
          <w:szCs w:val="24"/>
          <w:lang w:val="pt-BR"/>
        </w:rPr>
        <w:t xml:space="preserve"> </w:t>
      </w:r>
      <w:r w:rsidR="00FB406E" w:rsidRPr="0063089C">
        <w:rPr>
          <w:rFonts w:ascii="Arial" w:hAnsi="Arial" w:cs="Arial"/>
          <w:sz w:val="24"/>
          <w:szCs w:val="24"/>
          <w:lang w:val="pt-BR"/>
        </w:rPr>
        <w:t>classificação</w:t>
      </w:r>
      <w:r w:rsidR="00C90A91">
        <w:rPr>
          <w:rFonts w:ascii="Arial" w:hAnsi="Arial" w:cs="Arial"/>
          <w:sz w:val="24"/>
          <w:szCs w:val="24"/>
          <w:lang w:val="pt-BR"/>
        </w:rPr>
        <w:t xml:space="preserve"> </w:t>
      </w:r>
      <w:r w:rsidR="00FB406E" w:rsidRPr="0063089C">
        <w:rPr>
          <w:rFonts w:ascii="Arial" w:hAnsi="Arial" w:cs="Arial"/>
          <w:sz w:val="24"/>
          <w:szCs w:val="24"/>
          <w:lang w:val="pt-BR"/>
        </w:rPr>
        <w:t>do</w:t>
      </w:r>
      <w:r w:rsidR="00C90A91">
        <w:rPr>
          <w:rFonts w:ascii="Arial" w:hAnsi="Arial" w:cs="Arial"/>
          <w:sz w:val="24"/>
          <w:szCs w:val="24"/>
          <w:lang w:val="pt-BR"/>
        </w:rPr>
        <w:t xml:space="preserve"> </w:t>
      </w:r>
      <w:r w:rsidR="00FB406E" w:rsidRPr="0063089C">
        <w:rPr>
          <w:rFonts w:ascii="Arial" w:hAnsi="Arial" w:cs="Arial"/>
          <w:sz w:val="24"/>
          <w:szCs w:val="24"/>
          <w:lang w:val="pt-BR"/>
        </w:rPr>
        <w:t>LICITANTE,</w:t>
      </w:r>
      <w:r w:rsidR="00C90A91">
        <w:rPr>
          <w:rFonts w:ascii="Arial" w:hAnsi="Arial" w:cs="Arial"/>
          <w:sz w:val="24"/>
          <w:szCs w:val="24"/>
          <w:lang w:val="pt-BR"/>
        </w:rPr>
        <w:t xml:space="preserve"> </w:t>
      </w:r>
      <w:r w:rsidR="00FB406E" w:rsidRPr="0063089C">
        <w:rPr>
          <w:rFonts w:ascii="Arial" w:hAnsi="Arial" w:cs="Arial"/>
          <w:sz w:val="24"/>
          <w:szCs w:val="24"/>
          <w:lang w:val="pt-BR"/>
        </w:rPr>
        <w:t>respeitando-se</w:t>
      </w:r>
      <w:r w:rsidR="00C90A91">
        <w:rPr>
          <w:rFonts w:ascii="Arial" w:hAnsi="Arial" w:cs="Arial"/>
          <w:sz w:val="24"/>
          <w:szCs w:val="24"/>
          <w:lang w:val="pt-BR"/>
        </w:rPr>
        <w:t xml:space="preserve"> </w:t>
      </w:r>
      <w:r w:rsidR="00FB406E" w:rsidRPr="0063089C">
        <w:rPr>
          <w:rFonts w:ascii="Arial" w:hAnsi="Arial" w:cs="Arial"/>
          <w:sz w:val="24"/>
          <w:szCs w:val="24"/>
          <w:lang w:val="pt-BR"/>
        </w:rPr>
        <w:t>sempre</w:t>
      </w:r>
      <w:r w:rsidR="00C90A91">
        <w:rPr>
          <w:rFonts w:ascii="Arial" w:hAnsi="Arial" w:cs="Arial"/>
          <w:sz w:val="24"/>
          <w:szCs w:val="24"/>
          <w:lang w:val="pt-BR"/>
        </w:rPr>
        <w:t xml:space="preserve"> </w:t>
      </w:r>
      <w:r w:rsidR="00FB406E" w:rsidRPr="0063089C">
        <w:rPr>
          <w:rFonts w:ascii="Arial" w:hAnsi="Arial" w:cs="Arial"/>
          <w:sz w:val="24"/>
          <w:szCs w:val="24"/>
          <w:lang w:val="pt-BR"/>
        </w:rPr>
        <w:t>a</w:t>
      </w:r>
      <w:r w:rsidR="00C90A91">
        <w:rPr>
          <w:rFonts w:ascii="Arial" w:hAnsi="Arial" w:cs="Arial"/>
          <w:sz w:val="24"/>
          <w:szCs w:val="24"/>
          <w:lang w:val="pt-BR"/>
        </w:rPr>
        <w:t xml:space="preserve"> </w:t>
      </w:r>
      <w:r w:rsidR="00FB406E" w:rsidRPr="0063089C">
        <w:rPr>
          <w:rFonts w:ascii="Arial" w:hAnsi="Arial" w:cs="Arial"/>
          <w:sz w:val="24"/>
          <w:szCs w:val="24"/>
          <w:lang w:val="pt-BR"/>
        </w:rPr>
        <w:t>variação</w:t>
      </w:r>
      <w:r w:rsidR="00C90A91">
        <w:rPr>
          <w:rFonts w:ascii="Arial" w:hAnsi="Arial" w:cs="Arial"/>
          <w:sz w:val="24"/>
          <w:szCs w:val="24"/>
          <w:lang w:val="pt-BR"/>
        </w:rPr>
        <w:t xml:space="preserve"> </w:t>
      </w:r>
      <w:r w:rsidR="00FB406E" w:rsidRPr="0063089C">
        <w:rPr>
          <w:rFonts w:ascii="Arial" w:hAnsi="Arial" w:cs="Arial"/>
          <w:sz w:val="24"/>
          <w:szCs w:val="24"/>
          <w:lang w:val="pt-BR"/>
        </w:rPr>
        <w:t>mínima</w:t>
      </w:r>
      <w:r w:rsidR="00C90A91">
        <w:rPr>
          <w:rFonts w:ascii="Arial" w:hAnsi="Arial" w:cs="Arial"/>
          <w:sz w:val="24"/>
          <w:szCs w:val="24"/>
          <w:lang w:val="pt-BR"/>
        </w:rPr>
        <w:t xml:space="preserve"> </w:t>
      </w:r>
      <w:r w:rsidR="00FB406E" w:rsidRPr="0063089C">
        <w:rPr>
          <w:rFonts w:ascii="Arial" w:hAnsi="Arial" w:cs="Arial"/>
          <w:w w:val="95"/>
          <w:sz w:val="24"/>
          <w:szCs w:val="24"/>
          <w:lang w:val="pt-BR"/>
        </w:rPr>
        <w:t xml:space="preserve">de valor entre LANCES, de 1% (um </w:t>
      </w:r>
      <w:proofErr w:type="spellStart"/>
      <w:r w:rsidR="00FB406E" w:rsidRPr="0063089C">
        <w:rPr>
          <w:rFonts w:ascii="Arial" w:hAnsi="Arial" w:cs="Arial"/>
          <w:w w:val="95"/>
          <w:sz w:val="24"/>
          <w:szCs w:val="24"/>
          <w:lang w:val="pt-BR"/>
        </w:rPr>
        <w:t>porcento</w:t>
      </w:r>
      <w:proofErr w:type="spellEnd"/>
      <w:r w:rsidR="00FB406E" w:rsidRPr="0063089C">
        <w:rPr>
          <w:rFonts w:ascii="Arial" w:hAnsi="Arial" w:cs="Arial"/>
          <w:w w:val="95"/>
          <w:sz w:val="24"/>
          <w:szCs w:val="24"/>
          <w:lang w:val="pt-BR"/>
        </w:rPr>
        <w:t xml:space="preserve">), e o tempo máximo de </w:t>
      </w:r>
      <w:r w:rsidR="002F3E14" w:rsidRPr="0063089C">
        <w:rPr>
          <w:rFonts w:ascii="Arial" w:hAnsi="Arial" w:cs="Arial"/>
          <w:w w:val="95"/>
          <w:sz w:val="24"/>
          <w:szCs w:val="24"/>
          <w:lang w:val="pt-BR"/>
        </w:rPr>
        <w:t>0</w:t>
      </w:r>
      <w:r w:rsidR="00FB406E" w:rsidRPr="0063089C">
        <w:rPr>
          <w:rFonts w:ascii="Arial" w:hAnsi="Arial" w:cs="Arial"/>
          <w:w w:val="95"/>
          <w:sz w:val="24"/>
          <w:szCs w:val="24"/>
          <w:lang w:val="pt-BR"/>
        </w:rPr>
        <w:t>2 (dois) minutos</w:t>
      </w:r>
      <w:r w:rsidR="00C90A91">
        <w:rPr>
          <w:rFonts w:ascii="Arial" w:hAnsi="Arial" w:cs="Arial"/>
          <w:w w:val="95"/>
          <w:sz w:val="24"/>
          <w:szCs w:val="24"/>
          <w:lang w:val="pt-BR"/>
        </w:rPr>
        <w:t xml:space="preserve"> </w:t>
      </w:r>
      <w:r w:rsidR="00FB406E" w:rsidRPr="0063089C">
        <w:rPr>
          <w:rFonts w:ascii="Arial" w:hAnsi="Arial" w:cs="Arial"/>
          <w:sz w:val="24"/>
          <w:szCs w:val="24"/>
          <w:lang w:val="pt-BR"/>
        </w:rPr>
        <w:t>entre</w:t>
      </w:r>
      <w:r w:rsidR="00C90A91">
        <w:rPr>
          <w:rFonts w:ascii="Arial" w:hAnsi="Arial" w:cs="Arial"/>
          <w:sz w:val="24"/>
          <w:szCs w:val="24"/>
          <w:lang w:val="pt-BR"/>
        </w:rPr>
        <w:t xml:space="preserve"> </w:t>
      </w:r>
      <w:r w:rsidR="00FB406E" w:rsidRPr="0063089C">
        <w:rPr>
          <w:rFonts w:ascii="Arial" w:hAnsi="Arial" w:cs="Arial"/>
          <w:sz w:val="24"/>
          <w:szCs w:val="24"/>
          <w:lang w:val="pt-BR"/>
        </w:rPr>
        <w:t>LANCES.</w:t>
      </w:r>
    </w:p>
    <w:p w:rsidR="00C90A91" w:rsidRDefault="00C90A91" w:rsidP="00C90A91">
      <w:pPr>
        <w:tabs>
          <w:tab w:val="left" w:pos="2835"/>
        </w:tabs>
        <w:ind w:left="2835" w:right="6" w:hanging="992"/>
        <w:jc w:val="both"/>
        <w:rPr>
          <w:rFonts w:ascii="Arial" w:hAnsi="Arial" w:cs="Arial"/>
          <w:b/>
          <w:sz w:val="24"/>
          <w:szCs w:val="24"/>
          <w:lang w:val="pt-BR"/>
        </w:rPr>
      </w:pPr>
    </w:p>
    <w:p w:rsidR="00FB406E" w:rsidRPr="0063089C" w:rsidRDefault="00512D96" w:rsidP="00C90A91">
      <w:pPr>
        <w:tabs>
          <w:tab w:val="left" w:pos="2835"/>
        </w:tabs>
        <w:ind w:left="2835" w:right="6" w:hanging="992"/>
        <w:jc w:val="both"/>
        <w:rPr>
          <w:rFonts w:ascii="Arial" w:hAnsi="Arial" w:cs="Arial"/>
          <w:sz w:val="24"/>
          <w:szCs w:val="24"/>
          <w:lang w:val="pt-BR"/>
        </w:rPr>
      </w:pPr>
      <w:r w:rsidRPr="0063089C">
        <w:rPr>
          <w:rFonts w:ascii="Arial" w:hAnsi="Arial" w:cs="Arial"/>
          <w:b/>
          <w:sz w:val="24"/>
          <w:szCs w:val="24"/>
          <w:lang w:val="pt-BR"/>
        </w:rPr>
        <w:t xml:space="preserve">9.15.1.3 </w:t>
      </w:r>
      <w:r w:rsidR="00C90A91">
        <w:rPr>
          <w:rFonts w:ascii="Arial" w:hAnsi="Arial" w:cs="Arial"/>
          <w:b/>
          <w:sz w:val="24"/>
          <w:szCs w:val="24"/>
          <w:lang w:val="pt-BR"/>
        </w:rPr>
        <w:tab/>
      </w:r>
      <w:r w:rsidR="00FB406E" w:rsidRPr="0063089C">
        <w:rPr>
          <w:rFonts w:ascii="Arial" w:hAnsi="Arial" w:cs="Arial"/>
          <w:sz w:val="24"/>
          <w:szCs w:val="24"/>
          <w:lang w:val="pt-BR"/>
        </w:rPr>
        <w:t xml:space="preserve">Ocorrendo </w:t>
      </w:r>
      <w:proofErr w:type="gramStart"/>
      <w:r w:rsidR="00FB406E" w:rsidRPr="0063089C">
        <w:rPr>
          <w:rFonts w:ascii="Arial" w:hAnsi="Arial" w:cs="Arial"/>
          <w:sz w:val="24"/>
          <w:szCs w:val="24"/>
          <w:lang w:val="pt-BR"/>
        </w:rPr>
        <w:t>a</w:t>
      </w:r>
      <w:proofErr w:type="gramEnd"/>
      <w:r w:rsidR="00FB406E" w:rsidRPr="0063089C">
        <w:rPr>
          <w:rFonts w:ascii="Arial" w:hAnsi="Arial" w:cs="Arial"/>
          <w:sz w:val="24"/>
          <w:szCs w:val="24"/>
          <w:lang w:val="pt-BR"/>
        </w:rPr>
        <w:t xml:space="preserve"> fase de LANCES a</w:t>
      </w:r>
      <w:r w:rsidR="00C90A91">
        <w:rPr>
          <w:rFonts w:ascii="Arial" w:hAnsi="Arial" w:cs="Arial"/>
          <w:sz w:val="24"/>
          <w:szCs w:val="24"/>
          <w:lang w:val="pt-BR"/>
        </w:rPr>
        <w:t xml:space="preserve"> </w:t>
      </w:r>
      <w:r w:rsidR="00FB406E" w:rsidRPr="0063089C">
        <w:rPr>
          <w:rFonts w:ascii="Arial" w:hAnsi="Arial" w:cs="Arial"/>
          <w:sz w:val="24"/>
          <w:szCs w:val="24"/>
          <w:lang w:val="pt-BR"/>
        </w:rPr>
        <w:t>COMISSÃO reordenará a</w:t>
      </w:r>
      <w:r w:rsidR="00C90A91">
        <w:rPr>
          <w:rFonts w:ascii="Arial" w:hAnsi="Arial" w:cs="Arial"/>
          <w:sz w:val="24"/>
          <w:szCs w:val="24"/>
          <w:lang w:val="pt-BR"/>
        </w:rPr>
        <w:t xml:space="preserve"> </w:t>
      </w:r>
      <w:r w:rsidR="00FB406E" w:rsidRPr="0063089C">
        <w:rPr>
          <w:rFonts w:ascii="Arial" w:hAnsi="Arial" w:cs="Arial"/>
          <w:sz w:val="24"/>
          <w:szCs w:val="24"/>
          <w:lang w:val="pt-BR"/>
        </w:rPr>
        <w:t>classificação</w:t>
      </w:r>
      <w:r w:rsidR="00C90A91">
        <w:rPr>
          <w:rFonts w:ascii="Arial" w:hAnsi="Arial" w:cs="Arial"/>
          <w:sz w:val="24"/>
          <w:szCs w:val="24"/>
          <w:lang w:val="pt-BR"/>
        </w:rPr>
        <w:t xml:space="preserve"> </w:t>
      </w:r>
      <w:r w:rsidR="00FB406E" w:rsidRPr="0063089C">
        <w:rPr>
          <w:rFonts w:ascii="Arial" w:hAnsi="Arial" w:cs="Arial"/>
          <w:sz w:val="24"/>
          <w:szCs w:val="24"/>
          <w:lang w:val="pt-BR"/>
        </w:rPr>
        <w:t>das</w:t>
      </w:r>
      <w:r w:rsidR="00C90A91">
        <w:rPr>
          <w:rFonts w:ascii="Arial" w:hAnsi="Arial" w:cs="Arial"/>
          <w:sz w:val="24"/>
          <w:szCs w:val="24"/>
          <w:lang w:val="pt-BR"/>
        </w:rPr>
        <w:t xml:space="preserve"> </w:t>
      </w:r>
      <w:r w:rsidR="00FB406E" w:rsidRPr="0063089C">
        <w:rPr>
          <w:rFonts w:ascii="Arial" w:hAnsi="Arial" w:cs="Arial"/>
          <w:sz w:val="24"/>
          <w:szCs w:val="24"/>
          <w:lang w:val="pt-BR"/>
        </w:rPr>
        <w:t>PROPOSTAS</w:t>
      </w:r>
      <w:r w:rsidR="00C90A91">
        <w:rPr>
          <w:rFonts w:ascii="Arial" w:hAnsi="Arial" w:cs="Arial"/>
          <w:sz w:val="24"/>
          <w:szCs w:val="24"/>
          <w:lang w:val="pt-BR"/>
        </w:rPr>
        <w:t xml:space="preserve"> </w:t>
      </w:r>
      <w:r w:rsidR="00FB406E" w:rsidRPr="0063089C">
        <w:rPr>
          <w:rFonts w:ascii="Arial" w:hAnsi="Arial" w:cs="Arial"/>
          <w:sz w:val="24"/>
          <w:szCs w:val="24"/>
          <w:lang w:val="pt-BR"/>
        </w:rPr>
        <w:t>COMERCIAIS,</w:t>
      </w:r>
      <w:r w:rsidR="00C90A91">
        <w:rPr>
          <w:rFonts w:ascii="Arial" w:hAnsi="Arial" w:cs="Arial"/>
          <w:sz w:val="24"/>
          <w:szCs w:val="24"/>
          <w:lang w:val="pt-BR"/>
        </w:rPr>
        <w:t xml:space="preserve"> </w:t>
      </w:r>
      <w:r w:rsidR="00FB406E" w:rsidRPr="0063089C">
        <w:rPr>
          <w:rFonts w:ascii="Arial" w:hAnsi="Arial" w:cs="Arial"/>
          <w:sz w:val="24"/>
          <w:szCs w:val="24"/>
          <w:lang w:val="pt-BR"/>
        </w:rPr>
        <w:t>declarando-se</w:t>
      </w:r>
      <w:r w:rsidR="00C90A91">
        <w:rPr>
          <w:rFonts w:ascii="Arial" w:hAnsi="Arial" w:cs="Arial"/>
          <w:sz w:val="24"/>
          <w:szCs w:val="24"/>
          <w:lang w:val="pt-BR"/>
        </w:rPr>
        <w:t xml:space="preserve"> </w:t>
      </w:r>
      <w:r w:rsidR="00FB406E" w:rsidRPr="0063089C">
        <w:rPr>
          <w:rFonts w:ascii="Arial" w:hAnsi="Arial" w:cs="Arial"/>
          <w:sz w:val="24"/>
          <w:szCs w:val="24"/>
          <w:lang w:val="pt-BR"/>
        </w:rPr>
        <w:t>como</w:t>
      </w:r>
      <w:r w:rsidR="00C90A91">
        <w:rPr>
          <w:rFonts w:ascii="Arial" w:hAnsi="Arial" w:cs="Arial"/>
          <w:sz w:val="24"/>
          <w:szCs w:val="24"/>
          <w:lang w:val="pt-BR"/>
        </w:rPr>
        <w:t xml:space="preserve"> </w:t>
      </w:r>
      <w:r w:rsidR="00FB406E" w:rsidRPr="0063089C">
        <w:rPr>
          <w:rFonts w:ascii="Arial" w:hAnsi="Arial" w:cs="Arial"/>
          <w:sz w:val="24"/>
          <w:szCs w:val="24"/>
          <w:lang w:val="pt-BR"/>
        </w:rPr>
        <w:t>LICITANTE</w:t>
      </w:r>
      <w:r w:rsidR="00C90A91">
        <w:rPr>
          <w:rFonts w:ascii="Arial" w:hAnsi="Arial" w:cs="Arial"/>
          <w:sz w:val="24"/>
          <w:szCs w:val="24"/>
          <w:lang w:val="pt-BR"/>
        </w:rPr>
        <w:t xml:space="preserve"> </w:t>
      </w:r>
      <w:r w:rsidR="00FB406E" w:rsidRPr="0063089C">
        <w:rPr>
          <w:rFonts w:ascii="Arial" w:hAnsi="Arial" w:cs="Arial"/>
          <w:sz w:val="24"/>
          <w:szCs w:val="24"/>
          <w:lang w:val="pt-BR"/>
        </w:rPr>
        <w:t>melhor</w:t>
      </w:r>
      <w:r w:rsidR="00C90A91">
        <w:rPr>
          <w:rFonts w:ascii="Arial" w:hAnsi="Arial" w:cs="Arial"/>
          <w:sz w:val="24"/>
          <w:szCs w:val="24"/>
          <w:lang w:val="pt-BR"/>
        </w:rPr>
        <w:t xml:space="preserve"> </w:t>
      </w:r>
      <w:r w:rsidR="00FB406E" w:rsidRPr="0063089C">
        <w:rPr>
          <w:rFonts w:ascii="Arial" w:hAnsi="Arial" w:cs="Arial"/>
          <w:sz w:val="24"/>
          <w:szCs w:val="24"/>
          <w:lang w:val="pt-BR"/>
        </w:rPr>
        <w:t>classificada,</w:t>
      </w:r>
      <w:r w:rsidR="00C90A91">
        <w:rPr>
          <w:rFonts w:ascii="Arial" w:hAnsi="Arial" w:cs="Arial"/>
          <w:sz w:val="24"/>
          <w:szCs w:val="24"/>
          <w:lang w:val="pt-BR"/>
        </w:rPr>
        <w:t xml:space="preserve"> </w:t>
      </w:r>
      <w:r w:rsidR="00FB406E" w:rsidRPr="0063089C">
        <w:rPr>
          <w:rFonts w:ascii="Arial" w:hAnsi="Arial" w:cs="Arial"/>
          <w:sz w:val="24"/>
          <w:szCs w:val="24"/>
          <w:lang w:val="pt-BR"/>
        </w:rPr>
        <w:t>aquela</w:t>
      </w:r>
      <w:r w:rsidR="00C90A91">
        <w:rPr>
          <w:rFonts w:ascii="Arial" w:hAnsi="Arial" w:cs="Arial"/>
          <w:sz w:val="24"/>
          <w:szCs w:val="24"/>
          <w:lang w:val="pt-BR"/>
        </w:rPr>
        <w:t xml:space="preserve"> </w:t>
      </w:r>
      <w:r w:rsidR="00FB406E" w:rsidRPr="0063089C">
        <w:rPr>
          <w:rFonts w:ascii="Arial" w:hAnsi="Arial" w:cs="Arial"/>
          <w:sz w:val="24"/>
          <w:szCs w:val="24"/>
          <w:lang w:val="pt-BR"/>
        </w:rPr>
        <w:t>que</w:t>
      </w:r>
      <w:r w:rsidR="00C90A91">
        <w:rPr>
          <w:rFonts w:ascii="Arial" w:hAnsi="Arial" w:cs="Arial"/>
          <w:sz w:val="24"/>
          <w:szCs w:val="24"/>
          <w:lang w:val="pt-BR"/>
        </w:rPr>
        <w:t xml:space="preserve"> </w:t>
      </w:r>
      <w:r w:rsidR="00FB406E" w:rsidRPr="0063089C">
        <w:rPr>
          <w:rFonts w:ascii="Arial" w:hAnsi="Arial" w:cs="Arial"/>
          <w:sz w:val="24"/>
          <w:szCs w:val="24"/>
          <w:lang w:val="pt-BR"/>
        </w:rPr>
        <w:t>apresentar</w:t>
      </w:r>
      <w:r w:rsidR="00C90A91">
        <w:rPr>
          <w:rFonts w:ascii="Arial" w:hAnsi="Arial" w:cs="Arial"/>
          <w:sz w:val="24"/>
          <w:szCs w:val="24"/>
          <w:lang w:val="pt-BR"/>
        </w:rPr>
        <w:t xml:space="preserve"> </w:t>
      </w:r>
      <w:r w:rsidR="00FB406E" w:rsidRPr="0063089C">
        <w:rPr>
          <w:rFonts w:ascii="Arial" w:hAnsi="Arial" w:cs="Arial"/>
          <w:sz w:val="24"/>
          <w:szCs w:val="24"/>
          <w:lang w:val="pt-BR"/>
        </w:rPr>
        <w:t>o</w:t>
      </w:r>
      <w:r w:rsidR="00C90A91">
        <w:rPr>
          <w:rFonts w:ascii="Arial" w:hAnsi="Arial" w:cs="Arial"/>
          <w:sz w:val="24"/>
          <w:szCs w:val="24"/>
          <w:lang w:val="pt-BR"/>
        </w:rPr>
        <w:t xml:space="preserve"> </w:t>
      </w:r>
      <w:r w:rsidR="00FB406E" w:rsidRPr="0063089C">
        <w:rPr>
          <w:rFonts w:ascii="Arial" w:hAnsi="Arial" w:cs="Arial"/>
          <w:b/>
          <w:spacing w:val="-1"/>
          <w:sz w:val="24"/>
          <w:szCs w:val="24"/>
          <w:lang w:val="pt-BR"/>
        </w:rPr>
        <w:t>MENOR VALOR PARA CONTRAPRESTAÇÃO PECUNIARIA PAGO PELA ADMINISTRAÇÃO PUBLICA</w:t>
      </w:r>
      <w:r w:rsidR="00FB406E" w:rsidRPr="0063089C">
        <w:rPr>
          <w:rFonts w:ascii="Arial" w:hAnsi="Arial" w:cs="Arial"/>
          <w:sz w:val="24"/>
          <w:szCs w:val="24"/>
          <w:lang w:val="pt-BR"/>
        </w:rPr>
        <w:t>.</w:t>
      </w:r>
    </w:p>
    <w:p w:rsidR="00FB406E" w:rsidRPr="0063089C" w:rsidRDefault="00FB406E" w:rsidP="00FB406E">
      <w:pPr>
        <w:pStyle w:val="Corpodetexto"/>
        <w:spacing w:line="360" w:lineRule="auto"/>
        <w:ind w:right="3"/>
        <w:jc w:val="both"/>
        <w:rPr>
          <w:rFonts w:ascii="Arial" w:hAnsi="Arial" w:cs="Arial"/>
          <w:sz w:val="24"/>
          <w:szCs w:val="24"/>
          <w:lang w:val="pt-BR"/>
        </w:rPr>
      </w:pPr>
    </w:p>
    <w:p w:rsidR="00C90A91" w:rsidRDefault="007476D8" w:rsidP="00C90A91">
      <w:pPr>
        <w:tabs>
          <w:tab w:val="left" w:pos="993"/>
        </w:tabs>
        <w:ind w:left="993" w:right="3" w:hanging="709"/>
        <w:jc w:val="both"/>
        <w:rPr>
          <w:rFonts w:ascii="Arial" w:hAnsi="Arial" w:cs="Arial"/>
          <w:sz w:val="24"/>
          <w:szCs w:val="24"/>
          <w:lang w:val="pt-BR"/>
        </w:rPr>
      </w:pPr>
      <w:r w:rsidRPr="0063089C">
        <w:rPr>
          <w:rFonts w:ascii="Arial" w:hAnsi="Arial" w:cs="Arial"/>
          <w:b/>
          <w:sz w:val="24"/>
          <w:szCs w:val="24"/>
          <w:lang w:val="pt-BR"/>
        </w:rPr>
        <w:t>9.1</w:t>
      </w:r>
      <w:r w:rsidR="00F55D47" w:rsidRPr="0063089C">
        <w:rPr>
          <w:rFonts w:ascii="Arial" w:hAnsi="Arial" w:cs="Arial"/>
          <w:b/>
          <w:sz w:val="24"/>
          <w:szCs w:val="24"/>
          <w:lang w:val="pt-BR"/>
        </w:rPr>
        <w:t>6</w:t>
      </w:r>
      <w:r w:rsidR="00C90A91">
        <w:rPr>
          <w:rFonts w:ascii="Arial" w:hAnsi="Arial" w:cs="Arial"/>
          <w:b/>
          <w:sz w:val="24"/>
          <w:szCs w:val="24"/>
          <w:lang w:val="pt-BR"/>
        </w:rPr>
        <w:tab/>
      </w:r>
      <w:r w:rsidR="00FB406E" w:rsidRPr="0063089C">
        <w:rPr>
          <w:rFonts w:ascii="Arial" w:hAnsi="Arial" w:cs="Arial"/>
          <w:sz w:val="24"/>
          <w:szCs w:val="24"/>
          <w:lang w:val="pt-BR"/>
        </w:rPr>
        <w:t>As</w:t>
      </w:r>
      <w:r w:rsidR="00C90A91">
        <w:rPr>
          <w:rFonts w:ascii="Arial" w:hAnsi="Arial" w:cs="Arial"/>
          <w:sz w:val="24"/>
          <w:szCs w:val="24"/>
          <w:lang w:val="pt-BR"/>
        </w:rPr>
        <w:t xml:space="preserve"> </w:t>
      </w:r>
      <w:r w:rsidR="00FB406E" w:rsidRPr="0063089C">
        <w:rPr>
          <w:rFonts w:ascii="Arial" w:hAnsi="Arial" w:cs="Arial"/>
          <w:sz w:val="24"/>
          <w:szCs w:val="24"/>
          <w:lang w:val="pt-BR"/>
        </w:rPr>
        <w:t>LICITANTES</w:t>
      </w:r>
      <w:r w:rsidR="00C90A91">
        <w:rPr>
          <w:rFonts w:ascii="Arial" w:hAnsi="Arial" w:cs="Arial"/>
          <w:sz w:val="24"/>
          <w:szCs w:val="24"/>
          <w:lang w:val="pt-BR"/>
        </w:rPr>
        <w:t xml:space="preserve"> </w:t>
      </w:r>
      <w:r w:rsidR="00FB406E" w:rsidRPr="0063089C">
        <w:rPr>
          <w:rFonts w:ascii="Arial" w:hAnsi="Arial" w:cs="Arial"/>
          <w:sz w:val="24"/>
          <w:szCs w:val="24"/>
          <w:lang w:val="pt-BR"/>
        </w:rPr>
        <w:t>que</w:t>
      </w:r>
      <w:r w:rsidR="00C90A91">
        <w:rPr>
          <w:rFonts w:ascii="Arial" w:hAnsi="Arial" w:cs="Arial"/>
          <w:sz w:val="24"/>
          <w:szCs w:val="24"/>
          <w:lang w:val="pt-BR"/>
        </w:rPr>
        <w:t xml:space="preserve"> </w:t>
      </w:r>
      <w:r w:rsidR="00FB406E" w:rsidRPr="0063089C">
        <w:rPr>
          <w:rFonts w:ascii="Arial" w:hAnsi="Arial" w:cs="Arial"/>
          <w:sz w:val="24"/>
          <w:szCs w:val="24"/>
          <w:lang w:val="pt-BR"/>
        </w:rPr>
        <w:t>não</w:t>
      </w:r>
      <w:r w:rsidR="00C90A91">
        <w:rPr>
          <w:rFonts w:ascii="Arial" w:hAnsi="Arial" w:cs="Arial"/>
          <w:sz w:val="24"/>
          <w:szCs w:val="24"/>
          <w:lang w:val="pt-BR"/>
        </w:rPr>
        <w:t xml:space="preserve"> </w:t>
      </w:r>
      <w:r w:rsidR="00FB406E" w:rsidRPr="0063089C">
        <w:rPr>
          <w:rFonts w:ascii="Arial" w:hAnsi="Arial" w:cs="Arial"/>
          <w:sz w:val="24"/>
          <w:szCs w:val="24"/>
          <w:lang w:val="pt-BR"/>
        </w:rPr>
        <w:t>cumprirem</w:t>
      </w:r>
      <w:r w:rsidR="00C90A91">
        <w:rPr>
          <w:rFonts w:ascii="Arial" w:hAnsi="Arial" w:cs="Arial"/>
          <w:sz w:val="24"/>
          <w:szCs w:val="24"/>
          <w:lang w:val="pt-BR"/>
        </w:rPr>
        <w:t xml:space="preserve"> </w:t>
      </w:r>
      <w:r w:rsidR="00FB406E" w:rsidRPr="0063089C">
        <w:rPr>
          <w:rFonts w:ascii="Arial" w:hAnsi="Arial" w:cs="Arial"/>
          <w:sz w:val="24"/>
          <w:szCs w:val="24"/>
          <w:lang w:val="pt-BR"/>
        </w:rPr>
        <w:t>com</w:t>
      </w:r>
      <w:r w:rsidR="00C90A91">
        <w:rPr>
          <w:rFonts w:ascii="Arial" w:hAnsi="Arial" w:cs="Arial"/>
          <w:sz w:val="24"/>
          <w:szCs w:val="24"/>
          <w:lang w:val="pt-BR"/>
        </w:rPr>
        <w:t xml:space="preserve"> </w:t>
      </w:r>
      <w:r w:rsidR="00FB406E" w:rsidRPr="0063089C">
        <w:rPr>
          <w:rFonts w:ascii="Arial" w:hAnsi="Arial" w:cs="Arial"/>
          <w:sz w:val="24"/>
          <w:szCs w:val="24"/>
          <w:lang w:val="pt-BR"/>
        </w:rPr>
        <w:t>os</w:t>
      </w:r>
      <w:r w:rsidR="00C90A91">
        <w:rPr>
          <w:rFonts w:ascii="Arial" w:hAnsi="Arial" w:cs="Arial"/>
          <w:sz w:val="24"/>
          <w:szCs w:val="24"/>
          <w:lang w:val="pt-BR"/>
        </w:rPr>
        <w:t xml:space="preserve"> </w:t>
      </w:r>
      <w:r w:rsidR="00FB406E" w:rsidRPr="0063089C">
        <w:rPr>
          <w:rFonts w:ascii="Arial" w:hAnsi="Arial" w:cs="Arial"/>
          <w:sz w:val="24"/>
          <w:szCs w:val="24"/>
          <w:lang w:val="pt-BR"/>
        </w:rPr>
        <w:t>requisitos</w:t>
      </w:r>
      <w:r w:rsidR="00C90A91">
        <w:rPr>
          <w:rFonts w:ascii="Arial" w:hAnsi="Arial" w:cs="Arial"/>
          <w:sz w:val="24"/>
          <w:szCs w:val="24"/>
          <w:lang w:val="pt-BR"/>
        </w:rPr>
        <w:t xml:space="preserve"> </w:t>
      </w:r>
      <w:r w:rsidR="00FB406E" w:rsidRPr="0063089C">
        <w:rPr>
          <w:rFonts w:ascii="Arial" w:hAnsi="Arial" w:cs="Arial"/>
          <w:sz w:val="24"/>
          <w:szCs w:val="24"/>
          <w:lang w:val="pt-BR"/>
        </w:rPr>
        <w:t>mínimos</w:t>
      </w:r>
      <w:r w:rsidR="00C90A91">
        <w:rPr>
          <w:rFonts w:ascii="Arial" w:hAnsi="Arial" w:cs="Arial"/>
          <w:sz w:val="24"/>
          <w:szCs w:val="24"/>
          <w:lang w:val="pt-BR"/>
        </w:rPr>
        <w:t xml:space="preserve"> </w:t>
      </w:r>
      <w:r w:rsidR="00FB406E" w:rsidRPr="0063089C">
        <w:rPr>
          <w:rFonts w:ascii="Arial" w:hAnsi="Arial" w:cs="Arial"/>
          <w:sz w:val="24"/>
          <w:szCs w:val="24"/>
          <w:lang w:val="pt-BR"/>
        </w:rPr>
        <w:t>para</w:t>
      </w:r>
      <w:r w:rsidR="00C90A91">
        <w:rPr>
          <w:rFonts w:ascii="Arial" w:hAnsi="Arial" w:cs="Arial"/>
          <w:sz w:val="24"/>
          <w:szCs w:val="24"/>
          <w:lang w:val="pt-BR"/>
        </w:rPr>
        <w:t xml:space="preserve"> </w:t>
      </w:r>
      <w:r w:rsidR="00FB406E" w:rsidRPr="0063089C">
        <w:rPr>
          <w:rFonts w:ascii="Arial" w:hAnsi="Arial" w:cs="Arial"/>
          <w:sz w:val="24"/>
          <w:szCs w:val="24"/>
          <w:lang w:val="pt-BR"/>
        </w:rPr>
        <w:t>apresentação</w:t>
      </w:r>
      <w:r w:rsidR="00C90A91">
        <w:rPr>
          <w:rFonts w:ascii="Arial" w:hAnsi="Arial" w:cs="Arial"/>
          <w:sz w:val="24"/>
          <w:szCs w:val="24"/>
          <w:lang w:val="pt-BR"/>
        </w:rPr>
        <w:t xml:space="preserve"> </w:t>
      </w:r>
      <w:r w:rsidR="00FB406E" w:rsidRPr="0063089C">
        <w:rPr>
          <w:rFonts w:ascii="Arial" w:hAnsi="Arial" w:cs="Arial"/>
          <w:sz w:val="24"/>
          <w:szCs w:val="24"/>
          <w:lang w:val="pt-BR"/>
        </w:rPr>
        <w:t>da</w:t>
      </w:r>
      <w:r w:rsidR="00C90A91">
        <w:rPr>
          <w:rFonts w:ascii="Arial" w:hAnsi="Arial" w:cs="Arial"/>
          <w:sz w:val="24"/>
          <w:szCs w:val="24"/>
          <w:lang w:val="pt-BR"/>
        </w:rPr>
        <w:t xml:space="preserve"> </w:t>
      </w:r>
      <w:r w:rsidR="00FB406E" w:rsidRPr="0063089C">
        <w:rPr>
          <w:rFonts w:ascii="Arial" w:hAnsi="Arial" w:cs="Arial"/>
          <w:sz w:val="24"/>
          <w:szCs w:val="24"/>
          <w:lang w:val="pt-BR"/>
        </w:rPr>
        <w:t xml:space="preserve">PROPOSTA COMERCIAL, nos termos deste EDITAL, </w:t>
      </w:r>
      <w:proofErr w:type="gramStart"/>
      <w:r w:rsidR="00FB406E" w:rsidRPr="0063089C">
        <w:rPr>
          <w:rFonts w:ascii="Arial" w:hAnsi="Arial" w:cs="Arial"/>
          <w:sz w:val="24"/>
          <w:szCs w:val="24"/>
          <w:lang w:val="pt-BR"/>
        </w:rPr>
        <w:t>terão</w:t>
      </w:r>
      <w:proofErr w:type="gramEnd"/>
      <w:r w:rsidR="00FB406E" w:rsidRPr="0063089C">
        <w:rPr>
          <w:rFonts w:ascii="Arial" w:hAnsi="Arial" w:cs="Arial"/>
          <w:sz w:val="24"/>
          <w:szCs w:val="24"/>
          <w:lang w:val="pt-BR"/>
        </w:rPr>
        <w:t xml:space="preserve"> suas propostas desclassificadas da</w:t>
      </w:r>
      <w:r w:rsidR="00C90A91">
        <w:rPr>
          <w:rFonts w:ascii="Arial" w:hAnsi="Arial" w:cs="Arial"/>
          <w:sz w:val="24"/>
          <w:szCs w:val="24"/>
          <w:lang w:val="pt-BR"/>
        </w:rPr>
        <w:t xml:space="preserve"> </w:t>
      </w:r>
      <w:r w:rsidR="00FB406E" w:rsidRPr="0063089C">
        <w:rPr>
          <w:rFonts w:ascii="Arial" w:hAnsi="Arial" w:cs="Arial"/>
          <w:sz w:val="24"/>
          <w:szCs w:val="24"/>
          <w:lang w:val="pt-BR"/>
        </w:rPr>
        <w:t>LICITAÇÃO.</w:t>
      </w:r>
    </w:p>
    <w:p w:rsidR="00C90A91" w:rsidRDefault="00C90A91" w:rsidP="00C90A91">
      <w:pPr>
        <w:tabs>
          <w:tab w:val="left" w:pos="993"/>
        </w:tabs>
        <w:ind w:left="993" w:right="3" w:hanging="709"/>
        <w:jc w:val="both"/>
        <w:rPr>
          <w:rFonts w:ascii="Arial" w:hAnsi="Arial" w:cs="Arial"/>
          <w:b/>
          <w:sz w:val="24"/>
          <w:szCs w:val="24"/>
          <w:lang w:val="pt-BR"/>
        </w:rPr>
      </w:pPr>
    </w:p>
    <w:p w:rsidR="00FB406E" w:rsidRPr="0063089C" w:rsidRDefault="007476D8" w:rsidP="00C90A91">
      <w:pPr>
        <w:tabs>
          <w:tab w:val="left" w:pos="993"/>
        </w:tabs>
        <w:ind w:left="993" w:right="3" w:hanging="709"/>
        <w:jc w:val="both"/>
        <w:rPr>
          <w:rFonts w:ascii="Arial" w:hAnsi="Arial" w:cs="Arial"/>
          <w:sz w:val="24"/>
          <w:szCs w:val="24"/>
          <w:lang w:val="pt-BR"/>
        </w:rPr>
      </w:pPr>
      <w:r w:rsidRPr="0063089C">
        <w:rPr>
          <w:rFonts w:ascii="Arial" w:hAnsi="Arial" w:cs="Arial"/>
          <w:b/>
          <w:sz w:val="24"/>
          <w:szCs w:val="24"/>
          <w:lang w:val="pt-BR"/>
        </w:rPr>
        <w:t>9.</w:t>
      </w:r>
      <w:r w:rsidR="00F55D47" w:rsidRPr="0063089C">
        <w:rPr>
          <w:rFonts w:ascii="Arial" w:hAnsi="Arial" w:cs="Arial"/>
          <w:b/>
          <w:sz w:val="24"/>
          <w:szCs w:val="24"/>
          <w:lang w:val="pt-BR"/>
        </w:rPr>
        <w:t>17</w:t>
      </w:r>
      <w:r w:rsidR="00C90A91">
        <w:rPr>
          <w:rFonts w:ascii="Arial" w:hAnsi="Arial" w:cs="Arial"/>
          <w:b/>
          <w:sz w:val="24"/>
          <w:szCs w:val="24"/>
          <w:lang w:val="pt-BR"/>
        </w:rPr>
        <w:tab/>
      </w:r>
      <w:r w:rsidR="00FB406E" w:rsidRPr="0063089C">
        <w:rPr>
          <w:rFonts w:ascii="Arial" w:hAnsi="Arial" w:cs="Arial"/>
          <w:sz w:val="24"/>
          <w:szCs w:val="24"/>
          <w:lang w:val="pt-BR"/>
        </w:rPr>
        <w:t>Após a classificação das PROPOSTAS COMERCIAIS, incluindo eventual fase de lances, será</w:t>
      </w:r>
      <w:r w:rsidR="00C90A91">
        <w:rPr>
          <w:rFonts w:ascii="Arial" w:hAnsi="Arial" w:cs="Arial"/>
          <w:sz w:val="24"/>
          <w:szCs w:val="24"/>
          <w:lang w:val="pt-BR"/>
        </w:rPr>
        <w:t xml:space="preserve"> </w:t>
      </w:r>
      <w:r w:rsidR="00FB406E" w:rsidRPr="0063089C">
        <w:rPr>
          <w:rFonts w:ascii="Arial" w:hAnsi="Arial" w:cs="Arial"/>
          <w:sz w:val="24"/>
          <w:szCs w:val="24"/>
          <w:lang w:val="pt-BR"/>
        </w:rPr>
        <w:t>analisado</w:t>
      </w:r>
      <w:r w:rsidR="00C90A91">
        <w:rPr>
          <w:rFonts w:ascii="Arial" w:hAnsi="Arial" w:cs="Arial"/>
          <w:sz w:val="24"/>
          <w:szCs w:val="24"/>
          <w:lang w:val="pt-BR"/>
        </w:rPr>
        <w:t xml:space="preserve"> </w:t>
      </w:r>
      <w:r w:rsidR="00FB406E" w:rsidRPr="0063089C">
        <w:rPr>
          <w:rFonts w:ascii="Arial" w:hAnsi="Arial" w:cs="Arial"/>
          <w:sz w:val="24"/>
          <w:szCs w:val="24"/>
          <w:lang w:val="pt-BR"/>
        </w:rPr>
        <w:t>o</w:t>
      </w:r>
      <w:r w:rsidR="00C90A91">
        <w:rPr>
          <w:rFonts w:ascii="Arial" w:hAnsi="Arial" w:cs="Arial"/>
          <w:sz w:val="24"/>
          <w:szCs w:val="24"/>
          <w:lang w:val="pt-BR"/>
        </w:rPr>
        <w:t xml:space="preserve"> </w:t>
      </w:r>
      <w:r w:rsidR="00FB406E" w:rsidRPr="0063089C">
        <w:rPr>
          <w:rFonts w:ascii="Arial" w:hAnsi="Arial" w:cs="Arial"/>
          <w:sz w:val="24"/>
          <w:szCs w:val="24"/>
          <w:lang w:val="pt-BR"/>
        </w:rPr>
        <w:t>PLANO</w:t>
      </w:r>
      <w:r w:rsidR="00C90A91">
        <w:rPr>
          <w:rFonts w:ascii="Arial" w:hAnsi="Arial" w:cs="Arial"/>
          <w:sz w:val="24"/>
          <w:szCs w:val="24"/>
          <w:lang w:val="pt-BR"/>
        </w:rPr>
        <w:t xml:space="preserve"> </w:t>
      </w:r>
      <w:r w:rsidR="00FB406E" w:rsidRPr="0063089C">
        <w:rPr>
          <w:rFonts w:ascii="Arial" w:hAnsi="Arial" w:cs="Arial"/>
          <w:sz w:val="24"/>
          <w:szCs w:val="24"/>
          <w:lang w:val="pt-BR"/>
        </w:rPr>
        <w:t>DE</w:t>
      </w:r>
      <w:r w:rsidR="00C90A91">
        <w:rPr>
          <w:rFonts w:ascii="Arial" w:hAnsi="Arial" w:cs="Arial"/>
          <w:sz w:val="24"/>
          <w:szCs w:val="24"/>
          <w:lang w:val="pt-BR"/>
        </w:rPr>
        <w:t xml:space="preserve"> </w:t>
      </w:r>
      <w:r w:rsidR="00FB406E" w:rsidRPr="0063089C">
        <w:rPr>
          <w:rFonts w:ascii="Arial" w:hAnsi="Arial" w:cs="Arial"/>
          <w:sz w:val="24"/>
          <w:szCs w:val="24"/>
          <w:lang w:val="pt-BR"/>
        </w:rPr>
        <w:t>NEGÓCIOS</w:t>
      </w:r>
      <w:r w:rsidR="00C90A91">
        <w:rPr>
          <w:rFonts w:ascii="Arial" w:hAnsi="Arial" w:cs="Arial"/>
          <w:sz w:val="24"/>
          <w:szCs w:val="24"/>
          <w:lang w:val="pt-BR"/>
        </w:rPr>
        <w:t xml:space="preserve"> </w:t>
      </w:r>
      <w:r w:rsidR="00FB406E" w:rsidRPr="0063089C">
        <w:rPr>
          <w:rFonts w:ascii="Arial" w:hAnsi="Arial" w:cs="Arial"/>
          <w:sz w:val="24"/>
          <w:szCs w:val="24"/>
          <w:lang w:val="pt-BR"/>
        </w:rPr>
        <w:t>da</w:t>
      </w:r>
      <w:r w:rsidR="00C90A91">
        <w:rPr>
          <w:rFonts w:ascii="Arial" w:hAnsi="Arial" w:cs="Arial"/>
          <w:sz w:val="24"/>
          <w:szCs w:val="24"/>
          <w:lang w:val="pt-BR"/>
        </w:rPr>
        <w:t xml:space="preserve"> </w:t>
      </w:r>
      <w:r w:rsidR="00FB406E" w:rsidRPr="0063089C">
        <w:rPr>
          <w:rFonts w:ascii="Arial" w:hAnsi="Arial" w:cs="Arial"/>
          <w:sz w:val="24"/>
          <w:szCs w:val="24"/>
          <w:lang w:val="pt-BR"/>
        </w:rPr>
        <w:t>LICITANTE</w:t>
      </w:r>
      <w:r w:rsidR="00C90A91">
        <w:rPr>
          <w:rFonts w:ascii="Arial" w:hAnsi="Arial" w:cs="Arial"/>
          <w:sz w:val="24"/>
          <w:szCs w:val="24"/>
          <w:lang w:val="pt-BR"/>
        </w:rPr>
        <w:t xml:space="preserve"> </w:t>
      </w:r>
      <w:r w:rsidR="00FB406E" w:rsidRPr="0063089C">
        <w:rPr>
          <w:rFonts w:ascii="Arial" w:hAnsi="Arial" w:cs="Arial"/>
          <w:sz w:val="24"/>
          <w:szCs w:val="24"/>
          <w:lang w:val="pt-BR"/>
        </w:rPr>
        <w:t>melhor</w:t>
      </w:r>
      <w:r w:rsidR="00C90A91">
        <w:rPr>
          <w:rFonts w:ascii="Arial" w:hAnsi="Arial" w:cs="Arial"/>
          <w:sz w:val="24"/>
          <w:szCs w:val="24"/>
          <w:lang w:val="pt-BR"/>
        </w:rPr>
        <w:t xml:space="preserve"> </w:t>
      </w:r>
      <w:r w:rsidR="00FB406E" w:rsidRPr="0063089C">
        <w:rPr>
          <w:rFonts w:ascii="Arial" w:hAnsi="Arial" w:cs="Arial"/>
          <w:sz w:val="24"/>
          <w:szCs w:val="24"/>
          <w:lang w:val="pt-BR"/>
        </w:rPr>
        <w:t>classificada.</w:t>
      </w:r>
    </w:p>
    <w:p w:rsidR="00FB406E" w:rsidRPr="0063089C" w:rsidRDefault="00FB406E" w:rsidP="002F3E14">
      <w:pPr>
        <w:pStyle w:val="Corpodetexto"/>
        <w:jc w:val="both"/>
        <w:rPr>
          <w:rFonts w:ascii="Arial" w:hAnsi="Arial" w:cs="Arial"/>
          <w:sz w:val="24"/>
          <w:szCs w:val="24"/>
          <w:lang w:val="pt-BR"/>
        </w:rPr>
      </w:pPr>
    </w:p>
    <w:p w:rsidR="00C90A91" w:rsidRDefault="00FB406E" w:rsidP="00C90A91">
      <w:pPr>
        <w:pStyle w:val="PargrafodaLista"/>
        <w:numPr>
          <w:ilvl w:val="0"/>
          <w:numId w:val="41"/>
        </w:numPr>
        <w:tabs>
          <w:tab w:val="left" w:pos="1418"/>
        </w:tabs>
        <w:ind w:right="3"/>
        <w:jc w:val="both"/>
        <w:rPr>
          <w:rFonts w:ascii="Arial" w:hAnsi="Arial" w:cs="Arial"/>
          <w:sz w:val="24"/>
          <w:szCs w:val="24"/>
          <w:lang w:val="pt-BR"/>
        </w:rPr>
      </w:pPr>
      <w:r w:rsidRPr="00C90A91">
        <w:rPr>
          <w:rFonts w:ascii="Arial" w:hAnsi="Arial" w:cs="Arial"/>
          <w:sz w:val="24"/>
          <w:szCs w:val="24"/>
          <w:lang w:val="pt-BR"/>
        </w:rPr>
        <w:t>No caso de existência de fase de lances, a sessão será interrompida para que a</w:t>
      </w:r>
      <w:r w:rsidR="00C90A91">
        <w:rPr>
          <w:rFonts w:ascii="Arial" w:hAnsi="Arial" w:cs="Arial"/>
          <w:sz w:val="24"/>
          <w:szCs w:val="24"/>
          <w:lang w:val="pt-BR"/>
        </w:rPr>
        <w:t xml:space="preserve"> </w:t>
      </w:r>
      <w:r w:rsidRPr="00C90A91">
        <w:rPr>
          <w:rFonts w:ascii="Arial" w:hAnsi="Arial" w:cs="Arial"/>
          <w:sz w:val="24"/>
          <w:szCs w:val="24"/>
          <w:lang w:val="pt-BR"/>
        </w:rPr>
        <w:t xml:space="preserve">LICITANTE melhor classificada apresente, no prazo de </w:t>
      </w:r>
      <w:r w:rsidRPr="00C90A91">
        <w:rPr>
          <w:rFonts w:ascii="Arial" w:hAnsi="Arial" w:cs="Arial"/>
          <w:b/>
          <w:sz w:val="24"/>
          <w:szCs w:val="24"/>
          <w:lang w:val="pt-BR"/>
        </w:rPr>
        <w:t>05 (cinco) dias úteis</w:t>
      </w:r>
      <w:r w:rsidRPr="00C90A91">
        <w:rPr>
          <w:rFonts w:ascii="Arial" w:hAnsi="Arial" w:cs="Arial"/>
          <w:sz w:val="24"/>
          <w:szCs w:val="24"/>
          <w:lang w:val="pt-BR"/>
        </w:rPr>
        <w:t>, novo</w:t>
      </w:r>
      <w:r w:rsidR="00C90A91">
        <w:rPr>
          <w:rFonts w:ascii="Arial" w:hAnsi="Arial" w:cs="Arial"/>
          <w:sz w:val="24"/>
          <w:szCs w:val="24"/>
          <w:lang w:val="pt-BR"/>
        </w:rPr>
        <w:t xml:space="preserve"> </w:t>
      </w:r>
      <w:r w:rsidRPr="00C90A91">
        <w:rPr>
          <w:rFonts w:ascii="Arial" w:hAnsi="Arial" w:cs="Arial"/>
          <w:sz w:val="24"/>
          <w:szCs w:val="24"/>
          <w:lang w:val="pt-BR"/>
        </w:rPr>
        <w:t>PLANO</w:t>
      </w:r>
      <w:r w:rsidR="00C90A91">
        <w:rPr>
          <w:rFonts w:ascii="Arial" w:hAnsi="Arial" w:cs="Arial"/>
          <w:sz w:val="24"/>
          <w:szCs w:val="24"/>
          <w:lang w:val="pt-BR"/>
        </w:rPr>
        <w:t xml:space="preserve"> </w:t>
      </w:r>
      <w:r w:rsidRPr="00C90A91">
        <w:rPr>
          <w:rFonts w:ascii="Arial" w:hAnsi="Arial" w:cs="Arial"/>
          <w:sz w:val="24"/>
          <w:szCs w:val="24"/>
          <w:lang w:val="pt-BR"/>
        </w:rPr>
        <w:t>DE</w:t>
      </w:r>
      <w:r w:rsidR="00C90A91">
        <w:rPr>
          <w:rFonts w:ascii="Arial" w:hAnsi="Arial" w:cs="Arial"/>
          <w:sz w:val="24"/>
          <w:szCs w:val="24"/>
          <w:lang w:val="pt-BR"/>
        </w:rPr>
        <w:t xml:space="preserve"> </w:t>
      </w:r>
      <w:r w:rsidRPr="00C90A91">
        <w:rPr>
          <w:rFonts w:ascii="Arial" w:hAnsi="Arial" w:cs="Arial"/>
          <w:sz w:val="24"/>
          <w:szCs w:val="24"/>
          <w:lang w:val="pt-BR"/>
        </w:rPr>
        <w:t>NEGÓCIOS,</w:t>
      </w:r>
      <w:r w:rsidR="00C90A91">
        <w:rPr>
          <w:rFonts w:ascii="Arial" w:hAnsi="Arial" w:cs="Arial"/>
          <w:sz w:val="24"/>
          <w:szCs w:val="24"/>
          <w:lang w:val="pt-BR"/>
        </w:rPr>
        <w:t xml:space="preserve"> </w:t>
      </w:r>
      <w:r w:rsidRPr="00C90A91">
        <w:rPr>
          <w:rFonts w:ascii="Arial" w:hAnsi="Arial" w:cs="Arial"/>
          <w:sz w:val="24"/>
          <w:szCs w:val="24"/>
          <w:lang w:val="pt-BR"/>
        </w:rPr>
        <w:t>considerando-se</w:t>
      </w:r>
      <w:r w:rsidR="00C90A91">
        <w:rPr>
          <w:rFonts w:ascii="Arial" w:hAnsi="Arial" w:cs="Arial"/>
          <w:sz w:val="24"/>
          <w:szCs w:val="24"/>
          <w:lang w:val="pt-BR"/>
        </w:rPr>
        <w:t xml:space="preserve"> </w:t>
      </w:r>
      <w:r w:rsidRPr="00C90A91">
        <w:rPr>
          <w:rFonts w:ascii="Arial" w:hAnsi="Arial" w:cs="Arial"/>
          <w:sz w:val="24"/>
          <w:szCs w:val="24"/>
          <w:lang w:val="pt-BR"/>
        </w:rPr>
        <w:t>o</w:t>
      </w:r>
      <w:r w:rsidR="00C90A91">
        <w:rPr>
          <w:rFonts w:ascii="Arial" w:hAnsi="Arial" w:cs="Arial"/>
          <w:sz w:val="24"/>
          <w:szCs w:val="24"/>
          <w:lang w:val="pt-BR"/>
        </w:rPr>
        <w:t xml:space="preserve"> </w:t>
      </w:r>
      <w:r w:rsidRPr="00C90A91">
        <w:rPr>
          <w:rFonts w:ascii="Arial" w:hAnsi="Arial" w:cs="Arial"/>
          <w:sz w:val="24"/>
          <w:szCs w:val="24"/>
          <w:lang w:val="pt-BR"/>
        </w:rPr>
        <w:t>valor</w:t>
      </w:r>
      <w:r w:rsidR="00C90A91">
        <w:rPr>
          <w:rFonts w:ascii="Arial" w:hAnsi="Arial" w:cs="Arial"/>
          <w:sz w:val="24"/>
          <w:szCs w:val="24"/>
          <w:lang w:val="pt-BR"/>
        </w:rPr>
        <w:t xml:space="preserve"> </w:t>
      </w:r>
      <w:r w:rsidRPr="00C90A91">
        <w:rPr>
          <w:rFonts w:ascii="Arial" w:hAnsi="Arial" w:cs="Arial"/>
          <w:sz w:val="24"/>
          <w:szCs w:val="24"/>
          <w:lang w:val="pt-BR"/>
        </w:rPr>
        <w:t>final ofertado.</w:t>
      </w:r>
    </w:p>
    <w:p w:rsidR="00C90A91" w:rsidRDefault="00C90A91" w:rsidP="00C90A91">
      <w:pPr>
        <w:pStyle w:val="PargrafodaLista"/>
        <w:tabs>
          <w:tab w:val="left" w:pos="1418"/>
        </w:tabs>
        <w:ind w:left="1353" w:right="3"/>
        <w:jc w:val="both"/>
        <w:rPr>
          <w:rFonts w:ascii="Arial" w:hAnsi="Arial" w:cs="Arial"/>
          <w:sz w:val="24"/>
          <w:szCs w:val="24"/>
          <w:lang w:val="pt-BR"/>
        </w:rPr>
      </w:pPr>
    </w:p>
    <w:p w:rsidR="00C90A91" w:rsidRPr="00C90A91" w:rsidRDefault="00FB406E" w:rsidP="00C90A91">
      <w:pPr>
        <w:pStyle w:val="PargrafodaLista"/>
        <w:numPr>
          <w:ilvl w:val="0"/>
          <w:numId w:val="41"/>
        </w:numPr>
        <w:tabs>
          <w:tab w:val="left" w:pos="1418"/>
        </w:tabs>
        <w:ind w:right="3"/>
        <w:jc w:val="both"/>
        <w:rPr>
          <w:rFonts w:ascii="Arial" w:hAnsi="Arial" w:cs="Arial"/>
          <w:sz w:val="24"/>
          <w:szCs w:val="24"/>
          <w:lang w:val="pt-BR"/>
        </w:rPr>
      </w:pPr>
      <w:r w:rsidRPr="00C90A91">
        <w:rPr>
          <w:rFonts w:ascii="Arial" w:hAnsi="Arial" w:cs="Arial"/>
          <w:sz w:val="24"/>
          <w:szCs w:val="24"/>
          <w:lang w:val="pt-BR"/>
        </w:rPr>
        <w:t>Sendo</w:t>
      </w:r>
      <w:r w:rsidR="00C90A91">
        <w:rPr>
          <w:rFonts w:ascii="Arial" w:hAnsi="Arial" w:cs="Arial"/>
          <w:sz w:val="24"/>
          <w:szCs w:val="24"/>
          <w:lang w:val="pt-BR"/>
        </w:rPr>
        <w:t xml:space="preserve"> </w:t>
      </w:r>
      <w:r w:rsidRPr="00C90A91">
        <w:rPr>
          <w:rFonts w:ascii="Arial" w:hAnsi="Arial" w:cs="Arial"/>
          <w:sz w:val="24"/>
          <w:szCs w:val="24"/>
          <w:lang w:val="pt-BR"/>
        </w:rPr>
        <w:t>o</w:t>
      </w:r>
      <w:r w:rsidR="00C90A91">
        <w:rPr>
          <w:rFonts w:ascii="Arial" w:hAnsi="Arial" w:cs="Arial"/>
          <w:sz w:val="24"/>
          <w:szCs w:val="24"/>
          <w:lang w:val="pt-BR"/>
        </w:rPr>
        <w:t xml:space="preserve"> </w:t>
      </w:r>
      <w:r w:rsidRPr="00C90A91">
        <w:rPr>
          <w:rFonts w:ascii="Arial" w:hAnsi="Arial" w:cs="Arial"/>
          <w:sz w:val="24"/>
          <w:szCs w:val="24"/>
          <w:lang w:val="pt-BR"/>
        </w:rPr>
        <w:t>PLANO</w:t>
      </w:r>
      <w:r w:rsidR="00C90A91">
        <w:rPr>
          <w:rFonts w:ascii="Arial" w:hAnsi="Arial" w:cs="Arial"/>
          <w:sz w:val="24"/>
          <w:szCs w:val="24"/>
          <w:lang w:val="pt-BR"/>
        </w:rPr>
        <w:t xml:space="preserve"> </w:t>
      </w:r>
      <w:r w:rsidRPr="00C90A91">
        <w:rPr>
          <w:rFonts w:ascii="Arial" w:hAnsi="Arial" w:cs="Arial"/>
          <w:sz w:val="24"/>
          <w:szCs w:val="24"/>
          <w:lang w:val="pt-BR"/>
        </w:rPr>
        <w:t>DE</w:t>
      </w:r>
      <w:r w:rsidR="00C90A91">
        <w:rPr>
          <w:rFonts w:ascii="Arial" w:hAnsi="Arial" w:cs="Arial"/>
          <w:sz w:val="24"/>
          <w:szCs w:val="24"/>
          <w:lang w:val="pt-BR"/>
        </w:rPr>
        <w:t xml:space="preserve"> </w:t>
      </w:r>
      <w:r w:rsidRPr="00C90A91">
        <w:rPr>
          <w:rFonts w:ascii="Arial" w:hAnsi="Arial" w:cs="Arial"/>
          <w:sz w:val="24"/>
          <w:szCs w:val="24"/>
          <w:lang w:val="pt-BR"/>
        </w:rPr>
        <w:t>NEGÓCIOS</w:t>
      </w:r>
      <w:r w:rsidR="00C90A91">
        <w:rPr>
          <w:rFonts w:ascii="Arial" w:hAnsi="Arial" w:cs="Arial"/>
          <w:sz w:val="24"/>
          <w:szCs w:val="24"/>
          <w:lang w:val="pt-BR"/>
        </w:rPr>
        <w:t xml:space="preserve"> </w:t>
      </w:r>
      <w:r w:rsidRPr="00C90A91">
        <w:rPr>
          <w:rFonts w:ascii="Arial" w:hAnsi="Arial" w:cs="Arial"/>
          <w:sz w:val="24"/>
          <w:szCs w:val="24"/>
          <w:lang w:val="pt-BR"/>
        </w:rPr>
        <w:t>da</w:t>
      </w:r>
      <w:r w:rsidR="00C90A91">
        <w:rPr>
          <w:rFonts w:ascii="Arial" w:hAnsi="Arial" w:cs="Arial"/>
          <w:sz w:val="24"/>
          <w:szCs w:val="24"/>
          <w:lang w:val="pt-BR"/>
        </w:rPr>
        <w:t xml:space="preserve"> </w:t>
      </w:r>
      <w:r w:rsidRPr="00C90A91">
        <w:rPr>
          <w:rFonts w:ascii="Arial" w:hAnsi="Arial" w:cs="Arial"/>
          <w:sz w:val="24"/>
          <w:szCs w:val="24"/>
          <w:lang w:val="pt-BR"/>
        </w:rPr>
        <w:t>LICITANTE</w:t>
      </w:r>
      <w:r w:rsidR="00C90A91">
        <w:rPr>
          <w:rFonts w:ascii="Arial" w:hAnsi="Arial" w:cs="Arial"/>
          <w:sz w:val="24"/>
          <w:szCs w:val="24"/>
          <w:lang w:val="pt-BR"/>
        </w:rPr>
        <w:t xml:space="preserve"> </w:t>
      </w:r>
      <w:r w:rsidRPr="00C90A91">
        <w:rPr>
          <w:rFonts w:ascii="Arial" w:hAnsi="Arial" w:cs="Arial"/>
          <w:sz w:val="24"/>
          <w:szCs w:val="24"/>
          <w:lang w:val="pt-BR"/>
        </w:rPr>
        <w:t>melhor</w:t>
      </w:r>
      <w:r w:rsidR="00C90A91">
        <w:rPr>
          <w:rFonts w:ascii="Arial" w:hAnsi="Arial" w:cs="Arial"/>
          <w:sz w:val="24"/>
          <w:szCs w:val="24"/>
          <w:lang w:val="pt-BR"/>
        </w:rPr>
        <w:t xml:space="preserve"> </w:t>
      </w:r>
      <w:r w:rsidRPr="00C90A91">
        <w:rPr>
          <w:rFonts w:ascii="Arial" w:hAnsi="Arial" w:cs="Arial"/>
          <w:sz w:val="24"/>
          <w:szCs w:val="24"/>
          <w:lang w:val="pt-BR"/>
        </w:rPr>
        <w:t>classificada</w:t>
      </w:r>
      <w:r w:rsidR="00C90A91">
        <w:rPr>
          <w:rFonts w:ascii="Arial" w:hAnsi="Arial" w:cs="Arial"/>
          <w:sz w:val="24"/>
          <w:szCs w:val="24"/>
          <w:lang w:val="pt-BR"/>
        </w:rPr>
        <w:t xml:space="preserve"> </w:t>
      </w:r>
      <w:r w:rsidRPr="00C90A91">
        <w:rPr>
          <w:rFonts w:ascii="Arial" w:hAnsi="Arial" w:cs="Arial"/>
          <w:sz w:val="24"/>
          <w:szCs w:val="24"/>
          <w:lang w:val="pt-BR"/>
        </w:rPr>
        <w:t>aceito</w:t>
      </w:r>
      <w:r w:rsidR="00C90A91">
        <w:rPr>
          <w:rFonts w:ascii="Arial" w:hAnsi="Arial" w:cs="Arial"/>
          <w:sz w:val="24"/>
          <w:szCs w:val="24"/>
          <w:lang w:val="pt-BR"/>
        </w:rPr>
        <w:t xml:space="preserve"> </w:t>
      </w:r>
      <w:r w:rsidRPr="00C90A91">
        <w:rPr>
          <w:rFonts w:ascii="Arial" w:hAnsi="Arial" w:cs="Arial"/>
          <w:sz w:val="24"/>
          <w:szCs w:val="24"/>
          <w:lang w:val="pt-BR"/>
        </w:rPr>
        <w:t>pela</w:t>
      </w:r>
      <w:r w:rsidR="00C90A91">
        <w:rPr>
          <w:rFonts w:ascii="Arial" w:hAnsi="Arial" w:cs="Arial"/>
          <w:sz w:val="24"/>
          <w:szCs w:val="24"/>
          <w:lang w:val="pt-BR"/>
        </w:rPr>
        <w:t xml:space="preserve"> </w:t>
      </w:r>
      <w:r w:rsidRPr="00C90A91">
        <w:rPr>
          <w:rFonts w:ascii="Arial" w:hAnsi="Arial" w:cs="Arial"/>
          <w:w w:val="95"/>
          <w:sz w:val="24"/>
          <w:szCs w:val="24"/>
          <w:lang w:val="pt-BR"/>
        </w:rPr>
        <w:t>COMISSÃO,</w:t>
      </w:r>
      <w:r w:rsidR="00C90A91">
        <w:rPr>
          <w:rFonts w:ascii="Arial" w:hAnsi="Arial" w:cs="Arial"/>
          <w:w w:val="95"/>
          <w:sz w:val="24"/>
          <w:szCs w:val="24"/>
          <w:lang w:val="pt-BR"/>
        </w:rPr>
        <w:t xml:space="preserve"> </w:t>
      </w:r>
      <w:r w:rsidRPr="00C90A91">
        <w:rPr>
          <w:rFonts w:ascii="Arial" w:hAnsi="Arial" w:cs="Arial"/>
          <w:w w:val="95"/>
          <w:sz w:val="24"/>
          <w:szCs w:val="24"/>
          <w:lang w:val="pt-BR"/>
        </w:rPr>
        <w:t>será</w:t>
      </w:r>
      <w:r w:rsidR="00C90A91">
        <w:rPr>
          <w:rFonts w:ascii="Arial" w:hAnsi="Arial" w:cs="Arial"/>
          <w:w w:val="95"/>
          <w:sz w:val="24"/>
          <w:szCs w:val="24"/>
          <w:lang w:val="pt-BR"/>
        </w:rPr>
        <w:t xml:space="preserve"> </w:t>
      </w:r>
      <w:r w:rsidRPr="00C90A91">
        <w:rPr>
          <w:rFonts w:ascii="Arial" w:hAnsi="Arial" w:cs="Arial"/>
          <w:w w:val="95"/>
          <w:sz w:val="24"/>
          <w:szCs w:val="24"/>
          <w:lang w:val="pt-BR"/>
        </w:rPr>
        <w:t>analisada</w:t>
      </w:r>
      <w:r w:rsidR="00C90A91">
        <w:rPr>
          <w:rFonts w:ascii="Arial" w:hAnsi="Arial" w:cs="Arial"/>
          <w:w w:val="95"/>
          <w:sz w:val="24"/>
          <w:szCs w:val="24"/>
          <w:lang w:val="pt-BR"/>
        </w:rPr>
        <w:t xml:space="preserve"> </w:t>
      </w:r>
      <w:r w:rsidRPr="00C90A91">
        <w:rPr>
          <w:rFonts w:ascii="Arial" w:hAnsi="Arial" w:cs="Arial"/>
          <w:w w:val="95"/>
          <w:sz w:val="24"/>
          <w:szCs w:val="24"/>
          <w:lang w:val="pt-BR"/>
        </w:rPr>
        <w:t>a</w:t>
      </w:r>
      <w:r w:rsidR="00C90A91">
        <w:rPr>
          <w:rFonts w:ascii="Arial" w:hAnsi="Arial" w:cs="Arial"/>
          <w:w w:val="95"/>
          <w:sz w:val="24"/>
          <w:szCs w:val="24"/>
          <w:lang w:val="pt-BR"/>
        </w:rPr>
        <w:t xml:space="preserve"> </w:t>
      </w:r>
      <w:r w:rsidRPr="00C90A91">
        <w:rPr>
          <w:rFonts w:ascii="Arial" w:hAnsi="Arial" w:cs="Arial"/>
          <w:w w:val="95"/>
          <w:sz w:val="24"/>
          <w:szCs w:val="24"/>
          <w:lang w:val="pt-BR"/>
        </w:rPr>
        <w:t>sua</w:t>
      </w:r>
      <w:r w:rsidR="00C90A91">
        <w:rPr>
          <w:rFonts w:ascii="Arial" w:hAnsi="Arial" w:cs="Arial"/>
          <w:w w:val="95"/>
          <w:sz w:val="24"/>
          <w:szCs w:val="24"/>
          <w:lang w:val="pt-BR"/>
        </w:rPr>
        <w:t xml:space="preserve"> </w:t>
      </w:r>
      <w:r w:rsidRPr="00C90A91">
        <w:rPr>
          <w:rFonts w:ascii="Arial" w:hAnsi="Arial" w:cs="Arial"/>
          <w:w w:val="95"/>
          <w:sz w:val="24"/>
          <w:szCs w:val="24"/>
          <w:lang w:val="pt-BR"/>
        </w:rPr>
        <w:t>GARANTIA</w:t>
      </w:r>
      <w:r w:rsidR="00C90A91">
        <w:rPr>
          <w:rFonts w:ascii="Arial" w:hAnsi="Arial" w:cs="Arial"/>
          <w:w w:val="95"/>
          <w:sz w:val="24"/>
          <w:szCs w:val="24"/>
          <w:lang w:val="pt-BR"/>
        </w:rPr>
        <w:t xml:space="preserve"> </w:t>
      </w:r>
      <w:r w:rsidRPr="00C90A91">
        <w:rPr>
          <w:rFonts w:ascii="Arial" w:hAnsi="Arial" w:cs="Arial"/>
          <w:w w:val="95"/>
          <w:sz w:val="24"/>
          <w:szCs w:val="24"/>
          <w:lang w:val="pt-BR"/>
        </w:rPr>
        <w:t>DE</w:t>
      </w:r>
      <w:r w:rsidR="00C90A91">
        <w:rPr>
          <w:rFonts w:ascii="Arial" w:hAnsi="Arial" w:cs="Arial"/>
          <w:w w:val="95"/>
          <w:sz w:val="24"/>
          <w:szCs w:val="24"/>
          <w:lang w:val="pt-BR"/>
        </w:rPr>
        <w:t xml:space="preserve"> </w:t>
      </w:r>
      <w:r w:rsidRPr="00C90A91">
        <w:rPr>
          <w:rFonts w:ascii="Arial" w:hAnsi="Arial" w:cs="Arial"/>
          <w:w w:val="95"/>
          <w:sz w:val="24"/>
          <w:szCs w:val="24"/>
          <w:lang w:val="pt-BR"/>
        </w:rPr>
        <w:t>PROPOSTA,</w:t>
      </w:r>
      <w:r w:rsidR="00C90A91">
        <w:rPr>
          <w:rFonts w:ascii="Arial" w:hAnsi="Arial" w:cs="Arial"/>
          <w:w w:val="95"/>
          <w:sz w:val="24"/>
          <w:szCs w:val="24"/>
          <w:lang w:val="pt-BR"/>
        </w:rPr>
        <w:t xml:space="preserve"> </w:t>
      </w:r>
      <w:r w:rsidRPr="00C90A91">
        <w:rPr>
          <w:rFonts w:ascii="Arial" w:hAnsi="Arial" w:cs="Arial"/>
          <w:w w:val="95"/>
          <w:sz w:val="24"/>
          <w:szCs w:val="24"/>
          <w:lang w:val="pt-BR"/>
        </w:rPr>
        <w:t>observados</w:t>
      </w:r>
      <w:r w:rsidR="00C90A91">
        <w:rPr>
          <w:rFonts w:ascii="Arial" w:hAnsi="Arial" w:cs="Arial"/>
          <w:w w:val="95"/>
          <w:sz w:val="24"/>
          <w:szCs w:val="24"/>
          <w:lang w:val="pt-BR"/>
        </w:rPr>
        <w:t xml:space="preserve"> </w:t>
      </w:r>
      <w:r w:rsidRPr="00C90A91">
        <w:rPr>
          <w:rFonts w:ascii="Arial" w:hAnsi="Arial" w:cs="Arial"/>
          <w:w w:val="95"/>
          <w:sz w:val="24"/>
          <w:szCs w:val="24"/>
          <w:lang w:val="pt-BR"/>
        </w:rPr>
        <w:t>os</w:t>
      </w:r>
      <w:r w:rsidR="00C90A91">
        <w:rPr>
          <w:rFonts w:ascii="Arial" w:hAnsi="Arial" w:cs="Arial"/>
          <w:w w:val="95"/>
          <w:sz w:val="24"/>
          <w:szCs w:val="24"/>
          <w:lang w:val="pt-BR"/>
        </w:rPr>
        <w:t xml:space="preserve"> </w:t>
      </w:r>
      <w:r w:rsidRPr="00C90A91">
        <w:rPr>
          <w:rFonts w:ascii="Arial" w:hAnsi="Arial" w:cs="Arial"/>
          <w:w w:val="95"/>
          <w:sz w:val="24"/>
          <w:szCs w:val="24"/>
          <w:lang w:val="pt-BR"/>
        </w:rPr>
        <w:t>requisitos</w:t>
      </w:r>
      <w:r w:rsidR="00C90A91">
        <w:rPr>
          <w:rFonts w:ascii="Arial" w:hAnsi="Arial" w:cs="Arial"/>
          <w:w w:val="95"/>
          <w:sz w:val="24"/>
          <w:szCs w:val="24"/>
          <w:lang w:val="pt-BR"/>
        </w:rPr>
        <w:t xml:space="preserve"> </w:t>
      </w:r>
      <w:r w:rsidRPr="00C90A91">
        <w:rPr>
          <w:rFonts w:ascii="Arial" w:hAnsi="Arial" w:cs="Arial"/>
          <w:sz w:val="24"/>
          <w:szCs w:val="24"/>
          <w:lang w:val="pt-BR"/>
        </w:rPr>
        <w:t>e o</w:t>
      </w:r>
      <w:r w:rsidR="00C90A91">
        <w:rPr>
          <w:rFonts w:ascii="Arial" w:hAnsi="Arial" w:cs="Arial"/>
          <w:sz w:val="24"/>
          <w:szCs w:val="24"/>
          <w:lang w:val="pt-BR"/>
        </w:rPr>
        <w:t xml:space="preserve"> </w:t>
      </w:r>
      <w:r w:rsidRPr="00C90A91">
        <w:rPr>
          <w:rFonts w:ascii="Arial" w:hAnsi="Arial" w:cs="Arial"/>
          <w:sz w:val="24"/>
          <w:szCs w:val="24"/>
          <w:lang w:val="pt-BR"/>
        </w:rPr>
        <w:t>regramento</w:t>
      </w:r>
      <w:r w:rsidR="00C90A91">
        <w:rPr>
          <w:rFonts w:ascii="Arial" w:hAnsi="Arial" w:cs="Arial"/>
          <w:sz w:val="24"/>
          <w:szCs w:val="24"/>
          <w:lang w:val="pt-BR"/>
        </w:rPr>
        <w:t xml:space="preserve"> </w:t>
      </w:r>
      <w:r w:rsidRPr="00C90A91">
        <w:rPr>
          <w:rFonts w:ascii="Arial" w:hAnsi="Arial" w:cs="Arial"/>
          <w:sz w:val="24"/>
          <w:szCs w:val="24"/>
          <w:lang w:val="pt-BR"/>
        </w:rPr>
        <w:t>constantes</w:t>
      </w:r>
      <w:r w:rsidRPr="00C90A91">
        <w:rPr>
          <w:rFonts w:ascii="Arial" w:hAnsi="Arial" w:cs="Arial"/>
          <w:spacing w:val="-3"/>
          <w:sz w:val="24"/>
          <w:szCs w:val="24"/>
          <w:lang w:val="pt-BR"/>
        </w:rPr>
        <w:t xml:space="preserve"> n</w:t>
      </w:r>
      <w:r w:rsidRPr="00C90A91">
        <w:rPr>
          <w:rFonts w:ascii="Arial" w:hAnsi="Arial" w:cs="Arial"/>
          <w:sz w:val="24"/>
          <w:szCs w:val="24"/>
          <w:lang w:val="pt-BR"/>
        </w:rPr>
        <w:t>este</w:t>
      </w:r>
      <w:r w:rsidR="00C90A91">
        <w:rPr>
          <w:rFonts w:ascii="Arial" w:hAnsi="Arial" w:cs="Arial"/>
          <w:sz w:val="24"/>
          <w:szCs w:val="24"/>
          <w:lang w:val="pt-BR"/>
        </w:rPr>
        <w:t xml:space="preserve"> </w:t>
      </w:r>
      <w:r w:rsidRPr="00C90A91">
        <w:rPr>
          <w:rFonts w:ascii="Arial" w:hAnsi="Arial" w:cs="Arial"/>
          <w:sz w:val="24"/>
          <w:szCs w:val="24"/>
          <w:lang w:val="pt-BR"/>
        </w:rPr>
        <w:t>EDITAL.</w:t>
      </w:r>
    </w:p>
    <w:p w:rsidR="00C90A91" w:rsidRPr="00C90A91" w:rsidRDefault="00C90A91" w:rsidP="00C90A91">
      <w:pPr>
        <w:pStyle w:val="PargrafodaLista"/>
        <w:rPr>
          <w:rFonts w:ascii="Arial" w:hAnsi="Arial" w:cs="Arial"/>
          <w:sz w:val="24"/>
          <w:szCs w:val="24"/>
          <w:lang w:val="pt-BR"/>
        </w:rPr>
      </w:pPr>
    </w:p>
    <w:p w:rsidR="00C90A91" w:rsidRDefault="00FB406E" w:rsidP="00C90A91">
      <w:pPr>
        <w:pStyle w:val="PargrafodaLista"/>
        <w:numPr>
          <w:ilvl w:val="0"/>
          <w:numId w:val="41"/>
        </w:numPr>
        <w:tabs>
          <w:tab w:val="left" w:pos="1418"/>
        </w:tabs>
        <w:ind w:right="3"/>
        <w:jc w:val="both"/>
        <w:rPr>
          <w:rFonts w:ascii="Arial" w:hAnsi="Arial" w:cs="Arial"/>
          <w:sz w:val="24"/>
          <w:szCs w:val="24"/>
          <w:lang w:val="pt-BR"/>
        </w:rPr>
      </w:pPr>
      <w:r w:rsidRPr="00C90A91">
        <w:rPr>
          <w:rFonts w:ascii="Arial" w:hAnsi="Arial" w:cs="Arial"/>
          <w:sz w:val="24"/>
          <w:szCs w:val="24"/>
          <w:lang w:val="pt-BR"/>
        </w:rPr>
        <w:t>Caso</w:t>
      </w:r>
      <w:r w:rsidR="00C90A91">
        <w:rPr>
          <w:rFonts w:ascii="Arial" w:hAnsi="Arial" w:cs="Arial"/>
          <w:sz w:val="24"/>
          <w:szCs w:val="24"/>
          <w:lang w:val="pt-BR"/>
        </w:rPr>
        <w:t xml:space="preserve"> </w:t>
      </w:r>
      <w:r w:rsidRPr="00C90A91">
        <w:rPr>
          <w:rFonts w:ascii="Arial" w:hAnsi="Arial" w:cs="Arial"/>
          <w:sz w:val="24"/>
          <w:szCs w:val="24"/>
          <w:lang w:val="pt-BR"/>
        </w:rPr>
        <w:t>a</w:t>
      </w:r>
      <w:r w:rsidR="00C90A91">
        <w:rPr>
          <w:rFonts w:ascii="Arial" w:hAnsi="Arial" w:cs="Arial"/>
          <w:sz w:val="24"/>
          <w:szCs w:val="24"/>
          <w:lang w:val="pt-BR"/>
        </w:rPr>
        <w:t xml:space="preserve"> </w:t>
      </w:r>
      <w:r w:rsidRPr="00C90A91">
        <w:rPr>
          <w:rFonts w:ascii="Arial" w:hAnsi="Arial" w:cs="Arial"/>
          <w:sz w:val="24"/>
          <w:szCs w:val="24"/>
          <w:lang w:val="pt-BR"/>
        </w:rPr>
        <w:t>GARANTIA</w:t>
      </w:r>
      <w:r w:rsidR="00C90A91">
        <w:rPr>
          <w:rFonts w:ascii="Arial" w:hAnsi="Arial" w:cs="Arial"/>
          <w:sz w:val="24"/>
          <w:szCs w:val="24"/>
          <w:lang w:val="pt-BR"/>
        </w:rPr>
        <w:t xml:space="preserve"> </w:t>
      </w:r>
      <w:r w:rsidRPr="00C90A91">
        <w:rPr>
          <w:rFonts w:ascii="Arial" w:hAnsi="Arial" w:cs="Arial"/>
          <w:sz w:val="24"/>
          <w:szCs w:val="24"/>
          <w:lang w:val="pt-BR"/>
        </w:rPr>
        <w:t>DE</w:t>
      </w:r>
      <w:r w:rsidR="00C90A91">
        <w:rPr>
          <w:rFonts w:ascii="Arial" w:hAnsi="Arial" w:cs="Arial"/>
          <w:sz w:val="24"/>
          <w:szCs w:val="24"/>
          <w:lang w:val="pt-BR"/>
        </w:rPr>
        <w:t xml:space="preserve"> </w:t>
      </w:r>
      <w:r w:rsidRPr="00C90A91">
        <w:rPr>
          <w:rFonts w:ascii="Arial" w:hAnsi="Arial" w:cs="Arial"/>
          <w:sz w:val="24"/>
          <w:szCs w:val="24"/>
          <w:lang w:val="pt-BR"/>
        </w:rPr>
        <w:t>PROPOSTA</w:t>
      </w:r>
      <w:r w:rsidR="00C90A91">
        <w:rPr>
          <w:rFonts w:ascii="Arial" w:hAnsi="Arial" w:cs="Arial"/>
          <w:sz w:val="24"/>
          <w:szCs w:val="24"/>
          <w:lang w:val="pt-BR"/>
        </w:rPr>
        <w:t xml:space="preserve"> </w:t>
      </w:r>
      <w:r w:rsidRPr="00C90A91">
        <w:rPr>
          <w:rFonts w:ascii="Arial" w:hAnsi="Arial" w:cs="Arial"/>
          <w:sz w:val="24"/>
          <w:szCs w:val="24"/>
          <w:lang w:val="pt-BR"/>
        </w:rPr>
        <w:t>não</w:t>
      </w:r>
      <w:r w:rsidR="00C90A91">
        <w:rPr>
          <w:rFonts w:ascii="Arial" w:hAnsi="Arial" w:cs="Arial"/>
          <w:sz w:val="24"/>
          <w:szCs w:val="24"/>
          <w:lang w:val="pt-BR"/>
        </w:rPr>
        <w:t xml:space="preserve"> </w:t>
      </w:r>
      <w:r w:rsidRPr="00C90A91">
        <w:rPr>
          <w:rFonts w:ascii="Arial" w:hAnsi="Arial" w:cs="Arial"/>
          <w:sz w:val="24"/>
          <w:szCs w:val="24"/>
          <w:lang w:val="pt-BR"/>
        </w:rPr>
        <w:t>seja</w:t>
      </w:r>
      <w:r w:rsidR="00C90A91">
        <w:rPr>
          <w:rFonts w:ascii="Arial" w:hAnsi="Arial" w:cs="Arial"/>
          <w:sz w:val="24"/>
          <w:szCs w:val="24"/>
          <w:lang w:val="pt-BR"/>
        </w:rPr>
        <w:t xml:space="preserve"> </w:t>
      </w:r>
      <w:r w:rsidRPr="00C90A91">
        <w:rPr>
          <w:rFonts w:ascii="Arial" w:hAnsi="Arial" w:cs="Arial"/>
          <w:sz w:val="24"/>
          <w:szCs w:val="24"/>
          <w:lang w:val="pt-BR"/>
        </w:rPr>
        <w:t>apresentada</w:t>
      </w:r>
      <w:r w:rsidR="00C90A91">
        <w:rPr>
          <w:rFonts w:ascii="Arial" w:hAnsi="Arial" w:cs="Arial"/>
          <w:sz w:val="24"/>
          <w:szCs w:val="24"/>
          <w:lang w:val="pt-BR"/>
        </w:rPr>
        <w:t xml:space="preserve"> </w:t>
      </w:r>
      <w:r w:rsidRPr="00C90A91">
        <w:rPr>
          <w:rFonts w:ascii="Arial" w:hAnsi="Arial" w:cs="Arial"/>
          <w:sz w:val="24"/>
          <w:szCs w:val="24"/>
          <w:lang w:val="pt-BR"/>
        </w:rPr>
        <w:t>ou</w:t>
      </w:r>
      <w:r w:rsidR="00C90A91">
        <w:rPr>
          <w:rFonts w:ascii="Arial" w:hAnsi="Arial" w:cs="Arial"/>
          <w:sz w:val="24"/>
          <w:szCs w:val="24"/>
          <w:lang w:val="pt-BR"/>
        </w:rPr>
        <w:t xml:space="preserve"> </w:t>
      </w:r>
      <w:r w:rsidRPr="00C90A91">
        <w:rPr>
          <w:rFonts w:ascii="Arial" w:hAnsi="Arial" w:cs="Arial"/>
          <w:sz w:val="24"/>
          <w:szCs w:val="24"/>
          <w:lang w:val="pt-BR"/>
        </w:rPr>
        <w:t>esteja</w:t>
      </w:r>
      <w:r w:rsidR="00C90A91">
        <w:rPr>
          <w:rFonts w:ascii="Arial" w:hAnsi="Arial" w:cs="Arial"/>
          <w:sz w:val="24"/>
          <w:szCs w:val="24"/>
          <w:lang w:val="pt-BR"/>
        </w:rPr>
        <w:t xml:space="preserve"> </w:t>
      </w:r>
      <w:r w:rsidRPr="00C90A91">
        <w:rPr>
          <w:rFonts w:ascii="Arial" w:hAnsi="Arial" w:cs="Arial"/>
          <w:sz w:val="24"/>
          <w:szCs w:val="24"/>
          <w:lang w:val="pt-BR"/>
        </w:rPr>
        <w:t>em</w:t>
      </w:r>
      <w:r w:rsidR="00C90A91">
        <w:rPr>
          <w:rFonts w:ascii="Arial" w:hAnsi="Arial" w:cs="Arial"/>
          <w:sz w:val="24"/>
          <w:szCs w:val="24"/>
          <w:lang w:val="pt-BR"/>
        </w:rPr>
        <w:t xml:space="preserve"> </w:t>
      </w:r>
      <w:r w:rsidRPr="00C90A91">
        <w:rPr>
          <w:rFonts w:ascii="Arial" w:hAnsi="Arial" w:cs="Arial"/>
          <w:w w:val="95"/>
          <w:sz w:val="24"/>
          <w:szCs w:val="24"/>
          <w:lang w:val="pt-BR"/>
        </w:rPr>
        <w:t>desconformidade com as disposições deste EDITAL, a LICITANTE será desclassificada</w:t>
      </w:r>
      <w:r w:rsidR="00C90A91">
        <w:rPr>
          <w:rFonts w:ascii="Arial" w:hAnsi="Arial" w:cs="Arial"/>
          <w:w w:val="95"/>
          <w:sz w:val="24"/>
          <w:szCs w:val="24"/>
          <w:lang w:val="pt-BR"/>
        </w:rPr>
        <w:t xml:space="preserve"> </w:t>
      </w:r>
      <w:r w:rsidRPr="00C90A91">
        <w:rPr>
          <w:rFonts w:ascii="Arial" w:hAnsi="Arial" w:cs="Arial"/>
          <w:sz w:val="24"/>
          <w:szCs w:val="24"/>
          <w:lang w:val="pt-BR"/>
        </w:rPr>
        <w:t>da</w:t>
      </w:r>
      <w:r w:rsidR="00C90A91">
        <w:rPr>
          <w:rFonts w:ascii="Arial" w:hAnsi="Arial" w:cs="Arial"/>
          <w:sz w:val="24"/>
          <w:szCs w:val="24"/>
          <w:lang w:val="pt-BR"/>
        </w:rPr>
        <w:t xml:space="preserve"> </w:t>
      </w:r>
      <w:r w:rsidRPr="00C90A91">
        <w:rPr>
          <w:rFonts w:ascii="Arial" w:hAnsi="Arial" w:cs="Arial"/>
          <w:sz w:val="24"/>
          <w:szCs w:val="24"/>
          <w:lang w:val="pt-BR"/>
        </w:rPr>
        <w:t>LICITAÇÃO,</w:t>
      </w:r>
      <w:r w:rsidR="00C90A91">
        <w:rPr>
          <w:rFonts w:ascii="Arial" w:hAnsi="Arial" w:cs="Arial"/>
          <w:sz w:val="24"/>
          <w:szCs w:val="24"/>
          <w:lang w:val="pt-BR"/>
        </w:rPr>
        <w:t xml:space="preserve"> </w:t>
      </w:r>
      <w:r w:rsidRPr="00C90A91">
        <w:rPr>
          <w:rFonts w:ascii="Arial" w:hAnsi="Arial" w:cs="Arial"/>
          <w:sz w:val="24"/>
          <w:szCs w:val="24"/>
          <w:lang w:val="pt-BR"/>
        </w:rPr>
        <w:t>retornando-se</w:t>
      </w:r>
      <w:r w:rsidR="00C90A91">
        <w:rPr>
          <w:rFonts w:ascii="Arial" w:hAnsi="Arial" w:cs="Arial"/>
          <w:sz w:val="24"/>
          <w:szCs w:val="24"/>
          <w:lang w:val="pt-BR"/>
        </w:rPr>
        <w:t xml:space="preserve"> </w:t>
      </w:r>
      <w:r w:rsidRPr="00C90A91">
        <w:rPr>
          <w:rFonts w:ascii="Arial" w:hAnsi="Arial" w:cs="Arial"/>
          <w:sz w:val="24"/>
          <w:szCs w:val="24"/>
          <w:lang w:val="pt-BR"/>
        </w:rPr>
        <w:t>ao</w:t>
      </w:r>
      <w:r w:rsidR="00C90A91">
        <w:rPr>
          <w:rFonts w:ascii="Arial" w:hAnsi="Arial" w:cs="Arial"/>
          <w:sz w:val="24"/>
          <w:szCs w:val="24"/>
          <w:lang w:val="pt-BR"/>
        </w:rPr>
        <w:t xml:space="preserve"> </w:t>
      </w:r>
      <w:r w:rsidRPr="00C90A91">
        <w:rPr>
          <w:rFonts w:ascii="Arial" w:hAnsi="Arial" w:cs="Arial"/>
          <w:sz w:val="24"/>
          <w:szCs w:val="24"/>
          <w:lang w:val="pt-BR"/>
        </w:rPr>
        <w:t>procedimento,</w:t>
      </w:r>
      <w:r w:rsidR="00C90A91">
        <w:rPr>
          <w:rFonts w:ascii="Arial" w:hAnsi="Arial" w:cs="Arial"/>
          <w:sz w:val="24"/>
          <w:szCs w:val="24"/>
          <w:lang w:val="pt-BR"/>
        </w:rPr>
        <w:t xml:space="preserve"> </w:t>
      </w:r>
      <w:r w:rsidRPr="00C90A91">
        <w:rPr>
          <w:rFonts w:ascii="Arial" w:hAnsi="Arial" w:cs="Arial"/>
          <w:sz w:val="24"/>
          <w:szCs w:val="24"/>
          <w:lang w:val="pt-BR"/>
        </w:rPr>
        <w:t>para</w:t>
      </w:r>
      <w:r w:rsidR="00C90A91">
        <w:rPr>
          <w:rFonts w:ascii="Arial" w:hAnsi="Arial" w:cs="Arial"/>
          <w:sz w:val="24"/>
          <w:szCs w:val="24"/>
          <w:lang w:val="pt-BR"/>
        </w:rPr>
        <w:t xml:space="preserve"> </w:t>
      </w:r>
      <w:r w:rsidRPr="00C90A91">
        <w:rPr>
          <w:rFonts w:ascii="Arial" w:hAnsi="Arial" w:cs="Arial"/>
          <w:sz w:val="24"/>
          <w:szCs w:val="24"/>
          <w:lang w:val="pt-BR"/>
        </w:rPr>
        <w:t>a</w:t>
      </w:r>
      <w:r w:rsidR="00C90A91">
        <w:rPr>
          <w:rFonts w:ascii="Arial" w:hAnsi="Arial" w:cs="Arial"/>
          <w:sz w:val="24"/>
          <w:szCs w:val="24"/>
          <w:lang w:val="pt-BR"/>
        </w:rPr>
        <w:t xml:space="preserve"> </w:t>
      </w:r>
      <w:r w:rsidRPr="00C90A91">
        <w:rPr>
          <w:rFonts w:ascii="Arial" w:hAnsi="Arial" w:cs="Arial"/>
          <w:sz w:val="24"/>
          <w:szCs w:val="24"/>
          <w:lang w:val="pt-BR"/>
        </w:rPr>
        <w:t>LICITANTE</w:t>
      </w:r>
      <w:r w:rsidR="00C90A91">
        <w:rPr>
          <w:rFonts w:ascii="Arial" w:hAnsi="Arial" w:cs="Arial"/>
          <w:sz w:val="24"/>
          <w:szCs w:val="24"/>
          <w:lang w:val="pt-BR"/>
        </w:rPr>
        <w:t xml:space="preserve"> </w:t>
      </w:r>
      <w:r w:rsidRPr="00C90A91">
        <w:rPr>
          <w:rFonts w:ascii="Arial" w:hAnsi="Arial" w:cs="Arial"/>
          <w:sz w:val="24"/>
          <w:szCs w:val="24"/>
          <w:lang w:val="pt-BR"/>
        </w:rPr>
        <w:t>com</w:t>
      </w:r>
      <w:r w:rsidR="00C90A91">
        <w:rPr>
          <w:rFonts w:ascii="Arial" w:hAnsi="Arial" w:cs="Arial"/>
          <w:sz w:val="24"/>
          <w:szCs w:val="24"/>
          <w:lang w:val="pt-BR"/>
        </w:rPr>
        <w:t xml:space="preserve"> </w:t>
      </w:r>
      <w:r w:rsidRPr="00C90A91">
        <w:rPr>
          <w:rFonts w:ascii="Arial" w:hAnsi="Arial" w:cs="Arial"/>
          <w:sz w:val="24"/>
          <w:szCs w:val="24"/>
          <w:lang w:val="pt-BR"/>
        </w:rPr>
        <w:t>a</w:t>
      </w:r>
      <w:r w:rsidR="00C90A91">
        <w:rPr>
          <w:rFonts w:ascii="Arial" w:hAnsi="Arial" w:cs="Arial"/>
          <w:sz w:val="24"/>
          <w:szCs w:val="24"/>
          <w:lang w:val="pt-BR"/>
        </w:rPr>
        <w:t xml:space="preserve"> </w:t>
      </w:r>
      <w:r w:rsidRPr="00C90A91">
        <w:rPr>
          <w:rFonts w:ascii="Arial" w:hAnsi="Arial" w:cs="Arial"/>
          <w:sz w:val="24"/>
          <w:szCs w:val="24"/>
          <w:lang w:val="pt-BR"/>
        </w:rPr>
        <w:t>PROPOSTA</w:t>
      </w:r>
      <w:r w:rsidR="00C90A91">
        <w:rPr>
          <w:rFonts w:ascii="Arial" w:hAnsi="Arial" w:cs="Arial"/>
          <w:sz w:val="24"/>
          <w:szCs w:val="24"/>
          <w:lang w:val="pt-BR"/>
        </w:rPr>
        <w:t xml:space="preserve"> </w:t>
      </w:r>
      <w:r w:rsidRPr="00C90A91">
        <w:rPr>
          <w:rFonts w:ascii="Arial" w:hAnsi="Arial" w:cs="Arial"/>
          <w:sz w:val="24"/>
          <w:szCs w:val="24"/>
          <w:lang w:val="pt-BR"/>
        </w:rPr>
        <w:t>classificada</w:t>
      </w:r>
      <w:r w:rsidR="00C90A91">
        <w:rPr>
          <w:rFonts w:ascii="Arial" w:hAnsi="Arial" w:cs="Arial"/>
          <w:sz w:val="24"/>
          <w:szCs w:val="24"/>
          <w:lang w:val="pt-BR"/>
        </w:rPr>
        <w:t xml:space="preserve"> </w:t>
      </w:r>
      <w:r w:rsidRPr="00C90A91">
        <w:rPr>
          <w:rFonts w:ascii="Arial" w:hAnsi="Arial" w:cs="Arial"/>
          <w:sz w:val="24"/>
          <w:szCs w:val="24"/>
          <w:lang w:val="pt-BR"/>
        </w:rPr>
        <w:t>em</w:t>
      </w:r>
      <w:r w:rsidR="00C90A91">
        <w:rPr>
          <w:rFonts w:ascii="Arial" w:hAnsi="Arial" w:cs="Arial"/>
          <w:sz w:val="24"/>
          <w:szCs w:val="24"/>
          <w:lang w:val="pt-BR"/>
        </w:rPr>
        <w:t xml:space="preserve"> </w:t>
      </w:r>
      <w:r w:rsidRPr="00C90A91">
        <w:rPr>
          <w:rFonts w:ascii="Arial" w:hAnsi="Arial" w:cs="Arial"/>
          <w:sz w:val="24"/>
          <w:szCs w:val="24"/>
          <w:lang w:val="pt-BR"/>
        </w:rPr>
        <w:t>segundo</w:t>
      </w:r>
      <w:r w:rsidR="00C90A91">
        <w:rPr>
          <w:rFonts w:ascii="Arial" w:hAnsi="Arial" w:cs="Arial"/>
          <w:sz w:val="24"/>
          <w:szCs w:val="24"/>
          <w:lang w:val="pt-BR"/>
        </w:rPr>
        <w:t xml:space="preserve"> </w:t>
      </w:r>
      <w:r w:rsidRPr="00C90A91">
        <w:rPr>
          <w:rFonts w:ascii="Arial" w:hAnsi="Arial" w:cs="Arial"/>
          <w:sz w:val="24"/>
          <w:szCs w:val="24"/>
          <w:lang w:val="pt-BR"/>
        </w:rPr>
        <w:t>lugar,</w:t>
      </w:r>
      <w:r w:rsidR="00C90A91">
        <w:rPr>
          <w:rFonts w:ascii="Arial" w:hAnsi="Arial" w:cs="Arial"/>
          <w:sz w:val="24"/>
          <w:szCs w:val="24"/>
          <w:lang w:val="pt-BR"/>
        </w:rPr>
        <w:t xml:space="preserve"> </w:t>
      </w:r>
      <w:r w:rsidRPr="00C90A91">
        <w:rPr>
          <w:rFonts w:ascii="Arial" w:hAnsi="Arial" w:cs="Arial"/>
          <w:sz w:val="24"/>
          <w:szCs w:val="24"/>
          <w:lang w:val="pt-BR"/>
        </w:rPr>
        <w:t>e</w:t>
      </w:r>
      <w:r w:rsidR="00C90A91">
        <w:rPr>
          <w:rFonts w:ascii="Arial" w:hAnsi="Arial" w:cs="Arial"/>
          <w:sz w:val="24"/>
          <w:szCs w:val="24"/>
          <w:lang w:val="pt-BR"/>
        </w:rPr>
        <w:t xml:space="preserve"> </w:t>
      </w:r>
      <w:r w:rsidRPr="00C90A91">
        <w:rPr>
          <w:rFonts w:ascii="Arial" w:hAnsi="Arial" w:cs="Arial"/>
          <w:sz w:val="24"/>
          <w:szCs w:val="24"/>
          <w:lang w:val="pt-BR"/>
        </w:rPr>
        <w:t>assim</w:t>
      </w:r>
      <w:r w:rsidR="00C90A91">
        <w:rPr>
          <w:rFonts w:ascii="Arial" w:hAnsi="Arial" w:cs="Arial"/>
          <w:sz w:val="24"/>
          <w:szCs w:val="24"/>
          <w:lang w:val="pt-BR"/>
        </w:rPr>
        <w:t xml:space="preserve"> </w:t>
      </w:r>
      <w:r w:rsidRPr="00C90A91">
        <w:rPr>
          <w:rFonts w:ascii="Arial" w:hAnsi="Arial" w:cs="Arial"/>
          <w:sz w:val="24"/>
          <w:szCs w:val="24"/>
          <w:lang w:val="pt-BR"/>
        </w:rPr>
        <w:t>sucessivamente,</w:t>
      </w:r>
      <w:r w:rsidR="00C90A91">
        <w:rPr>
          <w:rFonts w:ascii="Arial" w:hAnsi="Arial" w:cs="Arial"/>
          <w:sz w:val="24"/>
          <w:szCs w:val="24"/>
          <w:lang w:val="pt-BR"/>
        </w:rPr>
        <w:t xml:space="preserve"> </w:t>
      </w:r>
      <w:r w:rsidRPr="00C90A91">
        <w:rPr>
          <w:rFonts w:ascii="Arial" w:hAnsi="Arial" w:cs="Arial"/>
          <w:sz w:val="24"/>
          <w:szCs w:val="24"/>
          <w:lang w:val="pt-BR"/>
        </w:rPr>
        <w:t>até</w:t>
      </w:r>
      <w:r w:rsidR="00C90A91">
        <w:rPr>
          <w:rFonts w:ascii="Arial" w:hAnsi="Arial" w:cs="Arial"/>
          <w:sz w:val="24"/>
          <w:szCs w:val="24"/>
          <w:lang w:val="pt-BR"/>
        </w:rPr>
        <w:t xml:space="preserve"> </w:t>
      </w:r>
      <w:r w:rsidRPr="00C90A91">
        <w:rPr>
          <w:rFonts w:ascii="Arial" w:hAnsi="Arial" w:cs="Arial"/>
          <w:sz w:val="24"/>
          <w:szCs w:val="24"/>
          <w:lang w:val="pt-BR"/>
        </w:rPr>
        <w:t>que</w:t>
      </w:r>
      <w:r w:rsidR="00C90A91">
        <w:rPr>
          <w:rFonts w:ascii="Arial" w:hAnsi="Arial" w:cs="Arial"/>
          <w:sz w:val="24"/>
          <w:szCs w:val="24"/>
          <w:lang w:val="pt-BR"/>
        </w:rPr>
        <w:t xml:space="preserve"> </w:t>
      </w:r>
      <w:r w:rsidRPr="00C90A91">
        <w:rPr>
          <w:rFonts w:ascii="Arial" w:hAnsi="Arial" w:cs="Arial"/>
          <w:sz w:val="24"/>
          <w:szCs w:val="24"/>
          <w:lang w:val="pt-BR"/>
        </w:rPr>
        <w:t>uma</w:t>
      </w:r>
      <w:r w:rsidR="00C90A91">
        <w:rPr>
          <w:rFonts w:ascii="Arial" w:hAnsi="Arial" w:cs="Arial"/>
          <w:sz w:val="24"/>
          <w:szCs w:val="24"/>
          <w:lang w:val="pt-BR"/>
        </w:rPr>
        <w:t xml:space="preserve"> </w:t>
      </w:r>
      <w:r w:rsidRPr="00C90A91">
        <w:rPr>
          <w:rFonts w:ascii="Arial" w:hAnsi="Arial" w:cs="Arial"/>
          <w:sz w:val="24"/>
          <w:szCs w:val="24"/>
          <w:lang w:val="pt-BR"/>
        </w:rPr>
        <w:t>LICITANTE</w:t>
      </w:r>
      <w:r w:rsidR="00C90A91">
        <w:rPr>
          <w:rFonts w:ascii="Arial" w:hAnsi="Arial" w:cs="Arial"/>
          <w:sz w:val="24"/>
          <w:szCs w:val="24"/>
          <w:lang w:val="pt-BR"/>
        </w:rPr>
        <w:t xml:space="preserve"> </w:t>
      </w:r>
      <w:r w:rsidRPr="00C90A91">
        <w:rPr>
          <w:rFonts w:ascii="Arial" w:hAnsi="Arial" w:cs="Arial"/>
          <w:sz w:val="24"/>
          <w:szCs w:val="24"/>
          <w:lang w:val="pt-BR"/>
        </w:rPr>
        <w:t>classificada</w:t>
      </w:r>
      <w:r w:rsidR="00C90A91">
        <w:rPr>
          <w:rFonts w:ascii="Arial" w:hAnsi="Arial" w:cs="Arial"/>
          <w:sz w:val="24"/>
          <w:szCs w:val="24"/>
          <w:lang w:val="pt-BR"/>
        </w:rPr>
        <w:t xml:space="preserve"> </w:t>
      </w:r>
      <w:r w:rsidRPr="00C90A91">
        <w:rPr>
          <w:rFonts w:ascii="Arial" w:hAnsi="Arial" w:cs="Arial"/>
          <w:sz w:val="24"/>
          <w:szCs w:val="24"/>
          <w:lang w:val="pt-BR"/>
        </w:rPr>
        <w:t>tenha</w:t>
      </w:r>
      <w:r w:rsidR="00C90A91">
        <w:rPr>
          <w:rFonts w:ascii="Arial" w:hAnsi="Arial" w:cs="Arial"/>
          <w:sz w:val="24"/>
          <w:szCs w:val="24"/>
          <w:lang w:val="pt-BR"/>
        </w:rPr>
        <w:t xml:space="preserve"> </w:t>
      </w:r>
      <w:r w:rsidRPr="00C90A91">
        <w:rPr>
          <w:rFonts w:ascii="Arial" w:hAnsi="Arial" w:cs="Arial"/>
          <w:sz w:val="24"/>
          <w:szCs w:val="24"/>
          <w:lang w:val="pt-BR"/>
        </w:rPr>
        <w:t>a</w:t>
      </w:r>
      <w:r w:rsidR="00C90A91">
        <w:rPr>
          <w:rFonts w:ascii="Arial" w:hAnsi="Arial" w:cs="Arial"/>
          <w:sz w:val="24"/>
          <w:szCs w:val="24"/>
          <w:lang w:val="pt-BR"/>
        </w:rPr>
        <w:t xml:space="preserve"> </w:t>
      </w:r>
      <w:r w:rsidRPr="00C90A91">
        <w:rPr>
          <w:rFonts w:ascii="Arial" w:hAnsi="Arial" w:cs="Arial"/>
          <w:sz w:val="24"/>
          <w:szCs w:val="24"/>
          <w:lang w:val="pt-BR"/>
        </w:rPr>
        <w:t>GARANTIA</w:t>
      </w:r>
      <w:r w:rsidR="00C90A91">
        <w:rPr>
          <w:rFonts w:ascii="Arial" w:hAnsi="Arial" w:cs="Arial"/>
          <w:sz w:val="24"/>
          <w:szCs w:val="24"/>
          <w:lang w:val="pt-BR"/>
        </w:rPr>
        <w:t xml:space="preserve"> </w:t>
      </w:r>
      <w:r w:rsidRPr="00C90A91">
        <w:rPr>
          <w:rFonts w:ascii="Arial" w:hAnsi="Arial" w:cs="Arial"/>
          <w:sz w:val="24"/>
          <w:szCs w:val="24"/>
          <w:lang w:val="pt-BR"/>
        </w:rPr>
        <w:t>DE</w:t>
      </w:r>
      <w:r w:rsidR="00C90A91">
        <w:rPr>
          <w:rFonts w:ascii="Arial" w:hAnsi="Arial" w:cs="Arial"/>
          <w:sz w:val="24"/>
          <w:szCs w:val="24"/>
          <w:lang w:val="pt-BR"/>
        </w:rPr>
        <w:t xml:space="preserve"> </w:t>
      </w:r>
      <w:r w:rsidRPr="00C90A91">
        <w:rPr>
          <w:rFonts w:ascii="Arial" w:hAnsi="Arial" w:cs="Arial"/>
          <w:sz w:val="24"/>
          <w:szCs w:val="24"/>
          <w:lang w:val="pt-BR"/>
        </w:rPr>
        <w:t>PROPOSTA</w:t>
      </w:r>
      <w:r w:rsidR="00C90A91">
        <w:rPr>
          <w:rFonts w:ascii="Arial" w:hAnsi="Arial" w:cs="Arial"/>
          <w:sz w:val="24"/>
          <w:szCs w:val="24"/>
          <w:lang w:val="pt-BR"/>
        </w:rPr>
        <w:t xml:space="preserve"> </w:t>
      </w:r>
      <w:r w:rsidRPr="00C90A91">
        <w:rPr>
          <w:rFonts w:ascii="Arial" w:hAnsi="Arial" w:cs="Arial"/>
          <w:sz w:val="24"/>
          <w:szCs w:val="24"/>
          <w:lang w:val="pt-BR"/>
        </w:rPr>
        <w:t>em</w:t>
      </w:r>
      <w:r w:rsidR="00C90A91">
        <w:rPr>
          <w:rFonts w:ascii="Arial" w:hAnsi="Arial" w:cs="Arial"/>
          <w:sz w:val="24"/>
          <w:szCs w:val="24"/>
          <w:lang w:val="pt-BR"/>
        </w:rPr>
        <w:t xml:space="preserve"> </w:t>
      </w:r>
      <w:r w:rsidRPr="00C90A91">
        <w:rPr>
          <w:rFonts w:ascii="Arial" w:hAnsi="Arial" w:cs="Arial"/>
          <w:sz w:val="24"/>
          <w:szCs w:val="24"/>
          <w:lang w:val="pt-BR"/>
        </w:rPr>
        <w:t>conformidade</w:t>
      </w:r>
      <w:r w:rsidR="00C90A91">
        <w:rPr>
          <w:rFonts w:ascii="Arial" w:hAnsi="Arial" w:cs="Arial"/>
          <w:sz w:val="24"/>
          <w:szCs w:val="24"/>
          <w:lang w:val="pt-BR"/>
        </w:rPr>
        <w:t xml:space="preserve"> </w:t>
      </w:r>
      <w:r w:rsidRPr="00C90A91">
        <w:rPr>
          <w:rFonts w:ascii="Arial" w:hAnsi="Arial" w:cs="Arial"/>
          <w:sz w:val="24"/>
          <w:szCs w:val="24"/>
          <w:lang w:val="pt-BR"/>
        </w:rPr>
        <w:t>com</w:t>
      </w:r>
      <w:r w:rsidR="00C90A91">
        <w:rPr>
          <w:rFonts w:ascii="Arial" w:hAnsi="Arial" w:cs="Arial"/>
          <w:sz w:val="24"/>
          <w:szCs w:val="24"/>
          <w:lang w:val="pt-BR"/>
        </w:rPr>
        <w:t xml:space="preserve"> </w:t>
      </w:r>
      <w:r w:rsidRPr="00C90A91">
        <w:rPr>
          <w:rFonts w:ascii="Arial" w:hAnsi="Arial" w:cs="Arial"/>
          <w:sz w:val="24"/>
          <w:szCs w:val="24"/>
          <w:lang w:val="pt-BR"/>
        </w:rPr>
        <w:t>as</w:t>
      </w:r>
      <w:r w:rsidR="00C90A91">
        <w:rPr>
          <w:rFonts w:ascii="Arial" w:hAnsi="Arial" w:cs="Arial"/>
          <w:sz w:val="24"/>
          <w:szCs w:val="24"/>
          <w:lang w:val="pt-BR"/>
        </w:rPr>
        <w:t xml:space="preserve"> </w:t>
      </w:r>
      <w:r w:rsidRPr="00C90A91">
        <w:rPr>
          <w:rFonts w:ascii="Arial" w:hAnsi="Arial" w:cs="Arial"/>
          <w:sz w:val="24"/>
          <w:szCs w:val="24"/>
          <w:lang w:val="pt-BR"/>
        </w:rPr>
        <w:t>disposições</w:t>
      </w:r>
      <w:r w:rsidR="00C90A91">
        <w:rPr>
          <w:rFonts w:ascii="Arial" w:hAnsi="Arial" w:cs="Arial"/>
          <w:sz w:val="24"/>
          <w:szCs w:val="24"/>
          <w:lang w:val="pt-BR"/>
        </w:rPr>
        <w:t xml:space="preserve"> </w:t>
      </w:r>
      <w:r w:rsidRPr="00C90A91">
        <w:rPr>
          <w:rFonts w:ascii="Arial" w:hAnsi="Arial" w:cs="Arial"/>
          <w:sz w:val="24"/>
          <w:szCs w:val="24"/>
          <w:lang w:val="pt-BR"/>
        </w:rPr>
        <w:t>deste</w:t>
      </w:r>
      <w:r w:rsidR="00C90A91">
        <w:rPr>
          <w:rFonts w:ascii="Arial" w:hAnsi="Arial" w:cs="Arial"/>
          <w:sz w:val="24"/>
          <w:szCs w:val="24"/>
          <w:lang w:val="pt-BR"/>
        </w:rPr>
        <w:t xml:space="preserve"> </w:t>
      </w:r>
      <w:r w:rsidRPr="00C90A91">
        <w:rPr>
          <w:rFonts w:ascii="Arial" w:hAnsi="Arial" w:cs="Arial"/>
          <w:sz w:val="24"/>
          <w:szCs w:val="24"/>
          <w:lang w:val="pt-BR"/>
        </w:rPr>
        <w:t>EDITAL.</w:t>
      </w:r>
    </w:p>
    <w:p w:rsidR="00C90A91" w:rsidRPr="00C90A91" w:rsidRDefault="00C90A91" w:rsidP="00C90A91">
      <w:pPr>
        <w:pStyle w:val="PargrafodaLista"/>
        <w:rPr>
          <w:rFonts w:ascii="Arial" w:hAnsi="Arial" w:cs="Arial"/>
          <w:sz w:val="24"/>
          <w:szCs w:val="24"/>
          <w:lang w:val="pt-BR"/>
        </w:rPr>
      </w:pPr>
    </w:p>
    <w:p w:rsidR="00C24139" w:rsidRDefault="00FB406E" w:rsidP="00C24139">
      <w:pPr>
        <w:pStyle w:val="PargrafodaLista"/>
        <w:numPr>
          <w:ilvl w:val="0"/>
          <w:numId w:val="41"/>
        </w:numPr>
        <w:tabs>
          <w:tab w:val="left" w:pos="1418"/>
        </w:tabs>
        <w:ind w:right="3"/>
        <w:jc w:val="both"/>
        <w:rPr>
          <w:rFonts w:ascii="Arial" w:hAnsi="Arial" w:cs="Arial"/>
          <w:sz w:val="24"/>
          <w:szCs w:val="24"/>
          <w:lang w:val="pt-BR"/>
        </w:rPr>
      </w:pPr>
      <w:r w:rsidRPr="00C90A91">
        <w:rPr>
          <w:rFonts w:ascii="Arial" w:hAnsi="Arial" w:cs="Arial"/>
          <w:sz w:val="24"/>
          <w:szCs w:val="24"/>
          <w:lang w:val="pt-BR"/>
        </w:rPr>
        <w:t>Encerrada a análise acerca da GARANTIA DE PROPOSTA da LICITANTE melhor</w:t>
      </w:r>
      <w:r w:rsidR="00C24139">
        <w:rPr>
          <w:rFonts w:ascii="Arial" w:hAnsi="Arial" w:cs="Arial"/>
          <w:sz w:val="24"/>
          <w:szCs w:val="24"/>
          <w:lang w:val="pt-BR"/>
        </w:rPr>
        <w:t xml:space="preserve"> </w:t>
      </w:r>
      <w:r w:rsidRPr="00C90A91">
        <w:rPr>
          <w:rFonts w:ascii="Arial" w:hAnsi="Arial" w:cs="Arial"/>
          <w:sz w:val="24"/>
          <w:szCs w:val="24"/>
          <w:lang w:val="pt-BR"/>
        </w:rPr>
        <w:t>classificada, será divulgada pela COMISSÃO a decisão quanto à classificação das</w:t>
      </w:r>
      <w:r w:rsidR="00C24139">
        <w:rPr>
          <w:rFonts w:ascii="Arial" w:hAnsi="Arial" w:cs="Arial"/>
          <w:sz w:val="24"/>
          <w:szCs w:val="24"/>
          <w:lang w:val="pt-BR"/>
        </w:rPr>
        <w:t xml:space="preserve"> </w:t>
      </w:r>
      <w:r w:rsidRPr="00C90A91">
        <w:rPr>
          <w:rFonts w:ascii="Arial" w:hAnsi="Arial" w:cs="Arial"/>
          <w:sz w:val="24"/>
          <w:szCs w:val="24"/>
          <w:lang w:val="pt-BR"/>
        </w:rPr>
        <w:t>PROPOSTAS</w:t>
      </w:r>
      <w:r w:rsidR="00C24139">
        <w:rPr>
          <w:rFonts w:ascii="Arial" w:hAnsi="Arial" w:cs="Arial"/>
          <w:sz w:val="24"/>
          <w:szCs w:val="24"/>
          <w:lang w:val="pt-BR"/>
        </w:rPr>
        <w:t xml:space="preserve"> </w:t>
      </w:r>
      <w:r w:rsidRPr="00C90A91">
        <w:rPr>
          <w:rFonts w:ascii="Arial" w:hAnsi="Arial" w:cs="Arial"/>
          <w:sz w:val="24"/>
          <w:szCs w:val="24"/>
          <w:lang w:val="pt-BR"/>
        </w:rPr>
        <w:t>e</w:t>
      </w:r>
      <w:r w:rsidR="00C24139">
        <w:rPr>
          <w:rFonts w:ascii="Arial" w:hAnsi="Arial" w:cs="Arial"/>
          <w:sz w:val="24"/>
          <w:szCs w:val="24"/>
          <w:lang w:val="pt-BR"/>
        </w:rPr>
        <w:t xml:space="preserve"> </w:t>
      </w:r>
      <w:r w:rsidRPr="00C90A91">
        <w:rPr>
          <w:rFonts w:ascii="Arial" w:hAnsi="Arial" w:cs="Arial"/>
          <w:sz w:val="24"/>
          <w:szCs w:val="24"/>
          <w:lang w:val="pt-BR"/>
        </w:rPr>
        <w:t>à</w:t>
      </w:r>
      <w:r w:rsidR="00C24139">
        <w:rPr>
          <w:rFonts w:ascii="Arial" w:hAnsi="Arial" w:cs="Arial"/>
          <w:sz w:val="24"/>
          <w:szCs w:val="24"/>
          <w:lang w:val="pt-BR"/>
        </w:rPr>
        <w:t xml:space="preserve"> </w:t>
      </w:r>
      <w:r w:rsidRPr="00C90A91">
        <w:rPr>
          <w:rFonts w:ascii="Arial" w:hAnsi="Arial" w:cs="Arial"/>
          <w:sz w:val="24"/>
          <w:szCs w:val="24"/>
          <w:lang w:val="pt-BR"/>
        </w:rPr>
        <w:t>análise</w:t>
      </w:r>
      <w:r w:rsidR="00C24139">
        <w:rPr>
          <w:rFonts w:ascii="Arial" w:hAnsi="Arial" w:cs="Arial"/>
          <w:sz w:val="24"/>
          <w:szCs w:val="24"/>
          <w:lang w:val="pt-BR"/>
        </w:rPr>
        <w:t xml:space="preserve"> </w:t>
      </w:r>
      <w:r w:rsidRPr="00C90A91">
        <w:rPr>
          <w:rFonts w:ascii="Arial" w:hAnsi="Arial" w:cs="Arial"/>
          <w:sz w:val="24"/>
          <w:szCs w:val="24"/>
          <w:lang w:val="pt-BR"/>
        </w:rPr>
        <w:t>da</w:t>
      </w:r>
      <w:r w:rsidR="00C24139">
        <w:rPr>
          <w:rFonts w:ascii="Arial" w:hAnsi="Arial" w:cs="Arial"/>
          <w:sz w:val="24"/>
          <w:szCs w:val="24"/>
          <w:lang w:val="pt-BR"/>
        </w:rPr>
        <w:t xml:space="preserve"> </w:t>
      </w:r>
      <w:r w:rsidRPr="00C90A91">
        <w:rPr>
          <w:rFonts w:ascii="Arial" w:hAnsi="Arial" w:cs="Arial"/>
          <w:sz w:val="24"/>
          <w:szCs w:val="24"/>
          <w:lang w:val="pt-BR"/>
        </w:rPr>
        <w:t>GARANTIA</w:t>
      </w:r>
      <w:r w:rsidR="00C24139">
        <w:rPr>
          <w:rFonts w:ascii="Arial" w:hAnsi="Arial" w:cs="Arial"/>
          <w:sz w:val="24"/>
          <w:szCs w:val="24"/>
          <w:lang w:val="pt-BR"/>
        </w:rPr>
        <w:t xml:space="preserve"> </w:t>
      </w:r>
      <w:r w:rsidRPr="00C90A91">
        <w:rPr>
          <w:rFonts w:ascii="Arial" w:hAnsi="Arial" w:cs="Arial"/>
          <w:sz w:val="24"/>
          <w:szCs w:val="24"/>
          <w:lang w:val="pt-BR"/>
        </w:rPr>
        <w:t>DE</w:t>
      </w:r>
      <w:r w:rsidR="00C24139">
        <w:rPr>
          <w:rFonts w:ascii="Arial" w:hAnsi="Arial" w:cs="Arial"/>
          <w:sz w:val="24"/>
          <w:szCs w:val="24"/>
          <w:lang w:val="pt-BR"/>
        </w:rPr>
        <w:t xml:space="preserve"> </w:t>
      </w:r>
      <w:r w:rsidRPr="00C90A91">
        <w:rPr>
          <w:rFonts w:ascii="Arial" w:hAnsi="Arial" w:cs="Arial"/>
          <w:sz w:val="24"/>
          <w:szCs w:val="24"/>
          <w:lang w:val="pt-BR"/>
        </w:rPr>
        <w:t>PROPOSTA</w:t>
      </w:r>
      <w:r w:rsidR="00C24139">
        <w:rPr>
          <w:rFonts w:ascii="Arial" w:hAnsi="Arial" w:cs="Arial"/>
          <w:sz w:val="24"/>
          <w:szCs w:val="24"/>
          <w:lang w:val="pt-BR"/>
        </w:rPr>
        <w:t xml:space="preserve"> </w:t>
      </w:r>
      <w:r w:rsidRPr="00C90A91">
        <w:rPr>
          <w:rFonts w:ascii="Arial" w:hAnsi="Arial" w:cs="Arial"/>
          <w:sz w:val="24"/>
          <w:szCs w:val="24"/>
          <w:lang w:val="pt-BR"/>
        </w:rPr>
        <w:t>da</w:t>
      </w:r>
      <w:r w:rsidR="00C24139">
        <w:rPr>
          <w:rFonts w:ascii="Arial" w:hAnsi="Arial" w:cs="Arial"/>
          <w:sz w:val="24"/>
          <w:szCs w:val="24"/>
          <w:lang w:val="pt-BR"/>
        </w:rPr>
        <w:t xml:space="preserve"> </w:t>
      </w:r>
      <w:r w:rsidRPr="00C90A91">
        <w:rPr>
          <w:rFonts w:ascii="Arial" w:hAnsi="Arial" w:cs="Arial"/>
          <w:sz w:val="24"/>
          <w:szCs w:val="24"/>
          <w:lang w:val="pt-BR"/>
        </w:rPr>
        <w:t>LICITANTE</w:t>
      </w:r>
      <w:r w:rsidR="00C24139">
        <w:rPr>
          <w:rFonts w:ascii="Arial" w:hAnsi="Arial" w:cs="Arial"/>
          <w:sz w:val="24"/>
          <w:szCs w:val="24"/>
          <w:lang w:val="pt-BR"/>
        </w:rPr>
        <w:t xml:space="preserve"> </w:t>
      </w:r>
      <w:r w:rsidRPr="00C90A91">
        <w:rPr>
          <w:rFonts w:ascii="Arial" w:hAnsi="Arial" w:cs="Arial"/>
          <w:sz w:val="24"/>
          <w:szCs w:val="24"/>
          <w:lang w:val="pt-BR"/>
        </w:rPr>
        <w:t>melhor</w:t>
      </w:r>
      <w:r w:rsidR="00C24139">
        <w:rPr>
          <w:rFonts w:ascii="Arial" w:hAnsi="Arial" w:cs="Arial"/>
          <w:sz w:val="24"/>
          <w:szCs w:val="24"/>
          <w:lang w:val="pt-BR"/>
        </w:rPr>
        <w:t xml:space="preserve"> </w:t>
      </w:r>
      <w:r w:rsidRPr="00C90A91">
        <w:rPr>
          <w:rFonts w:ascii="Arial" w:hAnsi="Arial" w:cs="Arial"/>
          <w:sz w:val="24"/>
          <w:szCs w:val="24"/>
          <w:lang w:val="pt-BR"/>
        </w:rPr>
        <w:t>classificada.</w:t>
      </w:r>
    </w:p>
    <w:p w:rsidR="00C24139" w:rsidRPr="00C24139" w:rsidRDefault="00C24139" w:rsidP="00C24139">
      <w:pPr>
        <w:pStyle w:val="PargrafodaLista"/>
        <w:rPr>
          <w:rFonts w:ascii="Arial" w:hAnsi="Arial" w:cs="Arial"/>
          <w:sz w:val="24"/>
          <w:szCs w:val="24"/>
          <w:lang w:val="pt-BR"/>
        </w:rPr>
      </w:pPr>
    </w:p>
    <w:p w:rsidR="00EE5350" w:rsidRDefault="00FB406E" w:rsidP="00EE5350">
      <w:pPr>
        <w:pStyle w:val="PargrafodaLista"/>
        <w:numPr>
          <w:ilvl w:val="0"/>
          <w:numId w:val="41"/>
        </w:numPr>
        <w:tabs>
          <w:tab w:val="left" w:pos="1418"/>
        </w:tabs>
        <w:ind w:right="3"/>
        <w:jc w:val="both"/>
        <w:rPr>
          <w:rFonts w:ascii="Arial" w:hAnsi="Arial" w:cs="Arial"/>
          <w:sz w:val="24"/>
          <w:szCs w:val="24"/>
          <w:lang w:val="pt-BR"/>
        </w:rPr>
      </w:pPr>
      <w:r w:rsidRPr="00C24139">
        <w:rPr>
          <w:rFonts w:ascii="Arial" w:hAnsi="Arial" w:cs="Arial"/>
          <w:sz w:val="24"/>
          <w:szCs w:val="24"/>
          <w:lang w:val="pt-BR"/>
        </w:rPr>
        <w:t>Na hipótese de não haver renúncia expressa ao direito de recorrer, a COMISSÃO</w:t>
      </w:r>
      <w:r w:rsidR="00C24139">
        <w:rPr>
          <w:rFonts w:ascii="Arial" w:hAnsi="Arial" w:cs="Arial"/>
          <w:sz w:val="24"/>
          <w:szCs w:val="24"/>
          <w:lang w:val="pt-BR"/>
        </w:rPr>
        <w:t xml:space="preserve"> </w:t>
      </w:r>
      <w:r w:rsidRPr="00C24139">
        <w:rPr>
          <w:rFonts w:ascii="Arial" w:hAnsi="Arial" w:cs="Arial"/>
          <w:sz w:val="24"/>
          <w:szCs w:val="24"/>
          <w:lang w:val="pt-BR"/>
        </w:rPr>
        <w:t>encerrará</w:t>
      </w:r>
      <w:r w:rsidR="00C24139">
        <w:rPr>
          <w:rFonts w:ascii="Arial" w:hAnsi="Arial" w:cs="Arial"/>
          <w:sz w:val="24"/>
          <w:szCs w:val="24"/>
          <w:lang w:val="pt-BR"/>
        </w:rPr>
        <w:t xml:space="preserve"> </w:t>
      </w:r>
      <w:r w:rsidRPr="00C24139">
        <w:rPr>
          <w:rFonts w:ascii="Arial" w:hAnsi="Arial" w:cs="Arial"/>
          <w:sz w:val="24"/>
          <w:szCs w:val="24"/>
          <w:lang w:val="pt-BR"/>
        </w:rPr>
        <w:t>a</w:t>
      </w:r>
      <w:r w:rsidR="00C24139">
        <w:rPr>
          <w:rFonts w:ascii="Arial" w:hAnsi="Arial" w:cs="Arial"/>
          <w:sz w:val="24"/>
          <w:szCs w:val="24"/>
          <w:lang w:val="pt-BR"/>
        </w:rPr>
        <w:t xml:space="preserve"> </w:t>
      </w:r>
      <w:r w:rsidRPr="00C24139">
        <w:rPr>
          <w:rFonts w:ascii="Arial" w:hAnsi="Arial" w:cs="Arial"/>
          <w:sz w:val="24"/>
          <w:szCs w:val="24"/>
          <w:lang w:val="pt-BR"/>
        </w:rPr>
        <w:t>sessão</w:t>
      </w:r>
      <w:r w:rsidR="00C24139">
        <w:rPr>
          <w:rFonts w:ascii="Arial" w:hAnsi="Arial" w:cs="Arial"/>
          <w:sz w:val="24"/>
          <w:szCs w:val="24"/>
          <w:lang w:val="pt-BR"/>
        </w:rPr>
        <w:t xml:space="preserve"> </w:t>
      </w:r>
      <w:r w:rsidRPr="00C24139">
        <w:rPr>
          <w:rFonts w:ascii="Arial" w:hAnsi="Arial" w:cs="Arial"/>
          <w:sz w:val="24"/>
          <w:szCs w:val="24"/>
          <w:lang w:val="pt-BR"/>
        </w:rPr>
        <w:t>pública</w:t>
      </w:r>
      <w:r w:rsidR="00C24139">
        <w:rPr>
          <w:rFonts w:ascii="Arial" w:hAnsi="Arial" w:cs="Arial"/>
          <w:sz w:val="24"/>
          <w:szCs w:val="24"/>
          <w:lang w:val="pt-BR"/>
        </w:rPr>
        <w:t xml:space="preserve"> </w:t>
      </w:r>
      <w:r w:rsidRPr="00C24139">
        <w:rPr>
          <w:rFonts w:ascii="Arial" w:hAnsi="Arial" w:cs="Arial"/>
          <w:sz w:val="24"/>
          <w:szCs w:val="24"/>
          <w:lang w:val="pt-BR"/>
        </w:rPr>
        <w:t>e</w:t>
      </w:r>
      <w:r w:rsidR="00C24139">
        <w:rPr>
          <w:rFonts w:ascii="Arial" w:hAnsi="Arial" w:cs="Arial"/>
          <w:sz w:val="24"/>
          <w:szCs w:val="24"/>
          <w:lang w:val="pt-BR"/>
        </w:rPr>
        <w:t xml:space="preserve"> </w:t>
      </w:r>
      <w:r w:rsidRPr="00C24139">
        <w:rPr>
          <w:rFonts w:ascii="Arial" w:hAnsi="Arial" w:cs="Arial"/>
          <w:sz w:val="24"/>
          <w:szCs w:val="24"/>
          <w:lang w:val="pt-BR"/>
        </w:rPr>
        <w:t>designará</w:t>
      </w:r>
      <w:r w:rsidR="00C24139">
        <w:rPr>
          <w:rFonts w:ascii="Arial" w:hAnsi="Arial" w:cs="Arial"/>
          <w:sz w:val="24"/>
          <w:szCs w:val="24"/>
          <w:lang w:val="pt-BR"/>
        </w:rPr>
        <w:t xml:space="preserve"> </w:t>
      </w:r>
      <w:r w:rsidRPr="00C24139">
        <w:rPr>
          <w:rFonts w:ascii="Arial" w:hAnsi="Arial" w:cs="Arial"/>
          <w:sz w:val="24"/>
          <w:szCs w:val="24"/>
          <w:lang w:val="pt-BR"/>
        </w:rPr>
        <w:t>nova</w:t>
      </w:r>
      <w:r w:rsidR="00C24139">
        <w:rPr>
          <w:rFonts w:ascii="Arial" w:hAnsi="Arial" w:cs="Arial"/>
          <w:sz w:val="24"/>
          <w:szCs w:val="24"/>
          <w:lang w:val="pt-BR"/>
        </w:rPr>
        <w:t xml:space="preserve"> </w:t>
      </w:r>
      <w:r w:rsidRPr="00C24139">
        <w:rPr>
          <w:rFonts w:ascii="Arial" w:hAnsi="Arial" w:cs="Arial"/>
          <w:sz w:val="24"/>
          <w:szCs w:val="24"/>
          <w:lang w:val="pt-BR"/>
        </w:rPr>
        <w:t>data</w:t>
      </w:r>
      <w:r w:rsidR="00C24139">
        <w:rPr>
          <w:rFonts w:ascii="Arial" w:hAnsi="Arial" w:cs="Arial"/>
          <w:sz w:val="24"/>
          <w:szCs w:val="24"/>
          <w:lang w:val="pt-BR"/>
        </w:rPr>
        <w:t xml:space="preserve"> </w:t>
      </w:r>
      <w:r w:rsidRPr="00C24139">
        <w:rPr>
          <w:rFonts w:ascii="Arial" w:hAnsi="Arial" w:cs="Arial"/>
          <w:sz w:val="24"/>
          <w:szCs w:val="24"/>
          <w:lang w:val="pt-BR"/>
        </w:rPr>
        <w:t>para</w:t>
      </w:r>
      <w:r w:rsidR="00C24139">
        <w:rPr>
          <w:rFonts w:ascii="Arial" w:hAnsi="Arial" w:cs="Arial"/>
          <w:sz w:val="24"/>
          <w:szCs w:val="24"/>
          <w:lang w:val="pt-BR"/>
        </w:rPr>
        <w:t xml:space="preserve"> </w:t>
      </w:r>
      <w:r w:rsidRPr="00C24139">
        <w:rPr>
          <w:rFonts w:ascii="Arial" w:hAnsi="Arial" w:cs="Arial"/>
          <w:sz w:val="24"/>
          <w:szCs w:val="24"/>
          <w:lang w:val="pt-BR"/>
        </w:rPr>
        <w:t>dar</w:t>
      </w:r>
      <w:r w:rsidR="00C24139">
        <w:rPr>
          <w:rFonts w:ascii="Arial" w:hAnsi="Arial" w:cs="Arial"/>
          <w:sz w:val="24"/>
          <w:szCs w:val="24"/>
          <w:lang w:val="pt-BR"/>
        </w:rPr>
        <w:t xml:space="preserve"> </w:t>
      </w:r>
      <w:r w:rsidRPr="00C24139">
        <w:rPr>
          <w:rFonts w:ascii="Arial" w:hAnsi="Arial" w:cs="Arial"/>
          <w:sz w:val="24"/>
          <w:szCs w:val="24"/>
          <w:lang w:val="pt-BR"/>
        </w:rPr>
        <w:t>continuidade</w:t>
      </w:r>
      <w:r w:rsidR="00C24139">
        <w:rPr>
          <w:rFonts w:ascii="Arial" w:hAnsi="Arial" w:cs="Arial"/>
          <w:sz w:val="24"/>
          <w:szCs w:val="24"/>
          <w:lang w:val="pt-BR"/>
        </w:rPr>
        <w:t xml:space="preserve"> </w:t>
      </w:r>
      <w:r w:rsidRPr="00C24139">
        <w:rPr>
          <w:rFonts w:ascii="Arial" w:hAnsi="Arial" w:cs="Arial"/>
          <w:sz w:val="24"/>
          <w:szCs w:val="24"/>
          <w:lang w:val="pt-BR"/>
        </w:rPr>
        <w:t>aos</w:t>
      </w:r>
      <w:r w:rsidR="00C24139">
        <w:rPr>
          <w:rFonts w:ascii="Arial" w:hAnsi="Arial" w:cs="Arial"/>
          <w:sz w:val="24"/>
          <w:szCs w:val="24"/>
          <w:lang w:val="pt-BR"/>
        </w:rPr>
        <w:t xml:space="preserve"> </w:t>
      </w:r>
      <w:r w:rsidRPr="00C24139">
        <w:rPr>
          <w:rFonts w:ascii="Arial" w:hAnsi="Arial" w:cs="Arial"/>
          <w:sz w:val="24"/>
          <w:szCs w:val="24"/>
          <w:lang w:val="pt-BR"/>
        </w:rPr>
        <w:t>trabalhos, a</w:t>
      </w:r>
      <w:r w:rsidR="00C24139">
        <w:rPr>
          <w:rFonts w:ascii="Arial" w:hAnsi="Arial" w:cs="Arial"/>
          <w:sz w:val="24"/>
          <w:szCs w:val="24"/>
          <w:lang w:val="pt-BR"/>
        </w:rPr>
        <w:t xml:space="preserve"> </w:t>
      </w:r>
      <w:r w:rsidRPr="00C24139">
        <w:rPr>
          <w:rFonts w:ascii="Arial" w:hAnsi="Arial" w:cs="Arial"/>
          <w:sz w:val="24"/>
          <w:szCs w:val="24"/>
          <w:lang w:val="pt-BR"/>
        </w:rPr>
        <w:t>ser</w:t>
      </w:r>
      <w:r w:rsidR="00C24139">
        <w:rPr>
          <w:rFonts w:ascii="Arial" w:hAnsi="Arial" w:cs="Arial"/>
          <w:sz w:val="24"/>
          <w:szCs w:val="24"/>
          <w:lang w:val="pt-BR"/>
        </w:rPr>
        <w:t xml:space="preserve"> </w:t>
      </w:r>
      <w:r w:rsidRPr="00C24139">
        <w:rPr>
          <w:rFonts w:ascii="Arial" w:hAnsi="Arial" w:cs="Arial"/>
          <w:sz w:val="24"/>
          <w:szCs w:val="24"/>
          <w:lang w:val="pt-BR"/>
        </w:rPr>
        <w:t>publicada no</w:t>
      </w:r>
      <w:r w:rsidR="00C24139">
        <w:rPr>
          <w:rFonts w:ascii="Arial" w:hAnsi="Arial" w:cs="Arial"/>
          <w:sz w:val="24"/>
          <w:szCs w:val="24"/>
          <w:lang w:val="pt-BR"/>
        </w:rPr>
        <w:t xml:space="preserve"> </w:t>
      </w:r>
      <w:r w:rsidR="002F3E14" w:rsidRPr="00C24139">
        <w:rPr>
          <w:rFonts w:ascii="Arial" w:hAnsi="Arial" w:cs="Arial"/>
          <w:b/>
          <w:spacing w:val="-2"/>
          <w:sz w:val="24"/>
          <w:szCs w:val="24"/>
          <w:lang w:val="pt-BR"/>
        </w:rPr>
        <w:t>DO</w:t>
      </w:r>
      <w:r w:rsidRPr="00C24139">
        <w:rPr>
          <w:rFonts w:ascii="Arial" w:hAnsi="Arial" w:cs="Arial"/>
          <w:b/>
          <w:sz w:val="24"/>
          <w:szCs w:val="24"/>
          <w:lang w:val="pt-BR"/>
        </w:rPr>
        <w:t>E</w:t>
      </w:r>
      <w:r w:rsidR="002F3E14" w:rsidRPr="00C24139">
        <w:rPr>
          <w:rFonts w:ascii="Arial" w:hAnsi="Arial" w:cs="Arial"/>
          <w:b/>
          <w:sz w:val="24"/>
          <w:szCs w:val="24"/>
          <w:lang w:val="pt-BR"/>
        </w:rPr>
        <w:t>BP</w:t>
      </w:r>
      <w:r w:rsidRPr="00C24139">
        <w:rPr>
          <w:rFonts w:ascii="Arial" w:hAnsi="Arial" w:cs="Arial"/>
          <w:sz w:val="24"/>
          <w:szCs w:val="24"/>
          <w:lang w:val="pt-BR"/>
        </w:rPr>
        <w:t>.</w:t>
      </w:r>
    </w:p>
    <w:p w:rsidR="00EE5350" w:rsidRPr="00EE5350" w:rsidRDefault="00EE5350" w:rsidP="00EE5350">
      <w:pPr>
        <w:pStyle w:val="PargrafodaLista"/>
        <w:rPr>
          <w:rFonts w:ascii="Arial" w:hAnsi="Arial" w:cs="Arial"/>
          <w:spacing w:val="-1"/>
          <w:sz w:val="24"/>
          <w:szCs w:val="24"/>
          <w:lang w:val="pt-BR"/>
        </w:rPr>
      </w:pPr>
    </w:p>
    <w:p w:rsidR="00EE5350" w:rsidRDefault="00FB406E" w:rsidP="00EE5350">
      <w:pPr>
        <w:pStyle w:val="PargrafodaLista"/>
        <w:numPr>
          <w:ilvl w:val="0"/>
          <w:numId w:val="41"/>
        </w:numPr>
        <w:tabs>
          <w:tab w:val="left" w:pos="1418"/>
        </w:tabs>
        <w:ind w:right="3"/>
        <w:jc w:val="both"/>
        <w:rPr>
          <w:rFonts w:ascii="Arial" w:hAnsi="Arial" w:cs="Arial"/>
          <w:sz w:val="24"/>
          <w:szCs w:val="24"/>
          <w:lang w:val="pt-BR"/>
        </w:rPr>
      </w:pPr>
      <w:proofErr w:type="gramStart"/>
      <w:r w:rsidRPr="00EE5350">
        <w:rPr>
          <w:rFonts w:ascii="Arial" w:hAnsi="Arial" w:cs="Arial"/>
          <w:spacing w:val="-1"/>
          <w:sz w:val="24"/>
          <w:szCs w:val="24"/>
          <w:lang w:val="pt-BR"/>
        </w:rPr>
        <w:t>Após</w:t>
      </w:r>
      <w:proofErr w:type="gramEnd"/>
      <w:r w:rsidR="00EE5350">
        <w:rPr>
          <w:rFonts w:ascii="Arial" w:hAnsi="Arial" w:cs="Arial"/>
          <w:spacing w:val="-1"/>
          <w:sz w:val="24"/>
          <w:szCs w:val="24"/>
          <w:lang w:val="pt-BR"/>
        </w:rPr>
        <w:t xml:space="preserve"> </w:t>
      </w:r>
      <w:r w:rsidRPr="00EE5350">
        <w:rPr>
          <w:rFonts w:ascii="Arial" w:hAnsi="Arial" w:cs="Arial"/>
          <w:spacing w:val="-1"/>
          <w:sz w:val="24"/>
          <w:szCs w:val="24"/>
          <w:lang w:val="pt-BR"/>
        </w:rPr>
        <w:t>decorrido</w:t>
      </w:r>
      <w:r w:rsidR="00EE5350">
        <w:rPr>
          <w:rFonts w:ascii="Arial" w:hAnsi="Arial" w:cs="Arial"/>
          <w:spacing w:val="-1"/>
          <w:sz w:val="24"/>
          <w:szCs w:val="24"/>
          <w:lang w:val="pt-BR"/>
        </w:rPr>
        <w:t xml:space="preserve"> </w:t>
      </w:r>
      <w:r w:rsidRPr="00EE5350">
        <w:rPr>
          <w:rFonts w:ascii="Arial" w:hAnsi="Arial" w:cs="Arial"/>
          <w:spacing w:val="-1"/>
          <w:sz w:val="24"/>
          <w:szCs w:val="24"/>
          <w:lang w:val="pt-BR"/>
        </w:rPr>
        <w:t>o</w:t>
      </w:r>
      <w:r w:rsidR="00EE5350">
        <w:rPr>
          <w:rFonts w:ascii="Arial" w:hAnsi="Arial" w:cs="Arial"/>
          <w:spacing w:val="-1"/>
          <w:sz w:val="24"/>
          <w:szCs w:val="24"/>
          <w:lang w:val="pt-BR"/>
        </w:rPr>
        <w:t xml:space="preserve"> </w:t>
      </w:r>
      <w:r w:rsidRPr="00EE5350">
        <w:rPr>
          <w:rFonts w:ascii="Arial" w:hAnsi="Arial" w:cs="Arial"/>
          <w:spacing w:val="-1"/>
          <w:sz w:val="24"/>
          <w:szCs w:val="24"/>
          <w:lang w:val="pt-BR"/>
        </w:rPr>
        <w:t>prazo</w:t>
      </w:r>
      <w:r w:rsidR="00EE5350">
        <w:rPr>
          <w:rFonts w:ascii="Arial" w:hAnsi="Arial" w:cs="Arial"/>
          <w:spacing w:val="-1"/>
          <w:sz w:val="24"/>
          <w:szCs w:val="24"/>
          <w:lang w:val="pt-BR"/>
        </w:rPr>
        <w:t xml:space="preserve"> </w:t>
      </w:r>
      <w:r w:rsidRPr="00EE5350">
        <w:rPr>
          <w:rFonts w:ascii="Arial" w:hAnsi="Arial" w:cs="Arial"/>
          <w:spacing w:val="-1"/>
          <w:sz w:val="24"/>
          <w:szCs w:val="24"/>
          <w:lang w:val="pt-BR"/>
        </w:rPr>
        <w:t>recursal</w:t>
      </w:r>
      <w:r w:rsidR="00EE5350">
        <w:rPr>
          <w:rFonts w:ascii="Arial" w:hAnsi="Arial" w:cs="Arial"/>
          <w:spacing w:val="-1"/>
          <w:sz w:val="24"/>
          <w:szCs w:val="24"/>
          <w:lang w:val="pt-BR"/>
        </w:rPr>
        <w:t xml:space="preserve"> </w:t>
      </w:r>
      <w:r w:rsidRPr="00EE5350">
        <w:rPr>
          <w:rFonts w:ascii="Arial" w:hAnsi="Arial" w:cs="Arial"/>
          <w:spacing w:val="-1"/>
          <w:sz w:val="24"/>
          <w:szCs w:val="24"/>
          <w:lang w:val="pt-BR"/>
        </w:rPr>
        <w:t>legalmente</w:t>
      </w:r>
      <w:r w:rsidR="00EE5350">
        <w:rPr>
          <w:rFonts w:ascii="Arial" w:hAnsi="Arial" w:cs="Arial"/>
          <w:spacing w:val="-1"/>
          <w:sz w:val="24"/>
          <w:szCs w:val="24"/>
          <w:lang w:val="pt-BR"/>
        </w:rPr>
        <w:t xml:space="preserve"> </w:t>
      </w:r>
      <w:r w:rsidRPr="00EE5350">
        <w:rPr>
          <w:rFonts w:ascii="Arial" w:hAnsi="Arial" w:cs="Arial"/>
          <w:spacing w:val="-1"/>
          <w:sz w:val="24"/>
          <w:szCs w:val="24"/>
          <w:lang w:val="pt-BR"/>
        </w:rPr>
        <w:t>estabelecido</w:t>
      </w:r>
      <w:r w:rsidR="00EE5350">
        <w:rPr>
          <w:rFonts w:ascii="Arial" w:hAnsi="Arial" w:cs="Arial"/>
          <w:spacing w:val="-1"/>
          <w:sz w:val="24"/>
          <w:szCs w:val="24"/>
          <w:lang w:val="pt-BR"/>
        </w:rPr>
        <w:t xml:space="preserve"> </w:t>
      </w:r>
      <w:r w:rsidRPr="00EE5350">
        <w:rPr>
          <w:rFonts w:ascii="Arial" w:hAnsi="Arial" w:cs="Arial"/>
          <w:sz w:val="24"/>
          <w:szCs w:val="24"/>
          <w:lang w:val="pt-BR"/>
        </w:rPr>
        <w:t>a</w:t>
      </w:r>
      <w:r w:rsidR="00EE5350">
        <w:rPr>
          <w:rFonts w:ascii="Arial" w:hAnsi="Arial" w:cs="Arial"/>
          <w:sz w:val="24"/>
          <w:szCs w:val="24"/>
          <w:lang w:val="pt-BR"/>
        </w:rPr>
        <w:t xml:space="preserve"> </w:t>
      </w:r>
      <w:r w:rsidRPr="00EE5350">
        <w:rPr>
          <w:rFonts w:ascii="Arial" w:hAnsi="Arial" w:cs="Arial"/>
          <w:sz w:val="24"/>
          <w:szCs w:val="24"/>
          <w:lang w:val="pt-BR"/>
        </w:rPr>
        <w:t>COMISSÃO</w:t>
      </w:r>
      <w:r w:rsidR="00EE5350">
        <w:rPr>
          <w:rFonts w:ascii="Arial" w:hAnsi="Arial" w:cs="Arial"/>
          <w:sz w:val="24"/>
          <w:szCs w:val="24"/>
          <w:lang w:val="pt-BR"/>
        </w:rPr>
        <w:t xml:space="preserve"> </w:t>
      </w:r>
      <w:r w:rsidRPr="00EE5350">
        <w:rPr>
          <w:rFonts w:ascii="Arial" w:hAnsi="Arial" w:cs="Arial"/>
          <w:sz w:val="24"/>
          <w:szCs w:val="24"/>
          <w:lang w:val="pt-BR"/>
        </w:rPr>
        <w:t>fará</w:t>
      </w:r>
      <w:r w:rsidR="00EE5350">
        <w:rPr>
          <w:rFonts w:ascii="Arial" w:hAnsi="Arial" w:cs="Arial"/>
          <w:sz w:val="24"/>
          <w:szCs w:val="24"/>
          <w:lang w:val="pt-BR"/>
        </w:rPr>
        <w:t xml:space="preserve"> </w:t>
      </w:r>
      <w:r w:rsidRPr="00EE5350">
        <w:rPr>
          <w:rFonts w:ascii="Arial" w:hAnsi="Arial" w:cs="Arial"/>
          <w:sz w:val="24"/>
          <w:szCs w:val="24"/>
          <w:lang w:val="pt-BR"/>
        </w:rPr>
        <w:t>publicar</w:t>
      </w:r>
      <w:r w:rsidR="00EE5350">
        <w:rPr>
          <w:rFonts w:ascii="Arial" w:hAnsi="Arial" w:cs="Arial"/>
          <w:sz w:val="24"/>
          <w:szCs w:val="24"/>
          <w:lang w:val="pt-BR"/>
        </w:rPr>
        <w:t xml:space="preserve"> </w:t>
      </w:r>
      <w:r w:rsidRPr="00EE5350">
        <w:rPr>
          <w:rFonts w:ascii="Arial" w:hAnsi="Arial" w:cs="Arial"/>
          <w:sz w:val="24"/>
          <w:szCs w:val="24"/>
          <w:lang w:val="pt-BR"/>
        </w:rPr>
        <w:t>a</w:t>
      </w:r>
      <w:r w:rsidR="00EE5350">
        <w:rPr>
          <w:rFonts w:ascii="Arial" w:hAnsi="Arial" w:cs="Arial"/>
          <w:sz w:val="24"/>
          <w:szCs w:val="24"/>
          <w:lang w:val="pt-BR"/>
        </w:rPr>
        <w:t xml:space="preserve"> </w:t>
      </w:r>
      <w:r w:rsidRPr="00EE5350">
        <w:rPr>
          <w:rFonts w:ascii="Arial" w:hAnsi="Arial" w:cs="Arial"/>
          <w:sz w:val="24"/>
          <w:szCs w:val="24"/>
          <w:lang w:val="pt-BR"/>
        </w:rPr>
        <w:t>decisão</w:t>
      </w:r>
      <w:r w:rsidR="00EE5350">
        <w:rPr>
          <w:rFonts w:ascii="Arial" w:hAnsi="Arial" w:cs="Arial"/>
          <w:sz w:val="24"/>
          <w:szCs w:val="24"/>
          <w:lang w:val="pt-BR"/>
        </w:rPr>
        <w:t xml:space="preserve"> </w:t>
      </w:r>
      <w:r w:rsidRPr="00EE5350">
        <w:rPr>
          <w:rFonts w:ascii="Arial" w:hAnsi="Arial" w:cs="Arial"/>
          <w:sz w:val="24"/>
          <w:szCs w:val="24"/>
          <w:lang w:val="pt-BR"/>
        </w:rPr>
        <w:t>sobre</w:t>
      </w:r>
      <w:r w:rsidR="00EE5350">
        <w:rPr>
          <w:rFonts w:ascii="Arial" w:hAnsi="Arial" w:cs="Arial"/>
          <w:sz w:val="24"/>
          <w:szCs w:val="24"/>
          <w:lang w:val="pt-BR"/>
        </w:rPr>
        <w:t xml:space="preserve"> </w:t>
      </w:r>
      <w:r w:rsidRPr="00EE5350">
        <w:rPr>
          <w:rFonts w:ascii="Arial" w:hAnsi="Arial" w:cs="Arial"/>
          <w:sz w:val="24"/>
          <w:szCs w:val="24"/>
          <w:lang w:val="pt-BR"/>
        </w:rPr>
        <w:t>eventuais</w:t>
      </w:r>
      <w:r w:rsidR="00EE5350">
        <w:rPr>
          <w:rFonts w:ascii="Arial" w:hAnsi="Arial" w:cs="Arial"/>
          <w:sz w:val="24"/>
          <w:szCs w:val="24"/>
          <w:lang w:val="pt-BR"/>
        </w:rPr>
        <w:t xml:space="preserve"> </w:t>
      </w:r>
      <w:r w:rsidRPr="00EE5350">
        <w:rPr>
          <w:rFonts w:ascii="Arial" w:hAnsi="Arial" w:cs="Arial"/>
          <w:sz w:val="24"/>
          <w:szCs w:val="24"/>
          <w:lang w:val="pt-BR"/>
        </w:rPr>
        <w:t>recursos</w:t>
      </w:r>
      <w:r w:rsidR="00EE5350">
        <w:rPr>
          <w:rFonts w:ascii="Arial" w:hAnsi="Arial" w:cs="Arial"/>
          <w:sz w:val="24"/>
          <w:szCs w:val="24"/>
          <w:lang w:val="pt-BR"/>
        </w:rPr>
        <w:t xml:space="preserve"> </w:t>
      </w:r>
      <w:r w:rsidRPr="00EE5350">
        <w:rPr>
          <w:rFonts w:ascii="Arial" w:hAnsi="Arial" w:cs="Arial"/>
          <w:sz w:val="24"/>
          <w:szCs w:val="24"/>
          <w:lang w:val="pt-BR"/>
        </w:rPr>
        <w:t>e</w:t>
      </w:r>
      <w:r w:rsidR="00EE5350">
        <w:rPr>
          <w:rFonts w:ascii="Arial" w:hAnsi="Arial" w:cs="Arial"/>
          <w:sz w:val="24"/>
          <w:szCs w:val="24"/>
          <w:lang w:val="pt-BR"/>
        </w:rPr>
        <w:t xml:space="preserve"> </w:t>
      </w:r>
      <w:r w:rsidRPr="00EE5350">
        <w:rPr>
          <w:rFonts w:ascii="Arial" w:hAnsi="Arial" w:cs="Arial"/>
          <w:sz w:val="24"/>
          <w:szCs w:val="24"/>
          <w:lang w:val="pt-BR"/>
        </w:rPr>
        <w:t>convocará</w:t>
      </w:r>
      <w:r w:rsidR="00EE5350">
        <w:rPr>
          <w:rFonts w:ascii="Arial" w:hAnsi="Arial" w:cs="Arial"/>
          <w:sz w:val="24"/>
          <w:szCs w:val="24"/>
          <w:lang w:val="pt-BR"/>
        </w:rPr>
        <w:t xml:space="preserve"> </w:t>
      </w:r>
      <w:r w:rsidRPr="00EE5350">
        <w:rPr>
          <w:rFonts w:ascii="Arial" w:hAnsi="Arial" w:cs="Arial"/>
          <w:sz w:val="24"/>
          <w:szCs w:val="24"/>
          <w:lang w:val="pt-BR"/>
        </w:rPr>
        <w:t>a</w:t>
      </w:r>
      <w:r w:rsidR="00EE5350">
        <w:rPr>
          <w:rFonts w:ascii="Arial" w:hAnsi="Arial" w:cs="Arial"/>
          <w:sz w:val="24"/>
          <w:szCs w:val="24"/>
          <w:lang w:val="pt-BR"/>
        </w:rPr>
        <w:t xml:space="preserve"> </w:t>
      </w:r>
      <w:r w:rsidRPr="00EE5350">
        <w:rPr>
          <w:rFonts w:ascii="Arial" w:hAnsi="Arial" w:cs="Arial"/>
          <w:sz w:val="24"/>
          <w:szCs w:val="24"/>
          <w:lang w:val="pt-BR"/>
        </w:rPr>
        <w:t>sessão</w:t>
      </w:r>
      <w:r w:rsidR="00EE5350">
        <w:rPr>
          <w:rFonts w:ascii="Arial" w:hAnsi="Arial" w:cs="Arial"/>
          <w:sz w:val="24"/>
          <w:szCs w:val="24"/>
          <w:lang w:val="pt-BR"/>
        </w:rPr>
        <w:t xml:space="preserve"> </w:t>
      </w:r>
      <w:r w:rsidRPr="00EE5350">
        <w:rPr>
          <w:rFonts w:ascii="Arial" w:hAnsi="Arial" w:cs="Arial"/>
          <w:sz w:val="24"/>
          <w:szCs w:val="24"/>
          <w:lang w:val="pt-BR"/>
        </w:rPr>
        <w:t>para</w:t>
      </w:r>
      <w:r w:rsidR="00EE5350">
        <w:rPr>
          <w:rFonts w:ascii="Arial" w:hAnsi="Arial" w:cs="Arial"/>
          <w:sz w:val="24"/>
          <w:szCs w:val="24"/>
          <w:lang w:val="pt-BR"/>
        </w:rPr>
        <w:t xml:space="preserve"> </w:t>
      </w:r>
      <w:r w:rsidRPr="00EE5350">
        <w:rPr>
          <w:rFonts w:ascii="Arial" w:hAnsi="Arial" w:cs="Arial"/>
          <w:sz w:val="24"/>
          <w:szCs w:val="24"/>
          <w:lang w:val="pt-BR"/>
        </w:rPr>
        <w:t>abertura</w:t>
      </w:r>
      <w:r w:rsidR="00EE5350">
        <w:rPr>
          <w:rFonts w:ascii="Arial" w:hAnsi="Arial" w:cs="Arial"/>
          <w:sz w:val="24"/>
          <w:szCs w:val="24"/>
          <w:lang w:val="pt-BR"/>
        </w:rPr>
        <w:t xml:space="preserve"> </w:t>
      </w:r>
      <w:r w:rsidRPr="00EE5350">
        <w:rPr>
          <w:rFonts w:ascii="Arial" w:hAnsi="Arial" w:cs="Arial"/>
          <w:sz w:val="24"/>
          <w:szCs w:val="24"/>
          <w:lang w:val="pt-BR"/>
        </w:rPr>
        <w:t>do</w:t>
      </w:r>
      <w:r w:rsidR="00EE5350">
        <w:rPr>
          <w:rFonts w:ascii="Arial" w:hAnsi="Arial" w:cs="Arial"/>
          <w:sz w:val="24"/>
          <w:szCs w:val="24"/>
          <w:lang w:val="pt-BR"/>
        </w:rPr>
        <w:t xml:space="preserve"> </w:t>
      </w:r>
      <w:r w:rsidRPr="00EE5350">
        <w:rPr>
          <w:rFonts w:ascii="Arial" w:hAnsi="Arial" w:cs="Arial"/>
          <w:sz w:val="24"/>
          <w:szCs w:val="24"/>
          <w:lang w:val="pt-BR"/>
        </w:rPr>
        <w:t>ENVELOPE2–DOCUMENTOS</w:t>
      </w:r>
      <w:r w:rsidR="00EE5350">
        <w:rPr>
          <w:rFonts w:ascii="Arial" w:hAnsi="Arial" w:cs="Arial"/>
          <w:sz w:val="24"/>
          <w:szCs w:val="24"/>
          <w:lang w:val="pt-BR"/>
        </w:rPr>
        <w:t xml:space="preserve"> </w:t>
      </w:r>
      <w:r w:rsidRPr="00EE5350">
        <w:rPr>
          <w:rFonts w:ascii="Arial" w:hAnsi="Arial" w:cs="Arial"/>
          <w:sz w:val="24"/>
          <w:szCs w:val="24"/>
          <w:lang w:val="pt-BR"/>
        </w:rPr>
        <w:t>DE</w:t>
      </w:r>
      <w:r w:rsidR="00EE5350">
        <w:rPr>
          <w:rFonts w:ascii="Arial" w:hAnsi="Arial" w:cs="Arial"/>
          <w:sz w:val="24"/>
          <w:szCs w:val="24"/>
          <w:lang w:val="pt-BR"/>
        </w:rPr>
        <w:t xml:space="preserve"> </w:t>
      </w:r>
      <w:r w:rsidRPr="00EE5350">
        <w:rPr>
          <w:rFonts w:ascii="Arial" w:hAnsi="Arial" w:cs="Arial"/>
          <w:sz w:val="24"/>
          <w:szCs w:val="24"/>
          <w:lang w:val="pt-BR"/>
        </w:rPr>
        <w:t>HABILITAÇÃO</w:t>
      </w:r>
      <w:r w:rsidR="00EE5350">
        <w:rPr>
          <w:rFonts w:ascii="Arial" w:hAnsi="Arial" w:cs="Arial"/>
          <w:sz w:val="24"/>
          <w:szCs w:val="24"/>
          <w:lang w:val="pt-BR"/>
        </w:rPr>
        <w:t xml:space="preserve"> </w:t>
      </w:r>
      <w:r w:rsidRPr="00EE5350">
        <w:rPr>
          <w:rFonts w:ascii="Arial" w:hAnsi="Arial" w:cs="Arial"/>
          <w:sz w:val="24"/>
          <w:szCs w:val="24"/>
          <w:lang w:val="pt-BR"/>
        </w:rPr>
        <w:t>da</w:t>
      </w:r>
      <w:r w:rsidR="00EE5350">
        <w:rPr>
          <w:rFonts w:ascii="Arial" w:hAnsi="Arial" w:cs="Arial"/>
          <w:sz w:val="24"/>
          <w:szCs w:val="24"/>
          <w:lang w:val="pt-BR"/>
        </w:rPr>
        <w:t xml:space="preserve"> </w:t>
      </w:r>
      <w:r w:rsidRPr="00EE5350">
        <w:rPr>
          <w:rFonts w:ascii="Arial" w:hAnsi="Arial" w:cs="Arial"/>
          <w:sz w:val="24"/>
          <w:szCs w:val="24"/>
          <w:lang w:val="pt-BR"/>
        </w:rPr>
        <w:t>LICITANTE</w:t>
      </w:r>
      <w:r w:rsidR="00EE5350">
        <w:rPr>
          <w:rFonts w:ascii="Arial" w:hAnsi="Arial" w:cs="Arial"/>
          <w:sz w:val="24"/>
          <w:szCs w:val="24"/>
          <w:lang w:val="pt-BR"/>
        </w:rPr>
        <w:t xml:space="preserve"> </w:t>
      </w:r>
      <w:r w:rsidRPr="00EE5350">
        <w:rPr>
          <w:rFonts w:ascii="Arial" w:hAnsi="Arial" w:cs="Arial"/>
          <w:sz w:val="24"/>
          <w:szCs w:val="24"/>
          <w:lang w:val="pt-BR"/>
        </w:rPr>
        <w:t>classificada</w:t>
      </w:r>
      <w:r w:rsidR="00EE5350">
        <w:rPr>
          <w:rFonts w:ascii="Arial" w:hAnsi="Arial" w:cs="Arial"/>
          <w:sz w:val="24"/>
          <w:szCs w:val="24"/>
          <w:lang w:val="pt-BR"/>
        </w:rPr>
        <w:t xml:space="preserve"> </w:t>
      </w:r>
      <w:r w:rsidRPr="00EE5350">
        <w:rPr>
          <w:rFonts w:ascii="Arial" w:hAnsi="Arial" w:cs="Arial"/>
          <w:sz w:val="24"/>
          <w:szCs w:val="24"/>
          <w:lang w:val="pt-BR"/>
        </w:rPr>
        <w:t>em</w:t>
      </w:r>
      <w:r w:rsidR="00EE5350">
        <w:rPr>
          <w:rFonts w:ascii="Arial" w:hAnsi="Arial" w:cs="Arial"/>
          <w:sz w:val="24"/>
          <w:szCs w:val="24"/>
          <w:lang w:val="pt-BR"/>
        </w:rPr>
        <w:t xml:space="preserve"> </w:t>
      </w:r>
      <w:r w:rsidRPr="00EE5350">
        <w:rPr>
          <w:rFonts w:ascii="Arial" w:hAnsi="Arial" w:cs="Arial"/>
          <w:sz w:val="24"/>
          <w:szCs w:val="24"/>
          <w:lang w:val="pt-BR"/>
        </w:rPr>
        <w:t>primeiro</w:t>
      </w:r>
      <w:r w:rsidR="00EE5350">
        <w:rPr>
          <w:rFonts w:ascii="Arial" w:hAnsi="Arial" w:cs="Arial"/>
          <w:sz w:val="24"/>
          <w:szCs w:val="24"/>
          <w:lang w:val="pt-BR"/>
        </w:rPr>
        <w:t xml:space="preserve"> </w:t>
      </w:r>
      <w:r w:rsidRPr="00EE5350">
        <w:rPr>
          <w:rFonts w:ascii="Arial" w:hAnsi="Arial" w:cs="Arial"/>
          <w:sz w:val="24"/>
          <w:szCs w:val="24"/>
          <w:lang w:val="pt-BR"/>
        </w:rPr>
        <w:t>lugar.</w:t>
      </w:r>
    </w:p>
    <w:p w:rsidR="00EE5350" w:rsidRPr="00EE5350" w:rsidRDefault="00EE5350" w:rsidP="00EE5350">
      <w:pPr>
        <w:pStyle w:val="PargrafodaLista"/>
        <w:rPr>
          <w:rFonts w:ascii="Arial" w:hAnsi="Arial" w:cs="Arial"/>
          <w:sz w:val="24"/>
          <w:szCs w:val="24"/>
          <w:lang w:val="pt-BR"/>
        </w:rPr>
      </w:pPr>
    </w:p>
    <w:p w:rsidR="00EE5350" w:rsidRDefault="00FB406E" w:rsidP="00EE5350">
      <w:pPr>
        <w:pStyle w:val="PargrafodaLista"/>
        <w:numPr>
          <w:ilvl w:val="0"/>
          <w:numId w:val="41"/>
        </w:numPr>
        <w:tabs>
          <w:tab w:val="left" w:pos="1418"/>
        </w:tabs>
        <w:ind w:right="3"/>
        <w:jc w:val="both"/>
        <w:rPr>
          <w:rFonts w:ascii="Arial" w:hAnsi="Arial" w:cs="Arial"/>
          <w:sz w:val="24"/>
          <w:szCs w:val="24"/>
          <w:lang w:val="pt-BR"/>
        </w:rPr>
      </w:pPr>
      <w:r w:rsidRPr="00EE5350">
        <w:rPr>
          <w:rFonts w:ascii="Arial" w:hAnsi="Arial" w:cs="Arial"/>
          <w:sz w:val="24"/>
          <w:szCs w:val="24"/>
          <w:lang w:val="pt-BR"/>
        </w:rPr>
        <w:t>A habilitação da LICITANTE obedecerá aos critérios objetivos estabelecidos neste</w:t>
      </w:r>
      <w:r w:rsidR="00EE5350">
        <w:rPr>
          <w:rFonts w:ascii="Arial" w:hAnsi="Arial" w:cs="Arial"/>
          <w:sz w:val="24"/>
          <w:szCs w:val="24"/>
          <w:lang w:val="pt-BR"/>
        </w:rPr>
        <w:t xml:space="preserve"> </w:t>
      </w:r>
      <w:r w:rsidRPr="00EE5350">
        <w:rPr>
          <w:rFonts w:ascii="Arial" w:hAnsi="Arial" w:cs="Arial"/>
          <w:sz w:val="24"/>
          <w:szCs w:val="24"/>
          <w:lang w:val="pt-BR"/>
        </w:rPr>
        <w:t xml:space="preserve">EDITAL e seus ANEXOS, sendo considerada inabilitada a LICITANTE que </w:t>
      </w:r>
      <w:proofErr w:type="spellStart"/>
      <w:r w:rsidRPr="00EE5350">
        <w:rPr>
          <w:rFonts w:ascii="Arial" w:hAnsi="Arial" w:cs="Arial"/>
          <w:sz w:val="24"/>
          <w:szCs w:val="24"/>
          <w:lang w:val="pt-BR"/>
        </w:rPr>
        <w:t>apresentaros</w:t>
      </w:r>
      <w:proofErr w:type="spellEnd"/>
      <w:r w:rsidR="00EE5350">
        <w:rPr>
          <w:rFonts w:ascii="Arial" w:hAnsi="Arial" w:cs="Arial"/>
          <w:sz w:val="24"/>
          <w:szCs w:val="24"/>
          <w:lang w:val="pt-BR"/>
        </w:rPr>
        <w:t xml:space="preserve"> </w:t>
      </w:r>
      <w:r w:rsidRPr="00EE5350">
        <w:rPr>
          <w:rFonts w:ascii="Arial" w:hAnsi="Arial" w:cs="Arial"/>
          <w:sz w:val="24"/>
          <w:szCs w:val="24"/>
          <w:lang w:val="pt-BR"/>
        </w:rPr>
        <w:t>DOCUMENTOS</w:t>
      </w:r>
      <w:r w:rsidR="00EE5350">
        <w:rPr>
          <w:rFonts w:ascii="Arial" w:hAnsi="Arial" w:cs="Arial"/>
          <w:sz w:val="24"/>
          <w:szCs w:val="24"/>
          <w:lang w:val="pt-BR"/>
        </w:rPr>
        <w:t xml:space="preserve"> </w:t>
      </w:r>
      <w:r w:rsidRPr="00EE5350">
        <w:rPr>
          <w:rFonts w:ascii="Arial" w:hAnsi="Arial" w:cs="Arial"/>
          <w:sz w:val="24"/>
          <w:szCs w:val="24"/>
          <w:lang w:val="pt-BR"/>
        </w:rPr>
        <w:t>DE</w:t>
      </w:r>
      <w:r w:rsidR="00EE5350">
        <w:rPr>
          <w:rFonts w:ascii="Arial" w:hAnsi="Arial" w:cs="Arial"/>
          <w:sz w:val="24"/>
          <w:szCs w:val="24"/>
          <w:lang w:val="pt-BR"/>
        </w:rPr>
        <w:t xml:space="preserve"> </w:t>
      </w:r>
      <w:r w:rsidRPr="00EE5350">
        <w:rPr>
          <w:rFonts w:ascii="Arial" w:hAnsi="Arial" w:cs="Arial"/>
          <w:sz w:val="24"/>
          <w:szCs w:val="24"/>
          <w:lang w:val="pt-BR"/>
        </w:rPr>
        <w:t>HABILITAÇÃO</w:t>
      </w:r>
      <w:r w:rsidR="00EE5350">
        <w:rPr>
          <w:rFonts w:ascii="Arial" w:hAnsi="Arial" w:cs="Arial"/>
          <w:sz w:val="24"/>
          <w:szCs w:val="24"/>
          <w:lang w:val="pt-BR"/>
        </w:rPr>
        <w:t xml:space="preserve"> </w:t>
      </w:r>
      <w:r w:rsidRPr="00EE5350">
        <w:rPr>
          <w:rFonts w:ascii="Arial" w:hAnsi="Arial" w:cs="Arial"/>
          <w:sz w:val="24"/>
          <w:szCs w:val="24"/>
          <w:lang w:val="pt-BR"/>
        </w:rPr>
        <w:t>em</w:t>
      </w:r>
      <w:r w:rsidR="00EE5350">
        <w:rPr>
          <w:rFonts w:ascii="Arial" w:hAnsi="Arial" w:cs="Arial"/>
          <w:sz w:val="24"/>
          <w:szCs w:val="24"/>
          <w:lang w:val="pt-BR"/>
        </w:rPr>
        <w:t xml:space="preserve"> </w:t>
      </w:r>
      <w:r w:rsidRPr="00EE5350">
        <w:rPr>
          <w:rFonts w:ascii="Arial" w:hAnsi="Arial" w:cs="Arial"/>
          <w:sz w:val="24"/>
          <w:szCs w:val="24"/>
          <w:lang w:val="pt-BR"/>
        </w:rPr>
        <w:t>desconformidade</w:t>
      </w:r>
      <w:r w:rsidR="00EE5350">
        <w:rPr>
          <w:rFonts w:ascii="Arial" w:hAnsi="Arial" w:cs="Arial"/>
          <w:sz w:val="24"/>
          <w:szCs w:val="24"/>
          <w:lang w:val="pt-BR"/>
        </w:rPr>
        <w:t xml:space="preserve"> </w:t>
      </w:r>
      <w:r w:rsidRPr="00EE5350">
        <w:rPr>
          <w:rFonts w:ascii="Arial" w:hAnsi="Arial" w:cs="Arial"/>
          <w:sz w:val="24"/>
          <w:szCs w:val="24"/>
          <w:lang w:val="pt-BR"/>
        </w:rPr>
        <w:t>com</w:t>
      </w:r>
      <w:r w:rsidR="00EE5350">
        <w:rPr>
          <w:rFonts w:ascii="Arial" w:hAnsi="Arial" w:cs="Arial"/>
          <w:sz w:val="24"/>
          <w:szCs w:val="24"/>
          <w:lang w:val="pt-BR"/>
        </w:rPr>
        <w:t xml:space="preserve"> </w:t>
      </w:r>
      <w:r w:rsidRPr="00EE5350">
        <w:rPr>
          <w:rFonts w:ascii="Arial" w:hAnsi="Arial" w:cs="Arial"/>
          <w:sz w:val="24"/>
          <w:szCs w:val="24"/>
          <w:lang w:val="pt-BR"/>
        </w:rPr>
        <w:t>o</w:t>
      </w:r>
      <w:r w:rsidR="00EE5350">
        <w:rPr>
          <w:rFonts w:ascii="Arial" w:hAnsi="Arial" w:cs="Arial"/>
          <w:sz w:val="24"/>
          <w:szCs w:val="24"/>
          <w:lang w:val="pt-BR"/>
        </w:rPr>
        <w:t xml:space="preserve"> </w:t>
      </w:r>
      <w:r w:rsidRPr="00EE5350">
        <w:rPr>
          <w:rFonts w:ascii="Arial" w:hAnsi="Arial" w:cs="Arial"/>
          <w:sz w:val="24"/>
          <w:szCs w:val="24"/>
          <w:lang w:val="pt-BR"/>
        </w:rPr>
        <w:t>disposto</w:t>
      </w:r>
      <w:r w:rsidR="00EE5350">
        <w:rPr>
          <w:rFonts w:ascii="Arial" w:hAnsi="Arial" w:cs="Arial"/>
          <w:sz w:val="24"/>
          <w:szCs w:val="24"/>
          <w:lang w:val="pt-BR"/>
        </w:rPr>
        <w:t xml:space="preserve"> </w:t>
      </w:r>
      <w:r w:rsidRPr="00EE5350">
        <w:rPr>
          <w:rFonts w:ascii="Arial" w:hAnsi="Arial" w:cs="Arial"/>
          <w:sz w:val="24"/>
          <w:szCs w:val="24"/>
          <w:lang w:val="pt-BR"/>
        </w:rPr>
        <w:t>no</w:t>
      </w:r>
      <w:r w:rsidR="00EE5350">
        <w:rPr>
          <w:rFonts w:ascii="Arial" w:hAnsi="Arial" w:cs="Arial"/>
          <w:sz w:val="24"/>
          <w:szCs w:val="24"/>
          <w:lang w:val="pt-BR"/>
        </w:rPr>
        <w:t xml:space="preserve"> </w:t>
      </w:r>
      <w:r w:rsidRPr="00EE5350">
        <w:rPr>
          <w:rFonts w:ascii="Arial" w:hAnsi="Arial" w:cs="Arial"/>
          <w:sz w:val="24"/>
          <w:szCs w:val="24"/>
          <w:lang w:val="pt-BR"/>
        </w:rPr>
        <w:t>presente</w:t>
      </w:r>
      <w:r w:rsidR="00EE5350">
        <w:rPr>
          <w:rFonts w:ascii="Arial" w:hAnsi="Arial" w:cs="Arial"/>
          <w:sz w:val="24"/>
          <w:szCs w:val="24"/>
          <w:lang w:val="pt-BR"/>
        </w:rPr>
        <w:t xml:space="preserve"> </w:t>
      </w:r>
      <w:r w:rsidRPr="00EE5350">
        <w:rPr>
          <w:rFonts w:ascii="Arial" w:hAnsi="Arial" w:cs="Arial"/>
          <w:sz w:val="24"/>
          <w:szCs w:val="24"/>
          <w:lang w:val="pt-BR"/>
        </w:rPr>
        <w:t>EDITAL</w:t>
      </w:r>
      <w:r w:rsidR="00EE5350">
        <w:rPr>
          <w:rFonts w:ascii="Arial" w:hAnsi="Arial" w:cs="Arial"/>
          <w:sz w:val="24"/>
          <w:szCs w:val="24"/>
          <w:lang w:val="pt-BR"/>
        </w:rPr>
        <w:t xml:space="preserve"> </w:t>
      </w:r>
      <w:r w:rsidRPr="00EE5350">
        <w:rPr>
          <w:rFonts w:ascii="Arial" w:hAnsi="Arial" w:cs="Arial"/>
          <w:sz w:val="24"/>
          <w:szCs w:val="24"/>
          <w:lang w:val="pt-BR"/>
        </w:rPr>
        <w:t>e</w:t>
      </w:r>
      <w:r w:rsidR="00EE5350">
        <w:rPr>
          <w:rFonts w:ascii="Arial" w:hAnsi="Arial" w:cs="Arial"/>
          <w:sz w:val="24"/>
          <w:szCs w:val="24"/>
          <w:lang w:val="pt-BR"/>
        </w:rPr>
        <w:t xml:space="preserve"> </w:t>
      </w:r>
      <w:r w:rsidRPr="00EE5350">
        <w:rPr>
          <w:rFonts w:ascii="Arial" w:hAnsi="Arial" w:cs="Arial"/>
          <w:sz w:val="24"/>
          <w:szCs w:val="24"/>
          <w:lang w:val="pt-BR"/>
        </w:rPr>
        <w:t>nos</w:t>
      </w:r>
      <w:r w:rsidR="00EE5350">
        <w:rPr>
          <w:rFonts w:ascii="Arial" w:hAnsi="Arial" w:cs="Arial"/>
          <w:sz w:val="24"/>
          <w:szCs w:val="24"/>
          <w:lang w:val="pt-BR"/>
        </w:rPr>
        <w:t xml:space="preserve"> </w:t>
      </w:r>
      <w:r w:rsidRPr="00EE5350">
        <w:rPr>
          <w:rFonts w:ascii="Arial" w:hAnsi="Arial" w:cs="Arial"/>
          <w:sz w:val="24"/>
          <w:szCs w:val="24"/>
          <w:lang w:val="pt-BR"/>
        </w:rPr>
        <w:t>ANEXOS,</w:t>
      </w:r>
      <w:r w:rsidR="00EE5350">
        <w:rPr>
          <w:rFonts w:ascii="Arial" w:hAnsi="Arial" w:cs="Arial"/>
          <w:sz w:val="24"/>
          <w:szCs w:val="24"/>
          <w:lang w:val="pt-BR"/>
        </w:rPr>
        <w:t xml:space="preserve"> </w:t>
      </w:r>
      <w:r w:rsidRPr="00EE5350">
        <w:rPr>
          <w:rFonts w:ascii="Arial" w:hAnsi="Arial" w:cs="Arial"/>
          <w:sz w:val="24"/>
          <w:szCs w:val="24"/>
          <w:lang w:val="pt-BR"/>
        </w:rPr>
        <w:t>bem como</w:t>
      </w:r>
      <w:r w:rsidR="00EE5350">
        <w:rPr>
          <w:rFonts w:ascii="Arial" w:hAnsi="Arial" w:cs="Arial"/>
          <w:sz w:val="24"/>
          <w:szCs w:val="24"/>
          <w:lang w:val="pt-BR"/>
        </w:rPr>
        <w:t xml:space="preserve"> </w:t>
      </w:r>
      <w:r w:rsidRPr="00EE5350">
        <w:rPr>
          <w:rFonts w:ascii="Arial" w:hAnsi="Arial" w:cs="Arial"/>
          <w:sz w:val="24"/>
          <w:szCs w:val="24"/>
          <w:lang w:val="pt-BR"/>
        </w:rPr>
        <w:t>na</w:t>
      </w:r>
      <w:r w:rsidR="00EE5350">
        <w:rPr>
          <w:rFonts w:ascii="Arial" w:hAnsi="Arial" w:cs="Arial"/>
          <w:sz w:val="24"/>
          <w:szCs w:val="24"/>
          <w:lang w:val="pt-BR"/>
        </w:rPr>
        <w:t xml:space="preserve"> </w:t>
      </w:r>
      <w:r w:rsidRPr="00EE5350">
        <w:rPr>
          <w:rFonts w:ascii="Arial" w:hAnsi="Arial" w:cs="Arial"/>
          <w:sz w:val="24"/>
          <w:szCs w:val="24"/>
          <w:lang w:val="pt-BR"/>
        </w:rPr>
        <w:t>legislação</w:t>
      </w:r>
      <w:r w:rsidR="00EE5350">
        <w:rPr>
          <w:rFonts w:ascii="Arial" w:hAnsi="Arial" w:cs="Arial"/>
          <w:sz w:val="24"/>
          <w:szCs w:val="24"/>
          <w:lang w:val="pt-BR"/>
        </w:rPr>
        <w:t xml:space="preserve"> </w:t>
      </w:r>
      <w:r w:rsidRPr="00EE5350">
        <w:rPr>
          <w:rFonts w:ascii="Arial" w:hAnsi="Arial" w:cs="Arial"/>
          <w:sz w:val="24"/>
          <w:szCs w:val="24"/>
          <w:lang w:val="pt-BR"/>
        </w:rPr>
        <w:t>vigente.</w:t>
      </w:r>
    </w:p>
    <w:p w:rsidR="00EE5350" w:rsidRPr="00EE5350" w:rsidRDefault="00EE5350" w:rsidP="00EE5350">
      <w:pPr>
        <w:pStyle w:val="PargrafodaLista"/>
        <w:rPr>
          <w:rFonts w:ascii="Arial" w:hAnsi="Arial" w:cs="Arial"/>
          <w:sz w:val="24"/>
          <w:szCs w:val="24"/>
          <w:lang w:val="pt-BR"/>
        </w:rPr>
      </w:pPr>
    </w:p>
    <w:p w:rsidR="00EE5350" w:rsidRDefault="00FB406E" w:rsidP="00EE5350">
      <w:pPr>
        <w:pStyle w:val="PargrafodaLista"/>
        <w:numPr>
          <w:ilvl w:val="0"/>
          <w:numId w:val="41"/>
        </w:numPr>
        <w:tabs>
          <w:tab w:val="left" w:pos="1418"/>
        </w:tabs>
        <w:ind w:right="3"/>
        <w:jc w:val="both"/>
        <w:rPr>
          <w:rFonts w:ascii="Arial" w:hAnsi="Arial" w:cs="Arial"/>
          <w:sz w:val="24"/>
          <w:szCs w:val="24"/>
          <w:lang w:val="pt-BR"/>
        </w:rPr>
      </w:pPr>
      <w:r w:rsidRPr="00EE5350">
        <w:rPr>
          <w:rFonts w:ascii="Arial" w:hAnsi="Arial" w:cs="Arial"/>
          <w:sz w:val="24"/>
          <w:szCs w:val="24"/>
          <w:lang w:val="pt-BR"/>
        </w:rPr>
        <w:t>Analisados</w:t>
      </w:r>
      <w:r w:rsidR="00EE5350">
        <w:rPr>
          <w:rFonts w:ascii="Arial" w:hAnsi="Arial" w:cs="Arial"/>
          <w:sz w:val="24"/>
          <w:szCs w:val="24"/>
          <w:lang w:val="pt-BR"/>
        </w:rPr>
        <w:t xml:space="preserve"> </w:t>
      </w:r>
      <w:r w:rsidRPr="00EE5350">
        <w:rPr>
          <w:rFonts w:ascii="Arial" w:hAnsi="Arial" w:cs="Arial"/>
          <w:sz w:val="24"/>
          <w:szCs w:val="24"/>
          <w:lang w:val="pt-BR"/>
        </w:rPr>
        <w:t>os</w:t>
      </w:r>
      <w:r w:rsidR="00EE5350">
        <w:rPr>
          <w:rFonts w:ascii="Arial" w:hAnsi="Arial" w:cs="Arial"/>
          <w:sz w:val="24"/>
          <w:szCs w:val="24"/>
          <w:lang w:val="pt-BR"/>
        </w:rPr>
        <w:t xml:space="preserve"> </w:t>
      </w:r>
      <w:r w:rsidRPr="00EE5350">
        <w:rPr>
          <w:rFonts w:ascii="Arial" w:hAnsi="Arial" w:cs="Arial"/>
          <w:sz w:val="24"/>
          <w:szCs w:val="24"/>
          <w:lang w:val="pt-BR"/>
        </w:rPr>
        <w:t>DOCUMENTOS</w:t>
      </w:r>
      <w:r w:rsidR="00EE5350">
        <w:rPr>
          <w:rFonts w:ascii="Arial" w:hAnsi="Arial" w:cs="Arial"/>
          <w:sz w:val="24"/>
          <w:szCs w:val="24"/>
          <w:lang w:val="pt-BR"/>
        </w:rPr>
        <w:t xml:space="preserve"> </w:t>
      </w:r>
      <w:r w:rsidRPr="00EE5350">
        <w:rPr>
          <w:rFonts w:ascii="Arial" w:hAnsi="Arial" w:cs="Arial"/>
          <w:sz w:val="24"/>
          <w:szCs w:val="24"/>
          <w:lang w:val="pt-BR"/>
        </w:rPr>
        <w:t>DE</w:t>
      </w:r>
      <w:r w:rsidR="00EE5350">
        <w:rPr>
          <w:rFonts w:ascii="Arial" w:hAnsi="Arial" w:cs="Arial"/>
          <w:sz w:val="24"/>
          <w:szCs w:val="24"/>
          <w:lang w:val="pt-BR"/>
        </w:rPr>
        <w:t xml:space="preserve"> </w:t>
      </w:r>
      <w:r w:rsidRPr="00EE5350">
        <w:rPr>
          <w:rFonts w:ascii="Arial" w:hAnsi="Arial" w:cs="Arial"/>
          <w:sz w:val="24"/>
          <w:szCs w:val="24"/>
          <w:lang w:val="pt-BR"/>
        </w:rPr>
        <w:t>HABILITAÇÃO,</w:t>
      </w:r>
      <w:r w:rsidR="00EE5350">
        <w:rPr>
          <w:rFonts w:ascii="Arial" w:hAnsi="Arial" w:cs="Arial"/>
          <w:sz w:val="24"/>
          <w:szCs w:val="24"/>
          <w:lang w:val="pt-BR"/>
        </w:rPr>
        <w:t xml:space="preserve"> </w:t>
      </w:r>
      <w:r w:rsidRPr="00EE5350">
        <w:rPr>
          <w:rFonts w:ascii="Arial" w:hAnsi="Arial" w:cs="Arial"/>
          <w:sz w:val="24"/>
          <w:szCs w:val="24"/>
          <w:lang w:val="pt-BR"/>
        </w:rPr>
        <w:t>a</w:t>
      </w:r>
      <w:r w:rsidR="00EE5350">
        <w:rPr>
          <w:rFonts w:ascii="Arial" w:hAnsi="Arial" w:cs="Arial"/>
          <w:sz w:val="24"/>
          <w:szCs w:val="24"/>
          <w:lang w:val="pt-BR"/>
        </w:rPr>
        <w:t xml:space="preserve"> </w:t>
      </w:r>
      <w:r w:rsidRPr="00EE5350">
        <w:rPr>
          <w:rFonts w:ascii="Arial" w:hAnsi="Arial" w:cs="Arial"/>
          <w:sz w:val="24"/>
          <w:szCs w:val="24"/>
          <w:lang w:val="pt-BR"/>
        </w:rPr>
        <w:t>COMISSÃO</w:t>
      </w:r>
      <w:r w:rsidR="00EE5350">
        <w:rPr>
          <w:rFonts w:ascii="Arial" w:hAnsi="Arial" w:cs="Arial"/>
          <w:sz w:val="24"/>
          <w:szCs w:val="24"/>
          <w:lang w:val="pt-BR"/>
        </w:rPr>
        <w:t xml:space="preserve"> </w:t>
      </w:r>
      <w:r w:rsidRPr="00EE5350">
        <w:rPr>
          <w:rFonts w:ascii="Arial" w:hAnsi="Arial" w:cs="Arial"/>
          <w:sz w:val="24"/>
          <w:szCs w:val="24"/>
          <w:lang w:val="pt-BR"/>
        </w:rPr>
        <w:t>divulgará</w:t>
      </w:r>
      <w:r w:rsidR="00EE5350">
        <w:rPr>
          <w:rFonts w:ascii="Arial" w:hAnsi="Arial" w:cs="Arial"/>
          <w:sz w:val="24"/>
          <w:szCs w:val="24"/>
          <w:lang w:val="pt-BR"/>
        </w:rPr>
        <w:t xml:space="preserve"> </w:t>
      </w:r>
      <w:r w:rsidRPr="00EE5350">
        <w:rPr>
          <w:rFonts w:ascii="Arial" w:hAnsi="Arial" w:cs="Arial"/>
          <w:sz w:val="24"/>
          <w:szCs w:val="24"/>
          <w:lang w:val="pt-BR"/>
        </w:rPr>
        <w:t>sua</w:t>
      </w:r>
      <w:r w:rsidR="00EE5350">
        <w:rPr>
          <w:rFonts w:ascii="Arial" w:hAnsi="Arial" w:cs="Arial"/>
          <w:sz w:val="24"/>
          <w:szCs w:val="24"/>
          <w:lang w:val="pt-BR"/>
        </w:rPr>
        <w:t xml:space="preserve"> </w:t>
      </w:r>
      <w:r w:rsidRPr="00EE5350">
        <w:rPr>
          <w:rFonts w:ascii="Arial" w:hAnsi="Arial" w:cs="Arial"/>
          <w:sz w:val="24"/>
          <w:szCs w:val="24"/>
          <w:lang w:val="pt-BR"/>
        </w:rPr>
        <w:t>decisão,</w:t>
      </w:r>
      <w:r w:rsidR="00EE5350">
        <w:rPr>
          <w:rFonts w:ascii="Arial" w:hAnsi="Arial" w:cs="Arial"/>
          <w:sz w:val="24"/>
          <w:szCs w:val="24"/>
          <w:lang w:val="pt-BR"/>
        </w:rPr>
        <w:t xml:space="preserve"> </w:t>
      </w:r>
      <w:r w:rsidRPr="00EE5350">
        <w:rPr>
          <w:rFonts w:ascii="Arial" w:hAnsi="Arial" w:cs="Arial"/>
          <w:w w:val="95"/>
          <w:sz w:val="24"/>
          <w:szCs w:val="24"/>
          <w:lang w:val="pt-BR"/>
        </w:rPr>
        <w:t>na</w:t>
      </w:r>
      <w:r w:rsidR="00EE5350">
        <w:rPr>
          <w:rFonts w:ascii="Arial" w:hAnsi="Arial" w:cs="Arial"/>
          <w:w w:val="95"/>
          <w:sz w:val="24"/>
          <w:szCs w:val="24"/>
          <w:lang w:val="pt-BR"/>
        </w:rPr>
        <w:t xml:space="preserve"> </w:t>
      </w:r>
      <w:r w:rsidRPr="00EE5350">
        <w:rPr>
          <w:rFonts w:ascii="Arial" w:hAnsi="Arial" w:cs="Arial"/>
          <w:w w:val="95"/>
          <w:sz w:val="24"/>
          <w:szCs w:val="24"/>
          <w:lang w:val="pt-BR"/>
        </w:rPr>
        <w:t>mesma</w:t>
      </w:r>
      <w:r w:rsidR="00EE5350">
        <w:rPr>
          <w:rFonts w:ascii="Arial" w:hAnsi="Arial" w:cs="Arial"/>
          <w:w w:val="95"/>
          <w:sz w:val="24"/>
          <w:szCs w:val="24"/>
          <w:lang w:val="pt-BR"/>
        </w:rPr>
        <w:t xml:space="preserve"> </w:t>
      </w:r>
      <w:r w:rsidRPr="00EE5350">
        <w:rPr>
          <w:rFonts w:ascii="Arial" w:hAnsi="Arial" w:cs="Arial"/>
          <w:w w:val="95"/>
          <w:sz w:val="24"/>
          <w:szCs w:val="24"/>
          <w:lang w:val="pt-BR"/>
        </w:rPr>
        <w:t>sessão</w:t>
      </w:r>
      <w:r w:rsidR="00EE5350">
        <w:rPr>
          <w:rFonts w:ascii="Arial" w:hAnsi="Arial" w:cs="Arial"/>
          <w:w w:val="95"/>
          <w:sz w:val="24"/>
          <w:szCs w:val="24"/>
          <w:lang w:val="pt-BR"/>
        </w:rPr>
        <w:t xml:space="preserve"> </w:t>
      </w:r>
      <w:r w:rsidRPr="00EE5350">
        <w:rPr>
          <w:rFonts w:ascii="Arial" w:hAnsi="Arial" w:cs="Arial"/>
          <w:w w:val="95"/>
          <w:sz w:val="24"/>
          <w:szCs w:val="24"/>
          <w:lang w:val="pt-BR"/>
        </w:rPr>
        <w:t>ou</w:t>
      </w:r>
      <w:r w:rsidR="00EE5350">
        <w:rPr>
          <w:rFonts w:ascii="Arial" w:hAnsi="Arial" w:cs="Arial"/>
          <w:w w:val="95"/>
          <w:sz w:val="24"/>
          <w:szCs w:val="24"/>
          <w:lang w:val="pt-BR"/>
        </w:rPr>
        <w:t xml:space="preserve"> </w:t>
      </w:r>
      <w:r w:rsidRPr="00EE5350">
        <w:rPr>
          <w:rFonts w:ascii="Arial" w:hAnsi="Arial" w:cs="Arial"/>
          <w:w w:val="95"/>
          <w:sz w:val="24"/>
          <w:szCs w:val="24"/>
          <w:lang w:val="pt-BR"/>
        </w:rPr>
        <w:t>posteriormente</w:t>
      </w:r>
      <w:r w:rsidR="00EE5350">
        <w:rPr>
          <w:rFonts w:ascii="Arial" w:hAnsi="Arial" w:cs="Arial"/>
          <w:w w:val="95"/>
          <w:sz w:val="24"/>
          <w:szCs w:val="24"/>
          <w:lang w:val="pt-BR"/>
        </w:rPr>
        <w:t xml:space="preserve"> </w:t>
      </w:r>
      <w:r w:rsidRPr="00EE5350">
        <w:rPr>
          <w:rFonts w:ascii="Arial" w:hAnsi="Arial" w:cs="Arial"/>
          <w:w w:val="95"/>
          <w:sz w:val="24"/>
          <w:szCs w:val="24"/>
          <w:lang w:val="pt-BR"/>
        </w:rPr>
        <w:t>por</w:t>
      </w:r>
      <w:r w:rsidR="00EE5350">
        <w:rPr>
          <w:rFonts w:ascii="Arial" w:hAnsi="Arial" w:cs="Arial"/>
          <w:w w:val="95"/>
          <w:sz w:val="24"/>
          <w:szCs w:val="24"/>
          <w:lang w:val="pt-BR"/>
        </w:rPr>
        <w:t xml:space="preserve"> </w:t>
      </w:r>
      <w:r w:rsidRPr="00EE5350">
        <w:rPr>
          <w:rFonts w:ascii="Arial" w:hAnsi="Arial" w:cs="Arial"/>
          <w:w w:val="95"/>
          <w:sz w:val="24"/>
          <w:szCs w:val="24"/>
          <w:lang w:val="pt-BR"/>
        </w:rPr>
        <w:t>publicação</w:t>
      </w:r>
      <w:r w:rsidR="00EE5350">
        <w:rPr>
          <w:rFonts w:ascii="Arial" w:hAnsi="Arial" w:cs="Arial"/>
          <w:w w:val="95"/>
          <w:sz w:val="24"/>
          <w:szCs w:val="24"/>
          <w:lang w:val="pt-BR"/>
        </w:rPr>
        <w:t xml:space="preserve"> </w:t>
      </w:r>
      <w:r w:rsidRPr="00EE5350">
        <w:rPr>
          <w:rFonts w:ascii="Arial" w:hAnsi="Arial" w:cs="Arial"/>
          <w:w w:val="95"/>
          <w:sz w:val="24"/>
          <w:szCs w:val="24"/>
          <w:lang w:val="pt-BR"/>
        </w:rPr>
        <w:t>no</w:t>
      </w:r>
      <w:r w:rsidR="00EE5350">
        <w:rPr>
          <w:rFonts w:ascii="Arial" w:hAnsi="Arial" w:cs="Arial"/>
          <w:w w:val="95"/>
          <w:sz w:val="24"/>
          <w:szCs w:val="24"/>
          <w:lang w:val="pt-BR"/>
        </w:rPr>
        <w:t xml:space="preserve"> </w:t>
      </w:r>
      <w:r w:rsidR="00532804" w:rsidRPr="00EE5350">
        <w:rPr>
          <w:rFonts w:ascii="Arial" w:hAnsi="Arial" w:cs="Arial"/>
          <w:b/>
          <w:spacing w:val="11"/>
          <w:w w:val="95"/>
          <w:sz w:val="24"/>
          <w:szCs w:val="24"/>
          <w:lang w:val="pt-BR"/>
        </w:rPr>
        <w:t>D</w:t>
      </w:r>
      <w:r w:rsidRPr="00EE5350">
        <w:rPr>
          <w:rFonts w:ascii="Arial" w:hAnsi="Arial" w:cs="Arial"/>
          <w:b/>
          <w:w w:val="95"/>
          <w:sz w:val="24"/>
          <w:szCs w:val="24"/>
          <w:lang w:val="pt-BR"/>
        </w:rPr>
        <w:t>OE</w:t>
      </w:r>
      <w:r w:rsidR="00532804" w:rsidRPr="00EE5350">
        <w:rPr>
          <w:rFonts w:ascii="Arial" w:hAnsi="Arial" w:cs="Arial"/>
          <w:b/>
          <w:w w:val="95"/>
          <w:sz w:val="24"/>
          <w:szCs w:val="24"/>
          <w:lang w:val="pt-BR"/>
        </w:rPr>
        <w:t>BP</w:t>
      </w:r>
      <w:r w:rsidRPr="00EE5350">
        <w:rPr>
          <w:rFonts w:ascii="Arial" w:hAnsi="Arial" w:cs="Arial"/>
          <w:w w:val="95"/>
          <w:sz w:val="24"/>
          <w:szCs w:val="24"/>
          <w:lang w:val="pt-BR"/>
        </w:rPr>
        <w:t>,</w:t>
      </w:r>
      <w:r w:rsidR="00EE5350">
        <w:rPr>
          <w:rFonts w:ascii="Arial" w:hAnsi="Arial" w:cs="Arial"/>
          <w:w w:val="95"/>
          <w:sz w:val="24"/>
          <w:szCs w:val="24"/>
          <w:lang w:val="pt-BR"/>
        </w:rPr>
        <w:t xml:space="preserve"> </w:t>
      </w:r>
      <w:r w:rsidRPr="00EE5350">
        <w:rPr>
          <w:rFonts w:ascii="Arial" w:hAnsi="Arial" w:cs="Arial"/>
          <w:w w:val="95"/>
          <w:sz w:val="24"/>
          <w:szCs w:val="24"/>
          <w:lang w:val="pt-BR"/>
        </w:rPr>
        <w:t>conforme</w:t>
      </w:r>
      <w:r w:rsidR="00EE5350">
        <w:rPr>
          <w:rFonts w:ascii="Arial" w:hAnsi="Arial" w:cs="Arial"/>
          <w:w w:val="95"/>
          <w:sz w:val="24"/>
          <w:szCs w:val="24"/>
          <w:lang w:val="pt-BR"/>
        </w:rPr>
        <w:t xml:space="preserve"> </w:t>
      </w:r>
      <w:r w:rsidRPr="00EE5350">
        <w:rPr>
          <w:rFonts w:ascii="Arial" w:hAnsi="Arial" w:cs="Arial"/>
          <w:sz w:val="24"/>
          <w:szCs w:val="24"/>
          <w:lang w:val="pt-BR"/>
        </w:rPr>
        <w:t>o caso, tendo em vista o volume de documentos eventualmente apresentados,</w:t>
      </w:r>
      <w:r w:rsidR="00EE5350">
        <w:rPr>
          <w:rFonts w:ascii="Arial" w:hAnsi="Arial" w:cs="Arial"/>
          <w:sz w:val="24"/>
          <w:szCs w:val="24"/>
          <w:lang w:val="pt-BR"/>
        </w:rPr>
        <w:t xml:space="preserve"> </w:t>
      </w:r>
      <w:r w:rsidRPr="00EE5350">
        <w:rPr>
          <w:rFonts w:ascii="Arial" w:hAnsi="Arial" w:cs="Arial"/>
          <w:sz w:val="24"/>
          <w:szCs w:val="24"/>
          <w:lang w:val="pt-BR"/>
        </w:rPr>
        <w:t>abrindo</w:t>
      </w:r>
      <w:r w:rsidR="00EE5350">
        <w:rPr>
          <w:rFonts w:ascii="Arial" w:hAnsi="Arial" w:cs="Arial"/>
          <w:sz w:val="24"/>
          <w:szCs w:val="24"/>
          <w:lang w:val="pt-BR"/>
        </w:rPr>
        <w:t xml:space="preserve"> </w:t>
      </w:r>
      <w:r w:rsidRPr="00EE5350">
        <w:rPr>
          <w:rFonts w:ascii="Arial" w:hAnsi="Arial" w:cs="Arial"/>
          <w:sz w:val="24"/>
          <w:szCs w:val="24"/>
          <w:lang w:val="pt-BR"/>
        </w:rPr>
        <w:t>prazo</w:t>
      </w:r>
      <w:r w:rsidR="00EE5350">
        <w:rPr>
          <w:rFonts w:ascii="Arial" w:hAnsi="Arial" w:cs="Arial"/>
          <w:sz w:val="24"/>
          <w:szCs w:val="24"/>
          <w:lang w:val="pt-BR"/>
        </w:rPr>
        <w:t xml:space="preserve"> </w:t>
      </w:r>
      <w:r w:rsidRPr="00EE5350">
        <w:rPr>
          <w:rFonts w:ascii="Arial" w:hAnsi="Arial" w:cs="Arial"/>
          <w:sz w:val="24"/>
          <w:szCs w:val="24"/>
          <w:lang w:val="pt-BR"/>
        </w:rPr>
        <w:t>legal</w:t>
      </w:r>
      <w:r w:rsidR="00EE5350">
        <w:rPr>
          <w:rFonts w:ascii="Arial" w:hAnsi="Arial" w:cs="Arial"/>
          <w:sz w:val="24"/>
          <w:szCs w:val="24"/>
          <w:lang w:val="pt-BR"/>
        </w:rPr>
        <w:t xml:space="preserve"> </w:t>
      </w:r>
      <w:r w:rsidRPr="00EE5350">
        <w:rPr>
          <w:rFonts w:ascii="Arial" w:hAnsi="Arial" w:cs="Arial"/>
          <w:sz w:val="24"/>
          <w:szCs w:val="24"/>
          <w:lang w:val="pt-BR"/>
        </w:rPr>
        <w:t>para</w:t>
      </w:r>
      <w:r w:rsidR="00EE5350">
        <w:rPr>
          <w:rFonts w:ascii="Arial" w:hAnsi="Arial" w:cs="Arial"/>
          <w:sz w:val="24"/>
          <w:szCs w:val="24"/>
          <w:lang w:val="pt-BR"/>
        </w:rPr>
        <w:t xml:space="preserve"> </w:t>
      </w:r>
      <w:r w:rsidRPr="00EE5350">
        <w:rPr>
          <w:rFonts w:ascii="Arial" w:hAnsi="Arial" w:cs="Arial"/>
          <w:sz w:val="24"/>
          <w:szCs w:val="24"/>
          <w:lang w:val="pt-BR"/>
        </w:rPr>
        <w:t>interposição</w:t>
      </w:r>
      <w:r w:rsidR="00EE5350">
        <w:rPr>
          <w:rFonts w:ascii="Arial" w:hAnsi="Arial" w:cs="Arial"/>
          <w:sz w:val="24"/>
          <w:szCs w:val="24"/>
          <w:lang w:val="pt-BR"/>
        </w:rPr>
        <w:t xml:space="preserve"> </w:t>
      </w:r>
      <w:r w:rsidRPr="00EE5350">
        <w:rPr>
          <w:rFonts w:ascii="Arial" w:hAnsi="Arial" w:cs="Arial"/>
          <w:sz w:val="24"/>
          <w:szCs w:val="24"/>
          <w:lang w:val="pt-BR"/>
        </w:rPr>
        <w:t>de</w:t>
      </w:r>
      <w:r w:rsidR="00EE5350">
        <w:rPr>
          <w:rFonts w:ascii="Arial" w:hAnsi="Arial" w:cs="Arial"/>
          <w:sz w:val="24"/>
          <w:szCs w:val="24"/>
          <w:lang w:val="pt-BR"/>
        </w:rPr>
        <w:t xml:space="preserve"> </w:t>
      </w:r>
      <w:r w:rsidRPr="00EE5350">
        <w:rPr>
          <w:rFonts w:ascii="Arial" w:hAnsi="Arial" w:cs="Arial"/>
          <w:sz w:val="24"/>
          <w:szCs w:val="24"/>
          <w:lang w:val="pt-BR"/>
        </w:rPr>
        <w:t>recurso</w:t>
      </w:r>
      <w:r w:rsidR="00EE5350">
        <w:rPr>
          <w:rFonts w:ascii="Arial" w:hAnsi="Arial" w:cs="Arial"/>
          <w:sz w:val="24"/>
          <w:szCs w:val="24"/>
          <w:lang w:val="pt-BR"/>
        </w:rPr>
        <w:t xml:space="preserve"> </w:t>
      </w:r>
      <w:r w:rsidRPr="00EE5350">
        <w:rPr>
          <w:rFonts w:ascii="Arial" w:hAnsi="Arial" w:cs="Arial"/>
          <w:sz w:val="24"/>
          <w:szCs w:val="24"/>
          <w:lang w:val="pt-BR"/>
        </w:rPr>
        <w:t>administrativo.</w:t>
      </w:r>
    </w:p>
    <w:p w:rsidR="00EE5350" w:rsidRPr="00EE5350" w:rsidRDefault="00EE5350" w:rsidP="00EE5350">
      <w:pPr>
        <w:pStyle w:val="PargrafodaLista"/>
        <w:rPr>
          <w:rFonts w:ascii="Arial" w:hAnsi="Arial" w:cs="Arial"/>
          <w:sz w:val="24"/>
          <w:szCs w:val="24"/>
          <w:lang w:val="pt-BR"/>
        </w:rPr>
      </w:pPr>
    </w:p>
    <w:p w:rsidR="00EE5350" w:rsidRDefault="00FB406E" w:rsidP="00EE5350">
      <w:pPr>
        <w:pStyle w:val="PargrafodaLista"/>
        <w:numPr>
          <w:ilvl w:val="0"/>
          <w:numId w:val="41"/>
        </w:numPr>
        <w:tabs>
          <w:tab w:val="left" w:pos="1418"/>
        </w:tabs>
        <w:ind w:right="3"/>
        <w:jc w:val="both"/>
        <w:rPr>
          <w:rFonts w:ascii="Arial" w:hAnsi="Arial" w:cs="Arial"/>
          <w:sz w:val="24"/>
          <w:szCs w:val="24"/>
          <w:lang w:val="pt-BR"/>
        </w:rPr>
      </w:pPr>
      <w:r w:rsidRPr="00EE5350">
        <w:rPr>
          <w:rFonts w:ascii="Arial" w:hAnsi="Arial" w:cs="Arial"/>
          <w:sz w:val="24"/>
          <w:szCs w:val="24"/>
          <w:lang w:val="pt-BR"/>
        </w:rPr>
        <w:t>Verificado o atendimento das exigências previstas neste EDITAL, a LICITANTE será</w:t>
      </w:r>
      <w:r w:rsidR="00EE5350">
        <w:rPr>
          <w:rFonts w:ascii="Arial" w:hAnsi="Arial" w:cs="Arial"/>
          <w:sz w:val="24"/>
          <w:szCs w:val="24"/>
          <w:lang w:val="pt-BR"/>
        </w:rPr>
        <w:t xml:space="preserve"> </w:t>
      </w:r>
      <w:r w:rsidRPr="00EE5350">
        <w:rPr>
          <w:rFonts w:ascii="Arial" w:hAnsi="Arial" w:cs="Arial"/>
          <w:sz w:val="24"/>
          <w:szCs w:val="24"/>
          <w:lang w:val="pt-BR"/>
        </w:rPr>
        <w:t>declarada</w:t>
      </w:r>
      <w:r w:rsidR="00EE5350">
        <w:rPr>
          <w:rFonts w:ascii="Arial" w:hAnsi="Arial" w:cs="Arial"/>
          <w:sz w:val="24"/>
          <w:szCs w:val="24"/>
          <w:lang w:val="pt-BR"/>
        </w:rPr>
        <w:t xml:space="preserve"> </w:t>
      </w:r>
      <w:r w:rsidRPr="00EE5350">
        <w:rPr>
          <w:rFonts w:ascii="Arial" w:hAnsi="Arial" w:cs="Arial"/>
          <w:sz w:val="24"/>
          <w:szCs w:val="24"/>
          <w:lang w:val="pt-BR"/>
        </w:rPr>
        <w:t>vencedora.</w:t>
      </w:r>
    </w:p>
    <w:p w:rsidR="00EE5350" w:rsidRPr="00EE5350" w:rsidRDefault="00EE5350" w:rsidP="00EE5350">
      <w:pPr>
        <w:pStyle w:val="PargrafodaLista"/>
        <w:rPr>
          <w:rFonts w:ascii="Arial" w:hAnsi="Arial" w:cs="Arial"/>
          <w:sz w:val="24"/>
          <w:szCs w:val="24"/>
          <w:lang w:val="pt-BR"/>
        </w:rPr>
      </w:pPr>
    </w:p>
    <w:p w:rsidR="00FB406E" w:rsidRPr="00EE5350" w:rsidRDefault="00FB406E" w:rsidP="00EE5350">
      <w:pPr>
        <w:pStyle w:val="PargrafodaLista"/>
        <w:numPr>
          <w:ilvl w:val="0"/>
          <w:numId w:val="41"/>
        </w:numPr>
        <w:tabs>
          <w:tab w:val="left" w:pos="1418"/>
        </w:tabs>
        <w:ind w:right="3"/>
        <w:jc w:val="both"/>
        <w:rPr>
          <w:rFonts w:ascii="Arial" w:hAnsi="Arial" w:cs="Arial"/>
          <w:sz w:val="24"/>
          <w:szCs w:val="24"/>
          <w:lang w:val="pt-BR"/>
        </w:rPr>
      </w:pPr>
      <w:r w:rsidRPr="00EE5350">
        <w:rPr>
          <w:rFonts w:ascii="Arial" w:hAnsi="Arial" w:cs="Arial"/>
          <w:sz w:val="24"/>
          <w:szCs w:val="24"/>
          <w:lang w:val="pt-BR"/>
        </w:rPr>
        <w:t>No caso de inabilitação da LICITANTE classificada em primeiro lugar, a LICITANTE</w:t>
      </w:r>
      <w:r w:rsidR="00EE5350">
        <w:rPr>
          <w:rFonts w:ascii="Arial" w:hAnsi="Arial" w:cs="Arial"/>
          <w:sz w:val="24"/>
          <w:szCs w:val="24"/>
          <w:lang w:val="pt-BR"/>
        </w:rPr>
        <w:t xml:space="preserve"> </w:t>
      </w:r>
      <w:r w:rsidRPr="00EE5350">
        <w:rPr>
          <w:rFonts w:ascii="Arial" w:hAnsi="Arial" w:cs="Arial"/>
          <w:sz w:val="24"/>
          <w:szCs w:val="24"/>
          <w:lang w:val="pt-BR"/>
        </w:rPr>
        <w:t>classificada em segundo lugar será convocada a apresentar sua DOCUMENTAÇÃO</w:t>
      </w:r>
      <w:r w:rsidR="00EE5350">
        <w:rPr>
          <w:rFonts w:ascii="Arial" w:hAnsi="Arial" w:cs="Arial"/>
          <w:sz w:val="24"/>
          <w:szCs w:val="24"/>
          <w:lang w:val="pt-BR"/>
        </w:rPr>
        <w:t xml:space="preserve"> </w:t>
      </w:r>
      <w:r w:rsidRPr="00EE5350">
        <w:rPr>
          <w:rFonts w:ascii="Arial" w:hAnsi="Arial" w:cs="Arial"/>
          <w:sz w:val="24"/>
          <w:szCs w:val="24"/>
          <w:lang w:val="pt-BR"/>
        </w:rPr>
        <w:t>DE</w:t>
      </w:r>
      <w:r w:rsidR="00EE5350">
        <w:rPr>
          <w:rFonts w:ascii="Arial" w:hAnsi="Arial" w:cs="Arial"/>
          <w:sz w:val="24"/>
          <w:szCs w:val="24"/>
          <w:lang w:val="pt-BR"/>
        </w:rPr>
        <w:t xml:space="preserve"> </w:t>
      </w:r>
      <w:r w:rsidRPr="00EE5350">
        <w:rPr>
          <w:rFonts w:ascii="Arial" w:hAnsi="Arial" w:cs="Arial"/>
          <w:sz w:val="24"/>
          <w:szCs w:val="24"/>
          <w:lang w:val="pt-BR"/>
        </w:rPr>
        <w:t>HABILITAÇÃO,</w:t>
      </w:r>
      <w:r w:rsidR="00EE5350">
        <w:rPr>
          <w:rFonts w:ascii="Arial" w:hAnsi="Arial" w:cs="Arial"/>
          <w:sz w:val="24"/>
          <w:szCs w:val="24"/>
          <w:lang w:val="pt-BR"/>
        </w:rPr>
        <w:t xml:space="preserve"> </w:t>
      </w:r>
      <w:r w:rsidRPr="00EE5350">
        <w:rPr>
          <w:rFonts w:ascii="Arial" w:hAnsi="Arial" w:cs="Arial"/>
          <w:sz w:val="24"/>
          <w:szCs w:val="24"/>
          <w:lang w:val="pt-BR"/>
        </w:rPr>
        <w:t>repetindo-se</w:t>
      </w:r>
      <w:r w:rsidR="00EE5350">
        <w:rPr>
          <w:rFonts w:ascii="Arial" w:hAnsi="Arial" w:cs="Arial"/>
          <w:sz w:val="24"/>
          <w:szCs w:val="24"/>
          <w:lang w:val="pt-BR"/>
        </w:rPr>
        <w:t xml:space="preserve"> </w:t>
      </w:r>
      <w:r w:rsidRPr="00EE5350">
        <w:rPr>
          <w:rFonts w:ascii="Arial" w:hAnsi="Arial" w:cs="Arial"/>
          <w:sz w:val="24"/>
          <w:szCs w:val="24"/>
          <w:lang w:val="pt-BR"/>
        </w:rPr>
        <w:t>o</w:t>
      </w:r>
      <w:r w:rsidR="00EE5350">
        <w:rPr>
          <w:rFonts w:ascii="Arial" w:hAnsi="Arial" w:cs="Arial"/>
          <w:sz w:val="24"/>
          <w:szCs w:val="24"/>
          <w:lang w:val="pt-BR"/>
        </w:rPr>
        <w:t xml:space="preserve"> </w:t>
      </w:r>
      <w:r w:rsidRPr="00EE5350">
        <w:rPr>
          <w:rFonts w:ascii="Arial" w:hAnsi="Arial" w:cs="Arial"/>
          <w:sz w:val="24"/>
          <w:szCs w:val="24"/>
          <w:lang w:val="pt-BR"/>
        </w:rPr>
        <w:t>procedimento</w:t>
      </w:r>
      <w:r w:rsidR="00EE5350">
        <w:rPr>
          <w:rFonts w:ascii="Arial" w:hAnsi="Arial" w:cs="Arial"/>
          <w:sz w:val="24"/>
          <w:szCs w:val="24"/>
          <w:lang w:val="pt-BR"/>
        </w:rPr>
        <w:t xml:space="preserve"> </w:t>
      </w:r>
      <w:r w:rsidRPr="00EE5350">
        <w:rPr>
          <w:rFonts w:ascii="Arial" w:hAnsi="Arial" w:cs="Arial"/>
          <w:sz w:val="24"/>
          <w:szCs w:val="24"/>
          <w:lang w:val="pt-BR"/>
        </w:rPr>
        <w:t>acima</w:t>
      </w:r>
      <w:r w:rsidR="00EE5350">
        <w:rPr>
          <w:rFonts w:ascii="Arial" w:hAnsi="Arial" w:cs="Arial"/>
          <w:sz w:val="24"/>
          <w:szCs w:val="24"/>
          <w:lang w:val="pt-BR"/>
        </w:rPr>
        <w:t xml:space="preserve"> </w:t>
      </w:r>
      <w:r w:rsidRPr="00EE5350">
        <w:rPr>
          <w:rFonts w:ascii="Arial" w:hAnsi="Arial" w:cs="Arial"/>
          <w:sz w:val="24"/>
          <w:szCs w:val="24"/>
          <w:lang w:val="pt-BR"/>
        </w:rPr>
        <w:t>até</w:t>
      </w:r>
      <w:r w:rsidR="00EE5350">
        <w:rPr>
          <w:rFonts w:ascii="Arial" w:hAnsi="Arial" w:cs="Arial"/>
          <w:sz w:val="24"/>
          <w:szCs w:val="24"/>
          <w:lang w:val="pt-BR"/>
        </w:rPr>
        <w:t xml:space="preserve"> </w:t>
      </w:r>
      <w:r w:rsidRPr="00EE5350">
        <w:rPr>
          <w:rFonts w:ascii="Arial" w:hAnsi="Arial" w:cs="Arial"/>
          <w:sz w:val="24"/>
          <w:szCs w:val="24"/>
          <w:lang w:val="pt-BR"/>
        </w:rPr>
        <w:t>que</w:t>
      </w:r>
      <w:r w:rsidR="00EE5350">
        <w:rPr>
          <w:rFonts w:ascii="Arial" w:hAnsi="Arial" w:cs="Arial"/>
          <w:sz w:val="24"/>
          <w:szCs w:val="24"/>
          <w:lang w:val="pt-BR"/>
        </w:rPr>
        <w:t xml:space="preserve"> </w:t>
      </w:r>
      <w:r w:rsidRPr="00EE5350">
        <w:rPr>
          <w:rFonts w:ascii="Arial" w:hAnsi="Arial" w:cs="Arial"/>
          <w:sz w:val="24"/>
          <w:szCs w:val="24"/>
          <w:lang w:val="pt-BR"/>
        </w:rPr>
        <w:t>uma</w:t>
      </w:r>
      <w:r w:rsidR="00EE5350">
        <w:rPr>
          <w:rFonts w:ascii="Arial" w:hAnsi="Arial" w:cs="Arial"/>
          <w:sz w:val="24"/>
          <w:szCs w:val="24"/>
          <w:lang w:val="pt-BR"/>
        </w:rPr>
        <w:t xml:space="preserve"> </w:t>
      </w:r>
      <w:r w:rsidRPr="00EE5350">
        <w:rPr>
          <w:rFonts w:ascii="Arial" w:hAnsi="Arial" w:cs="Arial"/>
          <w:sz w:val="24"/>
          <w:szCs w:val="24"/>
          <w:lang w:val="pt-BR"/>
        </w:rPr>
        <w:t>LICITANTE</w:t>
      </w:r>
      <w:r w:rsidR="00EE5350">
        <w:rPr>
          <w:rFonts w:ascii="Arial" w:hAnsi="Arial" w:cs="Arial"/>
          <w:sz w:val="24"/>
          <w:szCs w:val="24"/>
          <w:lang w:val="pt-BR"/>
        </w:rPr>
        <w:t xml:space="preserve"> </w:t>
      </w:r>
      <w:r w:rsidRPr="00EE5350">
        <w:rPr>
          <w:rFonts w:ascii="Arial" w:hAnsi="Arial" w:cs="Arial"/>
          <w:sz w:val="24"/>
          <w:szCs w:val="24"/>
          <w:lang w:val="pt-BR"/>
        </w:rPr>
        <w:t>seja</w:t>
      </w:r>
      <w:r w:rsidR="00EE5350">
        <w:rPr>
          <w:rFonts w:ascii="Arial" w:hAnsi="Arial" w:cs="Arial"/>
          <w:sz w:val="24"/>
          <w:szCs w:val="24"/>
          <w:lang w:val="pt-BR"/>
        </w:rPr>
        <w:t xml:space="preserve"> </w:t>
      </w:r>
      <w:r w:rsidRPr="00EE5350">
        <w:rPr>
          <w:rFonts w:ascii="Arial" w:hAnsi="Arial" w:cs="Arial"/>
          <w:sz w:val="24"/>
          <w:szCs w:val="24"/>
          <w:lang w:val="pt-BR"/>
        </w:rPr>
        <w:t>habilitada.</w:t>
      </w:r>
    </w:p>
    <w:p w:rsidR="00FB406E" w:rsidRPr="0063089C" w:rsidRDefault="00FB406E" w:rsidP="00FB406E">
      <w:pPr>
        <w:pStyle w:val="Corpodetexto"/>
        <w:spacing w:line="360" w:lineRule="auto"/>
        <w:jc w:val="both"/>
        <w:rPr>
          <w:sz w:val="24"/>
          <w:szCs w:val="24"/>
          <w:lang w:val="pt-BR"/>
        </w:rPr>
      </w:pPr>
    </w:p>
    <w:p w:rsidR="00FB406E" w:rsidRPr="0063089C" w:rsidRDefault="00712515" w:rsidP="00EE5350">
      <w:pPr>
        <w:pStyle w:val="PargrafodaLista"/>
        <w:numPr>
          <w:ilvl w:val="0"/>
          <w:numId w:val="20"/>
        </w:numPr>
        <w:tabs>
          <w:tab w:val="left" w:pos="426"/>
        </w:tabs>
        <w:ind w:left="426" w:hanging="426"/>
        <w:contextualSpacing w:val="0"/>
        <w:jc w:val="both"/>
        <w:rPr>
          <w:rFonts w:ascii="Arial" w:hAnsi="Arial" w:cs="Arial"/>
          <w:b/>
          <w:bCs/>
          <w:sz w:val="24"/>
          <w:szCs w:val="24"/>
        </w:rPr>
      </w:pPr>
      <w:r w:rsidRPr="0063089C">
        <w:rPr>
          <w:rFonts w:ascii="Arial" w:hAnsi="Arial" w:cs="Arial"/>
          <w:b/>
          <w:bCs/>
          <w:sz w:val="24"/>
          <w:szCs w:val="24"/>
        </w:rPr>
        <w:t xml:space="preserve">DA </w:t>
      </w:r>
      <w:r w:rsidR="00FB406E" w:rsidRPr="0063089C">
        <w:rPr>
          <w:rFonts w:ascii="Arial" w:hAnsi="Arial" w:cs="Arial"/>
          <w:b/>
          <w:bCs/>
          <w:sz w:val="24"/>
          <w:szCs w:val="24"/>
        </w:rPr>
        <w:t>GARANTIA</w:t>
      </w:r>
      <w:r w:rsidR="00EE5350">
        <w:rPr>
          <w:rFonts w:ascii="Arial" w:hAnsi="Arial" w:cs="Arial"/>
          <w:b/>
          <w:bCs/>
          <w:sz w:val="24"/>
          <w:szCs w:val="24"/>
        </w:rPr>
        <w:t xml:space="preserve"> </w:t>
      </w:r>
      <w:r w:rsidR="00FB406E" w:rsidRPr="0063089C">
        <w:rPr>
          <w:rFonts w:ascii="Arial" w:hAnsi="Arial" w:cs="Arial"/>
          <w:b/>
          <w:bCs/>
          <w:sz w:val="24"/>
          <w:szCs w:val="24"/>
        </w:rPr>
        <w:t>DE</w:t>
      </w:r>
      <w:r w:rsidR="00EE5350">
        <w:rPr>
          <w:rFonts w:ascii="Arial" w:hAnsi="Arial" w:cs="Arial"/>
          <w:b/>
          <w:bCs/>
          <w:sz w:val="24"/>
          <w:szCs w:val="24"/>
        </w:rPr>
        <w:t xml:space="preserve"> </w:t>
      </w:r>
      <w:r w:rsidR="00FB406E" w:rsidRPr="0063089C">
        <w:rPr>
          <w:rFonts w:ascii="Arial" w:hAnsi="Arial" w:cs="Arial"/>
          <w:b/>
          <w:bCs/>
          <w:sz w:val="24"/>
          <w:szCs w:val="24"/>
        </w:rPr>
        <w:t>PROPOSTA</w:t>
      </w:r>
    </w:p>
    <w:p w:rsidR="00FB406E" w:rsidRPr="0063089C" w:rsidRDefault="00FB406E" w:rsidP="00F55D47">
      <w:pPr>
        <w:pStyle w:val="Corpodetexto"/>
        <w:jc w:val="both"/>
        <w:rPr>
          <w:sz w:val="24"/>
          <w:szCs w:val="24"/>
        </w:rPr>
      </w:pPr>
    </w:p>
    <w:p w:rsidR="00EE5350" w:rsidRDefault="00712515" w:rsidP="00EE5350">
      <w:pPr>
        <w:tabs>
          <w:tab w:val="left" w:pos="1134"/>
        </w:tabs>
        <w:ind w:left="1134" w:right="3" w:hanging="708"/>
        <w:jc w:val="both"/>
        <w:rPr>
          <w:rFonts w:ascii="Arial" w:hAnsi="Arial" w:cs="Arial"/>
          <w:sz w:val="24"/>
          <w:szCs w:val="24"/>
          <w:lang w:val="pt-BR"/>
        </w:rPr>
      </w:pPr>
      <w:r w:rsidRPr="0063089C">
        <w:rPr>
          <w:rFonts w:ascii="Arial" w:hAnsi="Arial" w:cs="Arial"/>
          <w:b/>
          <w:sz w:val="24"/>
          <w:szCs w:val="24"/>
          <w:lang w:val="pt-BR"/>
        </w:rPr>
        <w:t>10.1</w:t>
      </w:r>
      <w:r w:rsidR="00EE5350">
        <w:rPr>
          <w:rFonts w:ascii="Arial" w:hAnsi="Arial" w:cs="Arial"/>
          <w:b/>
          <w:sz w:val="24"/>
          <w:szCs w:val="24"/>
          <w:lang w:val="pt-BR"/>
        </w:rPr>
        <w:tab/>
      </w:r>
      <w:r w:rsidR="00FB406E" w:rsidRPr="0063089C">
        <w:rPr>
          <w:rFonts w:ascii="Arial" w:hAnsi="Arial" w:cs="Arial"/>
          <w:sz w:val="24"/>
          <w:szCs w:val="24"/>
          <w:lang w:val="pt-BR"/>
        </w:rPr>
        <w:t>Em</w:t>
      </w:r>
      <w:r w:rsidR="00EE5350">
        <w:rPr>
          <w:rFonts w:ascii="Arial" w:hAnsi="Arial" w:cs="Arial"/>
          <w:sz w:val="24"/>
          <w:szCs w:val="24"/>
          <w:lang w:val="pt-BR"/>
        </w:rPr>
        <w:t xml:space="preserve"> </w:t>
      </w:r>
      <w:r w:rsidR="00FB406E" w:rsidRPr="0063089C">
        <w:rPr>
          <w:rFonts w:ascii="Arial" w:hAnsi="Arial" w:cs="Arial"/>
          <w:sz w:val="24"/>
          <w:szCs w:val="24"/>
          <w:lang w:val="pt-BR"/>
        </w:rPr>
        <w:t>garantia</w:t>
      </w:r>
      <w:r w:rsidR="00EE5350">
        <w:rPr>
          <w:rFonts w:ascii="Arial" w:hAnsi="Arial" w:cs="Arial"/>
          <w:sz w:val="24"/>
          <w:szCs w:val="24"/>
          <w:lang w:val="pt-BR"/>
        </w:rPr>
        <w:t xml:space="preserve"> </w:t>
      </w:r>
      <w:r w:rsidR="00FB406E" w:rsidRPr="0063089C">
        <w:rPr>
          <w:rFonts w:ascii="Arial" w:hAnsi="Arial" w:cs="Arial"/>
          <w:sz w:val="24"/>
          <w:szCs w:val="24"/>
          <w:lang w:val="pt-BR"/>
        </w:rPr>
        <w:t>ao</w:t>
      </w:r>
      <w:r w:rsidR="00EE5350">
        <w:rPr>
          <w:rFonts w:ascii="Arial" w:hAnsi="Arial" w:cs="Arial"/>
          <w:sz w:val="24"/>
          <w:szCs w:val="24"/>
          <w:lang w:val="pt-BR"/>
        </w:rPr>
        <w:t xml:space="preserve"> </w:t>
      </w:r>
      <w:r w:rsidR="00FB406E" w:rsidRPr="0063089C">
        <w:rPr>
          <w:rFonts w:ascii="Arial" w:hAnsi="Arial" w:cs="Arial"/>
          <w:sz w:val="24"/>
          <w:szCs w:val="24"/>
          <w:lang w:val="pt-BR"/>
        </w:rPr>
        <w:t>cumprimento</w:t>
      </w:r>
      <w:r w:rsidR="00EE5350">
        <w:rPr>
          <w:rFonts w:ascii="Arial" w:hAnsi="Arial" w:cs="Arial"/>
          <w:sz w:val="24"/>
          <w:szCs w:val="24"/>
          <w:lang w:val="pt-BR"/>
        </w:rPr>
        <w:t xml:space="preserve"> </w:t>
      </w:r>
      <w:r w:rsidR="00FB406E" w:rsidRPr="0063089C">
        <w:rPr>
          <w:rFonts w:ascii="Arial" w:hAnsi="Arial" w:cs="Arial"/>
          <w:sz w:val="24"/>
          <w:szCs w:val="24"/>
          <w:lang w:val="pt-BR"/>
        </w:rPr>
        <w:t>das</w:t>
      </w:r>
      <w:r w:rsidR="00EE5350">
        <w:rPr>
          <w:rFonts w:ascii="Arial" w:hAnsi="Arial" w:cs="Arial"/>
          <w:sz w:val="24"/>
          <w:szCs w:val="24"/>
          <w:lang w:val="pt-BR"/>
        </w:rPr>
        <w:t xml:space="preserve"> </w:t>
      </w:r>
      <w:r w:rsidR="00FB406E" w:rsidRPr="0063089C">
        <w:rPr>
          <w:rFonts w:ascii="Arial" w:hAnsi="Arial" w:cs="Arial"/>
          <w:sz w:val="24"/>
          <w:szCs w:val="24"/>
          <w:lang w:val="pt-BR"/>
        </w:rPr>
        <w:t>obrigações</w:t>
      </w:r>
      <w:r w:rsidR="00EE5350">
        <w:rPr>
          <w:rFonts w:ascii="Arial" w:hAnsi="Arial" w:cs="Arial"/>
          <w:sz w:val="24"/>
          <w:szCs w:val="24"/>
          <w:lang w:val="pt-BR"/>
        </w:rPr>
        <w:t xml:space="preserve"> </w:t>
      </w:r>
      <w:r w:rsidR="00FB406E" w:rsidRPr="0063089C">
        <w:rPr>
          <w:rFonts w:ascii="Arial" w:hAnsi="Arial" w:cs="Arial"/>
          <w:sz w:val="24"/>
          <w:szCs w:val="24"/>
          <w:lang w:val="pt-BR"/>
        </w:rPr>
        <w:t>decorrentes</w:t>
      </w:r>
      <w:r w:rsidR="00EE5350">
        <w:rPr>
          <w:rFonts w:ascii="Arial" w:hAnsi="Arial" w:cs="Arial"/>
          <w:sz w:val="24"/>
          <w:szCs w:val="24"/>
          <w:lang w:val="pt-BR"/>
        </w:rPr>
        <w:t xml:space="preserve"> </w:t>
      </w:r>
      <w:r w:rsidR="00FB406E" w:rsidRPr="0063089C">
        <w:rPr>
          <w:rFonts w:ascii="Arial" w:hAnsi="Arial" w:cs="Arial"/>
          <w:sz w:val="24"/>
          <w:szCs w:val="24"/>
          <w:lang w:val="pt-BR"/>
        </w:rPr>
        <w:t>da</w:t>
      </w:r>
      <w:r w:rsidR="00EE5350">
        <w:rPr>
          <w:rFonts w:ascii="Arial" w:hAnsi="Arial" w:cs="Arial"/>
          <w:sz w:val="24"/>
          <w:szCs w:val="24"/>
          <w:lang w:val="pt-BR"/>
        </w:rPr>
        <w:t xml:space="preserve"> </w:t>
      </w:r>
      <w:r w:rsidR="00FB406E" w:rsidRPr="0063089C">
        <w:rPr>
          <w:rFonts w:ascii="Arial" w:hAnsi="Arial" w:cs="Arial"/>
          <w:sz w:val="24"/>
          <w:szCs w:val="24"/>
          <w:lang w:val="pt-BR"/>
        </w:rPr>
        <w:t>LICITAÇÃO,</w:t>
      </w:r>
      <w:r w:rsidR="00EE5350">
        <w:rPr>
          <w:rFonts w:ascii="Arial" w:hAnsi="Arial" w:cs="Arial"/>
          <w:sz w:val="24"/>
          <w:szCs w:val="24"/>
          <w:lang w:val="pt-BR"/>
        </w:rPr>
        <w:t xml:space="preserve"> </w:t>
      </w:r>
      <w:r w:rsidR="00FB406E" w:rsidRPr="0063089C">
        <w:rPr>
          <w:rFonts w:ascii="Arial" w:hAnsi="Arial" w:cs="Arial"/>
          <w:sz w:val="24"/>
          <w:szCs w:val="24"/>
          <w:lang w:val="pt-BR"/>
        </w:rPr>
        <w:t>a</w:t>
      </w:r>
      <w:r w:rsidR="00EE5350">
        <w:rPr>
          <w:rFonts w:ascii="Arial" w:hAnsi="Arial" w:cs="Arial"/>
          <w:sz w:val="24"/>
          <w:szCs w:val="24"/>
          <w:lang w:val="pt-BR"/>
        </w:rPr>
        <w:t xml:space="preserve"> </w:t>
      </w:r>
      <w:r w:rsidR="00FB406E" w:rsidRPr="0063089C">
        <w:rPr>
          <w:rFonts w:ascii="Arial" w:hAnsi="Arial" w:cs="Arial"/>
          <w:sz w:val="24"/>
          <w:szCs w:val="24"/>
          <w:lang w:val="pt-BR"/>
        </w:rPr>
        <w:t>LICITANTE</w:t>
      </w:r>
      <w:r w:rsidR="00EE5350">
        <w:rPr>
          <w:rFonts w:ascii="Arial" w:hAnsi="Arial" w:cs="Arial"/>
          <w:sz w:val="24"/>
          <w:szCs w:val="24"/>
          <w:lang w:val="pt-BR"/>
        </w:rPr>
        <w:t xml:space="preserve"> </w:t>
      </w:r>
      <w:r w:rsidR="00FB406E" w:rsidRPr="0063089C">
        <w:rPr>
          <w:rFonts w:ascii="Arial" w:hAnsi="Arial" w:cs="Arial"/>
          <w:sz w:val="24"/>
          <w:szCs w:val="24"/>
          <w:lang w:val="pt-BR"/>
        </w:rPr>
        <w:t>deverá</w:t>
      </w:r>
      <w:r w:rsidR="00EE5350">
        <w:rPr>
          <w:rFonts w:ascii="Arial" w:hAnsi="Arial" w:cs="Arial"/>
          <w:sz w:val="24"/>
          <w:szCs w:val="24"/>
          <w:lang w:val="pt-BR"/>
        </w:rPr>
        <w:t xml:space="preserve"> </w:t>
      </w:r>
      <w:r w:rsidR="00FB406E" w:rsidRPr="0063089C">
        <w:rPr>
          <w:rFonts w:ascii="Arial" w:hAnsi="Arial" w:cs="Arial"/>
          <w:sz w:val="24"/>
          <w:szCs w:val="24"/>
          <w:lang w:val="pt-BR"/>
        </w:rPr>
        <w:t xml:space="preserve">prestar GARANTIA DE PROPOSTA, com prazo de validade de </w:t>
      </w:r>
      <w:r w:rsidR="00FB406E" w:rsidRPr="0063089C">
        <w:rPr>
          <w:rFonts w:ascii="Arial" w:hAnsi="Arial" w:cs="Arial"/>
          <w:b/>
          <w:sz w:val="24"/>
          <w:szCs w:val="24"/>
          <w:lang w:val="pt-BR"/>
        </w:rPr>
        <w:t>180 (cento e oitenta) dias</w:t>
      </w:r>
      <w:r w:rsidR="00FB406E" w:rsidRPr="0063089C">
        <w:rPr>
          <w:rFonts w:ascii="Arial" w:hAnsi="Arial" w:cs="Arial"/>
          <w:sz w:val="24"/>
          <w:szCs w:val="24"/>
          <w:lang w:val="pt-BR"/>
        </w:rPr>
        <w:t>,</w:t>
      </w:r>
      <w:r w:rsidR="00EE5350">
        <w:rPr>
          <w:rFonts w:ascii="Arial" w:hAnsi="Arial" w:cs="Arial"/>
          <w:sz w:val="24"/>
          <w:szCs w:val="24"/>
          <w:lang w:val="pt-BR"/>
        </w:rPr>
        <w:t xml:space="preserve"> </w:t>
      </w:r>
      <w:r w:rsidR="00FB406E" w:rsidRPr="0063089C">
        <w:rPr>
          <w:rFonts w:ascii="Arial" w:hAnsi="Arial" w:cs="Arial"/>
          <w:sz w:val="24"/>
          <w:szCs w:val="24"/>
          <w:lang w:val="pt-BR"/>
        </w:rPr>
        <w:t>contados</w:t>
      </w:r>
      <w:r w:rsidR="00EE5350">
        <w:rPr>
          <w:rFonts w:ascii="Arial" w:hAnsi="Arial" w:cs="Arial"/>
          <w:sz w:val="24"/>
          <w:szCs w:val="24"/>
          <w:lang w:val="pt-BR"/>
        </w:rPr>
        <w:t xml:space="preserve"> </w:t>
      </w:r>
      <w:r w:rsidR="00FB406E" w:rsidRPr="0063089C">
        <w:rPr>
          <w:rFonts w:ascii="Arial" w:hAnsi="Arial" w:cs="Arial"/>
          <w:sz w:val="24"/>
          <w:szCs w:val="24"/>
          <w:lang w:val="pt-BR"/>
        </w:rPr>
        <w:t>da</w:t>
      </w:r>
      <w:r w:rsidR="00EE5350">
        <w:rPr>
          <w:rFonts w:ascii="Arial" w:hAnsi="Arial" w:cs="Arial"/>
          <w:sz w:val="24"/>
          <w:szCs w:val="24"/>
          <w:lang w:val="pt-BR"/>
        </w:rPr>
        <w:t xml:space="preserve"> </w:t>
      </w:r>
      <w:r w:rsidR="00FB406E" w:rsidRPr="0063089C">
        <w:rPr>
          <w:rFonts w:ascii="Arial" w:hAnsi="Arial" w:cs="Arial"/>
          <w:sz w:val="24"/>
          <w:szCs w:val="24"/>
          <w:lang w:val="pt-BR"/>
        </w:rPr>
        <w:t>data</w:t>
      </w:r>
      <w:r w:rsidR="00EE5350">
        <w:rPr>
          <w:rFonts w:ascii="Arial" w:hAnsi="Arial" w:cs="Arial"/>
          <w:sz w:val="24"/>
          <w:szCs w:val="24"/>
          <w:lang w:val="pt-BR"/>
        </w:rPr>
        <w:t xml:space="preserve"> </w:t>
      </w:r>
      <w:r w:rsidR="00FB406E" w:rsidRPr="0063089C">
        <w:rPr>
          <w:rFonts w:ascii="Arial" w:hAnsi="Arial" w:cs="Arial"/>
          <w:sz w:val="24"/>
          <w:szCs w:val="24"/>
          <w:lang w:val="pt-BR"/>
        </w:rPr>
        <w:t>marcada</w:t>
      </w:r>
      <w:r w:rsidR="00EE5350">
        <w:rPr>
          <w:rFonts w:ascii="Arial" w:hAnsi="Arial" w:cs="Arial"/>
          <w:sz w:val="24"/>
          <w:szCs w:val="24"/>
          <w:lang w:val="pt-BR"/>
        </w:rPr>
        <w:t xml:space="preserve"> </w:t>
      </w:r>
      <w:r w:rsidR="00FB406E" w:rsidRPr="0063089C">
        <w:rPr>
          <w:rFonts w:ascii="Arial" w:hAnsi="Arial" w:cs="Arial"/>
          <w:sz w:val="24"/>
          <w:szCs w:val="24"/>
          <w:lang w:val="pt-BR"/>
        </w:rPr>
        <w:t>para</w:t>
      </w:r>
      <w:r w:rsidR="00EE5350">
        <w:rPr>
          <w:rFonts w:ascii="Arial" w:hAnsi="Arial" w:cs="Arial"/>
          <w:sz w:val="24"/>
          <w:szCs w:val="24"/>
          <w:lang w:val="pt-BR"/>
        </w:rPr>
        <w:t xml:space="preserve"> </w:t>
      </w:r>
      <w:r w:rsidR="00FB406E" w:rsidRPr="0063089C">
        <w:rPr>
          <w:rFonts w:ascii="Arial" w:hAnsi="Arial" w:cs="Arial"/>
          <w:sz w:val="24"/>
          <w:szCs w:val="24"/>
          <w:lang w:val="pt-BR"/>
        </w:rPr>
        <w:t>a</w:t>
      </w:r>
      <w:r w:rsidR="00EE5350">
        <w:rPr>
          <w:rFonts w:ascii="Arial" w:hAnsi="Arial" w:cs="Arial"/>
          <w:sz w:val="24"/>
          <w:szCs w:val="24"/>
          <w:lang w:val="pt-BR"/>
        </w:rPr>
        <w:t xml:space="preserve"> </w:t>
      </w:r>
      <w:r w:rsidR="00FB406E" w:rsidRPr="0063089C">
        <w:rPr>
          <w:rFonts w:ascii="Arial" w:hAnsi="Arial" w:cs="Arial"/>
          <w:sz w:val="24"/>
          <w:szCs w:val="24"/>
          <w:lang w:val="pt-BR"/>
        </w:rPr>
        <w:t>sessão</w:t>
      </w:r>
      <w:r w:rsidR="00EE5350">
        <w:rPr>
          <w:rFonts w:ascii="Arial" w:hAnsi="Arial" w:cs="Arial"/>
          <w:sz w:val="24"/>
          <w:szCs w:val="24"/>
          <w:lang w:val="pt-BR"/>
        </w:rPr>
        <w:t xml:space="preserve"> </w:t>
      </w:r>
      <w:r w:rsidR="00FB406E" w:rsidRPr="0063089C">
        <w:rPr>
          <w:rFonts w:ascii="Arial" w:hAnsi="Arial" w:cs="Arial"/>
          <w:sz w:val="24"/>
          <w:szCs w:val="24"/>
          <w:lang w:val="pt-BR"/>
        </w:rPr>
        <w:t>de</w:t>
      </w:r>
      <w:r w:rsidR="00EE5350">
        <w:rPr>
          <w:rFonts w:ascii="Arial" w:hAnsi="Arial" w:cs="Arial"/>
          <w:sz w:val="24"/>
          <w:szCs w:val="24"/>
          <w:lang w:val="pt-BR"/>
        </w:rPr>
        <w:t xml:space="preserve"> </w:t>
      </w:r>
      <w:r w:rsidR="00FB406E" w:rsidRPr="0063089C">
        <w:rPr>
          <w:rFonts w:ascii="Arial" w:hAnsi="Arial" w:cs="Arial"/>
          <w:sz w:val="24"/>
          <w:szCs w:val="24"/>
          <w:lang w:val="pt-BR"/>
        </w:rPr>
        <w:t>recebimento</w:t>
      </w:r>
      <w:r w:rsidR="00EE5350">
        <w:rPr>
          <w:rFonts w:ascii="Arial" w:hAnsi="Arial" w:cs="Arial"/>
          <w:sz w:val="24"/>
          <w:szCs w:val="24"/>
          <w:lang w:val="pt-BR"/>
        </w:rPr>
        <w:t xml:space="preserve"> </w:t>
      </w:r>
      <w:r w:rsidR="00FB406E" w:rsidRPr="0063089C">
        <w:rPr>
          <w:rFonts w:ascii="Arial" w:hAnsi="Arial" w:cs="Arial"/>
          <w:sz w:val="24"/>
          <w:szCs w:val="24"/>
          <w:lang w:val="pt-BR"/>
        </w:rPr>
        <w:t>dos</w:t>
      </w:r>
      <w:r w:rsidR="00EE5350">
        <w:rPr>
          <w:rFonts w:ascii="Arial" w:hAnsi="Arial" w:cs="Arial"/>
          <w:sz w:val="24"/>
          <w:szCs w:val="24"/>
          <w:lang w:val="pt-BR"/>
        </w:rPr>
        <w:t xml:space="preserve"> </w:t>
      </w:r>
      <w:r w:rsidR="00FB406E" w:rsidRPr="0063089C">
        <w:rPr>
          <w:rFonts w:ascii="Arial" w:hAnsi="Arial" w:cs="Arial"/>
          <w:sz w:val="24"/>
          <w:szCs w:val="24"/>
          <w:lang w:val="pt-BR"/>
        </w:rPr>
        <w:t>ENVELOPES,</w:t>
      </w:r>
      <w:r w:rsidR="00EE5350">
        <w:rPr>
          <w:rFonts w:ascii="Arial" w:hAnsi="Arial" w:cs="Arial"/>
          <w:sz w:val="24"/>
          <w:szCs w:val="24"/>
          <w:lang w:val="pt-BR"/>
        </w:rPr>
        <w:t xml:space="preserve"> </w:t>
      </w:r>
      <w:r w:rsidR="00FB406E" w:rsidRPr="0063089C">
        <w:rPr>
          <w:rFonts w:ascii="Arial" w:hAnsi="Arial" w:cs="Arial"/>
          <w:sz w:val="24"/>
          <w:szCs w:val="24"/>
          <w:lang w:val="pt-BR"/>
        </w:rPr>
        <w:t>no</w:t>
      </w:r>
      <w:r w:rsidR="00EE5350">
        <w:rPr>
          <w:rFonts w:ascii="Arial" w:hAnsi="Arial" w:cs="Arial"/>
          <w:sz w:val="24"/>
          <w:szCs w:val="24"/>
          <w:lang w:val="pt-BR"/>
        </w:rPr>
        <w:t xml:space="preserve"> </w:t>
      </w:r>
      <w:r w:rsidR="00FB406E" w:rsidRPr="0063089C">
        <w:rPr>
          <w:rFonts w:ascii="Arial" w:hAnsi="Arial" w:cs="Arial"/>
          <w:sz w:val="24"/>
          <w:szCs w:val="24"/>
          <w:lang w:val="pt-BR"/>
        </w:rPr>
        <w:t>valor</w:t>
      </w:r>
      <w:r w:rsidR="00EE5350">
        <w:rPr>
          <w:rFonts w:ascii="Arial" w:hAnsi="Arial" w:cs="Arial"/>
          <w:sz w:val="24"/>
          <w:szCs w:val="24"/>
          <w:lang w:val="pt-BR"/>
        </w:rPr>
        <w:t xml:space="preserve"> </w:t>
      </w:r>
      <w:r w:rsidR="00FB406E" w:rsidRPr="0063089C">
        <w:rPr>
          <w:rFonts w:ascii="Arial" w:hAnsi="Arial" w:cs="Arial"/>
          <w:sz w:val="24"/>
          <w:szCs w:val="24"/>
          <w:lang w:val="pt-BR"/>
        </w:rPr>
        <w:t>de</w:t>
      </w:r>
      <w:r w:rsidR="00EE5350">
        <w:rPr>
          <w:rFonts w:ascii="Arial" w:hAnsi="Arial" w:cs="Arial"/>
          <w:sz w:val="24"/>
          <w:szCs w:val="24"/>
          <w:lang w:val="pt-BR"/>
        </w:rPr>
        <w:t xml:space="preserve"> </w:t>
      </w:r>
      <w:r w:rsidR="00FB406E" w:rsidRPr="0063089C">
        <w:rPr>
          <w:rFonts w:ascii="Arial" w:hAnsi="Arial" w:cs="Arial"/>
          <w:b/>
          <w:sz w:val="24"/>
          <w:szCs w:val="24"/>
          <w:lang w:val="pt-BR"/>
        </w:rPr>
        <w:t>1%</w:t>
      </w:r>
      <w:r w:rsidR="00EE5350">
        <w:rPr>
          <w:rFonts w:ascii="Arial" w:hAnsi="Arial" w:cs="Arial"/>
          <w:b/>
          <w:sz w:val="24"/>
          <w:szCs w:val="24"/>
          <w:lang w:val="pt-BR"/>
        </w:rPr>
        <w:t xml:space="preserve"> </w:t>
      </w:r>
      <w:r w:rsidRPr="0063089C">
        <w:rPr>
          <w:rFonts w:ascii="Arial" w:hAnsi="Arial" w:cs="Arial"/>
          <w:b/>
          <w:sz w:val="24"/>
          <w:szCs w:val="24"/>
          <w:lang w:val="pt-BR"/>
        </w:rPr>
        <w:t>(um por cento)</w:t>
      </w:r>
      <w:r w:rsidR="00EE5350">
        <w:rPr>
          <w:rFonts w:ascii="Arial" w:hAnsi="Arial" w:cs="Arial"/>
          <w:b/>
          <w:sz w:val="24"/>
          <w:szCs w:val="24"/>
          <w:lang w:val="pt-BR"/>
        </w:rPr>
        <w:t xml:space="preserve"> </w:t>
      </w:r>
      <w:r w:rsidR="00FB406E" w:rsidRPr="0063089C">
        <w:rPr>
          <w:rFonts w:ascii="Arial" w:hAnsi="Arial" w:cs="Arial"/>
          <w:b/>
          <w:sz w:val="24"/>
          <w:szCs w:val="24"/>
          <w:lang w:val="pt-BR"/>
        </w:rPr>
        <w:t>do</w:t>
      </w:r>
      <w:r w:rsidR="00EE5350">
        <w:rPr>
          <w:rFonts w:ascii="Arial" w:hAnsi="Arial" w:cs="Arial"/>
          <w:b/>
          <w:sz w:val="24"/>
          <w:szCs w:val="24"/>
          <w:lang w:val="pt-BR"/>
        </w:rPr>
        <w:t xml:space="preserve"> </w:t>
      </w:r>
      <w:r w:rsidR="00FB406E" w:rsidRPr="0063089C">
        <w:rPr>
          <w:rFonts w:ascii="Arial" w:hAnsi="Arial" w:cs="Arial"/>
          <w:b/>
          <w:sz w:val="24"/>
          <w:szCs w:val="24"/>
          <w:lang w:val="pt-BR"/>
        </w:rPr>
        <w:t>valor</w:t>
      </w:r>
      <w:r w:rsidR="00EE5350">
        <w:rPr>
          <w:rFonts w:ascii="Arial" w:hAnsi="Arial" w:cs="Arial"/>
          <w:b/>
          <w:sz w:val="24"/>
          <w:szCs w:val="24"/>
          <w:lang w:val="pt-BR"/>
        </w:rPr>
        <w:t xml:space="preserve"> </w:t>
      </w:r>
      <w:r w:rsidR="00FB406E" w:rsidRPr="0063089C">
        <w:rPr>
          <w:rFonts w:ascii="Arial" w:hAnsi="Arial" w:cs="Arial"/>
          <w:b/>
          <w:sz w:val="24"/>
          <w:szCs w:val="24"/>
          <w:lang w:val="pt-BR"/>
        </w:rPr>
        <w:t>estimado</w:t>
      </w:r>
      <w:r w:rsidR="00EE5350">
        <w:rPr>
          <w:rFonts w:ascii="Arial" w:hAnsi="Arial" w:cs="Arial"/>
          <w:b/>
          <w:sz w:val="24"/>
          <w:szCs w:val="24"/>
          <w:lang w:val="pt-BR"/>
        </w:rPr>
        <w:t xml:space="preserve"> </w:t>
      </w:r>
      <w:r w:rsidR="00FB406E" w:rsidRPr="0063089C">
        <w:rPr>
          <w:rFonts w:ascii="Arial" w:hAnsi="Arial" w:cs="Arial"/>
          <w:sz w:val="24"/>
          <w:szCs w:val="24"/>
          <w:lang w:val="pt-BR"/>
        </w:rPr>
        <w:t>do</w:t>
      </w:r>
      <w:r w:rsidR="00EE5350">
        <w:rPr>
          <w:rFonts w:ascii="Arial" w:hAnsi="Arial" w:cs="Arial"/>
          <w:sz w:val="24"/>
          <w:szCs w:val="24"/>
          <w:lang w:val="pt-BR"/>
        </w:rPr>
        <w:t xml:space="preserve"> </w:t>
      </w:r>
      <w:r w:rsidR="00FB406E" w:rsidRPr="0063089C">
        <w:rPr>
          <w:rFonts w:ascii="Arial" w:hAnsi="Arial" w:cs="Arial"/>
          <w:sz w:val="24"/>
          <w:szCs w:val="24"/>
          <w:lang w:val="pt-BR"/>
        </w:rPr>
        <w:t>CONTRATO.</w:t>
      </w:r>
    </w:p>
    <w:p w:rsidR="00EE5350" w:rsidRDefault="00EE5350" w:rsidP="00EE5350">
      <w:pPr>
        <w:tabs>
          <w:tab w:val="left" w:pos="1134"/>
        </w:tabs>
        <w:ind w:left="1134" w:right="3" w:hanging="708"/>
        <w:jc w:val="both"/>
        <w:rPr>
          <w:rFonts w:ascii="Arial" w:hAnsi="Arial" w:cs="Arial"/>
          <w:b/>
          <w:spacing w:val="-1"/>
          <w:sz w:val="24"/>
          <w:szCs w:val="24"/>
          <w:lang w:val="pt-BR"/>
        </w:rPr>
      </w:pPr>
    </w:p>
    <w:p w:rsidR="00EE5350" w:rsidRDefault="00712515" w:rsidP="00EE5350">
      <w:pPr>
        <w:tabs>
          <w:tab w:val="left" w:pos="1134"/>
        </w:tabs>
        <w:ind w:left="1134" w:right="3" w:hanging="708"/>
        <w:jc w:val="both"/>
        <w:rPr>
          <w:rFonts w:ascii="Arial" w:hAnsi="Arial" w:cs="Arial"/>
          <w:sz w:val="24"/>
          <w:szCs w:val="24"/>
          <w:lang w:val="pt-BR"/>
        </w:rPr>
      </w:pPr>
      <w:r w:rsidRPr="0063089C">
        <w:rPr>
          <w:rFonts w:ascii="Arial" w:hAnsi="Arial" w:cs="Arial"/>
          <w:b/>
          <w:spacing w:val="-1"/>
          <w:sz w:val="24"/>
          <w:szCs w:val="24"/>
          <w:lang w:val="pt-BR"/>
        </w:rPr>
        <w:t>10.2</w:t>
      </w:r>
      <w:r w:rsidR="00EE5350">
        <w:rPr>
          <w:rFonts w:ascii="Arial" w:hAnsi="Arial" w:cs="Arial"/>
          <w:b/>
          <w:spacing w:val="-1"/>
          <w:sz w:val="24"/>
          <w:szCs w:val="24"/>
          <w:lang w:val="pt-BR"/>
        </w:rPr>
        <w:tab/>
      </w:r>
      <w:r w:rsidR="00FB406E" w:rsidRPr="0063089C">
        <w:rPr>
          <w:rFonts w:ascii="Arial" w:hAnsi="Arial" w:cs="Arial"/>
          <w:spacing w:val="-1"/>
          <w:sz w:val="24"/>
          <w:szCs w:val="24"/>
          <w:lang w:val="pt-BR"/>
        </w:rPr>
        <w:t>Para</w:t>
      </w:r>
      <w:r w:rsidR="00EE5350">
        <w:rPr>
          <w:rFonts w:ascii="Arial" w:hAnsi="Arial" w:cs="Arial"/>
          <w:spacing w:val="-1"/>
          <w:sz w:val="24"/>
          <w:szCs w:val="24"/>
          <w:lang w:val="pt-BR"/>
        </w:rPr>
        <w:t xml:space="preserve"> </w:t>
      </w:r>
      <w:r w:rsidR="00FB406E" w:rsidRPr="0063089C">
        <w:rPr>
          <w:rFonts w:ascii="Arial" w:hAnsi="Arial" w:cs="Arial"/>
          <w:spacing w:val="-1"/>
          <w:sz w:val="24"/>
          <w:szCs w:val="24"/>
          <w:lang w:val="pt-BR"/>
        </w:rPr>
        <w:t>os</w:t>
      </w:r>
      <w:r w:rsidR="00EE5350">
        <w:rPr>
          <w:rFonts w:ascii="Arial" w:hAnsi="Arial" w:cs="Arial"/>
          <w:spacing w:val="-1"/>
          <w:sz w:val="24"/>
          <w:szCs w:val="24"/>
          <w:lang w:val="pt-BR"/>
        </w:rPr>
        <w:t xml:space="preserve"> </w:t>
      </w:r>
      <w:r w:rsidR="00FB406E" w:rsidRPr="0063089C">
        <w:rPr>
          <w:rFonts w:ascii="Arial" w:hAnsi="Arial" w:cs="Arial"/>
          <w:spacing w:val="-1"/>
          <w:sz w:val="24"/>
          <w:szCs w:val="24"/>
          <w:lang w:val="pt-BR"/>
        </w:rPr>
        <w:t>LICITANTES</w:t>
      </w:r>
      <w:r w:rsidR="00EE5350">
        <w:rPr>
          <w:rFonts w:ascii="Arial" w:hAnsi="Arial" w:cs="Arial"/>
          <w:spacing w:val="-1"/>
          <w:sz w:val="24"/>
          <w:szCs w:val="24"/>
          <w:lang w:val="pt-BR"/>
        </w:rPr>
        <w:t xml:space="preserve"> </w:t>
      </w:r>
      <w:r w:rsidR="00FB406E" w:rsidRPr="0063089C">
        <w:rPr>
          <w:rFonts w:ascii="Arial" w:hAnsi="Arial" w:cs="Arial"/>
          <w:sz w:val="24"/>
          <w:szCs w:val="24"/>
          <w:lang w:val="pt-BR"/>
        </w:rPr>
        <w:t>reunidos</w:t>
      </w:r>
      <w:r w:rsidR="00EE5350">
        <w:rPr>
          <w:rFonts w:ascii="Arial" w:hAnsi="Arial" w:cs="Arial"/>
          <w:sz w:val="24"/>
          <w:szCs w:val="24"/>
          <w:lang w:val="pt-BR"/>
        </w:rPr>
        <w:t xml:space="preserve"> </w:t>
      </w:r>
      <w:r w:rsidR="00FB406E" w:rsidRPr="0063089C">
        <w:rPr>
          <w:rFonts w:ascii="Arial" w:hAnsi="Arial" w:cs="Arial"/>
          <w:sz w:val="24"/>
          <w:szCs w:val="24"/>
          <w:lang w:val="pt-BR"/>
        </w:rPr>
        <w:t>em</w:t>
      </w:r>
      <w:r w:rsidR="00EE5350">
        <w:rPr>
          <w:rFonts w:ascii="Arial" w:hAnsi="Arial" w:cs="Arial"/>
          <w:sz w:val="24"/>
          <w:szCs w:val="24"/>
          <w:lang w:val="pt-BR"/>
        </w:rPr>
        <w:t xml:space="preserve"> </w:t>
      </w:r>
      <w:r w:rsidR="00FB406E" w:rsidRPr="0063089C">
        <w:rPr>
          <w:rFonts w:ascii="Arial" w:hAnsi="Arial" w:cs="Arial"/>
          <w:sz w:val="24"/>
          <w:szCs w:val="24"/>
          <w:lang w:val="pt-BR"/>
        </w:rPr>
        <w:t>CONSÓRCIO,</w:t>
      </w:r>
      <w:r w:rsidR="00EE5350">
        <w:rPr>
          <w:rFonts w:ascii="Arial" w:hAnsi="Arial" w:cs="Arial"/>
          <w:sz w:val="24"/>
          <w:szCs w:val="24"/>
          <w:lang w:val="pt-BR"/>
        </w:rPr>
        <w:t xml:space="preserve"> </w:t>
      </w:r>
      <w:r w:rsidR="00FB406E" w:rsidRPr="0063089C">
        <w:rPr>
          <w:rFonts w:ascii="Arial" w:hAnsi="Arial" w:cs="Arial"/>
          <w:sz w:val="24"/>
          <w:szCs w:val="24"/>
          <w:lang w:val="pt-BR"/>
        </w:rPr>
        <w:t>o</w:t>
      </w:r>
      <w:r w:rsidR="00EE5350">
        <w:rPr>
          <w:rFonts w:ascii="Arial" w:hAnsi="Arial" w:cs="Arial"/>
          <w:sz w:val="24"/>
          <w:szCs w:val="24"/>
          <w:lang w:val="pt-BR"/>
        </w:rPr>
        <w:t xml:space="preserve"> </w:t>
      </w:r>
      <w:r w:rsidR="00FB406E" w:rsidRPr="0063089C">
        <w:rPr>
          <w:rFonts w:ascii="Arial" w:hAnsi="Arial" w:cs="Arial"/>
          <w:sz w:val="24"/>
          <w:szCs w:val="24"/>
          <w:lang w:val="pt-BR"/>
        </w:rPr>
        <w:t>valor</w:t>
      </w:r>
      <w:r w:rsidR="00EE5350">
        <w:rPr>
          <w:rFonts w:ascii="Arial" w:hAnsi="Arial" w:cs="Arial"/>
          <w:sz w:val="24"/>
          <w:szCs w:val="24"/>
          <w:lang w:val="pt-BR"/>
        </w:rPr>
        <w:t xml:space="preserve"> </w:t>
      </w:r>
      <w:r w:rsidR="00FB406E" w:rsidRPr="0063089C">
        <w:rPr>
          <w:rFonts w:ascii="Arial" w:hAnsi="Arial" w:cs="Arial"/>
          <w:sz w:val="24"/>
          <w:szCs w:val="24"/>
          <w:lang w:val="pt-BR"/>
        </w:rPr>
        <w:t>da</w:t>
      </w:r>
      <w:r w:rsidR="00EE5350">
        <w:rPr>
          <w:rFonts w:ascii="Arial" w:hAnsi="Arial" w:cs="Arial"/>
          <w:sz w:val="24"/>
          <w:szCs w:val="24"/>
          <w:lang w:val="pt-BR"/>
        </w:rPr>
        <w:t xml:space="preserve"> </w:t>
      </w:r>
      <w:r w:rsidR="00FB406E" w:rsidRPr="0063089C">
        <w:rPr>
          <w:rFonts w:ascii="Arial" w:hAnsi="Arial" w:cs="Arial"/>
          <w:sz w:val="24"/>
          <w:szCs w:val="24"/>
          <w:lang w:val="pt-BR"/>
        </w:rPr>
        <w:t>GARANTIA</w:t>
      </w:r>
      <w:r w:rsidR="00EE5350">
        <w:rPr>
          <w:rFonts w:ascii="Arial" w:hAnsi="Arial" w:cs="Arial"/>
          <w:sz w:val="24"/>
          <w:szCs w:val="24"/>
          <w:lang w:val="pt-BR"/>
        </w:rPr>
        <w:t xml:space="preserve"> </w:t>
      </w:r>
      <w:r w:rsidR="00FB406E" w:rsidRPr="0063089C">
        <w:rPr>
          <w:rFonts w:ascii="Arial" w:hAnsi="Arial" w:cs="Arial"/>
          <w:sz w:val="24"/>
          <w:szCs w:val="24"/>
          <w:lang w:val="pt-BR"/>
        </w:rPr>
        <w:t>DE</w:t>
      </w:r>
      <w:r w:rsidR="00EE5350">
        <w:rPr>
          <w:rFonts w:ascii="Arial" w:hAnsi="Arial" w:cs="Arial"/>
          <w:sz w:val="24"/>
          <w:szCs w:val="24"/>
          <w:lang w:val="pt-BR"/>
        </w:rPr>
        <w:t xml:space="preserve"> </w:t>
      </w:r>
      <w:r w:rsidR="00FB406E" w:rsidRPr="0063089C">
        <w:rPr>
          <w:rFonts w:ascii="Arial" w:hAnsi="Arial" w:cs="Arial"/>
          <w:sz w:val="24"/>
          <w:szCs w:val="24"/>
          <w:lang w:val="pt-BR"/>
        </w:rPr>
        <w:t>PROPOSTA</w:t>
      </w:r>
      <w:r w:rsidR="00EE5350">
        <w:rPr>
          <w:rFonts w:ascii="Arial" w:hAnsi="Arial" w:cs="Arial"/>
          <w:sz w:val="24"/>
          <w:szCs w:val="24"/>
          <w:lang w:val="pt-BR"/>
        </w:rPr>
        <w:t xml:space="preserve"> </w:t>
      </w:r>
      <w:r w:rsidR="00FB406E" w:rsidRPr="0063089C">
        <w:rPr>
          <w:rFonts w:ascii="Arial" w:hAnsi="Arial" w:cs="Arial"/>
          <w:sz w:val="24"/>
          <w:szCs w:val="24"/>
          <w:lang w:val="pt-BR"/>
        </w:rPr>
        <w:t>deverá</w:t>
      </w:r>
      <w:r w:rsidR="00EE5350">
        <w:rPr>
          <w:rFonts w:ascii="Arial" w:hAnsi="Arial" w:cs="Arial"/>
          <w:sz w:val="24"/>
          <w:szCs w:val="24"/>
          <w:lang w:val="pt-BR"/>
        </w:rPr>
        <w:t xml:space="preserve"> </w:t>
      </w:r>
      <w:r w:rsidR="00FB406E" w:rsidRPr="0063089C">
        <w:rPr>
          <w:rFonts w:ascii="Arial" w:hAnsi="Arial" w:cs="Arial"/>
          <w:sz w:val="24"/>
          <w:szCs w:val="24"/>
          <w:lang w:val="pt-BR"/>
        </w:rPr>
        <w:t>ser</w:t>
      </w:r>
      <w:r w:rsidR="00EE5350">
        <w:rPr>
          <w:rFonts w:ascii="Arial" w:hAnsi="Arial" w:cs="Arial"/>
          <w:sz w:val="24"/>
          <w:szCs w:val="24"/>
          <w:lang w:val="pt-BR"/>
        </w:rPr>
        <w:t xml:space="preserve"> </w:t>
      </w:r>
      <w:r w:rsidR="00FB406E" w:rsidRPr="0063089C">
        <w:rPr>
          <w:rFonts w:ascii="Arial" w:hAnsi="Arial" w:cs="Arial"/>
          <w:sz w:val="24"/>
          <w:szCs w:val="24"/>
          <w:lang w:val="pt-BR"/>
        </w:rPr>
        <w:t xml:space="preserve">acrescido de </w:t>
      </w:r>
      <w:r w:rsidR="00FB406E" w:rsidRPr="0063089C">
        <w:rPr>
          <w:rFonts w:ascii="Arial" w:hAnsi="Arial" w:cs="Arial"/>
          <w:b/>
          <w:sz w:val="24"/>
          <w:szCs w:val="24"/>
          <w:lang w:val="pt-BR"/>
        </w:rPr>
        <w:t>30% (trinta por cento)</w:t>
      </w:r>
      <w:r w:rsidR="00FB406E" w:rsidRPr="0063089C">
        <w:rPr>
          <w:rFonts w:ascii="Arial" w:hAnsi="Arial" w:cs="Arial"/>
          <w:sz w:val="24"/>
          <w:szCs w:val="24"/>
          <w:lang w:val="pt-BR"/>
        </w:rPr>
        <w:t xml:space="preserve">, nos termos do </w:t>
      </w:r>
      <w:r w:rsidR="00FB406E" w:rsidRPr="0063089C">
        <w:rPr>
          <w:rFonts w:ascii="Arial" w:hAnsi="Arial" w:cs="Arial"/>
          <w:b/>
          <w:sz w:val="24"/>
          <w:szCs w:val="24"/>
          <w:lang w:val="pt-BR"/>
        </w:rPr>
        <w:t xml:space="preserve">artigo 33, inciso III, da Lei Federal </w:t>
      </w:r>
      <w:proofErr w:type="gramStart"/>
      <w:r w:rsidR="00FB406E" w:rsidRPr="0063089C">
        <w:rPr>
          <w:rFonts w:ascii="Arial" w:hAnsi="Arial" w:cs="Arial"/>
          <w:b/>
          <w:sz w:val="24"/>
          <w:szCs w:val="24"/>
          <w:lang w:val="pt-BR"/>
        </w:rPr>
        <w:t>nº8.</w:t>
      </w:r>
      <w:proofErr w:type="gramEnd"/>
      <w:r w:rsidR="00FB406E" w:rsidRPr="0063089C">
        <w:rPr>
          <w:rFonts w:ascii="Arial" w:hAnsi="Arial" w:cs="Arial"/>
          <w:b/>
          <w:sz w:val="24"/>
          <w:szCs w:val="24"/>
          <w:lang w:val="pt-BR"/>
        </w:rPr>
        <w:t>666/1993</w:t>
      </w:r>
      <w:r w:rsidR="00FB406E" w:rsidRPr="0063089C">
        <w:rPr>
          <w:rFonts w:ascii="Arial" w:hAnsi="Arial" w:cs="Arial"/>
          <w:sz w:val="24"/>
          <w:szCs w:val="24"/>
          <w:lang w:val="pt-BR"/>
        </w:rPr>
        <w:t>.</w:t>
      </w:r>
    </w:p>
    <w:p w:rsidR="00EE5350" w:rsidRDefault="00EE5350" w:rsidP="00EE5350">
      <w:pPr>
        <w:tabs>
          <w:tab w:val="left" w:pos="1134"/>
        </w:tabs>
        <w:ind w:left="1134" w:right="3" w:hanging="708"/>
        <w:jc w:val="both"/>
        <w:rPr>
          <w:rFonts w:ascii="Arial" w:hAnsi="Arial" w:cs="Arial"/>
          <w:b/>
          <w:sz w:val="24"/>
          <w:szCs w:val="24"/>
          <w:lang w:val="pt-BR"/>
        </w:rPr>
      </w:pPr>
    </w:p>
    <w:p w:rsidR="00EE5350" w:rsidRDefault="00712515" w:rsidP="00EE5350">
      <w:pPr>
        <w:tabs>
          <w:tab w:val="left" w:pos="1134"/>
        </w:tabs>
        <w:ind w:left="1134" w:right="3" w:hanging="708"/>
        <w:jc w:val="both"/>
        <w:rPr>
          <w:rFonts w:ascii="Arial" w:hAnsi="Arial" w:cs="Arial"/>
          <w:sz w:val="24"/>
          <w:szCs w:val="24"/>
          <w:lang w:val="pt-BR"/>
        </w:rPr>
      </w:pPr>
      <w:r w:rsidRPr="0063089C">
        <w:rPr>
          <w:rFonts w:ascii="Arial" w:hAnsi="Arial" w:cs="Arial"/>
          <w:b/>
          <w:sz w:val="24"/>
          <w:szCs w:val="24"/>
          <w:lang w:val="pt-BR"/>
        </w:rPr>
        <w:t>10.3</w:t>
      </w:r>
      <w:r w:rsidR="00EE5350">
        <w:rPr>
          <w:rFonts w:ascii="Arial" w:hAnsi="Arial" w:cs="Arial"/>
          <w:b/>
          <w:sz w:val="24"/>
          <w:szCs w:val="24"/>
          <w:lang w:val="pt-BR"/>
        </w:rPr>
        <w:tab/>
      </w:r>
      <w:r w:rsidR="00FB406E" w:rsidRPr="0063089C">
        <w:rPr>
          <w:rFonts w:ascii="Arial" w:hAnsi="Arial" w:cs="Arial"/>
          <w:sz w:val="24"/>
          <w:szCs w:val="24"/>
          <w:lang w:val="pt-BR"/>
        </w:rPr>
        <w:t>Para fins de apres</w:t>
      </w:r>
      <w:r w:rsidR="003703FE" w:rsidRPr="0063089C">
        <w:rPr>
          <w:rFonts w:ascii="Arial" w:hAnsi="Arial" w:cs="Arial"/>
          <w:sz w:val="24"/>
          <w:szCs w:val="24"/>
          <w:lang w:val="pt-BR"/>
        </w:rPr>
        <w:t>entação da GARANTIA DE PROPOSTA</w:t>
      </w:r>
      <w:r w:rsidR="00FB406E" w:rsidRPr="0063089C">
        <w:rPr>
          <w:rFonts w:ascii="Arial" w:hAnsi="Arial" w:cs="Arial"/>
          <w:sz w:val="24"/>
          <w:szCs w:val="24"/>
          <w:lang w:val="pt-BR"/>
        </w:rPr>
        <w:t xml:space="preserve"> serão </w:t>
      </w:r>
      <w:proofErr w:type="gramStart"/>
      <w:r w:rsidR="00FB406E" w:rsidRPr="0063089C">
        <w:rPr>
          <w:rFonts w:ascii="Arial" w:hAnsi="Arial" w:cs="Arial"/>
          <w:sz w:val="24"/>
          <w:szCs w:val="24"/>
          <w:lang w:val="pt-BR"/>
        </w:rPr>
        <w:t>consideradas</w:t>
      </w:r>
      <w:proofErr w:type="gramEnd"/>
      <w:r w:rsidR="00FB406E" w:rsidRPr="0063089C">
        <w:rPr>
          <w:rFonts w:ascii="Arial" w:hAnsi="Arial" w:cs="Arial"/>
          <w:sz w:val="24"/>
          <w:szCs w:val="24"/>
          <w:lang w:val="pt-BR"/>
        </w:rPr>
        <w:t xml:space="preserve"> válidas aquelas</w:t>
      </w:r>
      <w:r w:rsidR="00EE5350">
        <w:rPr>
          <w:rFonts w:ascii="Arial" w:hAnsi="Arial" w:cs="Arial"/>
          <w:sz w:val="24"/>
          <w:szCs w:val="24"/>
          <w:lang w:val="pt-BR"/>
        </w:rPr>
        <w:t xml:space="preserve"> </w:t>
      </w:r>
      <w:r w:rsidR="00FB406E" w:rsidRPr="0063089C">
        <w:rPr>
          <w:rFonts w:ascii="Arial" w:hAnsi="Arial" w:cs="Arial"/>
          <w:sz w:val="24"/>
          <w:szCs w:val="24"/>
          <w:lang w:val="pt-BR"/>
        </w:rPr>
        <w:t>com</w:t>
      </w:r>
      <w:r w:rsidR="00EE5350">
        <w:rPr>
          <w:rFonts w:ascii="Arial" w:hAnsi="Arial" w:cs="Arial"/>
          <w:sz w:val="24"/>
          <w:szCs w:val="24"/>
          <w:lang w:val="pt-BR"/>
        </w:rPr>
        <w:t xml:space="preserve"> </w:t>
      </w:r>
      <w:r w:rsidR="00FB406E" w:rsidRPr="0063089C">
        <w:rPr>
          <w:rFonts w:ascii="Arial" w:hAnsi="Arial" w:cs="Arial"/>
          <w:sz w:val="24"/>
          <w:szCs w:val="24"/>
          <w:lang w:val="pt-BR"/>
        </w:rPr>
        <w:t>valor</w:t>
      </w:r>
      <w:r w:rsidR="00EE5350">
        <w:rPr>
          <w:rFonts w:ascii="Arial" w:hAnsi="Arial" w:cs="Arial"/>
          <w:sz w:val="24"/>
          <w:szCs w:val="24"/>
          <w:lang w:val="pt-BR"/>
        </w:rPr>
        <w:t xml:space="preserve"> </w:t>
      </w:r>
      <w:r w:rsidR="00FB406E" w:rsidRPr="0063089C">
        <w:rPr>
          <w:rFonts w:ascii="Arial" w:hAnsi="Arial" w:cs="Arial"/>
          <w:sz w:val="24"/>
          <w:szCs w:val="24"/>
          <w:lang w:val="pt-BR"/>
        </w:rPr>
        <w:t>igual</w:t>
      </w:r>
      <w:r w:rsidR="00EE5350">
        <w:rPr>
          <w:rFonts w:ascii="Arial" w:hAnsi="Arial" w:cs="Arial"/>
          <w:sz w:val="24"/>
          <w:szCs w:val="24"/>
          <w:lang w:val="pt-BR"/>
        </w:rPr>
        <w:t xml:space="preserve"> </w:t>
      </w:r>
      <w:r w:rsidR="00FB406E" w:rsidRPr="0063089C">
        <w:rPr>
          <w:rFonts w:ascii="Arial" w:hAnsi="Arial" w:cs="Arial"/>
          <w:sz w:val="24"/>
          <w:szCs w:val="24"/>
          <w:lang w:val="pt-BR"/>
        </w:rPr>
        <w:t>ou</w:t>
      </w:r>
      <w:r w:rsidR="00EE5350">
        <w:rPr>
          <w:rFonts w:ascii="Arial" w:hAnsi="Arial" w:cs="Arial"/>
          <w:sz w:val="24"/>
          <w:szCs w:val="24"/>
          <w:lang w:val="pt-BR"/>
        </w:rPr>
        <w:t xml:space="preserve"> </w:t>
      </w:r>
      <w:r w:rsidR="00FB406E" w:rsidRPr="0063089C">
        <w:rPr>
          <w:rFonts w:ascii="Arial" w:hAnsi="Arial" w:cs="Arial"/>
          <w:sz w:val="24"/>
          <w:szCs w:val="24"/>
          <w:lang w:val="pt-BR"/>
        </w:rPr>
        <w:t>superior</w:t>
      </w:r>
      <w:r w:rsidR="00EE5350">
        <w:rPr>
          <w:rFonts w:ascii="Arial" w:hAnsi="Arial" w:cs="Arial"/>
          <w:sz w:val="24"/>
          <w:szCs w:val="24"/>
          <w:lang w:val="pt-BR"/>
        </w:rPr>
        <w:t xml:space="preserve"> </w:t>
      </w:r>
      <w:r w:rsidR="00FB406E" w:rsidRPr="0063089C">
        <w:rPr>
          <w:rFonts w:ascii="Arial" w:hAnsi="Arial" w:cs="Arial"/>
          <w:sz w:val="24"/>
          <w:szCs w:val="24"/>
          <w:lang w:val="pt-BR"/>
        </w:rPr>
        <w:t>aos</w:t>
      </w:r>
      <w:r w:rsidR="00EE5350">
        <w:rPr>
          <w:rFonts w:ascii="Arial" w:hAnsi="Arial" w:cs="Arial"/>
          <w:sz w:val="24"/>
          <w:szCs w:val="24"/>
          <w:lang w:val="pt-BR"/>
        </w:rPr>
        <w:t xml:space="preserve"> </w:t>
      </w:r>
      <w:r w:rsidR="00FB406E" w:rsidRPr="0063089C">
        <w:rPr>
          <w:rFonts w:ascii="Arial" w:hAnsi="Arial" w:cs="Arial"/>
          <w:sz w:val="24"/>
          <w:szCs w:val="24"/>
          <w:lang w:val="pt-BR"/>
        </w:rPr>
        <w:t>valores</w:t>
      </w:r>
      <w:r w:rsidR="00EE5350">
        <w:rPr>
          <w:rFonts w:ascii="Arial" w:hAnsi="Arial" w:cs="Arial"/>
          <w:sz w:val="24"/>
          <w:szCs w:val="24"/>
          <w:lang w:val="pt-BR"/>
        </w:rPr>
        <w:t xml:space="preserve"> </w:t>
      </w:r>
      <w:r w:rsidR="00FB406E" w:rsidRPr="0063089C">
        <w:rPr>
          <w:rFonts w:ascii="Arial" w:hAnsi="Arial" w:cs="Arial"/>
          <w:sz w:val="24"/>
          <w:szCs w:val="24"/>
          <w:lang w:val="pt-BR"/>
        </w:rPr>
        <w:t>previstos</w:t>
      </w:r>
      <w:r w:rsidR="00EE5350">
        <w:rPr>
          <w:rFonts w:ascii="Arial" w:hAnsi="Arial" w:cs="Arial"/>
          <w:sz w:val="24"/>
          <w:szCs w:val="24"/>
          <w:lang w:val="pt-BR"/>
        </w:rPr>
        <w:t xml:space="preserve"> </w:t>
      </w:r>
      <w:r w:rsidR="00FB406E" w:rsidRPr="0063089C">
        <w:rPr>
          <w:rFonts w:ascii="Arial" w:hAnsi="Arial" w:cs="Arial"/>
          <w:sz w:val="24"/>
          <w:szCs w:val="24"/>
          <w:lang w:val="pt-BR"/>
        </w:rPr>
        <w:t>nos</w:t>
      </w:r>
      <w:r w:rsidR="00EE5350">
        <w:rPr>
          <w:rFonts w:ascii="Arial" w:hAnsi="Arial" w:cs="Arial"/>
          <w:sz w:val="24"/>
          <w:szCs w:val="24"/>
          <w:lang w:val="pt-BR"/>
        </w:rPr>
        <w:t xml:space="preserve"> </w:t>
      </w:r>
      <w:r w:rsidR="00FB406E" w:rsidRPr="0063089C">
        <w:rPr>
          <w:rFonts w:ascii="Arial" w:hAnsi="Arial" w:cs="Arial"/>
          <w:b/>
          <w:sz w:val="24"/>
          <w:szCs w:val="24"/>
          <w:lang w:val="pt-BR"/>
        </w:rPr>
        <w:t>itens</w:t>
      </w:r>
      <w:r w:rsidR="00EE5350">
        <w:rPr>
          <w:rFonts w:ascii="Arial" w:hAnsi="Arial" w:cs="Arial"/>
          <w:b/>
          <w:sz w:val="24"/>
          <w:szCs w:val="24"/>
          <w:lang w:val="pt-BR"/>
        </w:rPr>
        <w:t xml:space="preserve"> </w:t>
      </w:r>
      <w:r w:rsidR="00FB406E" w:rsidRPr="0063089C">
        <w:rPr>
          <w:rFonts w:ascii="Arial" w:hAnsi="Arial" w:cs="Arial"/>
          <w:b/>
          <w:sz w:val="24"/>
          <w:szCs w:val="24"/>
          <w:lang w:val="pt-BR"/>
        </w:rPr>
        <w:t>1</w:t>
      </w:r>
      <w:r w:rsidR="006F7BE9" w:rsidRPr="0063089C">
        <w:rPr>
          <w:rFonts w:ascii="Arial" w:hAnsi="Arial" w:cs="Arial"/>
          <w:b/>
          <w:sz w:val="24"/>
          <w:szCs w:val="24"/>
          <w:lang w:val="pt-BR"/>
        </w:rPr>
        <w:t>0</w:t>
      </w:r>
      <w:r w:rsidR="00FB406E" w:rsidRPr="0063089C">
        <w:rPr>
          <w:rFonts w:ascii="Arial" w:hAnsi="Arial" w:cs="Arial"/>
          <w:b/>
          <w:sz w:val="24"/>
          <w:szCs w:val="24"/>
          <w:lang w:val="pt-BR"/>
        </w:rPr>
        <w:t>.1</w:t>
      </w:r>
      <w:r w:rsidR="00EE5350">
        <w:rPr>
          <w:rFonts w:ascii="Arial" w:hAnsi="Arial" w:cs="Arial"/>
          <w:b/>
          <w:sz w:val="24"/>
          <w:szCs w:val="24"/>
          <w:lang w:val="pt-BR"/>
        </w:rPr>
        <w:t xml:space="preserve"> </w:t>
      </w:r>
      <w:r w:rsidR="00FB406E" w:rsidRPr="0063089C">
        <w:rPr>
          <w:rFonts w:ascii="Arial" w:hAnsi="Arial" w:cs="Arial"/>
          <w:sz w:val="24"/>
          <w:szCs w:val="24"/>
          <w:lang w:val="pt-BR"/>
        </w:rPr>
        <w:t>ou</w:t>
      </w:r>
      <w:r w:rsidR="00EE5350">
        <w:rPr>
          <w:rFonts w:ascii="Arial" w:hAnsi="Arial" w:cs="Arial"/>
          <w:sz w:val="24"/>
          <w:szCs w:val="24"/>
          <w:lang w:val="pt-BR"/>
        </w:rPr>
        <w:t xml:space="preserve"> </w:t>
      </w:r>
      <w:r w:rsidR="00FB406E" w:rsidRPr="0063089C">
        <w:rPr>
          <w:rFonts w:ascii="Arial" w:hAnsi="Arial" w:cs="Arial"/>
          <w:b/>
          <w:sz w:val="24"/>
          <w:szCs w:val="24"/>
          <w:lang w:val="pt-BR"/>
        </w:rPr>
        <w:t>1</w:t>
      </w:r>
      <w:r w:rsidR="006F7BE9" w:rsidRPr="0063089C">
        <w:rPr>
          <w:rFonts w:ascii="Arial" w:hAnsi="Arial" w:cs="Arial"/>
          <w:b/>
          <w:sz w:val="24"/>
          <w:szCs w:val="24"/>
          <w:lang w:val="pt-BR"/>
        </w:rPr>
        <w:t>0</w:t>
      </w:r>
      <w:r w:rsidR="00FB406E" w:rsidRPr="0063089C">
        <w:rPr>
          <w:rFonts w:ascii="Arial" w:hAnsi="Arial" w:cs="Arial"/>
          <w:b/>
          <w:sz w:val="24"/>
          <w:szCs w:val="24"/>
          <w:lang w:val="pt-BR"/>
        </w:rPr>
        <w:t>.2</w:t>
      </w:r>
      <w:r w:rsidR="00FB406E" w:rsidRPr="0063089C">
        <w:rPr>
          <w:rFonts w:ascii="Arial" w:hAnsi="Arial" w:cs="Arial"/>
          <w:sz w:val="24"/>
          <w:szCs w:val="24"/>
          <w:lang w:val="pt-BR"/>
        </w:rPr>
        <w:t>,</w:t>
      </w:r>
      <w:r w:rsidR="00EE5350">
        <w:rPr>
          <w:rFonts w:ascii="Arial" w:hAnsi="Arial" w:cs="Arial"/>
          <w:sz w:val="24"/>
          <w:szCs w:val="24"/>
          <w:lang w:val="pt-BR"/>
        </w:rPr>
        <w:t xml:space="preserve"> </w:t>
      </w:r>
      <w:r w:rsidR="00FB406E" w:rsidRPr="0063089C">
        <w:rPr>
          <w:rFonts w:ascii="Arial" w:hAnsi="Arial" w:cs="Arial"/>
          <w:sz w:val="24"/>
          <w:szCs w:val="24"/>
          <w:lang w:val="pt-BR"/>
        </w:rPr>
        <w:t>conforme</w:t>
      </w:r>
      <w:r w:rsidR="00EE5350">
        <w:rPr>
          <w:rFonts w:ascii="Arial" w:hAnsi="Arial" w:cs="Arial"/>
          <w:sz w:val="24"/>
          <w:szCs w:val="24"/>
          <w:lang w:val="pt-BR"/>
        </w:rPr>
        <w:t xml:space="preserve"> </w:t>
      </w:r>
      <w:r w:rsidR="00FB406E" w:rsidRPr="0063089C">
        <w:rPr>
          <w:rFonts w:ascii="Arial" w:hAnsi="Arial" w:cs="Arial"/>
          <w:sz w:val="24"/>
          <w:szCs w:val="24"/>
          <w:lang w:val="pt-BR"/>
        </w:rPr>
        <w:t>o</w:t>
      </w:r>
      <w:r w:rsidR="00EE5350">
        <w:rPr>
          <w:rFonts w:ascii="Arial" w:hAnsi="Arial" w:cs="Arial"/>
          <w:sz w:val="24"/>
          <w:szCs w:val="24"/>
          <w:lang w:val="pt-BR"/>
        </w:rPr>
        <w:t xml:space="preserve"> </w:t>
      </w:r>
      <w:r w:rsidR="00FB406E" w:rsidRPr="0063089C">
        <w:rPr>
          <w:rFonts w:ascii="Arial" w:hAnsi="Arial" w:cs="Arial"/>
          <w:sz w:val="24"/>
          <w:szCs w:val="24"/>
          <w:lang w:val="pt-BR"/>
        </w:rPr>
        <w:t>caso.</w:t>
      </w:r>
    </w:p>
    <w:p w:rsidR="00EE5350" w:rsidRDefault="00EE5350" w:rsidP="00EE5350">
      <w:pPr>
        <w:tabs>
          <w:tab w:val="left" w:pos="1134"/>
        </w:tabs>
        <w:ind w:left="1134" w:right="3" w:hanging="708"/>
        <w:jc w:val="both"/>
        <w:rPr>
          <w:rFonts w:ascii="Arial" w:hAnsi="Arial" w:cs="Arial"/>
          <w:b/>
          <w:spacing w:val="-1"/>
          <w:sz w:val="24"/>
          <w:szCs w:val="24"/>
          <w:lang w:val="pt-BR"/>
        </w:rPr>
      </w:pPr>
    </w:p>
    <w:p w:rsidR="00FB406E" w:rsidRPr="0063089C" w:rsidRDefault="00712515" w:rsidP="00EE5350">
      <w:pPr>
        <w:tabs>
          <w:tab w:val="left" w:pos="1134"/>
        </w:tabs>
        <w:ind w:left="1134" w:right="3" w:hanging="708"/>
        <w:jc w:val="both"/>
        <w:rPr>
          <w:rFonts w:ascii="Arial" w:hAnsi="Arial" w:cs="Arial"/>
          <w:sz w:val="24"/>
          <w:szCs w:val="24"/>
          <w:lang w:val="pt-BR"/>
        </w:rPr>
      </w:pPr>
      <w:r w:rsidRPr="0063089C">
        <w:rPr>
          <w:rFonts w:ascii="Arial" w:hAnsi="Arial" w:cs="Arial"/>
          <w:b/>
          <w:spacing w:val="-1"/>
          <w:sz w:val="24"/>
          <w:szCs w:val="24"/>
          <w:lang w:val="pt-BR"/>
        </w:rPr>
        <w:t>10.4</w:t>
      </w:r>
      <w:r w:rsidR="00EE5350">
        <w:rPr>
          <w:rFonts w:ascii="Arial" w:hAnsi="Arial" w:cs="Arial"/>
          <w:b/>
          <w:spacing w:val="-1"/>
          <w:sz w:val="24"/>
          <w:szCs w:val="24"/>
          <w:lang w:val="pt-BR"/>
        </w:rPr>
        <w:tab/>
      </w:r>
      <w:r w:rsidR="00FB406E" w:rsidRPr="0063089C">
        <w:rPr>
          <w:rFonts w:ascii="Arial" w:hAnsi="Arial" w:cs="Arial"/>
          <w:spacing w:val="-1"/>
          <w:sz w:val="24"/>
          <w:szCs w:val="24"/>
          <w:lang w:val="pt-BR"/>
        </w:rPr>
        <w:t>A</w:t>
      </w:r>
      <w:r w:rsidR="00EE5350">
        <w:rPr>
          <w:rFonts w:ascii="Arial" w:hAnsi="Arial" w:cs="Arial"/>
          <w:spacing w:val="-1"/>
          <w:sz w:val="24"/>
          <w:szCs w:val="24"/>
          <w:lang w:val="pt-BR"/>
        </w:rPr>
        <w:t xml:space="preserve"> </w:t>
      </w:r>
      <w:r w:rsidR="00FB406E" w:rsidRPr="0063089C">
        <w:rPr>
          <w:rFonts w:ascii="Arial" w:hAnsi="Arial" w:cs="Arial"/>
          <w:spacing w:val="-1"/>
          <w:sz w:val="24"/>
          <w:szCs w:val="24"/>
          <w:lang w:val="pt-BR"/>
        </w:rPr>
        <w:t>GARANTIA</w:t>
      </w:r>
      <w:r w:rsidR="00EE5350">
        <w:rPr>
          <w:rFonts w:ascii="Arial" w:hAnsi="Arial" w:cs="Arial"/>
          <w:spacing w:val="-1"/>
          <w:sz w:val="24"/>
          <w:szCs w:val="24"/>
          <w:lang w:val="pt-BR"/>
        </w:rPr>
        <w:t xml:space="preserve"> </w:t>
      </w:r>
      <w:r w:rsidR="00FB406E" w:rsidRPr="0063089C">
        <w:rPr>
          <w:rFonts w:ascii="Arial" w:hAnsi="Arial" w:cs="Arial"/>
          <w:spacing w:val="-1"/>
          <w:sz w:val="24"/>
          <w:szCs w:val="24"/>
          <w:lang w:val="pt-BR"/>
        </w:rPr>
        <w:t>DE</w:t>
      </w:r>
      <w:r w:rsidR="00EE5350">
        <w:rPr>
          <w:rFonts w:ascii="Arial" w:hAnsi="Arial" w:cs="Arial"/>
          <w:spacing w:val="-1"/>
          <w:sz w:val="24"/>
          <w:szCs w:val="24"/>
          <w:lang w:val="pt-BR"/>
        </w:rPr>
        <w:t xml:space="preserve"> </w:t>
      </w:r>
      <w:r w:rsidR="00FB406E" w:rsidRPr="0063089C">
        <w:rPr>
          <w:rFonts w:ascii="Arial" w:hAnsi="Arial" w:cs="Arial"/>
          <w:spacing w:val="-1"/>
          <w:sz w:val="24"/>
          <w:szCs w:val="24"/>
          <w:lang w:val="pt-BR"/>
        </w:rPr>
        <w:t>PROPOSTA</w:t>
      </w:r>
      <w:r w:rsidR="00EE5350">
        <w:rPr>
          <w:rFonts w:ascii="Arial" w:hAnsi="Arial" w:cs="Arial"/>
          <w:spacing w:val="-1"/>
          <w:sz w:val="24"/>
          <w:szCs w:val="24"/>
          <w:lang w:val="pt-BR"/>
        </w:rPr>
        <w:t xml:space="preserve"> </w:t>
      </w:r>
      <w:r w:rsidR="00FB406E" w:rsidRPr="0063089C">
        <w:rPr>
          <w:rFonts w:ascii="Arial" w:hAnsi="Arial" w:cs="Arial"/>
          <w:spacing w:val="-1"/>
          <w:sz w:val="24"/>
          <w:szCs w:val="24"/>
          <w:lang w:val="pt-BR"/>
        </w:rPr>
        <w:t>poderá,</w:t>
      </w:r>
      <w:r w:rsidR="00EE5350">
        <w:rPr>
          <w:rFonts w:ascii="Arial" w:hAnsi="Arial" w:cs="Arial"/>
          <w:spacing w:val="-1"/>
          <w:sz w:val="24"/>
          <w:szCs w:val="24"/>
          <w:lang w:val="pt-BR"/>
        </w:rPr>
        <w:t xml:space="preserve"> </w:t>
      </w:r>
      <w:r w:rsidR="00FB406E" w:rsidRPr="0063089C">
        <w:rPr>
          <w:rFonts w:ascii="Arial" w:hAnsi="Arial" w:cs="Arial"/>
          <w:spacing w:val="-1"/>
          <w:sz w:val="24"/>
          <w:szCs w:val="24"/>
          <w:lang w:val="pt-BR"/>
        </w:rPr>
        <w:t>por</w:t>
      </w:r>
      <w:r w:rsidR="00EE5350">
        <w:rPr>
          <w:rFonts w:ascii="Arial" w:hAnsi="Arial" w:cs="Arial"/>
          <w:spacing w:val="-1"/>
          <w:sz w:val="24"/>
          <w:szCs w:val="24"/>
          <w:lang w:val="pt-BR"/>
        </w:rPr>
        <w:t xml:space="preserve"> </w:t>
      </w:r>
      <w:r w:rsidR="00FB406E" w:rsidRPr="0063089C">
        <w:rPr>
          <w:rFonts w:ascii="Arial" w:hAnsi="Arial" w:cs="Arial"/>
          <w:spacing w:val="-1"/>
          <w:sz w:val="24"/>
          <w:szCs w:val="24"/>
          <w:lang w:val="pt-BR"/>
        </w:rPr>
        <w:t>opção</w:t>
      </w:r>
      <w:r w:rsidR="00EE5350">
        <w:rPr>
          <w:rFonts w:ascii="Arial" w:hAnsi="Arial" w:cs="Arial"/>
          <w:spacing w:val="-1"/>
          <w:sz w:val="24"/>
          <w:szCs w:val="24"/>
          <w:lang w:val="pt-BR"/>
        </w:rPr>
        <w:t xml:space="preserve"> </w:t>
      </w:r>
      <w:r w:rsidR="00FB406E" w:rsidRPr="0063089C">
        <w:rPr>
          <w:rFonts w:ascii="Arial" w:hAnsi="Arial" w:cs="Arial"/>
          <w:sz w:val="24"/>
          <w:szCs w:val="24"/>
          <w:lang w:val="pt-BR"/>
        </w:rPr>
        <w:t>da</w:t>
      </w:r>
      <w:r w:rsidR="00EE5350">
        <w:rPr>
          <w:rFonts w:ascii="Arial" w:hAnsi="Arial" w:cs="Arial"/>
          <w:sz w:val="24"/>
          <w:szCs w:val="24"/>
          <w:lang w:val="pt-BR"/>
        </w:rPr>
        <w:t xml:space="preserve"> </w:t>
      </w:r>
      <w:r w:rsidR="00FB406E" w:rsidRPr="0063089C">
        <w:rPr>
          <w:rFonts w:ascii="Arial" w:hAnsi="Arial" w:cs="Arial"/>
          <w:sz w:val="24"/>
          <w:szCs w:val="24"/>
          <w:lang w:val="pt-BR"/>
        </w:rPr>
        <w:t>LICITANTE,</w:t>
      </w:r>
      <w:r w:rsidR="00EE5350">
        <w:rPr>
          <w:rFonts w:ascii="Arial" w:hAnsi="Arial" w:cs="Arial"/>
          <w:sz w:val="24"/>
          <w:szCs w:val="24"/>
          <w:lang w:val="pt-BR"/>
        </w:rPr>
        <w:t xml:space="preserve"> </w:t>
      </w:r>
      <w:r w:rsidR="00FB406E" w:rsidRPr="0063089C">
        <w:rPr>
          <w:rFonts w:ascii="Arial" w:hAnsi="Arial" w:cs="Arial"/>
          <w:sz w:val="24"/>
          <w:szCs w:val="24"/>
          <w:lang w:val="pt-BR"/>
        </w:rPr>
        <w:t>ser</w:t>
      </w:r>
      <w:r w:rsidR="00EE5350">
        <w:rPr>
          <w:rFonts w:ascii="Arial" w:hAnsi="Arial" w:cs="Arial"/>
          <w:sz w:val="24"/>
          <w:szCs w:val="24"/>
          <w:lang w:val="pt-BR"/>
        </w:rPr>
        <w:t xml:space="preserve"> </w:t>
      </w:r>
      <w:r w:rsidR="00FB406E" w:rsidRPr="0063089C">
        <w:rPr>
          <w:rFonts w:ascii="Arial" w:hAnsi="Arial" w:cs="Arial"/>
          <w:sz w:val="24"/>
          <w:szCs w:val="24"/>
          <w:lang w:val="pt-BR"/>
        </w:rPr>
        <w:t>feita</w:t>
      </w:r>
      <w:r w:rsidR="00EE5350">
        <w:rPr>
          <w:rFonts w:ascii="Arial" w:hAnsi="Arial" w:cs="Arial"/>
          <w:sz w:val="24"/>
          <w:szCs w:val="24"/>
          <w:lang w:val="pt-BR"/>
        </w:rPr>
        <w:t xml:space="preserve"> </w:t>
      </w:r>
      <w:r w:rsidR="00FB406E" w:rsidRPr="0063089C">
        <w:rPr>
          <w:rFonts w:ascii="Arial" w:hAnsi="Arial" w:cs="Arial"/>
          <w:sz w:val="24"/>
          <w:szCs w:val="24"/>
          <w:lang w:val="pt-BR"/>
        </w:rPr>
        <w:t>por</w:t>
      </w:r>
      <w:r w:rsidR="00EE5350">
        <w:rPr>
          <w:rFonts w:ascii="Arial" w:hAnsi="Arial" w:cs="Arial"/>
          <w:sz w:val="24"/>
          <w:szCs w:val="24"/>
          <w:lang w:val="pt-BR"/>
        </w:rPr>
        <w:t xml:space="preserve"> </w:t>
      </w:r>
      <w:r w:rsidR="00FB406E" w:rsidRPr="0063089C">
        <w:rPr>
          <w:rFonts w:ascii="Arial" w:hAnsi="Arial" w:cs="Arial"/>
          <w:sz w:val="24"/>
          <w:szCs w:val="24"/>
          <w:lang w:val="pt-BR"/>
        </w:rPr>
        <w:t>meio</w:t>
      </w:r>
      <w:r w:rsidR="00EE5350">
        <w:rPr>
          <w:rFonts w:ascii="Arial" w:hAnsi="Arial" w:cs="Arial"/>
          <w:sz w:val="24"/>
          <w:szCs w:val="24"/>
          <w:lang w:val="pt-BR"/>
        </w:rPr>
        <w:t xml:space="preserve"> </w:t>
      </w:r>
      <w:r w:rsidR="00FB406E" w:rsidRPr="0063089C">
        <w:rPr>
          <w:rFonts w:ascii="Arial" w:hAnsi="Arial" w:cs="Arial"/>
          <w:sz w:val="24"/>
          <w:szCs w:val="24"/>
          <w:lang w:val="pt-BR"/>
        </w:rPr>
        <w:t>das</w:t>
      </w:r>
      <w:r w:rsidR="00EE5350">
        <w:rPr>
          <w:rFonts w:ascii="Arial" w:hAnsi="Arial" w:cs="Arial"/>
          <w:sz w:val="24"/>
          <w:szCs w:val="24"/>
          <w:lang w:val="pt-BR"/>
        </w:rPr>
        <w:t xml:space="preserve"> </w:t>
      </w:r>
      <w:r w:rsidR="00FB406E" w:rsidRPr="0063089C">
        <w:rPr>
          <w:rFonts w:ascii="Arial" w:hAnsi="Arial" w:cs="Arial"/>
          <w:sz w:val="24"/>
          <w:szCs w:val="24"/>
          <w:lang w:val="pt-BR"/>
        </w:rPr>
        <w:t>seguintes</w:t>
      </w:r>
      <w:r w:rsidR="00EE5350">
        <w:rPr>
          <w:rFonts w:ascii="Arial" w:hAnsi="Arial" w:cs="Arial"/>
          <w:sz w:val="24"/>
          <w:szCs w:val="24"/>
          <w:lang w:val="pt-BR"/>
        </w:rPr>
        <w:t xml:space="preserve"> </w:t>
      </w:r>
      <w:r w:rsidR="00FB406E" w:rsidRPr="0063089C">
        <w:rPr>
          <w:rFonts w:ascii="Arial" w:hAnsi="Arial" w:cs="Arial"/>
          <w:sz w:val="24"/>
          <w:szCs w:val="24"/>
          <w:lang w:val="pt-BR"/>
        </w:rPr>
        <w:t>modalidades:</w:t>
      </w:r>
    </w:p>
    <w:p w:rsidR="00FB406E" w:rsidRPr="0063089C" w:rsidRDefault="00FB406E" w:rsidP="00F55D47">
      <w:pPr>
        <w:pStyle w:val="Corpodetexto"/>
        <w:tabs>
          <w:tab w:val="left" w:pos="1276"/>
        </w:tabs>
        <w:ind w:left="1134" w:hanging="567"/>
        <w:jc w:val="both"/>
        <w:rPr>
          <w:rFonts w:ascii="Arial" w:hAnsi="Arial" w:cs="Arial"/>
          <w:sz w:val="24"/>
          <w:szCs w:val="24"/>
          <w:lang w:val="pt-BR"/>
        </w:rPr>
      </w:pPr>
    </w:p>
    <w:p w:rsidR="007C7BF7" w:rsidRPr="007C7BF7" w:rsidRDefault="007C7BF7" w:rsidP="007C7BF7">
      <w:pPr>
        <w:pStyle w:val="PargrafodaLista"/>
        <w:numPr>
          <w:ilvl w:val="0"/>
          <w:numId w:val="9"/>
        </w:numPr>
        <w:ind w:left="1560" w:hanging="426"/>
        <w:contextualSpacing w:val="0"/>
        <w:jc w:val="both"/>
        <w:rPr>
          <w:rFonts w:ascii="Arial" w:hAnsi="Arial" w:cs="Arial"/>
          <w:sz w:val="24"/>
          <w:szCs w:val="24"/>
        </w:rPr>
      </w:pPr>
      <w:proofErr w:type="spellStart"/>
      <w:r>
        <w:rPr>
          <w:rFonts w:ascii="Arial" w:hAnsi="Arial" w:cs="Arial"/>
          <w:sz w:val="24"/>
          <w:szCs w:val="24"/>
        </w:rPr>
        <w:t>c</w:t>
      </w:r>
      <w:r w:rsidR="00FB406E" w:rsidRPr="007C7BF7">
        <w:rPr>
          <w:rFonts w:ascii="Arial" w:hAnsi="Arial" w:cs="Arial"/>
          <w:sz w:val="24"/>
          <w:szCs w:val="24"/>
        </w:rPr>
        <w:t>aução</w:t>
      </w:r>
      <w:proofErr w:type="spellEnd"/>
      <w:r>
        <w:rPr>
          <w:rFonts w:ascii="Arial" w:hAnsi="Arial" w:cs="Arial"/>
          <w:sz w:val="24"/>
          <w:szCs w:val="24"/>
        </w:rPr>
        <w:t xml:space="preserve"> </w:t>
      </w:r>
      <w:proofErr w:type="spellStart"/>
      <w:r w:rsidR="00FB406E" w:rsidRPr="007C7BF7">
        <w:rPr>
          <w:rFonts w:ascii="Arial" w:hAnsi="Arial" w:cs="Arial"/>
          <w:sz w:val="24"/>
          <w:szCs w:val="24"/>
        </w:rPr>
        <w:t>em</w:t>
      </w:r>
      <w:proofErr w:type="spellEnd"/>
      <w:r>
        <w:rPr>
          <w:rFonts w:ascii="Arial" w:hAnsi="Arial" w:cs="Arial"/>
          <w:sz w:val="24"/>
          <w:szCs w:val="24"/>
        </w:rPr>
        <w:t xml:space="preserve"> </w:t>
      </w:r>
      <w:proofErr w:type="spellStart"/>
      <w:r w:rsidR="00FB406E" w:rsidRPr="007C7BF7">
        <w:rPr>
          <w:rFonts w:ascii="Arial" w:hAnsi="Arial" w:cs="Arial"/>
          <w:sz w:val="24"/>
          <w:szCs w:val="24"/>
        </w:rPr>
        <w:t>dinheiro</w:t>
      </w:r>
      <w:proofErr w:type="spellEnd"/>
      <w:r w:rsidR="00FB406E" w:rsidRPr="007C7BF7">
        <w:rPr>
          <w:rFonts w:ascii="Arial" w:hAnsi="Arial" w:cs="Arial"/>
          <w:sz w:val="24"/>
          <w:szCs w:val="24"/>
        </w:rPr>
        <w:t>;</w:t>
      </w:r>
    </w:p>
    <w:p w:rsidR="007C7BF7" w:rsidRPr="007C7BF7" w:rsidRDefault="00FB406E" w:rsidP="007C7BF7">
      <w:pPr>
        <w:pStyle w:val="PargrafodaLista"/>
        <w:numPr>
          <w:ilvl w:val="0"/>
          <w:numId w:val="9"/>
        </w:numPr>
        <w:ind w:left="1560" w:hanging="426"/>
        <w:contextualSpacing w:val="0"/>
        <w:jc w:val="both"/>
        <w:rPr>
          <w:rFonts w:ascii="Arial" w:hAnsi="Arial" w:cs="Arial"/>
          <w:sz w:val="24"/>
          <w:szCs w:val="24"/>
        </w:rPr>
      </w:pPr>
      <w:proofErr w:type="spellStart"/>
      <w:r w:rsidRPr="007C7BF7">
        <w:rPr>
          <w:rFonts w:ascii="Arial" w:hAnsi="Arial" w:cs="Arial"/>
          <w:sz w:val="24"/>
          <w:szCs w:val="24"/>
        </w:rPr>
        <w:lastRenderedPageBreak/>
        <w:t>títulos</w:t>
      </w:r>
      <w:proofErr w:type="spellEnd"/>
      <w:r w:rsidR="007C7BF7">
        <w:rPr>
          <w:rFonts w:ascii="Arial" w:hAnsi="Arial" w:cs="Arial"/>
          <w:sz w:val="24"/>
          <w:szCs w:val="24"/>
        </w:rPr>
        <w:t xml:space="preserve"> </w:t>
      </w:r>
      <w:r w:rsidRPr="007C7BF7">
        <w:rPr>
          <w:rFonts w:ascii="Arial" w:hAnsi="Arial" w:cs="Arial"/>
          <w:sz w:val="24"/>
          <w:szCs w:val="24"/>
        </w:rPr>
        <w:t>da</w:t>
      </w:r>
      <w:r w:rsidR="007C7BF7">
        <w:rPr>
          <w:rFonts w:ascii="Arial" w:hAnsi="Arial" w:cs="Arial"/>
          <w:sz w:val="24"/>
          <w:szCs w:val="24"/>
        </w:rPr>
        <w:t xml:space="preserve"> </w:t>
      </w:r>
      <w:proofErr w:type="spellStart"/>
      <w:r w:rsidRPr="007C7BF7">
        <w:rPr>
          <w:rFonts w:ascii="Arial" w:hAnsi="Arial" w:cs="Arial"/>
          <w:sz w:val="24"/>
          <w:szCs w:val="24"/>
        </w:rPr>
        <w:t>DívidaPública</w:t>
      </w:r>
      <w:proofErr w:type="spellEnd"/>
      <w:r w:rsidRPr="007C7BF7">
        <w:rPr>
          <w:rFonts w:ascii="Arial" w:hAnsi="Arial" w:cs="Arial"/>
          <w:sz w:val="24"/>
          <w:szCs w:val="24"/>
        </w:rPr>
        <w:t>;</w:t>
      </w:r>
    </w:p>
    <w:p w:rsidR="007C7BF7" w:rsidRPr="007C7BF7" w:rsidRDefault="00FB406E" w:rsidP="007C7BF7">
      <w:pPr>
        <w:pStyle w:val="PargrafodaLista"/>
        <w:numPr>
          <w:ilvl w:val="0"/>
          <w:numId w:val="9"/>
        </w:numPr>
        <w:ind w:left="1560" w:hanging="426"/>
        <w:contextualSpacing w:val="0"/>
        <w:jc w:val="both"/>
        <w:rPr>
          <w:rFonts w:ascii="Arial" w:hAnsi="Arial" w:cs="Arial"/>
          <w:sz w:val="24"/>
          <w:szCs w:val="24"/>
        </w:rPr>
      </w:pPr>
      <w:proofErr w:type="gramStart"/>
      <w:r w:rsidRPr="007C7BF7">
        <w:rPr>
          <w:rFonts w:ascii="Arial" w:hAnsi="Arial" w:cs="Arial"/>
          <w:sz w:val="24"/>
          <w:szCs w:val="24"/>
          <w:lang w:val="pt-BR"/>
        </w:rPr>
        <w:t>seguro</w:t>
      </w:r>
      <w:proofErr w:type="gramEnd"/>
      <w:r w:rsidRPr="007C7BF7">
        <w:rPr>
          <w:rFonts w:ascii="Arial" w:hAnsi="Arial" w:cs="Arial"/>
          <w:sz w:val="24"/>
          <w:szCs w:val="24"/>
          <w:lang w:val="pt-BR"/>
        </w:rPr>
        <w:t>-garantia,</w:t>
      </w:r>
      <w:r w:rsidR="007C7BF7">
        <w:rPr>
          <w:rFonts w:ascii="Arial" w:hAnsi="Arial" w:cs="Arial"/>
          <w:sz w:val="24"/>
          <w:szCs w:val="24"/>
          <w:lang w:val="pt-BR"/>
        </w:rPr>
        <w:t xml:space="preserve"> </w:t>
      </w:r>
      <w:r w:rsidRPr="007C7BF7">
        <w:rPr>
          <w:rFonts w:ascii="Arial" w:hAnsi="Arial" w:cs="Arial"/>
          <w:sz w:val="24"/>
          <w:szCs w:val="24"/>
          <w:lang w:val="pt-BR"/>
        </w:rPr>
        <w:t>e/ou</w:t>
      </w:r>
      <w:r w:rsidR="007C7BF7" w:rsidRPr="007C7BF7">
        <w:rPr>
          <w:rFonts w:ascii="Arial" w:hAnsi="Arial" w:cs="Arial"/>
          <w:sz w:val="24"/>
          <w:szCs w:val="24"/>
          <w:lang w:val="pt-BR"/>
        </w:rPr>
        <w:t>;</w:t>
      </w:r>
    </w:p>
    <w:p w:rsidR="00FB406E" w:rsidRPr="007C7BF7" w:rsidRDefault="00FB406E" w:rsidP="007C7BF7">
      <w:pPr>
        <w:pStyle w:val="PargrafodaLista"/>
        <w:numPr>
          <w:ilvl w:val="0"/>
          <w:numId w:val="9"/>
        </w:numPr>
        <w:ind w:left="1560" w:hanging="426"/>
        <w:contextualSpacing w:val="0"/>
        <w:jc w:val="both"/>
        <w:rPr>
          <w:rFonts w:ascii="Arial" w:hAnsi="Arial" w:cs="Arial"/>
          <w:color w:val="FF0000"/>
          <w:sz w:val="24"/>
          <w:szCs w:val="24"/>
        </w:rPr>
      </w:pPr>
      <w:proofErr w:type="gramStart"/>
      <w:r w:rsidRPr="007C7BF7">
        <w:rPr>
          <w:rFonts w:ascii="Arial" w:hAnsi="Arial" w:cs="Arial"/>
          <w:sz w:val="24"/>
          <w:szCs w:val="24"/>
          <w:lang w:val="pt-BR"/>
        </w:rPr>
        <w:t>fiança</w:t>
      </w:r>
      <w:proofErr w:type="gramEnd"/>
      <w:r w:rsidR="007C7BF7">
        <w:rPr>
          <w:rFonts w:ascii="Arial" w:hAnsi="Arial" w:cs="Arial"/>
          <w:sz w:val="24"/>
          <w:szCs w:val="24"/>
          <w:lang w:val="pt-BR"/>
        </w:rPr>
        <w:t xml:space="preserve"> </w:t>
      </w:r>
      <w:r w:rsidRPr="007C7BF7">
        <w:rPr>
          <w:rFonts w:ascii="Arial" w:hAnsi="Arial" w:cs="Arial"/>
          <w:sz w:val="24"/>
          <w:szCs w:val="24"/>
          <w:lang w:val="pt-BR"/>
        </w:rPr>
        <w:t>bancária</w:t>
      </w:r>
      <w:r w:rsidR="003703FE" w:rsidRPr="007C7BF7">
        <w:rPr>
          <w:rFonts w:ascii="Arial" w:hAnsi="Arial" w:cs="Arial"/>
          <w:sz w:val="24"/>
          <w:szCs w:val="24"/>
          <w:lang w:val="pt-BR"/>
        </w:rPr>
        <w:t>.</w:t>
      </w:r>
    </w:p>
    <w:p w:rsidR="00FB406E" w:rsidRPr="0063089C" w:rsidRDefault="00FB406E" w:rsidP="00F55D47">
      <w:pPr>
        <w:pStyle w:val="Corpodetexto"/>
        <w:tabs>
          <w:tab w:val="left" w:pos="1276"/>
        </w:tabs>
        <w:ind w:left="1134" w:hanging="567"/>
        <w:jc w:val="both"/>
        <w:rPr>
          <w:rFonts w:ascii="Arial" w:hAnsi="Arial" w:cs="Arial"/>
          <w:sz w:val="24"/>
          <w:szCs w:val="24"/>
          <w:lang w:val="pt-BR"/>
        </w:rPr>
      </w:pPr>
    </w:p>
    <w:p w:rsidR="000F767E" w:rsidRDefault="006F7BE9" w:rsidP="000F767E">
      <w:pPr>
        <w:ind w:left="1134" w:right="3" w:hanging="708"/>
        <w:jc w:val="both"/>
        <w:rPr>
          <w:rFonts w:ascii="Arial" w:hAnsi="Arial" w:cs="Arial"/>
          <w:sz w:val="24"/>
          <w:szCs w:val="24"/>
          <w:lang w:val="pt-BR"/>
        </w:rPr>
      </w:pPr>
      <w:r w:rsidRPr="000F767E">
        <w:rPr>
          <w:rFonts w:ascii="Arial" w:hAnsi="Arial" w:cs="Arial"/>
          <w:b/>
          <w:sz w:val="24"/>
          <w:szCs w:val="24"/>
          <w:lang w:val="pt-BR"/>
        </w:rPr>
        <w:t>10.5</w:t>
      </w:r>
      <w:r w:rsidR="007C7BF7" w:rsidRPr="000F767E">
        <w:rPr>
          <w:rFonts w:ascii="Arial" w:hAnsi="Arial" w:cs="Arial"/>
          <w:b/>
          <w:sz w:val="24"/>
          <w:szCs w:val="24"/>
          <w:lang w:val="pt-BR"/>
        </w:rPr>
        <w:tab/>
      </w:r>
      <w:r w:rsidR="00FB406E" w:rsidRPr="000F767E">
        <w:rPr>
          <w:rFonts w:ascii="Arial" w:hAnsi="Arial" w:cs="Arial"/>
          <w:sz w:val="24"/>
          <w:szCs w:val="24"/>
          <w:lang w:val="pt-BR"/>
        </w:rPr>
        <w:t>Em caso de CONSÓRCIO, a GARANTIA DE PROPOSTA poderá ser prestada por uma única</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pessoa</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jurídica</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que</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o</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compõe</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ou</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dividida</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entre</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uma</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ou</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mais</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consorciadas,</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devendo</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o</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nome</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do</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CONSÓRCIO</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constar</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do</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texto</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da</w:t>
      </w:r>
      <w:r w:rsidR="000F767E" w:rsidRPr="000F767E">
        <w:rPr>
          <w:rFonts w:ascii="Arial" w:hAnsi="Arial" w:cs="Arial"/>
          <w:sz w:val="24"/>
          <w:szCs w:val="24"/>
          <w:lang w:val="pt-BR"/>
        </w:rPr>
        <w:t xml:space="preserve"> </w:t>
      </w:r>
      <w:r w:rsidR="00FB406E" w:rsidRPr="000F767E">
        <w:rPr>
          <w:rFonts w:ascii="Arial" w:hAnsi="Arial" w:cs="Arial"/>
          <w:sz w:val="24"/>
          <w:szCs w:val="24"/>
          <w:lang w:val="pt-BR"/>
        </w:rPr>
        <w:t>garantia.</w:t>
      </w:r>
    </w:p>
    <w:p w:rsidR="000F767E" w:rsidRDefault="000F767E" w:rsidP="000F767E">
      <w:pPr>
        <w:ind w:left="1134" w:right="3" w:hanging="708"/>
        <w:jc w:val="both"/>
        <w:rPr>
          <w:rFonts w:ascii="Arial" w:hAnsi="Arial" w:cs="Arial"/>
          <w:b/>
          <w:sz w:val="24"/>
          <w:szCs w:val="24"/>
          <w:lang w:val="pt-BR"/>
        </w:rPr>
      </w:pPr>
    </w:p>
    <w:p w:rsidR="000F767E" w:rsidRDefault="006F7BE9" w:rsidP="000F767E">
      <w:pPr>
        <w:ind w:left="1134" w:right="3" w:hanging="708"/>
        <w:jc w:val="both"/>
        <w:rPr>
          <w:rFonts w:ascii="Arial" w:hAnsi="Arial" w:cs="Arial"/>
          <w:sz w:val="24"/>
          <w:szCs w:val="24"/>
          <w:lang w:val="pt-BR"/>
        </w:rPr>
      </w:pPr>
      <w:r w:rsidRPr="0063089C">
        <w:rPr>
          <w:rFonts w:ascii="Arial" w:hAnsi="Arial" w:cs="Arial"/>
          <w:b/>
          <w:sz w:val="24"/>
          <w:szCs w:val="24"/>
          <w:lang w:val="pt-BR"/>
        </w:rPr>
        <w:t>10.6</w:t>
      </w:r>
      <w:r w:rsidR="000F767E">
        <w:rPr>
          <w:rFonts w:ascii="Arial" w:hAnsi="Arial" w:cs="Arial"/>
          <w:b/>
          <w:sz w:val="24"/>
          <w:szCs w:val="24"/>
          <w:lang w:val="pt-BR"/>
        </w:rPr>
        <w:tab/>
      </w:r>
      <w:r w:rsidR="00FB406E" w:rsidRPr="0063089C">
        <w:rPr>
          <w:rFonts w:ascii="Arial" w:hAnsi="Arial" w:cs="Arial"/>
          <w:sz w:val="24"/>
          <w:szCs w:val="24"/>
          <w:lang w:val="pt-BR"/>
        </w:rPr>
        <w:t>A GARANTIA DE PROPOSTA deverá ser prestada em benefício do MUNICÍPIO representado</w:t>
      </w:r>
      <w:r w:rsidR="000F767E">
        <w:rPr>
          <w:rFonts w:ascii="Arial" w:hAnsi="Arial" w:cs="Arial"/>
          <w:sz w:val="24"/>
          <w:szCs w:val="24"/>
          <w:lang w:val="pt-BR"/>
        </w:rPr>
        <w:t xml:space="preserve"> </w:t>
      </w:r>
      <w:r w:rsidR="00FB406E" w:rsidRPr="0063089C">
        <w:rPr>
          <w:rFonts w:ascii="Arial" w:hAnsi="Arial" w:cs="Arial"/>
          <w:sz w:val="24"/>
          <w:szCs w:val="24"/>
          <w:lang w:val="pt-BR"/>
        </w:rPr>
        <w:t>pela</w:t>
      </w:r>
      <w:r w:rsidR="000F767E">
        <w:rPr>
          <w:rFonts w:ascii="Arial" w:hAnsi="Arial" w:cs="Arial"/>
          <w:sz w:val="24"/>
          <w:szCs w:val="24"/>
          <w:lang w:val="pt-BR"/>
        </w:rPr>
        <w:t xml:space="preserve"> </w:t>
      </w:r>
      <w:r w:rsidR="00F708CD" w:rsidRPr="0063089C">
        <w:rPr>
          <w:rFonts w:ascii="Arial" w:hAnsi="Arial" w:cs="Arial"/>
          <w:b/>
          <w:sz w:val="24"/>
          <w:szCs w:val="24"/>
          <w:lang w:val="pt-BR"/>
        </w:rPr>
        <w:t>Prefe</w:t>
      </w:r>
      <w:r w:rsidR="003C0EED" w:rsidRPr="0063089C">
        <w:rPr>
          <w:rFonts w:ascii="Arial" w:hAnsi="Arial" w:cs="Arial"/>
          <w:b/>
          <w:sz w:val="24"/>
          <w:szCs w:val="24"/>
          <w:lang w:val="pt-BR"/>
        </w:rPr>
        <w:t>itura Municipal de Barra do Piraí</w:t>
      </w:r>
      <w:r w:rsidR="00FB406E" w:rsidRPr="0063089C">
        <w:rPr>
          <w:rFonts w:ascii="Arial" w:hAnsi="Arial" w:cs="Arial"/>
          <w:b/>
          <w:sz w:val="24"/>
          <w:szCs w:val="24"/>
          <w:lang w:val="pt-BR"/>
        </w:rPr>
        <w:t>.</w:t>
      </w:r>
    </w:p>
    <w:p w:rsidR="000F767E" w:rsidRDefault="000F767E" w:rsidP="000F767E">
      <w:pPr>
        <w:ind w:left="1134" w:right="3" w:hanging="708"/>
        <w:jc w:val="both"/>
        <w:rPr>
          <w:rFonts w:ascii="Arial" w:hAnsi="Arial" w:cs="Arial"/>
          <w:sz w:val="24"/>
          <w:szCs w:val="24"/>
          <w:lang w:val="pt-BR"/>
        </w:rPr>
      </w:pPr>
    </w:p>
    <w:p w:rsidR="000F767E" w:rsidRDefault="006F7BE9" w:rsidP="000F767E">
      <w:pPr>
        <w:ind w:left="1134" w:right="3" w:hanging="708"/>
        <w:jc w:val="both"/>
        <w:rPr>
          <w:rFonts w:ascii="Arial" w:hAnsi="Arial" w:cs="Arial"/>
          <w:sz w:val="24"/>
          <w:szCs w:val="24"/>
          <w:lang w:val="pt-BR"/>
        </w:rPr>
      </w:pPr>
      <w:r w:rsidRPr="0063089C">
        <w:rPr>
          <w:rFonts w:ascii="Arial" w:hAnsi="Arial" w:cs="Arial"/>
          <w:b/>
          <w:sz w:val="24"/>
          <w:szCs w:val="24"/>
          <w:lang w:val="pt-BR"/>
        </w:rPr>
        <w:t>10.7</w:t>
      </w:r>
      <w:r w:rsidR="000F767E">
        <w:rPr>
          <w:rFonts w:ascii="Arial" w:hAnsi="Arial" w:cs="Arial"/>
          <w:b/>
          <w:sz w:val="24"/>
          <w:szCs w:val="24"/>
          <w:lang w:val="pt-BR"/>
        </w:rPr>
        <w:tab/>
      </w:r>
      <w:r w:rsidR="00FB406E" w:rsidRPr="0063089C">
        <w:rPr>
          <w:rFonts w:ascii="Arial" w:hAnsi="Arial" w:cs="Arial"/>
          <w:sz w:val="24"/>
          <w:szCs w:val="24"/>
          <w:lang w:val="pt-BR"/>
        </w:rPr>
        <w:t>É de integral responsabilidade das LICITANTES a prova de existência e de suficiência da</w:t>
      </w:r>
      <w:r w:rsidR="000F767E">
        <w:rPr>
          <w:rFonts w:ascii="Arial" w:hAnsi="Arial" w:cs="Arial"/>
          <w:sz w:val="24"/>
          <w:szCs w:val="24"/>
          <w:lang w:val="pt-BR"/>
        </w:rPr>
        <w:t xml:space="preserve"> </w:t>
      </w:r>
      <w:r w:rsidR="00FB406E" w:rsidRPr="0063089C">
        <w:rPr>
          <w:rFonts w:ascii="Arial" w:hAnsi="Arial" w:cs="Arial"/>
          <w:sz w:val="24"/>
          <w:szCs w:val="24"/>
          <w:lang w:val="pt-BR"/>
        </w:rPr>
        <w:t>GARANTIA DE PROPOSTA prestada para os fins desta LICITAÇÃO, devendo as LICITANTES</w:t>
      </w:r>
      <w:r w:rsidR="000F767E">
        <w:rPr>
          <w:rFonts w:ascii="Arial" w:hAnsi="Arial" w:cs="Arial"/>
          <w:sz w:val="24"/>
          <w:szCs w:val="24"/>
          <w:lang w:val="pt-BR"/>
        </w:rPr>
        <w:t xml:space="preserve"> </w:t>
      </w:r>
      <w:r w:rsidR="00FB406E" w:rsidRPr="0063089C">
        <w:rPr>
          <w:rFonts w:ascii="Arial" w:hAnsi="Arial" w:cs="Arial"/>
          <w:sz w:val="24"/>
          <w:szCs w:val="24"/>
          <w:lang w:val="pt-BR"/>
        </w:rPr>
        <w:t xml:space="preserve">apresentar a documentação necessária para tanto, </w:t>
      </w:r>
      <w:proofErr w:type="gramStart"/>
      <w:r w:rsidR="00FB406E" w:rsidRPr="0063089C">
        <w:rPr>
          <w:rFonts w:ascii="Arial" w:hAnsi="Arial" w:cs="Arial"/>
          <w:sz w:val="24"/>
          <w:szCs w:val="24"/>
          <w:lang w:val="pt-BR"/>
        </w:rPr>
        <w:t>sob pena</w:t>
      </w:r>
      <w:proofErr w:type="gramEnd"/>
      <w:r w:rsidR="00FB406E" w:rsidRPr="0063089C">
        <w:rPr>
          <w:rFonts w:ascii="Arial" w:hAnsi="Arial" w:cs="Arial"/>
          <w:sz w:val="24"/>
          <w:szCs w:val="24"/>
          <w:lang w:val="pt-BR"/>
        </w:rPr>
        <w:t xml:space="preserve"> de ineficácia da prestação da</w:t>
      </w:r>
      <w:r w:rsidR="000F767E">
        <w:rPr>
          <w:rFonts w:ascii="Arial" w:hAnsi="Arial" w:cs="Arial"/>
          <w:sz w:val="24"/>
          <w:szCs w:val="24"/>
          <w:lang w:val="pt-BR"/>
        </w:rPr>
        <w:t xml:space="preserve"> </w:t>
      </w:r>
      <w:r w:rsidR="00FB406E" w:rsidRPr="0063089C">
        <w:rPr>
          <w:rFonts w:ascii="Arial" w:hAnsi="Arial" w:cs="Arial"/>
          <w:w w:val="95"/>
          <w:sz w:val="24"/>
          <w:szCs w:val="24"/>
          <w:lang w:val="pt-BR"/>
        </w:rPr>
        <w:t>GARANTIA DE PROPOSTA e demais consequências aplicáveis,</w:t>
      </w:r>
      <w:r w:rsidR="000F767E">
        <w:rPr>
          <w:rFonts w:ascii="Arial" w:hAnsi="Arial" w:cs="Arial"/>
          <w:w w:val="95"/>
          <w:sz w:val="24"/>
          <w:szCs w:val="24"/>
          <w:lang w:val="pt-BR"/>
        </w:rPr>
        <w:t xml:space="preserve"> </w:t>
      </w:r>
      <w:r w:rsidR="00FB406E" w:rsidRPr="0063089C">
        <w:rPr>
          <w:rFonts w:ascii="Arial" w:hAnsi="Arial" w:cs="Arial"/>
          <w:w w:val="95"/>
          <w:sz w:val="24"/>
          <w:szCs w:val="24"/>
          <w:lang w:val="pt-BR"/>
        </w:rPr>
        <w:t>inclusive a eventual inabilitação</w:t>
      </w:r>
      <w:r w:rsidR="000F767E">
        <w:rPr>
          <w:rFonts w:ascii="Arial" w:hAnsi="Arial" w:cs="Arial"/>
          <w:w w:val="95"/>
          <w:sz w:val="24"/>
          <w:szCs w:val="24"/>
          <w:lang w:val="pt-BR"/>
        </w:rPr>
        <w:t xml:space="preserve"> </w:t>
      </w:r>
      <w:r w:rsidR="00FB406E" w:rsidRPr="0063089C">
        <w:rPr>
          <w:rFonts w:ascii="Arial" w:hAnsi="Arial" w:cs="Arial"/>
          <w:sz w:val="24"/>
          <w:szCs w:val="24"/>
          <w:lang w:val="pt-BR"/>
        </w:rPr>
        <w:t>da</w:t>
      </w:r>
      <w:r w:rsidR="000F767E">
        <w:rPr>
          <w:rFonts w:ascii="Arial" w:hAnsi="Arial" w:cs="Arial"/>
          <w:sz w:val="24"/>
          <w:szCs w:val="24"/>
          <w:lang w:val="pt-BR"/>
        </w:rPr>
        <w:t xml:space="preserve"> </w:t>
      </w:r>
      <w:r w:rsidR="00FB406E" w:rsidRPr="0063089C">
        <w:rPr>
          <w:rFonts w:ascii="Arial" w:hAnsi="Arial" w:cs="Arial"/>
          <w:sz w:val="24"/>
          <w:szCs w:val="24"/>
          <w:lang w:val="pt-BR"/>
        </w:rPr>
        <w:t>LICITANTE.</w:t>
      </w:r>
    </w:p>
    <w:p w:rsidR="000F767E" w:rsidRDefault="000F767E" w:rsidP="000F767E">
      <w:pPr>
        <w:ind w:left="1134" w:right="3" w:hanging="708"/>
        <w:jc w:val="both"/>
        <w:rPr>
          <w:rFonts w:ascii="Arial" w:hAnsi="Arial" w:cs="Arial"/>
          <w:b/>
          <w:sz w:val="24"/>
          <w:szCs w:val="24"/>
          <w:lang w:val="pt-BR"/>
        </w:rPr>
      </w:pPr>
    </w:p>
    <w:p w:rsidR="000F767E" w:rsidRDefault="006F7BE9" w:rsidP="000F767E">
      <w:pPr>
        <w:ind w:left="1134" w:right="3" w:hanging="708"/>
        <w:jc w:val="both"/>
        <w:rPr>
          <w:rFonts w:ascii="Arial" w:hAnsi="Arial" w:cs="Arial"/>
          <w:sz w:val="24"/>
          <w:szCs w:val="24"/>
          <w:lang w:val="pt-BR"/>
        </w:rPr>
      </w:pPr>
      <w:r w:rsidRPr="0063089C">
        <w:rPr>
          <w:rFonts w:ascii="Arial" w:hAnsi="Arial" w:cs="Arial"/>
          <w:b/>
          <w:sz w:val="24"/>
          <w:szCs w:val="24"/>
          <w:lang w:val="pt-BR"/>
        </w:rPr>
        <w:t>10.8</w:t>
      </w:r>
      <w:r w:rsidR="000F767E">
        <w:rPr>
          <w:rFonts w:ascii="Arial" w:hAnsi="Arial" w:cs="Arial"/>
          <w:b/>
          <w:sz w:val="24"/>
          <w:szCs w:val="24"/>
          <w:lang w:val="pt-BR"/>
        </w:rPr>
        <w:tab/>
      </w:r>
      <w:r w:rsidR="00FB406E" w:rsidRPr="0063089C">
        <w:rPr>
          <w:rFonts w:ascii="Arial" w:hAnsi="Arial" w:cs="Arial"/>
          <w:sz w:val="24"/>
          <w:szCs w:val="24"/>
          <w:lang w:val="pt-BR"/>
        </w:rPr>
        <w:t>A</w:t>
      </w:r>
      <w:r w:rsidR="000F767E">
        <w:rPr>
          <w:rFonts w:ascii="Arial" w:hAnsi="Arial" w:cs="Arial"/>
          <w:sz w:val="24"/>
          <w:szCs w:val="24"/>
          <w:lang w:val="pt-BR"/>
        </w:rPr>
        <w:t xml:space="preserve"> </w:t>
      </w:r>
      <w:r w:rsidR="00FB406E" w:rsidRPr="0063089C">
        <w:rPr>
          <w:rFonts w:ascii="Arial" w:hAnsi="Arial" w:cs="Arial"/>
          <w:sz w:val="24"/>
          <w:szCs w:val="24"/>
          <w:lang w:val="pt-BR"/>
        </w:rPr>
        <w:t>GARANTIA</w:t>
      </w:r>
      <w:r w:rsidR="000F767E">
        <w:rPr>
          <w:rFonts w:ascii="Arial" w:hAnsi="Arial" w:cs="Arial"/>
          <w:sz w:val="24"/>
          <w:szCs w:val="24"/>
          <w:lang w:val="pt-BR"/>
        </w:rPr>
        <w:t xml:space="preserve"> </w:t>
      </w:r>
      <w:r w:rsidR="00FB406E" w:rsidRPr="0063089C">
        <w:rPr>
          <w:rFonts w:ascii="Arial" w:hAnsi="Arial" w:cs="Arial"/>
          <w:sz w:val="24"/>
          <w:szCs w:val="24"/>
          <w:lang w:val="pt-BR"/>
        </w:rPr>
        <w:t>DE</w:t>
      </w:r>
      <w:r w:rsidR="000F767E">
        <w:rPr>
          <w:rFonts w:ascii="Arial" w:hAnsi="Arial" w:cs="Arial"/>
          <w:sz w:val="24"/>
          <w:szCs w:val="24"/>
          <w:lang w:val="pt-BR"/>
        </w:rPr>
        <w:t xml:space="preserve"> </w:t>
      </w:r>
      <w:r w:rsidR="00FB406E" w:rsidRPr="0063089C">
        <w:rPr>
          <w:rFonts w:ascii="Arial" w:hAnsi="Arial" w:cs="Arial"/>
          <w:sz w:val="24"/>
          <w:szCs w:val="24"/>
          <w:lang w:val="pt-BR"/>
        </w:rPr>
        <w:t>PROPOSTA</w:t>
      </w:r>
      <w:r w:rsidR="000F767E">
        <w:rPr>
          <w:rFonts w:ascii="Arial" w:hAnsi="Arial" w:cs="Arial"/>
          <w:sz w:val="24"/>
          <w:szCs w:val="24"/>
          <w:lang w:val="pt-BR"/>
        </w:rPr>
        <w:t xml:space="preserve"> </w:t>
      </w:r>
      <w:r w:rsidR="00FB406E" w:rsidRPr="0063089C">
        <w:rPr>
          <w:rFonts w:ascii="Arial" w:hAnsi="Arial" w:cs="Arial"/>
          <w:sz w:val="24"/>
          <w:szCs w:val="24"/>
          <w:lang w:val="pt-BR"/>
        </w:rPr>
        <w:t>prestada</w:t>
      </w:r>
      <w:r w:rsidR="000F767E">
        <w:rPr>
          <w:rFonts w:ascii="Arial" w:hAnsi="Arial" w:cs="Arial"/>
          <w:sz w:val="24"/>
          <w:szCs w:val="24"/>
          <w:lang w:val="pt-BR"/>
        </w:rPr>
        <w:t xml:space="preserve"> </w:t>
      </w:r>
      <w:r w:rsidR="00FB406E" w:rsidRPr="0063089C">
        <w:rPr>
          <w:rFonts w:ascii="Arial" w:hAnsi="Arial" w:cs="Arial"/>
          <w:sz w:val="24"/>
          <w:szCs w:val="24"/>
          <w:lang w:val="pt-BR"/>
        </w:rPr>
        <w:t>em</w:t>
      </w:r>
      <w:r w:rsidR="000F767E">
        <w:rPr>
          <w:rFonts w:ascii="Arial" w:hAnsi="Arial" w:cs="Arial"/>
          <w:sz w:val="24"/>
          <w:szCs w:val="24"/>
          <w:lang w:val="pt-BR"/>
        </w:rPr>
        <w:t xml:space="preserve"> </w:t>
      </w:r>
      <w:r w:rsidR="00FB406E" w:rsidRPr="0063089C">
        <w:rPr>
          <w:rFonts w:ascii="Arial" w:hAnsi="Arial" w:cs="Arial"/>
          <w:sz w:val="24"/>
          <w:szCs w:val="24"/>
          <w:lang w:val="pt-BR"/>
        </w:rPr>
        <w:t>moeda</w:t>
      </w:r>
      <w:r w:rsidR="000F767E">
        <w:rPr>
          <w:rFonts w:ascii="Arial" w:hAnsi="Arial" w:cs="Arial"/>
          <w:sz w:val="24"/>
          <w:szCs w:val="24"/>
          <w:lang w:val="pt-BR"/>
        </w:rPr>
        <w:t xml:space="preserve"> </w:t>
      </w:r>
      <w:r w:rsidR="00FB406E" w:rsidRPr="0063089C">
        <w:rPr>
          <w:rFonts w:ascii="Arial" w:hAnsi="Arial" w:cs="Arial"/>
          <w:sz w:val="24"/>
          <w:szCs w:val="24"/>
          <w:lang w:val="pt-BR"/>
        </w:rPr>
        <w:t>corrente</w:t>
      </w:r>
      <w:r w:rsidR="000F767E">
        <w:rPr>
          <w:rFonts w:ascii="Arial" w:hAnsi="Arial" w:cs="Arial"/>
          <w:sz w:val="24"/>
          <w:szCs w:val="24"/>
          <w:lang w:val="pt-BR"/>
        </w:rPr>
        <w:t xml:space="preserve"> </w:t>
      </w:r>
      <w:r w:rsidR="00FB406E" w:rsidRPr="0063089C">
        <w:rPr>
          <w:rFonts w:ascii="Arial" w:hAnsi="Arial" w:cs="Arial"/>
          <w:sz w:val="24"/>
          <w:szCs w:val="24"/>
          <w:lang w:val="pt-BR"/>
        </w:rPr>
        <w:t>nacional</w:t>
      </w:r>
      <w:r w:rsidR="000F767E">
        <w:rPr>
          <w:rFonts w:ascii="Arial" w:hAnsi="Arial" w:cs="Arial"/>
          <w:sz w:val="24"/>
          <w:szCs w:val="24"/>
          <w:lang w:val="pt-BR"/>
        </w:rPr>
        <w:t xml:space="preserve"> </w:t>
      </w:r>
      <w:r w:rsidR="00FB406E" w:rsidRPr="0063089C">
        <w:rPr>
          <w:rFonts w:ascii="Arial" w:hAnsi="Arial" w:cs="Arial"/>
          <w:sz w:val="24"/>
          <w:szCs w:val="24"/>
          <w:lang w:val="pt-BR"/>
        </w:rPr>
        <w:t>deverá</w:t>
      </w:r>
      <w:r w:rsidR="000F767E">
        <w:rPr>
          <w:rFonts w:ascii="Arial" w:hAnsi="Arial" w:cs="Arial"/>
          <w:sz w:val="24"/>
          <w:szCs w:val="24"/>
          <w:lang w:val="pt-BR"/>
        </w:rPr>
        <w:t xml:space="preserve"> </w:t>
      </w:r>
      <w:r w:rsidR="00FB406E" w:rsidRPr="0063089C">
        <w:rPr>
          <w:rFonts w:ascii="Arial" w:hAnsi="Arial" w:cs="Arial"/>
          <w:sz w:val="24"/>
          <w:szCs w:val="24"/>
          <w:lang w:val="pt-BR"/>
        </w:rPr>
        <w:t>ser</w:t>
      </w:r>
      <w:r w:rsidR="000F767E">
        <w:rPr>
          <w:rFonts w:ascii="Arial" w:hAnsi="Arial" w:cs="Arial"/>
          <w:sz w:val="24"/>
          <w:szCs w:val="24"/>
          <w:lang w:val="pt-BR"/>
        </w:rPr>
        <w:t xml:space="preserve"> </w:t>
      </w:r>
      <w:r w:rsidR="00FB406E" w:rsidRPr="0063089C">
        <w:rPr>
          <w:rFonts w:ascii="Arial" w:hAnsi="Arial" w:cs="Arial"/>
          <w:sz w:val="24"/>
          <w:szCs w:val="24"/>
          <w:lang w:val="pt-BR"/>
        </w:rPr>
        <w:t>depositada</w:t>
      </w:r>
      <w:r w:rsidR="000F767E">
        <w:rPr>
          <w:rFonts w:ascii="Arial" w:hAnsi="Arial" w:cs="Arial"/>
          <w:sz w:val="24"/>
          <w:szCs w:val="24"/>
          <w:lang w:val="pt-BR"/>
        </w:rPr>
        <w:t xml:space="preserve"> </w:t>
      </w:r>
      <w:r w:rsidR="00FB406E" w:rsidRPr="0063089C">
        <w:rPr>
          <w:rFonts w:ascii="Arial" w:hAnsi="Arial" w:cs="Arial"/>
          <w:sz w:val="24"/>
          <w:szCs w:val="24"/>
          <w:lang w:val="pt-BR"/>
        </w:rPr>
        <w:t>em</w:t>
      </w:r>
      <w:r w:rsidR="000F767E">
        <w:rPr>
          <w:rFonts w:ascii="Arial" w:hAnsi="Arial" w:cs="Arial"/>
          <w:sz w:val="24"/>
          <w:szCs w:val="24"/>
          <w:lang w:val="pt-BR"/>
        </w:rPr>
        <w:t xml:space="preserve"> </w:t>
      </w:r>
      <w:r w:rsidR="00FB406E" w:rsidRPr="0063089C">
        <w:rPr>
          <w:rFonts w:ascii="Arial" w:hAnsi="Arial" w:cs="Arial"/>
          <w:sz w:val="24"/>
          <w:szCs w:val="24"/>
          <w:lang w:val="pt-BR"/>
        </w:rPr>
        <w:t>conta a ser indicada pelo MUNICÍPIO, apresentando-se o comprovante de depósito, ou em</w:t>
      </w:r>
      <w:r w:rsidR="000F767E">
        <w:rPr>
          <w:rFonts w:ascii="Arial" w:hAnsi="Arial" w:cs="Arial"/>
          <w:sz w:val="24"/>
          <w:szCs w:val="24"/>
          <w:lang w:val="pt-BR"/>
        </w:rPr>
        <w:t xml:space="preserve"> </w:t>
      </w:r>
      <w:r w:rsidR="00FB406E" w:rsidRPr="0063089C">
        <w:rPr>
          <w:rFonts w:ascii="Arial" w:hAnsi="Arial" w:cs="Arial"/>
          <w:spacing w:val="-1"/>
          <w:sz w:val="24"/>
          <w:szCs w:val="24"/>
          <w:lang w:val="pt-BR"/>
        </w:rPr>
        <w:t>cheque</w:t>
      </w:r>
      <w:r w:rsidR="000F767E">
        <w:rPr>
          <w:rFonts w:ascii="Arial" w:hAnsi="Arial" w:cs="Arial"/>
          <w:spacing w:val="-1"/>
          <w:sz w:val="24"/>
          <w:szCs w:val="24"/>
          <w:lang w:val="pt-BR"/>
        </w:rPr>
        <w:t xml:space="preserve"> </w:t>
      </w:r>
      <w:r w:rsidR="00FB406E" w:rsidRPr="0063089C">
        <w:rPr>
          <w:rFonts w:ascii="Arial" w:hAnsi="Arial" w:cs="Arial"/>
          <w:spacing w:val="-1"/>
          <w:sz w:val="24"/>
          <w:szCs w:val="24"/>
          <w:lang w:val="pt-BR"/>
        </w:rPr>
        <w:t>administrativo</w:t>
      </w:r>
      <w:r w:rsidR="000F767E">
        <w:rPr>
          <w:rFonts w:ascii="Arial" w:hAnsi="Arial" w:cs="Arial"/>
          <w:spacing w:val="-1"/>
          <w:sz w:val="24"/>
          <w:szCs w:val="24"/>
          <w:lang w:val="pt-BR"/>
        </w:rPr>
        <w:t xml:space="preserve"> </w:t>
      </w:r>
      <w:r w:rsidR="00FB406E" w:rsidRPr="0063089C">
        <w:rPr>
          <w:rFonts w:ascii="Arial" w:hAnsi="Arial" w:cs="Arial"/>
          <w:spacing w:val="-1"/>
          <w:sz w:val="24"/>
          <w:szCs w:val="24"/>
          <w:lang w:val="pt-BR"/>
        </w:rPr>
        <w:t>de</w:t>
      </w:r>
      <w:r w:rsidR="000F767E">
        <w:rPr>
          <w:rFonts w:ascii="Arial" w:hAnsi="Arial" w:cs="Arial"/>
          <w:spacing w:val="-1"/>
          <w:sz w:val="24"/>
          <w:szCs w:val="24"/>
          <w:lang w:val="pt-BR"/>
        </w:rPr>
        <w:t xml:space="preserve"> </w:t>
      </w:r>
      <w:r w:rsidR="00FB406E" w:rsidRPr="0063089C">
        <w:rPr>
          <w:rFonts w:ascii="Arial" w:hAnsi="Arial" w:cs="Arial"/>
          <w:spacing w:val="-1"/>
          <w:sz w:val="24"/>
          <w:szCs w:val="24"/>
          <w:lang w:val="pt-BR"/>
        </w:rPr>
        <w:t>instituição</w:t>
      </w:r>
      <w:r w:rsidR="000F767E">
        <w:rPr>
          <w:rFonts w:ascii="Arial" w:hAnsi="Arial" w:cs="Arial"/>
          <w:spacing w:val="-1"/>
          <w:sz w:val="24"/>
          <w:szCs w:val="24"/>
          <w:lang w:val="pt-BR"/>
        </w:rPr>
        <w:t xml:space="preserve"> </w:t>
      </w:r>
      <w:r w:rsidR="00FB406E" w:rsidRPr="0063089C">
        <w:rPr>
          <w:rFonts w:ascii="Arial" w:hAnsi="Arial" w:cs="Arial"/>
          <w:sz w:val="24"/>
          <w:szCs w:val="24"/>
          <w:lang w:val="pt-BR"/>
        </w:rPr>
        <w:t>financeira</w:t>
      </w:r>
      <w:r w:rsidR="000F767E">
        <w:rPr>
          <w:rFonts w:ascii="Arial" w:hAnsi="Arial" w:cs="Arial"/>
          <w:sz w:val="24"/>
          <w:szCs w:val="24"/>
          <w:lang w:val="pt-BR"/>
        </w:rPr>
        <w:t xml:space="preserve"> </w:t>
      </w:r>
      <w:r w:rsidR="00FB406E" w:rsidRPr="0063089C">
        <w:rPr>
          <w:rFonts w:ascii="Arial" w:hAnsi="Arial" w:cs="Arial"/>
          <w:sz w:val="24"/>
          <w:szCs w:val="24"/>
          <w:lang w:val="pt-BR"/>
        </w:rPr>
        <w:t>nacional,</w:t>
      </w:r>
      <w:r w:rsidR="000F767E">
        <w:rPr>
          <w:rFonts w:ascii="Arial" w:hAnsi="Arial" w:cs="Arial"/>
          <w:sz w:val="24"/>
          <w:szCs w:val="24"/>
          <w:lang w:val="pt-BR"/>
        </w:rPr>
        <w:t xml:space="preserve"> </w:t>
      </w:r>
      <w:proofErr w:type="gramStart"/>
      <w:r w:rsidR="00FB406E" w:rsidRPr="0063089C">
        <w:rPr>
          <w:rFonts w:ascii="Arial" w:hAnsi="Arial" w:cs="Arial"/>
          <w:sz w:val="24"/>
          <w:szCs w:val="24"/>
          <w:lang w:val="pt-BR"/>
        </w:rPr>
        <w:t>sob</w:t>
      </w:r>
      <w:r w:rsidR="000F767E">
        <w:rPr>
          <w:rFonts w:ascii="Arial" w:hAnsi="Arial" w:cs="Arial"/>
          <w:sz w:val="24"/>
          <w:szCs w:val="24"/>
          <w:lang w:val="pt-BR"/>
        </w:rPr>
        <w:t xml:space="preserve"> </w:t>
      </w:r>
      <w:r w:rsidR="00FB406E" w:rsidRPr="0063089C">
        <w:rPr>
          <w:rFonts w:ascii="Arial" w:hAnsi="Arial" w:cs="Arial"/>
          <w:sz w:val="24"/>
          <w:szCs w:val="24"/>
          <w:lang w:val="pt-BR"/>
        </w:rPr>
        <w:t>pena</w:t>
      </w:r>
      <w:proofErr w:type="gramEnd"/>
      <w:r w:rsidR="000F767E">
        <w:rPr>
          <w:rFonts w:ascii="Arial" w:hAnsi="Arial" w:cs="Arial"/>
          <w:sz w:val="24"/>
          <w:szCs w:val="24"/>
          <w:lang w:val="pt-BR"/>
        </w:rPr>
        <w:t xml:space="preserve"> </w:t>
      </w:r>
      <w:r w:rsidR="00FB406E" w:rsidRPr="0063089C">
        <w:rPr>
          <w:rFonts w:ascii="Arial" w:hAnsi="Arial" w:cs="Arial"/>
          <w:sz w:val="24"/>
          <w:szCs w:val="24"/>
          <w:lang w:val="pt-BR"/>
        </w:rPr>
        <w:t>de</w:t>
      </w:r>
      <w:r w:rsidR="000F767E">
        <w:rPr>
          <w:rFonts w:ascii="Arial" w:hAnsi="Arial" w:cs="Arial"/>
          <w:sz w:val="24"/>
          <w:szCs w:val="24"/>
          <w:lang w:val="pt-BR"/>
        </w:rPr>
        <w:t xml:space="preserve"> </w:t>
      </w:r>
      <w:r w:rsidR="00FB406E" w:rsidRPr="0063089C">
        <w:rPr>
          <w:rFonts w:ascii="Arial" w:hAnsi="Arial" w:cs="Arial"/>
          <w:sz w:val="24"/>
          <w:szCs w:val="24"/>
          <w:lang w:val="pt-BR"/>
        </w:rPr>
        <w:t>ineficácia</w:t>
      </w:r>
      <w:r w:rsidR="000F767E">
        <w:rPr>
          <w:rFonts w:ascii="Arial" w:hAnsi="Arial" w:cs="Arial"/>
          <w:sz w:val="24"/>
          <w:szCs w:val="24"/>
          <w:lang w:val="pt-BR"/>
        </w:rPr>
        <w:t xml:space="preserve"> </w:t>
      </w:r>
      <w:r w:rsidR="00FB406E" w:rsidRPr="0063089C">
        <w:rPr>
          <w:rFonts w:ascii="Arial" w:hAnsi="Arial" w:cs="Arial"/>
          <w:sz w:val="24"/>
          <w:szCs w:val="24"/>
          <w:lang w:val="pt-BR"/>
        </w:rPr>
        <w:t>da</w:t>
      </w:r>
      <w:r w:rsidR="000F767E">
        <w:rPr>
          <w:rFonts w:ascii="Arial" w:hAnsi="Arial" w:cs="Arial"/>
          <w:sz w:val="24"/>
          <w:szCs w:val="24"/>
          <w:lang w:val="pt-BR"/>
        </w:rPr>
        <w:t xml:space="preserve"> </w:t>
      </w:r>
      <w:r w:rsidR="00FB406E" w:rsidRPr="0063089C">
        <w:rPr>
          <w:rFonts w:ascii="Arial" w:hAnsi="Arial" w:cs="Arial"/>
          <w:sz w:val="24"/>
          <w:szCs w:val="24"/>
          <w:lang w:val="pt-BR"/>
        </w:rPr>
        <w:t>prestação</w:t>
      </w:r>
      <w:r w:rsidR="000F767E">
        <w:rPr>
          <w:rFonts w:ascii="Arial" w:hAnsi="Arial" w:cs="Arial"/>
          <w:sz w:val="24"/>
          <w:szCs w:val="24"/>
          <w:lang w:val="pt-BR"/>
        </w:rPr>
        <w:t xml:space="preserve"> </w:t>
      </w:r>
      <w:r w:rsidR="00FB406E" w:rsidRPr="0063089C">
        <w:rPr>
          <w:rFonts w:ascii="Arial" w:hAnsi="Arial" w:cs="Arial"/>
          <w:sz w:val="24"/>
          <w:szCs w:val="24"/>
          <w:lang w:val="pt-BR"/>
        </w:rPr>
        <w:t>da</w:t>
      </w:r>
      <w:r w:rsidR="000F767E">
        <w:rPr>
          <w:rFonts w:ascii="Arial" w:hAnsi="Arial" w:cs="Arial"/>
          <w:sz w:val="24"/>
          <w:szCs w:val="24"/>
          <w:lang w:val="pt-BR"/>
        </w:rPr>
        <w:t xml:space="preserve"> </w:t>
      </w:r>
      <w:r w:rsidR="00FB406E" w:rsidRPr="0063089C">
        <w:rPr>
          <w:rFonts w:ascii="Arial" w:hAnsi="Arial" w:cs="Arial"/>
          <w:sz w:val="24"/>
          <w:szCs w:val="24"/>
          <w:lang w:val="pt-BR"/>
        </w:rPr>
        <w:t>GARANTIA</w:t>
      </w:r>
      <w:r w:rsidR="000F767E">
        <w:rPr>
          <w:rFonts w:ascii="Arial" w:hAnsi="Arial" w:cs="Arial"/>
          <w:sz w:val="24"/>
          <w:szCs w:val="24"/>
          <w:lang w:val="pt-BR"/>
        </w:rPr>
        <w:t xml:space="preserve"> </w:t>
      </w:r>
      <w:r w:rsidR="00FB406E" w:rsidRPr="0063089C">
        <w:rPr>
          <w:rFonts w:ascii="Arial" w:hAnsi="Arial" w:cs="Arial"/>
          <w:sz w:val="24"/>
          <w:szCs w:val="24"/>
          <w:lang w:val="pt-BR"/>
        </w:rPr>
        <w:t>DE</w:t>
      </w:r>
      <w:r w:rsidR="000F767E">
        <w:rPr>
          <w:rFonts w:ascii="Arial" w:hAnsi="Arial" w:cs="Arial"/>
          <w:sz w:val="24"/>
          <w:szCs w:val="24"/>
          <w:lang w:val="pt-BR"/>
        </w:rPr>
        <w:t xml:space="preserve"> </w:t>
      </w:r>
      <w:r w:rsidR="00FB406E" w:rsidRPr="0063089C">
        <w:rPr>
          <w:rFonts w:ascii="Arial" w:hAnsi="Arial" w:cs="Arial"/>
          <w:sz w:val="24"/>
          <w:szCs w:val="24"/>
          <w:lang w:val="pt-BR"/>
        </w:rPr>
        <w:t>PROPOSTA.</w:t>
      </w:r>
    </w:p>
    <w:p w:rsidR="000F767E" w:rsidRDefault="000F767E" w:rsidP="000F767E">
      <w:pPr>
        <w:ind w:left="1134" w:right="3" w:hanging="708"/>
        <w:jc w:val="both"/>
        <w:rPr>
          <w:rFonts w:ascii="Arial" w:hAnsi="Arial" w:cs="Arial"/>
          <w:b/>
          <w:sz w:val="24"/>
          <w:szCs w:val="24"/>
          <w:lang w:val="pt-BR"/>
        </w:rPr>
      </w:pPr>
    </w:p>
    <w:p w:rsidR="00FB406E" w:rsidRPr="0063089C" w:rsidRDefault="006F7BE9" w:rsidP="000F767E">
      <w:pPr>
        <w:ind w:left="1134" w:right="3" w:hanging="708"/>
        <w:jc w:val="both"/>
        <w:rPr>
          <w:rFonts w:ascii="Arial" w:hAnsi="Arial" w:cs="Arial"/>
          <w:sz w:val="24"/>
          <w:szCs w:val="24"/>
          <w:lang w:val="pt-BR"/>
        </w:rPr>
      </w:pPr>
      <w:r w:rsidRPr="0063089C">
        <w:rPr>
          <w:rFonts w:ascii="Arial" w:hAnsi="Arial" w:cs="Arial"/>
          <w:b/>
          <w:sz w:val="24"/>
          <w:szCs w:val="24"/>
          <w:lang w:val="pt-BR"/>
        </w:rPr>
        <w:t>10.9</w:t>
      </w:r>
      <w:r w:rsidR="000F767E">
        <w:rPr>
          <w:rFonts w:ascii="Arial" w:hAnsi="Arial" w:cs="Arial"/>
          <w:b/>
          <w:sz w:val="24"/>
          <w:szCs w:val="24"/>
          <w:lang w:val="pt-BR"/>
        </w:rPr>
        <w:tab/>
      </w:r>
      <w:r w:rsidR="00FB406E" w:rsidRPr="0063089C">
        <w:rPr>
          <w:rFonts w:ascii="Arial" w:hAnsi="Arial" w:cs="Arial"/>
          <w:sz w:val="24"/>
          <w:szCs w:val="24"/>
          <w:lang w:val="pt-BR"/>
        </w:rPr>
        <w:t xml:space="preserve">Quando a GARANTIA DE PROPOSTA for representada por títulos da dívida pública </w:t>
      </w:r>
      <w:proofErr w:type="spellStart"/>
      <w:proofErr w:type="gramStart"/>
      <w:r w:rsidR="00FB406E" w:rsidRPr="0063089C">
        <w:rPr>
          <w:rFonts w:ascii="Arial" w:hAnsi="Arial" w:cs="Arial"/>
          <w:sz w:val="24"/>
          <w:szCs w:val="24"/>
          <w:lang w:val="pt-BR"/>
        </w:rPr>
        <w:t>federal,</w:t>
      </w:r>
      <w:proofErr w:type="gramEnd"/>
      <w:r w:rsidR="00FB406E" w:rsidRPr="0063089C">
        <w:rPr>
          <w:rFonts w:ascii="Arial" w:hAnsi="Arial" w:cs="Arial"/>
          <w:w w:val="95"/>
          <w:sz w:val="24"/>
          <w:szCs w:val="24"/>
          <w:lang w:val="pt-BR"/>
        </w:rPr>
        <w:t>deverá</w:t>
      </w:r>
      <w:proofErr w:type="spellEnd"/>
      <w:r w:rsidR="00FB406E" w:rsidRPr="0063089C">
        <w:rPr>
          <w:rFonts w:ascii="Arial" w:hAnsi="Arial" w:cs="Arial"/>
          <w:w w:val="95"/>
          <w:sz w:val="24"/>
          <w:szCs w:val="24"/>
          <w:lang w:val="pt-BR"/>
        </w:rPr>
        <w:t xml:space="preserve"> ser prestada pelo valor nominal dos títulos, não podendo estar onerados com</w:t>
      </w:r>
      <w:r w:rsidR="000F767E">
        <w:rPr>
          <w:rFonts w:ascii="Arial" w:hAnsi="Arial" w:cs="Arial"/>
          <w:w w:val="95"/>
          <w:sz w:val="24"/>
          <w:szCs w:val="24"/>
          <w:lang w:val="pt-BR"/>
        </w:rPr>
        <w:t xml:space="preserve"> </w:t>
      </w:r>
      <w:r w:rsidR="00FB406E" w:rsidRPr="0063089C">
        <w:rPr>
          <w:rFonts w:ascii="Arial" w:hAnsi="Arial" w:cs="Arial"/>
          <w:w w:val="95"/>
          <w:sz w:val="24"/>
          <w:szCs w:val="24"/>
          <w:lang w:val="pt-BR"/>
        </w:rPr>
        <w:t>cláusula</w:t>
      </w:r>
      <w:r w:rsidR="000F767E">
        <w:rPr>
          <w:rFonts w:ascii="Arial" w:hAnsi="Arial" w:cs="Arial"/>
          <w:w w:val="95"/>
          <w:sz w:val="24"/>
          <w:szCs w:val="24"/>
          <w:lang w:val="pt-BR"/>
        </w:rPr>
        <w:t xml:space="preserve"> </w:t>
      </w:r>
      <w:r w:rsidR="00FB406E" w:rsidRPr="0063089C">
        <w:rPr>
          <w:rFonts w:ascii="Arial" w:hAnsi="Arial" w:cs="Arial"/>
          <w:sz w:val="24"/>
          <w:szCs w:val="24"/>
          <w:lang w:val="pt-BR"/>
        </w:rPr>
        <w:t>de</w:t>
      </w:r>
      <w:r w:rsidR="000F767E">
        <w:rPr>
          <w:rFonts w:ascii="Arial" w:hAnsi="Arial" w:cs="Arial"/>
          <w:sz w:val="24"/>
          <w:szCs w:val="24"/>
          <w:lang w:val="pt-BR"/>
        </w:rPr>
        <w:t xml:space="preserve"> </w:t>
      </w:r>
      <w:r w:rsidR="00FB406E" w:rsidRPr="0063089C">
        <w:rPr>
          <w:rFonts w:ascii="Arial" w:hAnsi="Arial" w:cs="Arial"/>
          <w:sz w:val="24"/>
          <w:szCs w:val="24"/>
          <w:lang w:val="pt-BR"/>
        </w:rPr>
        <w:t>impenhorabilidade,</w:t>
      </w:r>
      <w:r w:rsidR="000F767E">
        <w:rPr>
          <w:rFonts w:ascii="Arial" w:hAnsi="Arial" w:cs="Arial"/>
          <w:sz w:val="24"/>
          <w:szCs w:val="24"/>
          <w:lang w:val="pt-BR"/>
        </w:rPr>
        <w:t xml:space="preserve"> </w:t>
      </w:r>
      <w:r w:rsidR="00FB406E" w:rsidRPr="0063089C">
        <w:rPr>
          <w:rFonts w:ascii="Arial" w:hAnsi="Arial" w:cs="Arial"/>
          <w:sz w:val="24"/>
          <w:szCs w:val="24"/>
          <w:lang w:val="pt-BR"/>
        </w:rPr>
        <w:t>inalienabilidade,</w:t>
      </w:r>
      <w:r w:rsidR="000F767E">
        <w:rPr>
          <w:rFonts w:ascii="Arial" w:hAnsi="Arial" w:cs="Arial"/>
          <w:sz w:val="24"/>
          <w:szCs w:val="24"/>
          <w:lang w:val="pt-BR"/>
        </w:rPr>
        <w:t xml:space="preserve"> </w:t>
      </w:r>
      <w:proofErr w:type="spellStart"/>
      <w:r w:rsidR="00FB406E" w:rsidRPr="0063089C">
        <w:rPr>
          <w:rFonts w:ascii="Arial" w:hAnsi="Arial" w:cs="Arial"/>
          <w:sz w:val="24"/>
          <w:szCs w:val="24"/>
          <w:lang w:val="pt-BR"/>
        </w:rPr>
        <w:t>intransferibilidade</w:t>
      </w:r>
      <w:proofErr w:type="spellEnd"/>
      <w:r w:rsidR="000F767E">
        <w:rPr>
          <w:rFonts w:ascii="Arial" w:hAnsi="Arial" w:cs="Arial"/>
          <w:sz w:val="24"/>
          <w:szCs w:val="24"/>
          <w:lang w:val="pt-BR"/>
        </w:rPr>
        <w:t xml:space="preserve"> </w:t>
      </w:r>
      <w:r w:rsidR="00FB406E" w:rsidRPr="0063089C">
        <w:rPr>
          <w:rFonts w:ascii="Arial" w:hAnsi="Arial" w:cs="Arial"/>
          <w:sz w:val="24"/>
          <w:szCs w:val="24"/>
          <w:lang w:val="pt-BR"/>
        </w:rPr>
        <w:t>ou</w:t>
      </w:r>
      <w:r w:rsidR="000F767E">
        <w:rPr>
          <w:rFonts w:ascii="Arial" w:hAnsi="Arial" w:cs="Arial"/>
          <w:sz w:val="24"/>
          <w:szCs w:val="24"/>
          <w:lang w:val="pt-BR"/>
        </w:rPr>
        <w:t xml:space="preserve"> </w:t>
      </w:r>
      <w:r w:rsidR="00FB406E" w:rsidRPr="0063089C">
        <w:rPr>
          <w:rFonts w:ascii="Arial" w:hAnsi="Arial" w:cs="Arial"/>
          <w:sz w:val="24"/>
          <w:szCs w:val="24"/>
          <w:lang w:val="pt-BR"/>
        </w:rPr>
        <w:t>aquisição</w:t>
      </w:r>
      <w:r w:rsidR="000F767E">
        <w:rPr>
          <w:rFonts w:ascii="Arial" w:hAnsi="Arial" w:cs="Arial"/>
          <w:sz w:val="24"/>
          <w:szCs w:val="24"/>
          <w:lang w:val="pt-BR"/>
        </w:rPr>
        <w:t xml:space="preserve"> </w:t>
      </w:r>
      <w:r w:rsidR="00FB406E" w:rsidRPr="0063089C">
        <w:rPr>
          <w:rFonts w:ascii="Arial" w:hAnsi="Arial" w:cs="Arial"/>
          <w:sz w:val="24"/>
          <w:szCs w:val="24"/>
          <w:lang w:val="pt-BR"/>
        </w:rPr>
        <w:t>compulsória.</w:t>
      </w:r>
      <w:r w:rsidR="000F767E">
        <w:rPr>
          <w:rFonts w:ascii="Arial" w:hAnsi="Arial" w:cs="Arial"/>
          <w:sz w:val="24"/>
          <w:szCs w:val="24"/>
          <w:lang w:val="pt-BR"/>
        </w:rPr>
        <w:t xml:space="preserve"> </w:t>
      </w:r>
      <w:r w:rsidR="00FB406E" w:rsidRPr="0063089C">
        <w:rPr>
          <w:rFonts w:ascii="Arial" w:hAnsi="Arial" w:cs="Arial"/>
          <w:w w:val="95"/>
          <w:sz w:val="24"/>
          <w:szCs w:val="24"/>
          <w:lang w:val="pt-BR"/>
        </w:rPr>
        <w:t xml:space="preserve">Somente serão aceitos os títulos arrolados no </w:t>
      </w:r>
      <w:r w:rsidR="00FB406E" w:rsidRPr="0063089C">
        <w:rPr>
          <w:rFonts w:ascii="Arial" w:hAnsi="Arial" w:cs="Arial"/>
          <w:b/>
          <w:w w:val="95"/>
          <w:sz w:val="24"/>
          <w:szCs w:val="24"/>
          <w:lang w:val="pt-BR"/>
        </w:rPr>
        <w:t>item 1</w:t>
      </w:r>
      <w:r w:rsidRPr="0063089C">
        <w:rPr>
          <w:rFonts w:ascii="Arial" w:hAnsi="Arial" w:cs="Arial"/>
          <w:b/>
          <w:w w:val="95"/>
          <w:sz w:val="24"/>
          <w:szCs w:val="24"/>
          <w:lang w:val="pt-BR"/>
        </w:rPr>
        <w:t>0.9.1</w:t>
      </w:r>
      <w:r w:rsidR="00FB406E" w:rsidRPr="0063089C">
        <w:rPr>
          <w:rFonts w:ascii="Arial" w:hAnsi="Arial" w:cs="Arial"/>
          <w:w w:val="95"/>
          <w:sz w:val="24"/>
          <w:szCs w:val="24"/>
          <w:lang w:val="pt-BR"/>
        </w:rPr>
        <w:t xml:space="preserve"> deste </w:t>
      </w:r>
      <w:proofErr w:type="gramStart"/>
      <w:r w:rsidR="00FB406E" w:rsidRPr="0063089C">
        <w:rPr>
          <w:rFonts w:ascii="Arial" w:hAnsi="Arial" w:cs="Arial"/>
          <w:w w:val="95"/>
          <w:sz w:val="24"/>
          <w:szCs w:val="24"/>
          <w:lang w:val="pt-BR"/>
        </w:rPr>
        <w:t>EDITAL emitidos sob a forma</w:t>
      </w:r>
      <w:r w:rsidR="000F767E">
        <w:rPr>
          <w:rFonts w:ascii="Arial" w:hAnsi="Arial" w:cs="Arial"/>
          <w:w w:val="95"/>
          <w:sz w:val="24"/>
          <w:szCs w:val="24"/>
          <w:lang w:val="pt-BR"/>
        </w:rPr>
        <w:t xml:space="preserve"> </w:t>
      </w:r>
      <w:r w:rsidR="00FB406E" w:rsidRPr="0063089C">
        <w:rPr>
          <w:rFonts w:ascii="Arial" w:hAnsi="Arial" w:cs="Arial"/>
          <w:sz w:val="24"/>
          <w:szCs w:val="24"/>
          <w:lang w:val="pt-BR"/>
        </w:rPr>
        <w:t>escritural, mediante registro em sistema centralizado de liquidação e custódia autorizado</w:t>
      </w:r>
      <w:r w:rsidR="000F767E">
        <w:rPr>
          <w:rFonts w:ascii="Arial" w:hAnsi="Arial" w:cs="Arial"/>
          <w:sz w:val="24"/>
          <w:szCs w:val="24"/>
          <w:lang w:val="pt-BR"/>
        </w:rPr>
        <w:t xml:space="preserve"> </w:t>
      </w:r>
      <w:r w:rsidR="00FB406E" w:rsidRPr="0063089C">
        <w:rPr>
          <w:rFonts w:ascii="Arial" w:hAnsi="Arial" w:cs="Arial"/>
          <w:sz w:val="24"/>
          <w:szCs w:val="24"/>
          <w:lang w:val="pt-BR"/>
        </w:rPr>
        <w:t>pelo</w:t>
      </w:r>
      <w:r w:rsidR="000F767E">
        <w:rPr>
          <w:rFonts w:ascii="Arial" w:hAnsi="Arial" w:cs="Arial"/>
          <w:sz w:val="24"/>
          <w:szCs w:val="24"/>
          <w:lang w:val="pt-BR"/>
        </w:rPr>
        <w:t xml:space="preserve"> </w:t>
      </w:r>
      <w:r w:rsidR="00FB406E" w:rsidRPr="0063089C">
        <w:rPr>
          <w:rFonts w:ascii="Arial" w:hAnsi="Arial" w:cs="Arial"/>
          <w:sz w:val="24"/>
          <w:szCs w:val="24"/>
          <w:lang w:val="pt-BR"/>
        </w:rPr>
        <w:t>Banco</w:t>
      </w:r>
      <w:r w:rsidR="000F767E">
        <w:rPr>
          <w:rFonts w:ascii="Arial" w:hAnsi="Arial" w:cs="Arial"/>
          <w:sz w:val="24"/>
          <w:szCs w:val="24"/>
          <w:lang w:val="pt-BR"/>
        </w:rPr>
        <w:t xml:space="preserve"> </w:t>
      </w:r>
      <w:r w:rsidR="00FB406E" w:rsidRPr="0063089C">
        <w:rPr>
          <w:rFonts w:ascii="Arial" w:hAnsi="Arial" w:cs="Arial"/>
          <w:sz w:val="24"/>
          <w:szCs w:val="24"/>
          <w:lang w:val="pt-BR"/>
        </w:rPr>
        <w:t>Central</w:t>
      </w:r>
      <w:r w:rsidR="000F767E">
        <w:rPr>
          <w:rFonts w:ascii="Arial" w:hAnsi="Arial" w:cs="Arial"/>
          <w:sz w:val="24"/>
          <w:szCs w:val="24"/>
          <w:lang w:val="pt-BR"/>
        </w:rPr>
        <w:t xml:space="preserve"> </w:t>
      </w:r>
      <w:r w:rsidR="00FB406E" w:rsidRPr="0063089C">
        <w:rPr>
          <w:rFonts w:ascii="Arial" w:hAnsi="Arial" w:cs="Arial"/>
          <w:sz w:val="24"/>
          <w:szCs w:val="24"/>
          <w:lang w:val="pt-BR"/>
        </w:rPr>
        <w:t>do</w:t>
      </w:r>
      <w:r w:rsidR="000F767E">
        <w:rPr>
          <w:rFonts w:ascii="Arial" w:hAnsi="Arial" w:cs="Arial"/>
          <w:sz w:val="24"/>
          <w:szCs w:val="24"/>
          <w:lang w:val="pt-BR"/>
        </w:rPr>
        <w:t xml:space="preserve"> </w:t>
      </w:r>
      <w:r w:rsidR="00FB406E" w:rsidRPr="0063089C">
        <w:rPr>
          <w:rFonts w:ascii="Arial" w:hAnsi="Arial" w:cs="Arial"/>
          <w:sz w:val="24"/>
          <w:szCs w:val="24"/>
          <w:lang w:val="pt-BR"/>
        </w:rPr>
        <w:t>Brasil,</w:t>
      </w:r>
      <w:r w:rsidR="000F767E">
        <w:rPr>
          <w:rFonts w:ascii="Arial" w:hAnsi="Arial" w:cs="Arial"/>
          <w:sz w:val="24"/>
          <w:szCs w:val="24"/>
          <w:lang w:val="pt-BR"/>
        </w:rPr>
        <w:t xml:space="preserve"> </w:t>
      </w:r>
      <w:r w:rsidR="00FB406E" w:rsidRPr="0063089C">
        <w:rPr>
          <w:rFonts w:ascii="Arial" w:hAnsi="Arial" w:cs="Arial"/>
          <w:sz w:val="24"/>
          <w:szCs w:val="24"/>
          <w:lang w:val="pt-BR"/>
        </w:rPr>
        <w:t>acompanhados</w:t>
      </w:r>
      <w:r w:rsidR="000F767E">
        <w:rPr>
          <w:rFonts w:ascii="Arial" w:hAnsi="Arial" w:cs="Arial"/>
          <w:sz w:val="24"/>
          <w:szCs w:val="24"/>
          <w:lang w:val="pt-BR"/>
        </w:rPr>
        <w:t xml:space="preserve"> </w:t>
      </w:r>
      <w:r w:rsidR="00FB406E" w:rsidRPr="0063089C">
        <w:rPr>
          <w:rFonts w:ascii="Arial" w:hAnsi="Arial" w:cs="Arial"/>
          <w:sz w:val="24"/>
          <w:szCs w:val="24"/>
          <w:lang w:val="pt-BR"/>
        </w:rPr>
        <w:t>de</w:t>
      </w:r>
      <w:r w:rsidR="000F767E">
        <w:rPr>
          <w:rFonts w:ascii="Arial" w:hAnsi="Arial" w:cs="Arial"/>
          <w:sz w:val="24"/>
          <w:szCs w:val="24"/>
          <w:lang w:val="pt-BR"/>
        </w:rPr>
        <w:t xml:space="preserve"> </w:t>
      </w:r>
      <w:r w:rsidR="00FB406E" w:rsidRPr="0063089C">
        <w:rPr>
          <w:rFonts w:ascii="Arial" w:hAnsi="Arial" w:cs="Arial"/>
          <w:sz w:val="24"/>
          <w:szCs w:val="24"/>
          <w:lang w:val="pt-BR"/>
        </w:rPr>
        <w:t>comprovante</w:t>
      </w:r>
      <w:r w:rsidR="000F767E">
        <w:rPr>
          <w:rFonts w:ascii="Arial" w:hAnsi="Arial" w:cs="Arial"/>
          <w:sz w:val="24"/>
          <w:szCs w:val="24"/>
          <w:lang w:val="pt-BR"/>
        </w:rPr>
        <w:t xml:space="preserve"> </w:t>
      </w:r>
      <w:r w:rsidR="00FB406E" w:rsidRPr="0063089C">
        <w:rPr>
          <w:rFonts w:ascii="Arial" w:hAnsi="Arial" w:cs="Arial"/>
          <w:sz w:val="24"/>
          <w:szCs w:val="24"/>
          <w:lang w:val="pt-BR"/>
        </w:rPr>
        <w:t>de</w:t>
      </w:r>
      <w:r w:rsidR="000F767E">
        <w:rPr>
          <w:rFonts w:ascii="Arial" w:hAnsi="Arial" w:cs="Arial"/>
          <w:sz w:val="24"/>
          <w:szCs w:val="24"/>
          <w:lang w:val="pt-BR"/>
        </w:rPr>
        <w:t xml:space="preserve"> </w:t>
      </w:r>
      <w:proofErr w:type="spellStart"/>
      <w:r w:rsidR="00FB406E" w:rsidRPr="0063089C">
        <w:rPr>
          <w:rFonts w:ascii="Arial" w:hAnsi="Arial" w:cs="Arial"/>
          <w:sz w:val="24"/>
          <w:szCs w:val="24"/>
          <w:lang w:val="pt-BR"/>
        </w:rPr>
        <w:t>suavalidade</w:t>
      </w:r>
      <w:proofErr w:type="spellEnd"/>
      <w:r w:rsidR="000F767E">
        <w:rPr>
          <w:rFonts w:ascii="Arial" w:hAnsi="Arial" w:cs="Arial"/>
          <w:sz w:val="24"/>
          <w:szCs w:val="24"/>
          <w:lang w:val="pt-BR"/>
        </w:rPr>
        <w:t xml:space="preserve"> </w:t>
      </w:r>
      <w:r w:rsidR="00FB406E" w:rsidRPr="0063089C">
        <w:rPr>
          <w:rFonts w:ascii="Arial" w:hAnsi="Arial" w:cs="Arial"/>
          <w:sz w:val="24"/>
          <w:szCs w:val="24"/>
          <w:lang w:val="pt-BR"/>
        </w:rPr>
        <w:t>atual</w:t>
      </w:r>
      <w:r w:rsidR="000F767E">
        <w:rPr>
          <w:rFonts w:ascii="Arial" w:hAnsi="Arial" w:cs="Arial"/>
          <w:sz w:val="24"/>
          <w:szCs w:val="24"/>
          <w:lang w:val="pt-BR"/>
        </w:rPr>
        <w:t xml:space="preserve"> </w:t>
      </w:r>
      <w:r w:rsidR="00FB406E" w:rsidRPr="0063089C">
        <w:rPr>
          <w:rFonts w:ascii="Arial" w:hAnsi="Arial" w:cs="Arial"/>
          <w:sz w:val="24"/>
          <w:szCs w:val="24"/>
          <w:lang w:val="pt-BR"/>
        </w:rPr>
        <w:t>quanto</w:t>
      </w:r>
      <w:r w:rsidR="000F767E">
        <w:rPr>
          <w:rFonts w:ascii="Arial" w:hAnsi="Arial" w:cs="Arial"/>
          <w:sz w:val="24"/>
          <w:szCs w:val="24"/>
          <w:lang w:val="pt-BR"/>
        </w:rPr>
        <w:t xml:space="preserve"> </w:t>
      </w:r>
      <w:r w:rsidR="00FB406E" w:rsidRPr="0063089C">
        <w:rPr>
          <w:rFonts w:ascii="Arial" w:hAnsi="Arial" w:cs="Arial"/>
          <w:sz w:val="24"/>
          <w:szCs w:val="24"/>
          <w:lang w:val="pt-BR"/>
        </w:rPr>
        <w:t>à liquidez</w:t>
      </w:r>
      <w:r w:rsidR="000F767E">
        <w:rPr>
          <w:rFonts w:ascii="Arial" w:hAnsi="Arial" w:cs="Arial"/>
          <w:sz w:val="24"/>
          <w:szCs w:val="24"/>
          <w:lang w:val="pt-BR"/>
        </w:rPr>
        <w:t xml:space="preserve"> </w:t>
      </w:r>
      <w:r w:rsidR="00FB406E" w:rsidRPr="0063089C">
        <w:rPr>
          <w:rFonts w:ascii="Arial" w:hAnsi="Arial" w:cs="Arial"/>
          <w:sz w:val="24"/>
          <w:szCs w:val="24"/>
          <w:lang w:val="pt-BR"/>
        </w:rPr>
        <w:t>e</w:t>
      </w:r>
      <w:r w:rsidR="000F767E">
        <w:rPr>
          <w:rFonts w:ascii="Arial" w:hAnsi="Arial" w:cs="Arial"/>
          <w:sz w:val="24"/>
          <w:szCs w:val="24"/>
          <w:lang w:val="pt-BR"/>
        </w:rPr>
        <w:t xml:space="preserve"> </w:t>
      </w:r>
      <w:r w:rsidR="00FB406E" w:rsidRPr="0063089C">
        <w:rPr>
          <w:rFonts w:ascii="Arial" w:hAnsi="Arial" w:cs="Arial"/>
          <w:sz w:val="24"/>
          <w:szCs w:val="24"/>
          <w:lang w:val="pt-BR"/>
        </w:rPr>
        <w:t>valor</w:t>
      </w:r>
      <w:proofErr w:type="gramEnd"/>
      <w:r w:rsidR="00FB406E" w:rsidRPr="0063089C">
        <w:rPr>
          <w:rFonts w:ascii="Arial" w:hAnsi="Arial" w:cs="Arial"/>
          <w:sz w:val="24"/>
          <w:szCs w:val="24"/>
          <w:lang w:val="pt-BR"/>
        </w:rPr>
        <w:t>.</w:t>
      </w:r>
    </w:p>
    <w:p w:rsidR="00FB406E" w:rsidRPr="0063089C" w:rsidRDefault="00FB406E" w:rsidP="00F55D47">
      <w:pPr>
        <w:pStyle w:val="PargrafodaLista"/>
        <w:rPr>
          <w:rFonts w:ascii="Arial" w:hAnsi="Arial" w:cs="Arial"/>
          <w:sz w:val="24"/>
          <w:szCs w:val="24"/>
          <w:lang w:val="pt-BR"/>
        </w:rPr>
      </w:pPr>
    </w:p>
    <w:p w:rsidR="00FB406E" w:rsidRPr="0063089C" w:rsidRDefault="006F7BE9" w:rsidP="000F767E">
      <w:pPr>
        <w:tabs>
          <w:tab w:val="left" w:pos="1985"/>
        </w:tabs>
        <w:ind w:left="1985" w:right="160" w:hanging="851"/>
        <w:jc w:val="both"/>
        <w:rPr>
          <w:rFonts w:ascii="Arial" w:hAnsi="Arial" w:cs="Arial"/>
          <w:sz w:val="24"/>
          <w:szCs w:val="24"/>
          <w:lang w:val="pt-BR"/>
        </w:rPr>
      </w:pPr>
      <w:r w:rsidRPr="0063089C">
        <w:rPr>
          <w:rFonts w:ascii="Arial" w:hAnsi="Arial" w:cs="Arial"/>
          <w:b/>
          <w:sz w:val="24"/>
          <w:szCs w:val="24"/>
          <w:lang w:val="pt-BR"/>
        </w:rPr>
        <w:t>10.9.1</w:t>
      </w:r>
      <w:r w:rsidR="000F767E">
        <w:rPr>
          <w:rFonts w:ascii="Arial" w:hAnsi="Arial" w:cs="Arial"/>
          <w:b/>
          <w:sz w:val="24"/>
          <w:szCs w:val="24"/>
          <w:lang w:val="pt-BR"/>
        </w:rPr>
        <w:tab/>
      </w:r>
      <w:r w:rsidR="00FB406E" w:rsidRPr="0063089C">
        <w:rPr>
          <w:rFonts w:ascii="Arial" w:hAnsi="Arial" w:cs="Arial"/>
          <w:sz w:val="24"/>
          <w:szCs w:val="24"/>
          <w:lang w:val="pt-BR"/>
        </w:rPr>
        <w:t>Somente serão aceitos os seguintes títulos:</w:t>
      </w:r>
    </w:p>
    <w:p w:rsidR="00FB406E" w:rsidRPr="0063089C" w:rsidRDefault="00FB406E" w:rsidP="00F55D47">
      <w:pPr>
        <w:pStyle w:val="PargrafodaLista"/>
        <w:tabs>
          <w:tab w:val="left" w:pos="709"/>
        </w:tabs>
        <w:ind w:left="1276" w:right="160"/>
        <w:contextualSpacing w:val="0"/>
        <w:jc w:val="both"/>
        <w:rPr>
          <w:rFonts w:ascii="Arial" w:hAnsi="Arial" w:cs="Arial"/>
          <w:sz w:val="24"/>
          <w:szCs w:val="24"/>
          <w:lang w:val="pt-BR"/>
        </w:rPr>
      </w:pPr>
    </w:p>
    <w:p w:rsidR="00FB406E" w:rsidRPr="0063089C" w:rsidRDefault="00FB406E" w:rsidP="000F767E">
      <w:pPr>
        <w:pStyle w:val="PargrafodaLista"/>
        <w:numPr>
          <w:ilvl w:val="0"/>
          <w:numId w:val="15"/>
        </w:numPr>
        <w:tabs>
          <w:tab w:val="left" w:pos="2410"/>
        </w:tabs>
        <w:ind w:left="2410" w:right="160" w:hanging="425"/>
        <w:contextualSpacing w:val="0"/>
        <w:jc w:val="both"/>
        <w:rPr>
          <w:rFonts w:ascii="Arial" w:hAnsi="Arial" w:cs="Arial"/>
          <w:sz w:val="24"/>
          <w:szCs w:val="24"/>
          <w:lang w:val="pt-BR"/>
        </w:rPr>
      </w:pPr>
      <w:r w:rsidRPr="0063089C">
        <w:rPr>
          <w:rFonts w:ascii="Arial" w:hAnsi="Arial" w:cs="Arial"/>
          <w:sz w:val="24"/>
          <w:szCs w:val="24"/>
          <w:lang w:val="pt-BR"/>
        </w:rPr>
        <w:t>Tesouro Prefixado (Letras do Tesouro Nacional – LTN);</w:t>
      </w:r>
    </w:p>
    <w:p w:rsidR="00FB406E" w:rsidRPr="0063089C" w:rsidRDefault="00FB406E" w:rsidP="000F767E">
      <w:pPr>
        <w:pStyle w:val="PargrafodaLista"/>
        <w:numPr>
          <w:ilvl w:val="0"/>
          <w:numId w:val="15"/>
        </w:numPr>
        <w:tabs>
          <w:tab w:val="left" w:pos="2410"/>
        </w:tabs>
        <w:ind w:left="2410" w:right="160" w:hanging="425"/>
        <w:contextualSpacing w:val="0"/>
        <w:jc w:val="both"/>
        <w:rPr>
          <w:rFonts w:ascii="Arial" w:hAnsi="Arial" w:cs="Arial"/>
          <w:sz w:val="24"/>
          <w:szCs w:val="24"/>
          <w:lang w:val="pt-BR"/>
        </w:rPr>
      </w:pPr>
      <w:r w:rsidRPr="0063089C">
        <w:rPr>
          <w:rFonts w:ascii="Arial" w:hAnsi="Arial" w:cs="Arial"/>
          <w:sz w:val="24"/>
          <w:szCs w:val="24"/>
          <w:lang w:val="pt-BR"/>
        </w:rPr>
        <w:t>Tesouro SELIC (Letras Financeiras do Tesouro – LFT);</w:t>
      </w:r>
    </w:p>
    <w:p w:rsidR="00FB406E" w:rsidRPr="0063089C" w:rsidRDefault="00FB406E" w:rsidP="000F767E">
      <w:pPr>
        <w:pStyle w:val="PargrafodaLista"/>
        <w:numPr>
          <w:ilvl w:val="0"/>
          <w:numId w:val="15"/>
        </w:numPr>
        <w:tabs>
          <w:tab w:val="left" w:pos="2410"/>
        </w:tabs>
        <w:ind w:left="2410" w:right="160" w:hanging="425"/>
        <w:contextualSpacing w:val="0"/>
        <w:jc w:val="both"/>
        <w:rPr>
          <w:rFonts w:ascii="Arial" w:hAnsi="Arial" w:cs="Arial"/>
          <w:sz w:val="24"/>
          <w:szCs w:val="24"/>
          <w:lang w:val="pt-BR"/>
        </w:rPr>
      </w:pPr>
      <w:r w:rsidRPr="0063089C">
        <w:rPr>
          <w:rFonts w:ascii="Arial" w:hAnsi="Arial" w:cs="Arial"/>
          <w:sz w:val="24"/>
          <w:szCs w:val="24"/>
          <w:lang w:val="pt-BR"/>
        </w:rPr>
        <w:t>Tesouro IGPM + com Juros Semestrais (Notas do Tesouro Nacional - série C - NTN -C); ou,</w:t>
      </w:r>
    </w:p>
    <w:p w:rsidR="00FB406E" w:rsidRPr="0063089C" w:rsidRDefault="00FB406E" w:rsidP="000F767E">
      <w:pPr>
        <w:pStyle w:val="PargrafodaLista"/>
        <w:numPr>
          <w:ilvl w:val="0"/>
          <w:numId w:val="15"/>
        </w:numPr>
        <w:tabs>
          <w:tab w:val="left" w:pos="2410"/>
        </w:tabs>
        <w:ind w:left="2410" w:right="160" w:hanging="425"/>
        <w:contextualSpacing w:val="0"/>
        <w:jc w:val="both"/>
        <w:rPr>
          <w:rFonts w:ascii="Arial" w:hAnsi="Arial" w:cs="Arial"/>
          <w:sz w:val="24"/>
          <w:szCs w:val="24"/>
          <w:lang w:val="pt-BR"/>
        </w:rPr>
      </w:pPr>
      <w:r w:rsidRPr="0063089C">
        <w:rPr>
          <w:rFonts w:ascii="Arial" w:hAnsi="Arial" w:cs="Arial"/>
          <w:sz w:val="24"/>
          <w:szCs w:val="24"/>
          <w:lang w:val="pt-BR"/>
        </w:rPr>
        <w:t>Tesouro Prefixado com Juros Semestrais (Notas do Tesouro Nacional - série F - NTN-F).</w:t>
      </w:r>
    </w:p>
    <w:p w:rsidR="00FB406E" w:rsidRPr="0063089C" w:rsidRDefault="00FB406E" w:rsidP="00F55D47">
      <w:pPr>
        <w:pStyle w:val="Corpodetexto"/>
        <w:jc w:val="both"/>
        <w:rPr>
          <w:rFonts w:ascii="Arial" w:hAnsi="Arial" w:cs="Arial"/>
          <w:sz w:val="24"/>
          <w:szCs w:val="24"/>
          <w:lang w:val="pt-BR"/>
        </w:rPr>
      </w:pPr>
    </w:p>
    <w:p w:rsidR="00564D69" w:rsidRPr="0063089C" w:rsidRDefault="00577792" w:rsidP="000F767E">
      <w:pPr>
        <w:tabs>
          <w:tab w:val="left" w:pos="1134"/>
        </w:tabs>
        <w:ind w:left="1134" w:right="3" w:hanging="708"/>
        <w:jc w:val="both"/>
        <w:rPr>
          <w:rFonts w:ascii="Arial" w:hAnsi="Arial" w:cs="Arial"/>
          <w:sz w:val="24"/>
          <w:szCs w:val="24"/>
          <w:lang w:val="pt-BR"/>
        </w:rPr>
      </w:pPr>
      <w:r w:rsidRPr="0063089C">
        <w:rPr>
          <w:rFonts w:ascii="Arial" w:hAnsi="Arial" w:cs="Arial"/>
          <w:b/>
          <w:sz w:val="24"/>
          <w:szCs w:val="24"/>
          <w:lang w:val="pt-BR"/>
        </w:rPr>
        <w:t>10.10</w:t>
      </w:r>
      <w:r w:rsidR="000F767E">
        <w:rPr>
          <w:rFonts w:ascii="Arial" w:hAnsi="Arial" w:cs="Arial"/>
          <w:b/>
          <w:sz w:val="24"/>
          <w:szCs w:val="24"/>
          <w:lang w:val="pt-BR"/>
        </w:rPr>
        <w:tab/>
      </w:r>
      <w:r w:rsidR="00FB406E" w:rsidRPr="0063089C">
        <w:rPr>
          <w:rFonts w:ascii="Arial" w:hAnsi="Arial" w:cs="Arial"/>
          <w:sz w:val="24"/>
          <w:szCs w:val="24"/>
          <w:lang w:val="pt-BR"/>
        </w:rPr>
        <w:t>A GARANTIA DE PROPOSTA</w:t>
      </w:r>
      <w:r w:rsidR="000F767E">
        <w:rPr>
          <w:rFonts w:ascii="Arial" w:hAnsi="Arial" w:cs="Arial"/>
          <w:sz w:val="24"/>
          <w:szCs w:val="24"/>
          <w:lang w:val="pt-BR"/>
        </w:rPr>
        <w:t xml:space="preserve"> </w:t>
      </w:r>
      <w:r w:rsidR="00FB406E" w:rsidRPr="0063089C">
        <w:rPr>
          <w:rFonts w:ascii="Arial" w:hAnsi="Arial" w:cs="Arial"/>
          <w:sz w:val="24"/>
          <w:szCs w:val="24"/>
          <w:lang w:val="pt-BR"/>
        </w:rPr>
        <w:t>apresentada na modalidade de seguro-garantia deverá ser</w:t>
      </w:r>
      <w:r w:rsidR="000F767E">
        <w:rPr>
          <w:rFonts w:ascii="Arial" w:hAnsi="Arial" w:cs="Arial"/>
          <w:sz w:val="24"/>
          <w:szCs w:val="24"/>
          <w:lang w:val="pt-BR"/>
        </w:rPr>
        <w:t xml:space="preserve"> </w:t>
      </w:r>
      <w:r w:rsidR="00FB406E" w:rsidRPr="0063089C">
        <w:rPr>
          <w:rFonts w:ascii="Arial" w:hAnsi="Arial" w:cs="Arial"/>
          <w:spacing w:val="-1"/>
          <w:sz w:val="24"/>
          <w:szCs w:val="24"/>
          <w:lang w:val="pt-BR"/>
        </w:rPr>
        <w:t>emitida</w:t>
      </w:r>
      <w:r w:rsidR="000F767E">
        <w:rPr>
          <w:rFonts w:ascii="Arial" w:hAnsi="Arial" w:cs="Arial"/>
          <w:spacing w:val="-1"/>
          <w:sz w:val="24"/>
          <w:szCs w:val="24"/>
          <w:lang w:val="pt-BR"/>
        </w:rPr>
        <w:t xml:space="preserve"> </w:t>
      </w:r>
      <w:r w:rsidR="00FB406E" w:rsidRPr="0063089C">
        <w:rPr>
          <w:rFonts w:ascii="Arial" w:hAnsi="Arial" w:cs="Arial"/>
          <w:spacing w:val="-1"/>
          <w:sz w:val="24"/>
          <w:szCs w:val="24"/>
          <w:lang w:val="pt-BR"/>
        </w:rPr>
        <w:t>por</w:t>
      </w:r>
      <w:r w:rsidR="000F767E">
        <w:rPr>
          <w:rFonts w:ascii="Arial" w:hAnsi="Arial" w:cs="Arial"/>
          <w:spacing w:val="-1"/>
          <w:sz w:val="24"/>
          <w:szCs w:val="24"/>
          <w:lang w:val="pt-BR"/>
        </w:rPr>
        <w:t xml:space="preserve"> </w:t>
      </w:r>
      <w:r w:rsidR="00FB406E" w:rsidRPr="0063089C">
        <w:rPr>
          <w:rFonts w:ascii="Arial" w:hAnsi="Arial" w:cs="Arial"/>
          <w:spacing w:val="-1"/>
          <w:sz w:val="24"/>
          <w:szCs w:val="24"/>
          <w:lang w:val="pt-BR"/>
        </w:rPr>
        <w:t>companhia</w:t>
      </w:r>
      <w:r w:rsidR="000F767E">
        <w:rPr>
          <w:rFonts w:ascii="Arial" w:hAnsi="Arial" w:cs="Arial"/>
          <w:spacing w:val="-1"/>
          <w:sz w:val="24"/>
          <w:szCs w:val="24"/>
          <w:lang w:val="pt-BR"/>
        </w:rPr>
        <w:t xml:space="preserve"> </w:t>
      </w:r>
      <w:r w:rsidR="00FB406E" w:rsidRPr="0063089C">
        <w:rPr>
          <w:rFonts w:ascii="Arial" w:hAnsi="Arial" w:cs="Arial"/>
          <w:spacing w:val="-1"/>
          <w:sz w:val="24"/>
          <w:szCs w:val="24"/>
          <w:lang w:val="pt-BR"/>
        </w:rPr>
        <w:t>seguradora</w:t>
      </w:r>
      <w:r w:rsidR="000F767E">
        <w:rPr>
          <w:rFonts w:ascii="Arial" w:hAnsi="Arial" w:cs="Arial"/>
          <w:spacing w:val="-1"/>
          <w:sz w:val="24"/>
          <w:szCs w:val="24"/>
          <w:lang w:val="pt-BR"/>
        </w:rPr>
        <w:t xml:space="preserve"> </w:t>
      </w:r>
      <w:r w:rsidR="00FB406E" w:rsidRPr="0063089C">
        <w:rPr>
          <w:rFonts w:ascii="Arial" w:hAnsi="Arial" w:cs="Arial"/>
          <w:spacing w:val="-1"/>
          <w:sz w:val="24"/>
          <w:szCs w:val="24"/>
          <w:lang w:val="pt-BR"/>
        </w:rPr>
        <w:t>autorizada</w:t>
      </w:r>
      <w:r w:rsidR="000F767E">
        <w:rPr>
          <w:rFonts w:ascii="Arial" w:hAnsi="Arial" w:cs="Arial"/>
          <w:spacing w:val="-1"/>
          <w:sz w:val="24"/>
          <w:szCs w:val="24"/>
          <w:lang w:val="pt-BR"/>
        </w:rPr>
        <w:t xml:space="preserve"> </w:t>
      </w:r>
      <w:r w:rsidR="00FB406E" w:rsidRPr="0063089C">
        <w:rPr>
          <w:rFonts w:ascii="Arial" w:hAnsi="Arial" w:cs="Arial"/>
          <w:spacing w:val="-1"/>
          <w:sz w:val="24"/>
          <w:szCs w:val="24"/>
          <w:lang w:val="pt-BR"/>
        </w:rPr>
        <w:t>a</w:t>
      </w:r>
      <w:r w:rsidR="000F767E">
        <w:rPr>
          <w:rFonts w:ascii="Arial" w:hAnsi="Arial" w:cs="Arial"/>
          <w:spacing w:val="-1"/>
          <w:sz w:val="24"/>
          <w:szCs w:val="24"/>
          <w:lang w:val="pt-BR"/>
        </w:rPr>
        <w:t xml:space="preserve"> </w:t>
      </w:r>
      <w:r w:rsidR="00FB406E" w:rsidRPr="0063089C">
        <w:rPr>
          <w:rFonts w:ascii="Arial" w:hAnsi="Arial" w:cs="Arial"/>
          <w:spacing w:val="-1"/>
          <w:sz w:val="24"/>
          <w:szCs w:val="24"/>
          <w:lang w:val="pt-BR"/>
        </w:rPr>
        <w:t>funcionar</w:t>
      </w:r>
      <w:r w:rsidR="000F767E">
        <w:rPr>
          <w:rFonts w:ascii="Arial" w:hAnsi="Arial" w:cs="Arial"/>
          <w:spacing w:val="-1"/>
          <w:sz w:val="24"/>
          <w:szCs w:val="24"/>
          <w:lang w:val="pt-BR"/>
        </w:rPr>
        <w:t xml:space="preserve"> </w:t>
      </w:r>
      <w:r w:rsidR="00FB406E" w:rsidRPr="0063089C">
        <w:rPr>
          <w:rFonts w:ascii="Arial" w:hAnsi="Arial" w:cs="Arial"/>
          <w:sz w:val="24"/>
          <w:szCs w:val="24"/>
          <w:lang w:val="pt-BR"/>
        </w:rPr>
        <w:t>no</w:t>
      </w:r>
      <w:r w:rsidR="000F767E">
        <w:rPr>
          <w:rFonts w:ascii="Arial" w:hAnsi="Arial" w:cs="Arial"/>
          <w:sz w:val="24"/>
          <w:szCs w:val="24"/>
          <w:lang w:val="pt-BR"/>
        </w:rPr>
        <w:t xml:space="preserve"> </w:t>
      </w:r>
      <w:r w:rsidR="00FB406E" w:rsidRPr="0063089C">
        <w:rPr>
          <w:rFonts w:ascii="Arial" w:hAnsi="Arial" w:cs="Arial"/>
          <w:sz w:val="24"/>
          <w:szCs w:val="24"/>
          <w:lang w:val="pt-BR"/>
        </w:rPr>
        <w:t>Brasil,</w:t>
      </w:r>
      <w:r w:rsidR="000F767E">
        <w:rPr>
          <w:rFonts w:ascii="Arial" w:hAnsi="Arial" w:cs="Arial"/>
          <w:sz w:val="24"/>
          <w:szCs w:val="24"/>
          <w:lang w:val="pt-BR"/>
        </w:rPr>
        <w:t xml:space="preserve"> </w:t>
      </w:r>
      <w:r w:rsidR="00FB406E" w:rsidRPr="0063089C">
        <w:rPr>
          <w:rFonts w:ascii="Arial" w:hAnsi="Arial" w:cs="Arial"/>
          <w:sz w:val="24"/>
          <w:szCs w:val="24"/>
          <w:lang w:val="pt-BR"/>
        </w:rPr>
        <w:t>nos</w:t>
      </w:r>
      <w:r w:rsidR="000F767E">
        <w:rPr>
          <w:rFonts w:ascii="Arial" w:hAnsi="Arial" w:cs="Arial"/>
          <w:sz w:val="24"/>
          <w:szCs w:val="24"/>
          <w:lang w:val="pt-BR"/>
        </w:rPr>
        <w:t xml:space="preserve"> </w:t>
      </w:r>
      <w:r w:rsidR="00FB406E" w:rsidRPr="0063089C">
        <w:rPr>
          <w:rFonts w:ascii="Arial" w:hAnsi="Arial" w:cs="Arial"/>
          <w:sz w:val="24"/>
          <w:szCs w:val="24"/>
          <w:lang w:val="pt-BR"/>
        </w:rPr>
        <w:t>termos</w:t>
      </w:r>
      <w:r w:rsidR="000F767E">
        <w:rPr>
          <w:rFonts w:ascii="Arial" w:hAnsi="Arial" w:cs="Arial"/>
          <w:sz w:val="24"/>
          <w:szCs w:val="24"/>
          <w:lang w:val="pt-BR"/>
        </w:rPr>
        <w:t xml:space="preserve"> </w:t>
      </w:r>
      <w:r w:rsidR="00FB406E" w:rsidRPr="0063089C">
        <w:rPr>
          <w:rFonts w:ascii="Arial" w:hAnsi="Arial" w:cs="Arial"/>
          <w:sz w:val="24"/>
          <w:szCs w:val="24"/>
          <w:lang w:val="pt-BR"/>
        </w:rPr>
        <w:t>da</w:t>
      </w:r>
      <w:r w:rsidR="000F767E">
        <w:rPr>
          <w:rFonts w:ascii="Arial" w:hAnsi="Arial" w:cs="Arial"/>
          <w:sz w:val="24"/>
          <w:szCs w:val="24"/>
          <w:lang w:val="pt-BR"/>
        </w:rPr>
        <w:t xml:space="preserve"> </w:t>
      </w:r>
      <w:r w:rsidR="00FB406E" w:rsidRPr="0063089C">
        <w:rPr>
          <w:rFonts w:ascii="Arial" w:hAnsi="Arial" w:cs="Arial"/>
          <w:sz w:val="24"/>
          <w:szCs w:val="24"/>
          <w:lang w:val="pt-BR"/>
        </w:rPr>
        <w:t>legislação</w:t>
      </w:r>
      <w:r w:rsidR="000F767E">
        <w:rPr>
          <w:rFonts w:ascii="Arial" w:hAnsi="Arial" w:cs="Arial"/>
          <w:sz w:val="24"/>
          <w:szCs w:val="24"/>
          <w:lang w:val="pt-BR"/>
        </w:rPr>
        <w:t xml:space="preserve"> </w:t>
      </w:r>
      <w:r w:rsidR="00FB406E" w:rsidRPr="0063089C">
        <w:rPr>
          <w:rFonts w:ascii="Arial" w:hAnsi="Arial" w:cs="Arial"/>
          <w:sz w:val="24"/>
          <w:szCs w:val="24"/>
          <w:lang w:val="pt-BR"/>
        </w:rPr>
        <w:t xml:space="preserve">vigente à época de sua apresentação, e </w:t>
      </w:r>
      <w:r w:rsidR="00FB406E" w:rsidRPr="0063089C">
        <w:rPr>
          <w:rFonts w:ascii="Arial" w:hAnsi="Arial" w:cs="Arial"/>
          <w:sz w:val="24"/>
          <w:szCs w:val="24"/>
          <w:lang w:val="pt-BR"/>
        </w:rPr>
        <w:lastRenderedPageBreak/>
        <w:t xml:space="preserve">será comprovada pela apresentação da apólice </w:t>
      </w:r>
      <w:proofErr w:type="spellStart"/>
      <w:r w:rsidR="00FB406E" w:rsidRPr="0063089C">
        <w:rPr>
          <w:rFonts w:ascii="Arial" w:hAnsi="Arial" w:cs="Arial"/>
          <w:sz w:val="24"/>
          <w:szCs w:val="24"/>
          <w:lang w:val="pt-BR"/>
        </w:rPr>
        <w:t>deseguro</w:t>
      </w:r>
      <w:proofErr w:type="spellEnd"/>
      <w:r w:rsidR="00FB406E" w:rsidRPr="0063089C">
        <w:rPr>
          <w:rFonts w:ascii="Arial" w:hAnsi="Arial" w:cs="Arial"/>
          <w:sz w:val="24"/>
          <w:szCs w:val="24"/>
          <w:lang w:val="pt-BR"/>
        </w:rPr>
        <w:t xml:space="preserve">-garantia, bem como de: </w:t>
      </w:r>
    </w:p>
    <w:p w:rsidR="006F7BE9" w:rsidRPr="0063089C" w:rsidRDefault="006F7BE9" w:rsidP="00F55D47">
      <w:pPr>
        <w:tabs>
          <w:tab w:val="left" w:pos="709"/>
        </w:tabs>
        <w:ind w:right="3"/>
        <w:jc w:val="both"/>
        <w:rPr>
          <w:rFonts w:ascii="Arial" w:hAnsi="Arial" w:cs="Arial"/>
          <w:sz w:val="24"/>
          <w:szCs w:val="24"/>
          <w:lang w:val="pt-BR"/>
        </w:rPr>
      </w:pPr>
    </w:p>
    <w:p w:rsidR="000F767E" w:rsidRDefault="00FB406E" w:rsidP="000F767E">
      <w:pPr>
        <w:pStyle w:val="PargrafodaLista"/>
        <w:numPr>
          <w:ilvl w:val="0"/>
          <w:numId w:val="21"/>
        </w:numPr>
        <w:ind w:left="1560" w:right="3" w:hanging="426"/>
        <w:contextualSpacing w:val="0"/>
        <w:jc w:val="both"/>
        <w:rPr>
          <w:rFonts w:ascii="Arial" w:hAnsi="Arial" w:cs="Arial"/>
          <w:sz w:val="24"/>
          <w:szCs w:val="24"/>
          <w:lang w:val="pt-BR"/>
        </w:rPr>
      </w:pPr>
      <w:r w:rsidRPr="0063089C">
        <w:rPr>
          <w:rFonts w:ascii="Arial" w:hAnsi="Arial" w:cs="Arial"/>
          <w:sz w:val="24"/>
          <w:szCs w:val="24"/>
          <w:lang w:val="pt-BR"/>
        </w:rPr>
        <w:t>Certidão de Regularidade Operacional expedida pela</w:t>
      </w:r>
      <w:r w:rsidR="000F767E">
        <w:rPr>
          <w:rFonts w:ascii="Arial" w:hAnsi="Arial" w:cs="Arial"/>
          <w:sz w:val="24"/>
          <w:szCs w:val="24"/>
          <w:lang w:val="pt-BR"/>
        </w:rPr>
        <w:t xml:space="preserve"> </w:t>
      </w:r>
      <w:r w:rsidRPr="0063089C">
        <w:rPr>
          <w:rFonts w:ascii="Arial" w:hAnsi="Arial" w:cs="Arial"/>
          <w:w w:val="95"/>
          <w:sz w:val="24"/>
          <w:szCs w:val="24"/>
          <w:lang w:val="pt-BR"/>
        </w:rPr>
        <w:t>Superintendência de Seguros Privados – SUSEP, em nome da seguradora que emitir a apólice,</w:t>
      </w:r>
      <w:r w:rsidR="000F767E">
        <w:rPr>
          <w:rFonts w:ascii="Arial" w:hAnsi="Arial" w:cs="Arial"/>
          <w:w w:val="95"/>
          <w:sz w:val="24"/>
          <w:szCs w:val="24"/>
          <w:lang w:val="pt-BR"/>
        </w:rPr>
        <w:t xml:space="preserve"> </w:t>
      </w:r>
      <w:r w:rsidRPr="0063089C">
        <w:rPr>
          <w:rFonts w:ascii="Arial" w:hAnsi="Arial" w:cs="Arial"/>
          <w:sz w:val="24"/>
          <w:szCs w:val="24"/>
          <w:lang w:val="pt-BR"/>
        </w:rPr>
        <w:t>sendo que a apólice deverá estar de acordo com a Circular SUSEP n.º 477/2013, conforme</w:t>
      </w:r>
      <w:r w:rsidR="000F767E">
        <w:rPr>
          <w:rFonts w:ascii="Arial" w:hAnsi="Arial" w:cs="Arial"/>
          <w:sz w:val="24"/>
          <w:szCs w:val="24"/>
          <w:lang w:val="pt-BR"/>
        </w:rPr>
        <w:t xml:space="preserve"> </w:t>
      </w:r>
      <w:r w:rsidRPr="0063089C">
        <w:rPr>
          <w:rFonts w:ascii="Arial" w:hAnsi="Arial" w:cs="Arial"/>
          <w:sz w:val="24"/>
          <w:szCs w:val="24"/>
          <w:lang w:val="pt-BR"/>
        </w:rPr>
        <w:t>alterada</w:t>
      </w:r>
      <w:r w:rsidR="000F767E">
        <w:rPr>
          <w:rFonts w:ascii="Arial" w:hAnsi="Arial" w:cs="Arial"/>
          <w:sz w:val="24"/>
          <w:szCs w:val="24"/>
          <w:lang w:val="pt-BR"/>
        </w:rPr>
        <w:t xml:space="preserve"> </w:t>
      </w:r>
      <w:r w:rsidRPr="0063089C">
        <w:rPr>
          <w:rFonts w:ascii="Arial" w:hAnsi="Arial" w:cs="Arial"/>
          <w:sz w:val="24"/>
          <w:szCs w:val="24"/>
          <w:lang w:val="pt-BR"/>
        </w:rPr>
        <w:t>ou</w:t>
      </w:r>
      <w:r w:rsidR="000F767E">
        <w:rPr>
          <w:rFonts w:ascii="Arial" w:hAnsi="Arial" w:cs="Arial"/>
          <w:sz w:val="24"/>
          <w:szCs w:val="24"/>
          <w:lang w:val="pt-BR"/>
        </w:rPr>
        <w:t xml:space="preserve"> </w:t>
      </w:r>
      <w:r w:rsidRPr="0063089C">
        <w:rPr>
          <w:rFonts w:ascii="Arial" w:hAnsi="Arial" w:cs="Arial"/>
          <w:sz w:val="24"/>
          <w:szCs w:val="24"/>
          <w:lang w:val="pt-BR"/>
        </w:rPr>
        <w:t>substituída,</w:t>
      </w:r>
      <w:r w:rsidR="000F767E">
        <w:rPr>
          <w:rFonts w:ascii="Arial" w:hAnsi="Arial" w:cs="Arial"/>
          <w:sz w:val="24"/>
          <w:szCs w:val="24"/>
          <w:lang w:val="pt-BR"/>
        </w:rPr>
        <w:t xml:space="preserve"> </w:t>
      </w:r>
      <w:r w:rsidRPr="0063089C">
        <w:rPr>
          <w:rFonts w:ascii="Arial" w:hAnsi="Arial" w:cs="Arial"/>
          <w:sz w:val="24"/>
          <w:szCs w:val="24"/>
          <w:lang w:val="pt-BR"/>
        </w:rPr>
        <w:t>e</w:t>
      </w:r>
      <w:r w:rsidR="000F767E">
        <w:rPr>
          <w:rFonts w:ascii="Arial" w:hAnsi="Arial" w:cs="Arial"/>
          <w:sz w:val="24"/>
          <w:szCs w:val="24"/>
          <w:lang w:val="pt-BR"/>
        </w:rPr>
        <w:t xml:space="preserve"> </w:t>
      </w:r>
      <w:r w:rsidRPr="0063089C">
        <w:rPr>
          <w:rFonts w:ascii="Arial" w:hAnsi="Arial" w:cs="Arial"/>
          <w:sz w:val="24"/>
          <w:szCs w:val="24"/>
          <w:lang w:val="pt-BR"/>
        </w:rPr>
        <w:t>não</w:t>
      </w:r>
      <w:r w:rsidR="000F767E">
        <w:rPr>
          <w:rFonts w:ascii="Arial" w:hAnsi="Arial" w:cs="Arial"/>
          <w:sz w:val="24"/>
          <w:szCs w:val="24"/>
          <w:lang w:val="pt-BR"/>
        </w:rPr>
        <w:t xml:space="preserve"> </w:t>
      </w:r>
      <w:r w:rsidRPr="0063089C">
        <w:rPr>
          <w:rFonts w:ascii="Arial" w:hAnsi="Arial" w:cs="Arial"/>
          <w:sz w:val="24"/>
          <w:szCs w:val="24"/>
          <w:lang w:val="pt-BR"/>
        </w:rPr>
        <w:t>poderá</w:t>
      </w:r>
      <w:r w:rsidR="000F767E">
        <w:rPr>
          <w:rFonts w:ascii="Arial" w:hAnsi="Arial" w:cs="Arial"/>
          <w:sz w:val="24"/>
          <w:szCs w:val="24"/>
          <w:lang w:val="pt-BR"/>
        </w:rPr>
        <w:t xml:space="preserve"> </w:t>
      </w:r>
      <w:r w:rsidRPr="0063089C">
        <w:rPr>
          <w:rFonts w:ascii="Arial" w:hAnsi="Arial" w:cs="Arial"/>
          <w:sz w:val="24"/>
          <w:szCs w:val="24"/>
          <w:lang w:val="pt-BR"/>
        </w:rPr>
        <w:t>contemplar</w:t>
      </w:r>
      <w:r w:rsidR="000F767E">
        <w:rPr>
          <w:rFonts w:ascii="Arial" w:hAnsi="Arial" w:cs="Arial"/>
          <w:sz w:val="24"/>
          <w:szCs w:val="24"/>
          <w:lang w:val="pt-BR"/>
        </w:rPr>
        <w:t xml:space="preserve"> </w:t>
      </w:r>
      <w:r w:rsidRPr="0063089C">
        <w:rPr>
          <w:rFonts w:ascii="Arial" w:hAnsi="Arial" w:cs="Arial"/>
          <w:sz w:val="24"/>
          <w:szCs w:val="24"/>
          <w:lang w:val="pt-BR"/>
        </w:rPr>
        <w:t>qualquer</w:t>
      </w:r>
      <w:r w:rsidR="000F767E">
        <w:rPr>
          <w:rFonts w:ascii="Arial" w:hAnsi="Arial" w:cs="Arial"/>
          <w:sz w:val="24"/>
          <w:szCs w:val="24"/>
          <w:lang w:val="pt-BR"/>
        </w:rPr>
        <w:t xml:space="preserve"> </w:t>
      </w:r>
      <w:r w:rsidRPr="0063089C">
        <w:rPr>
          <w:rFonts w:ascii="Arial" w:hAnsi="Arial" w:cs="Arial"/>
          <w:sz w:val="24"/>
          <w:szCs w:val="24"/>
          <w:lang w:val="pt-BR"/>
        </w:rPr>
        <w:t>cláusula</w:t>
      </w:r>
      <w:r w:rsidR="000F767E">
        <w:rPr>
          <w:rFonts w:ascii="Arial" w:hAnsi="Arial" w:cs="Arial"/>
          <w:sz w:val="24"/>
          <w:szCs w:val="24"/>
          <w:lang w:val="pt-BR"/>
        </w:rPr>
        <w:t xml:space="preserve"> </w:t>
      </w:r>
      <w:r w:rsidRPr="0063089C">
        <w:rPr>
          <w:rFonts w:ascii="Arial" w:hAnsi="Arial" w:cs="Arial"/>
          <w:sz w:val="24"/>
          <w:szCs w:val="24"/>
          <w:lang w:val="pt-BR"/>
        </w:rPr>
        <w:t>de</w:t>
      </w:r>
      <w:r w:rsidR="000F767E">
        <w:rPr>
          <w:rFonts w:ascii="Arial" w:hAnsi="Arial" w:cs="Arial"/>
          <w:sz w:val="24"/>
          <w:szCs w:val="24"/>
          <w:lang w:val="pt-BR"/>
        </w:rPr>
        <w:t xml:space="preserve"> </w:t>
      </w:r>
      <w:r w:rsidRPr="0063089C">
        <w:rPr>
          <w:rFonts w:ascii="Arial" w:hAnsi="Arial" w:cs="Arial"/>
          <w:sz w:val="24"/>
          <w:szCs w:val="24"/>
          <w:lang w:val="pt-BR"/>
        </w:rPr>
        <w:t>isenção</w:t>
      </w:r>
      <w:r w:rsidR="000F767E">
        <w:rPr>
          <w:rFonts w:ascii="Arial" w:hAnsi="Arial" w:cs="Arial"/>
          <w:sz w:val="24"/>
          <w:szCs w:val="24"/>
          <w:lang w:val="pt-BR"/>
        </w:rPr>
        <w:t xml:space="preserve"> </w:t>
      </w:r>
      <w:r w:rsidRPr="0063089C">
        <w:rPr>
          <w:rFonts w:ascii="Arial" w:hAnsi="Arial" w:cs="Arial"/>
          <w:sz w:val="24"/>
          <w:szCs w:val="24"/>
          <w:lang w:val="pt-BR"/>
        </w:rPr>
        <w:t>de</w:t>
      </w:r>
      <w:r w:rsidR="000F767E">
        <w:rPr>
          <w:rFonts w:ascii="Arial" w:hAnsi="Arial" w:cs="Arial"/>
          <w:sz w:val="24"/>
          <w:szCs w:val="24"/>
          <w:lang w:val="pt-BR"/>
        </w:rPr>
        <w:t xml:space="preserve"> </w:t>
      </w:r>
      <w:r w:rsidRPr="0063089C">
        <w:rPr>
          <w:rFonts w:ascii="Arial" w:hAnsi="Arial" w:cs="Arial"/>
          <w:sz w:val="24"/>
          <w:szCs w:val="24"/>
          <w:lang w:val="pt-BR"/>
        </w:rPr>
        <w:t>responsabilidade</w:t>
      </w:r>
      <w:r w:rsidR="00564D69" w:rsidRPr="0063089C">
        <w:rPr>
          <w:rFonts w:ascii="Arial" w:hAnsi="Arial" w:cs="Arial"/>
          <w:sz w:val="24"/>
          <w:szCs w:val="24"/>
          <w:lang w:val="pt-BR"/>
        </w:rPr>
        <w:t xml:space="preserve"> da LICITANTE ou da seguradora;</w:t>
      </w:r>
    </w:p>
    <w:p w:rsidR="000F767E" w:rsidRDefault="00FB406E" w:rsidP="000F767E">
      <w:pPr>
        <w:pStyle w:val="PargrafodaLista"/>
        <w:numPr>
          <w:ilvl w:val="0"/>
          <w:numId w:val="21"/>
        </w:numPr>
        <w:ind w:left="1560" w:right="3" w:hanging="426"/>
        <w:contextualSpacing w:val="0"/>
        <w:jc w:val="both"/>
        <w:rPr>
          <w:rFonts w:ascii="Arial" w:hAnsi="Arial" w:cs="Arial"/>
          <w:sz w:val="24"/>
          <w:szCs w:val="24"/>
          <w:lang w:val="pt-BR"/>
        </w:rPr>
      </w:pPr>
      <w:proofErr w:type="gramStart"/>
      <w:r w:rsidRPr="000F767E">
        <w:rPr>
          <w:rFonts w:ascii="Arial" w:hAnsi="Arial" w:cs="Arial"/>
          <w:sz w:val="24"/>
          <w:szCs w:val="24"/>
          <w:lang w:val="pt-BR"/>
        </w:rPr>
        <w:t>documentos</w:t>
      </w:r>
      <w:proofErr w:type="gramEnd"/>
      <w:r w:rsidRPr="000F767E">
        <w:rPr>
          <w:rFonts w:ascii="Arial" w:hAnsi="Arial" w:cs="Arial"/>
          <w:sz w:val="24"/>
          <w:szCs w:val="24"/>
          <w:lang w:val="pt-BR"/>
        </w:rPr>
        <w:t xml:space="preserve"> de representação dos</w:t>
      </w:r>
      <w:r w:rsidR="000F767E" w:rsidRPr="000F767E">
        <w:rPr>
          <w:rFonts w:ascii="Arial" w:hAnsi="Arial" w:cs="Arial"/>
          <w:sz w:val="24"/>
          <w:szCs w:val="24"/>
          <w:lang w:val="pt-BR"/>
        </w:rPr>
        <w:t xml:space="preserve"> </w:t>
      </w:r>
      <w:r w:rsidRPr="000F767E">
        <w:rPr>
          <w:rFonts w:ascii="Arial" w:hAnsi="Arial" w:cs="Arial"/>
          <w:sz w:val="24"/>
          <w:szCs w:val="24"/>
          <w:lang w:val="pt-BR"/>
        </w:rPr>
        <w:t>administradores</w:t>
      </w:r>
      <w:r w:rsidR="000F767E" w:rsidRPr="000F767E">
        <w:rPr>
          <w:rFonts w:ascii="Arial" w:hAnsi="Arial" w:cs="Arial"/>
          <w:sz w:val="24"/>
          <w:szCs w:val="24"/>
          <w:lang w:val="pt-BR"/>
        </w:rPr>
        <w:t xml:space="preserve"> </w:t>
      </w:r>
      <w:r w:rsidRPr="000F767E">
        <w:rPr>
          <w:rFonts w:ascii="Arial" w:hAnsi="Arial" w:cs="Arial"/>
          <w:sz w:val="24"/>
          <w:szCs w:val="24"/>
          <w:lang w:val="pt-BR"/>
        </w:rPr>
        <w:t>signatários</w:t>
      </w:r>
      <w:r w:rsidR="000F767E" w:rsidRPr="000F767E">
        <w:rPr>
          <w:rFonts w:ascii="Arial" w:hAnsi="Arial" w:cs="Arial"/>
          <w:sz w:val="24"/>
          <w:szCs w:val="24"/>
          <w:lang w:val="pt-BR"/>
        </w:rPr>
        <w:t xml:space="preserve"> </w:t>
      </w:r>
      <w:r w:rsidRPr="000F767E">
        <w:rPr>
          <w:rFonts w:ascii="Arial" w:hAnsi="Arial" w:cs="Arial"/>
          <w:sz w:val="24"/>
          <w:szCs w:val="24"/>
          <w:lang w:val="pt-BR"/>
        </w:rPr>
        <w:t>da</w:t>
      </w:r>
      <w:r w:rsidR="000F767E" w:rsidRPr="000F767E">
        <w:rPr>
          <w:rFonts w:ascii="Arial" w:hAnsi="Arial" w:cs="Arial"/>
          <w:sz w:val="24"/>
          <w:szCs w:val="24"/>
          <w:lang w:val="pt-BR"/>
        </w:rPr>
        <w:t xml:space="preserve"> apólice </w:t>
      </w:r>
      <w:r w:rsidRPr="000F767E">
        <w:rPr>
          <w:rFonts w:ascii="Arial" w:hAnsi="Arial" w:cs="Arial"/>
          <w:sz w:val="24"/>
          <w:szCs w:val="24"/>
          <w:lang w:val="pt-BR"/>
        </w:rPr>
        <w:t>e</w:t>
      </w:r>
      <w:r w:rsidR="000F767E" w:rsidRPr="000F767E">
        <w:rPr>
          <w:rFonts w:ascii="Arial" w:hAnsi="Arial" w:cs="Arial"/>
          <w:sz w:val="24"/>
          <w:szCs w:val="24"/>
          <w:lang w:val="pt-BR"/>
        </w:rPr>
        <w:t>;</w:t>
      </w:r>
    </w:p>
    <w:p w:rsidR="00FB406E" w:rsidRPr="000F767E" w:rsidRDefault="000F767E" w:rsidP="000F767E">
      <w:pPr>
        <w:pStyle w:val="PargrafodaLista"/>
        <w:numPr>
          <w:ilvl w:val="0"/>
          <w:numId w:val="21"/>
        </w:numPr>
        <w:ind w:left="1560" w:right="3" w:hanging="426"/>
        <w:contextualSpacing w:val="0"/>
        <w:jc w:val="both"/>
        <w:rPr>
          <w:rFonts w:ascii="Arial" w:hAnsi="Arial" w:cs="Arial"/>
          <w:sz w:val="24"/>
          <w:szCs w:val="24"/>
          <w:lang w:val="pt-BR"/>
        </w:rPr>
      </w:pPr>
      <w:proofErr w:type="gramStart"/>
      <w:r>
        <w:rPr>
          <w:rFonts w:ascii="Arial" w:hAnsi="Arial" w:cs="Arial"/>
          <w:sz w:val="24"/>
          <w:szCs w:val="24"/>
          <w:lang w:val="pt-BR"/>
        </w:rPr>
        <w:t>a</w:t>
      </w:r>
      <w:r w:rsidR="00FB406E" w:rsidRPr="000F767E">
        <w:rPr>
          <w:rFonts w:ascii="Arial" w:hAnsi="Arial" w:cs="Arial"/>
          <w:sz w:val="24"/>
          <w:szCs w:val="24"/>
          <w:lang w:val="pt-BR"/>
        </w:rPr>
        <w:t>tos</w:t>
      </w:r>
      <w:proofErr w:type="gramEnd"/>
      <w:r w:rsidRPr="000F767E">
        <w:rPr>
          <w:rFonts w:ascii="Arial" w:hAnsi="Arial" w:cs="Arial"/>
          <w:sz w:val="24"/>
          <w:szCs w:val="24"/>
          <w:lang w:val="pt-BR"/>
        </w:rPr>
        <w:t xml:space="preserve"> </w:t>
      </w:r>
      <w:r w:rsidR="00FB406E" w:rsidRPr="000F767E">
        <w:rPr>
          <w:rFonts w:ascii="Arial" w:hAnsi="Arial" w:cs="Arial"/>
          <w:sz w:val="24"/>
          <w:szCs w:val="24"/>
          <w:lang w:val="pt-BR"/>
        </w:rPr>
        <w:t>societários</w:t>
      </w:r>
      <w:r w:rsidRPr="000F767E">
        <w:rPr>
          <w:rFonts w:ascii="Arial" w:hAnsi="Arial" w:cs="Arial"/>
          <w:sz w:val="24"/>
          <w:szCs w:val="24"/>
          <w:lang w:val="pt-BR"/>
        </w:rPr>
        <w:t xml:space="preserve"> </w:t>
      </w:r>
      <w:r w:rsidR="00FB406E" w:rsidRPr="000F767E">
        <w:rPr>
          <w:rFonts w:ascii="Arial" w:hAnsi="Arial" w:cs="Arial"/>
          <w:sz w:val="24"/>
          <w:szCs w:val="24"/>
          <w:lang w:val="pt-BR"/>
        </w:rPr>
        <w:t>que</w:t>
      </w:r>
      <w:r w:rsidRPr="000F767E">
        <w:rPr>
          <w:rFonts w:ascii="Arial" w:hAnsi="Arial" w:cs="Arial"/>
          <w:sz w:val="24"/>
          <w:szCs w:val="24"/>
          <w:lang w:val="pt-BR"/>
        </w:rPr>
        <w:t xml:space="preserve"> </w:t>
      </w:r>
      <w:proofErr w:type="spellStart"/>
      <w:r w:rsidR="00FB406E" w:rsidRPr="000F767E">
        <w:rPr>
          <w:rFonts w:ascii="Arial" w:hAnsi="Arial" w:cs="Arial"/>
          <w:sz w:val="24"/>
          <w:szCs w:val="24"/>
          <w:lang w:val="pt-BR"/>
        </w:rPr>
        <w:t>permitama</w:t>
      </w:r>
      <w:proofErr w:type="spellEnd"/>
      <w:r w:rsidRPr="000F767E">
        <w:rPr>
          <w:rFonts w:ascii="Arial" w:hAnsi="Arial" w:cs="Arial"/>
          <w:sz w:val="24"/>
          <w:szCs w:val="24"/>
          <w:lang w:val="pt-BR"/>
        </w:rPr>
        <w:t xml:space="preserve"> </w:t>
      </w:r>
      <w:r w:rsidR="00FB406E" w:rsidRPr="000F767E">
        <w:rPr>
          <w:rFonts w:ascii="Arial" w:hAnsi="Arial" w:cs="Arial"/>
          <w:sz w:val="24"/>
          <w:szCs w:val="24"/>
          <w:lang w:val="pt-BR"/>
        </w:rPr>
        <w:t>verificação</w:t>
      </w:r>
      <w:r w:rsidRPr="000F767E">
        <w:rPr>
          <w:rFonts w:ascii="Arial" w:hAnsi="Arial" w:cs="Arial"/>
          <w:sz w:val="24"/>
          <w:szCs w:val="24"/>
          <w:lang w:val="pt-BR"/>
        </w:rPr>
        <w:t xml:space="preserve"> </w:t>
      </w:r>
      <w:r w:rsidR="00FB406E" w:rsidRPr="000F767E">
        <w:rPr>
          <w:rFonts w:ascii="Arial" w:hAnsi="Arial" w:cs="Arial"/>
          <w:sz w:val="24"/>
          <w:szCs w:val="24"/>
          <w:lang w:val="pt-BR"/>
        </w:rPr>
        <w:t>da</w:t>
      </w:r>
      <w:r w:rsidRPr="000F767E">
        <w:rPr>
          <w:rFonts w:ascii="Arial" w:hAnsi="Arial" w:cs="Arial"/>
          <w:sz w:val="24"/>
          <w:szCs w:val="24"/>
          <w:lang w:val="pt-BR"/>
        </w:rPr>
        <w:t xml:space="preserve"> </w:t>
      </w:r>
      <w:r w:rsidR="00FB406E" w:rsidRPr="000F767E">
        <w:rPr>
          <w:rFonts w:ascii="Arial" w:hAnsi="Arial" w:cs="Arial"/>
          <w:sz w:val="24"/>
          <w:szCs w:val="24"/>
          <w:lang w:val="pt-BR"/>
        </w:rPr>
        <w:t>forma</w:t>
      </w:r>
      <w:r w:rsidRPr="000F767E">
        <w:rPr>
          <w:rFonts w:ascii="Arial" w:hAnsi="Arial" w:cs="Arial"/>
          <w:sz w:val="24"/>
          <w:szCs w:val="24"/>
          <w:lang w:val="pt-BR"/>
        </w:rPr>
        <w:t xml:space="preserve"> </w:t>
      </w:r>
      <w:r w:rsidR="00FB406E" w:rsidRPr="000F767E">
        <w:rPr>
          <w:rFonts w:ascii="Arial" w:hAnsi="Arial" w:cs="Arial"/>
          <w:sz w:val="24"/>
          <w:szCs w:val="24"/>
          <w:lang w:val="pt-BR"/>
        </w:rPr>
        <w:t>de representação</w:t>
      </w:r>
      <w:r w:rsidRPr="000F767E">
        <w:rPr>
          <w:rFonts w:ascii="Arial" w:hAnsi="Arial" w:cs="Arial"/>
          <w:sz w:val="24"/>
          <w:szCs w:val="24"/>
          <w:lang w:val="pt-BR"/>
        </w:rPr>
        <w:t xml:space="preserve"> </w:t>
      </w:r>
      <w:r w:rsidR="00FB406E" w:rsidRPr="000F767E">
        <w:rPr>
          <w:rFonts w:ascii="Arial" w:hAnsi="Arial" w:cs="Arial"/>
          <w:sz w:val="24"/>
          <w:szCs w:val="24"/>
          <w:lang w:val="pt-BR"/>
        </w:rPr>
        <w:t>da</w:t>
      </w:r>
      <w:r w:rsidRPr="000F767E">
        <w:rPr>
          <w:rFonts w:ascii="Arial" w:hAnsi="Arial" w:cs="Arial"/>
          <w:sz w:val="24"/>
          <w:szCs w:val="24"/>
          <w:lang w:val="pt-BR"/>
        </w:rPr>
        <w:t xml:space="preserve"> </w:t>
      </w:r>
      <w:r w:rsidR="00FB406E" w:rsidRPr="000F767E">
        <w:rPr>
          <w:rFonts w:ascii="Arial" w:hAnsi="Arial" w:cs="Arial"/>
          <w:sz w:val="24"/>
          <w:szCs w:val="24"/>
          <w:lang w:val="pt-BR"/>
        </w:rPr>
        <w:t>seguradora.</w:t>
      </w:r>
    </w:p>
    <w:p w:rsidR="00577792" w:rsidRPr="0063089C" w:rsidRDefault="00577792" w:rsidP="00F55D47">
      <w:pPr>
        <w:pStyle w:val="Corpodetexto"/>
        <w:tabs>
          <w:tab w:val="left" w:pos="709"/>
        </w:tabs>
        <w:ind w:left="709" w:right="3" w:hanging="709"/>
        <w:jc w:val="both"/>
        <w:rPr>
          <w:rFonts w:ascii="Arial" w:hAnsi="Arial" w:cs="Arial"/>
          <w:sz w:val="24"/>
          <w:szCs w:val="24"/>
          <w:lang w:val="pt-BR"/>
        </w:rPr>
      </w:pPr>
    </w:p>
    <w:p w:rsidR="00FB406E" w:rsidRPr="0063089C" w:rsidRDefault="00577792" w:rsidP="000F767E">
      <w:pPr>
        <w:ind w:left="1134" w:right="3" w:hanging="708"/>
        <w:jc w:val="both"/>
        <w:rPr>
          <w:rFonts w:ascii="Arial" w:hAnsi="Arial" w:cs="Arial"/>
          <w:b/>
          <w:sz w:val="24"/>
          <w:szCs w:val="24"/>
          <w:lang w:val="pt-BR"/>
        </w:rPr>
      </w:pPr>
      <w:r w:rsidRPr="0063089C">
        <w:rPr>
          <w:rFonts w:ascii="Arial" w:hAnsi="Arial" w:cs="Arial"/>
          <w:b/>
          <w:sz w:val="24"/>
          <w:szCs w:val="24"/>
          <w:lang w:val="pt-BR"/>
        </w:rPr>
        <w:t>10.11</w:t>
      </w:r>
      <w:r w:rsidR="000F767E">
        <w:rPr>
          <w:rFonts w:ascii="Arial" w:hAnsi="Arial" w:cs="Arial"/>
          <w:b/>
          <w:sz w:val="24"/>
          <w:szCs w:val="24"/>
          <w:lang w:val="pt-BR"/>
        </w:rPr>
        <w:tab/>
      </w:r>
      <w:r w:rsidR="00FB406E" w:rsidRPr="0063089C">
        <w:rPr>
          <w:rFonts w:ascii="Arial" w:hAnsi="Arial" w:cs="Arial"/>
          <w:sz w:val="24"/>
          <w:szCs w:val="24"/>
          <w:lang w:val="pt-BR"/>
        </w:rPr>
        <w:t>A GARANTIA DE PROPOSTA apresentada na forma de fiança bancária ou seguro-garantia</w:t>
      </w:r>
      <w:r w:rsidR="000F767E">
        <w:rPr>
          <w:rFonts w:ascii="Arial" w:hAnsi="Arial" w:cs="Arial"/>
          <w:sz w:val="24"/>
          <w:szCs w:val="24"/>
          <w:lang w:val="pt-BR"/>
        </w:rPr>
        <w:t xml:space="preserve"> </w:t>
      </w:r>
      <w:r w:rsidR="00FB406E" w:rsidRPr="0063089C">
        <w:rPr>
          <w:rFonts w:ascii="Arial" w:hAnsi="Arial" w:cs="Arial"/>
          <w:sz w:val="24"/>
          <w:szCs w:val="24"/>
          <w:lang w:val="pt-BR"/>
        </w:rPr>
        <w:t xml:space="preserve">deverá ser </w:t>
      </w:r>
      <w:proofErr w:type="gramStart"/>
      <w:r w:rsidR="00FB406E" w:rsidRPr="0063089C">
        <w:rPr>
          <w:rFonts w:ascii="Arial" w:hAnsi="Arial" w:cs="Arial"/>
          <w:sz w:val="24"/>
          <w:szCs w:val="24"/>
          <w:lang w:val="pt-BR"/>
        </w:rPr>
        <w:t>contratada</w:t>
      </w:r>
      <w:proofErr w:type="gramEnd"/>
      <w:r w:rsidR="00FB406E" w:rsidRPr="0063089C">
        <w:rPr>
          <w:rFonts w:ascii="Arial" w:hAnsi="Arial" w:cs="Arial"/>
          <w:sz w:val="24"/>
          <w:szCs w:val="24"/>
          <w:lang w:val="pt-BR"/>
        </w:rPr>
        <w:t xml:space="preserve"> junto a instituições de primeira linha, assim entendida como aquelas</w:t>
      </w:r>
      <w:r w:rsidR="000F767E">
        <w:rPr>
          <w:rFonts w:ascii="Arial" w:hAnsi="Arial" w:cs="Arial"/>
          <w:sz w:val="24"/>
          <w:szCs w:val="24"/>
          <w:lang w:val="pt-BR"/>
        </w:rPr>
        <w:t xml:space="preserve"> </w:t>
      </w:r>
      <w:r w:rsidR="00FB406E" w:rsidRPr="0063089C">
        <w:rPr>
          <w:rFonts w:ascii="Arial" w:hAnsi="Arial" w:cs="Arial"/>
          <w:w w:val="95"/>
          <w:sz w:val="24"/>
          <w:szCs w:val="24"/>
          <w:lang w:val="pt-BR"/>
        </w:rPr>
        <w:t>que tiverem patrimônio líquido mínimo, na data de contratação da GARANTIA DE PROPOSTA,</w:t>
      </w:r>
      <w:r w:rsidR="000F767E">
        <w:rPr>
          <w:rFonts w:ascii="Arial" w:hAnsi="Arial" w:cs="Arial"/>
          <w:w w:val="95"/>
          <w:sz w:val="24"/>
          <w:szCs w:val="24"/>
          <w:lang w:val="pt-BR"/>
        </w:rPr>
        <w:t xml:space="preserve"> </w:t>
      </w:r>
      <w:r w:rsidR="00FB406E" w:rsidRPr="0063089C">
        <w:rPr>
          <w:rFonts w:ascii="Arial" w:hAnsi="Arial" w:cs="Arial"/>
          <w:sz w:val="24"/>
          <w:szCs w:val="24"/>
          <w:lang w:val="pt-BR"/>
        </w:rPr>
        <w:t>equivalente</w:t>
      </w:r>
      <w:r w:rsidR="000F767E">
        <w:rPr>
          <w:rFonts w:ascii="Arial" w:hAnsi="Arial" w:cs="Arial"/>
          <w:sz w:val="24"/>
          <w:szCs w:val="24"/>
          <w:lang w:val="pt-BR"/>
        </w:rPr>
        <w:t xml:space="preserve"> </w:t>
      </w:r>
      <w:r w:rsidR="00FB406E" w:rsidRPr="0063089C">
        <w:rPr>
          <w:rFonts w:ascii="Arial" w:hAnsi="Arial" w:cs="Arial"/>
          <w:sz w:val="24"/>
          <w:szCs w:val="24"/>
          <w:lang w:val="pt-BR"/>
        </w:rPr>
        <w:t>a</w:t>
      </w:r>
      <w:r w:rsidR="000F767E">
        <w:rPr>
          <w:rFonts w:ascii="Arial" w:hAnsi="Arial" w:cs="Arial"/>
          <w:sz w:val="24"/>
          <w:szCs w:val="24"/>
          <w:lang w:val="pt-BR"/>
        </w:rPr>
        <w:t xml:space="preserve"> </w:t>
      </w:r>
      <w:r w:rsidR="00FB406E" w:rsidRPr="00DF7AD0">
        <w:rPr>
          <w:rFonts w:ascii="Arial" w:hAnsi="Arial" w:cs="Arial"/>
          <w:b/>
          <w:color w:val="0000FF"/>
          <w:sz w:val="24"/>
          <w:szCs w:val="24"/>
          <w:lang w:val="pt-BR"/>
        </w:rPr>
        <w:t>R$10.000.000,00</w:t>
      </w:r>
      <w:r w:rsidR="000F767E">
        <w:rPr>
          <w:rFonts w:ascii="Arial" w:hAnsi="Arial" w:cs="Arial"/>
          <w:b/>
          <w:color w:val="0000FF"/>
          <w:sz w:val="24"/>
          <w:szCs w:val="24"/>
          <w:lang w:val="pt-BR"/>
        </w:rPr>
        <w:t xml:space="preserve"> </w:t>
      </w:r>
      <w:r w:rsidR="00FB406E" w:rsidRPr="00DF7AD0">
        <w:rPr>
          <w:rFonts w:ascii="Arial" w:hAnsi="Arial" w:cs="Arial"/>
          <w:b/>
          <w:color w:val="0000FF"/>
          <w:sz w:val="24"/>
          <w:szCs w:val="24"/>
          <w:lang w:val="pt-BR"/>
        </w:rPr>
        <w:t>(dez</w:t>
      </w:r>
      <w:r w:rsidR="000F767E">
        <w:rPr>
          <w:rFonts w:ascii="Arial" w:hAnsi="Arial" w:cs="Arial"/>
          <w:b/>
          <w:color w:val="0000FF"/>
          <w:sz w:val="24"/>
          <w:szCs w:val="24"/>
          <w:lang w:val="pt-BR"/>
        </w:rPr>
        <w:t xml:space="preserve"> </w:t>
      </w:r>
      <w:r w:rsidR="00FB406E" w:rsidRPr="00DF7AD0">
        <w:rPr>
          <w:rFonts w:ascii="Arial" w:hAnsi="Arial" w:cs="Arial"/>
          <w:b/>
          <w:color w:val="0000FF"/>
          <w:sz w:val="24"/>
          <w:szCs w:val="24"/>
          <w:lang w:val="pt-BR"/>
        </w:rPr>
        <w:t>milhões</w:t>
      </w:r>
      <w:r w:rsidR="000F767E">
        <w:rPr>
          <w:rFonts w:ascii="Arial" w:hAnsi="Arial" w:cs="Arial"/>
          <w:b/>
          <w:color w:val="0000FF"/>
          <w:sz w:val="24"/>
          <w:szCs w:val="24"/>
          <w:lang w:val="pt-BR"/>
        </w:rPr>
        <w:t xml:space="preserve"> </w:t>
      </w:r>
      <w:r w:rsidR="00FB406E" w:rsidRPr="00DF7AD0">
        <w:rPr>
          <w:rFonts w:ascii="Arial" w:hAnsi="Arial" w:cs="Arial"/>
          <w:b/>
          <w:color w:val="0000FF"/>
          <w:sz w:val="24"/>
          <w:szCs w:val="24"/>
          <w:lang w:val="pt-BR"/>
        </w:rPr>
        <w:t>de</w:t>
      </w:r>
      <w:r w:rsidR="000F767E">
        <w:rPr>
          <w:rFonts w:ascii="Arial" w:hAnsi="Arial" w:cs="Arial"/>
          <w:b/>
          <w:color w:val="0000FF"/>
          <w:sz w:val="24"/>
          <w:szCs w:val="24"/>
          <w:lang w:val="pt-BR"/>
        </w:rPr>
        <w:t xml:space="preserve"> </w:t>
      </w:r>
      <w:r w:rsidR="00FB406E" w:rsidRPr="00DF7AD0">
        <w:rPr>
          <w:rFonts w:ascii="Arial" w:hAnsi="Arial" w:cs="Arial"/>
          <w:b/>
          <w:color w:val="0000FF"/>
          <w:sz w:val="24"/>
          <w:szCs w:val="24"/>
          <w:lang w:val="pt-BR"/>
        </w:rPr>
        <w:t>reais)</w:t>
      </w:r>
      <w:r w:rsidR="00FB406E" w:rsidRPr="0063089C">
        <w:rPr>
          <w:rFonts w:ascii="Arial" w:hAnsi="Arial" w:cs="Arial"/>
          <w:b/>
          <w:sz w:val="24"/>
          <w:szCs w:val="24"/>
          <w:lang w:val="pt-BR"/>
        </w:rPr>
        <w:t>.</w:t>
      </w:r>
    </w:p>
    <w:p w:rsidR="00FB406E" w:rsidRPr="0063089C" w:rsidRDefault="00FB406E" w:rsidP="000F767E">
      <w:pPr>
        <w:pStyle w:val="Corpodetexto"/>
        <w:ind w:left="1134" w:right="3" w:hanging="708"/>
        <w:jc w:val="both"/>
        <w:rPr>
          <w:rFonts w:ascii="Arial" w:hAnsi="Arial" w:cs="Arial"/>
          <w:sz w:val="24"/>
          <w:szCs w:val="24"/>
          <w:lang w:val="pt-BR"/>
        </w:rPr>
      </w:pPr>
    </w:p>
    <w:p w:rsidR="00FB406E" w:rsidRPr="0063089C" w:rsidRDefault="006F7BE9" w:rsidP="000F767E">
      <w:pPr>
        <w:ind w:left="1134" w:right="3" w:hanging="708"/>
        <w:jc w:val="both"/>
        <w:rPr>
          <w:rFonts w:ascii="Arial" w:hAnsi="Arial" w:cs="Arial"/>
          <w:sz w:val="24"/>
          <w:szCs w:val="24"/>
          <w:lang w:val="pt-BR"/>
        </w:rPr>
      </w:pPr>
      <w:r w:rsidRPr="0063089C">
        <w:rPr>
          <w:rFonts w:ascii="Arial" w:hAnsi="Arial" w:cs="Arial"/>
          <w:b/>
          <w:sz w:val="24"/>
          <w:szCs w:val="24"/>
          <w:lang w:val="pt-BR"/>
        </w:rPr>
        <w:t>10.1</w:t>
      </w:r>
      <w:r w:rsidR="00577792" w:rsidRPr="0063089C">
        <w:rPr>
          <w:rFonts w:ascii="Arial" w:hAnsi="Arial" w:cs="Arial"/>
          <w:b/>
          <w:sz w:val="24"/>
          <w:szCs w:val="24"/>
          <w:lang w:val="pt-BR"/>
        </w:rPr>
        <w:t>2</w:t>
      </w:r>
      <w:r w:rsidR="000F767E">
        <w:rPr>
          <w:rFonts w:ascii="Arial" w:hAnsi="Arial" w:cs="Arial"/>
          <w:b/>
          <w:sz w:val="24"/>
          <w:szCs w:val="24"/>
          <w:lang w:val="pt-BR"/>
        </w:rPr>
        <w:tab/>
      </w:r>
      <w:r w:rsidR="00FB406E" w:rsidRPr="0063089C">
        <w:rPr>
          <w:rFonts w:ascii="Arial" w:hAnsi="Arial" w:cs="Arial"/>
          <w:sz w:val="24"/>
          <w:szCs w:val="24"/>
          <w:lang w:val="pt-BR"/>
        </w:rPr>
        <w:t xml:space="preserve">A GARANTIA DE PROPOSTA da ADJUDICATÁRIA será devolvida no prazo de </w:t>
      </w:r>
      <w:r w:rsidR="00FB406E" w:rsidRPr="0063089C">
        <w:rPr>
          <w:rFonts w:ascii="Arial" w:hAnsi="Arial" w:cs="Arial"/>
          <w:b/>
          <w:sz w:val="24"/>
          <w:szCs w:val="24"/>
          <w:lang w:val="pt-BR"/>
        </w:rPr>
        <w:t>15 (quinze) dias</w:t>
      </w:r>
      <w:r w:rsidR="000F767E">
        <w:rPr>
          <w:rFonts w:ascii="Arial" w:hAnsi="Arial" w:cs="Arial"/>
          <w:b/>
          <w:sz w:val="24"/>
          <w:szCs w:val="24"/>
          <w:lang w:val="pt-BR"/>
        </w:rPr>
        <w:t xml:space="preserve"> </w:t>
      </w:r>
      <w:r w:rsidR="00FB406E" w:rsidRPr="0063089C">
        <w:rPr>
          <w:rFonts w:ascii="Arial" w:hAnsi="Arial" w:cs="Arial"/>
          <w:sz w:val="24"/>
          <w:szCs w:val="24"/>
          <w:lang w:val="pt-BR"/>
        </w:rPr>
        <w:t>após</w:t>
      </w:r>
      <w:r w:rsidR="000F767E">
        <w:rPr>
          <w:rFonts w:ascii="Arial" w:hAnsi="Arial" w:cs="Arial"/>
          <w:sz w:val="24"/>
          <w:szCs w:val="24"/>
          <w:lang w:val="pt-BR"/>
        </w:rPr>
        <w:t xml:space="preserve"> </w:t>
      </w:r>
      <w:r w:rsidR="00FB406E" w:rsidRPr="0063089C">
        <w:rPr>
          <w:rFonts w:ascii="Arial" w:hAnsi="Arial" w:cs="Arial"/>
          <w:sz w:val="24"/>
          <w:szCs w:val="24"/>
          <w:lang w:val="pt-BR"/>
        </w:rPr>
        <w:t>a</w:t>
      </w:r>
      <w:r w:rsidR="000F767E">
        <w:rPr>
          <w:rFonts w:ascii="Arial" w:hAnsi="Arial" w:cs="Arial"/>
          <w:sz w:val="24"/>
          <w:szCs w:val="24"/>
          <w:lang w:val="pt-BR"/>
        </w:rPr>
        <w:t xml:space="preserve"> </w:t>
      </w:r>
      <w:r w:rsidR="00FB406E" w:rsidRPr="0063089C">
        <w:rPr>
          <w:rFonts w:ascii="Arial" w:hAnsi="Arial" w:cs="Arial"/>
          <w:sz w:val="24"/>
          <w:szCs w:val="24"/>
          <w:lang w:val="pt-BR"/>
        </w:rPr>
        <w:t>DATA</w:t>
      </w:r>
      <w:r w:rsidR="000F767E">
        <w:rPr>
          <w:rFonts w:ascii="Arial" w:hAnsi="Arial" w:cs="Arial"/>
          <w:sz w:val="24"/>
          <w:szCs w:val="24"/>
          <w:lang w:val="pt-BR"/>
        </w:rPr>
        <w:t xml:space="preserve"> </w:t>
      </w:r>
      <w:r w:rsidR="00FB406E" w:rsidRPr="0063089C">
        <w:rPr>
          <w:rFonts w:ascii="Arial" w:hAnsi="Arial" w:cs="Arial"/>
          <w:sz w:val="24"/>
          <w:szCs w:val="24"/>
          <w:lang w:val="pt-BR"/>
        </w:rPr>
        <w:t>DE</w:t>
      </w:r>
      <w:r w:rsidR="000F767E">
        <w:rPr>
          <w:rFonts w:ascii="Arial" w:hAnsi="Arial" w:cs="Arial"/>
          <w:sz w:val="24"/>
          <w:szCs w:val="24"/>
          <w:lang w:val="pt-BR"/>
        </w:rPr>
        <w:t xml:space="preserve"> </w:t>
      </w:r>
      <w:r w:rsidR="00FB406E" w:rsidRPr="0063089C">
        <w:rPr>
          <w:rFonts w:ascii="Arial" w:hAnsi="Arial" w:cs="Arial"/>
          <w:sz w:val="24"/>
          <w:szCs w:val="24"/>
          <w:lang w:val="pt-BR"/>
        </w:rPr>
        <w:t>ASSINATURA do CONTRATO.</w:t>
      </w:r>
    </w:p>
    <w:p w:rsidR="00FB406E" w:rsidRPr="0063089C" w:rsidRDefault="00FB406E" w:rsidP="000F767E">
      <w:pPr>
        <w:pStyle w:val="Corpodetexto"/>
        <w:ind w:left="1134" w:right="3" w:hanging="708"/>
        <w:jc w:val="both"/>
        <w:rPr>
          <w:rFonts w:ascii="Arial" w:hAnsi="Arial" w:cs="Arial"/>
          <w:sz w:val="24"/>
          <w:szCs w:val="24"/>
          <w:lang w:val="pt-BR"/>
        </w:rPr>
      </w:pPr>
    </w:p>
    <w:p w:rsidR="000F767E" w:rsidRDefault="00577792" w:rsidP="000F767E">
      <w:pPr>
        <w:ind w:left="1134" w:right="3" w:hanging="708"/>
        <w:jc w:val="both"/>
        <w:rPr>
          <w:rFonts w:ascii="Arial" w:hAnsi="Arial" w:cs="Arial"/>
          <w:sz w:val="24"/>
          <w:szCs w:val="24"/>
          <w:lang w:val="pt-BR"/>
        </w:rPr>
      </w:pPr>
      <w:r w:rsidRPr="0063089C">
        <w:rPr>
          <w:rFonts w:ascii="Arial" w:hAnsi="Arial" w:cs="Arial"/>
          <w:b/>
          <w:sz w:val="24"/>
          <w:szCs w:val="24"/>
          <w:lang w:val="pt-BR"/>
        </w:rPr>
        <w:t>10.13</w:t>
      </w:r>
      <w:r w:rsidR="000F767E">
        <w:rPr>
          <w:rFonts w:ascii="Arial" w:hAnsi="Arial" w:cs="Arial"/>
          <w:b/>
          <w:sz w:val="24"/>
          <w:szCs w:val="24"/>
          <w:lang w:val="pt-BR"/>
        </w:rPr>
        <w:tab/>
      </w:r>
      <w:r w:rsidR="00FB406E" w:rsidRPr="0063089C">
        <w:rPr>
          <w:rFonts w:ascii="Arial" w:hAnsi="Arial" w:cs="Arial"/>
          <w:sz w:val="24"/>
          <w:szCs w:val="24"/>
          <w:lang w:val="pt-BR"/>
        </w:rPr>
        <w:t xml:space="preserve">A GARANTIA DE PROPOSTA das demais LICITANTES será devolvida em </w:t>
      </w:r>
      <w:r w:rsidR="00FB406E" w:rsidRPr="0063089C">
        <w:rPr>
          <w:rFonts w:ascii="Arial" w:hAnsi="Arial" w:cs="Arial"/>
          <w:b/>
          <w:sz w:val="24"/>
          <w:szCs w:val="24"/>
          <w:lang w:val="pt-BR"/>
        </w:rPr>
        <w:t>até 15 (quinze) dias</w:t>
      </w:r>
      <w:r w:rsidR="00FB406E" w:rsidRPr="0063089C">
        <w:rPr>
          <w:rFonts w:ascii="Arial" w:hAnsi="Arial" w:cs="Arial"/>
          <w:sz w:val="24"/>
          <w:szCs w:val="24"/>
          <w:lang w:val="pt-BR"/>
        </w:rPr>
        <w:t>,</w:t>
      </w:r>
      <w:r w:rsidR="000F767E">
        <w:rPr>
          <w:rFonts w:ascii="Arial" w:hAnsi="Arial" w:cs="Arial"/>
          <w:sz w:val="24"/>
          <w:szCs w:val="24"/>
          <w:lang w:val="pt-BR"/>
        </w:rPr>
        <w:t xml:space="preserve"> </w:t>
      </w:r>
      <w:r w:rsidR="00FB406E" w:rsidRPr="0063089C">
        <w:rPr>
          <w:rFonts w:ascii="Arial" w:hAnsi="Arial" w:cs="Arial"/>
          <w:sz w:val="24"/>
          <w:szCs w:val="24"/>
          <w:lang w:val="pt-BR"/>
        </w:rPr>
        <w:t>contados</w:t>
      </w:r>
      <w:r w:rsidR="000F767E">
        <w:rPr>
          <w:rFonts w:ascii="Arial" w:hAnsi="Arial" w:cs="Arial"/>
          <w:sz w:val="24"/>
          <w:szCs w:val="24"/>
          <w:lang w:val="pt-BR"/>
        </w:rPr>
        <w:t xml:space="preserve"> </w:t>
      </w:r>
      <w:r w:rsidR="00FB406E" w:rsidRPr="0063089C">
        <w:rPr>
          <w:rFonts w:ascii="Arial" w:hAnsi="Arial" w:cs="Arial"/>
          <w:sz w:val="24"/>
          <w:szCs w:val="24"/>
          <w:lang w:val="pt-BR"/>
        </w:rPr>
        <w:t>da</w:t>
      </w:r>
      <w:r w:rsidR="000F767E">
        <w:rPr>
          <w:rFonts w:ascii="Arial" w:hAnsi="Arial" w:cs="Arial"/>
          <w:sz w:val="24"/>
          <w:szCs w:val="24"/>
          <w:lang w:val="pt-BR"/>
        </w:rPr>
        <w:t xml:space="preserve"> </w:t>
      </w:r>
      <w:r w:rsidR="00FB406E" w:rsidRPr="0063089C">
        <w:rPr>
          <w:rFonts w:ascii="Arial" w:hAnsi="Arial" w:cs="Arial"/>
          <w:sz w:val="24"/>
          <w:szCs w:val="24"/>
          <w:lang w:val="pt-BR"/>
        </w:rPr>
        <w:t>DATA</w:t>
      </w:r>
      <w:r w:rsidR="000F767E">
        <w:rPr>
          <w:rFonts w:ascii="Arial" w:hAnsi="Arial" w:cs="Arial"/>
          <w:sz w:val="24"/>
          <w:szCs w:val="24"/>
          <w:lang w:val="pt-BR"/>
        </w:rPr>
        <w:t xml:space="preserve"> </w:t>
      </w:r>
      <w:r w:rsidR="00FB406E" w:rsidRPr="0063089C">
        <w:rPr>
          <w:rFonts w:ascii="Arial" w:hAnsi="Arial" w:cs="Arial"/>
          <w:sz w:val="24"/>
          <w:szCs w:val="24"/>
          <w:lang w:val="pt-BR"/>
        </w:rPr>
        <w:t>DE ASSINATURA</w:t>
      </w:r>
      <w:r w:rsidR="000F767E">
        <w:rPr>
          <w:rFonts w:ascii="Arial" w:hAnsi="Arial" w:cs="Arial"/>
          <w:sz w:val="24"/>
          <w:szCs w:val="24"/>
          <w:lang w:val="pt-BR"/>
        </w:rPr>
        <w:t xml:space="preserve"> </w:t>
      </w:r>
      <w:r w:rsidR="00FB406E" w:rsidRPr="0063089C">
        <w:rPr>
          <w:rFonts w:ascii="Arial" w:hAnsi="Arial" w:cs="Arial"/>
          <w:sz w:val="24"/>
          <w:szCs w:val="24"/>
          <w:lang w:val="pt-BR"/>
        </w:rPr>
        <w:t>do</w:t>
      </w:r>
      <w:r w:rsidR="000F767E">
        <w:rPr>
          <w:rFonts w:ascii="Arial" w:hAnsi="Arial" w:cs="Arial"/>
          <w:sz w:val="24"/>
          <w:szCs w:val="24"/>
          <w:lang w:val="pt-BR"/>
        </w:rPr>
        <w:t xml:space="preserve"> </w:t>
      </w:r>
      <w:r w:rsidR="00FB406E" w:rsidRPr="0063089C">
        <w:rPr>
          <w:rFonts w:ascii="Arial" w:hAnsi="Arial" w:cs="Arial"/>
          <w:sz w:val="24"/>
          <w:szCs w:val="24"/>
          <w:lang w:val="pt-BR"/>
        </w:rPr>
        <w:t>CONTRATO.</w:t>
      </w:r>
    </w:p>
    <w:p w:rsidR="000F767E" w:rsidRDefault="000F767E" w:rsidP="000F767E">
      <w:pPr>
        <w:ind w:left="1134" w:right="3" w:hanging="708"/>
        <w:jc w:val="both"/>
        <w:rPr>
          <w:rFonts w:ascii="Arial" w:hAnsi="Arial" w:cs="Arial"/>
          <w:b/>
          <w:sz w:val="24"/>
          <w:szCs w:val="24"/>
          <w:lang w:val="pt-BR"/>
        </w:rPr>
      </w:pPr>
    </w:p>
    <w:p w:rsidR="000F767E" w:rsidRDefault="00577792" w:rsidP="000F767E">
      <w:pPr>
        <w:ind w:left="1134" w:right="3" w:hanging="708"/>
        <w:jc w:val="both"/>
        <w:rPr>
          <w:rFonts w:ascii="Arial" w:hAnsi="Arial" w:cs="Arial"/>
          <w:sz w:val="24"/>
          <w:szCs w:val="24"/>
          <w:lang w:val="pt-BR"/>
        </w:rPr>
      </w:pPr>
      <w:r w:rsidRPr="0063089C">
        <w:rPr>
          <w:rFonts w:ascii="Arial" w:hAnsi="Arial" w:cs="Arial"/>
          <w:b/>
          <w:sz w:val="24"/>
          <w:szCs w:val="24"/>
          <w:lang w:val="pt-BR"/>
        </w:rPr>
        <w:t>10.14</w:t>
      </w:r>
      <w:r w:rsidR="000F767E">
        <w:rPr>
          <w:rFonts w:ascii="Arial" w:hAnsi="Arial" w:cs="Arial"/>
          <w:b/>
          <w:sz w:val="24"/>
          <w:szCs w:val="24"/>
          <w:lang w:val="pt-BR"/>
        </w:rPr>
        <w:tab/>
      </w:r>
      <w:r w:rsidR="00FB406E" w:rsidRPr="0063089C">
        <w:rPr>
          <w:rFonts w:ascii="Arial" w:hAnsi="Arial" w:cs="Arial"/>
          <w:sz w:val="24"/>
          <w:szCs w:val="24"/>
          <w:lang w:val="pt-BR"/>
        </w:rPr>
        <w:t>Caso</w:t>
      </w:r>
      <w:r w:rsidR="000F767E">
        <w:rPr>
          <w:rFonts w:ascii="Arial" w:hAnsi="Arial" w:cs="Arial"/>
          <w:sz w:val="24"/>
          <w:szCs w:val="24"/>
          <w:lang w:val="pt-BR"/>
        </w:rPr>
        <w:t xml:space="preserve"> </w:t>
      </w:r>
      <w:r w:rsidR="00FB406E" w:rsidRPr="0063089C">
        <w:rPr>
          <w:rFonts w:ascii="Arial" w:hAnsi="Arial" w:cs="Arial"/>
          <w:sz w:val="24"/>
          <w:szCs w:val="24"/>
          <w:lang w:val="pt-BR"/>
        </w:rPr>
        <w:t>o</w:t>
      </w:r>
      <w:r w:rsidR="000F767E">
        <w:rPr>
          <w:rFonts w:ascii="Arial" w:hAnsi="Arial" w:cs="Arial"/>
          <w:sz w:val="24"/>
          <w:szCs w:val="24"/>
          <w:lang w:val="pt-BR"/>
        </w:rPr>
        <w:t xml:space="preserve"> </w:t>
      </w:r>
      <w:r w:rsidR="00FB406E" w:rsidRPr="0063089C">
        <w:rPr>
          <w:rFonts w:ascii="Arial" w:hAnsi="Arial" w:cs="Arial"/>
          <w:sz w:val="24"/>
          <w:szCs w:val="24"/>
          <w:lang w:val="pt-BR"/>
        </w:rPr>
        <w:t>CONTRATO</w:t>
      </w:r>
      <w:r w:rsidR="000F767E">
        <w:rPr>
          <w:rFonts w:ascii="Arial" w:hAnsi="Arial" w:cs="Arial"/>
          <w:sz w:val="24"/>
          <w:szCs w:val="24"/>
          <w:lang w:val="pt-BR"/>
        </w:rPr>
        <w:t xml:space="preserve"> </w:t>
      </w:r>
      <w:r w:rsidR="00FB406E" w:rsidRPr="0063089C">
        <w:rPr>
          <w:rFonts w:ascii="Arial" w:hAnsi="Arial" w:cs="Arial"/>
          <w:sz w:val="24"/>
          <w:szCs w:val="24"/>
          <w:lang w:val="pt-BR"/>
        </w:rPr>
        <w:t>não</w:t>
      </w:r>
      <w:r w:rsidR="000F767E">
        <w:rPr>
          <w:rFonts w:ascii="Arial" w:hAnsi="Arial" w:cs="Arial"/>
          <w:sz w:val="24"/>
          <w:szCs w:val="24"/>
          <w:lang w:val="pt-BR"/>
        </w:rPr>
        <w:t xml:space="preserve"> </w:t>
      </w:r>
      <w:r w:rsidR="00FB406E" w:rsidRPr="0063089C">
        <w:rPr>
          <w:rFonts w:ascii="Arial" w:hAnsi="Arial" w:cs="Arial"/>
          <w:sz w:val="24"/>
          <w:szCs w:val="24"/>
          <w:lang w:val="pt-BR"/>
        </w:rPr>
        <w:t>venha</w:t>
      </w:r>
      <w:r w:rsidR="000F767E">
        <w:rPr>
          <w:rFonts w:ascii="Arial" w:hAnsi="Arial" w:cs="Arial"/>
          <w:sz w:val="24"/>
          <w:szCs w:val="24"/>
          <w:lang w:val="pt-BR"/>
        </w:rPr>
        <w:t xml:space="preserve"> </w:t>
      </w:r>
      <w:r w:rsidR="00FB406E" w:rsidRPr="0063089C">
        <w:rPr>
          <w:rFonts w:ascii="Arial" w:hAnsi="Arial" w:cs="Arial"/>
          <w:sz w:val="24"/>
          <w:szCs w:val="24"/>
          <w:lang w:val="pt-BR"/>
        </w:rPr>
        <w:t>a</w:t>
      </w:r>
      <w:r w:rsidR="000F767E">
        <w:rPr>
          <w:rFonts w:ascii="Arial" w:hAnsi="Arial" w:cs="Arial"/>
          <w:sz w:val="24"/>
          <w:szCs w:val="24"/>
          <w:lang w:val="pt-BR"/>
        </w:rPr>
        <w:t xml:space="preserve"> </w:t>
      </w:r>
      <w:r w:rsidR="00FB406E" w:rsidRPr="0063089C">
        <w:rPr>
          <w:rFonts w:ascii="Arial" w:hAnsi="Arial" w:cs="Arial"/>
          <w:sz w:val="24"/>
          <w:szCs w:val="24"/>
          <w:lang w:val="pt-BR"/>
        </w:rPr>
        <w:t>ser</w:t>
      </w:r>
      <w:r w:rsidR="000F767E">
        <w:rPr>
          <w:rFonts w:ascii="Arial" w:hAnsi="Arial" w:cs="Arial"/>
          <w:sz w:val="24"/>
          <w:szCs w:val="24"/>
          <w:lang w:val="pt-BR"/>
        </w:rPr>
        <w:t xml:space="preserve"> </w:t>
      </w:r>
      <w:proofErr w:type="gramStart"/>
      <w:r w:rsidR="00FB406E" w:rsidRPr="0063089C">
        <w:rPr>
          <w:rFonts w:ascii="Arial" w:hAnsi="Arial" w:cs="Arial"/>
          <w:sz w:val="24"/>
          <w:szCs w:val="24"/>
          <w:lang w:val="pt-BR"/>
        </w:rPr>
        <w:t>assinado</w:t>
      </w:r>
      <w:proofErr w:type="gramEnd"/>
      <w:r w:rsidR="000F767E">
        <w:rPr>
          <w:rFonts w:ascii="Arial" w:hAnsi="Arial" w:cs="Arial"/>
          <w:sz w:val="24"/>
          <w:szCs w:val="24"/>
          <w:lang w:val="pt-BR"/>
        </w:rPr>
        <w:t xml:space="preserve"> </w:t>
      </w:r>
      <w:r w:rsidR="00FB406E" w:rsidRPr="0063089C">
        <w:rPr>
          <w:rFonts w:ascii="Arial" w:hAnsi="Arial" w:cs="Arial"/>
          <w:sz w:val="24"/>
          <w:szCs w:val="24"/>
          <w:lang w:val="pt-BR"/>
        </w:rPr>
        <w:t>por</w:t>
      </w:r>
      <w:r w:rsidR="000F767E">
        <w:rPr>
          <w:rFonts w:ascii="Arial" w:hAnsi="Arial" w:cs="Arial"/>
          <w:sz w:val="24"/>
          <w:szCs w:val="24"/>
          <w:lang w:val="pt-BR"/>
        </w:rPr>
        <w:t xml:space="preserve"> </w:t>
      </w:r>
      <w:r w:rsidR="00FB406E" w:rsidRPr="0063089C">
        <w:rPr>
          <w:rFonts w:ascii="Arial" w:hAnsi="Arial" w:cs="Arial"/>
          <w:sz w:val="24"/>
          <w:szCs w:val="24"/>
          <w:lang w:val="pt-BR"/>
        </w:rPr>
        <w:t>motivo</w:t>
      </w:r>
      <w:r w:rsidR="000F767E">
        <w:rPr>
          <w:rFonts w:ascii="Arial" w:hAnsi="Arial" w:cs="Arial"/>
          <w:sz w:val="24"/>
          <w:szCs w:val="24"/>
          <w:lang w:val="pt-BR"/>
        </w:rPr>
        <w:t xml:space="preserve"> </w:t>
      </w:r>
      <w:r w:rsidR="00FB406E" w:rsidRPr="0063089C">
        <w:rPr>
          <w:rFonts w:ascii="Arial" w:hAnsi="Arial" w:cs="Arial"/>
          <w:sz w:val="24"/>
          <w:szCs w:val="24"/>
          <w:lang w:val="pt-BR"/>
        </w:rPr>
        <w:t>não</w:t>
      </w:r>
      <w:r w:rsidR="000F767E">
        <w:rPr>
          <w:rFonts w:ascii="Arial" w:hAnsi="Arial" w:cs="Arial"/>
          <w:sz w:val="24"/>
          <w:szCs w:val="24"/>
          <w:lang w:val="pt-BR"/>
        </w:rPr>
        <w:t xml:space="preserve"> </w:t>
      </w:r>
      <w:r w:rsidR="00FB406E" w:rsidRPr="0063089C">
        <w:rPr>
          <w:rFonts w:ascii="Arial" w:hAnsi="Arial" w:cs="Arial"/>
          <w:sz w:val="24"/>
          <w:szCs w:val="24"/>
          <w:lang w:val="pt-BR"/>
        </w:rPr>
        <w:t>imputável</w:t>
      </w:r>
      <w:r w:rsidR="000F767E">
        <w:rPr>
          <w:rFonts w:ascii="Arial" w:hAnsi="Arial" w:cs="Arial"/>
          <w:sz w:val="24"/>
          <w:szCs w:val="24"/>
          <w:lang w:val="pt-BR"/>
        </w:rPr>
        <w:t xml:space="preserve"> </w:t>
      </w:r>
      <w:r w:rsidR="00FB406E" w:rsidRPr="0063089C">
        <w:rPr>
          <w:rFonts w:ascii="Arial" w:hAnsi="Arial" w:cs="Arial"/>
          <w:sz w:val="24"/>
          <w:szCs w:val="24"/>
          <w:lang w:val="pt-BR"/>
        </w:rPr>
        <w:t>à</w:t>
      </w:r>
      <w:r w:rsidR="000F767E">
        <w:rPr>
          <w:rFonts w:ascii="Arial" w:hAnsi="Arial" w:cs="Arial"/>
          <w:sz w:val="24"/>
          <w:szCs w:val="24"/>
          <w:lang w:val="pt-BR"/>
        </w:rPr>
        <w:t xml:space="preserve"> </w:t>
      </w:r>
      <w:r w:rsidR="00FB406E" w:rsidRPr="0063089C">
        <w:rPr>
          <w:rFonts w:ascii="Arial" w:hAnsi="Arial" w:cs="Arial"/>
          <w:sz w:val="24"/>
          <w:szCs w:val="24"/>
          <w:lang w:val="pt-BR"/>
        </w:rPr>
        <w:t>LICITANTE</w:t>
      </w:r>
      <w:r w:rsidR="000F767E">
        <w:rPr>
          <w:rFonts w:ascii="Arial" w:hAnsi="Arial" w:cs="Arial"/>
          <w:sz w:val="24"/>
          <w:szCs w:val="24"/>
          <w:lang w:val="pt-BR"/>
        </w:rPr>
        <w:t xml:space="preserve"> </w:t>
      </w:r>
      <w:r w:rsidR="00FB406E" w:rsidRPr="0063089C">
        <w:rPr>
          <w:rFonts w:ascii="Arial" w:hAnsi="Arial" w:cs="Arial"/>
          <w:sz w:val="24"/>
          <w:szCs w:val="24"/>
          <w:lang w:val="pt-BR"/>
        </w:rPr>
        <w:t>VENCEDORA,</w:t>
      </w:r>
      <w:r w:rsidR="000F767E">
        <w:rPr>
          <w:rFonts w:ascii="Arial" w:hAnsi="Arial" w:cs="Arial"/>
          <w:sz w:val="24"/>
          <w:szCs w:val="24"/>
          <w:lang w:val="pt-BR"/>
        </w:rPr>
        <w:t xml:space="preserve"> </w:t>
      </w:r>
      <w:r w:rsidR="00FB406E" w:rsidRPr="0063089C">
        <w:rPr>
          <w:rFonts w:ascii="Arial" w:hAnsi="Arial" w:cs="Arial"/>
          <w:sz w:val="24"/>
          <w:szCs w:val="24"/>
          <w:lang w:val="pt-BR"/>
        </w:rPr>
        <w:t>a</w:t>
      </w:r>
      <w:r w:rsidR="000F767E">
        <w:rPr>
          <w:rFonts w:ascii="Arial" w:hAnsi="Arial" w:cs="Arial"/>
          <w:sz w:val="24"/>
          <w:szCs w:val="24"/>
          <w:lang w:val="pt-BR"/>
        </w:rPr>
        <w:t xml:space="preserve"> </w:t>
      </w:r>
      <w:r w:rsidR="00FB406E" w:rsidRPr="0063089C">
        <w:rPr>
          <w:rFonts w:ascii="Arial" w:hAnsi="Arial" w:cs="Arial"/>
          <w:sz w:val="24"/>
          <w:szCs w:val="24"/>
          <w:lang w:val="pt-BR"/>
        </w:rPr>
        <w:t>GARANTIA</w:t>
      </w:r>
      <w:r w:rsidR="000F767E">
        <w:rPr>
          <w:rFonts w:ascii="Arial" w:hAnsi="Arial" w:cs="Arial"/>
          <w:sz w:val="24"/>
          <w:szCs w:val="24"/>
          <w:lang w:val="pt-BR"/>
        </w:rPr>
        <w:t xml:space="preserve"> </w:t>
      </w:r>
      <w:r w:rsidR="00FB406E" w:rsidRPr="0063089C">
        <w:rPr>
          <w:rFonts w:ascii="Arial" w:hAnsi="Arial" w:cs="Arial"/>
          <w:sz w:val="24"/>
          <w:szCs w:val="24"/>
          <w:lang w:val="pt-BR"/>
        </w:rPr>
        <w:t>DE</w:t>
      </w:r>
      <w:r w:rsidR="000F767E">
        <w:rPr>
          <w:rFonts w:ascii="Arial" w:hAnsi="Arial" w:cs="Arial"/>
          <w:sz w:val="24"/>
          <w:szCs w:val="24"/>
          <w:lang w:val="pt-BR"/>
        </w:rPr>
        <w:t xml:space="preserve"> </w:t>
      </w:r>
      <w:r w:rsidR="00FB406E" w:rsidRPr="0063089C">
        <w:rPr>
          <w:rFonts w:ascii="Arial" w:hAnsi="Arial" w:cs="Arial"/>
          <w:sz w:val="24"/>
          <w:szCs w:val="24"/>
          <w:lang w:val="pt-BR"/>
        </w:rPr>
        <w:t>PROPOSTA</w:t>
      </w:r>
      <w:r w:rsidR="000F767E">
        <w:rPr>
          <w:rFonts w:ascii="Arial" w:hAnsi="Arial" w:cs="Arial"/>
          <w:sz w:val="24"/>
          <w:szCs w:val="24"/>
          <w:lang w:val="pt-BR"/>
        </w:rPr>
        <w:t xml:space="preserve"> </w:t>
      </w:r>
      <w:r w:rsidR="00FB406E" w:rsidRPr="0063089C">
        <w:rPr>
          <w:rFonts w:ascii="Arial" w:hAnsi="Arial" w:cs="Arial"/>
          <w:sz w:val="24"/>
          <w:szCs w:val="24"/>
          <w:lang w:val="pt-BR"/>
        </w:rPr>
        <w:t>será</w:t>
      </w:r>
      <w:r w:rsidR="000F767E">
        <w:rPr>
          <w:rFonts w:ascii="Arial" w:hAnsi="Arial" w:cs="Arial"/>
          <w:sz w:val="24"/>
          <w:szCs w:val="24"/>
          <w:lang w:val="pt-BR"/>
        </w:rPr>
        <w:t xml:space="preserve"> </w:t>
      </w:r>
      <w:r w:rsidR="00FB406E" w:rsidRPr="0063089C">
        <w:rPr>
          <w:rFonts w:ascii="Arial" w:hAnsi="Arial" w:cs="Arial"/>
          <w:sz w:val="24"/>
          <w:szCs w:val="24"/>
          <w:lang w:val="pt-BR"/>
        </w:rPr>
        <w:t>devolvida</w:t>
      </w:r>
      <w:r w:rsidR="000F767E">
        <w:rPr>
          <w:rFonts w:ascii="Arial" w:hAnsi="Arial" w:cs="Arial"/>
          <w:sz w:val="24"/>
          <w:szCs w:val="24"/>
          <w:lang w:val="pt-BR"/>
        </w:rPr>
        <w:t xml:space="preserve"> </w:t>
      </w:r>
      <w:r w:rsidR="00FB406E" w:rsidRPr="0063089C">
        <w:rPr>
          <w:rFonts w:ascii="Arial" w:hAnsi="Arial" w:cs="Arial"/>
          <w:sz w:val="24"/>
          <w:szCs w:val="24"/>
          <w:lang w:val="pt-BR"/>
        </w:rPr>
        <w:t>em</w:t>
      </w:r>
      <w:r w:rsidR="000F767E">
        <w:rPr>
          <w:rFonts w:ascii="Arial" w:hAnsi="Arial" w:cs="Arial"/>
          <w:sz w:val="24"/>
          <w:szCs w:val="24"/>
          <w:lang w:val="pt-BR"/>
        </w:rPr>
        <w:t xml:space="preserve"> </w:t>
      </w:r>
      <w:r w:rsidR="00FB406E" w:rsidRPr="0063089C">
        <w:rPr>
          <w:rFonts w:ascii="Arial" w:hAnsi="Arial" w:cs="Arial"/>
          <w:b/>
          <w:sz w:val="24"/>
          <w:szCs w:val="24"/>
          <w:lang w:val="pt-BR"/>
        </w:rPr>
        <w:t>15</w:t>
      </w:r>
      <w:r w:rsidR="000F767E">
        <w:rPr>
          <w:rFonts w:ascii="Arial" w:hAnsi="Arial" w:cs="Arial"/>
          <w:b/>
          <w:sz w:val="24"/>
          <w:szCs w:val="24"/>
          <w:lang w:val="pt-BR"/>
        </w:rPr>
        <w:t xml:space="preserve"> </w:t>
      </w:r>
      <w:r w:rsidR="00FB406E" w:rsidRPr="0063089C">
        <w:rPr>
          <w:rFonts w:ascii="Arial" w:hAnsi="Arial" w:cs="Arial"/>
          <w:b/>
          <w:sz w:val="24"/>
          <w:szCs w:val="24"/>
          <w:lang w:val="pt-BR"/>
        </w:rPr>
        <w:t>(quinze)</w:t>
      </w:r>
      <w:r w:rsidR="000F767E">
        <w:rPr>
          <w:rFonts w:ascii="Arial" w:hAnsi="Arial" w:cs="Arial"/>
          <w:b/>
          <w:sz w:val="24"/>
          <w:szCs w:val="24"/>
          <w:lang w:val="pt-BR"/>
        </w:rPr>
        <w:t xml:space="preserve"> </w:t>
      </w:r>
      <w:r w:rsidR="00FB406E" w:rsidRPr="0063089C">
        <w:rPr>
          <w:rFonts w:ascii="Arial" w:hAnsi="Arial" w:cs="Arial"/>
          <w:b/>
          <w:sz w:val="24"/>
          <w:szCs w:val="24"/>
          <w:lang w:val="pt-BR"/>
        </w:rPr>
        <w:t>dias</w:t>
      </w:r>
      <w:r w:rsidR="000F767E">
        <w:rPr>
          <w:rFonts w:ascii="Arial" w:hAnsi="Arial" w:cs="Arial"/>
          <w:b/>
          <w:sz w:val="24"/>
          <w:szCs w:val="24"/>
          <w:lang w:val="pt-BR"/>
        </w:rPr>
        <w:t xml:space="preserve"> </w:t>
      </w:r>
      <w:r w:rsidR="00FB406E" w:rsidRPr="0063089C">
        <w:rPr>
          <w:rFonts w:ascii="Arial" w:hAnsi="Arial" w:cs="Arial"/>
          <w:sz w:val="24"/>
          <w:szCs w:val="24"/>
          <w:lang w:val="pt-BR"/>
        </w:rPr>
        <w:t>a</w:t>
      </w:r>
      <w:r w:rsidR="000F767E">
        <w:rPr>
          <w:rFonts w:ascii="Arial" w:hAnsi="Arial" w:cs="Arial"/>
          <w:sz w:val="24"/>
          <w:szCs w:val="24"/>
          <w:lang w:val="pt-BR"/>
        </w:rPr>
        <w:t xml:space="preserve"> </w:t>
      </w:r>
      <w:r w:rsidR="00FB406E" w:rsidRPr="0063089C">
        <w:rPr>
          <w:rFonts w:ascii="Arial" w:hAnsi="Arial" w:cs="Arial"/>
          <w:sz w:val="24"/>
          <w:szCs w:val="24"/>
          <w:lang w:val="pt-BR"/>
        </w:rPr>
        <w:t>contar</w:t>
      </w:r>
      <w:r w:rsidR="000F767E">
        <w:rPr>
          <w:rFonts w:ascii="Arial" w:hAnsi="Arial" w:cs="Arial"/>
          <w:sz w:val="24"/>
          <w:szCs w:val="24"/>
          <w:lang w:val="pt-BR"/>
        </w:rPr>
        <w:t xml:space="preserve"> </w:t>
      </w:r>
      <w:r w:rsidR="00FB406E" w:rsidRPr="0063089C">
        <w:rPr>
          <w:rFonts w:ascii="Arial" w:hAnsi="Arial" w:cs="Arial"/>
          <w:sz w:val="24"/>
          <w:szCs w:val="24"/>
          <w:lang w:val="pt-BR"/>
        </w:rPr>
        <w:t>da</w:t>
      </w:r>
      <w:r w:rsidR="000F767E">
        <w:rPr>
          <w:rFonts w:ascii="Arial" w:hAnsi="Arial" w:cs="Arial"/>
          <w:sz w:val="24"/>
          <w:szCs w:val="24"/>
          <w:lang w:val="pt-BR"/>
        </w:rPr>
        <w:t xml:space="preserve"> </w:t>
      </w:r>
      <w:r w:rsidR="00FB406E" w:rsidRPr="0063089C">
        <w:rPr>
          <w:rFonts w:ascii="Arial" w:hAnsi="Arial" w:cs="Arial"/>
          <w:sz w:val="24"/>
          <w:szCs w:val="24"/>
          <w:lang w:val="pt-BR"/>
        </w:rPr>
        <w:t xml:space="preserve">data </w:t>
      </w:r>
      <w:r w:rsidR="00FB406E" w:rsidRPr="0063089C">
        <w:rPr>
          <w:rFonts w:ascii="Arial" w:hAnsi="Arial" w:cs="Arial"/>
          <w:spacing w:val="-1"/>
          <w:sz w:val="24"/>
          <w:szCs w:val="24"/>
          <w:lang w:val="pt-BR"/>
        </w:rPr>
        <w:t>em</w:t>
      </w:r>
      <w:r w:rsidR="000F767E">
        <w:rPr>
          <w:rFonts w:ascii="Arial" w:hAnsi="Arial" w:cs="Arial"/>
          <w:spacing w:val="-1"/>
          <w:sz w:val="24"/>
          <w:szCs w:val="24"/>
          <w:lang w:val="pt-BR"/>
        </w:rPr>
        <w:t xml:space="preserve"> </w:t>
      </w:r>
      <w:r w:rsidR="00FB406E" w:rsidRPr="0063089C">
        <w:rPr>
          <w:rFonts w:ascii="Arial" w:hAnsi="Arial" w:cs="Arial"/>
          <w:sz w:val="24"/>
          <w:szCs w:val="24"/>
          <w:lang w:val="pt-BR"/>
        </w:rPr>
        <w:t>que</w:t>
      </w:r>
      <w:r w:rsidR="000F767E">
        <w:rPr>
          <w:rFonts w:ascii="Arial" w:hAnsi="Arial" w:cs="Arial"/>
          <w:sz w:val="24"/>
          <w:szCs w:val="24"/>
          <w:lang w:val="pt-BR"/>
        </w:rPr>
        <w:t xml:space="preserve"> </w:t>
      </w:r>
      <w:r w:rsidR="00FB406E" w:rsidRPr="0063089C">
        <w:rPr>
          <w:rFonts w:ascii="Arial" w:hAnsi="Arial" w:cs="Arial"/>
          <w:sz w:val="24"/>
          <w:szCs w:val="24"/>
          <w:lang w:val="pt-BR"/>
        </w:rPr>
        <w:t>formalizado</w:t>
      </w:r>
      <w:r w:rsidR="000F767E">
        <w:rPr>
          <w:rFonts w:ascii="Arial" w:hAnsi="Arial" w:cs="Arial"/>
          <w:sz w:val="24"/>
          <w:szCs w:val="24"/>
          <w:lang w:val="pt-BR"/>
        </w:rPr>
        <w:t xml:space="preserve"> </w:t>
      </w:r>
      <w:r w:rsidR="00FB406E" w:rsidRPr="0063089C">
        <w:rPr>
          <w:rFonts w:ascii="Arial" w:hAnsi="Arial" w:cs="Arial"/>
          <w:sz w:val="24"/>
          <w:szCs w:val="24"/>
          <w:lang w:val="pt-BR"/>
        </w:rPr>
        <w:t>o</w:t>
      </w:r>
      <w:r w:rsidR="000F767E">
        <w:rPr>
          <w:rFonts w:ascii="Arial" w:hAnsi="Arial" w:cs="Arial"/>
          <w:sz w:val="24"/>
          <w:szCs w:val="24"/>
          <w:lang w:val="pt-BR"/>
        </w:rPr>
        <w:t xml:space="preserve"> </w:t>
      </w:r>
      <w:r w:rsidR="00FB406E" w:rsidRPr="0063089C">
        <w:rPr>
          <w:rFonts w:ascii="Arial" w:hAnsi="Arial" w:cs="Arial"/>
          <w:sz w:val="24"/>
          <w:szCs w:val="24"/>
          <w:lang w:val="pt-BR"/>
        </w:rPr>
        <w:t>término</w:t>
      </w:r>
      <w:r w:rsidR="000F767E">
        <w:rPr>
          <w:rFonts w:ascii="Arial" w:hAnsi="Arial" w:cs="Arial"/>
          <w:sz w:val="24"/>
          <w:szCs w:val="24"/>
          <w:lang w:val="pt-BR"/>
        </w:rPr>
        <w:t xml:space="preserve"> </w:t>
      </w:r>
      <w:r w:rsidR="00FB406E" w:rsidRPr="0063089C">
        <w:rPr>
          <w:rFonts w:ascii="Arial" w:hAnsi="Arial" w:cs="Arial"/>
          <w:sz w:val="24"/>
          <w:szCs w:val="24"/>
          <w:lang w:val="pt-BR"/>
        </w:rPr>
        <w:t>da</w:t>
      </w:r>
      <w:r w:rsidR="000F767E">
        <w:rPr>
          <w:rFonts w:ascii="Arial" w:hAnsi="Arial" w:cs="Arial"/>
          <w:sz w:val="24"/>
          <w:szCs w:val="24"/>
          <w:lang w:val="pt-BR"/>
        </w:rPr>
        <w:t xml:space="preserve"> </w:t>
      </w:r>
      <w:r w:rsidR="00FB406E" w:rsidRPr="0063089C">
        <w:rPr>
          <w:rFonts w:ascii="Arial" w:hAnsi="Arial" w:cs="Arial"/>
          <w:sz w:val="24"/>
          <w:szCs w:val="24"/>
          <w:lang w:val="pt-BR"/>
        </w:rPr>
        <w:t>LICITAÇÃO.</w:t>
      </w:r>
    </w:p>
    <w:p w:rsidR="000F767E" w:rsidRDefault="000F767E" w:rsidP="000F767E">
      <w:pPr>
        <w:ind w:left="1134" w:right="3" w:hanging="708"/>
        <w:jc w:val="both"/>
        <w:rPr>
          <w:rFonts w:ascii="Arial" w:hAnsi="Arial" w:cs="Arial"/>
          <w:b/>
          <w:spacing w:val="-1"/>
          <w:sz w:val="24"/>
          <w:szCs w:val="24"/>
          <w:lang w:val="pt-BR"/>
        </w:rPr>
      </w:pPr>
    </w:p>
    <w:p w:rsidR="00FB406E" w:rsidRPr="0063089C" w:rsidRDefault="00577792" w:rsidP="000F767E">
      <w:pPr>
        <w:ind w:left="1134" w:right="3" w:hanging="708"/>
        <w:jc w:val="both"/>
        <w:rPr>
          <w:rFonts w:ascii="Arial" w:hAnsi="Arial" w:cs="Arial"/>
          <w:sz w:val="24"/>
          <w:szCs w:val="24"/>
          <w:lang w:val="pt-BR"/>
        </w:rPr>
      </w:pPr>
      <w:r w:rsidRPr="0063089C">
        <w:rPr>
          <w:rFonts w:ascii="Arial" w:hAnsi="Arial" w:cs="Arial"/>
          <w:b/>
          <w:spacing w:val="-1"/>
          <w:sz w:val="24"/>
          <w:szCs w:val="24"/>
          <w:lang w:val="pt-BR"/>
        </w:rPr>
        <w:t>10.15</w:t>
      </w:r>
      <w:r w:rsidR="000F767E">
        <w:rPr>
          <w:rFonts w:ascii="Arial" w:hAnsi="Arial" w:cs="Arial"/>
          <w:b/>
          <w:spacing w:val="-1"/>
          <w:sz w:val="24"/>
          <w:szCs w:val="24"/>
          <w:lang w:val="pt-BR"/>
        </w:rPr>
        <w:tab/>
      </w:r>
      <w:r w:rsidR="00D83E89" w:rsidRPr="0063089C">
        <w:rPr>
          <w:rFonts w:ascii="Arial" w:hAnsi="Arial" w:cs="Arial"/>
          <w:spacing w:val="-1"/>
          <w:sz w:val="24"/>
          <w:szCs w:val="24"/>
          <w:lang w:val="pt-BR"/>
        </w:rPr>
        <w:t>U</w:t>
      </w:r>
      <w:r w:rsidR="00FB406E" w:rsidRPr="0063089C">
        <w:rPr>
          <w:rFonts w:ascii="Arial" w:hAnsi="Arial" w:cs="Arial"/>
          <w:sz w:val="24"/>
          <w:szCs w:val="24"/>
          <w:lang w:val="pt-BR"/>
        </w:rPr>
        <w:t>ltrapassa</w:t>
      </w:r>
      <w:r w:rsidR="00D83E89" w:rsidRPr="0063089C">
        <w:rPr>
          <w:rFonts w:ascii="Arial" w:hAnsi="Arial" w:cs="Arial"/>
          <w:sz w:val="24"/>
          <w:szCs w:val="24"/>
          <w:lang w:val="pt-BR"/>
        </w:rPr>
        <w:t>ndo</w:t>
      </w:r>
      <w:r w:rsidR="000F767E">
        <w:rPr>
          <w:rFonts w:ascii="Arial" w:hAnsi="Arial" w:cs="Arial"/>
          <w:sz w:val="24"/>
          <w:szCs w:val="24"/>
          <w:lang w:val="pt-BR"/>
        </w:rPr>
        <w:t xml:space="preserve"> </w:t>
      </w:r>
      <w:r w:rsidR="00FB406E" w:rsidRPr="0063089C">
        <w:rPr>
          <w:rFonts w:ascii="Arial" w:hAnsi="Arial" w:cs="Arial"/>
          <w:sz w:val="24"/>
          <w:szCs w:val="24"/>
          <w:lang w:val="pt-BR"/>
        </w:rPr>
        <w:t>o</w:t>
      </w:r>
      <w:r w:rsidR="000F767E">
        <w:rPr>
          <w:rFonts w:ascii="Arial" w:hAnsi="Arial" w:cs="Arial"/>
          <w:sz w:val="24"/>
          <w:szCs w:val="24"/>
          <w:lang w:val="pt-BR"/>
        </w:rPr>
        <w:t xml:space="preserve"> </w:t>
      </w:r>
      <w:r w:rsidR="00FB406E" w:rsidRPr="0063089C">
        <w:rPr>
          <w:rFonts w:ascii="Arial" w:hAnsi="Arial" w:cs="Arial"/>
          <w:sz w:val="24"/>
          <w:szCs w:val="24"/>
          <w:lang w:val="pt-BR"/>
        </w:rPr>
        <w:t>prazo</w:t>
      </w:r>
      <w:r w:rsidR="000F767E">
        <w:rPr>
          <w:rFonts w:ascii="Arial" w:hAnsi="Arial" w:cs="Arial"/>
          <w:sz w:val="24"/>
          <w:szCs w:val="24"/>
          <w:lang w:val="pt-BR"/>
        </w:rPr>
        <w:t xml:space="preserve"> </w:t>
      </w:r>
      <w:r w:rsidR="00FB406E" w:rsidRPr="0063089C">
        <w:rPr>
          <w:rFonts w:ascii="Arial" w:hAnsi="Arial" w:cs="Arial"/>
          <w:sz w:val="24"/>
          <w:szCs w:val="24"/>
          <w:lang w:val="pt-BR"/>
        </w:rPr>
        <w:t>de</w:t>
      </w:r>
      <w:r w:rsidR="000F767E">
        <w:rPr>
          <w:rFonts w:ascii="Arial" w:hAnsi="Arial" w:cs="Arial"/>
          <w:sz w:val="24"/>
          <w:szCs w:val="24"/>
          <w:lang w:val="pt-BR"/>
        </w:rPr>
        <w:t xml:space="preserve"> </w:t>
      </w:r>
      <w:r w:rsidR="00FB406E" w:rsidRPr="0063089C">
        <w:rPr>
          <w:rFonts w:ascii="Arial" w:hAnsi="Arial" w:cs="Arial"/>
          <w:sz w:val="24"/>
          <w:szCs w:val="24"/>
          <w:lang w:val="pt-BR"/>
        </w:rPr>
        <w:t>validade</w:t>
      </w:r>
      <w:r w:rsidR="000F767E">
        <w:rPr>
          <w:rFonts w:ascii="Arial" w:hAnsi="Arial" w:cs="Arial"/>
          <w:sz w:val="24"/>
          <w:szCs w:val="24"/>
          <w:lang w:val="pt-BR"/>
        </w:rPr>
        <w:t xml:space="preserve"> </w:t>
      </w:r>
      <w:r w:rsidR="00FB406E" w:rsidRPr="0063089C">
        <w:rPr>
          <w:rFonts w:ascii="Arial" w:hAnsi="Arial" w:cs="Arial"/>
          <w:sz w:val="24"/>
          <w:szCs w:val="24"/>
          <w:lang w:val="pt-BR"/>
        </w:rPr>
        <w:t>de</w:t>
      </w:r>
      <w:r w:rsidR="000F767E">
        <w:rPr>
          <w:rFonts w:ascii="Arial" w:hAnsi="Arial" w:cs="Arial"/>
          <w:sz w:val="24"/>
          <w:szCs w:val="24"/>
          <w:lang w:val="pt-BR"/>
        </w:rPr>
        <w:t xml:space="preserve"> </w:t>
      </w:r>
      <w:r w:rsidR="00FB406E" w:rsidRPr="0063089C">
        <w:rPr>
          <w:rFonts w:ascii="Arial" w:hAnsi="Arial" w:cs="Arial"/>
          <w:b/>
          <w:sz w:val="24"/>
          <w:szCs w:val="24"/>
          <w:lang w:val="pt-BR"/>
        </w:rPr>
        <w:t>180</w:t>
      </w:r>
      <w:r w:rsidR="000F767E">
        <w:rPr>
          <w:rFonts w:ascii="Arial" w:hAnsi="Arial" w:cs="Arial"/>
          <w:b/>
          <w:sz w:val="24"/>
          <w:szCs w:val="24"/>
          <w:lang w:val="pt-BR"/>
        </w:rPr>
        <w:t xml:space="preserve"> </w:t>
      </w:r>
      <w:r w:rsidR="00FB406E" w:rsidRPr="0063089C">
        <w:rPr>
          <w:rFonts w:ascii="Arial" w:hAnsi="Arial" w:cs="Arial"/>
          <w:b/>
          <w:sz w:val="24"/>
          <w:szCs w:val="24"/>
          <w:lang w:val="pt-BR"/>
        </w:rPr>
        <w:t>(cento</w:t>
      </w:r>
      <w:r w:rsidR="000F767E">
        <w:rPr>
          <w:rFonts w:ascii="Arial" w:hAnsi="Arial" w:cs="Arial"/>
          <w:b/>
          <w:sz w:val="24"/>
          <w:szCs w:val="24"/>
          <w:lang w:val="pt-BR"/>
        </w:rPr>
        <w:t xml:space="preserve"> </w:t>
      </w:r>
      <w:r w:rsidR="00FB406E" w:rsidRPr="0063089C">
        <w:rPr>
          <w:rFonts w:ascii="Arial" w:hAnsi="Arial" w:cs="Arial"/>
          <w:b/>
          <w:sz w:val="24"/>
          <w:szCs w:val="24"/>
          <w:lang w:val="pt-BR"/>
        </w:rPr>
        <w:t>e</w:t>
      </w:r>
      <w:r w:rsidR="000F767E">
        <w:rPr>
          <w:rFonts w:ascii="Arial" w:hAnsi="Arial" w:cs="Arial"/>
          <w:b/>
          <w:sz w:val="24"/>
          <w:szCs w:val="24"/>
          <w:lang w:val="pt-BR"/>
        </w:rPr>
        <w:t xml:space="preserve"> </w:t>
      </w:r>
      <w:r w:rsidR="00FB406E" w:rsidRPr="0063089C">
        <w:rPr>
          <w:rFonts w:ascii="Arial" w:hAnsi="Arial" w:cs="Arial"/>
          <w:b/>
          <w:sz w:val="24"/>
          <w:szCs w:val="24"/>
          <w:lang w:val="pt-BR"/>
        </w:rPr>
        <w:t>oitenta)</w:t>
      </w:r>
      <w:r w:rsidR="000F767E">
        <w:rPr>
          <w:rFonts w:ascii="Arial" w:hAnsi="Arial" w:cs="Arial"/>
          <w:b/>
          <w:sz w:val="24"/>
          <w:szCs w:val="24"/>
          <w:lang w:val="pt-BR"/>
        </w:rPr>
        <w:t xml:space="preserve"> </w:t>
      </w:r>
      <w:r w:rsidR="00FB406E" w:rsidRPr="0063089C">
        <w:rPr>
          <w:rFonts w:ascii="Arial" w:hAnsi="Arial" w:cs="Arial"/>
          <w:b/>
          <w:sz w:val="24"/>
          <w:szCs w:val="24"/>
          <w:lang w:val="pt-BR"/>
        </w:rPr>
        <w:t>dias</w:t>
      </w:r>
      <w:r w:rsidR="000F767E">
        <w:rPr>
          <w:rFonts w:ascii="Arial" w:hAnsi="Arial" w:cs="Arial"/>
          <w:b/>
          <w:sz w:val="24"/>
          <w:szCs w:val="24"/>
          <w:lang w:val="pt-BR"/>
        </w:rPr>
        <w:t xml:space="preserve"> </w:t>
      </w:r>
      <w:r w:rsidR="00FB406E" w:rsidRPr="0063089C">
        <w:rPr>
          <w:rFonts w:ascii="Arial" w:hAnsi="Arial" w:cs="Arial"/>
          <w:sz w:val="24"/>
          <w:szCs w:val="24"/>
          <w:lang w:val="pt-BR"/>
        </w:rPr>
        <w:t>da</w:t>
      </w:r>
      <w:r w:rsidR="000F767E">
        <w:rPr>
          <w:rFonts w:ascii="Arial" w:hAnsi="Arial" w:cs="Arial"/>
          <w:sz w:val="24"/>
          <w:szCs w:val="24"/>
          <w:lang w:val="pt-BR"/>
        </w:rPr>
        <w:t xml:space="preserve"> </w:t>
      </w:r>
      <w:r w:rsidR="00FB406E" w:rsidRPr="0063089C">
        <w:rPr>
          <w:rFonts w:ascii="Arial" w:hAnsi="Arial" w:cs="Arial"/>
          <w:sz w:val="24"/>
          <w:szCs w:val="24"/>
          <w:lang w:val="pt-BR"/>
        </w:rPr>
        <w:t>GARANTIA</w:t>
      </w:r>
      <w:r w:rsidR="000F767E">
        <w:rPr>
          <w:rFonts w:ascii="Arial" w:hAnsi="Arial" w:cs="Arial"/>
          <w:sz w:val="24"/>
          <w:szCs w:val="24"/>
          <w:lang w:val="pt-BR"/>
        </w:rPr>
        <w:t xml:space="preserve"> </w:t>
      </w:r>
      <w:r w:rsidR="00FB406E" w:rsidRPr="0063089C">
        <w:rPr>
          <w:rFonts w:ascii="Arial" w:hAnsi="Arial" w:cs="Arial"/>
          <w:sz w:val="24"/>
          <w:szCs w:val="24"/>
          <w:lang w:val="pt-BR"/>
        </w:rPr>
        <w:t>DA</w:t>
      </w:r>
      <w:r w:rsidR="000F767E">
        <w:rPr>
          <w:rFonts w:ascii="Arial" w:hAnsi="Arial" w:cs="Arial"/>
          <w:sz w:val="24"/>
          <w:szCs w:val="24"/>
          <w:lang w:val="pt-BR"/>
        </w:rPr>
        <w:t xml:space="preserve"> </w:t>
      </w:r>
      <w:r w:rsidR="00FB406E" w:rsidRPr="0063089C">
        <w:rPr>
          <w:rFonts w:ascii="Arial" w:hAnsi="Arial" w:cs="Arial"/>
          <w:sz w:val="24"/>
          <w:szCs w:val="24"/>
          <w:lang w:val="pt-BR"/>
        </w:rPr>
        <w:t>PROPOSTA,</w:t>
      </w:r>
      <w:r w:rsidR="000F767E">
        <w:rPr>
          <w:rFonts w:ascii="Arial" w:hAnsi="Arial" w:cs="Arial"/>
          <w:sz w:val="24"/>
          <w:szCs w:val="24"/>
          <w:lang w:val="pt-BR"/>
        </w:rPr>
        <w:t xml:space="preserve"> </w:t>
      </w:r>
      <w:r w:rsidR="00FB406E" w:rsidRPr="0063089C">
        <w:rPr>
          <w:rFonts w:ascii="Arial" w:hAnsi="Arial" w:cs="Arial"/>
          <w:sz w:val="24"/>
          <w:szCs w:val="24"/>
          <w:lang w:val="pt-BR"/>
        </w:rPr>
        <w:t>as</w:t>
      </w:r>
      <w:r w:rsidR="000F767E">
        <w:rPr>
          <w:rFonts w:ascii="Arial" w:hAnsi="Arial" w:cs="Arial"/>
          <w:sz w:val="24"/>
          <w:szCs w:val="24"/>
          <w:lang w:val="pt-BR"/>
        </w:rPr>
        <w:t xml:space="preserve"> </w:t>
      </w:r>
      <w:r w:rsidR="00FB406E" w:rsidRPr="0063089C">
        <w:rPr>
          <w:rFonts w:ascii="Arial" w:hAnsi="Arial" w:cs="Arial"/>
          <w:spacing w:val="-1"/>
          <w:sz w:val="24"/>
          <w:szCs w:val="24"/>
          <w:lang w:val="pt-BR"/>
        </w:rPr>
        <w:t>LICITANTES</w:t>
      </w:r>
      <w:r w:rsidR="000F767E">
        <w:rPr>
          <w:rFonts w:ascii="Arial" w:hAnsi="Arial" w:cs="Arial"/>
          <w:spacing w:val="-1"/>
          <w:sz w:val="24"/>
          <w:szCs w:val="24"/>
          <w:lang w:val="pt-BR"/>
        </w:rPr>
        <w:t xml:space="preserve"> </w:t>
      </w:r>
      <w:r w:rsidR="00FB406E" w:rsidRPr="0063089C">
        <w:rPr>
          <w:rFonts w:ascii="Arial" w:hAnsi="Arial" w:cs="Arial"/>
          <w:spacing w:val="-1"/>
          <w:sz w:val="24"/>
          <w:szCs w:val="24"/>
          <w:lang w:val="pt-BR"/>
        </w:rPr>
        <w:t>que</w:t>
      </w:r>
      <w:r w:rsidR="000F767E">
        <w:rPr>
          <w:rFonts w:ascii="Arial" w:hAnsi="Arial" w:cs="Arial"/>
          <w:spacing w:val="-1"/>
          <w:sz w:val="24"/>
          <w:szCs w:val="24"/>
          <w:lang w:val="pt-BR"/>
        </w:rPr>
        <w:t xml:space="preserve"> </w:t>
      </w:r>
      <w:r w:rsidR="00FB406E" w:rsidRPr="0063089C">
        <w:rPr>
          <w:rFonts w:ascii="Arial" w:hAnsi="Arial" w:cs="Arial"/>
          <w:spacing w:val="-1"/>
          <w:sz w:val="24"/>
          <w:szCs w:val="24"/>
          <w:lang w:val="pt-BR"/>
        </w:rPr>
        <w:t>permanecerem</w:t>
      </w:r>
      <w:r w:rsidR="000F767E">
        <w:rPr>
          <w:rFonts w:ascii="Arial" w:hAnsi="Arial" w:cs="Arial"/>
          <w:spacing w:val="-1"/>
          <w:sz w:val="24"/>
          <w:szCs w:val="24"/>
          <w:lang w:val="pt-BR"/>
        </w:rPr>
        <w:t xml:space="preserve"> </w:t>
      </w:r>
      <w:r w:rsidR="00FB406E" w:rsidRPr="0063089C">
        <w:rPr>
          <w:rFonts w:ascii="Arial" w:hAnsi="Arial" w:cs="Arial"/>
          <w:spacing w:val="-1"/>
          <w:sz w:val="24"/>
          <w:szCs w:val="24"/>
          <w:lang w:val="pt-BR"/>
        </w:rPr>
        <w:t>com</w:t>
      </w:r>
      <w:r w:rsidR="000F767E">
        <w:rPr>
          <w:rFonts w:ascii="Arial" w:hAnsi="Arial" w:cs="Arial"/>
          <w:spacing w:val="-1"/>
          <w:sz w:val="24"/>
          <w:szCs w:val="24"/>
          <w:lang w:val="pt-BR"/>
        </w:rPr>
        <w:t xml:space="preserve"> </w:t>
      </w:r>
      <w:r w:rsidR="00FB406E" w:rsidRPr="0063089C">
        <w:rPr>
          <w:rFonts w:ascii="Arial" w:hAnsi="Arial" w:cs="Arial"/>
          <w:spacing w:val="-1"/>
          <w:sz w:val="24"/>
          <w:szCs w:val="24"/>
          <w:lang w:val="pt-BR"/>
        </w:rPr>
        <w:t>interesse</w:t>
      </w:r>
      <w:r w:rsidR="000F767E">
        <w:rPr>
          <w:rFonts w:ascii="Arial" w:hAnsi="Arial" w:cs="Arial"/>
          <w:spacing w:val="-1"/>
          <w:sz w:val="24"/>
          <w:szCs w:val="24"/>
          <w:lang w:val="pt-BR"/>
        </w:rPr>
        <w:t xml:space="preserve"> </w:t>
      </w:r>
      <w:r w:rsidR="00FB406E" w:rsidRPr="0063089C">
        <w:rPr>
          <w:rFonts w:ascii="Arial" w:hAnsi="Arial" w:cs="Arial"/>
          <w:sz w:val="24"/>
          <w:szCs w:val="24"/>
          <w:lang w:val="pt-BR"/>
        </w:rPr>
        <w:t>em</w:t>
      </w:r>
      <w:r w:rsidR="000F767E">
        <w:rPr>
          <w:rFonts w:ascii="Arial" w:hAnsi="Arial" w:cs="Arial"/>
          <w:sz w:val="24"/>
          <w:szCs w:val="24"/>
          <w:lang w:val="pt-BR"/>
        </w:rPr>
        <w:t xml:space="preserve"> </w:t>
      </w:r>
      <w:r w:rsidR="00FB406E" w:rsidRPr="0063089C">
        <w:rPr>
          <w:rFonts w:ascii="Arial" w:hAnsi="Arial" w:cs="Arial"/>
          <w:sz w:val="24"/>
          <w:szCs w:val="24"/>
          <w:lang w:val="pt-BR"/>
        </w:rPr>
        <w:t>continuar</w:t>
      </w:r>
      <w:r w:rsidR="000F767E">
        <w:rPr>
          <w:rFonts w:ascii="Arial" w:hAnsi="Arial" w:cs="Arial"/>
          <w:sz w:val="24"/>
          <w:szCs w:val="24"/>
          <w:lang w:val="pt-BR"/>
        </w:rPr>
        <w:t xml:space="preserve"> </w:t>
      </w:r>
      <w:r w:rsidR="00FB406E" w:rsidRPr="0063089C">
        <w:rPr>
          <w:rFonts w:ascii="Arial" w:hAnsi="Arial" w:cs="Arial"/>
          <w:sz w:val="24"/>
          <w:szCs w:val="24"/>
          <w:lang w:val="pt-BR"/>
        </w:rPr>
        <w:t>na</w:t>
      </w:r>
      <w:r w:rsidR="000F767E">
        <w:rPr>
          <w:rFonts w:ascii="Arial" w:hAnsi="Arial" w:cs="Arial"/>
          <w:sz w:val="24"/>
          <w:szCs w:val="24"/>
          <w:lang w:val="pt-BR"/>
        </w:rPr>
        <w:t xml:space="preserve"> </w:t>
      </w:r>
      <w:r w:rsidR="00FB406E" w:rsidRPr="0063089C">
        <w:rPr>
          <w:rFonts w:ascii="Arial" w:hAnsi="Arial" w:cs="Arial"/>
          <w:sz w:val="24"/>
          <w:szCs w:val="24"/>
          <w:lang w:val="pt-BR"/>
        </w:rPr>
        <w:t>LICITAÇÃO</w:t>
      </w:r>
      <w:r w:rsidR="000F767E">
        <w:rPr>
          <w:rFonts w:ascii="Arial" w:hAnsi="Arial" w:cs="Arial"/>
          <w:sz w:val="24"/>
          <w:szCs w:val="24"/>
          <w:lang w:val="pt-BR"/>
        </w:rPr>
        <w:t xml:space="preserve"> </w:t>
      </w:r>
      <w:proofErr w:type="gramStart"/>
      <w:r w:rsidR="00FB406E" w:rsidRPr="0063089C">
        <w:rPr>
          <w:rFonts w:ascii="Arial" w:hAnsi="Arial" w:cs="Arial"/>
          <w:sz w:val="24"/>
          <w:szCs w:val="24"/>
          <w:lang w:val="pt-BR"/>
        </w:rPr>
        <w:t>deverão</w:t>
      </w:r>
      <w:proofErr w:type="gramEnd"/>
      <w:r w:rsidR="000F767E">
        <w:rPr>
          <w:rFonts w:ascii="Arial" w:hAnsi="Arial" w:cs="Arial"/>
          <w:sz w:val="24"/>
          <w:szCs w:val="24"/>
          <w:lang w:val="pt-BR"/>
        </w:rPr>
        <w:t xml:space="preserve"> </w:t>
      </w:r>
      <w:r w:rsidR="00FB406E" w:rsidRPr="0063089C">
        <w:rPr>
          <w:rFonts w:ascii="Arial" w:hAnsi="Arial" w:cs="Arial"/>
          <w:sz w:val="24"/>
          <w:szCs w:val="24"/>
          <w:lang w:val="pt-BR"/>
        </w:rPr>
        <w:t>antes</w:t>
      </w:r>
      <w:r w:rsidR="000F767E">
        <w:rPr>
          <w:rFonts w:ascii="Arial" w:hAnsi="Arial" w:cs="Arial"/>
          <w:sz w:val="24"/>
          <w:szCs w:val="24"/>
          <w:lang w:val="pt-BR"/>
        </w:rPr>
        <w:t xml:space="preserve"> </w:t>
      </w:r>
      <w:r w:rsidR="00FB406E" w:rsidRPr="0063089C">
        <w:rPr>
          <w:rFonts w:ascii="Arial" w:hAnsi="Arial" w:cs="Arial"/>
          <w:sz w:val="24"/>
          <w:szCs w:val="24"/>
          <w:lang w:val="pt-BR"/>
        </w:rPr>
        <w:t>do</w:t>
      </w:r>
      <w:r w:rsidR="000F767E">
        <w:rPr>
          <w:rFonts w:ascii="Arial" w:hAnsi="Arial" w:cs="Arial"/>
          <w:sz w:val="24"/>
          <w:szCs w:val="24"/>
          <w:lang w:val="pt-BR"/>
        </w:rPr>
        <w:t xml:space="preserve"> </w:t>
      </w:r>
      <w:r w:rsidR="00FB406E" w:rsidRPr="0063089C">
        <w:rPr>
          <w:rFonts w:ascii="Arial" w:hAnsi="Arial" w:cs="Arial"/>
          <w:sz w:val="24"/>
          <w:szCs w:val="24"/>
          <w:lang w:val="pt-BR"/>
        </w:rPr>
        <w:t>término</w:t>
      </w:r>
      <w:r w:rsidR="000F767E">
        <w:rPr>
          <w:rFonts w:ascii="Arial" w:hAnsi="Arial" w:cs="Arial"/>
          <w:sz w:val="24"/>
          <w:szCs w:val="24"/>
          <w:lang w:val="pt-BR"/>
        </w:rPr>
        <w:t xml:space="preserve"> </w:t>
      </w:r>
      <w:r w:rsidR="00FB406E" w:rsidRPr="0063089C">
        <w:rPr>
          <w:rFonts w:ascii="Arial" w:hAnsi="Arial" w:cs="Arial"/>
          <w:sz w:val="24"/>
          <w:szCs w:val="24"/>
          <w:lang w:val="pt-BR"/>
        </w:rPr>
        <w:t>do</w:t>
      </w:r>
      <w:r w:rsidR="000F767E">
        <w:rPr>
          <w:rFonts w:ascii="Arial" w:hAnsi="Arial" w:cs="Arial"/>
          <w:sz w:val="24"/>
          <w:szCs w:val="24"/>
          <w:lang w:val="pt-BR"/>
        </w:rPr>
        <w:t xml:space="preserve"> </w:t>
      </w:r>
      <w:r w:rsidR="00FB406E" w:rsidRPr="0063089C">
        <w:rPr>
          <w:rFonts w:ascii="Arial" w:hAnsi="Arial" w:cs="Arial"/>
          <w:sz w:val="24"/>
          <w:szCs w:val="24"/>
          <w:lang w:val="pt-BR"/>
        </w:rPr>
        <w:t>prazo</w:t>
      </w:r>
      <w:r w:rsidR="000F767E">
        <w:rPr>
          <w:rFonts w:ascii="Arial" w:hAnsi="Arial" w:cs="Arial"/>
          <w:sz w:val="24"/>
          <w:szCs w:val="24"/>
          <w:lang w:val="pt-BR"/>
        </w:rPr>
        <w:t xml:space="preserve"> </w:t>
      </w:r>
      <w:r w:rsidR="00FB406E" w:rsidRPr="0063089C">
        <w:rPr>
          <w:rFonts w:ascii="Arial" w:hAnsi="Arial" w:cs="Arial"/>
          <w:sz w:val="24"/>
          <w:szCs w:val="24"/>
          <w:lang w:val="pt-BR"/>
        </w:rPr>
        <w:t>de</w:t>
      </w:r>
      <w:r w:rsidR="000F767E">
        <w:rPr>
          <w:rFonts w:ascii="Arial" w:hAnsi="Arial" w:cs="Arial"/>
          <w:sz w:val="24"/>
          <w:szCs w:val="24"/>
          <w:lang w:val="pt-BR"/>
        </w:rPr>
        <w:t xml:space="preserve"> </w:t>
      </w:r>
      <w:r w:rsidR="00FB406E" w:rsidRPr="0063089C">
        <w:rPr>
          <w:rFonts w:ascii="Arial" w:hAnsi="Arial" w:cs="Arial"/>
          <w:sz w:val="24"/>
          <w:szCs w:val="24"/>
          <w:lang w:val="pt-BR"/>
        </w:rPr>
        <w:t>vigência</w:t>
      </w:r>
      <w:r w:rsidR="000F767E">
        <w:rPr>
          <w:rFonts w:ascii="Arial" w:hAnsi="Arial" w:cs="Arial"/>
          <w:sz w:val="24"/>
          <w:szCs w:val="24"/>
          <w:lang w:val="pt-BR"/>
        </w:rPr>
        <w:t xml:space="preserve"> </w:t>
      </w:r>
      <w:r w:rsidR="00FB406E" w:rsidRPr="0063089C">
        <w:rPr>
          <w:rFonts w:ascii="Arial" w:hAnsi="Arial" w:cs="Arial"/>
          <w:sz w:val="24"/>
          <w:szCs w:val="24"/>
          <w:lang w:val="pt-BR"/>
        </w:rPr>
        <w:t>das</w:t>
      </w:r>
      <w:r w:rsidR="000F767E">
        <w:rPr>
          <w:rFonts w:ascii="Arial" w:hAnsi="Arial" w:cs="Arial"/>
          <w:sz w:val="24"/>
          <w:szCs w:val="24"/>
          <w:lang w:val="pt-BR"/>
        </w:rPr>
        <w:t xml:space="preserve"> </w:t>
      </w:r>
      <w:r w:rsidR="00FB406E" w:rsidRPr="0063089C">
        <w:rPr>
          <w:rFonts w:ascii="Arial" w:hAnsi="Arial" w:cs="Arial"/>
          <w:sz w:val="24"/>
          <w:szCs w:val="24"/>
          <w:lang w:val="pt-BR"/>
        </w:rPr>
        <w:t>GARANTIAS</w:t>
      </w:r>
      <w:r w:rsidR="000F767E">
        <w:rPr>
          <w:rFonts w:ascii="Arial" w:hAnsi="Arial" w:cs="Arial"/>
          <w:sz w:val="24"/>
          <w:szCs w:val="24"/>
          <w:lang w:val="pt-BR"/>
        </w:rPr>
        <w:t xml:space="preserve"> </w:t>
      </w:r>
      <w:r w:rsidR="00FB406E" w:rsidRPr="0063089C">
        <w:rPr>
          <w:rFonts w:ascii="Arial" w:hAnsi="Arial" w:cs="Arial"/>
          <w:sz w:val="24"/>
          <w:szCs w:val="24"/>
          <w:lang w:val="pt-BR"/>
        </w:rPr>
        <w:t>DE</w:t>
      </w:r>
      <w:r w:rsidR="000F767E">
        <w:rPr>
          <w:rFonts w:ascii="Arial" w:hAnsi="Arial" w:cs="Arial"/>
          <w:sz w:val="24"/>
          <w:szCs w:val="24"/>
          <w:lang w:val="pt-BR"/>
        </w:rPr>
        <w:t xml:space="preserve"> </w:t>
      </w:r>
      <w:r w:rsidR="00FB406E" w:rsidRPr="0063089C">
        <w:rPr>
          <w:rFonts w:ascii="Arial" w:hAnsi="Arial" w:cs="Arial"/>
          <w:sz w:val="24"/>
          <w:szCs w:val="24"/>
          <w:lang w:val="pt-BR"/>
        </w:rPr>
        <w:t>PROPOSTA</w:t>
      </w:r>
      <w:r w:rsidR="000F767E">
        <w:rPr>
          <w:rFonts w:ascii="Arial" w:hAnsi="Arial" w:cs="Arial"/>
          <w:sz w:val="24"/>
          <w:szCs w:val="24"/>
          <w:lang w:val="pt-BR"/>
        </w:rPr>
        <w:t xml:space="preserve"> </w:t>
      </w:r>
      <w:r w:rsidR="00FB406E" w:rsidRPr="0063089C">
        <w:rPr>
          <w:rFonts w:ascii="Arial" w:hAnsi="Arial" w:cs="Arial"/>
          <w:sz w:val="24"/>
          <w:szCs w:val="24"/>
          <w:lang w:val="pt-BR"/>
        </w:rPr>
        <w:t>por</w:t>
      </w:r>
      <w:r w:rsidR="000F767E">
        <w:rPr>
          <w:rFonts w:ascii="Arial" w:hAnsi="Arial" w:cs="Arial"/>
          <w:sz w:val="24"/>
          <w:szCs w:val="24"/>
          <w:lang w:val="pt-BR"/>
        </w:rPr>
        <w:t xml:space="preserve"> </w:t>
      </w:r>
      <w:r w:rsidR="00FB406E" w:rsidRPr="0063089C">
        <w:rPr>
          <w:rFonts w:ascii="Arial" w:hAnsi="Arial" w:cs="Arial"/>
          <w:sz w:val="24"/>
          <w:szCs w:val="24"/>
          <w:lang w:val="pt-BR"/>
        </w:rPr>
        <w:t>elas</w:t>
      </w:r>
      <w:r w:rsidR="000F767E">
        <w:rPr>
          <w:rFonts w:ascii="Arial" w:hAnsi="Arial" w:cs="Arial"/>
          <w:sz w:val="24"/>
          <w:szCs w:val="24"/>
          <w:lang w:val="pt-BR"/>
        </w:rPr>
        <w:t xml:space="preserve"> </w:t>
      </w:r>
      <w:r w:rsidR="00FB406E" w:rsidRPr="0063089C">
        <w:rPr>
          <w:rFonts w:ascii="Arial" w:hAnsi="Arial" w:cs="Arial"/>
          <w:sz w:val="24"/>
          <w:szCs w:val="24"/>
          <w:lang w:val="pt-BR"/>
        </w:rPr>
        <w:t>apresentadas,</w:t>
      </w:r>
      <w:r w:rsidR="000F767E">
        <w:rPr>
          <w:rFonts w:ascii="Arial" w:hAnsi="Arial" w:cs="Arial"/>
          <w:sz w:val="24"/>
          <w:szCs w:val="24"/>
          <w:lang w:val="pt-BR"/>
        </w:rPr>
        <w:t xml:space="preserve"> </w:t>
      </w:r>
      <w:r w:rsidR="00FB406E" w:rsidRPr="0063089C">
        <w:rPr>
          <w:rFonts w:ascii="Arial" w:hAnsi="Arial" w:cs="Arial"/>
          <w:sz w:val="24"/>
          <w:szCs w:val="24"/>
          <w:lang w:val="pt-BR"/>
        </w:rPr>
        <w:t>apresentar documentos comprobatórios de sua renovação, sendo excluído da LICITAÇÃO o</w:t>
      </w:r>
      <w:r w:rsidR="000F767E">
        <w:rPr>
          <w:rFonts w:ascii="Arial" w:hAnsi="Arial" w:cs="Arial"/>
          <w:sz w:val="24"/>
          <w:szCs w:val="24"/>
          <w:lang w:val="pt-BR"/>
        </w:rPr>
        <w:t xml:space="preserve"> </w:t>
      </w:r>
      <w:r w:rsidR="00FB406E" w:rsidRPr="0063089C">
        <w:rPr>
          <w:rFonts w:ascii="Arial" w:hAnsi="Arial" w:cs="Arial"/>
          <w:sz w:val="24"/>
          <w:szCs w:val="24"/>
          <w:lang w:val="pt-BR"/>
        </w:rPr>
        <w:t>LICITANTE que não comprovar a renovação da GARANTIA DA PROPOSTA, quando instado afazê-lo,</w:t>
      </w:r>
      <w:r w:rsidR="000F767E">
        <w:rPr>
          <w:rFonts w:ascii="Arial" w:hAnsi="Arial" w:cs="Arial"/>
          <w:sz w:val="24"/>
          <w:szCs w:val="24"/>
          <w:lang w:val="pt-BR"/>
        </w:rPr>
        <w:t xml:space="preserve"> </w:t>
      </w:r>
      <w:r w:rsidR="00FB406E" w:rsidRPr="0063089C">
        <w:rPr>
          <w:rFonts w:ascii="Arial" w:hAnsi="Arial" w:cs="Arial"/>
          <w:sz w:val="24"/>
          <w:szCs w:val="24"/>
          <w:lang w:val="pt-BR"/>
        </w:rPr>
        <w:t>não</w:t>
      </w:r>
      <w:r w:rsidR="000F767E">
        <w:rPr>
          <w:rFonts w:ascii="Arial" w:hAnsi="Arial" w:cs="Arial"/>
          <w:sz w:val="24"/>
          <w:szCs w:val="24"/>
          <w:lang w:val="pt-BR"/>
        </w:rPr>
        <w:t xml:space="preserve"> </w:t>
      </w:r>
      <w:r w:rsidR="00FB406E" w:rsidRPr="0063089C">
        <w:rPr>
          <w:rFonts w:ascii="Arial" w:hAnsi="Arial" w:cs="Arial"/>
          <w:sz w:val="24"/>
          <w:szCs w:val="24"/>
          <w:lang w:val="pt-BR"/>
        </w:rPr>
        <w:t>sendo</w:t>
      </w:r>
      <w:r w:rsidR="000F767E">
        <w:rPr>
          <w:rFonts w:ascii="Arial" w:hAnsi="Arial" w:cs="Arial"/>
          <w:sz w:val="24"/>
          <w:szCs w:val="24"/>
          <w:lang w:val="pt-BR"/>
        </w:rPr>
        <w:t xml:space="preserve"> </w:t>
      </w:r>
      <w:r w:rsidR="00FB406E" w:rsidRPr="0063089C">
        <w:rPr>
          <w:rFonts w:ascii="Arial" w:hAnsi="Arial" w:cs="Arial"/>
          <w:sz w:val="24"/>
          <w:szCs w:val="24"/>
          <w:lang w:val="pt-BR"/>
        </w:rPr>
        <w:t>aplicáveis</w:t>
      </w:r>
      <w:r w:rsidR="000F767E">
        <w:rPr>
          <w:rFonts w:ascii="Arial" w:hAnsi="Arial" w:cs="Arial"/>
          <w:sz w:val="24"/>
          <w:szCs w:val="24"/>
          <w:lang w:val="pt-BR"/>
        </w:rPr>
        <w:t xml:space="preserve"> </w:t>
      </w:r>
      <w:r w:rsidR="00FB406E" w:rsidRPr="0063089C">
        <w:rPr>
          <w:rFonts w:ascii="Arial" w:hAnsi="Arial" w:cs="Arial"/>
          <w:sz w:val="24"/>
          <w:szCs w:val="24"/>
          <w:lang w:val="pt-BR"/>
        </w:rPr>
        <w:t>a</w:t>
      </w:r>
      <w:r w:rsidR="000F767E">
        <w:rPr>
          <w:rFonts w:ascii="Arial" w:hAnsi="Arial" w:cs="Arial"/>
          <w:sz w:val="24"/>
          <w:szCs w:val="24"/>
          <w:lang w:val="pt-BR"/>
        </w:rPr>
        <w:t xml:space="preserve"> </w:t>
      </w:r>
      <w:r w:rsidR="00FB406E" w:rsidRPr="0063089C">
        <w:rPr>
          <w:rFonts w:ascii="Arial" w:hAnsi="Arial" w:cs="Arial"/>
          <w:sz w:val="24"/>
          <w:szCs w:val="24"/>
          <w:lang w:val="pt-BR"/>
        </w:rPr>
        <w:t>este</w:t>
      </w:r>
      <w:r w:rsidR="000F767E">
        <w:rPr>
          <w:rFonts w:ascii="Arial" w:hAnsi="Arial" w:cs="Arial"/>
          <w:sz w:val="24"/>
          <w:szCs w:val="24"/>
          <w:lang w:val="pt-BR"/>
        </w:rPr>
        <w:t xml:space="preserve"> </w:t>
      </w:r>
      <w:r w:rsidR="00FB406E" w:rsidRPr="0063089C">
        <w:rPr>
          <w:rFonts w:ascii="Arial" w:hAnsi="Arial" w:cs="Arial"/>
          <w:sz w:val="24"/>
          <w:szCs w:val="24"/>
          <w:lang w:val="pt-BR"/>
        </w:rPr>
        <w:t>LICITANTE</w:t>
      </w:r>
      <w:r w:rsidR="000F767E">
        <w:rPr>
          <w:rFonts w:ascii="Arial" w:hAnsi="Arial" w:cs="Arial"/>
          <w:sz w:val="24"/>
          <w:szCs w:val="24"/>
          <w:lang w:val="pt-BR"/>
        </w:rPr>
        <w:t xml:space="preserve"> </w:t>
      </w:r>
      <w:r w:rsidR="00FB406E" w:rsidRPr="0063089C">
        <w:rPr>
          <w:rFonts w:ascii="Arial" w:hAnsi="Arial" w:cs="Arial"/>
          <w:sz w:val="24"/>
          <w:szCs w:val="24"/>
          <w:lang w:val="pt-BR"/>
        </w:rPr>
        <w:t>as</w:t>
      </w:r>
      <w:r w:rsidR="000F767E">
        <w:rPr>
          <w:rFonts w:ascii="Arial" w:hAnsi="Arial" w:cs="Arial"/>
          <w:sz w:val="24"/>
          <w:szCs w:val="24"/>
          <w:lang w:val="pt-BR"/>
        </w:rPr>
        <w:t xml:space="preserve"> </w:t>
      </w:r>
      <w:r w:rsidR="00FB406E" w:rsidRPr="0063089C">
        <w:rPr>
          <w:rFonts w:ascii="Arial" w:hAnsi="Arial" w:cs="Arial"/>
          <w:sz w:val="24"/>
          <w:szCs w:val="24"/>
          <w:lang w:val="pt-BR"/>
        </w:rPr>
        <w:t>penalidades</w:t>
      </w:r>
      <w:r w:rsidR="000F767E">
        <w:rPr>
          <w:rFonts w:ascii="Arial" w:hAnsi="Arial" w:cs="Arial"/>
          <w:sz w:val="24"/>
          <w:szCs w:val="24"/>
          <w:lang w:val="pt-BR"/>
        </w:rPr>
        <w:t xml:space="preserve"> </w:t>
      </w:r>
      <w:r w:rsidR="00FB406E" w:rsidRPr="0063089C">
        <w:rPr>
          <w:rFonts w:ascii="Arial" w:hAnsi="Arial" w:cs="Arial"/>
          <w:sz w:val="24"/>
          <w:szCs w:val="24"/>
          <w:lang w:val="pt-BR"/>
        </w:rPr>
        <w:t>previstas</w:t>
      </w:r>
      <w:r w:rsidR="000F767E">
        <w:rPr>
          <w:rFonts w:ascii="Arial" w:hAnsi="Arial" w:cs="Arial"/>
          <w:sz w:val="24"/>
          <w:szCs w:val="24"/>
          <w:lang w:val="pt-BR"/>
        </w:rPr>
        <w:t xml:space="preserve"> </w:t>
      </w:r>
      <w:r w:rsidR="00FB406E" w:rsidRPr="0063089C">
        <w:rPr>
          <w:rFonts w:ascii="Arial" w:hAnsi="Arial" w:cs="Arial"/>
          <w:b/>
          <w:sz w:val="24"/>
          <w:szCs w:val="24"/>
          <w:lang w:val="pt-BR"/>
        </w:rPr>
        <w:t>n</w:t>
      </w:r>
      <w:r w:rsidR="00D83E89" w:rsidRPr="0063089C">
        <w:rPr>
          <w:rFonts w:ascii="Arial" w:hAnsi="Arial" w:cs="Arial"/>
          <w:b/>
          <w:sz w:val="24"/>
          <w:szCs w:val="24"/>
          <w:lang w:val="pt-BR"/>
        </w:rPr>
        <w:t>este</w:t>
      </w:r>
      <w:r w:rsidR="000F767E">
        <w:rPr>
          <w:rFonts w:ascii="Arial" w:hAnsi="Arial" w:cs="Arial"/>
          <w:b/>
          <w:sz w:val="24"/>
          <w:szCs w:val="24"/>
          <w:lang w:val="pt-BR"/>
        </w:rPr>
        <w:t xml:space="preserve"> </w:t>
      </w:r>
      <w:r w:rsidR="00D83E89" w:rsidRPr="0063089C">
        <w:rPr>
          <w:rFonts w:ascii="Arial" w:hAnsi="Arial" w:cs="Arial"/>
          <w:b/>
          <w:spacing w:val="-6"/>
          <w:sz w:val="24"/>
          <w:szCs w:val="24"/>
          <w:lang w:val="pt-BR"/>
        </w:rPr>
        <w:t>Edital</w:t>
      </w:r>
      <w:r w:rsidR="00FB406E" w:rsidRPr="0063089C">
        <w:rPr>
          <w:rFonts w:ascii="Arial" w:hAnsi="Arial" w:cs="Arial"/>
          <w:b/>
          <w:sz w:val="24"/>
          <w:szCs w:val="24"/>
          <w:lang w:val="pt-BR"/>
        </w:rPr>
        <w:t>.</w:t>
      </w:r>
    </w:p>
    <w:p w:rsidR="00FB406E" w:rsidRPr="0063089C" w:rsidRDefault="00FB406E" w:rsidP="00F55D47">
      <w:pPr>
        <w:pStyle w:val="Corpodetexto"/>
        <w:ind w:left="1276" w:hanging="567"/>
        <w:jc w:val="both"/>
        <w:rPr>
          <w:rFonts w:ascii="Arial" w:hAnsi="Arial" w:cs="Arial"/>
          <w:sz w:val="24"/>
          <w:szCs w:val="24"/>
          <w:lang w:val="pt-BR"/>
        </w:rPr>
      </w:pPr>
    </w:p>
    <w:p w:rsidR="00FB406E" w:rsidRPr="0063089C" w:rsidRDefault="00577792" w:rsidP="000F767E">
      <w:pPr>
        <w:tabs>
          <w:tab w:val="left" w:pos="1985"/>
        </w:tabs>
        <w:ind w:left="1985" w:hanging="851"/>
        <w:jc w:val="both"/>
        <w:rPr>
          <w:rFonts w:ascii="Arial" w:hAnsi="Arial" w:cs="Arial"/>
          <w:sz w:val="24"/>
          <w:szCs w:val="24"/>
          <w:lang w:val="pt-BR"/>
        </w:rPr>
      </w:pPr>
      <w:r w:rsidRPr="0063089C">
        <w:rPr>
          <w:rFonts w:ascii="Arial" w:hAnsi="Arial" w:cs="Arial"/>
          <w:b/>
          <w:w w:val="95"/>
          <w:sz w:val="24"/>
          <w:szCs w:val="24"/>
          <w:lang w:val="pt-BR"/>
        </w:rPr>
        <w:t>10.15.1</w:t>
      </w:r>
      <w:r w:rsidR="000F767E">
        <w:rPr>
          <w:rFonts w:ascii="Arial" w:hAnsi="Arial" w:cs="Arial"/>
          <w:b/>
          <w:w w:val="95"/>
          <w:sz w:val="24"/>
          <w:szCs w:val="24"/>
          <w:lang w:val="pt-BR"/>
        </w:rPr>
        <w:tab/>
      </w:r>
      <w:r w:rsidR="00FB406E" w:rsidRPr="0063089C">
        <w:rPr>
          <w:rFonts w:ascii="Arial" w:hAnsi="Arial" w:cs="Arial"/>
          <w:w w:val="95"/>
          <w:sz w:val="24"/>
          <w:szCs w:val="24"/>
          <w:lang w:val="pt-BR"/>
        </w:rPr>
        <w:t>A continuidade da participação da LICITANTE na LICITAÇÃO é condicionada à regular</w:t>
      </w:r>
      <w:r w:rsidR="000F767E">
        <w:rPr>
          <w:rFonts w:ascii="Arial" w:hAnsi="Arial" w:cs="Arial"/>
          <w:w w:val="95"/>
          <w:sz w:val="24"/>
          <w:szCs w:val="24"/>
          <w:lang w:val="pt-BR"/>
        </w:rPr>
        <w:t xml:space="preserve"> </w:t>
      </w:r>
      <w:r w:rsidR="00FB406E" w:rsidRPr="0063089C">
        <w:rPr>
          <w:rFonts w:ascii="Arial" w:hAnsi="Arial" w:cs="Arial"/>
          <w:sz w:val="24"/>
          <w:szCs w:val="24"/>
          <w:lang w:val="pt-BR"/>
        </w:rPr>
        <w:t>renovação</w:t>
      </w:r>
      <w:r w:rsidR="000F767E">
        <w:rPr>
          <w:rFonts w:ascii="Arial" w:hAnsi="Arial" w:cs="Arial"/>
          <w:sz w:val="24"/>
          <w:szCs w:val="24"/>
          <w:lang w:val="pt-BR"/>
        </w:rPr>
        <w:t xml:space="preserve"> </w:t>
      </w:r>
      <w:r w:rsidR="00FB406E" w:rsidRPr="0063089C">
        <w:rPr>
          <w:rFonts w:ascii="Arial" w:hAnsi="Arial" w:cs="Arial"/>
          <w:sz w:val="24"/>
          <w:szCs w:val="24"/>
          <w:lang w:val="pt-BR"/>
        </w:rPr>
        <w:t>da</w:t>
      </w:r>
      <w:r w:rsidR="000F767E">
        <w:rPr>
          <w:rFonts w:ascii="Arial" w:hAnsi="Arial" w:cs="Arial"/>
          <w:sz w:val="24"/>
          <w:szCs w:val="24"/>
          <w:lang w:val="pt-BR"/>
        </w:rPr>
        <w:t xml:space="preserve"> </w:t>
      </w:r>
      <w:r w:rsidR="00FB406E" w:rsidRPr="0063089C">
        <w:rPr>
          <w:rFonts w:ascii="Arial" w:hAnsi="Arial" w:cs="Arial"/>
          <w:sz w:val="24"/>
          <w:szCs w:val="24"/>
          <w:lang w:val="pt-BR"/>
        </w:rPr>
        <w:t>sua</w:t>
      </w:r>
      <w:r w:rsidR="000F767E">
        <w:rPr>
          <w:rFonts w:ascii="Arial" w:hAnsi="Arial" w:cs="Arial"/>
          <w:sz w:val="24"/>
          <w:szCs w:val="24"/>
          <w:lang w:val="pt-BR"/>
        </w:rPr>
        <w:t xml:space="preserve"> </w:t>
      </w:r>
      <w:r w:rsidR="00FB406E" w:rsidRPr="0063089C">
        <w:rPr>
          <w:rFonts w:ascii="Arial" w:hAnsi="Arial" w:cs="Arial"/>
          <w:sz w:val="24"/>
          <w:szCs w:val="24"/>
          <w:lang w:val="pt-BR"/>
        </w:rPr>
        <w:t>respectiva</w:t>
      </w:r>
      <w:r w:rsidR="000F767E">
        <w:rPr>
          <w:rFonts w:ascii="Arial" w:hAnsi="Arial" w:cs="Arial"/>
          <w:sz w:val="24"/>
          <w:szCs w:val="24"/>
          <w:lang w:val="pt-BR"/>
        </w:rPr>
        <w:t xml:space="preserve"> </w:t>
      </w:r>
      <w:r w:rsidR="00FB406E" w:rsidRPr="0063089C">
        <w:rPr>
          <w:rFonts w:ascii="Arial" w:hAnsi="Arial" w:cs="Arial"/>
          <w:sz w:val="24"/>
          <w:szCs w:val="24"/>
          <w:lang w:val="pt-BR"/>
        </w:rPr>
        <w:t>GARANTIA DA</w:t>
      </w:r>
      <w:r w:rsidR="000F767E">
        <w:rPr>
          <w:rFonts w:ascii="Arial" w:hAnsi="Arial" w:cs="Arial"/>
          <w:sz w:val="24"/>
          <w:szCs w:val="24"/>
          <w:lang w:val="pt-BR"/>
        </w:rPr>
        <w:t xml:space="preserve"> </w:t>
      </w:r>
      <w:r w:rsidR="00FB406E" w:rsidRPr="0063089C">
        <w:rPr>
          <w:rFonts w:ascii="Arial" w:hAnsi="Arial" w:cs="Arial"/>
          <w:sz w:val="24"/>
          <w:szCs w:val="24"/>
          <w:lang w:val="pt-BR"/>
        </w:rPr>
        <w:t>PROPOSTA.</w:t>
      </w:r>
    </w:p>
    <w:p w:rsidR="00FB406E" w:rsidRPr="0063089C" w:rsidRDefault="00FB406E" w:rsidP="00F55D47">
      <w:pPr>
        <w:pStyle w:val="Corpodetexto"/>
        <w:jc w:val="both"/>
        <w:rPr>
          <w:rFonts w:ascii="Arial" w:hAnsi="Arial" w:cs="Arial"/>
          <w:sz w:val="24"/>
          <w:szCs w:val="24"/>
          <w:lang w:val="pt-BR"/>
        </w:rPr>
      </w:pPr>
    </w:p>
    <w:p w:rsidR="00FB406E" w:rsidRPr="0063089C" w:rsidRDefault="00577792" w:rsidP="000F767E">
      <w:pPr>
        <w:tabs>
          <w:tab w:val="left" w:pos="1134"/>
        </w:tabs>
        <w:ind w:left="1134" w:hanging="708"/>
        <w:jc w:val="both"/>
        <w:rPr>
          <w:rFonts w:ascii="Arial" w:hAnsi="Arial" w:cs="Arial"/>
          <w:sz w:val="24"/>
          <w:szCs w:val="24"/>
          <w:lang w:val="pt-BR"/>
        </w:rPr>
      </w:pPr>
      <w:r w:rsidRPr="0063089C">
        <w:rPr>
          <w:rFonts w:ascii="Arial" w:hAnsi="Arial" w:cs="Arial"/>
          <w:b/>
          <w:sz w:val="24"/>
          <w:szCs w:val="24"/>
          <w:lang w:val="pt-BR"/>
        </w:rPr>
        <w:t>10.16</w:t>
      </w:r>
      <w:r w:rsidR="000F767E">
        <w:rPr>
          <w:rFonts w:ascii="Arial" w:hAnsi="Arial" w:cs="Arial"/>
          <w:b/>
          <w:sz w:val="24"/>
          <w:szCs w:val="24"/>
          <w:lang w:val="pt-BR"/>
        </w:rPr>
        <w:tab/>
      </w:r>
      <w:r w:rsidR="00FB406E" w:rsidRPr="0063089C">
        <w:rPr>
          <w:rFonts w:ascii="Arial" w:hAnsi="Arial" w:cs="Arial"/>
          <w:sz w:val="24"/>
          <w:szCs w:val="24"/>
          <w:lang w:val="pt-BR"/>
        </w:rPr>
        <w:t>A prática de quaisquer das condutas abaixo elencadas por qualquer LICITANTE resultará na</w:t>
      </w:r>
      <w:r w:rsidR="000F767E">
        <w:rPr>
          <w:rFonts w:ascii="Arial" w:hAnsi="Arial" w:cs="Arial"/>
          <w:sz w:val="24"/>
          <w:szCs w:val="24"/>
          <w:lang w:val="pt-BR"/>
        </w:rPr>
        <w:t xml:space="preserve"> </w:t>
      </w:r>
      <w:r w:rsidR="00FB406E" w:rsidRPr="0063089C">
        <w:rPr>
          <w:rFonts w:ascii="Arial" w:hAnsi="Arial" w:cs="Arial"/>
          <w:w w:val="95"/>
          <w:sz w:val="24"/>
          <w:szCs w:val="24"/>
          <w:lang w:val="pt-BR"/>
        </w:rPr>
        <w:t xml:space="preserve">aplicação de multa no valor integral da GARANTIA DE </w:t>
      </w:r>
      <w:r w:rsidR="00FB406E" w:rsidRPr="0063089C">
        <w:rPr>
          <w:rFonts w:ascii="Arial" w:hAnsi="Arial" w:cs="Arial"/>
          <w:w w:val="95"/>
          <w:sz w:val="24"/>
          <w:szCs w:val="24"/>
          <w:lang w:val="pt-BR"/>
        </w:rPr>
        <w:lastRenderedPageBreak/>
        <w:t xml:space="preserve">PROPOSTA após o regular </w:t>
      </w:r>
      <w:proofErr w:type="spellStart"/>
      <w:r w:rsidR="00FB406E" w:rsidRPr="0063089C">
        <w:rPr>
          <w:rFonts w:ascii="Arial" w:hAnsi="Arial" w:cs="Arial"/>
          <w:w w:val="95"/>
          <w:sz w:val="24"/>
          <w:szCs w:val="24"/>
          <w:lang w:val="pt-BR"/>
        </w:rPr>
        <w:t>procedimento</w:t>
      </w:r>
      <w:r w:rsidR="00FB406E" w:rsidRPr="0063089C">
        <w:rPr>
          <w:rFonts w:ascii="Arial" w:hAnsi="Arial" w:cs="Arial"/>
          <w:sz w:val="24"/>
          <w:szCs w:val="24"/>
          <w:lang w:val="pt-BR"/>
        </w:rPr>
        <w:t>administrativo</w:t>
      </w:r>
      <w:proofErr w:type="spellEnd"/>
      <w:r w:rsidR="00FB406E" w:rsidRPr="0063089C">
        <w:rPr>
          <w:rFonts w:ascii="Arial" w:hAnsi="Arial" w:cs="Arial"/>
          <w:sz w:val="24"/>
          <w:szCs w:val="24"/>
          <w:lang w:val="pt-BR"/>
        </w:rPr>
        <w:t>:</w:t>
      </w:r>
    </w:p>
    <w:p w:rsidR="00FB406E" w:rsidRPr="0063089C" w:rsidRDefault="00FB406E" w:rsidP="00F55D47">
      <w:pPr>
        <w:pStyle w:val="Corpodetexto"/>
        <w:ind w:left="1276" w:hanging="567"/>
        <w:jc w:val="both"/>
        <w:rPr>
          <w:rFonts w:ascii="Arial" w:hAnsi="Arial" w:cs="Arial"/>
          <w:sz w:val="24"/>
          <w:szCs w:val="24"/>
          <w:lang w:val="pt-BR"/>
        </w:rPr>
      </w:pPr>
    </w:p>
    <w:p w:rsidR="00FB406E" w:rsidRPr="0063089C" w:rsidRDefault="00FB406E" w:rsidP="00D7121B">
      <w:pPr>
        <w:pStyle w:val="PargrafodaLista"/>
        <w:numPr>
          <w:ilvl w:val="0"/>
          <w:numId w:val="8"/>
        </w:numPr>
        <w:tabs>
          <w:tab w:val="left" w:pos="1560"/>
        </w:tabs>
        <w:ind w:left="1560" w:hanging="426"/>
        <w:contextualSpacing w:val="0"/>
        <w:jc w:val="both"/>
        <w:rPr>
          <w:rFonts w:ascii="Arial" w:hAnsi="Arial" w:cs="Arial"/>
          <w:sz w:val="24"/>
          <w:szCs w:val="24"/>
          <w:lang w:val="pt-BR"/>
        </w:rPr>
      </w:pPr>
      <w:proofErr w:type="gramStart"/>
      <w:r w:rsidRPr="0063089C">
        <w:rPr>
          <w:rFonts w:ascii="Arial" w:hAnsi="Arial" w:cs="Arial"/>
          <w:sz w:val="24"/>
          <w:szCs w:val="24"/>
          <w:lang w:val="pt-BR"/>
        </w:rPr>
        <w:t>retirar</w:t>
      </w:r>
      <w:proofErr w:type="gramEnd"/>
      <w:r w:rsidR="007F342F">
        <w:rPr>
          <w:rFonts w:ascii="Arial" w:hAnsi="Arial" w:cs="Arial"/>
          <w:sz w:val="24"/>
          <w:szCs w:val="24"/>
          <w:lang w:val="pt-BR"/>
        </w:rPr>
        <w:t xml:space="preserve"> </w:t>
      </w:r>
      <w:r w:rsidRPr="0063089C">
        <w:rPr>
          <w:rFonts w:ascii="Arial" w:hAnsi="Arial" w:cs="Arial"/>
          <w:sz w:val="24"/>
          <w:szCs w:val="24"/>
          <w:lang w:val="pt-BR"/>
        </w:rPr>
        <w:t>a</w:t>
      </w:r>
      <w:r w:rsidR="007F342F">
        <w:rPr>
          <w:rFonts w:ascii="Arial" w:hAnsi="Arial" w:cs="Arial"/>
          <w:sz w:val="24"/>
          <w:szCs w:val="24"/>
          <w:lang w:val="pt-BR"/>
        </w:rPr>
        <w:t xml:space="preserve"> </w:t>
      </w:r>
      <w:r w:rsidRPr="0063089C">
        <w:rPr>
          <w:rFonts w:ascii="Arial" w:hAnsi="Arial" w:cs="Arial"/>
          <w:sz w:val="24"/>
          <w:szCs w:val="24"/>
          <w:lang w:val="pt-BR"/>
        </w:rPr>
        <w:t>PROPOSTA</w:t>
      </w:r>
      <w:r w:rsidR="007F342F">
        <w:rPr>
          <w:rFonts w:ascii="Arial" w:hAnsi="Arial" w:cs="Arial"/>
          <w:sz w:val="24"/>
          <w:szCs w:val="24"/>
          <w:lang w:val="pt-BR"/>
        </w:rPr>
        <w:t xml:space="preserve"> </w:t>
      </w:r>
      <w:r w:rsidRPr="0063089C">
        <w:rPr>
          <w:rFonts w:ascii="Arial" w:hAnsi="Arial" w:cs="Arial"/>
          <w:sz w:val="24"/>
          <w:szCs w:val="24"/>
          <w:lang w:val="pt-BR"/>
        </w:rPr>
        <w:t>COMERCIAL</w:t>
      </w:r>
      <w:r w:rsidR="007F342F">
        <w:rPr>
          <w:rFonts w:ascii="Arial" w:hAnsi="Arial" w:cs="Arial"/>
          <w:sz w:val="24"/>
          <w:szCs w:val="24"/>
          <w:lang w:val="pt-BR"/>
        </w:rPr>
        <w:t xml:space="preserve"> </w:t>
      </w:r>
      <w:r w:rsidRPr="0063089C">
        <w:rPr>
          <w:rFonts w:ascii="Arial" w:hAnsi="Arial" w:cs="Arial"/>
          <w:sz w:val="24"/>
          <w:szCs w:val="24"/>
          <w:lang w:val="pt-BR"/>
        </w:rPr>
        <w:t>durante</w:t>
      </w:r>
      <w:r w:rsidR="007F342F">
        <w:rPr>
          <w:rFonts w:ascii="Arial" w:hAnsi="Arial" w:cs="Arial"/>
          <w:sz w:val="24"/>
          <w:szCs w:val="24"/>
          <w:lang w:val="pt-BR"/>
        </w:rPr>
        <w:t xml:space="preserve"> </w:t>
      </w:r>
      <w:r w:rsidRPr="0063089C">
        <w:rPr>
          <w:rFonts w:ascii="Arial" w:hAnsi="Arial" w:cs="Arial"/>
          <w:sz w:val="24"/>
          <w:szCs w:val="24"/>
          <w:lang w:val="pt-BR"/>
        </w:rPr>
        <w:t>o</w:t>
      </w:r>
      <w:r w:rsidR="007F342F">
        <w:rPr>
          <w:rFonts w:ascii="Arial" w:hAnsi="Arial" w:cs="Arial"/>
          <w:sz w:val="24"/>
          <w:szCs w:val="24"/>
          <w:lang w:val="pt-BR"/>
        </w:rPr>
        <w:t xml:space="preserve"> </w:t>
      </w:r>
      <w:r w:rsidRPr="0063089C">
        <w:rPr>
          <w:rFonts w:ascii="Arial" w:hAnsi="Arial" w:cs="Arial"/>
          <w:sz w:val="24"/>
          <w:szCs w:val="24"/>
          <w:lang w:val="pt-BR"/>
        </w:rPr>
        <w:t>seu</w:t>
      </w:r>
      <w:r w:rsidR="007F342F">
        <w:rPr>
          <w:rFonts w:ascii="Arial" w:hAnsi="Arial" w:cs="Arial"/>
          <w:sz w:val="24"/>
          <w:szCs w:val="24"/>
          <w:lang w:val="pt-BR"/>
        </w:rPr>
        <w:t xml:space="preserve"> </w:t>
      </w:r>
      <w:r w:rsidRPr="0063089C">
        <w:rPr>
          <w:rFonts w:ascii="Arial" w:hAnsi="Arial" w:cs="Arial"/>
          <w:sz w:val="24"/>
          <w:szCs w:val="24"/>
          <w:lang w:val="pt-BR"/>
        </w:rPr>
        <w:t>período</w:t>
      </w:r>
      <w:r w:rsidR="007F342F">
        <w:rPr>
          <w:rFonts w:ascii="Arial" w:hAnsi="Arial" w:cs="Arial"/>
          <w:sz w:val="24"/>
          <w:szCs w:val="24"/>
          <w:lang w:val="pt-BR"/>
        </w:rPr>
        <w:t xml:space="preserve"> </w:t>
      </w:r>
      <w:r w:rsidRPr="0063089C">
        <w:rPr>
          <w:rFonts w:ascii="Arial" w:hAnsi="Arial" w:cs="Arial"/>
          <w:sz w:val="24"/>
          <w:szCs w:val="24"/>
          <w:lang w:val="pt-BR"/>
        </w:rPr>
        <w:t>de</w:t>
      </w:r>
      <w:r w:rsidR="007F342F">
        <w:rPr>
          <w:rFonts w:ascii="Arial" w:hAnsi="Arial" w:cs="Arial"/>
          <w:sz w:val="24"/>
          <w:szCs w:val="24"/>
          <w:lang w:val="pt-BR"/>
        </w:rPr>
        <w:t xml:space="preserve"> </w:t>
      </w:r>
      <w:r w:rsidRPr="0063089C">
        <w:rPr>
          <w:rFonts w:ascii="Arial" w:hAnsi="Arial" w:cs="Arial"/>
          <w:sz w:val="24"/>
          <w:szCs w:val="24"/>
          <w:lang w:val="pt-BR"/>
        </w:rPr>
        <w:t>validade;</w:t>
      </w:r>
    </w:p>
    <w:p w:rsidR="00FB406E" w:rsidRPr="0063089C" w:rsidRDefault="00FB406E" w:rsidP="00D7121B">
      <w:pPr>
        <w:pStyle w:val="PargrafodaLista"/>
        <w:numPr>
          <w:ilvl w:val="0"/>
          <w:numId w:val="8"/>
        </w:numPr>
        <w:tabs>
          <w:tab w:val="left" w:pos="1560"/>
        </w:tabs>
        <w:ind w:left="1560" w:hanging="426"/>
        <w:contextualSpacing w:val="0"/>
        <w:jc w:val="both"/>
        <w:rPr>
          <w:rFonts w:ascii="Arial" w:hAnsi="Arial" w:cs="Arial"/>
          <w:sz w:val="24"/>
          <w:szCs w:val="24"/>
          <w:lang w:val="pt-BR"/>
        </w:rPr>
      </w:pPr>
      <w:proofErr w:type="gramStart"/>
      <w:r w:rsidRPr="0063089C">
        <w:rPr>
          <w:rFonts w:ascii="Arial" w:hAnsi="Arial" w:cs="Arial"/>
          <w:sz w:val="24"/>
          <w:szCs w:val="24"/>
          <w:lang w:val="pt-BR"/>
        </w:rPr>
        <w:t>sendo</w:t>
      </w:r>
      <w:proofErr w:type="gramEnd"/>
      <w:r w:rsidR="007F342F">
        <w:rPr>
          <w:rFonts w:ascii="Arial" w:hAnsi="Arial" w:cs="Arial"/>
          <w:sz w:val="24"/>
          <w:szCs w:val="24"/>
          <w:lang w:val="pt-BR"/>
        </w:rPr>
        <w:t xml:space="preserve"> </w:t>
      </w:r>
      <w:r w:rsidRPr="0063089C">
        <w:rPr>
          <w:rFonts w:ascii="Arial" w:hAnsi="Arial" w:cs="Arial"/>
          <w:sz w:val="24"/>
          <w:szCs w:val="24"/>
          <w:lang w:val="pt-BR"/>
        </w:rPr>
        <w:t>vencedora,</w:t>
      </w:r>
      <w:r w:rsidR="007F342F">
        <w:rPr>
          <w:rFonts w:ascii="Arial" w:hAnsi="Arial" w:cs="Arial"/>
          <w:sz w:val="24"/>
          <w:szCs w:val="24"/>
          <w:lang w:val="pt-BR"/>
        </w:rPr>
        <w:t xml:space="preserve"> </w:t>
      </w:r>
      <w:r w:rsidRPr="0063089C">
        <w:rPr>
          <w:rFonts w:ascii="Arial" w:hAnsi="Arial" w:cs="Arial"/>
          <w:sz w:val="24"/>
          <w:szCs w:val="24"/>
          <w:lang w:val="pt-BR"/>
        </w:rPr>
        <w:t>deixar</w:t>
      </w:r>
      <w:r w:rsidR="007F342F">
        <w:rPr>
          <w:rFonts w:ascii="Arial" w:hAnsi="Arial" w:cs="Arial"/>
          <w:sz w:val="24"/>
          <w:szCs w:val="24"/>
          <w:lang w:val="pt-BR"/>
        </w:rPr>
        <w:t xml:space="preserve"> </w:t>
      </w:r>
      <w:r w:rsidRPr="0063089C">
        <w:rPr>
          <w:rFonts w:ascii="Arial" w:hAnsi="Arial" w:cs="Arial"/>
          <w:sz w:val="24"/>
          <w:szCs w:val="24"/>
          <w:lang w:val="pt-BR"/>
        </w:rPr>
        <w:t>de</w:t>
      </w:r>
      <w:r w:rsidR="007F342F">
        <w:rPr>
          <w:rFonts w:ascii="Arial" w:hAnsi="Arial" w:cs="Arial"/>
          <w:sz w:val="24"/>
          <w:szCs w:val="24"/>
          <w:lang w:val="pt-BR"/>
        </w:rPr>
        <w:t xml:space="preserve"> </w:t>
      </w:r>
      <w:r w:rsidRPr="0063089C">
        <w:rPr>
          <w:rFonts w:ascii="Arial" w:hAnsi="Arial" w:cs="Arial"/>
          <w:sz w:val="24"/>
          <w:szCs w:val="24"/>
          <w:lang w:val="pt-BR"/>
        </w:rPr>
        <w:t>assinar</w:t>
      </w:r>
      <w:r w:rsidR="007F342F">
        <w:rPr>
          <w:rFonts w:ascii="Arial" w:hAnsi="Arial" w:cs="Arial"/>
          <w:sz w:val="24"/>
          <w:szCs w:val="24"/>
          <w:lang w:val="pt-BR"/>
        </w:rPr>
        <w:t xml:space="preserve"> </w:t>
      </w:r>
      <w:r w:rsidRPr="0063089C">
        <w:rPr>
          <w:rFonts w:ascii="Arial" w:hAnsi="Arial" w:cs="Arial"/>
          <w:sz w:val="24"/>
          <w:szCs w:val="24"/>
          <w:lang w:val="pt-BR"/>
        </w:rPr>
        <w:t>o</w:t>
      </w:r>
      <w:r w:rsidR="007F342F">
        <w:rPr>
          <w:rFonts w:ascii="Arial" w:hAnsi="Arial" w:cs="Arial"/>
          <w:sz w:val="24"/>
          <w:szCs w:val="24"/>
          <w:lang w:val="pt-BR"/>
        </w:rPr>
        <w:t xml:space="preserve"> </w:t>
      </w:r>
      <w:r w:rsidRPr="0063089C">
        <w:rPr>
          <w:rFonts w:ascii="Arial" w:hAnsi="Arial" w:cs="Arial"/>
          <w:sz w:val="24"/>
          <w:szCs w:val="24"/>
          <w:lang w:val="pt-BR"/>
        </w:rPr>
        <w:t>CONTRATO,</w:t>
      </w:r>
      <w:r w:rsidR="007F342F">
        <w:rPr>
          <w:rFonts w:ascii="Arial" w:hAnsi="Arial" w:cs="Arial"/>
          <w:sz w:val="24"/>
          <w:szCs w:val="24"/>
          <w:lang w:val="pt-BR"/>
        </w:rPr>
        <w:t xml:space="preserve"> </w:t>
      </w:r>
      <w:r w:rsidRPr="0063089C">
        <w:rPr>
          <w:rFonts w:ascii="Arial" w:hAnsi="Arial" w:cs="Arial"/>
          <w:sz w:val="24"/>
          <w:szCs w:val="24"/>
          <w:lang w:val="pt-BR"/>
        </w:rPr>
        <w:t>seja</w:t>
      </w:r>
      <w:r w:rsidR="007F342F">
        <w:rPr>
          <w:rFonts w:ascii="Arial" w:hAnsi="Arial" w:cs="Arial"/>
          <w:sz w:val="24"/>
          <w:szCs w:val="24"/>
          <w:lang w:val="pt-BR"/>
        </w:rPr>
        <w:t xml:space="preserve"> </w:t>
      </w:r>
      <w:r w:rsidRPr="0063089C">
        <w:rPr>
          <w:rFonts w:ascii="Arial" w:hAnsi="Arial" w:cs="Arial"/>
          <w:sz w:val="24"/>
          <w:szCs w:val="24"/>
          <w:lang w:val="pt-BR"/>
        </w:rPr>
        <w:t>por</w:t>
      </w:r>
      <w:r w:rsidR="007F342F">
        <w:rPr>
          <w:rFonts w:ascii="Arial" w:hAnsi="Arial" w:cs="Arial"/>
          <w:sz w:val="24"/>
          <w:szCs w:val="24"/>
          <w:lang w:val="pt-BR"/>
        </w:rPr>
        <w:t xml:space="preserve"> </w:t>
      </w:r>
      <w:r w:rsidRPr="0063089C">
        <w:rPr>
          <w:rFonts w:ascii="Arial" w:hAnsi="Arial" w:cs="Arial"/>
          <w:sz w:val="24"/>
          <w:szCs w:val="24"/>
          <w:lang w:val="pt-BR"/>
        </w:rPr>
        <w:t>falta</w:t>
      </w:r>
      <w:r w:rsidR="007F342F">
        <w:rPr>
          <w:rFonts w:ascii="Arial" w:hAnsi="Arial" w:cs="Arial"/>
          <w:sz w:val="24"/>
          <w:szCs w:val="24"/>
          <w:lang w:val="pt-BR"/>
        </w:rPr>
        <w:t xml:space="preserve"> </w:t>
      </w:r>
      <w:r w:rsidRPr="0063089C">
        <w:rPr>
          <w:rFonts w:ascii="Arial" w:hAnsi="Arial" w:cs="Arial"/>
          <w:sz w:val="24"/>
          <w:szCs w:val="24"/>
          <w:lang w:val="pt-BR"/>
        </w:rPr>
        <w:t>de</w:t>
      </w:r>
      <w:r w:rsidR="007F342F">
        <w:rPr>
          <w:rFonts w:ascii="Arial" w:hAnsi="Arial" w:cs="Arial"/>
          <w:sz w:val="24"/>
          <w:szCs w:val="24"/>
          <w:lang w:val="pt-BR"/>
        </w:rPr>
        <w:t xml:space="preserve"> </w:t>
      </w:r>
      <w:r w:rsidRPr="0063089C">
        <w:rPr>
          <w:rFonts w:ascii="Arial" w:hAnsi="Arial" w:cs="Arial"/>
          <w:sz w:val="24"/>
          <w:szCs w:val="24"/>
          <w:lang w:val="pt-BR"/>
        </w:rPr>
        <w:t>atendimento</w:t>
      </w:r>
      <w:r w:rsidR="007F342F">
        <w:rPr>
          <w:rFonts w:ascii="Arial" w:hAnsi="Arial" w:cs="Arial"/>
          <w:sz w:val="24"/>
          <w:szCs w:val="24"/>
          <w:lang w:val="pt-BR"/>
        </w:rPr>
        <w:t xml:space="preserve"> </w:t>
      </w:r>
      <w:r w:rsidRPr="0063089C">
        <w:rPr>
          <w:rFonts w:ascii="Arial" w:hAnsi="Arial" w:cs="Arial"/>
          <w:sz w:val="24"/>
          <w:szCs w:val="24"/>
          <w:lang w:val="pt-BR"/>
        </w:rPr>
        <w:t>às</w:t>
      </w:r>
      <w:r w:rsidR="007F342F">
        <w:rPr>
          <w:rFonts w:ascii="Arial" w:hAnsi="Arial" w:cs="Arial"/>
          <w:sz w:val="24"/>
          <w:szCs w:val="24"/>
          <w:lang w:val="pt-BR"/>
        </w:rPr>
        <w:t xml:space="preserve"> </w:t>
      </w:r>
      <w:r w:rsidRPr="0063089C">
        <w:rPr>
          <w:rFonts w:ascii="Arial" w:hAnsi="Arial" w:cs="Arial"/>
          <w:sz w:val="24"/>
          <w:szCs w:val="24"/>
          <w:lang w:val="pt-BR"/>
        </w:rPr>
        <w:t>disposições</w:t>
      </w:r>
      <w:r w:rsidR="007F342F">
        <w:rPr>
          <w:rFonts w:ascii="Arial" w:hAnsi="Arial" w:cs="Arial"/>
          <w:sz w:val="24"/>
          <w:szCs w:val="24"/>
          <w:lang w:val="pt-BR"/>
        </w:rPr>
        <w:t xml:space="preserve"> </w:t>
      </w:r>
      <w:proofErr w:type="spellStart"/>
      <w:r w:rsidRPr="0063089C">
        <w:rPr>
          <w:rFonts w:ascii="Arial" w:hAnsi="Arial" w:cs="Arial"/>
          <w:sz w:val="24"/>
          <w:szCs w:val="24"/>
          <w:lang w:val="pt-BR"/>
        </w:rPr>
        <w:t>pré</w:t>
      </w:r>
      <w:proofErr w:type="spellEnd"/>
      <w:r w:rsidRPr="0063089C">
        <w:rPr>
          <w:rFonts w:ascii="Arial" w:hAnsi="Arial" w:cs="Arial"/>
          <w:sz w:val="24"/>
          <w:szCs w:val="24"/>
          <w:lang w:val="pt-BR"/>
        </w:rPr>
        <w:t>-contratuais</w:t>
      </w:r>
      <w:r w:rsidR="007F342F">
        <w:rPr>
          <w:rFonts w:ascii="Arial" w:hAnsi="Arial" w:cs="Arial"/>
          <w:sz w:val="24"/>
          <w:szCs w:val="24"/>
          <w:lang w:val="pt-BR"/>
        </w:rPr>
        <w:t xml:space="preserve"> </w:t>
      </w:r>
      <w:r w:rsidRPr="0063089C">
        <w:rPr>
          <w:rFonts w:ascii="Arial" w:hAnsi="Arial" w:cs="Arial"/>
          <w:sz w:val="24"/>
          <w:szCs w:val="24"/>
          <w:lang w:val="pt-BR"/>
        </w:rPr>
        <w:t>ou</w:t>
      </w:r>
      <w:r w:rsidR="007F342F">
        <w:rPr>
          <w:rFonts w:ascii="Arial" w:hAnsi="Arial" w:cs="Arial"/>
          <w:sz w:val="24"/>
          <w:szCs w:val="24"/>
          <w:lang w:val="pt-BR"/>
        </w:rPr>
        <w:t xml:space="preserve"> </w:t>
      </w:r>
      <w:r w:rsidRPr="0063089C">
        <w:rPr>
          <w:rFonts w:ascii="Arial" w:hAnsi="Arial" w:cs="Arial"/>
          <w:sz w:val="24"/>
          <w:szCs w:val="24"/>
          <w:lang w:val="pt-BR"/>
        </w:rPr>
        <w:t>por</w:t>
      </w:r>
      <w:r w:rsidR="007F342F">
        <w:rPr>
          <w:rFonts w:ascii="Arial" w:hAnsi="Arial" w:cs="Arial"/>
          <w:sz w:val="24"/>
          <w:szCs w:val="24"/>
          <w:lang w:val="pt-BR"/>
        </w:rPr>
        <w:t xml:space="preserve"> </w:t>
      </w:r>
      <w:r w:rsidRPr="0063089C">
        <w:rPr>
          <w:rFonts w:ascii="Arial" w:hAnsi="Arial" w:cs="Arial"/>
          <w:sz w:val="24"/>
          <w:szCs w:val="24"/>
          <w:lang w:val="pt-BR"/>
        </w:rPr>
        <w:t>desistência;</w:t>
      </w:r>
    </w:p>
    <w:p w:rsidR="00FB406E" w:rsidRPr="0063089C" w:rsidRDefault="00FB406E" w:rsidP="00D7121B">
      <w:pPr>
        <w:pStyle w:val="PargrafodaLista"/>
        <w:numPr>
          <w:ilvl w:val="0"/>
          <w:numId w:val="8"/>
        </w:numPr>
        <w:tabs>
          <w:tab w:val="left" w:pos="1560"/>
        </w:tabs>
        <w:ind w:left="1560" w:hanging="426"/>
        <w:contextualSpacing w:val="0"/>
        <w:jc w:val="both"/>
        <w:rPr>
          <w:rFonts w:ascii="Arial" w:hAnsi="Arial" w:cs="Arial"/>
          <w:sz w:val="24"/>
          <w:szCs w:val="24"/>
          <w:lang w:val="pt-BR"/>
        </w:rPr>
      </w:pPr>
      <w:proofErr w:type="gramStart"/>
      <w:r w:rsidRPr="0063089C">
        <w:rPr>
          <w:rFonts w:ascii="Arial" w:hAnsi="Arial" w:cs="Arial"/>
          <w:sz w:val="24"/>
          <w:szCs w:val="24"/>
          <w:lang w:val="pt-BR"/>
        </w:rPr>
        <w:t>praticar</w:t>
      </w:r>
      <w:proofErr w:type="gramEnd"/>
      <w:r w:rsidRPr="0063089C">
        <w:rPr>
          <w:rFonts w:ascii="Arial" w:hAnsi="Arial" w:cs="Arial"/>
          <w:sz w:val="24"/>
          <w:szCs w:val="24"/>
          <w:lang w:val="pt-BR"/>
        </w:rPr>
        <w:t xml:space="preserve"> ato(s) ilícito(s) com vistas a frustrar os objetivos do certame, ou ensejar o</w:t>
      </w:r>
      <w:r w:rsidR="007F342F">
        <w:rPr>
          <w:rFonts w:ascii="Arial" w:hAnsi="Arial" w:cs="Arial"/>
          <w:sz w:val="24"/>
          <w:szCs w:val="24"/>
          <w:lang w:val="pt-BR"/>
        </w:rPr>
        <w:t xml:space="preserve"> </w:t>
      </w:r>
      <w:r w:rsidRPr="0063089C">
        <w:rPr>
          <w:rFonts w:ascii="Arial" w:hAnsi="Arial" w:cs="Arial"/>
          <w:sz w:val="24"/>
          <w:szCs w:val="24"/>
          <w:lang w:val="pt-BR"/>
        </w:rPr>
        <w:t>retardamento</w:t>
      </w:r>
      <w:r w:rsidR="007F342F">
        <w:rPr>
          <w:rFonts w:ascii="Arial" w:hAnsi="Arial" w:cs="Arial"/>
          <w:sz w:val="24"/>
          <w:szCs w:val="24"/>
          <w:lang w:val="pt-BR"/>
        </w:rPr>
        <w:t xml:space="preserve"> </w:t>
      </w:r>
      <w:r w:rsidRPr="0063089C">
        <w:rPr>
          <w:rFonts w:ascii="Arial" w:hAnsi="Arial" w:cs="Arial"/>
          <w:sz w:val="24"/>
          <w:szCs w:val="24"/>
          <w:lang w:val="pt-BR"/>
        </w:rPr>
        <w:t>do</w:t>
      </w:r>
      <w:r w:rsidR="007F342F">
        <w:rPr>
          <w:rFonts w:ascii="Arial" w:hAnsi="Arial" w:cs="Arial"/>
          <w:sz w:val="24"/>
          <w:szCs w:val="24"/>
          <w:lang w:val="pt-BR"/>
        </w:rPr>
        <w:t xml:space="preserve"> </w:t>
      </w:r>
      <w:r w:rsidRPr="0063089C">
        <w:rPr>
          <w:rFonts w:ascii="Arial" w:hAnsi="Arial" w:cs="Arial"/>
          <w:sz w:val="24"/>
          <w:szCs w:val="24"/>
          <w:lang w:val="pt-BR"/>
        </w:rPr>
        <w:t>certame;</w:t>
      </w:r>
    </w:p>
    <w:p w:rsidR="00FB406E" w:rsidRPr="0063089C" w:rsidRDefault="00FB406E" w:rsidP="00D7121B">
      <w:pPr>
        <w:pStyle w:val="PargrafodaLista"/>
        <w:numPr>
          <w:ilvl w:val="0"/>
          <w:numId w:val="8"/>
        </w:numPr>
        <w:tabs>
          <w:tab w:val="left" w:pos="1560"/>
        </w:tabs>
        <w:ind w:left="1560" w:hanging="426"/>
        <w:contextualSpacing w:val="0"/>
        <w:jc w:val="both"/>
        <w:rPr>
          <w:rFonts w:ascii="Arial" w:hAnsi="Arial" w:cs="Arial"/>
          <w:sz w:val="24"/>
          <w:szCs w:val="24"/>
          <w:lang w:val="pt-BR"/>
        </w:rPr>
      </w:pPr>
      <w:proofErr w:type="gramStart"/>
      <w:r w:rsidRPr="0063089C">
        <w:rPr>
          <w:rFonts w:ascii="Arial" w:hAnsi="Arial" w:cs="Arial"/>
          <w:sz w:val="24"/>
          <w:szCs w:val="24"/>
          <w:lang w:val="pt-BR"/>
        </w:rPr>
        <w:t>demonstrar</w:t>
      </w:r>
      <w:proofErr w:type="gramEnd"/>
      <w:r w:rsidR="007F342F">
        <w:rPr>
          <w:rFonts w:ascii="Arial" w:hAnsi="Arial" w:cs="Arial"/>
          <w:sz w:val="24"/>
          <w:szCs w:val="24"/>
          <w:lang w:val="pt-BR"/>
        </w:rPr>
        <w:t xml:space="preserve"> </w:t>
      </w:r>
      <w:r w:rsidRPr="0063089C">
        <w:rPr>
          <w:rFonts w:ascii="Arial" w:hAnsi="Arial" w:cs="Arial"/>
          <w:sz w:val="24"/>
          <w:szCs w:val="24"/>
          <w:lang w:val="pt-BR"/>
        </w:rPr>
        <w:t>não</w:t>
      </w:r>
      <w:r w:rsidR="007F342F">
        <w:rPr>
          <w:rFonts w:ascii="Arial" w:hAnsi="Arial" w:cs="Arial"/>
          <w:sz w:val="24"/>
          <w:szCs w:val="24"/>
          <w:lang w:val="pt-BR"/>
        </w:rPr>
        <w:t xml:space="preserve"> </w:t>
      </w:r>
      <w:r w:rsidRPr="0063089C">
        <w:rPr>
          <w:rFonts w:ascii="Arial" w:hAnsi="Arial" w:cs="Arial"/>
          <w:sz w:val="24"/>
          <w:szCs w:val="24"/>
          <w:lang w:val="pt-BR"/>
        </w:rPr>
        <w:t>possuir</w:t>
      </w:r>
      <w:r w:rsidR="007F342F">
        <w:rPr>
          <w:rFonts w:ascii="Arial" w:hAnsi="Arial" w:cs="Arial"/>
          <w:sz w:val="24"/>
          <w:szCs w:val="24"/>
          <w:lang w:val="pt-BR"/>
        </w:rPr>
        <w:t xml:space="preserve"> </w:t>
      </w:r>
      <w:r w:rsidRPr="0063089C">
        <w:rPr>
          <w:rFonts w:ascii="Arial" w:hAnsi="Arial" w:cs="Arial"/>
          <w:sz w:val="24"/>
          <w:szCs w:val="24"/>
          <w:lang w:val="pt-BR"/>
        </w:rPr>
        <w:t>idoneidade</w:t>
      </w:r>
      <w:r w:rsidR="007F342F">
        <w:rPr>
          <w:rFonts w:ascii="Arial" w:hAnsi="Arial" w:cs="Arial"/>
          <w:sz w:val="24"/>
          <w:szCs w:val="24"/>
          <w:lang w:val="pt-BR"/>
        </w:rPr>
        <w:t xml:space="preserve"> </w:t>
      </w:r>
      <w:r w:rsidRPr="0063089C">
        <w:rPr>
          <w:rFonts w:ascii="Arial" w:hAnsi="Arial" w:cs="Arial"/>
          <w:sz w:val="24"/>
          <w:szCs w:val="24"/>
          <w:lang w:val="pt-BR"/>
        </w:rPr>
        <w:t>para</w:t>
      </w:r>
      <w:r w:rsidR="007F342F">
        <w:rPr>
          <w:rFonts w:ascii="Arial" w:hAnsi="Arial" w:cs="Arial"/>
          <w:sz w:val="24"/>
          <w:szCs w:val="24"/>
          <w:lang w:val="pt-BR"/>
        </w:rPr>
        <w:t xml:space="preserve"> </w:t>
      </w:r>
      <w:r w:rsidRPr="0063089C">
        <w:rPr>
          <w:rFonts w:ascii="Arial" w:hAnsi="Arial" w:cs="Arial"/>
          <w:sz w:val="24"/>
          <w:szCs w:val="24"/>
          <w:lang w:val="pt-BR"/>
        </w:rPr>
        <w:t>contratar</w:t>
      </w:r>
      <w:r w:rsidR="007F342F">
        <w:rPr>
          <w:rFonts w:ascii="Arial" w:hAnsi="Arial" w:cs="Arial"/>
          <w:sz w:val="24"/>
          <w:szCs w:val="24"/>
          <w:lang w:val="pt-BR"/>
        </w:rPr>
        <w:t xml:space="preserve"> </w:t>
      </w:r>
      <w:r w:rsidRPr="0063089C">
        <w:rPr>
          <w:rFonts w:ascii="Arial" w:hAnsi="Arial" w:cs="Arial"/>
          <w:sz w:val="24"/>
          <w:szCs w:val="24"/>
          <w:lang w:val="pt-BR"/>
        </w:rPr>
        <w:t>como</w:t>
      </w:r>
      <w:r w:rsidR="007F342F">
        <w:rPr>
          <w:rFonts w:ascii="Arial" w:hAnsi="Arial" w:cs="Arial"/>
          <w:sz w:val="24"/>
          <w:szCs w:val="24"/>
          <w:lang w:val="pt-BR"/>
        </w:rPr>
        <w:t xml:space="preserve"> </w:t>
      </w:r>
      <w:r w:rsidRPr="0063089C">
        <w:rPr>
          <w:rFonts w:ascii="Arial" w:hAnsi="Arial" w:cs="Arial"/>
          <w:sz w:val="24"/>
          <w:szCs w:val="24"/>
          <w:lang w:val="pt-BR"/>
        </w:rPr>
        <w:t>MUNICÍPIO;</w:t>
      </w:r>
    </w:p>
    <w:p w:rsidR="00FB406E" w:rsidRPr="0063089C" w:rsidRDefault="00FB406E" w:rsidP="00D7121B">
      <w:pPr>
        <w:pStyle w:val="PargrafodaLista"/>
        <w:numPr>
          <w:ilvl w:val="0"/>
          <w:numId w:val="8"/>
        </w:numPr>
        <w:tabs>
          <w:tab w:val="left" w:pos="1560"/>
        </w:tabs>
        <w:ind w:left="1560" w:hanging="426"/>
        <w:contextualSpacing w:val="0"/>
        <w:jc w:val="both"/>
        <w:rPr>
          <w:rFonts w:ascii="Arial" w:hAnsi="Arial" w:cs="Arial"/>
          <w:sz w:val="24"/>
          <w:szCs w:val="24"/>
          <w:lang w:val="pt-BR"/>
        </w:rPr>
      </w:pPr>
      <w:proofErr w:type="gramStart"/>
      <w:r w:rsidRPr="0063089C">
        <w:rPr>
          <w:rFonts w:ascii="Arial" w:hAnsi="Arial" w:cs="Arial"/>
          <w:sz w:val="24"/>
          <w:szCs w:val="24"/>
          <w:lang w:val="pt-BR"/>
        </w:rPr>
        <w:t>apresentar</w:t>
      </w:r>
      <w:proofErr w:type="gramEnd"/>
      <w:r w:rsidR="007F342F">
        <w:rPr>
          <w:rFonts w:ascii="Arial" w:hAnsi="Arial" w:cs="Arial"/>
          <w:sz w:val="24"/>
          <w:szCs w:val="24"/>
          <w:lang w:val="pt-BR"/>
        </w:rPr>
        <w:t xml:space="preserve"> </w:t>
      </w:r>
      <w:r w:rsidRPr="0063089C">
        <w:rPr>
          <w:rFonts w:ascii="Arial" w:hAnsi="Arial" w:cs="Arial"/>
          <w:sz w:val="24"/>
          <w:szCs w:val="24"/>
          <w:lang w:val="pt-BR"/>
        </w:rPr>
        <w:t>documento</w:t>
      </w:r>
      <w:r w:rsidR="007F342F">
        <w:rPr>
          <w:rFonts w:ascii="Arial" w:hAnsi="Arial" w:cs="Arial"/>
          <w:sz w:val="24"/>
          <w:szCs w:val="24"/>
          <w:lang w:val="pt-BR"/>
        </w:rPr>
        <w:t xml:space="preserve"> </w:t>
      </w:r>
      <w:r w:rsidRPr="0063089C">
        <w:rPr>
          <w:rFonts w:ascii="Arial" w:hAnsi="Arial" w:cs="Arial"/>
          <w:sz w:val="24"/>
          <w:szCs w:val="24"/>
          <w:lang w:val="pt-BR"/>
        </w:rPr>
        <w:t>ou</w:t>
      </w:r>
      <w:r w:rsidR="007F342F">
        <w:rPr>
          <w:rFonts w:ascii="Arial" w:hAnsi="Arial" w:cs="Arial"/>
          <w:sz w:val="24"/>
          <w:szCs w:val="24"/>
          <w:lang w:val="pt-BR"/>
        </w:rPr>
        <w:t xml:space="preserve"> </w:t>
      </w:r>
      <w:r w:rsidRPr="0063089C">
        <w:rPr>
          <w:rFonts w:ascii="Arial" w:hAnsi="Arial" w:cs="Arial"/>
          <w:sz w:val="24"/>
          <w:szCs w:val="24"/>
          <w:lang w:val="pt-BR"/>
        </w:rPr>
        <w:t>informação</w:t>
      </w:r>
      <w:r w:rsidR="007F342F">
        <w:rPr>
          <w:rFonts w:ascii="Arial" w:hAnsi="Arial" w:cs="Arial"/>
          <w:sz w:val="24"/>
          <w:szCs w:val="24"/>
          <w:lang w:val="pt-BR"/>
        </w:rPr>
        <w:t xml:space="preserve"> </w:t>
      </w:r>
      <w:r w:rsidRPr="0063089C">
        <w:rPr>
          <w:rFonts w:ascii="Arial" w:hAnsi="Arial" w:cs="Arial"/>
          <w:sz w:val="24"/>
          <w:szCs w:val="24"/>
          <w:lang w:val="pt-BR"/>
        </w:rPr>
        <w:t>sabidamente</w:t>
      </w:r>
      <w:r w:rsidR="007F342F">
        <w:rPr>
          <w:rFonts w:ascii="Arial" w:hAnsi="Arial" w:cs="Arial"/>
          <w:sz w:val="24"/>
          <w:szCs w:val="24"/>
          <w:lang w:val="pt-BR"/>
        </w:rPr>
        <w:t xml:space="preserve"> </w:t>
      </w:r>
      <w:r w:rsidRPr="0063089C">
        <w:rPr>
          <w:rFonts w:ascii="Arial" w:hAnsi="Arial" w:cs="Arial"/>
          <w:sz w:val="24"/>
          <w:szCs w:val="24"/>
          <w:lang w:val="pt-BR"/>
        </w:rPr>
        <w:t>falsa,</w:t>
      </w:r>
      <w:r w:rsidR="007F342F">
        <w:rPr>
          <w:rFonts w:ascii="Arial" w:hAnsi="Arial" w:cs="Arial"/>
          <w:sz w:val="24"/>
          <w:szCs w:val="24"/>
          <w:lang w:val="pt-BR"/>
        </w:rPr>
        <w:t xml:space="preserve"> </w:t>
      </w:r>
      <w:r w:rsidRPr="0063089C">
        <w:rPr>
          <w:rFonts w:ascii="Arial" w:hAnsi="Arial" w:cs="Arial"/>
          <w:sz w:val="24"/>
          <w:szCs w:val="24"/>
          <w:lang w:val="pt-BR"/>
        </w:rPr>
        <w:t>ou,</w:t>
      </w:r>
      <w:r w:rsidR="007F342F">
        <w:rPr>
          <w:rFonts w:ascii="Arial" w:hAnsi="Arial" w:cs="Arial"/>
          <w:sz w:val="24"/>
          <w:szCs w:val="24"/>
          <w:lang w:val="pt-BR"/>
        </w:rPr>
        <w:t xml:space="preserve"> </w:t>
      </w:r>
      <w:r w:rsidRPr="0063089C">
        <w:rPr>
          <w:rFonts w:ascii="Arial" w:hAnsi="Arial" w:cs="Arial"/>
          <w:sz w:val="24"/>
          <w:szCs w:val="24"/>
          <w:lang w:val="pt-BR"/>
        </w:rPr>
        <w:t>ainda,</w:t>
      </w:r>
      <w:r w:rsidR="007F342F">
        <w:rPr>
          <w:rFonts w:ascii="Arial" w:hAnsi="Arial" w:cs="Arial"/>
          <w:sz w:val="24"/>
          <w:szCs w:val="24"/>
          <w:lang w:val="pt-BR"/>
        </w:rPr>
        <w:t xml:space="preserve"> </w:t>
      </w:r>
      <w:r w:rsidRPr="0063089C">
        <w:rPr>
          <w:rFonts w:ascii="Arial" w:hAnsi="Arial" w:cs="Arial"/>
          <w:sz w:val="24"/>
          <w:szCs w:val="24"/>
          <w:lang w:val="pt-BR"/>
        </w:rPr>
        <w:t>omitir</w:t>
      </w:r>
      <w:r w:rsidR="007F342F">
        <w:rPr>
          <w:rFonts w:ascii="Arial" w:hAnsi="Arial" w:cs="Arial"/>
          <w:sz w:val="24"/>
          <w:szCs w:val="24"/>
          <w:lang w:val="pt-BR"/>
        </w:rPr>
        <w:t xml:space="preserve"> </w:t>
      </w:r>
      <w:r w:rsidRPr="0063089C">
        <w:rPr>
          <w:rFonts w:ascii="Arial" w:hAnsi="Arial" w:cs="Arial"/>
          <w:sz w:val="24"/>
          <w:szCs w:val="24"/>
          <w:lang w:val="pt-BR"/>
        </w:rPr>
        <w:t>informação relevante para os fins desta LICITAÇÃO, assim consideradas aquelas</w:t>
      </w:r>
      <w:r w:rsidR="007F342F">
        <w:rPr>
          <w:rFonts w:ascii="Arial" w:hAnsi="Arial" w:cs="Arial"/>
          <w:sz w:val="24"/>
          <w:szCs w:val="24"/>
          <w:lang w:val="pt-BR"/>
        </w:rPr>
        <w:t xml:space="preserve"> </w:t>
      </w:r>
      <w:r w:rsidRPr="0063089C">
        <w:rPr>
          <w:rFonts w:ascii="Arial" w:hAnsi="Arial" w:cs="Arial"/>
          <w:sz w:val="24"/>
          <w:szCs w:val="24"/>
          <w:lang w:val="pt-BR"/>
        </w:rPr>
        <w:t>relacionadas</w:t>
      </w:r>
      <w:r w:rsidR="007F342F">
        <w:rPr>
          <w:rFonts w:ascii="Arial" w:hAnsi="Arial" w:cs="Arial"/>
          <w:sz w:val="24"/>
          <w:szCs w:val="24"/>
          <w:lang w:val="pt-BR"/>
        </w:rPr>
        <w:t xml:space="preserve"> </w:t>
      </w:r>
      <w:r w:rsidRPr="0063089C">
        <w:rPr>
          <w:rFonts w:ascii="Arial" w:hAnsi="Arial" w:cs="Arial"/>
          <w:sz w:val="24"/>
          <w:szCs w:val="24"/>
          <w:lang w:val="pt-BR"/>
        </w:rPr>
        <w:t>às</w:t>
      </w:r>
      <w:r w:rsidR="007F342F">
        <w:rPr>
          <w:rFonts w:ascii="Arial" w:hAnsi="Arial" w:cs="Arial"/>
          <w:sz w:val="24"/>
          <w:szCs w:val="24"/>
          <w:lang w:val="pt-BR"/>
        </w:rPr>
        <w:t xml:space="preserve"> </w:t>
      </w:r>
      <w:r w:rsidRPr="0063089C">
        <w:rPr>
          <w:rFonts w:ascii="Arial" w:hAnsi="Arial" w:cs="Arial"/>
          <w:sz w:val="24"/>
          <w:szCs w:val="24"/>
          <w:lang w:val="pt-BR"/>
        </w:rPr>
        <w:t>condições</w:t>
      </w:r>
      <w:r w:rsidR="007F342F">
        <w:rPr>
          <w:rFonts w:ascii="Arial" w:hAnsi="Arial" w:cs="Arial"/>
          <w:sz w:val="24"/>
          <w:szCs w:val="24"/>
          <w:lang w:val="pt-BR"/>
        </w:rPr>
        <w:t xml:space="preserve"> </w:t>
      </w:r>
      <w:r w:rsidRPr="0063089C">
        <w:rPr>
          <w:rFonts w:ascii="Arial" w:hAnsi="Arial" w:cs="Arial"/>
          <w:sz w:val="24"/>
          <w:szCs w:val="24"/>
          <w:lang w:val="pt-BR"/>
        </w:rPr>
        <w:t>de</w:t>
      </w:r>
      <w:r w:rsidR="007F342F">
        <w:rPr>
          <w:rFonts w:ascii="Arial" w:hAnsi="Arial" w:cs="Arial"/>
          <w:sz w:val="24"/>
          <w:szCs w:val="24"/>
          <w:lang w:val="pt-BR"/>
        </w:rPr>
        <w:t xml:space="preserve"> </w:t>
      </w:r>
      <w:r w:rsidRPr="0063089C">
        <w:rPr>
          <w:rFonts w:ascii="Arial" w:hAnsi="Arial" w:cs="Arial"/>
          <w:sz w:val="24"/>
          <w:szCs w:val="24"/>
          <w:lang w:val="pt-BR"/>
        </w:rPr>
        <w:t>habilitação,</w:t>
      </w:r>
      <w:r w:rsidR="007F342F">
        <w:rPr>
          <w:rFonts w:ascii="Arial" w:hAnsi="Arial" w:cs="Arial"/>
          <w:sz w:val="24"/>
          <w:szCs w:val="24"/>
          <w:lang w:val="pt-BR"/>
        </w:rPr>
        <w:t xml:space="preserve"> </w:t>
      </w:r>
      <w:r w:rsidRPr="0063089C">
        <w:rPr>
          <w:rFonts w:ascii="Arial" w:hAnsi="Arial" w:cs="Arial"/>
          <w:sz w:val="24"/>
          <w:szCs w:val="24"/>
          <w:lang w:val="pt-BR"/>
        </w:rPr>
        <w:t>de</w:t>
      </w:r>
      <w:r w:rsidR="007F342F">
        <w:rPr>
          <w:rFonts w:ascii="Arial" w:hAnsi="Arial" w:cs="Arial"/>
          <w:sz w:val="24"/>
          <w:szCs w:val="24"/>
          <w:lang w:val="pt-BR"/>
        </w:rPr>
        <w:t xml:space="preserve"> </w:t>
      </w:r>
      <w:r w:rsidRPr="0063089C">
        <w:rPr>
          <w:rFonts w:ascii="Arial" w:hAnsi="Arial" w:cs="Arial"/>
          <w:sz w:val="24"/>
          <w:szCs w:val="24"/>
          <w:lang w:val="pt-BR"/>
        </w:rPr>
        <w:t>condições</w:t>
      </w:r>
      <w:r w:rsidR="007F342F">
        <w:rPr>
          <w:rFonts w:ascii="Arial" w:hAnsi="Arial" w:cs="Arial"/>
          <w:sz w:val="24"/>
          <w:szCs w:val="24"/>
          <w:lang w:val="pt-BR"/>
        </w:rPr>
        <w:t xml:space="preserve"> </w:t>
      </w:r>
      <w:r w:rsidRPr="0063089C">
        <w:rPr>
          <w:rFonts w:ascii="Arial" w:hAnsi="Arial" w:cs="Arial"/>
          <w:sz w:val="24"/>
          <w:szCs w:val="24"/>
          <w:lang w:val="pt-BR"/>
        </w:rPr>
        <w:t>de</w:t>
      </w:r>
      <w:r w:rsidR="007F342F">
        <w:rPr>
          <w:rFonts w:ascii="Arial" w:hAnsi="Arial" w:cs="Arial"/>
          <w:sz w:val="24"/>
          <w:szCs w:val="24"/>
          <w:lang w:val="pt-BR"/>
        </w:rPr>
        <w:t xml:space="preserve"> </w:t>
      </w:r>
      <w:r w:rsidRPr="0063089C">
        <w:rPr>
          <w:rFonts w:ascii="Arial" w:hAnsi="Arial" w:cs="Arial"/>
          <w:sz w:val="24"/>
          <w:szCs w:val="24"/>
          <w:lang w:val="pt-BR"/>
        </w:rPr>
        <w:t>participação</w:t>
      </w:r>
      <w:r w:rsidR="007F342F">
        <w:rPr>
          <w:rFonts w:ascii="Arial" w:hAnsi="Arial" w:cs="Arial"/>
          <w:sz w:val="24"/>
          <w:szCs w:val="24"/>
          <w:lang w:val="pt-BR"/>
        </w:rPr>
        <w:t xml:space="preserve"> </w:t>
      </w:r>
      <w:r w:rsidRPr="0063089C">
        <w:rPr>
          <w:rFonts w:ascii="Arial" w:hAnsi="Arial" w:cs="Arial"/>
          <w:sz w:val="24"/>
          <w:szCs w:val="24"/>
          <w:lang w:val="pt-BR"/>
        </w:rPr>
        <w:t>na</w:t>
      </w:r>
      <w:r w:rsidR="007F342F">
        <w:rPr>
          <w:rFonts w:ascii="Arial" w:hAnsi="Arial" w:cs="Arial"/>
          <w:sz w:val="24"/>
          <w:szCs w:val="24"/>
          <w:lang w:val="pt-BR"/>
        </w:rPr>
        <w:t xml:space="preserve"> </w:t>
      </w:r>
      <w:r w:rsidRPr="0063089C">
        <w:rPr>
          <w:rFonts w:ascii="Arial" w:hAnsi="Arial" w:cs="Arial"/>
          <w:sz w:val="24"/>
          <w:szCs w:val="24"/>
          <w:lang w:val="pt-BR"/>
        </w:rPr>
        <w:t>LICITAÇÃO, e de apresentação da PROPOSTA COMERCIAL, nos termos previstos</w:t>
      </w:r>
      <w:r w:rsidR="007F342F">
        <w:rPr>
          <w:rFonts w:ascii="Arial" w:hAnsi="Arial" w:cs="Arial"/>
          <w:sz w:val="24"/>
          <w:szCs w:val="24"/>
          <w:lang w:val="pt-BR"/>
        </w:rPr>
        <w:t xml:space="preserve"> </w:t>
      </w:r>
      <w:r w:rsidRPr="0063089C">
        <w:rPr>
          <w:rFonts w:ascii="Arial" w:hAnsi="Arial" w:cs="Arial"/>
          <w:sz w:val="24"/>
          <w:szCs w:val="24"/>
          <w:lang w:val="pt-BR"/>
        </w:rPr>
        <w:t>neste</w:t>
      </w:r>
      <w:r w:rsidR="007F342F">
        <w:rPr>
          <w:rFonts w:ascii="Arial" w:hAnsi="Arial" w:cs="Arial"/>
          <w:sz w:val="24"/>
          <w:szCs w:val="24"/>
          <w:lang w:val="pt-BR"/>
        </w:rPr>
        <w:t xml:space="preserve"> </w:t>
      </w:r>
      <w:r w:rsidRPr="0063089C">
        <w:rPr>
          <w:rFonts w:ascii="Arial" w:hAnsi="Arial" w:cs="Arial"/>
          <w:sz w:val="24"/>
          <w:szCs w:val="24"/>
          <w:lang w:val="pt-BR"/>
        </w:rPr>
        <w:t>EDITAL.</w:t>
      </w:r>
    </w:p>
    <w:p w:rsidR="00FB406E" w:rsidRPr="0063089C" w:rsidRDefault="00FB406E" w:rsidP="00F55D47">
      <w:pPr>
        <w:pStyle w:val="Corpodetexto"/>
        <w:jc w:val="both"/>
        <w:rPr>
          <w:rFonts w:ascii="Arial" w:hAnsi="Arial" w:cs="Arial"/>
          <w:sz w:val="24"/>
          <w:szCs w:val="24"/>
          <w:lang w:val="pt-BR"/>
        </w:rPr>
      </w:pPr>
    </w:p>
    <w:p w:rsidR="00FB406E" w:rsidRPr="0063089C" w:rsidRDefault="00577792" w:rsidP="007F342F">
      <w:pPr>
        <w:ind w:left="2127" w:hanging="993"/>
        <w:jc w:val="both"/>
        <w:rPr>
          <w:rFonts w:ascii="Arial" w:hAnsi="Arial" w:cs="Arial"/>
          <w:sz w:val="24"/>
          <w:szCs w:val="24"/>
          <w:lang w:val="pt-BR"/>
        </w:rPr>
      </w:pPr>
      <w:r w:rsidRPr="0063089C">
        <w:rPr>
          <w:rFonts w:ascii="Arial" w:hAnsi="Arial" w:cs="Arial"/>
          <w:b/>
          <w:sz w:val="24"/>
          <w:szCs w:val="24"/>
          <w:lang w:val="pt-BR"/>
        </w:rPr>
        <w:t>10.16.1</w:t>
      </w:r>
      <w:r w:rsidR="007F342F">
        <w:rPr>
          <w:rFonts w:ascii="Arial" w:hAnsi="Arial" w:cs="Arial"/>
          <w:b/>
          <w:sz w:val="24"/>
          <w:szCs w:val="24"/>
          <w:lang w:val="pt-BR"/>
        </w:rPr>
        <w:tab/>
      </w:r>
      <w:r w:rsidR="00FB406E" w:rsidRPr="0063089C">
        <w:rPr>
          <w:rFonts w:ascii="Arial" w:hAnsi="Arial" w:cs="Arial"/>
          <w:sz w:val="24"/>
          <w:szCs w:val="24"/>
          <w:lang w:val="pt-BR"/>
        </w:rPr>
        <w:t>A GARANTIA DE PROPOSTA também assegurará o pagamento, após o regular</w:t>
      </w:r>
      <w:r w:rsidR="007F342F">
        <w:rPr>
          <w:rFonts w:ascii="Arial" w:hAnsi="Arial" w:cs="Arial"/>
          <w:sz w:val="24"/>
          <w:szCs w:val="24"/>
          <w:lang w:val="pt-BR"/>
        </w:rPr>
        <w:t xml:space="preserve"> </w:t>
      </w:r>
      <w:r w:rsidR="00FB406E" w:rsidRPr="0063089C">
        <w:rPr>
          <w:rFonts w:ascii="Arial" w:hAnsi="Arial" w:cs="Arial"/>
          <w:sz w:val="24"/>
          <w:szCs w:val="24"/>
          <w:lang w:val="pt-BR"/>
        </w:rPr>
        <w:t>procedimento administrativo, de multas, penalidades e indenizações devidas pela</w:t>
      </w:r>
      <w:r w:rsidR="007F342F">
        <w:rPr>
          <w:rFonts w:ascii="Arial" w:hAnsi="Arial" w:cs="Arial"/>
          <w:sz w:val="24"/>
          <w:szCs w:val="24"/>
          <w:lang w:val="pt-BR"/>
        </w:rPr>
        <w:t xml:space="preserve"> </w:t>
      </w:r>
      <w:r w:rsidR="00FB406E" w:rsidRPr="0063089C">
        <w:rPr>
          <w:rFonts w:ascii="Arial" w:hAnsi="Arial" w:cs="Arial"/>
          <w:w w:val="95"/>
          <w:sz w:val="24"/>
          <w:szCs w:val="24"/>
          <w:lang w:val="pt-BR"/>
        </w:rPr>
        <w:t>LICITANTE ao MUNICÍPIO, em virtude do inadimplemento total ou parcial, por parte</w:t>
      </w:r>
      <w:r w:rsidR="007F342F">
        <w:rPr>
          <w:rFonts w:ascii="Arial" w:hAnsi="Arial" w:cs="Arial"/>
          <w:w w:val="95"/>
          <w:sz w:val="24"/>
          <w:szCs w:val="24"/>
          <w:lang w:val="pt-BR"/>
        </w:rPr>
        <w:t xml:space="preserve"> </w:t>
      </w:r>
      <w:r w:rsidR="00FB406E" w:rsidRPr="0063089C">
        <w:rPr>
          <w:rFonts w:ascii="Arial" w:hAnsi="Arial" w:cs="Arial"/>
          <w:sz w:val="24"/>
          <w:szCs w:val="24"/>
          <w:lang w:val="pt-BR"/>
        </w:rPr>
        <w:t>das</w:t>
      </w:r>
      <w:r w:rsidR="007F342F">
        <w:rPr>
          <w:rFonts w:ascii="Arial" w:hAnsi="Arial" w:cs="Arial"/>
          <w:sz w:val="24"/>
          <w:szCs w:val="24"/>
          <w:lang w:val="pt-BR"/>
        </w:rPr>
        <w:t xml:space="preserve"> </w:t>
      </w:r>
      <w:r w:rsidR="00FB406E" w:rsidRPr="0063089C">
        <w:rPr>
          <w:rFonts w:ascii="Arial" w:hAnsi="Arial" w:cs="Arial"/>
          <w:sz w:val="24"/>
          <w:szCs w:val="24"/>
          <w:lang w:val="pt-BR"/>
        </w:rPr>
        <w:t>LICITANTES,</w:t>
      </w:r>
      <w:r w:rsidR="007F342F">
        <w:rPr>
          <w:rFonts w:ascii="Arial" w:hAnsi="Arial" w:cs="Arial"/>
          <w:sz w:val="24"/>
          <w:szCs w:val="24"/>
          <w:lang w:val="pt-BR"/>
        </w:rPr>
        <w:t xml:space="preserve"> </w:t>
      </w:r>
      <w:r w:rsidR="00FB406E" w:rsidRPr="0063089C">
        <w:rPr>
          <w:rFonts w:ascii="Arial" w:hAnsi="Arial" w:cs="Arial"/>
          <w:sz w:val="24"/>
          <w:szCs w:val="24"/>
          <w:lang w:val="pt-BR"/>
        </w:rPr>
        <w:t>das</w:t>
      </w:r>
      <w:r w:rsidR="007F342F">
        <w:rPr>
          <w:rFonts w:ascii="Arial" w:hAnsi="Arial" w:cs="Arial"/>
          <w:sz w:val="24"/>
          <w:szCs w:val="24"/>
          <w:lang w:val="pt-BR"/>
        </w:rPr>
        <w:t xml:space="preserve"> </w:t>
      </w:r>
      <w:r w:rsidR="00FB406E" w:rsidRPr="0063089C">
        <w:rPr>
          <w:rFonts w:ascii="Arial" w:hAnsi="Arial" w:cs="Arial"/>
          <w:sz w:val="24"/>
          <w:szCs w:val="24"/>
          <w:lang w:val="pt-BR"/>
        </w:rPr>
        <w:t>obrigações</w:t>
      </w:r>
      <w:r w:rsidR="007F342F">
        <w:rPr>
          <w:rFonts w:ascii="Arial" w:hAnsi="Arial" w:cs="Arial"/>
          <w:sz w:val="24"/>
          <w:szCs w:val="24"/>
          <w:lang w:val="pt-BR"/>
        </w:rPr>
        <w:t xml:space="preserve"> </w:t>
      </w:r>
      <w:r w:rsidR="00FB406E" w:rsidRPr="0063089C">
        <w:rPr>
          <w:rFonts w:ascii="Arial" w:hAnsi="Arial" w:cs="Arial"/>
          <w:sz w:val="24"/>
          <w:szCs w:val="24"/>
          <w:lang w:val="pt-BR"/>
        </w:rPr>
        <w:t>por</w:t>
      </w:r>
      <w:r w:rsidR="007F342F">
        <w:rPr>
          <w:rFonts w:ascii="Arial" w:hAnsi="Arial" w:cs="Arial"/>
          <w:sz w:val="24"/>
          <w:szCs w:val="24"/>
          <w:lang w:val="pt-BR"/>
        </w:rPr>
        <w:t xml:space="preserve"> </w:t>
      </w:r>
      <w:r w:rsidR="00FB406E" w:rsidRPr="0063089C">
        <w:rPr>
          <w:rFonts w:ascii="Arial" w:hAnsi="Arial" w:cs="Arial"/>
          <w:sz w:val="24"/>
          <w:szCs w:val="24"/>
          <w:lang w:val="pt-BR"/>
        </w:rPr>
        <w:t>elas</w:t>
      </w:r>
      <w:r w:rsidR="007F342F">
        <w:rPr>
          <w:rFonts w:ascii="Arial" w:hAnsi="Arial" w:cs="Arial"/>
          <w:sz w:val="24"/>
          <w:szCs w:val="24"/>
          <w:lang w:val="pt-BR"/>
        </w:rPr>
        <w:t xml:space="preserve"> </w:t>
      </w:r>
      <w:r w:rsidR="00FB406E" w:rsidRPr="0063089C">
        <w:rPr>
          <w:rFonts w:ascii="Arial" w:hAnsi="Arial" w:cs="Arial"/>
          <w:sz w:val="24"/>
          <w:szCs w:val="24"/>
          <w:lang w:val="pt-BR"/>
        </w:rPr>
        <w:t>assumidas</w:t>
      </w:r>
      <w:r w:rsidR="007F342F">
        <w:rPr>
          <w:rFonts w:ascii="Arial" w:hAnsi="Arial" w:cs="Arial"/>
          <w:sz w:val="24"/>
          <w:szCs w:val="24"/>
          <w:lang w:val="pt-BR"/>
        </w:rPr>
        <w:t xml:space="preserve"> </w:t>
      </w:r>
      <w:r w:rsidR="00FB406E" w:rsidRPr="0063089C">
        <w:rPr>
          <w:rFonts w:ascii="Arial" w:hAnsi="Arial" w:cs="Arial"/>
          <w:sz w:val="24"/>
          <w:szCs w:val="24"/>
          <w:lang w:val="pt-BR"/>
        </w:rPr>
        <w:t>em</w:t>
      </w:r>
      <w:r w:rsidR="007F342F">
        <w:rPr>
          <w:rFonts w:ascii="Arial" w:hAnsi="Arial" w:cs="Arial"/>
          <w:sz w:val="24"/>
          <w:szCs w:val="24"/>
          <w:lang w:val="pt-BR"/>
        </w:rPr>
        <w:t xml:space="preserve"> </w:t>
      </w:r>
      <w:r w:rsidR="00FB406E" w:rsidRPr="0063089C">
        <w:rPr>
          <w:rFonts w:ascii="Arial" w:hAnsi="Arial" w:cs="Arial"/>
          <w:sz w:val="24"/>
          <w:szCs w:val="24"/>
          <w:lang w:val="pt-BR"/>
        </w:rPr>
        <w:t>virtude</w:t>
      </w:r>
      <w:r w:rsidR="007F342F">
        <w:rPr>
          <w:rFonts w:ascii="Arial" w:hAnsi="Arial" w:cs="Arial"/>
          <w:sz w:val="24"/>
          <w:szCs w:val="24"/>
          <w:lang w:val="pt-BR"/>
        </w:rPr>
        <w:t xml:space="preserve"> </w:t>
      </w:r>
      <w:r w:rsidR="00FB406E" w:rsidRPr="0063089C">
        <w:rPr>
          <w:rFonts w:ascii="Arial" w:hAnsi="Arial" w:cs="Arial"/>
          <w:sz w:val="24"/>
          <w:szCs w:val="24"/>
          <w:lang w:val="pt-BR"/>
        </w:rPr>
        <w:t>de</w:t>
      </w:r>
      <w:r w:rsidR="007F342F">
        <w:rPr>
          <w:rFonts w:ascii="Arial" w:hAnsi="Arial" w:cs="Arial"/>
          <w:sz w:val="24"/>
          <w:szCs w:val="24"/>
          <w:lang w:val="pt-BR"/>
        </w:rPr>
        <w:t xml:space="preserve"> </w:t>
      </w:r>
      <w:r w:rsidR="00FB406E" w:rsidRPr="0063089C">
        <w:rPr>
          <w:rFonts w:ascii="Arial" w:hAnsi="Arial" w:cs="Arial"/>
          <w:sz w:val="24"/>
          <w:szCs w:val="24"/>
          <w:lang w:val="pt-BR"/>
        </w:rPr>
        <w:t>sua</w:t>
      </w:r>
      <w:r w:rsidR="007F342F">
        <w:rPr>
          <w:rFonts w:ascii="Arial" w:hAnsi="Arial" w:cs="Arial"/>
          <w:sz w:val="24"/>
          <w:szCs w:val="24"/>
          <w:lang w:val="pt-BR"/>
        </w:rPr>
        <w:t xml:space="preserve"> </w:t>
      </w:r>
      <w:r w:rsidR="00FB406E" w:rsidRPr="0063089C">
        <w:rPr>
          <w:rFonts w:ascii="Arial" w:hAnsi="Arial" w:cs="Arial"/>
          <w:sz w:val="24"/>
          <w:szCs w:val="24"/>
          <w:lang w:val="pt-BR"/>
        </w:rPr>
        <w:t>participação</w:t>
      </w:r>
      <w:r w:rsidR="007F342F">
        <w:rPr>
          <w:rFonts w:ascii="Arial" w:hAnsi="Arial" w:cs="Arial"/>
          <w:sz w:val="24"/>
          <w:szCs w:val="24"/>
          <w:lang w:val="pt-BR"/>
        </w:rPr>
        <w:t xml:space="preserve"> </w:t>
      </w:r>
      <w:r w:rsidR="00FB406E" w:rsidRPr="0063089C">
        <w:rPr>
          <w:rFonts w:ascii="Arial" w:hAnsi="Arial" w:cs="Arial"/>
          <w:sz w:val="24"/>
          <w:szCs w:val="24"/>
          <w:lang w:val="pt-BR"/>
        </w:rPr>
        <w:t>na</w:t>
      </w:r>
      <w:r w:rsidR="007F342F">
        <w:rPr>
          <w:rFonts w:ascii="Arial" w:hAnsi="Arial" w:cs="Arial"/>
          <w:sz w:val="24"/>
          <w:szCs w:val="24"/>
          <w:lang w:val="pt-BR"/>
        </w:rPr>
        <w:t xml:space="preserve"> </w:t>
      </w:r>
      <w:r w:rsidR="00FB406E" w:rsidRPr="0063089C">
        <w:rPr>
          <w:rFonts w:ascii="Arial" w:hAnsi="Arial" w:cs="Arial"/>
          <w:sz w:val="24"/>
          <w:szCs w:val="24"/>
          <w:lang w:val="pt-BR"/>
        </w:rPr>
        <w:t>LICITAÇÃO,</w:t>
      </w:r>
      <w:r w:rsidR="007F342F">
        <w:rPr>
          <w:rFonts w:ascii="Arial" w:hAnsi="Arial" w:cs="Arial"/>
          <w:sz w:val="24"/>
          <w:szCs w:val="24"/>
          <w:lang w:val="pt-BR"/>
        </w:rPr>
        <w:t xml:space="preserve"> </w:t>
      </w:r>
      <w:r w:rsidR="00FB406E" w:rsidRPr="0063089C">
        <w:rPr>
          <w:rFonts w:ascii="Arial" w:hAnsi="Arial" w:cs="Arial"/>
          <w:sz w:val="24"/>
          <w:szCs w:val="24"/>
          <w:lang w:val="pt-BR"/>
        </w:rPr>
        <w:t>sendo</w:t>
      </w:r>
      <w:r w:rsidR="007F342F">
        <w:rPr>
          <w:rFonts w:ascii="Arial" w:hAnsi="Arial" w:cs="Arial"/>
          <w:sz w:val="24"/>
          <w:szCs w:val="24"/>
          <w:lang w:val="pt-BR"/>
        </w:rPr>
        <w:t xml:space="preserve"> </w:t>
      </w:r>
      <w:r w:rsidR="00FB406E" w:rsidRPr="0063089C">
        <w:rPr>
          <w:rFonts w:ascii="Arial" w:hAnsi="Arial" w:cs="Arial"/>
          <w:sz w:val="24"/>
          <w:szCs w:val="24"/>
          <w:lang w:val="pt-BR"/>
        </w:rPr>
        <w:t>que</w:t>
      </w:r>
      <w:r w:rsidR="007F342F">
        <w:rPr>
          <w:rFonts w:ascii="Arial" w:hAnsi="Arial" w:cs="Arial"/>
          <w:sz w:val="24"/>
          <w:szCs w:val="24"/>
          <w:lang w:val="pt-BR"/>
        </w:rPr>
        <w:t xml:space="preserve"> </w:t>
      </w:r>
      <w:r w:rsidR="00FB406E" w:rsidRPr="0063089C">
        <w:rPr>
          <w:rFonts w:ascii="Arial" w:hAnsi="Arial" w:cs="Arial"/>
          <w:sz w:val="24"/>
          <w:szCs w:val="24"/>
          <w:lang w:val="pt-BR"/>
        </w:rPr>
        <w:t>neste</w:t>
      </w:r>
      <w:r w:rsidR="007F342F">
        <w:rPr>
          <w:rFonts w:ascii="Arial" w:hAnsi="Arial" w:cs="Arial"/>
          <w:sz w:val="24"/>
          <w:szCs w:val="24"/>
          <w:lang w:val="pt-BR"/>
        </w:rPr>
        <w:t xml:space="preserve"> </w:t>
      </w:r>
      <w:r w:rsidR="00FB406E" w:rsidRPr="0063089C">
        <w:rPr>
          <w:rFonts w:ascii="Arial" w:hAnsi="Arial" w:cs="Arial"/>
          <w:sz w:val="24"/>
          <w:szCs w:val="24"/>
          <w:lang w:val="pt-BR"/>
        </w:rPr>
        <w:t>caso</w:t>
      </w:r>
      <w:r w:rsidR="007F342F">
        <w:rPr>
          <w:rFonts w:ascii="Arial" w:hAnsi="Arial" w:cs="Arial"/>
          <w:sz w:val="24"/>
          <w:szCs w:val="24"/>
          <w:lang w:val="pt-BR"/>
        </w:rPr>
        <w:t xml:space="preserve"> </w:t>
      </w:r>
      <w:r w:rsidR="00FB406E" w:rsidRPr="0063089C">
        <w:rPr>
          <w:rFonts w:ascii="Arial" w:hAnsi="Arial" w:cs="Arial"/>
          <w:sz w:val="24"/>
          <w:szCs w:val="24"/>
          <w:lang w:val="pt-BR"/>
        </w:rPr>
        <w:t>o</w:t>
      </w:r>
      <w:r w:rsidR="007F342F">
        <w:rPr>
          <w:rFonts w:ascii="Arial" w:hAnsi="Arial" w:cs="Arial"/>
          <w:sz w:val="24"/>
          <w:szCs w:val="24"/>
          <w:lang w:val="pt-BR"/>
        </w:rPr>
        <w:t xml:space="preserve"> </w:t>
      </w:r>
      <w:r w:rsidR="00FB406E" w:rsidRPr="0063089C">
        <w:rPr>
          <w:rFonts w:ascii="Arial" w:hAnsi="Arial" w:cs="Arial"/>
          <w:sz w:val="24"/>
          <w:szCs w:val="24"/>
          <w:lang w:val="pt-BR"/>
        </w:rPr>
        <w:t>valor</w:t>
      </w:r>
      <w:r w:rsidR="007F342F">
        <w:rPr>
          <w:rFonts w:ascii="Arial" w:hAnsi="Arial" w:cs="Arial"/>
          <w:sz w:val="24"/>
          <w:szCs w:val="24"/>
          <w:lang w:val="pt-BR"/>
        </w:rPr>
        <w:t xml:space="preserve"> </w:t>
      </w:r>
      <w:r w:rsidR="00FB406E" w:rsidRPr="0063089C">
        <w:rPr>
          <w:rFonts w:ascii="Arial" w:hAnsi="Arial" w:cs="Arial"/>
          <w:sz w:val="24"/>
          <w:szCs w:val="24"/>
          <w:lang w:val="pt-BR"/>
        </w:rPr>
        <w:t>deverá</w:t>
      </w:r>
      <w:r w:rsidR="007F342F">
        <w:rPr>
          <w:rFonts w:ascii="Arial" w:hAnsi="Arial" w:cs="Arial"/>
          <w:sz w:val="24"/>
          <w:szCs w:val="24"/>
          <w:lang w:val="pt-BR"/>
        </w:rPr>
        <w:t xml:space="preserve"> </w:t>
      </w:r>
      <w:r w:rsidR="00FB406E" w:rsidRPr="0063089C">
        <w:rPr>
          <w:rFonts w:ascii="Arial" w:hAnsi="Arial" w:cs="Arial"/>
          <w:sz w:val="24"/>
          <w:szCs w:val="24"/>
          <w:lang w:val="pt-BR"/>
        </w:rPr>
        <w:t>ser</w:t>
      </w:r>
      <w:r w:rsidR="007F342F">
        <w:rPr>
          <w:rFonts w:ascii="Arial" w:hAnsi="Arial" w:cs="Arial"/>
          <w:sz w:val="24"/>
          <w:szCs w:val="24"/>
          <w:lang w:val="pt-BR"/>
        </w:rPr>
        <w:t xml:space="preserve"> </w:t>
      </w:r>
      <w:r w:rsidR="00FB406E" w:rsidRPr="0063089C">
        <w:rPr>
          <w:rFonts w:ascii="Arial" w:hAnsi="Arial" w:cs="Arial"/>
          <w:sz w:val="24"/>
          <w:szCs w:val="24"/>
          <w:lang w:val="pt-BR"/>
        </w:rPr>
        <w:t>oportunamente</w:t>
      </w:r>
      <w:r w:rsidR="007F342F">
        <w:rPr>
          <w:rFonts w:ascii="Arial" w:hAnsi="Arial" w:cs="Arial"/>
          <w:sz w:val="24"/>
          <w:szCs w:val="24"/>
          <w:lang w:val="pt-BR"/>
        </w:rPr>
        <w:t xml:space="preserve"> </w:t>
      </w:r>
      <w:r w:rsidR="00FB406E" w:rsidRPr="0063089C">
        <w:rPr>
          <w:rFonts w:ascii="Arial" w:hAnsi="Arial" w:cs="Arial"/>
          <w:sz w:val="24"/>
          <w:szCs w:val="24"/>
          <w:lang w:val="pt-BR"/>
        </w:rPr>
        <w:t>arbitrado de</w:t>
      </w:r>
      <w:r w:rsidR="007F342F">
        <w:rPr>
          <w:rFonts w:ascii="Arial" w:hAnsi="Arial" w:cs="Arial"/>
          <w:sz w:val="24"/>
          <w:szCs w:val="24"/>
          <w:lang w:val="pt-BR"/>
        </w:rPr>
        <w:t xml:space="preserve"> </w:t>
      </w:r>
      <w:r w:rsidR="00FB406E" w:rsidRPr="0063089C">
        <w:rPr>
          <w:rFonts w:ascii="Arial" w:hAnsi="Arial" w:cs="Arial"/>
          <w:sz w:val="24"/>
          <w:szCs w:val="24"/>
          <w:lang w:val="pt-BR"/>
        </w:rPr>
        <w:t>acordo</w:t>
      </w:r>
      <w:r w:rsidR="007F342F">
        <w:rPr>
          <w:rFonts w:ascii="Arial" w:hAnsi="Arial" w:cs="Arial"/>
          <w:sz w:val="24"/>
          <w:szCs w:val="24"/>
          <w:lang w:val="pt-BR"/>
        </w:rPr>
        <w:t xml:space="preserve"> </w:t>
      </w:r>
      <w:r w:rsidR="00FB406E" w:rsidRPr="0063089C">
        <w:rPr>
          <w:rFonts w:ascii="Arial" w:hAnsi="Arial" w:cs="Arial"/>
          <w:sz w:val="24"/>
          <w:szCs w:val="24"/>
          <w:lang w:val="pt-BR"/>
        </w:rPr>
        <w:t>com os</w:t>
      </w:r>
      <w:r w:rsidR="007F342F">
        <w:rPr>
          <w:rFonts w:ascii="Arial" w:hAnsi="Arial" w:cs="Arial"/>
          <w:sz w:val="24"/>
          <w:szCs w:val="24"/>
          <w:lang w:val="pt-BR"/>
        </w:rPr>
        <w:t xml:space="preserve"> </w:t>
      </w:r>
      <w:r w:rsidR="00FB406E" w:rsidRPr="0063089C">
        <w:rPr>
          <w:rFonts w:ascii="Arial" w:hAnsi="Arial" w:cs="Arial"/>
          <w:sz w:val="24"/>
          <w:szCs w:val="24"/>
          <w:lang w:val="pt-BR"/>
        </w:rPr>
        <w:t>prejuízos</w:t>
      </w:r>
      <w:r w:rsidR="007F342F">
        <w:rPr>
          <w:rFonts w:ascii="Arial" w:hAnsi="Arial" w:cs="Arial"/>
          <w:sz w:val="24"/>
          <w:szCs w:val="24"/>
          <w:lang w:val="pt-BR"/>
        </w:rPr>
        <w:t xml:space="preserve"> </w:t>
      </w:r>
      <w:r w:rsidR="00FB406E" w:rsidRPr="0063089C">
        <w:rPr>
          <w:rFonts w:ascii="Arial" w:hAnsi="Arial" w:cs="Arial"/>
          <w:sz w:val="24"/>
          <w:szCs w:val="24"/>
          <w:lang w:val="pt-BR"/>
        </w:rPr>
        <w:t>causados</w:t>
      </w:r>
      <w:r w:rsidR="007F342F">
        <w:rPr>
          <w:rFonts w:ascii="Arial" w:hAnsi="Arial" w:cs="Arial"/>
          <w:sz w:val="24"/>
          <w:szCs w:val="24"/>
          <w:lang w:val="pt-BR"/>
        </w:rPr>
        <w:t xml:space="preserve"> </w:t>
      </w:r>
      <w:r w:rsidR="00FB406E" w:rsidRPr="0063089C">
        <w:rPr>
          <w:rFonts w:ascii="Arial" w:hAnsi="Arial" w:cs="Arial"/>
          <w:sz w:val="24"/>
          <w:szCs w:val="24"/>
          <w:lang w:val="pt-BR"/>
        </w:rPr>
        <w:t>e</w:t>
      </w:r>
      <w:r w:rsidR="007F342F">
        <w:rPr>
          <w:rFonts w:ascii="Arial" w:hAnsi="Arial" w:cs="Arial"/>
          <w:sz w:val="24"/>
          <w:szCs w:val="24"/>
          <w:lang w:val="pt-BR"/>
        </w:rPr>
        <w:t xml:space="preserve"> com </w:t>
      </w:r>
      <w:r w:rsidR="00FB406E" w:rsidRPr="0063089C">
        <w:rPr>
          <w:rFonts w:ascii="Arial" w:hAnsi="Arial" w:cs="Arial"/>
          <w:sz w:val="24"/>
          <w:szCs w:val="24"/>
          <w:lang w:val="pt-BR"/>
        </w:rPr>
        <w:t>a</w:t>
      </w:r>
      <w:r w:rsidR="007F342F">
        <w:rPr>
          <w:rFonts w:ascii="Arial" w:hAnsi="Arial" w:cs="Arial"/>
          <w:sz w:val="24"/>
          <w:szCs w:val="24"/>
          <w:lang w:val="pt-BR"/>
        </w:rPr>
        <w:t xml:space="preserve"> </w:t>
      </w:r>
      <w:r w:rsidR="00FB406E" w:rsidRPr="0063089C">
        <w:rPr>
          <w:rFonts w:ascii="Arial" w:hAnsi="Arial" w:cs="Arial"/>
          <w:sz w:val="24"/>
          <w:szCs w:val="24"/>
          <w:lang w:val="pt-BR"/>
        </w:rPr>
        <w:t>gravidade</w:t>
      </w:r>
      <w:r w:rsidR="007F342F">
        <w:rPr>
          <w:rFonts w:ascii="Arial" w:hAnsi="Arial" w:cs="Arial"/>
          <w:sz w:val="24"/>
          <w:szCs w:val="24"/>
          <w:lang w:val="pt-BR"/>
        </w:rPr>
        <w:t xml:space="preserve"> </w:t>
      </w:r>
      <w:r w:rsidR="00FB406E" w:rsidRPr="0063089C">
        <w:rPr>
          <w:rFonts w:ascii="Arial" w:hAnsi="Arial" w:cs="Arial"/>
          <w:sz w:val="24"/>
          <w:szCs w:val="24"/>
          <w:lang w:val="pt-BR"/>
        </w:rPr>
        <w:t>da</w:t>
      </w:r>
      <w:r w:rsidR="007F342F">
        <w:rPr>
          <w:rFonts w:ascii="Arial" w:hAnsi="Arial" w:cs="Arial"/>
          <w:sz w:val="24"/>
          <w:szCs w:val="24"/>
          <w:lang w:val="pt-BR"/>
        </w:rPr>
        <w:t xml:space="preserve"> </w:t>
      </w:r>
      <w:r w:rsidR="00FB406E" w:rsidRPr="0063089C">
        <w:rPr>
          <w:rFonts w:ascii="Arial" w:hAnsi="Arial" w:cs="Arial"/>
          <w:sz w:val="24"/>
          <w:szCs w:val="24"/>
          <w:lang w:val="pt-BR"/>
        </w:rPr>
        <w:t>conduta</w:t>
      </w:r>
      <w:r w:rsidR="007F342F">
        <w:rPr>
          <w:rFonts w:ascii="Arial" w:hAnsi="Arial" w:cs="Arial"/>
          <w:sz w:val="24"/>
          <w:szCs w:val="24"/>
          <w:lang w:val="pt-BR"/>
        </w:rPr>
        <w:t xml:space="preserve"> </w:t>
      </w:r>
      <w:r w:rsidR="00FB406E" w:rsidRPr="0063089C">
        <w:rPr>
          <w:rFonts w:ascii="Arial" w:hAnsi="Arial" w:cs="Arial"/>
          <w:sz w:val="24"/>
          <w:szCs w:val="24"/>
          <w:lang w:val="pt-BR"/>
        </w:rPr>
        <w:t>da</w:t>
      </w:r>
      <w:r w:rsidR="007F342F">
        <w:rPr>
          <w:rFonts w:ascii="Arial" w:hAnsi="Arial" w:cs="Arial"/>
          <w:sz w:val="24"/>
          <w:szCs w:val="24"/>
          <w:lang w:val="pt-BR"/>
        </w:rPr>
        <w:t xml:space="preserve"> </w:t>
      </w:r>
      <w:r w:rsidR="00FB406E" w:rsidRPr="0063089C">
        <w:rPr>
          <w:rFonts w:ascii="Arial" w:hAnsi="Arial" w:cs="Arial"/>
          <w:sz w:val="24"/>
          <w:szCs w:val="24"/>
          <w:lang w:val="pt-BR"/>
        </w:rPr>
        <w:t>LICITANTE,</w:t>
      </w:r>
      <w:r w:rsidR="007F342F">
        <w:rPr>
          <w:rFonts w:ascii="Arial" w:hAnsi="Arial" w:cs="Arial"/>
          <w:sz w:val="24"/>
          <w:szCs w:val="24"/>
          <w:lang w:val="pt-BR"/>
        </w:rPr>
        <w:t xml:space="preserve"> </w:t>
      </w:r>
      <w:r w:rsidR="00FB406E" w:rsidRPr="0063089C">
        <w:rPr>
          <w:rFonts w:ascii="Arial" w:hAnsi="Arial" w:cs="Arial"/>
          <w:sz w:val="24"/>
          <w:szCs w:val="24"/>
          <w:lang w:val="pt-BR"/>
        </w:rPr>
        <w:t>observado</w:t>
      </w:r>
      <w:r w:rsidR="007F342F">
        <w:rPr>
          <w:rFonts w:ascii="Arial" w:hAnsi="Arial" w:cs="Arial"/>
          <w:sz w:val="24"/>
          <w:szCs w:val="24"/>
          <w:lang w:val="pt-BR"/>
        </w:rPr>
        <w:t xml:space="preserve"> </w:t>
      </w:r>
      <w:r w:rsidR="00FB406E" w:rsidRPr="0063089C">
        <w:rPr>
          <w:rFonts w:ascii="Arial" w:hAnsi="Arial" w:cs="Arial"/>
          <w:sz w:val="24"/>
          <w:szCs w:val="24"/>
          <w:lang w:val="pt-BR"/>
        </w:rPr>
        <w:t>com</w:t>
      </w:r>
      <w:r w:rsidR="007F342F">
        <w:rPr>
          <w:rFonts w:ascii="Arial" w:hAnsi="Arial" w:cs="Arial"/>
          <w:sz w:val="24"/>
          <w:szCs w:val="24"/>
          <w:lang w:val="pt-BR"/>
        </w:rPr>
        <w:t xml:space="preserve"> </w:t>
      </w:r>
      <w:r w:rsidR="00FB406E" w:rsidRPr="0063089C">
        <w:rPr>
          <w:rFonts w:ascii="Arial" w:hAnsi="Arial" w:cs="Arial"/>
          <w:sz w:val="24"/>
          <w:szCs w:val="24"/>
          <w:lang w:val="pt-BR"/>
        </w:rPr>
        <w:t>o</w:t>
      </w:r>
      <w:r w:rsidR="007F342F">
        <w:rPr>
          <w:rFonts w:ascii="Arial" w:hAnsi="Arial" w:cs="Arial"/>
          <w:sz w:val="24"/>
          <w:szCs w:val="24"/>
          <w:lang w:val="pt-BR"/>
        </w:rPr>
        <w:t xml:space="preserve"> </w:t>
      </w:r>
      <w:r w:rsidR="00FB406E" w:rsidRPr="0063089C">
        <w:rPr>
          <w:rFonts w:ascii="Arial" w:hAnsi="Arial" w:cs="Arial"/>
          <w:sz w:val="24"/>
          <w:szCs w:val="24"/>
          <w:lang w:val="pt-BR"/>
        </w:rPr>
        <w:t>valor</w:t>
      </w:r>
      <w:r w:rsidR="007F342F">
        <w:rPr>
          <w:rFonts w:ascii="Arial" w:hAnsi="Arial" w:cs="Arial"/>
          <w:sz w:val="24"/>
          <w:szCs w:val="24"/>
          <w:lang w:val="pt-BR"/>
        </w:rPr>
        <w:t xml:space="preserve"> </w:t>
      </w:r>
      <w:r w:rsidR="00FB406E" w:rsidRPr="0063089C">
        <w:rPr>
          <w:rFonts w:ascii="Arial" w:hAnsi="Arial" w:cs="Arial"/>
          <w:sz w:val="24"/>
          <w:szCs w:val="24"/>
          <w:lang w:val="pt-BR"/>
        </w:rPr>
        <w:t>máximo</w:t>
      </w:r>
      <w:r w:rsidR="007F342F">
        <w:rPr>
          <w:rFonts w:ascii="Arial" w:hAnsi="Arial" w:cs="Arial"/>
          <w:sz w:val="24"/>
          <w:szCs w:val="24"/>
          <w:lang w:val="pt-BR"/>
        </w:rPr>
        <w:t xml:space="preserve"> </w:t>
      </w:r>
      <w:r w:rsidR="00FB406E" w:rsidRPr="0063089C">
        <w:rPr>
          <w:rFonts w:ascii="Arial" w:hAnsi="Arial" w:cs="Arial"/>
          <w:sz w:val="24"/>
          <w:szCs w:val="24"/>
          <w:lang w:val="pt-BR"/>
        </w:rPr>
        <w:t>o</w:t>
      </w:r>
      <w:r w:rsidR="007F342F">
        <w:rPr>
          <w:rFonts w:ascii="Arial" w:hAnsi="Arial" w:cs="Arial"/>
          <w:sz w:val="24"/>
          <w:szCs w:val="24"/>
          <w:lang w:val="pt-BR"/>
        </w:rPr>
        <w:t xml:space="preserve"> </w:t>
      </w:r>
      <w:r w:rsidR="00FB406E" w:rsidRPr="0063089C">
        <w:rPr>
          <w:rFonts w:ascii="Arial" w:hAnsi="Arial" w:cs="Arial"/>
          <w:sz w:val="24"/>
          <w:szCs w:val="24"/>
          <w:lang w:val="pt-BR"/>
        </w:rPr>
        <w:t>montante</w:t>
      </w:r>
      <w:r w:rsidR="007F342F">
        <w:rPr>
          <w:rFonts w:ascii="Arial" w:hAnsi="Arial" w:cs="Arial"/>
          <w:sz w:val="24"/>
          <w:szCs w:val="24"/>
          <w:lang w:val="pt-BR"/>
        </w:rPr>
        <w:t xml:space="preserve"> </w:t>
      </w:r>
      <w:r w:rsidR="00FB406E" w:rsidRPr="0063089C">
        <w:rPr>
          <w:rFonts w:ascii="Arial" w:hAnsi="Arial" w:cs="Arial"/>
          <w:sz w:val="24"/>
          <w:szCs w:val="24"/>
          <w:lang w:val="pt-BR"/>
        </w:rPr>
        <w:t>da</w:t>
      </w:r>
      <w:r w:rsidR="007F342F">
        <w:rPr>
          <w:rFonts w:ascii="Arial" w:hAnsi="Arial" w:cs="Arial"/>
          <w:sz w:val="24"/>
          <w:szCs w:val="24"/>
          <w:lang w:val="pt-BR"/>
        </w:rPr>
        <w:t xml:space="preserve"> </w:t>
      </w:r>
      <w:r w:rsidR="00FB406E" w:rsidRPr="0063089C">
        <w:rPr>
          <w:rFonts w:ascii="Arial" w:hAnsi="Arial" w:cs="Arial"/>
          <w:sz w:val="24"/>
          <w:szCs w:val="24"/>
          <w:lang w:val="pt-BR"/>
        </w:rPr>
        <w:t>GARANTIA</w:t>
      </w:r>
      <w:r w:rsidR="007F342F">
        <w:rPr>
          <w:rFonts w:ascii="Arial" w:hAnsi="Arial" w:cs="Arial"/>
          <w:sz w:val="24"/>
          <w:szCs w:val="24"/>
          <w:lang w:val="pt-BR"/>
        </w:rPr>
        <w:t xml:space="preserve"> </w:t>
      </w:r>
      <w:r w:rsidR="00FB406E" w:rsidRPr="0063089C">
        <w:rPr>
          <w:rFonts w:ascii="Arial" w:hAnsi="Arial" w:cs="Arial"/>
          <w:sz w:val="24"/>
          <w:szCs w:val="24"/>
          <w:lang w:val="pt-BR"/>
        </w:rPr>
        <w:t>DE</w:t>
      </w:r>
      <w:r w:rsidR="007F342F">
        <w:rPr>
          <w:rFonts w:ascii="Arial" w:hAnsi="Arial" w:cs="Arial"/>
          <w:sz w:val="24"/>
          <w:szCs w:val="24"/>
          <w:lang w:val="pt-BR"/>
        </w:rPr>
        <w:t xml:space="preserve"> </w:t>
      </w:r>
      <w:r w:rsidR="00FB406E" w:rsidRPr="0063089C">
        <w:rPr>
          <w:rFonts w:ascii="Arial" w:hAnsi="Arial" w:cs="Arial"/>
          <w:sz w:val="24"/>
          <w:szCs w:val="24"/>
          <w:lang w:val="pt-BR"/>
        </w:rPr>
        <w:t>PROPOSTA</w:t>
      </w:r>
      <w:r w:rsidR="007F342F">
        <w:rPr>
          <w:rFonts w:ascii="Arial" w:hAnsi="Arial" w:cs="Arial"/>
          <w:sz w:val="24"/>
          <w:szCs w:val="24"/>
          <w:lang w:val="pt-BR"/>
        </w:rPr>
        <w:t xml:space="preserve"> </w:t>
      </w:r>
      <w:r w:rsidR="00FB406E" w:rsidRPr="0063089C">
        <w:rPr>
          <w:rFonts w:ascii="Arial" w:hAnsi="Arial" w:cs="Arial"/>
          <w:sz w:val="24"/>
          <w:szCs w:val="24"/>
          <w:lang w:val="pt-BR"/>
        </w:rPr>
        <w:t>estabelecido</w:t>
      </w:r>
      <w:r w:rsidR="007F342F">
        <w:rPr>
          <w:rFonts w:ascii="Arial" w:hAnsi="Arial" w:cs="Arial"/>
          <w:sz w:val="24"/>
          <w:szCs w:val="24"/>
          <w:lang w:val="pt-BR"/>
        </w:rPr>
        <w:t xml:space="preserve"> </w:t>
      </w:r>
      <w:r w:rsidR="00FB406E" w:rsidRPr="0063089C">
        <w:rPr>
          <w:rFonts w:ascii="Arial" w:hAnsi="Arial" w:cs="Arial"/>
          <w:b/>
          <w:sz w:val="24"/>
          <w:szCs w:val="24"/>
          <w:lang w:val="pt-BR"/>
        </w:rPr>
        <w:t>n</w:t>
      </w:r>
      <w:r w:rsidR="00D83E89" w:rsidRPr="0063089C">
        <w:rPr>
          <w:rFonts w:ascii="Arial" w:hAnsi="Arial" w:cs="Arial"/>
          <w:b/>
          <w:sz w:val="24"/>
          <w:szCs w:val="24"/>
          <w:lang w:val="pt-BR"/>
        </w:rPr>
        <w:t>este Edital</w:t>
      </w:r>
      <w:r w:rsidR="00FB406E" w:rsidRPr="0063089C">
        <w:rPr>
          <w:rFonts w:ascii="Arial" w:hAnsi="Arial" w:cs="Arial"/>
          <w:sz w:val="24"/>
          <w:szCs w:val="24"/>
          <w:lang w:val="pt-BR"/>
        </w:rPr>
        <w:t>.</w:t>
      </w:r>
    </w:p>
    <w:p w:rsidR="00FB406E" w:rsidRPr="0063089C" w:rsidRDefault="00FB406E" w:rsidP="00F55D47">
      <w:pPr>
        <w:pStyle w:val="Corpodetexto"/>
        <w:jc w:val="both"/>
        <w:rPr>
          <w:rFonts w:ascii="Arial" w:hAnsi="Arial" w:cs="Arial"/>
          <w:sz w:val="24"/>
          <w:szCs w:val="24"/>
          <w:lang w:val="pt-BR"/>
        </w:rPr>
      </w:pPr>
    </w:p>
    <w:p w:rsidR="00FB406E" w:rsidRPr="0063089C" w:rsidRDefault="00577792" w:rsidP="007F342F">
      <w:pPr>
        <w:tabs>
          <w:tab w:val="left" w:pos="709"/>
        </w:tabs>
        <w:ind w:left="1134" w:hanging="708"/>
        <w:jc w:val="both"/>
        <w:rPr>
          <w:rFonts w:ascii="Arial" w:hAnsi="Arial" w:cs="Arial"/>
          <w:sz w:val="24"/>
          <w:szCs w:val="24"/>
          <w:lang w:val="pt-BR"/>
        </w:rPr>
      </w:pPr>
      <w:r w:rsidRPr="0063089C">
        <w:rPr>
          <w:rFonts w:ascii="Arial" w:hAnsi="Arial" w:cs="Arial"/>
          <w:b/>
          <w:w w:val="95"/>
          <w:sz w:val="24"/>
          <w:szCs w:val="24"/>
          <w:lang w:val="pt-BR"/>
        </w:rPr>
        <w:t>10.17</w:t>
      </w:r>
      <w:r w:rsidR="005002D3">
        <w:rPr>
          <w:rFonts w:ascii="Arial" w:hAnsi="Arial" w:cs="Arial"/>
          <w:b/>
          <w:w w:val="95"/>
          <w:sz w:val="24"/>
          <w:szCs w:val="24"/>
          <w:lang w:val="pt-BR"/>
        </w:rPr>
        <w:tab/>
      </w:r>
      <w:r w:rsidR="00FB406E" w:rsidRPr="0063089C">
        <w:rPr>
          <w:rFonts w:ascii="Arial" w:hAnsi="Arial" w:cs="Arial"/>
          <w:w w:val="95"/>
          <w:sz w:val="24"/>
          <w:szCs w:val="24"/>
          <w:lang w:val="pt-BR"/>
        </w:rPr>
        <w:t>A</w:t>
      </w:r>
      <w:r w:rsidR="005002D3">
        <w:rPr>
          <w:rFonts w:ascii="Arial" w:hAnsi="Arial" w:cs="Arial"/>
          <w:w w:val="95"/>
          <w:sz w:val="24"/>
          <w:szCs w:val="24"/>
          <w:lang w:val="pt-BR"/>
        </w:rPr>
        <w:t xml:space="preserve"> </w:t>
      </w:r>
      <w:r w:rsidR="00FB406E" w:rsidRPr="0063089C">
        <w:rPr>
          <w:rFonts w:ascii="Arial" w:hAnsi="Arial" w:cs="Arial"/>
          <w:w w:val="95"/>
          <w:sz w:val="24"/>
          <w:szCs w:val="24"/>
          <w:lang w:val="pt-BR"/>
        </w:rPr>
        <w:t>GARANTIA DE PROPOSTA, prestada em qualquer</w:t>
      </w:r>
      <w:r w:rsidR="005002D3">
        <w:rPr>
          <w:rFonts w:ascii="Arial" w:hAnsi="Arial" w:cs="Arial"/>
          <w:w w:val="95"/>
          <w:sz w:val="24"/>
          <w:szCs w:val="24"/>
          <w:lang w:val="pt-BR"/>
        </w:rPr>
        <w:t xml:space="preserve"> </w:t>
      </w:r>
      <w:r w:rsidR="00FB406E" w:rsidRPr="0063089C">
        <w:rPr>
          <w:rFonts w:ascii="Arial" w:hAnsi="Arial" w:cs="Arial"/>
          <w:w w:val="95"/>
          <w:sz w:val="24"/>
          <w:szCs w:val="24"/>
          <w:lang w:val="pt-BR"/>
        </w:rPr>
        <w:t>das modalidades</w:t>
      </w:r>
      <w:r w:rsidR="005002D3">
        <w:rPr>
          <w:rFonts w:ascii="Arial" w:hAnsi="Arial" w:cs="Arial"/>
          <w:w w:val="95"/>
          <w:sz w:val="24"/>
          <w:szCs w:val="24"/>
          <w:lang w:val="pt-BR"/>
        </w:rPr>
        <w:t xml:space="preserve"> </w:t>
      </w:r>
      <w:r w:rsidR="00FB406E" w:rsidRPr="0063089C">
        <w:rPr>
          <w:rFonts w:ascii="Arial" w:hAnsi="Arial" w:cs="Arial"/>
          <w:w w:val="95"/>
          <w:sz w:val="24"/>
          <w:szCs w:val="24"/>
          <w:lang w:val="pt-BR"/>
        </w:rPr>
        <w:t>previstas neste</w:t>
      </w:r>
      <w:r w:rsidR="005002D3">
        <w:rPr>
          <w:rFonts w:ascii="Arial" w:hAnsi="Arial" w:cs="Arial"/>
          <w:w w:val="95"/>
          <w:sz w:val="24"/>
          <w:szCs w:val="24"/>
          <w:lang w:val="pt-BR"/>
        </w:rPr>
        <w:t xml:space="preserve"> </w:t>
      </w:r>
      <w:r w:rsidR="00FB406E" w:rsidRPr="0063089C">
        <w:rPr>
          <w:rFonts w:ascii="Arial" w:hAnsi="Arial" w:cs="Arial"/>
          <w:w w:val="95"/>
          <w:sz w:val="24"/>
          <w:szCs w:val="24"/>
          <w:lang w:val="pt-BR"/>
        </w:rPr>
        <w:t>EDITAL,</w:t>
      </w:r>
      <w:r w:rsidR="005002D3">
        <w:rPr>
          <w:rFonts w:ascii="Arial" w:hAnsi="Arial" w:cs="Arial"/>
          <w:w w:val="95"/>
          <w:sz w:val="24"/>
          <w:szCs w:val="24"/>
          <w:lang w:val="pt-BR"/>
        </w:rPr>
        <w:t xml:space="preserve"> </w:t>
      </w:r>
      <w:r w:rsidR="00FB406E" w:rsidRPr="0063089C">
        <w:rPr>
          <w:rFonts w:ascii="Arial" w:hAnsi="Arial" w:cs="Arial"/>
          <w:sz w:val="24"/>
          <w:szCs w:val="24"/>
          <w:lang w:val="pt-BR"/>
        </w:rPr>
        <w:t>não poderá conter</w:t>
      </w:r>
      <w:r w:rsidR="005002D3">
        <w:rPr>
          <w:rFonts w:ascii="Arial" w:hAnsi="Arial" w:cs="Arial"/>
          <w:sz w:val="24"/>
          <w:szCs w:val="24"/>
          <w:lang w:val="pt-BR"/>
        </w:rPr>
        <w:t xml:space="preserve"> </w:t>
      </w:r>
      <w:r w:rsidR="00FB406E" w:rsidRPr="0063089C">
        <w:rPr>
          <w:rFonts w:ascii="Arial" w:hAnsi="Arial" w:cs="Arial"/>
          <w:sz w:val="24"/>
          <w:szCs w:val="24"/>
          <w:lang w:val="pt-BR"/>
        </w:rPr>
        <w:t>cláusula excludente de quaisquer responsabilidades contraídas pela</w:t>
      </w:r>
      <w:r w:rsidR="005002D3">
        <w:rPr>
          <w:rFonts w:ascii="Arial" w:hAnsi="Arial" w:cs="Arial"/>
          <w:sz w:val="24"/>
          <w:szCs w:val="24"/>
          <w:lang w:val="pt-BR"/>
        </w:rPr>
        <w:t xml:space="preserve"> </w:t>
      </w:r>
      <w:r w:rsidR="00FB406E" w:rsidRPr="0063089C">
        <w:rPr>
          <w:rFonts w:ascii="Arial" w:hAnsi="Arial" w:cs="Arial"/>
          <w:sz w:val="24"/>
          <w:szCs w:val="24"/>
          <w:lang w:val="pt-BR"/>
        </w:rPr>
        <w:t>LICITANTE relativamente à participação nesta LICITAÇÃO, salvo as previstas expressamente</w:t>
      </w:r>
      <w:r w:rsidR="005002D3">
        <w:rPr>
          <w:rFonts w:ascii="Arial" w:hAnsi="Arial" w:cs="Arial"/>
          <w:sz w:val="24"/>
          <w:szCs w:val="24"/>
          <w:lang w:val="pt-BR"/>
        </w:rPr>
        <w:t xml:space="preserve"> </w:t>
      </w:r>
      <w:r w:rsidR="00FB406E" w:rsidRPr="0063089C">
        <w:rPr>
          <w:rFonts w:ascii="Arial" w:hAnsi="Arial" w:cs="Arial"/>
          <w:sz w:val="24"/>
          <w:szCs w:val="24"/>
          <w:lang w:val="pt-BR"/>
        </w:rPr>
        <w:t>em</w:t>
      </w:r>
      <w:r w:rsidR="005002D3">
        <w:rPr>
          <w:rFonts w:ascii="Arial" w:hAnsi="Arial" w:cs="Arial"/>
          <w:sz w:val="24"/>
          <w:szCs w:val="24"/>
          <w:lang w:val="pt-BR"/>
        </w:rPr>
        <w:t xml:space="preserve"> </w:t>
      </w:r>
      <w:r w:rsidR="00FB406E" w:rsidRPr="0063089C">
        <w:rPr>
          <w:rFonts w:ascii="Arial" w:hAnsi="Arial" w:cs="Arial"/>
          <w:sz w:val="24"/>
          <w:szCs w:val="24"/>
          <w:lang w:val="pt-BR"/>
        </w:rPr>
        <w:t>lei ou</w:t>
      </w:r>
      <w:r w:rsidR="005002D3">
        <w:rPr>
          <w:rFonts w:ascii="Arial" w:hAnsi="Arial" w:cs="Arial"/>
          <w:sz w:val="24"/>
          <w:szCs w:val="24"/>
          <w:lang w:val="pt-BR"/>
        </w:rPr>
        <w:t xml:space="preserve"> </w:t>
      </w:r>
      <w:r w:rsidR="00FB406E" w:rsidRPr="0063089C">
        <w:rPr>
          <w:rFonts w:ascii="Arial" w:hAnsi="Arial" w:cs="Arial"/>
          <w:sz w:val="24"/>
          <w:szCs w:val="24"/>
          <w:lang w:val="pt-BR"/>
        </w:rPr>
        <w:t>na</w:t>
      </w:r>
      <w:r w:rsidR="005002D3">
        <w:rPr>
          <w:rFonts w:ascii="Arial" w:hAnsi="Arial" w:cs="Arial"/>
          <w:sz w:val="24"/>
          <w:szCs w:val="24"/>
          <w:lang w:val="pt-BR"/>
        </w:rPr>
        <w:t xml:space="preserve"> </w:t>
      </w:r>
      <w:r w:rsidR="00FB406E" w:rsidRPr="0063089C">
        <w:rPr>
          <w:rFonts w:ascii="Arial" w:hAnsi="Arial" w:cs="Arial"/>
          <w:sz w:val="24"/>
          <w:szCs w:val="24"/>
          <w:lang w:val="pt-BR"/>
        </w:rPr>
        <w:t>regulamentação vigente.</w:t>
      </w:r>
    </w:p>
    <w:p w:rsidR="00FB406E" w:rsidRPr="0063089C" w:rsidRDefault="007F342F" w:rsidP="007F342F">
      <w:pPr>
        <w:pStyle w:val="Corpodetexto"/>
        <w:tabs>
          <w:tab w:val="left" w:pos="2630"/>
        </w:tabs>
        <w:ind w:left="1134" w:hanging="708"/>
        <w:jc w:val="both"/>
        <w:rPr>
          <w:rFonts w:ascii="Arial" w:hAnsi="Arial" w:cs="Arial"/>
          <w:sz w:val="24"/>
          <w:szCs w:val="24"/>
          <w:lang w:val="pt-BR"/>
        </w:rPr>
      </w:pPr>
      <w:r>
        <w:rPr>
          <w:rFonts w:ascii="Arial" w:hAnsi="Arial" w:cs="Arial"/>
          <w:sz w:val="24"/>
          <w:szCs w:val="24"/>
          <w:lang w:val="pt-BR"/>
        </w:rPr>
        <w:tab/>
      </w:r>
      <w:r>
        <w:rPr>
          <w:rFonts w:ascii="Arial" w:hAnsi="Arial" w:cs="Arial"/>
          <w:sz w:val="24"/>
          <w:szCs w:val="24"/>
          <w:lang w:val="pt-BR"/>
        </w:rPr>
        <w:tab/>
      </w:r>
    </w:p>
    <w:p w:rsidR="00FB406E" w:rsidRPr="0063089C" w:rsidRDefault="00577792" w:rsidP="007F342F">
      <w:pPr>
        <w:tabs>
          <w:tab w:val="left" w:pos="709"/>
        </w:tabs>
        <w:ind w:left="1134" w:hanging="708"/>
        <w:jc w:val="both"/>
        <w:rPr>
          <w:rFonts w:ascii="Arial" w:hAnsi="Arial" w:cs="Arial"/>
          <w:sz w:val="24"/>
          <w:szCs w:val="24"/>
          <w:lang w:val="pt-BR"/>
        </w:rPr>
      </w:pPr>
      <w:r w:rsidRPr="0063089C">
        <w:rPr>
          <w:rFonts w:ascii="Arial" w:hAnsi="Arial" w:cs="Arial"/>
          <w:b/>
          <w:w w:val="95"/>
          <w:sz w:val="24"/>
          <w:szCs w:val="24"/>
          <w:lang w:val="pt-BR"/>
        </w:rPr>
        <w:t>10.18</w:t>
      </w:r>
      <w:r w:rsidR="005002D3">
        <w:rPr>
          <w:rFonts w:ascii="Arial" w:hAnsi="Arial" w:cs="Arial"/>
          <w:b/>
          <w:w w:val="95"/>
          <w:sz w:val="24"/>
          <w:szCs w:val="24"/>
          <w:lang w:val="pt-BR"/>
        </w:rPr>
        <w:tab/>
      </w:r>
      <w:r w:rsidR="00FB406E" w:rsidRPr="0063089C">
        <w:rPr>
          <w:rFonts w:ascii="Arial" w:hAnsi="Arial" w:cs="Arial"/>
          <w:w w:val="95"/>
          <w:sz w:val="24"/>
          <w:szCs w:val="24"/>
          <w:lang w:val="pt-BR"/>
        </w:rPr>
        <w:t>A GARANTIA DE PROPOSTA abrangerá todos os fatos ocorridos durante a vigência da garantia,</w:t>
      </w:r>
      <w:r w:rsidR="005002D3">
        <w:rPr>
          <w:rFonts w:ascii="Arial" w:hAnsi="Arial" w:cs="Arial"/>
          <w:w w:val="95"/>
          <w:sz w:val="24"/>
          <w:szCs w:val="24"/>
          <w:lang w:val="pt-BR"/>
        </w:rPr>
        <w:t xml:space="preserve"> </w:t>
      </w:r>
      <w:r w:rsidR="00FB406E" w:rsidRPr="0063089C">
        <w:rPr>
          <w:rFonts w:ascii="Arial" w:hAnsi="Arial" w:cs="Arial"/>
          <w:sz w:val="24"/>
          <w:szCs w:val="24"/>
          <w:lang w:val="pt-BR"/>
        </w:rPr>
        <w:t>ainda que o sinistro seja comunicado pelo MUNICÍPIO após a superação do termo final de</w:t>
      </w:r>
      <w:r w:rsidR="005002D3">
        <w:rPr>
          <w:rFonts w:ascii="Arial" w:hAnsi="Arial" w:cs="Arial"/>
          <w:sz w:val="24"/>
          <w:szCs w:val="24"/>
          <w:lang w:val="pt-BR"/>
        </w:rPr>
        <w:t xml:space="preserve"> </w:t>
      </w:r>
      <w:r w:rsidR="00FB406E" w:rsidRPr="0063089C">
        <w:rPr>
          <w:rFonts w:ascii="Arial" w:hAnsi="Arial" w:cs="Arial"/>
          <w:sz w:val="24"/>
          <w:szCs w:val="24"/>
          <w:lang w:val="pt-BR"/>
        </w:rPr>
        <w:t>vigência</w:t>
      </w:r>
      <w:r w:rsidR="005002D3">
        <w:rPr>
          <w:rFonts w:ascii="Arial" w:hAnsi="Arial" w:cs="Arial"/>
          <w:sz w:val="24"/>
          <w:szCs w:val="24"/>
          <w:lang w:val="pt-BR"/>
        </w:rPr>
        <w:t xml:space="preserve"> </w:t>
      </w:r>
      <w:r w:rsidR="00FB406E" w:rsidRPr="0063089C">
        <w:rPr>
          <w:rFonts w:ascii="Arial" w:hAnsi="Arial" w:cs="Arial"/>
          <w:sz w:val="24"/>
          <w:szCs w:val="24"/>
          <w:lang w:val="pt-BR"/>
        </w:rPr>
        <w:t>da</w:t>
      </w:r>
      <w:r w:rsidR="005002D3">
        <w:rPr>
          <w:rFonts w:ascii="Arial" w:hAnsi="Arial" w:cs="Arial"/>
          <w:sz w:val="24"/>
          <w:szCs w:val="24"/>
          <w:lang w:val="pt-BR"/>
        </w:rPr>
        <w:t xml:space="preserve"> </w:t>
      </w:r>
      <w:r w:rsidR="00FB406E" w:rsidRPr="0063089C">
        <w:rPr>
          <w:rFonts w:ascii="Arial" w:hAnsi="Arial" w:cs="Arial"/>
          <w:sz w:val="24"/>
          <w:szCs w:val="24"/>
          <w:lang w:val="pt-BR"/>
        </w:rPr>
        <w:t>GARANTIA</w:t>
      </w:r>
      <w:r w:rsidR="005002D3">
        <w:rPr>
          <w:rFonts w:ascii="Arial" w:hAnsi="Arial" w:cs="Arial"/>
          <w:sz w:val="24"/>
          <w:szCs w:val="24"/>
          <w:lang w:val="pt-BR"/>
        </w:rPr>
        <w:t xml:space="preserve"> </w:t>
      </w:r>
      <w:r w:rsidR="00FB406E" w:rsidRPr="0063089C">
        <w:rPr>
          <w:rFonts w:ascii="Arial" w:hAnsi="Arial" w:cs="Arial"/>
          <w:sz w:val="24"/>
          <w:szCs w:val="24"/>
          <w:lang w:val="pt-BR"/>
        </w:rPr>
        <w:t>DE</w:t>
      </w:r>
      <w:r w:rsidR="005002D3">
        <w:rPr>
          <w:rFonts w:ascii="Arial" w:hAnsi="Arial" w:cs="Arial"/>
          <w:sz w:val="24"/>
          <w:szCs w:val="24"/>
          <w:lang w:val="pt-BR"/>
        </w:rPr>
        <w:t xml:space="preserve"> </w:t>
      </w:r>
      <w:r w:rsidR="00FB406E" w:rsidRPr="0063089C">
        <w:rPr>
          <w:rFonts w:ascii="Arial" w:hAnsi="Arial" w:cs="Arial"/>
          <w:sz w:val="24"/>
          <w:szCs w:val="24"/>
          <w:lang w:val="pt-BR"/>
        </w:rPr>
        <w:t>PROPOSTA,</w:t>
      </w:r>
      <w:r w:rsidR="005002D3">
        <w:rPr>
          <w:rFonts w:ascii="Arial" w:hAnsi="Arial" w:cs="Arial"/>
          <w:sz w:val="24"/>
          <w:szCs w:val="24"/>
          <w:lang w:val="pt-BR"/>
        </w:rPr>
        <w:t xml:space="preserve"> </w:t>
      </w:r>
      <w:r w:rsidR="00FB406E" w:rsidRPr="0063089C">
        <w:rPr>
          <w:rFonts w:ascii="Arial" w:hAnsi="Arial" w:cs="Arial"/>
          <w:sz w:val="24"/>
          <w:szCs w:val="24"/>
          <w:lang w:val="pt-BR"/>
        </w:rPr>
        <w:t>ressalvada</w:t>
      </w:r>
      <w:r w:rsidR="005002D3">
        <w:rPr>
          <w:rFonts w:ascii="Arial" w:hAnsi="Arial" w:cs="Arial"/>
          <w:sz w:val="24"/>
          <w:szCs w:val="24"/>
          <w:lang w:val="pt-BR"/>
        </w:rPr>
        <w:t xml:space="preserve"> </w:t>
      </w:r>
      <w:r w:rsidR="00FB406E" w:rsidRPr="0063089C">
        <w:rPr>
          <w:rFonts w:ascii="Arial" w:hAnsi="Arial" w:cs="Arial"/>
          <w:sz w:val="24"/>
          <w:szCs w:val="24"/>
          <w:lang w:val="pt-BR"/>
        </w:rPr>
        <w:t>determinação</w:t>
      </w:r>
      <w:r w:rsidR="005002D3">
        <w:rPr>
          <w:rFonts w:ascii="Arial" w:hAnsi="Arial" w:cs="Arial"/>
          <w:sz w:val="24"/>
          <w:szCs w:val="24"/>
          <w:lang w:val="pt-BR"/>
        </w:rPr>
        <w:t xml:space="preserve"> </w:t>
      </w:r>
      <w:proofErr w:type="spellStart"/>
      <w:r w:rsidR="00FB406E" w:rsidRPr="0063089C">
        <w:rPr>
          <w:rFonts w:ascii="Arial" w:hAnsi="Arial" w:cs="Arial"/>
          <w:sz w:val="24"/>
          <w:szCs w:val="24"/>
          <w:lang w:val="pt-BR"/>
        </w:rPr>
        <w:t>inafastável</w:t>
      </w:r>
      <w:proofErr w:type="spellEnd"/>
      <w:r w:rsidR="005002D3">
        <w:rPr>
          <w:rFonts w:ascii="Arial" w:hAnsi="Arial" w:cs="Arial"/>
          <w:sz w:val="24"/>
          <w:szCs w:val="24"/>
          <w:lang w:val="pt-BR"/>
        </w:rPr>
        <w:t xml:space="preserve"> </w:t>
      </w:r>
      <w:r w:rsidR="00FB406E" w:rsidRPr="0063089C">
        <w:rPr>
          <w:rFonts w:ascii="Arial" w:hAnsi="Arial" w:cs="Arial"/>
          <w:sz w:val="24"/>
          <w:szCs w:val="24"/>
          <w:lang w:val="pt-BR"/>
        </w:rPr>
        <w:t>em</w:t>
      </w:r>
      <w:r w:rsidR="005002D3">
        <w:rPr>
          <w:rFonts w:ascii="Arial" w:hAnsi="Arial" w:cs="Arial"/>
          <w:sz w:val="24"/>
          <w:szCs w:val="24"/>
          <w:lang w:val="pt-BR"/>
        </w:rPr>
        <w:t xml:space="preserve"> </w:t>
      </w:r>
      <w:r w:rsidR="00FB406E" w:rsidRPr="0063089C">
        <w:rPr>
          <w:rFonts w:ascii="Arial" w:hAnsi="Arial" w:cs="Arial"/>
          <w:sz w:val="24"/>
          <w:szCs w:val="24"/>
          <w:lang w:val="pt-BR"/>
        </w:rPr>
        <w:t>sentido</w:t>
      </w:r>
      <w:r w:rsidR="005002D3">
        <w:rPr>
          <w:rFonts w:ascii="Arial" w:hAnsi="Arial" w:cs="Arial"/>
          <w:sz w:val="24"/>
          <w:szCs w:val="24"/>
          <w:lang w:val="pt-BR"/>
        </w:rPr>
        <w:t xml:space="preserve"> </w:t>
      </w:r>
      <w:r w:rsidR="00FB406E" w:rsidRPr="0063089C">
        <w:rPr>
          <w:rFonts w:ascii="Arial" w:hAnsi="Arial" w:cs="Arial"/>
          <w:sz w:val="24"/>
          <w:szCs w:val="24"/>
          <w:lang w:val="pt-BR"/>
        </w:rPr>
        <w:t>contrário</w:t>
      </w:r>
      <w:r w:rsidR="005002D3">
        <w:rPr>
          <w:rFonts w:ascii="Arial" w:hAnsi="Arial" w:cs="Arial"/>
          <w:sz w:val="24"/>
          <w:szCs w:val="24"/>
          <w:lang w:val="pt-BR"/>
        </w:rPr>
        <w:t xml:space="preserve"> </w:t>
      </w:r>
      <w:r w:rsidR="00FB406E" w:rsidRPr="0063089C">
        <w:rPr>
          <w:rFonts w:ascii="Arial" w:hAnsi="Arial" w:cs="Arial"/>
          <w:sz w:val="24"/>
          <w:szCs w:val="24"/>
          <w:lang w:val="pt-BR"/>
        </w:rPr>
        <w:t>contida</w:t>
      </w:r>
      <w:r w:rsidR="005002D3">
        <w:rPr>
          <w:rFonts w:ascii="Arial" w:hAnsi="Arial" w:cs="Arial"/>
          <w:sz w:val="24"/>
          <w:szCs w:val="24"/>
          <w:lang w:val="pt-BR"/>
        </w:rPr>
        <w:t xml:space="preserve"> </w:t>
      </w:r>
      <w:r w:rsidR="00FB406E" w:rsidRPr="0063089C">
        <w:rPr>
          <w:rFonts w:ascii="Arial" w:hAnsi="Arial" w:cs="Arial"/>
          <w:sz w:val="24"/>
          <w:szCs w:val="24"/>
          <w:lang w:val="pt-BR"/>
        </w:rPr>
        <w:t>em</w:t>
      </w:r>
      <w:r w:rsidR="005002D3">
        <w:rPr>
          <w:rFonts w:ascii="Arial" w:hAnsi="Arial" w:cs="Arial"/>
          <w:sz w:val="24"/>
          <w:szCs w:val="24"/>
          <w:lang w:val="pt-BR"/>
        </w:rPr>
        <w:t xml:space="preserve"> </w:t>
      </w:r>
      <w:r w:rsidR="00FB406E" w:rsidRPr="0063089C">
        <w:rPr>
          <w:rFonts w:ascii="Arial" w:hAnsi="Arial" w:cs="Arial"/>
          <w:sz w:val="24"/>
          <w:szCs w:val="24"/>
          <w:lang w:val="pt-BR"/>
        </w:rPr>
        <w:t>lei</w:t>
      </w:r>
      <w:r w:rsidR="005002D3">
        <w:rPr>
          <w:rFonts w:ascii="Arial" w:hAnsi="Arial" w:cs="Arial"/>
          <w:sz w:val="24"/>
          <w:szCs w:val="24"/>
          <w:lang w:val="pt-BR"/>
        </w:rPr>
        <w:t xml:space="preserve"> </w:t>
      </w:r>
      <w:r w:rsidR="00FB406E" w:rsidRPr="0063089C">
        <w:rPr>
          <w:rFonts w:ascii="Arial" w:hAnsi="Arial" w:cs="Arial"/>
          <w:sz w:val="24"/>
          <w:szCs w:val="24"/>
          <w:lang w:val="pt-BR"/>
        </w:rPr>
        <w:t>ou</w:t>
      </w:r>
      <w:r w:rsidR="005002D3">
        <w:rPr>
          <w:rFonts w:ascii="Arial" w:hAnsi="Arial" w:cs="Arial"/>
          <w:sz w:val="24"/>
          <w:szCs w:val="24"/>
          <w:lang w:val="pt-BR"/>
        </w:rPr>
        <w:t xml:space="preserve"> </w:t>
      </w:r>
      <w:r w:rsidR="00FB406E" w:rsidRPr="0063089C">
        <w:rPr>
          <w:rFonts w:ascii="Arial" w:hAnsi="Arial" w:cs="Arial"/>
          <w:sz w:val="24"/>
          <w:szCs w:val="24"/>
          <w:lang w:val="pt-BR"/>
        </w:rPr>
        <w:t>regulamento,</w:t>
      </w:r>
      <w:r w:rsidR="005002D3">
        <w:rPr>
          <w:rFonts w:ascii="Arial" w:hAnsi="Arial" w:cs="Arial"/>
          <w:sz w:val="24"/>
          <w:szCs w:val="24"/>
          <w:lang w:val="pt-BR"/>
        </w:rPr>
        <w:t xml:space="preserve"> </w:t>
      </w:r>
      <w:r w:rsidR="00FB406E" w:rsidRPr="0063089C">
        <w:rPr>
          <w:rFonts w:ascii="Arial" w:hAnsi="Arial" w:cs="Arial"/>
          <w:sz w:val="24"/>
          <w:szCs w:val="24"/>
          <w:lang w:val="pt-BR"/>
        </w:rPr>
        <w:t>quando</w:t>
      </w:r>
      <w:r w:rsidR="005002D3">
        <w:rPr>
          <w:rFonts w:ascii="Arial" w:hAnsi="Arial" w:cs="Arial"/>
          <w:sz w:val="24"/>
          <w:szCs w:val="24"/>
          <w:lang w:val="pt-BR"/>
        </w:rPr>
        <w:t xml:space="preserve"> </w:t>
      </w:r>
      <w:r w:rsidR="00FB406E" w:rsidRPr="0063089C">
        <w:rPr>
          <w:rFonts w:ascii="Arial" w:hAnsi="Arial" w:cs="Arial"/>
          <w:sz w:val="24"/>
          <w:szCs w:val="24"/>
          <w:lang w:val="pt-BR"/>
        </w:rPr>
        <w:t>existente.</w:t>
      </w:r>
    </w:p>
    <w:p w:rsidR="00FB406E" w:rsidRPr="0063089C" w:rsidRDefault="00FB406E" w:rsidP="007F342F">
      <w:pPr>
        <w:pStyle w:val="Corpodetexto"/>
        <w:ind w:left="1134" w:hanging="708"/>
        <w:jc w:val="both"/>
        <w:rPr>
          <w:rFonts w:ascii="Arial" w:hAnsi="Arial" w:cs="Arial"/>
          <w:sz w:val="24"/>
          <w:szCs w:val="24"/>
          <w:lang w:val="pt-BR"/>
        </w:rPr>
      </w:pPr>
    </w:p>
    <w:p w:rsidR="00FB406E" w:rsidRPr="0063089C" w:rsidRDefault="00577792" w:rsidP="007F342F">
      <w:pPr>
        <w:tabs>
          <w:tab w:val="left" w:pos="972"/>
        </w:tabs>
        <w:ind w:left="1134" w:hanging="708"/>
        <w:jc w:val="both"/>
        <w:rPr>
          <w:rFonts w:ascii="Arial" w:hAnsi="Arial" w:cs="Arial"/>
          <w:sz w:val="24"/>
          <w:szCs w:val="24"/>
          <w:lang w:val="pt-BR"/>
        </w:rPr>
      </w:pPr>
      <w:r w:rsidRPr="0063089C">
        <w:rPr>
          <w:rFonts w:ascii="Arial" w:hAnsi="Arial" w:cs="Arial"/>
          <w:b/>
          <w:sz w:val="24"/>
          <w:szCs w:val="24"/>
          <w:lang w:val="pt-BR"/>
        </w:rPr>
        <w:t>10.19</w:t>
      </w:r>
      <w:r w:rsidR="005002D3">
        <w:rPr>
          <w:rFonts w:ascii="Arial" w:hAnsi="Arial" w:cs="Arial"/>
          <w:b/>
          <w:sz w:val="24"/>
          <w:szCs w:val="24"/>
          <w:lang w:val="pt-BR"/>
        </w:rPr>
        <w:tab/>
      </w:r>
      <w:r w:rsidR="00FB406E" w:rsidRPr="0063089C">
        <w:rPr>
          <w:rFonts w:ascii="Arial" w:hAnsi="Arial" w:cs="Arial"/>
          <w:sz w:val="24"/>
          <w:szCs w:val="24"/>
          <w:lang w:val="pt-BR"/>
        </w:rPr>
        <w:t>É vedada qualquer modificação dos termos e condições da GARANTIA DE PROPOSTA, salvo</w:t>
      </w:r>
      <w:r w:rsidR="005002D3">
        <w:rPr>
          <w:rFonts w:ascii="Arial" w:hAnsi="Arial" w:cs="Arial"/>
          <w:sz w:val="24"/>
          <w:szCs w:val="24"/>
          <w:lang w:val="pt-BR"/>
        </w:rPr>
        <w:t xml:space="preserve"> </w:t>
      </w:r>
      <w:r w:rsidR="00FB406E" w:rsidRPr="0063089C">
        <w:rPr>
          <w:rFonts w:ascii="Arial" w:hAnsi="Arial" w:cs="Arial"/>
          <w:sz w:val="24"/>
          <w:szCs w:val="24"/>
          <w:lang w:val="pt-BR"/>
        </w:rPr>
        <w:t>mediante</w:t>
      </w:r>
      <w:r w:rsidR="005002D3">
        <w:rPr>
          <w:rFonts w:ascii="Arial" w:hAnsi="Arial" w:cs="Arial"/>
          <w:sz w:val="24"/>
          <w:szCs w:val="24"/>
          <w:lang w:val="pt-BR"/>
        </w:rPr>
        <w:t xml:space="preserve"> </w:t>
      </w:r>
      <w:r w:rsidR="00FB406E" w:rsidRPr="0063089C">
        <w:rPr>
          <w:rFonts w:ascii="Arial" w:hAnsi="Arial" w:cs="Arial"/>
          <w:sz w:val="24"/>
          <w:szCs w:val="24"/>
          <w:lang w:val="pt-BR"/>
        </w:rPr>
        <w:t>prévia</w:t>
      </w:r>
      <w:r w:rsidR="005002D3">
        <w:rPr>
          <w:rFonts w:ascii="Arial" w:hAnsi="Arial" w:cs="Arial"/>
          <w:sz w:val="24"/>
          <w:szCs w:val="24"/>
          <w:lang w:val="pt-BR"/>
        </w:rPr>
        <w:t xml:space="preserve"> </w:t>
      </w:r>
      <w:r w:rsidR="00FB406E" w:rsidRPr="0063089C">
        <w:rPr>
          <w:rFonts w:ascii="Arial" w:hAnsi="Arial" w:cs="Arial"/>
          <w:sz w:val="24"/>
          <w:szCs w:val="24"/>
          <w:lang w:val="pt-BR"/>
        </w:rPr>
        <w:t>e</w:t>
      </w:r>
      <w:r w:rsidR="005002D3">
        <w:rPr>
          <w:rFonts w:ascii="Arial" w:hAnsi="Arial" w:cs="Arial"/>
          <w:sz w:val="24"/>
          <w:szCs w:val="24"/>
          <w:lang w:val="pt-BR"/>
        </w:rPr>
        <w:t xml:space="preserve"> </w:t>
      </w:r>
      <w:r w:rsidR="00FB406E" w:rsidRPr="0063089C">
        <w:rPr>
          <w:rFonts w:ascii="Arial" w:hAnsi="Arial" w:cs="Arial"/>
          <w:sz w:val="24"/>
          <w:szCs w:val="24"/>
          <w:lang w:val="pt-BR"/>
        </w:rPr>
        <w:t>expressa</w:t>
      </w:r>
      <w:r w:rsidR="005002D3">
        <w:rPr>
          <w:rFonts w:ascii="Arial" w:hAnsi="Arial" w:cs="Arial"/>
          <w:sz w:val="24"/>
          <w:szCs w:val="24"/>
          <w:lang w:val="pt-BR"/>
        </w:rPr>
        <w:t xml:space="preserve"> </w:t>
      </w:r>
      <w:r w:rsidR="00FB406E" w:rsidRPr="0063089C">
        <w:rPr>
          <w:rFonts w:ascii="Arial" w:hAnsi="Arial" w:cs="Arial"/>
          <w:sz w:val="24"/>
          <w:szCs w:val="24"/>
          <w:lang w:val="pt-BR"/>
        </w:rPr>
        <w:t>anuência</w:t>
      </w:r>
      <w:r w:rsidR="005002D3">
        <w:rPr>
          <w:rFonts w:ascii="Arial" w:hAnsi="Arial" w:cs="Arial"/>
          <w:sz w:val="24"/>
          <w:szCs w:val="24"/>
          <w:lang w:val="pt-BR"/>
        </w:rPr>
        <w:t xml:space="preserve"> </w:t>
      </w:r>
      <w:r w:rsidR="00FB406E" w:rsidRPr="0063089C">
        <w:rPr>
          <w:rFonts w:ascii="Arial" w:hAnsi="Arial" w:cs="Arial"/>
          <w:sz w:val="24"/>
          <w:szCs w:val="24"/>
          <w:lang w:val="pt-BR"/>
        </w:rPr>
        <w:t>do</w:t>
      </w:r>
      <w:r w:rsidR="005002D3">
        <w:rPr>
          <w:rFonts w:ascii="Arial" w:hAnsi="Arial" w:cs="Arial"/>
          <w:sz w:val="24"/>
          <w:szCs w:val="24"/>
          <w:lang w:val="pt-BR"/>
        </w:rPr>
        <w:t xml:space="preserve"> </w:t>
      </w:r>
      <w:r w:rsidR="00FB406E" w:rsidRPr="0063089C">
        <w:rPr>
          <w:rFonts w:ascii="Arial" w:hAnsi="Arial" w:cs="Arial"/>
          <w:sz w:val="24"/>
          <w:szCs w:val="24"/>
          <w:lang w:val="pt-BR"/>
        </w:rPr>
        <w:t>MUNICÍPIO</w:t>
      </w:r>
      <w:r w:rsidR="005002D3">
        <w:rPr>
          <w:rFonts w:ascii="Arial" w:hAnsi="Arial" w:cs="Arial"/>
          <w:sz w:val="24"/>
          <w:szCs w:val="24"/>
          <w:lang w:val="pt-BR"/>
        </w:rPr>
        <w:t xml:space="preserve"> </w:t>
      </w:r>
      <w:r w:rsidR="00FB406E" w:rsidRPr="0063089C">
        <w:rPr>
          <w:rFonts w:ascii="Arial" w:hAnsi="Arial" w:cs="Arial"/>
          <w:sz w:val="24"/>
          <w:szCs w:val="24"/>
          <w:lang w:val="pt-BR"/>
        </w:rPr>
        <w:t>no</w:t>
      </w:r>
      <w:r w:rsidR="005002D3">
        <w:rPr>
          <w:rFonts w:ascii="Arial" w:hAnsi="Arial" w:cs="Arial"/>
          <w:sz w:val="24"/>
          <w:szCs w:val="24"/>
          <w:lang w:val="pt-BR"/>
        </w:rPr>
        <w:t xml:space="preserve"> </w:t>
      </w:r>
      <w:r w:rsidR="00FB406E" w:rsidRPr="0063089C">
        <w:rPr>
          <w:rFonts w:ascii="Arial" w:hAnsi="Arial" w:cs="Arial"/>
          <w:sz w:val="24"/>
          <w:szCs w:val="24"/>
          <w:lang w:val="pt-BR"/>
        </w:rPr>
        <w:t>momento</w:t>
      </w:r>
      <w:r w:rsidR="005002D3">
        <w:rPr>
          <w:rFonts w:ascii="Arial" w:hAnsi="Arial" w:cs="Arial"/>
          <w:sz w:val="24"/>
          <w:szCs w:val="24"/>
          <w:lang w:val="pt-BR"/>
        </w:rPr>
        <w:t xml:space="preserve"> </w:t>
      </w:r>
      <w:r w:rsidR="00FB406E" w:rsidRPr="0063089C">
        <w:rPr>
          <w:rFonts w:ascii="Arial" w:hAnsi="Arial" w:cs="Arial"/>
          <w:sz w:val="24"/>
          <w:szCs w:val="24"/>
          <w:lang w:val="pt-BR"/>
        </w:rPr>
        <w:t>de</w:t>
      </w:r>
      <w:r w:rsidR="005002D3">
        <w:rPr>
          <w:rFonts w:ascii="Arial" w:hAnsi="Arial" w:cs="Arial"/>
          <w:sz w:val="24"/>
          <w:szCs w:val="24"/>
          <w:lang w:val="pt-BR"/>
        </w:rPr>
        <w:t xml:space="preserve"> </w:t>
      </w:r>
      <w:r w:rsidR="00FB406E" w:rsidRPr="0063089C">
        <w:rPr>
          <w:rFonts w:ascii="Arial" w:hAnsi="Arial" w:cs="Arial"/>
          <w:sz w:val="24"/>
          <w:szCs w:val="24"/>
          <w:lang w:val="pt-BR"/>
        </w:rPr>
        <w:t>sua</w:t>
      </w:r>
      <w:r w:rsidR="005002D3">
        <w:rPr>
          <w:rFonts w:ascii="Arial" w:hAnsi="Arial" w:cs="Arial"/>
          <w:sz w:val="24"/>
          <w:szCs w:val="24"/>
          <w:lang w:val="pt-BR"/>
        </w:rPr>
        <w:t xml:space="preserve"> </w:t>
      </w:r>
      <w:r w:rsidR="00FB406E" w:rsidRPr="0063089C">
        <w:rPr>
          <w:rFonts w:ascii="Arial" w:hAnsi="Arial" w:cs="Arial"/>
          <w:sz w:val="24"/>
          <w:szCs w:val="24"/>
          <w:lang w:val="pt-BR"/>
        </w:rPr>
        <w:t>renovação,</w:t>
      </w:r>
      <w:r w:rsidR="005002D3">
        <w:rPr>
          <w:rFonts w:ascii="Arial" w:hAnsi="Arial" w:cs="Arial"/>
          <w:sz w:val="24"/>
          <w:szCs w:val="24"/>
          <w:lang w:val="pt-BR"/>
        </w:rPr>
        <w:t xml:space="preserve"> </w:t>
      </w:r>
      <w:r w:rsidR="00FB406E" w:rsidRPr="0063089C">
        <w:rPr>
          <w:rFonts w:ascii="Arial" w:hAnsi="Arial" w:cs="Arial"/>
          <w:sz w:val="24"/>
          <w:szCs w:val="24"/>
          <w:lang w:val="pt-BR"/>
        </w:rPr>
        <w:t>ou</w:t>
      </w:r>
      <w:r w:rsidR="005002D3">
        <w:rPr>
          <w:rFonts w:ascii="Arial" w:hAnsi="Arial" w:cs="Arial"/>
          <w:sz w:val="24"/>
          <w:szCs w:val="24"/>
          <w:lang w:val="pt-BR"/>
        </w:rPr>
        <w:t xml:space="preserve"> </w:t>
      </w:r>
      <w:r w:rsidR="00FB406E" w:rsidRPr="0063089C">
        <w:rPr>
          <w:rFonts w:ascii="Arial" w:hAnsi="Arial" w:cs="Arial"/>
          <w:sz w:val="24"/>
          <w:szCs w:val="24"/>
          <w:lang w:val="pt-BR"/>
        </w:rPr>
        <w:t>para</w:t>
      </w:r>
      <w:r w:rsidR="005002D3">
        <w:rPr>
          <w:rFonts w:ascii="Arial" w:hAnsi="Arial" w:cs="Arial"/>
          <w:sz w:val="24"/>
          <w:szCs w:val="24"/>
          <w:lang w:val="pt-BR"/>
        </w:rPr>
        <w:t xml:space="preserve"> </w:t>
      </w:r>
      <w:r w:rsidR="00FB406E" w:rsidRPr="0063089C">
        <w:rPr>
          <w:rFonts w:ascii="Arial" w:hAnsi="Arial" w:cs="Arial"/>
          <w:sz w:val="24"/>
          <w:szCs w:val="24"/>
          <w:lang w:val="pt-BR"/>
        </w:rPr>
        <w:t>recomposição</w:t>
      </w:r>
      <w:r w:rsidR="005002D3">
        <w:rPr>
          <w:rFonts w:ascii="Arial" w:hAnsi="Arial" w:cs="Arial"/>
          <w:sz w:val="24"/>
          <w:szCs w:val="24"/>
          <w:lang w:val="pt-BR"/>
        </w:rPr>
        <w:t xml:space="preserve"> </w:t>
      </w:r>
      <w:r w:rsidR="00FB406E" w:rsidRPr="0063089C">
        <w:rPr>
          <w:rFonts w:ascii="Arial" w:hAnsi="Arial" w:cs="Arial"/>
          <w:sz w:val="24"/>
          <w:szCs w:val="24"/>
          <w:lang w:val="pt-BR"/>
        </w:rPr>
        <w:t>de</w:t>
      </w:r>
      <w:r w:rsidR="005002D3">
        <w:rPr>
          <w:rFonts w:ascii="Arial" w:hAnsi="Arial" w:cs="Arial"/>
          <w:sz w:val="24"/>
          <w:szCs w:val="24"/>
          <w:lang w:val="pt-BR"/>
        </w:rPr>
        <w:t xml:space="preserve"> </w:t>
      </w:r>
      <w:r w:rsidR="00FB406E" w:rsidRPr="0063089C">
        <w:rPr>
          <w:rFonts w:ascii="Arial" w:hAnsi="Arial" w:cs="Arial"/>
          <w:sz w:val="24"/>
          <w:szCs w:val="24"/>
          <w:lang w:val="pt-BR"/>
        </w:rPr>
        <w:t>valor</w:t>
      </w:r>
      <w:r w:rsidR="005002D3">
        <w:rPr>
          <w:rFonts w:ascii="Arial" w:hAnsi="Arial" w:cs="Arial"/>
          <w:sz w:val="24"/>
          <w:szCs w:val="24"/>
          <w:lang w:val="pt-BR"/>
        </w:rPr>
        <w:t xml:space="preserve"> </w:t>
      </w:r>
      <w:r w:rsidR="00FB406E" w:rsidRPr="0063089C">
        <w:rPr>
          <w:rFonts w:ascii="Arial" w:hAnsi="Arial" w:cs="Arial"/>
          <w:sz w:val="24"/>
          <w:szCs w:val="24"/>
          <w:lang w:val="pt-BR"/>
        </w:rPr>
        <w:t>econômico</w:t>
      </w:r>
      <w:r w:rsidR="005002D3">
        <w:rPr>
          <w:rFonts w:ascii="Arial" w:hAnsi="Arial" w:cs="Arial"/>
          <w:sz w:val="24"/>
          <w:szCs w:val="24"/>
          <w:lang w:val="pt-BR"/>
        </w:rPr>
        <w:t xml:space="preserve"> </w:t>
      </w:r>
      <w:r w:rsidR="00FB406E" w:rsidRPr="0063089C">
        <w:rPr>
          <w:rFonts w:ascii="Arial" w:hAnsi="Arial" w:cs="Arial"/>
          <w:sz w:val="24"/>
          <w:szCs w:val="24"/>
          <w:lang w:val="pt-BR"/>
        </w:rPr>
        <w:t>e</w:t>
      </w:r>
      <w:r w:rsidR="005002D3">
        <w:rPr>
          <w:rFonts w:ascii="Arial" w:hAnsi="Arial" w:cs="Arial"/>
          <w:sz w:val="24"/>
          <w:szCs w:val="24"/>
          <w:lang w:val="pt-BR"/>
        </w:rPr>
        <w:t xml:space="preserve"> </w:t>
      </w:r>
      <w:r w:rsidR="00FB406E" w:rsidRPr="0063089C">
        <w:rPr>
          <w:rFonts w:ascii="Arial" w:hAnsi="Arial" w:cs="Arial"/>
          <w:sz w:val="24"/>
          <w:szCs w:val="24"/>
          <w:lang w:val="pt-BR"/>
        </w:rPr>
        <w:t>condições</w:t>
      </w:r>
      <w:r w:rsidR="005002D3">
        <w:rPr>
          <w:rFonts w:ascii="Arial" w:hAnsi="Arial" w:cs="Arial"/>
          <w:sz w:val="24"/>
          <w:szCs w:val="24"/>
          <w:lang w:val="pt-BR"/>
        </w:rPr>
        <w:t xml:space="preserve"> </w:t>
      </w:r>
      <w:r w:rsidR="00FB406E" w:rsidRPr="0063089C">
        <w:rPr>
          <w:rFonts w:ascii="Arial" w:hAnsi="Arial" w:cs="Arial"/>
          <w:sz w:val="24"/>
          <w:szCs w:val="24"/>
          <w:lang w:val="pt-BR"/>
        </w:rPr>
        <w:t>de</w:t>
      </w:r>
      <w:r w:rsidR="005002D3">
        <w:rPr>
          <w:rFonts w:ascii="Arial" w:hAnsi="Arial" w:cs="Arial"/>
          <w:sz w:val="24"/>
          <w:szCs w:val="24"/>
          <w:lang w:val="pt-BR"/>
        </w:rPr>
        <w:t xml:space="preserve"> </w:t>
      </w:r>
      <w:r w:rsidR="00FB406E" w:rsidRPr="0063089C">
        <w:rPr>
          <w:rFonts w:ascii="Arial" w:hAnsi="Arial" w:cs="Arial"/>
          <w:sz w:val="24"/>
          <w:szCs w:val="24"/>
          <w:lang w:val="pt-BR"/>
        </w:rPr>
        <w:t>exequibilidade.</w:t>
      </w:r>
    </w:p>
    <w:p w:rsidR="00FB406E" w:rsidRPr="0063089C" w:rsidRDefault="00FB406E" w:rsidP="00F55D47">
      <w:pPr>
        <w:pStyle w:val="Corpodetexto"/>
        <w:jc w:val="both"/>
        <w:rPr>
          <w:sz w:val="24"/>
          <w:szCs w:val="24"/>
          <w:lang w:val="pt-BR"/>
        </w:rPr>
      </w:pPr>
    </w:p>
    <w:p w:rsidR="00FB406E" w:rsidRPr="0063089C" w:rsidRDefault="00CD320F" w:rsidP="00813620">
      <w:pPr>
        <w:pStyle w:val="PargrafodaLista"/>
        <w:numPr>
          <w:ilvl w:val="0"/>
          <w:numId w:val="20"/>
        </w:numPr>
        <w:tabs>
          <w:tab w:val="left" w:pos="971"/>
          <w:tab w:val="left" w:pos="972"/>
        </w:tabs>
        <w:ind w:left="426" w:hanging="426"/>
        <w:contextualSpacing w:val="0"/>
        <w:jc w:val="both"/>
        <w:rPr>
          <w:rFonts w:ascii="Arial" w:hAnsi="Arial" w:cs="Arial"/>
          <w:b/>
          <w:bCs/>
          <w:sz w:val="24"/>
          <w:szCs w:val="24"/>
        </w:rPr>
      </w:pPr>
      <w:r w:rsidRPr="0063089C">
        <w:rPr>
          <w:rFonts w:ascii="Arial" w:hAnsi="Arial" w:cs="Arial"/>
          <w:b/>
          <w:bCs/>
          <w:sz w:val="24"/>
          <w:szCs w:val="24"/>
        </w:rPr>
        <w:t xml:space="preserve">DA </w:t>
      </w:r>
      <w:r w:rsidR="00FB406E" w:rsidRPr="0063089C">
        <w:rPr>
          <w:rFonts w:ascii="Arial" w:hAnsi="Arial" w:cs="Arial"/>
          <w:b/>
          <w:bCs/>
          <w:sz w:val="24"/>
          <w:szCs w:val="24"/>
        </w:rPr>
        <w:t>PROPOSTACOMERCIAL</w:t>
      </w:r>
    </w:p>
    <w:p w:rsidR="00FB406E" w:rsidRPr="0063089C" w:rsidRDefault="00FB406E" w:rsidP="00F55D47">
      <w:pPr>
        <w:pStyle w:val="Corpodetexto"/>
        <w:ind w:left="709" w:hanging="709"/>
        <w:jc w:val="both"/>
        <w:rPr>
          <w:rFonts w:ascii="Arial" w:hAnsi="Arial" w:cs="Arial"/>
          <w:sz w:val="24"/>
          <w:szCs w:val="24"/>
        </w:rPr>
      </w:pPr>
    </w:p>
    <w:p w:rsidR="00FB406E" w:rsidRPr="0063089C" w:rsidRDefault="00F55D47" w:rsidP="002E5A19">
      <w:pPr>
        <w:tabs>
          <w:tab w:val="left" w:pos="1134"/>
        </w:tabs>
        <w:ind w:left="1134" w:hanging="708"/>
        <w:jc w:val="both"/>
        <w:rPr>
          <w:rFonts w:ascii="Arial" w:hAnsi="Arial" w:cs="Arial"/>
          <w:sz w:val="24"/>
          <w:szCs w:val="24"/>
          <w:lang w:val="pt-BR"/>
        </w:rPr>
      </w:pPr>
      <w:r w:rsidRPr="0063089C">
        <w:rPr>
          <w:rFonts w:ascii="Arial" w:hAnsi="Arial" w:cs="Arial"/>
          <w:b/>
          <w:sz w:val="24"/>
          <w:szCs w:val="24"/>
          <w:lang w:val="pt-BR"/>
        </w:rPr>
        <w:t xml:space="preserve">11.1 </w:t>
      </w:r>
      <w:r w:rsidR="00FB406E" w:rsidRPr="0063089C">
        <w:rPr>
          <w:rFonts w:ascii="Arial" w:hAnsi="Arial" w:cs="Arial"/>
          <w:sz w:val="24"/>
          <w:szCs w:val="24"/>
          <w:lang w:val="pt-BR"/>
        </w:rPr>
        <w:t>A</w:t>
      </w:r>
      <w:r w:rsidR="002E5A19">
        <w:rPr>
          <w:rFonts w:ascii="Arial" w:hAnsi="Arial" w:cs="Arial"/>
          <w:sz w:val="24"/>
          <w:szCs w:val="24"/>
          <w:lang w:val="pt-BR"/>
        </w:rPr>
        <w:t xml:space="preserve"> </w:t>
      </w:r>
      <w:r w:rsidR="00FB406E" w:rsidRPr="0063089C">
        <w:rPr>
          <w:rFonts w:ascii="Arial" w:hAnsi="Arial" w:cs="Arial"/>
          <w:sz w:val="24"/>
          <w:szCs w:val="24"/>
          <w:lang w:val="pt-BR"/>
        </w:rPr>
        <w:t>PROPOSTA</w:t>
      </w:r>
      <w:r w:rsidR="002E5A19">
        <w:rPr>
          <w:rFonts w:ascii="Arial" w:hAnsi="Arial" w:cs="Arial"/>
          <w:sz w:val="24"/>
          <w:szCs w:val="24"/>
          <w:lang w:val="pt-BR"/>
        </w:rPr>
        <w:t xml:space="preserve"> </w:t>
      </w:r>
      <w:r w:rsidR="00FB406E" w:rsidRPr="0063089C">
        <w:rPr>
          <w:rFonts w:ascii="Arial" w:hAnsi="Arial" w:cs="Arial"/>
          <w:sz w:val="24"/>
          <w:szCs w:val="24"/>
          <w:lang w:val="pt-BR"/>
        </w:rPr>
        <w:t>COMERCIAL</w:t>
      </w:r>
      <w:r w:rsidR="002E5A19">
        <w:rPr>
          <w:rFonts w:ascii="Arial" w:hAnsi="Arial" w:cs="Arial"/>
          <w:sz w:val="24"/>
          <w:szCs w:val="24"/>
          <w:lang w:val="pt-BR"/>
        </w:rPr>
        <w:t xml:space="preserve"> </w:t>
      </w:r>
      <w:r w:rsidR="00FB406E" w:rsidRPr="0063089C">
        <w:rPr>
          <w:rFonts w:ascii="Arial" w:hAnsi="Arial" w:cs="Arial"/>
          <w:sz w:val="24"/>
          <w:szCs w:val="24"/>
          <w:lang w:val="pt-BR"/>
        </w:rPr>
        <w:t>será</w:t>
      </w:r>
      <w:r w:rsidR="002E5A19">
        <w:rPr>
          <w:rFonts w:ascii="Arial" w:hAnsi="Arial" w:cs="Arial"/>
          <w:sz w:val="24"/>
          <w:szCs w:val="24"/>
          <w:lang w:val="pt-BR"/>
        </w:rPr>
        <w:t xml:space="preserve"> </w:t>
      </w:r>
      <w:r w:rsidR="00FB406E" w:rsidRPr="0063089C">
        <w:rPr>
          <w:rFonts w:ascii="Arial" w:hAnsi="Arial" w:cs="Arial"/>
          <w:sz w:val="24"/>
          <w:szCs w:val="24"/>
          <w:lang w:val="pt-BR"/>
        </w:rPr>
        <w:t>apresentada</w:t>
      </w:r>
      <w:r w:rsidR="002E5A19">
        <w:rPr>
          <w:rFonts w:ascii="Arial" w:hAnsi="Arial" w:cs="Arial"/>
          <w:sz w:val="24"/>
          <w:szCs w:val="24"/>
          <w:lang w:val="pt-BR"/>
        </w:rPr>
        <w:t xml:space="preserve"> </w:t>
      </w:r>
      <w:r w:rsidR="00FB406E" w:rsidRPr="0063089C">
        <w:rPr>
          <w:rFonts w:ascii="Arial" w:hAnsi="Arial" w:cs="Arial"/>
          <w:sz w:val="24"/>
          <w:szCs w:val="24"/>
          <w:lang w:val="pt-BR"/>
        </w:rPr>
        <w:t>conforme</w:t>
      </w:r>
      <w:r w:rsidR="002E5A19">
        <w:rPr>
          <w:rFonts w:ascii="Arial" w:hAnsi="Arial" w:cs="Arial"/>
          <w:sz w:val="24"/>
          <w:szCs w:val="24"/>
          <w:lang w:val="pt-BR"/>
        </w:rPr>
        <w:t xml:space="preserve"> </w:t>
      </w:r>
      <w:r w:rsidR="00FB406E" w:rsidRPr="0063089C">
        <w:rPr>
          <w:rFonts w:ascii="Arial" w:hAnsi="Arial" w:cs="Arial"/>
          <w:sz w:val="24"/>
          <w:szCs w:val="24"/>
          <w:lang w:val="pt-BR"/>
        </w:rPr>
        <w:t>modelo</w:t>
      </w:r>
      <w:r w:rsidR="002E5A19">
        <w:rPr>
          <w:rFonts w:ascii="Arial" w:hAnsi="Arial" w:cs="Arial"/>
          <w:sz w:val="24"/>
          <w:szCs w:val="24"/>
          <w:lang w:val="pt-BR"/>
        </w:rPr>
        <w:t xml:space="preserve"> </w:t>
      </w:r>
      <w:r w:rsidR="00FB406E" w:rsidRPr="0063089C">
        <w:rPr>
          <w:rFonts w:ascii="Arial" w:hAnsi="Arial" w:cs="Arial"/>
          <w:sz w:val="24"/>
          <w:szCs w:val="24"/>
          <w:lang w:val="pt-BR"/>
        </w:rPr>
        <w:t>constante</w:t>
      </w:r>
      <w:r w:rsidR="002E5A19">
        <w:rPr>
          <w:rFonts w:ascii="Arial" w:hAnsi="Arial" w:cs="Arial"/>
          <w:sz w:val="24"/>
          <w:szCs w:val="24"/>
          <w:lang w:val="pt-BR"/>
        </w:rPr>
        <w:t xml:space="preserve"> </w:t>
      </w:r>
      <w:r w:rsidR="00FB406E" w:rsidRPr="0063089C">
        <w:rPr>
          <w:rFonts w:ascii="Arial" w:hAnsi="Arial" w:cs="Arial"/>
          <w:sz w:val="24"/>
          <w:szCs w:val="24"/>
          <w:lang w:val="pt-BR"/>
        </w:rPr>
        <w:t>do</w:t>
      </w:r>
      <w:r w:rsidR="002E5A19">
        <w:rPr>
          <w:rFonts w:ascii="Arial" w:hAnsi="Arial" w:cs="Arial"/>
          <w:sz w:val="24"/>
          <w:szCs w:val="24"/>
          <w:lang w:val="pt-BR"/>
        </w:rPr>
        <w:t xml:space="preserve"> </w:t>
      </w:r>
      <w:r w:rsidR="00FB406E" w:rsidRPr="0063089C">
        <w:rPr>
          <w:rFonts w:ascii="Arial" w:hAnsi="Arial" w:cs="Arial"/>
          <w:b/>
          <w:sz w:val="24"/>
          <w:szCs w:val="24"/>
          <w:lang w:val="pt-BR"/>
        </w:rPr>
        <w:t>ANEXO</w:t>
      </w:r>
      <w:r w:rsidR="002E5A19">
        <w:rPr>
          <w:rFonts w:ascii="Arial" w:hAnsi="Arial" w:cs="Arial"/>
          <w:b/>
          <w:sz w:val="24"/>
          <w:szCs w:val="24"/>
          <w:lang w:val="pt-BR"/>
        </w:rPr>
        <w:t xml:space="preserve"> </w:t>
      </w:r>
      <w:r w:rsidR="00FB406E" w:rsidRPr="0063089C">
        <w:rPr>
          <w:rFonts w:ascii="Arial" w:hAnsi="Arial" w:cs="Arial"/>
          <w:b/>
          <w:sz w:val="24"/>
          <w:szCs w:val="24"/>
          <w:lang w:val="pt-BR"/>
        </w:rPr>
        <w:t>X</w:t>
      </w:r>
      <w:r w:rsidR="002E5A19">
        <w:rPr>
          <w:rFonts w:ascii="Arial" w:hAnsi="Arial" w:cs="Arial"/>
          <w:b/>
          <w:sz w:val="24"/>
          <w:szCs w:val="24"/>
          <w:lang w:val="pt-BR"/>
        </w:rPr>
        <w:t xml:space="preserve"> </w:t>
      </w:r>
      <w:r w:rsidR="00FB406E" w:rsidRPr="0063089C">
        <w:rPr>
          <w:rFonts w:ascii="Arial" w:hAnsi="Arial" w:cs="Arial"/>
          <w:sz w:val="24"/>
          <w:szCs w:val="24"/>
          <w:lang w:val="pt-BR"/>
        </w:rPr>
        <w:t>deste</w:t>
      </w:r>
      <w:r w:rsidR="002E5A19">
        <w:rPr>
          <w:rFonts w:ascii="Arial" w:hAnsi="Arial" w:cs="Arial"/>
          <w:sz w:val="24"/>
          <w:szCs w:val="24"/>
          <w:lang w:val="pt-BR"/>
        </w:rPr>
        <w:t xml:space="preserve"> </w:t>
      </w:r>
      <w:r w:rsidR="00FB406E" w:rsidRPr="0063089C">
        <w:rPr>
          <w:rFonts w:ascii="Arial" w:hAnsi="Arial" w:cs="Arial"/>
          <w:spacing w:val="-1"/>
          <w:sz w:val="24"/>
          <w:szCs w:val="24"/>
          <w:lang w:val="pt-BR"/>
        </w:rPr>
        <w:t>EDITAL,</w:t>
      </w:r>
      <w:r w:rsidR="002E5A19">
        <w:rPr>
          <w:rFonts w:ascii="Arial" w:hAnsi="Arial" w:cs="Arial"/>
          <w:spacing w:val="-1"/>
          <w:sz w:val="24"/>
          <w:szCs w:val="24"/>
          <w:lang w:val="pt-BR"/>
        </w:rPr>
        <w:t xml:space="preserve"> </w:t>
      </w:r>
      <w:r w:rsidR="00FB406E" w:rsidRPr="0063089C">
        <w:rPr>
          <w:rFonts w:ascii="Arial" w:hAnsi="Arial" w:cs="Arial"/>
          <w:spacing w:val="-1"/>
          <w:sz w:val="24"/>
          <w:szCs w:val="24"/>
          <w:lang w:val="pt-BR"/>
        </w:rPr>
        <w:t>devendo</w:t>
      </w:r>
      <w:r w:rsidR="002E5A19">
        <w:rPr>
          <w:rFonts w:ascii="Arial" w:hAnsi="Arial" w:cs="Arial"/>
          <w:spacing w:val="-1"/>
          <w:sz w:val="24"/>
          <w:szCs w:val="24"/>
          <w:lang w:val="pt-BR"/>
        </w:rPr>
        <w:t xml:space="preserve"> </w:t>
      </w:r>
      <w:r w:rsidR="00FB406E" w:rsidRPr="0063089C">
        <w:rPr>
          <w:rFonts w:ascii="Arial" w:hAnsi="Arial" w:cs="Arial"/>
          <w:spacing w:val="-1"/>
          <w:sz w:val="24"/>
          <w:szCs w:val="24"/>
          <w:lang w:val="pt-BR"/>
        </w:rPr>
        <w:t>indicar</w:t>
      </w:r>
      <w:r w:rsidR="002E5A19">
        <w:rPr>
          <w:rFonts w:ascii="Arial" w:hAnsi="Arial" w:cs="Arial"/>
          <w:spacing w:val="-1"/>
          <w:sz w:val="24"/>
          <w:szCs w:val="24"/>
          <w:lang w:val="pt-BR"/>
        </w:rPr>
        <w:t xml:space="preserve"> </w:t>
      </w:r>
      <w:r w:rsidR="00FB406E" w:rsidRPr="0063089C">
        <w:rPr>
          <w:rFonts w:ascii="Arial" w:hAnsi="Arial" w:cs="Arial"/>
          <w:spacing w:val="-1"/>
          <w:sz w:val="24"/>
          <w:szCs w:val="24"/>
          <w:lang w:val="pt-BR"/>
        </w:rPr>
        <w:t>como</w:t>
      </w:r>
      <w:r w:rsidR="002E5A19">
        <w:rPr>
          <w:rFonts w:ascii="Arial" w:hAnsi="Arial" w:cs="Arial"/>
          <w:spacing w:val="-1"/>
          <w:sz w:val="24"/>
          <w:szCs w:val="24"/>
          <w:lang w:val="pt-BR"/>
        </w:rPr>
        <w:t xml:space="preserve"> </w:t>
      </w:r>
      <w:r w:rsidR="00FB406E" w:rsidRPr="0063089C">
        <w:rPr>
          <w:rFonts w:ascii="Arial" w:hAnsi="Arial" w:cs="Arial"/>
          <w:b/>
          <w:spacing w:val="-9"/>
          <w:sz w:val="24"/>
          <w:szCs w:val="24"/>
          <w:lang w:val="pt-BR"/>
        </w:rPr>
        <w:t xml:space="preserve">MENOR VALOR O DA </w:t>
      </w:r>
      <w:r w:rsidR="00FB406E" w:rsidRPr="0063089C">
        <w:rPr>
          <w:rFonts w:ascii="Arial" w:hAnsi="Arial" w:cs="Arial"/>
          <w:b/>
          <w:spacing w:val="-9"/>
          <w:sz w:val="24"/>
          <w:szCs w:val="24"/>
          <w:lang w:val="pt-BR"/>
        </w:rPr>
        <w:lastRenderedPageBreak/>
        <w:t>CONTRAPRESTAÇÃO PECUNIARIA PAGO</w:t>
      </w:r>
      <w:r w:rsidR="00FB406E" w:rsidRPr="0063089C">
        <w:rPr>
          <w:rFonts w:ascii="Arial" w:hAnsi="Arial" w:cs="Arial"/>
          <w:spacing w:val="-9"/>
          <w:sz w:val="24"/>
          <w:szCs w:val="24"/>
          <w:lang w:val="pt-BR"/>
        </w:rPr>
        <w:t xml:space="preserve"> pela administração publica à </w:t>
      </w:r>
      <w:proofErr w:type="spellStart"/>
      <w:r w:rsidR="00FB406E" w:rsidRPr="0063089C">
        <w:rPr>
          <w:rFonts w:ascii="Arial" w:hAnsi="Arial" w:cs="Arial"/>
          <w:spacing w:val="-9"/>
          <w:sz w:val="24"/>
          <w:szCs w:val="24"/>
          <w:lang w:val="pt-BR"/>
        </w:rPr>
        <w:t>concessiaria</w:t>
      </w:r>
      <w:proofErr w:type="spellEnd"/>
      <w:r w:rsidR="00FB406E" w:rsidRPr="0063089C">
        <w:rPr>
          <w:rFonts w:ascii="Arial" w:hAnsi="Arial" w:cs="Arial"/>
          <w:spacing w:val="-9"/>
          <w:sz w:val="24"/>
          <w:szCs w:val="24"/>
          <w:lang w:val="pt-BR"/>
        </w:rPr>
        <w:t xml:space="preserve"> vencedora</w:t>
      </w:r>
      <w:r w:rsidR="002E5A19">
        <w:rPr>
          <w:rFonts w:ascii="Arial" w:hAnsi="Arial" w:cs="Arial"/>
          <w:spacing w:val="-9"/>
          <w:sz w:val="24"/>
          <w:szCs w:val="24"/>
          <w:lang w:val="pt-BR"/>
        </w:rPr>
        <w:t xml:space="preserve"> </w:t>
      </w:r>
      <w:r w:rsidR="00FB406E" w:rsidRPr="0063089C">
        <w:rPr>
          <w:rFonts w:ascii="Arial" w:hAnsi="Arial" w:cs="Arial"/>
          <w:sz w:val="24"/>
          <w:szCs w:val="24"/>
          <w:lang w:val="pt-BR"/>
        </w:rPr>
        <w:t>pela</w:t>
      </w:r>
      <w:r w:rsidR="002E5A19">
        <w:rPr>
          <w:rFonts w:ascii="Arial" w:hAnsi="Arial" w:cs="Arial"/>
          <w:sz w:val="24"/>
          <w:szCs w:val="24"/>
          <w:lang w:val="pt-BR"/>
        </w:rPr>
        <w:t xml:space="preserve"> </w:t>
      </w:r>
      <w:r w:rsidR="00FB406E" w:rsidRPr="0063089C">
        <w:rPr>
          <w:rFonts w:ascii="Arial" w:hAnsi="Arial" w:cs="Arial"/>
          <w:sz w:val="24"/>
          <w:szCs w:val="24"/>
          <w:lang w:val="pt-BR"/>
        </w:rPr>
        <w:t>OUTORGA</w:t>
      </w:r>
      <w:r w:rsidR="002E5A19">
        <w:rPr>
          <w:rFonts w:ascii="Arial" w:hAnsi="Arial" w:cs="Arial"/>
          <w:sz w:val="24"/>
          <w:szCs w:val="24"/>
          <w:lang w:val="pt-BR"/>
        </w:rPr>
        <w:t xml:space="preserve"> </w:t>
      </w:r>
      <w:r w:rsidR="00FB406E" w:rsidRPr="0063089C">
        <w:rPr>
          <w:rFonts w:ascii="Arial" w:hAnsi="Arial" w:cs="Arial"/>
          <w:sz w:val="24"/>
          <w:szCs w:val="24"/>
          <w:lang w:val="pt-BR"/>
        </w:rPr>
        <w:t>da</w:t>
      </w:r>
      <w:r w:rsidR="002E5A19">
        <w:rPr>
          <w:rFonts w:ascii="Arial" w:hAnsi="Arial" w:cs="Arial"/>
          <w:sz w:val="24"/>
          <w:szCs w:val="24"/>
          <w:lang w:val="pt-BR"/>
        </w:rPr>
        <w:t xml:space="preserve"> </w:t>
      </w:r>
      <w:r w:rsidR="00FB406E" w:rsidRPr="0063089C">
        <w:rPr>
          <w:rFonts w:ascii="Arial" w:hAnsi="Arial" w:cs="Arial"/>
          <w:sz w:val="24"/>
          <w:szCs w:val="24"/>
          <w:lang w:val="pt-BR"/>
        </w:rPr>
        <w:t>CONCESSÃO,</w:t>
      </w:r>
      <w:r w:rsidR="002E5A19">
        <w:rPr>
          <w:rFonts w:ascii="Arial" w:hAnsi="Arial" w:cs="Arial"/>
          <w:sz w:val="24"/>
          <w:szCs w:val="24"/>
          <w:lang w:val="pt-BR"/>
        </w:rPr>
        <w:t xml:space="preserve"> </w:t>
      </w:r>
      <w:r w:rsidR="00FB406E" w:rsidRPr="0063089C">
        <w:rPr>
          <w:rFonts w:ascii="Arial" w:hAnsi="Arial" w:cs="Arial"/>
          <w:sz w:val="24"/>
          <w:szCs w:val="24"/>
          <w:lang w:val="pt-BR"/>
        </w:rPr>
        <w:t>nos</w:t>
      </w:r>
      <w:r w:rsidR="002E5A19">
        <w:rPr>
          <w:rFonts w:ascii="Arial" w:hAnsi="Arial" w:cs="Arial"/>
          <w:sz w:val="24"/>
          <w:szCs w:val="24"/>
          <w:lang w:val="pt-BR"/>
        </w:rPr>
        <w:t xml:space="preserve"> </w:t>
      </w:r>
      <w:r w:rsidR="00FB406E" w:rsidRPr="0063089C">
        <w:rPr>
          <w:rFonts w:ascii="Arial" w:hAnsi="Arial" w:cs="Arial"/>
          <w:sz w:val="24"/>
          <w:szCs w:val="24"/>
          <w:lang w:val="pt-BR"/>
        </w:rPr>
        <w:t>termos</w:t>
      </w:r>
      <w:r w:rsidR="002E5A19">
        <w:rPr>
          <w:rFonts w:ascii="Arial" w:hAnsi="Arial" w:cs="Arial"/>
          <w:sz w:val="24"/>
          <w:szCs w:val="24"/>
          <w:lang w:val="pt-BR"/>
        </w:rPr>
        <w:t xml:space="preserve"> </w:t>
      </w:r>
      <w:r w:rsidR="00FB406E" w:rsidRPr="0063089C">
        <w:rPr>
          <w:rFonts w:ascii="Arial" w:hAnsi="Arial" w:cs="Arial"/>
          <w:sz w:val="24"/>
          <w:szCs w:val="24"/>
          <w:lang w:val="pt-BR"/>
        </w:rPr>
        <w:t>do</w:t>
      </w:r>
      <w:r w:rsidR="002E5A19">
        <w:rPr>
          <w:rFonts w:ascii="Arial" w:hAnsi="Arial" w:cs="Arial"/>
          <w:sz w:val="24"/>
          <w:szCs w:val="24"/>
          <w:lang w:val="pt-BR"/>
        </w:rPr>
        <w:t xml:space="preserve"> </w:t>
      </w:r>
      <w:r w:rsidR="00FB406E" w:rsidRPr="0063089C">
        <w:rPr>
          <w:rFonts w:ascii="Arial" w:hAnsi="Arial" w:cs="Arial"/>
          <w:sz w:val="24"/>
          <w:szCs w:val="24"/>
          <w:lang w:val="pt-BR"/>
        </w:rPr>
        <w:t>CONTRATO.</w:t>
      </w:r>
    </w:p>
    <w:p w:rsidR="005836A4" w:rsidRPr="0063089C" w:rsidRDefault="005836A4" w:rsidP="00F55D47">
      <w:pPr>
        <w:pStyle w:val="Corpodetexto"/>
        <w:jc w:val="both"/>
        <w:rPr>
          <w:rFonts w:ascii="Arial" w:hAnsi="Arial" w:cs="Arial"/>
          <w:sz w:val="24"/>
          <w:szCs w:val="24"/>
          <w:lang w:val="pt-BR"/>
        </w:rPr>
      </w:pPr>
    </w:p>
    <w:p w:rsidR="00FB406E" w:rsidRPr="0063089C" w:rsidRDefault="00F55D47" w:rsidP="002E5A19">
      <w:pPr>
        <w:tabs>
          <w:tab w:val="left" w:pos="1985"/>
        </w:tabs>
        <w:ind w:left="1985" w:hanging="851"/>
        <w:jc w:val="both"/>
        <w:rPr>
          <w:rFonts w:ascii="Arial" w:hAnsi="Arial" w:cs="Arial"/>
          <w:sz w:val="24"/>
          <w:szCs w:val="24"/>
          <w:lang w:val="pt-BR"/>
        </w:rPr>
      </w:pPr>
      <w:r w:rsidRPr="0063089C">
        <w:rPr>
          <w:rFonts w:ascii="Arial" w:hAnsi="Arial" w:cs="Arial"/>
          <w:b/>
          <w:sz w:val="24"/>
          <w:szCs w:val="24"/>
          <w:lang w:val="pt-BR"/>
        </w:rPr>
        <w:t>11.1.1</w:t>
      </w:r>
      <w:r w:rsidR="002E5A19">
        <w:rPr>
          <w:rFonts w:ascii="Arial" w:hAnsi="Arial" w:cs="Arial"/>
          <w:b/>
          <w:sz w:val="24"/>
          <w:szCs w:val="24"/>
          <w:lang w:val="pt-BR"/>
        </w:rPr>
        <w:tab/>
      </w:r>
      <w:r w:rsidR="00FB406E" w:rsidRPr="0063089C">
        <w:rPr>
          <w:rFonts w:ascii="Arial" w:hAnsi="Arial" w:cs="Arial"/>
          <w:sz w:val="24"/>
          <w:szCs w:val="24"/>
          <w:lang w:val="pt-BR"/>
        </w:rPr>
        <w:t>Será</w:t>
      </w:r>
      <w:r w:rsidR="002E5A19">
        <w:rPr>
          <w:rFonts w:ascii="Arial" w:hAnsi="Arial" w:cs="Arial"/>
          <w:sz w:val="24"/>
          <w:szCs w:val="24"/>
          <w:lang w:val="pt-BR"/>
        </w:rPr>
        <w:t xml:space="preserve"> </w:t>
      </w:r>
      <w:r w:rsidR="00FB406E" w:rsidRPr="0063089C">
        <w:rPr>
          <w:rFonts w:ascii="Arial" w:hAnsi="Arial" w:cs="Arial"/>
          <w:sz w:val="24"/>
          <w:szCs w:val="24"/>
          <w:lang w:val="pt-BR"/>
        </w:rPr>
        <w:t>considerada</w:t>
      </w:r>
      <w:r w:rsidR="002E5A19">
        <w:rPr>
          <w:rFonts w:ascii="Arial" w:hAnsi="Arial" w:cs="Arial"/>
          <w:sz w:val="24"/>
          <w:szCs w:val="24"/>
          <w:lang w:val="pt-BR"/>
        </w:rPr>
        <w:t xml:space="preserve"> </w:t>
      </w:r>
      <w:r w:rsidR="00FB406E" w:rsidRPr="0063089C">
        <w:rPr>
          <w:rFonts w:ascii="Arial" w:hAnsi="Arial" w:cs="Arial"/>
          <w:sz w:val="24"/>
          <w:szCs w:val="24"/>
          <w:lang w:val="pt-BR"/>
        </w:rPr>
        <w:t>melhor</w:t>
      </w:r>
      <w:r w:rsidR="002E5A19">
        <w:rPr>
          <w:rFonts w:ascii="Arial" w:hAnsi="Arial" w:cs="Arial"/>
          <w:sz w:val="24"/>
          <w:szCs w:val="24"/>
          <w:lang w:val="pt-BR"/>
        </w:rPr>
        <w:t xml:space="preserve"> </w:t>
      </w:r>
      <w:r w:rsidR="00FB406E" w:rsidRPr="0063089C">
        <w:rPr>
          <w:rFonts w:ascii="Arial" w:hAnsi="Arial" w:cs="Arial"/>
          <w:sz w:val="24"/>
          <w:szCs w:val="24"/>
          <w:lang w:val="pt-BR"/>
        </w:rPr>
        <w:t>classificada</w:t>
      </w:r>
      <w:r w:rsidR="002E5A19">
        <w:rPr>
          <w:rFonts w:ascii="Arial" w:hAnsi="Arial" w:cs="Arial"/>
          <w:sz w:val="24"/>
          <w:szCs w:val="24"/>
          <w:lang w:val="pt-BR"/>
        </w:rPr>
        <w:t xml:space="preserve"> </w:t>
      </w:r>
      <w:r w:rsidR="00FB406E" w:rsidRPr="0063089C">
        <w:rPr>
          <w:rFonts w:ascii="Arial" w:hAnsi="Arial" w:cs="Arial"/>
          <w:sz w:val="24"/>
          <w:szCs w:val="24"/>
          <w:lang w:val="pt-BR"/>
        </w:rPr>
        <w:t>a</w:t>
      </w:r>
      <w:r w:rsidR="002E5A19">
        <w:rPr>
          <w:rFonts w:ascii="Arial" w:hAnsi="Arial" w:cs="Arial"/>
          <w:sz w:val="24"/>
          <w:szCs w:val="24"/>
          <w:lang w:val="pt-BR"/>
        </w:rPr>
        <w:t xml:space="preserve"> </w:t>
      </w:r>
      <w:r w:rsidR="00FB406E" w:rsidRPr="0063089C">
        <w:rPr>
          <w:rFonts w:ascii="Arial" w:hAnsi="Arial" w:cs="Arial"/>
          <w:sz w:val="24"/>
          <w:szCs w:val="24"/>
          <w:lang w:val="pt-BR"/>
        </w:rPr>
        <w:t>PROPOSTA</w:t>
      </w:r>
      <w:r w:rsidR="002E5A19">
        <w:rPr>
          <w:rFonts w:ascii="Arial" w:hAnsi="Arial" w:cs="Arial"/>
          <w:sz w:val="24"/>
          <w:szCs w:val="24"/>
          <w:lang w:val="pt-BR"/>
        </w:rPr>
        <w:t xml:space="preserve"> </w:t>
      </w:r>
      <w:r w:rsidR="00FB406E" w:rsidRPr="0063089C">
        <w:rPr>
          <w:rFonts w:ascii="Arial" w:hAnsi="Arial" w:cs="Arial"/>
          <w:sz w:val="24"/>
          <w:szCs w:val="24"/>
          <w:lang w:val="pt-BR"/>
        </w:rPr>
        <w:t>COMERCIAL</w:t>
      </w:r>
      <w:r w:rsidR="002E5A19">
        <w:rPr>
          <w:rFonts w:ascii="Arial" w:hAnsi="Arial" w:cs="Arial"/>
          <w:sz w:val="24"/>
          <w:szCs w:val="24"/>
          <w:lang w:val="pt-BR"/>
        </w:rPr>
        <w:t xml:space="preserve"> </w:t>
      </w:r>
      <w:r w:rsidR="00FB406E" w:rsidRPr="0063089C">
        <w:rPr>
          <w:rFonts w:ascii="Arial" w:hAnsi="Arial" w:cs="Arial"/>
          <w:sz w:val="24"/>
          <w:szCs w:val="24"/>
          <w:lang w:val="pt-BR"/>
        </w:rPr>
        <w:t>com</w:t>
      </w:r>
      <w:r w:rsidR="002E5A19">
        <w:rPr>
          <w:rFonts w:ascii="Arial" w:hAnsi="Arial" w:cs="Arial"/>
          <w:sz w:val="24"/>
          <w:szCs w:val="24"/>
          <w:lang w:val="pt-BR"/>
        </w:rPr>
        <w:t xml:space="preserve"> </w:t>
      </w:r>
      <w:r w:rsidR="00FB406E" w:rsidRPr="0063089C">
        <w:rPr>
          <w:rFonts w:ascii="Arial" w:hAnsi="Arial" w:cs="Arial"/>
          <w:sz w:val="24"/>
          <w:szCs w:val="24"/>
          <w:lang w:val="pt-BR"/>
        </w:rPr>
        <w:t>e</w:t>
      </w:r>
      <w:r w:rsidR="00FB406E" w:rsidRPr="0063089C">
        <w:rPr>
          <w:rFonts w:ascii="Arial" w:hAnsi="Arial" w:cs="Arial"/>
          <w:spacing w:val="11"/>
          <w:sz w:val="24"/>
          <w:szCs w:val="24"/>
          <w:lang w:val="pt-BR"/>
        </w:rPr>
        <w:t xml:space="preserve"> menor valor</w:t>
      </w:r>
      <w:r w:rsidR="00FB406E" w:rsidRPr="0063089C">
        <w:rPr>
          <w:rFonts w:ascii="Arial" w:hAnsi="Arial" w:cs="Arial"/>
          <w:sz w:val="24"/>
          <w:szCs w:val="24"/>
          <w:lang w:val="pt-BR"/>
        </w:rPr>
        <w:t>,</w:t>
      </w:r>
      <w:r w:rsidR="002E5A19">
        <w:rPr>
          <w:rFonts w:ascii="Arial" w:hAnsi="Arial" w:cs="Arial"/>
          <w:sz w:val="24"/>
          <w:szCs w:val="24"/>
          <w:lang w:val="pt-BR"/>
        </w:rPr>
        <w:t xml:space="preserve"> </w:t>
      </w:r>
      <w:r w:rsidR="00FB406E" w:rsidRPr="0063089C">
        <w:rPr>
          <w:rFonts w:ascii="Arial" w:hAnsi="Arial" w:cs="Arial"/>
          <w:sz w:val="24"/>
          <w:szCs w:val="24"/>
          <w:lang w:val="pt-BR"/>
        </w:rPr>
        <w:t>desde</w:t>
      </w:r>
      <w:r w:rsidR="002E5A19">
        <w:rPr>
          <w:rFonts w:ascii="Arial" w:hAnsi="Arial" w:cs="Arial"/>
          <w:sz w:val="24"/>
          <w:szCs w:val="24"/>
          <w:lang w:val="pt-BR"/>
        </w:rPr>
        <w:t xml:space="preserve"> </w:t>
      </w:r>
      <w:r w:rsidR="00FB406E" w:rsidRPr="0063089C">
        <w:rPr>
          <w:rFonts w:ascii="Arial" w:hAnsi="Arial" w:cs="Arial"/>
          <w:sz w:val="24"/>
          <w:szCs w:val="24"/>
          <w:lang w:val="pt-BR"/>
        </w:rPr>
        <w:t>que</w:t>
      </w:r>
      <w:r w:rsidR="002E5A19">
        <w:rPr>
          <w:rFonts w:ascii="Arial" w:hAnsi="Arial" w:cs="Arial"/>
          <w:sz w:val="24"/>
          <w:szCs w:val="24"/>
          <w:lang w:val="pt-BR"/>
        </w:rPr>
        <w:t xml:space="preserve"> </w:t>
      </w:r>
      <w:r w:rsidR="00FB406E" w:rsidRPr="0063089C">
        <w:rPr>
          <w:rFonts w:ascii="Arial" w:hAnsi="Arial" w:cs="Arial"/>
          <w:sz w:val="24"/>
          <w:szCs w:val="24"/>
          <w:lang w:val="pt-BR"/>
        </w:rPr>
        <w:t>respeitado</w:t>
      </w:r>
      <w:r w:rsidR="002E5A19">
        <w:rPr>
          <w:rFonts w:ascii="Arial" w:hAnsi="Arial" w:cs="Arial"/>
          <w:sz w:val="24"/>
          <w:szCs w:val="24"/>
          <w:lang w:val="pt-BR"/>
        </w:rPr>
        <w:t xml:space="preserve"> </w:t>
      </w:r>
      <w:r w:rsidR="00FB406E" w:rsidRPr="0063089C">
        <w:rPr>
          <w:rFonts w:ascii="Arial" w:hAnsi="Arial" w:cs="Arial"/>
          <w:sz w:val="24"/>
          <w:szCs w:val="24"/>
          <w:lang w:val="pt-BR"/>
        </w:rPr>
        <w:t>o</w:t>
      </w:r>
      <w:r w:rsidR="002E5A19">
        <w:rPr>
          <w:rFonts w:ascii="Arial" w:hAnsi="Arial" w:cs="Arial"/>
          <w:sz w:val="24"/>
          <w:szCs w:val="24"/>
          <w:lang w:val="pt-BR"/>
        </w:rPr>
        <w:t xml:space="preserve"> </w:t>
      </w:r>
      <w:r w:rsidR="00FB406E" w:rsidRPr="0063089C">
        <w:rPr>
          <w:rFonts w:ascii="Arial" w:hAnsi="Arial" w:cs="Arial"/>
          <w:sz w:val="24"/>
          <w:szCs w:val="24"/>
          <w:lang w:val="pt-BR"/>
        </w:rPr>
        <w:t>mínimo</w:t>
      </w:r>
      <w:r w:rsidR="002E5A19">
        <w:rPr>
          <w:rFonts w:ascii="Arial" w:hAnsi="Arial" w:cs="Arial"/>
          <w:sz w:val="24"/>
          <w:szCs w:val="24"/>
          <w:lang w:val="pt-BR"/>
        </w:rPr>
        <w:t xml:space="preserve"> </w:t>
      </w:r>
      <w:r w:rsidR="00FB406E" w:rsidRPr="0063089C">
        <w:rPr>
          <w:rFonts w:ascii="Arial" w:hAnsi="Arial" w:cs="Arial"/>
          <w:sz w:val="24"/>
          <w:szCs w:val="24"/>
          <w:lang w:val="pt-BR"/>
        </w:rPr>
        <w:t>previsto</w:t>
      </w:r>
      <w:r w:rsidR="002E5A19">
        <w:rPr>
          <w:rFonts w:ascii="Arial" w:hAnsi="Arial" w:cs="Arial"/>
          <w:sz w:val="24"/>
          <w:szCs w:val="24"/>
          <w:lang w:val="pt-BR"/>
        </w:rPr>
        <w:t xml:space="preserve"> </w:t>
      </w:r>
      <w:r w:rsidR="00564966" w:rsidRPr="0063089C">
        <w:rPr>
          <w:rFonts w:ascii="Arial" w:hAnsi="Arial" w:cs="Arial"/>
          <w:spacing w:val="-6"/>
          <w:sz w:val="24"/>
          <w:szCs w:val="24"/>
          <w:lang w:val="pt-BR"/>
        </w:rPr>
        <w:t>n</w:t>
      </w:r>
      <w:r w:rsidR="00FB406E" w:rsidRPr="0063089C">
        <w:rPr>
          <w:rFonts w:ascii="Arial" w:hAnsi="Arial" w:cs="Arial"/>
          <w:sz w:val="24"/>
          <w:szCs w:val="24"/>
          <w:lang w:val="pt-BR"/>
        </w:rPr>
        <w:t>este EDITAL.</w:t>
      </w:r>
    </w:p>
    <w:p w:rsidR="00FB406E" w:rsidRPr="0063089C" w:rsidRDefault="00FB406E" w:rsidP="00F55D47">
      <w:pPr>
        <w:pStyle w:val="Corpodetexto"/>
        <w:jc w:val="both"/>
        <w:rPr>
          <w:rFonts w:ascii="Arial" w:hAnsi="Arial" w:cs="Arial"/>
          <w:sz w:val="24"/>
          <w:szCs w:val="24"/>
          <w:lang w:val="pt-BR"/>
        </w:rPr>
      </w:pPr>
    </w:p>
    <w:p w:rsidR="002E5A19" w:rsidRDefault="00F55D47" w:rsidP="002E5A19">
      <w:pPr>
        <w:tabs>
          <w:tab w:val="left" w:pos="709"/>
        </w:tabs>
        <w:ind w:left="993" w:hanging="567"/>
        <w:jc w:val="both"/>
        <w:rPr>
          <w:rFonts w:ascii="Arial" w:hAnsi="Arial" w:cs="Arial"/>
          <w:b/>
          <w:sz w:val="24"/>
          <w:szCs w:val="24"/>
          <w:lang w:val="pt-BR"/>
        </w:rPr>
      </w:pPr>
      <w:r w:rsidRPr="0063089C">
        <w:rPr>
          <w:rFonts w:ascii="Arial" w:hAnsi="Arial" w:cs="Arial"/>
          <w:b/>
          <w:sz w:val="24"/>
          <w:szCs w:val="24"/>
          <w:lang w:val="pt-BR"/>
        </w:rPr>
        <w:t>11.2</w:t>
      </w:r>
      <w:r w:rsidR="002E5A19">
        <w:rPr>
          <w:rFonts w:ascii="Arial" w:hAnsi="Arial" w:cs="Arial"/>
          <w:b/>
          <w:sz w:val="24"/>
          <w:szCs w:val="24"/>
          <w:lang w:val="pt-BR"/>
        </w:rPr>
        <w:tab/>
      </w:r>
      <w:r w:rsidR="00FB406E" w:rsidRPr="0063089C">
        <w:rPr>
          <w:rFonts w:ascii="Arial" w:hAnsi="Arial" w:cs="Arial"/>
          <w:b/>
          <w:sz w:val="24"/>
          <w:szCs w:val="24"/>
          <w:lang w:val="pt-BR"/>
        </w:rPr>
        <w:t>Ocorrendo divergência entre o valor numérico e sua respectiva forma extensa, prevalecerá</w:t>
      </w:r>
      <w:r w:rsidR="002E5A19">
        <w:rPr>
          <w:rFonts w:ascii="Arial" w:hAnsi="Arial" w:cs="Arial"/>
          <w:b/>
          <w:sz w:val="24"/>
          <w:szCs w:val="24"/>
          <w:lang w:val="pt-BR"/>
        </w:rPr>
        <w:t xml:space="preserve"> </w:t>
      </w:r>
      <w:r w:rsidR="00FB406E" w:rsidRPr="0063089C">
        <w:rPr>
          <w:rFonts w:ascii="Arial" w:hAnsi="Arial" w:cs="Arial"/>
          <w:b/>
          <w:sz w:val="24"/>
          <w:szCs w:val="24"/>
          <w:lang w:val="pt-BR"/>
        </w:rPr>
        <w:t>esta</w:t>
      </w:r>
      <w:r w:rsidR="002E5A19">
        <w:rPr>
          <w:rFonts w:ascii="Arial" w:hAnsi="Arial" w:cs="Arial"/>
          <w:b/>
          <w:sz w:val="24"/>
          <w:szCs w:val="24"/>
          <w:lang w:val="pt-BR"/>
        </w:rPr>
        <w:t xml:space="preserve"> </w:t>
      </w:r>
      <w:r w:rsidR="00FB406E" w:rsidRPr="0063089C">
        <w:rPr>
          <w:rFonts w:ascii="Arial" w:hAnsi="Arial" w:cs="Arial"/>
          <w:b/>
          <w:sz w:val="24"/>
          <w:szCs w:val="24"/>
          <w:lang w:val="pt-BR"/>
        </w:rPr>
        <w:t>última.</w:t>
      </w:r>
    </w:p>
    <w:p w:rsidR="002E5A19" w:rsidRDefault="002E5A19" w:rsidP="002E5A19">
      <w:pPr>
        <w:tabs>
          <w:tab w:val="left" w:pos="709"/>
        </w:tabs>
        <w:ind w:left="993" w:hanging="567"/>
        <w:jc w:val="both"/>
        <w:rPr>
          <w:rFonts w:ascii="Arial" w:hAnsi="Arial" w:cs="Arial"/>
          <w:b/>
          <w:sz w:val="24"/>
          <w:szCs w:val="24"/>
          <w:lang w:val="pt-BR"/>
        </w:rPr>
      </w:pPr>
    </w:p>
    <w:p w:rsidR="00FB406E" w:rsidRPr="002E5A19" w:rsidRDefault="00FB406E" w:rsidP="002E5A19">
      <w:pPr>
        <w:pStyle w:val="PargrafodaLista"/>
        <w:numPr>
          <w:ilvl w:val="1"/>
          <w:numId w:val="42"/>
        </w:numPr>
        <w:tabs>
          <w:tab w:val="left" w:pos="709"/>
        </w:tabs>
        <w:jc w:val="both"/>
        <w:rPr>
          <w:rFonts w:ascii="Arial" w:hAnsi="Arial" w:cs="Arial"/>
          <w:b/>
          <w:sz w:val="24"/>
          <w:szCs w:val="24"/>
          <w:lang w:val="pt-BR"/>
        </w:rPr>
      </w:pPr>
      <w:r w:rsidRPr="002E5A19">
        <w:rPr>
          <w:rFonts w:ascii="Arial" w:hAnsi="Arial" w:cs="Arial"/>
          <w:sz w:val="24"/>
          <w:szCs w:val="24"/>
          <w:lang w:val="pt-BR"/>
        </w:rPr>
        <w:t>A</w:t>
      </w:r>
      <w:r w:rsidR="002E5A19" w:rsidRPr="002E5A19">
        <w:rPr>
          <w:rFonts w:ascii="Arial" w:hAnsi="Arial" w:cs="Arial"/>
          <w:sz w:val="24"/>
          <w:szCs w:val="24"/>
          <w:lang w:val="pt-BR"/>
        </w:rPr>
        <w:t xml:space="preserve"> </w:t>
      </w:r>
      <w:r w:rsidRPr="002E5A19">
        <w:rPr>
          <w:rFonts w:ascii="Arial" w:hAnsi="Arial" w:cs="Arial"/>
          <w:b/>
          <w:sz w:val="24"/>
          <w:szCs w:val="24"/>
          <w:lang w:val="pt-BR"/>
        </w:rPr>
        <w:t>PROPOSTA</w:t>
      </w:r>
      <w:r w:rsidR="002E5A19" w:rsidRPr="002E5A19">
        <w:rPr>
          <w:rFonts w:ascii="Arial" w:hAnsi="Arial" w:cs="Arial"/>
          <w:b/>
          <w:sz w:val="24"/>
          <w:szCs w:val="24"/>
          <w:lang w:val="pt-BR"/>
        </w:rPr>
        <w:t xml:space="preserve"> </w:t>
      </w:r>
      <w:r w:rsidRPr="002E5A19">
        <w:rPr>
          <w:rFonts w:ascii="Arial" w:hAnsi="Arial" w:cs="Arial"/>
          <w:b/>
          <w:sz w:val="24"/>
          <w:szCs w:val="24"/>
          <w:lang w:val="pt-BR"/>
        </w:rPr>
        <w:t>COMERCIAL</w:t>
      </w:r>
      <w:r w:rsidR="002E5A19" w:rsidRPr="002E5A19">
        <w:rPr>
          <w:rFonts w:ascii="Arial" w:hAnsi="Arial" w:cs="Arial"/>
          <w:b/>
          <w:sz w:val="24"/>
          <w:szCs w:val="24"/>
          <w:lang w:val="pt-BR"/>
        </w:rPr>
        <w:t xml:space="preserve"> </w:t>
      </w:r>
      <w:r w:rsidRPr="002E5A19">
        <w:rPr>
          <w:rFonts w:ascii="Arial" w:hAnsi="Arial" w:cs="Arial"/>
          <w:sz w:val="24"/>
          <w:szCs w:val="24"/>
          <w:u w:val="single"/>
          <w:lang w:val="pt-BR"/>
        </w:rPr>
        <w:t>deverá</w:t>
      </w:r>
      <w:r w:rsidR="002E5A19" w:rsidRPr="002E5A19">
        <w:rPr>
          <w:rFonts w:ascii="Arial" w:hAnsi="Arial" w:cs="Arial"/>
          <w:sz w:val="24"/>
          <w:szCs w:val="24"/>
          <w:u w:val="single"/>
          <w:lang w:val="pt-BR"/>
        </w:rPr>
        <w:t xml:space="preserve"> </w:t>
      </w:r>
      <w:r w:rsidRPr="002E5A19">
        <w:rPr>
          <w:rFonts w:ascii="Arial" w:hAnsi="Arial" w:cs="Arial"/>
          <w:sz w:val="24"/>
          <w:szCs w:val="24"/>
          <w:u w:val="single"/>
          <w:lang w:val="pt-BR"/>
        </w:rPr>
        <w:t>considerar</w:t>
      </w:r>
      <w:r w:rsidRPr="002E5A19">
        <w:rPr>
          <w:rFonts w:ascii="Arial" w:hAnsi="Arial" w:cs="Arial"/>
          <w:sz w:val="24"/>
          <w:szCs w:val="24"/>
          <w:lang w:val="pt-BR"/>
        </w:rPr>
        <w:t>:</w:t>
      </w:r>
    </w:p>
    <w:p w:rsidR="00FB406E" w:rsidRPr="0063089C" w:rsidRDefault="00FB406E" w:rsidP="00F55D47">
      <w:pPr>
        <w:pStyle w:val="Corpodetexto"/>
        <w:jc w:val="both"/>
        <w:rPr>
          <w:rFonts w:ascii="Arial" w:hAnsi="Arial" w:cs="Arial"/>
          <w:sz w:val="24"/>
          <w:szCs w:val="24"/>
          <w:lang w:val="pt-BR"/>
        </w:rPr>
      </w:pPr>
    </w:p>
    <w:p w:rsidR="002E5A19" w:rsidRDefault="00FB406E" w:rsidP="002E5A19">
      <w:pPr>
        <w:pStyle w:val="PargrafodaLista"/>
        <w:numPr>
          <w:ilvl w:val="0"/>
          <w:numId w:val="7"/>
        </w:numPr>
        <w:tabs>
          <w:tab w:val="left" w:pos="851"/>
        </w:tabs>
        <w:ind w:left="1418" w:hanging="425"/>
        <w:contextualSpacing w:val="0"/>
        <w:jc w:val="both"/>
        <w:rPr>
          <w:rFonts w:ascii="Arial" w:hAnsi="Arial" w:cs="Arial"/>
          <w:sz w:val="24"/>
          <w:szCs w:val="24"/>
          <w:lang w:val="pt-BR"/>
        </w:rPr>
      </w:pPr>
      <w:r w:rsidRPr="0063089C">
        <w:rPr>
          <w:rFonts w:ascii="Arial" w:hAnsi="Arial" w:cs="Arial"/>
          <w:spacing w:val="-1"/>
          <w:sz w:val="24"/>
          <w:szCs w:val="24"/>
          <w:lang w:val="pt-BR"/>
        </w:rPr>
        <w:t>Que</w:t>
      </w:r>
      <w:r w:rsidR="002E5A19">
        <w:rPr>
          <w:rFonts w:ascii="Arial" w:hAnsi="Arial" w:cs="Arial"/>
          <w:spacing w:val="-1"/>
          <w:sz w:val="24"/>
          <w:szCs w:val="24"/>
          <w:lang w:val="pt-BR"/>
        </w:rPr>
        <w:t xml:space="preserve"> </w:t>
      </w:r>
      <w:r w:rsidRPr="0063089C">
        <w:rPr>
          <w:rFonts w:ascii="Arial" w:hAnsi="Arial" w:cs="Arial"/>
          <w:sz w:val="24"/>
          <w:szCs w:val="24"/>
          <w:lang w:val="pt-BR"/>
        </w:rPr>
        <w:t>a</w:t>
      </w:r>
      <w:r w:rsidR="002E5A19">
        <w:rPr>
          <w:rFonts w:ascii="Arial" w:hAnsi="Arial" w:cs="Arial"/>
          <w:sz w:val="24"/>
          <w:szCs w:val="24"/>
          <w:lang w:val="pt-BR"/>
        </w:rPr>
        <w:t xml:space="preserve"> </w:t>
      </w:r>
      <w:r w:rsidRPr="0063089C">
        <w:rPr>
          <w:rFonts w:ascii="Arial" w:hAnsi="Arial" w:cs="Arial"/>
          <w:sz w:val="24"/>
          <w:szCs w:val="24"/>
          <w:lang w:val="pt-BR"/>
        </w:rPr>
        <w:t>PROPOSTA</w:t>
      </w:r>
      <w:r w:rsidR="002E5A19">
        <w:rPr>
          <w:rFonts w:ascii="Arial" w:hAnsi="Arial" w:cs="Arial"/>
          <w:sz w:val="24"/>
          <w:szCs w:val="24"/>
          <w:lang w:val="pt-BR"/>
        </w:rPr>
        <w:t xml:space="preserve"> </w:t>
      </w:r>
      <w:r w:rsidRPr="0063089C">
        <w:rPr>
          <w:rFonts w:ascii="Arial" w:hAnsi="Arial" w:cs="Arial"/>
          <w:sz w:val="24"/>
          <w:szCs w:val="24"/>
          <w:lang w:val="pt-BR"/>
        </w:rPr>
        <w:t>COMERCIAL</w:t>
      </w:r>
      <w:r w:rsidR="002E5A19">
        <w:rPr>
          <w:rFonts w:ascii="Arial" w:hAnsi="Arial" w:cs="Arial"/>
          <w:sz w:val="24"/>
          <w:szCs w:val="24"/>
          <w:lang w:val="pt-BR"/>
        </w:rPr>
        <w:t xml:space="preserve"> </w:t>
      </w:r>
      <w:r w:rsidRPr="0063089C">
        <w:rPr>
          <w:rFonts w:ascii="Arial" w:hAnsi="Arial" w:cs="Arial"/>
          <w:sz w:val="24"/>
          <w:szCs w:val="24"/>
          <w:lang w:val="pt-BR"/>
        </w:rPr>
        <w:t>é</w:t>
      </w:r>
      <w:r w:rsidR="002E5A19">
        <w:rPr>
          <w:rFonts w:ascii="Arial" w:hAnsi="Arial" w:cs="Arial"/>
          <w:sz w:val="24"/>
          <w:szCs w:val="24"/>
          <w:lang w:val="pt-BR"/>
        </w:rPr>
        <w:t xml:space="preserve"> </w:t>
      </w:r>
      <w:r w:rsidRPr="0063089C">
        <w:rPr>
          <w:rFonts w:ascii="Arial" w:hAnsi="Arial" w:cs="Arial"/>
          <w:sz w:val="24"/>
          <w:szCs w:val="24"/>
          <w:lang w:val="pt-BR"/>
        </w:rPr>
        <w:t>irrevogável,</w:t>
      </w:r>
      <w:r w:rsidR="002E5A19">
        <w:rPr>
          <w:rFonts w:ascii="Arial" w:hAnsi="Arial" w:cs="Arial"/>
          <w:sz w:val="24"/>
          <w:szCs w:val="24"/>
          <w:lang w:val="pt-BR"/>
        </w:rPr>
        <w:t xml:space="preserve"> </w:t>
      </w:r>
      <w:r w:rsidRPr="0063089C">
        <w:rPr>
          <w:rFonts w:ascii="Arial" w:hAnsi="Arial" w:cs="Arial"/>
          <w:sz w:val="24"/>
          <w:szCs w:val="24"/>
          <w:lang w:val="pt-BR"/>
        </w:rPr>
        <w:t>irretratável</w:t>
      </w:r>
      <w:r w:rsidR="002E5A19">
        <w:rPr>
          <w:rFonts w:ascii="Arial" w:hAnsi="Arial" w:cs="Arial"/>
          <w:sz w:val="24"/>
          <w:szCs w:val="24"/>
          <w:lang w:val="pt-BR"/>
        </w:rPr>
        <w:t xml:space="preserve"> </w:t>
      </w:r>
      <w:r w:rsidRPr="0063089C">
        <w:rPr>
          <w:rFonts w:ascii="Arial" w:hAnsi="Arial" w:cs="Arial"/>
          <w:sz w:val="24"/>
          <w:szCs w:val="24"/>
          <w:lang w:val="pt-BR"/>
        </w:rPr>
        <w:t>e</w:t>
      </w:r>
      <w:r w:rsidR="002E5A19">
        <w:rPr>
          <w:rFonts w:ascii="Arial" w:hAnsi="Arial" w:cs="Arial"/>
          <w:sz w:val="24"/>
          <w:szCs w:val="24"/>
          <w:lang w:val="pt-BR"/>
        </w:rPr>
        <w:t xml:space="preserve"> </w:t>
      </w:r>
      <w:r w:rsidRPr="0063089C">
        <w:rPr>
          <w:rFonts w:ascii="Arial" w:hAnsi="Arial" w:cs="Arial"/>
          <w:sz w:val="24"/>
          <w:szCs w:val="24"/>
          <w:lang w:val="pt-BR"/>
        </w:rPr>
        <w:t>incondicional;</w:t>
      </w:r>
    </w:p>
    <w:p w:rsidR="002E5A19" w:rsidRDefault="002E5A19" w:rsidP="002E5A19">
      <w:pPr>
        <w:pStyle w:val="PargrafodaLista"/>
        <w:tabs>
          <w:tab w:val="left" w:pos="851"/>
        </w:tabs>
        <w:ind w:left="1418"/>
        <w:contextualSpacing w:val="0"/>
        <w:jc w:val="both"/>
        <w:rPr>
          <w:rFonts w:ascii="Arial" w:hAnsi="Arial" w:cs="Arial"/>
          <w:sz w:val="24"/>
          <w:szCs w:val="24"/>
          <w:lang w:val="pt-BR"/>
        </w:rPr>
      </w:pPr>
    </w:p>
    <w:p w:rsidR="002E5A19" w:rsidRDefault="00FB406E" w:rsidP="002E5A19">
      <w:pPr>
        <w:pStyle w:val="PargrafodaLista"/>
        <w:numPr>
          <w:ilvl w:val="0"/>
          <w:numId w:val="7"/>
        </w:numPr>
        <w:tabs>
          <w:tab w:val="left" w:pos="851"/>
        </w:tabs>
        <w:ind w:left="1418" w:hanging="425"/>
        <w:contextualSpacing w:val="0"/>
        <w:jc w:val="both"/>
        <w:rPr>
          <w:rFonts w:ascii="Arial" w:hAnsi="Arial" w:cs="Arial"/>
          <w:sz w:val="24"/>
          <w:szCs w:val="24"/>
          <w:lang w:val="pt-BR"/>
        </w:rPr>
      </w:pPr>
      <w:r w:rsidRPr="002E5A19">
        <w:rPr>
          <w:rFonts w:ascii="Arial" w:hAnsi="Arial" w:cs="Arial"/>
          <w:sz w:val="24"/>
          <w:szCs w:val="24"/>
          <w:lang w:val="pt-BR"/>
        </w:rPr>
        <w:t>Que</w:t>
      </w:r>
      <w:r w:rsidR="002E5A19">
        <w:rPr>
          <w:rFonts w:ascii="Arial" w:hAnsi="Arial" w:cs="Arial"/>
          <w:sz w:val="24"/>
          <w:szCs w:val="24"/>
          <w:lang w:val="pt-BR"/>
        </w:rPr>
        <w:t xml:space="preserve"> </w:t>
      </w:r>
      <w:r w:rsidRPr="002E5A19">
        <w:rPr>
          <w:rFonts w:ascii="Arial" w:hAnsi="Arial" w:cs="Arial"/>
          <w:sz w:val="24"/>
          <w:szCs w:val="24"/>
          <w:lang w:val="pt-BR"/>
        </w:rPr>
        <w:t>a</w:t>
      </w:r>
      <w:r w:rsidR="002E5A19">
        <w:rPr>
          <w:rFonts w:ascii="Arial" w:hAnsi="Arial" w:cs="Arial"/>
          <w:sz w:val="24"/>
          <w:szCs w:val="24"/>
          <w:lang w:val="pt-BR"/>
        </w:rPr>
        <w:t xml:space="preserve"> </w:t>
      </w:r>
      <w:r w:rsidRPr="002E5A19">
        <w:rPr>
          <w:rFonts w:ascii="Arial" w:hAnsi="Arial" w:cs="Arial"/>
          <w:sz w:val="24"/>
          <w:szCs w:val="24"/>
          <w:lang w:val="pt-BR"/>
        </w:rPr>
        <w:t>PROPOSTA</w:t>
      </w:r>
      <w:r w:rsidR="002E5A19">
        <w:rPr>
          <w:rFonts w:ascii="Arial" w:hAnsi="Arial" w:cs="Arial"/>
          <w:sz w:val="24"/>
          <w:szCs w:val="24"/>
          <w:lang w:val="pt-BR"/>
        </w:rPr>
        <w:t xml:space="preserve"> </w:t>
      </w:r>
      <w:r w:rsidRPr="002E5A19">
        <w:rPr>
          <w:rFonts w:ascii="Arial" w:hAnsi="Arial" w:cs="Arial"/>
          <w:sz w:val="24"/>
          <w:szCs w:val="24"/>
          <w:lang w:val="pt-BR"/>
        </w:rPr>
        <w:t>COMERCIAL</w:t>
      </w:r>
      <w:r w:rsidR="002E5A19">
        <w:rPr>
          <w:rFonts w:ascii="Arial" w:hAnsi="Arial" w:cs="Arial"/>
          <w:sz w:val="24"/>
          <w:szCs w:val="24"/>
          <w:lang w:val="pt-BR"/>
        </w:rPr>
        <w:t xml:space="preserve"> </w:t>
      </w:r>
      <w:r w:rsidRPr="002E5A19">
        <w:rPr>
          <w:rFonts w:ascii="Arial" w:hAnsi="Arial" w:cs="Arial"/>
          <w:sz w:val="24"/>
          <w:szCs w:val="24"/>
          <w:lang w:val="pt-BR"/>
        </w:rPr>
        <w:t>terá</w:t>
      </w:r>
      <w:r w:rsidR="002E5A19">
        <w:rPr>
          <w:rFonts w:ascii="Arial" w:hAnsi="Arial" w:cs="Arial"/>
          <w:sz w:val="24"/>
          <w:szCs w:val="24"/>
          <w:lang w:val="pt-BR"/>
        </w:rPr>
        <w:t xml:space="preserve"> </w:t>
      </w:r>
      <w:proofErr w:type="spellStart"/>
      <w:r w:rsidRPr="002E5A19">
        <w:rPr>
          <w:rFonts w:ascii="Arial" w:hAnsi="Arial" w:cs="Arial"/>
          <w:sz w:val="24"/>
          <w:szCs w:val="24"/>
          <w:lang w:val="pt-BR"/>
        </w:rPr>
        <w:t>validadede</w:t>
      </w:r>
      <w:proofErr w:type="spellEnd"/>
      <w:r w:rsidRPr="002E5A19">
        <w:rPr>
          <w:rFonts w:ascii="Arial" w:hAnsi="Arial" w:cs="Arial"/>
          <w:sz w:val="24"/>
          <w:szCs w:val="24"/>
          <w:lang w:val="pt-BR"/>
        </w:rPr>
        <w:t>,</w:t>
      </w:r>
      <w:r w:rsidR="002E5A19">
        <w:rPr>
          <w:rFonts w:ascii="Arial" w:hAnsi="Arial" w:cs="Arial"/>
          <w:sz w:val="24"/>
          <w:szCs w:val="24"/>
          <w:lang w:val="pt-BR"/>
        </w:rPr>
        <w:t xml:space="preserve"> </w:t>
      </w:r>
      <w:r w:rsidRPr="002E5A19">
        <w:rPr>
          <w:rFonts w:ascii="Arial" w:hAnsi="Arial" w:cs="Arial"/>
          <w:sz w:val="24"/>
          <w:szCs w:val="24"/>
          <w:lang w:val="pt-BR"/>
        </w:rPr>
        <w:t>no</w:t>
      </w:r>
      <w:r w:rsidR="002E5A19">
        <w:rPr>
          <w:rFonts w:ascii="Arial" w:hAnsi="Arial" w:cs="Arial"/>
          <w:sz w:val="24"/>
          <w:szCs w:val="24"/>
          <w:lang w:val="pt-BR"/>
        </w:rPr>
        <w:t xml:space="preserve"> </w:t>
      </w:r>
      <w:r w:rsidRPr="002E5A19">
        <w:rPr>
          <w:rFonts w:ascii="Arial" w:hAnsi="Arial" w:cs="Arial"/>
          <w:sz w:val="24"/>
          <w:szCs w:val="24"/>
          <w:lang w:val="pt-BR"/>
        </w:rPr>
        <w:t>mínimo,</w:t>
      </w:r>
      <w:r w:rsidR="002E5A19">
        <w:rPr>
          <w:rFonts w:ascii="Arial" w:hAnsi="Arial" w:cs="Arial"/>
          <w:sz w:val="24"/>
          <w:szCs w:val="24"/>
          <w:lang w:val="pt-BR"/>
        </w:rPr>
        <w:t xml:space="preserve"> </w:t>
      </w:r>
      <w:r w:rsidRPr="002E5A19">
        <w:rPr>
          <w:rFonts w:ascii="Arial" w:hAnsi="Arial" w:cs="Arial"/>
          <w:b/>
          <w:sz w:val="24"/>
          <w:szCs w:val="24"/>
          <w:lang w:val="pt-BR"/>
        </w:rPr>
        <w:t>180</w:t>
      </w:r>
      <w:r w:rsidR="002E5A19">
        <w:rPr>
          <w:rFonts w:ascii="Arial" w:hAnsi="Arial" w:cs="Arial"/>
          <w:b/>
          <w:sz w:val="24"/>
          <w:szCs w:val="24"/>
          <w:lang w:val="pt-BR"/>
        </w:rPr>
        <w:t xml:space="preserve"> </w:t>
      </w:r>
      <w:r w:rsidRPr="002E5A19">
        <w:rPr>
          <w:rFonts w:ascii="Arial" w:hAnsi="Arial" w:cs="Arial"/>
          <w:b/>
          <w:sz w:val="24"/>
          <w:szCs w:val="24"/>
          <w:lang w:val="pt-BR"/>
        </w:rPr>
        <w:t>(cento</w:t>
      </w:r>
      <w:r w:rsidR="002E5A19">
        <w:rPr>
          <w:rFonts w:ascii="Arial" w:hAnsi="Arial" w:cs="Arial"/>
          <w:b/>
          <w:sz w:val="24"/>
          <w:szCs w:val="24"/>
          <w:lang w:val="pt-BR"/>
        </w:rPr>
        <w:t xml:space="preserve"> </w:t>
      </w:r>
      <w:r w:rsidRPr="002E5A19">
        <w:rPr>
          <w:rFonts w:ascii="Arial" w:hAnsi="Arial" w:cs="Arial"/>
          <w:b/>
          <w:sz w:val="24"/>
          <w:szCs w:val="24"/>
          <w:lang w:val="pt-BR"/>
        </w:rPr>
        <w:t>e</w:t>
      </w:r>
      <w:r w:rsidR="002E5A19">
        <w:rPr>
          <w:rFonts w:ascii="Arial" w:hAnsi="Arial" w:cs="Arial"/>
          <w:b/>
          <w:sz w:val="24"/>
          <w:szCs w:val="24"/>
          <w:lang w:val="pt-BR"/>
        </w:rPr>
        <w:t xml:space="preserve"> </w:t>
      </w:r>
      <w:r w:rsidRPr="002E5A19">
        <w:rPr>
          <w:rFonts w:ascii="Arial" w:hAnsi="Arial" w:cs="Arial"/>
          <w:b/>
          <w:sz w:val="24"/>
          <w:szCs w:val="24"/>
          <w:lang w:val="pt-BR"/>
        </w:rPr>
        <w:t>oitenta) dias</w:t>
      </w:r>
      <w:r w:rsidRPr="002E5A19">
        <w:rPr>
          <w:rFonts w:ascii="Arial" w:hAnsi="Arial" w:cs="Arial"/>
          <w:sz w:val="24"/>
          <w:szCs w:val="24"/>
          <w:lang w:val="pt-BR"/>
        </w:rPr>
        <w:t>,</w:t>
      </w:r>
      <w:r w:rsidR="002E5A19">
        <w:rPr>
          <w:rFonts w:ascii="Arial" w:hAnsi="Arial" w:cs="Arial"/>
          <w:sz w:val="24"/>
          <w:szCs w:val="24"/>
          <w:lang w:val="pt-BR"/>
        </w:rPr>
        <w:t xml:space="preserve"> </w:t>
      </w:r>
      <w:r w:rsidRPr="002E5A19">
        <w:rPr>
          <w:rFonts w:ascii="Arial" w:hAnsi="Arial" w:cs="Arial"/>
          <w:sz w:val="24"/>
          <w:szCs w:val="24"/>
          <w:lang w:val="pt-BR"/>
        </w:rPr>
        <w:t>contados</w:t>
      </w:r>
      <w:r w:rsidR="002E5A19">
        <w:rPr>
          <w:rFonts w:ascii="Arial" w:hAnsi="Arial" w:cs="Arial"/>
          <w:sz w:val="24"/>
          <w:szCs w:val="24"/>
          <w:lang w:val="pt-BR"/>
        </w:rPr>
        <w:t xml:space="preserve"> </w:t>
      </w:r>
      <w:r w:rsidRPr="002E5A19">
        <w:rPr>
          <w:rFonts w:ascii="Arial" w:hAnsi="Arial" w:cs="Arial"/>
          <w:sz w:val="24"/>
          <w:szCs w:val="24"/>
          <w:lang w:val="pt-BR"/>
        </w:rPr>
        <w:t>da</w:t>
      </w:r>
      <w:r w:rsidR="002E5A19">
        <w:rPr>
          <w:rFonts w:ascii="Arial" w:hAnsi="Arial" w:cs="Arial"/>
          <w:sz w:val="24"/>
          <w:szCs w:val="24"/>
          <w:lang w:val="pt-BR"/>
        </w:rPr>
        <w:t xml:space="preserve"> </w:t>
      </w:r>
      <w:r w:rsidRPr="002E5A19">
        <w:rPr>
          <w:rFonts w:ascii="Arial" w:hAnsi="Arial" w:cs="Arial"/>
          <w:sz w:val="24"/>
          <w:szCs w:val="24"/>
          <w:lang w:val="pt-BR"/>
        </w:rPr>
        <w:t>data</w:t>
      </w:r>
      <w:r w:rsidR="002E5A19">
        <w:rPr>
          <w:rFonts w:ascii="Arial" w:hAnsi="Arial" w:cs="Arial"/>
          <w:sz w:val="24"/>
          <w:szCs w:val="24"/>
          <w:lang w:val="pt-BR"/>
        </w:rPr>
        <w:t xml:space="preserve"> </w:t>
      </w:r>
      <w:r w:rsidRPr="002E5A19">
        <w:rPr>
          <w:rFonts w:ascii="Arial" w:hAnsi="Arial" w:cs="Arial"/>
          <w:sz w:val="24"/>
          <w:szCs w:val="24"/>
          <w:lang w:val="pt-BR"/>
        </w:rPr>
        <w:t>da</w:t>
      </w:r>
      <w:r w:rsidR="002E5A19">
        <w:rPr>
          <w:rFonts w:ascii="Arial" w:hAnsi="Arial" w:cs="Arial"/>
          <w:sz w:val="24"/>
          <w:szCs w:val="24"/>
          <w:lang w:val="pt-BR"/>
        </w:rPr>
        <w:t xml:space="preserve"> </w:t>
      </w:r>
      <w:r w:rsidRPr="002E5A19">
        <w:rPr>
          <w:rFonts w:ascii="Arial" w:hAnsi="Arial" w:cs="Arial"/>
          <w:sz w:val="24"/>
          <w:szCs w:val="24"/>
          <w:lang w:val="pt-BR"/>
        </w:rPr>
        <w:t>apresentação</w:t>
      </w:r>
      <w:r w:rsidR="002E5A19">
        <w:rPr>
          <w:rFonts w:ascii="Arial" w:hAnsi="Arial" w:cs="Arial"/>
          <w:sz w:val="24"/>
          <w:szCs w:val="24"/>
          <w:lang w:val="pt-BR"/>
        </w:rPr>
        <w:t xml:space="preserve"> </w:t>
      </w:r>
      <w:r w:rsidRPr="002E5A19">
        <w:rPr>
          <w:rFonts w:ascii="Arial" w:hAnsi="Arial" w:cs="Arial"/>
          <w:sz w:val="24"/>
          <w:szCs w:val="24"/>
          <w:lang w:val="pt-BR"/>
        </w:rPr>
        <w:t>dos</w:t>
      </w:r>
      <w:r w:rsidR="002E5A19">
        <w:rPr>
          <w:rFonts w:ascii="Arial" w:hAnsi="Arial" w:cs="Arial"/>
          <w:sz w:val="24"/>
          <w:szCs w:val="24"/>
          <w:lang w:val="pt-BR"/>
        </w:rPr>
        <w:t xml:space="preserve"> </w:t>
      </w:r>
      <w:r w:rsidRPr="002E5A19">
        <w:rPr>
          <w:rFonts w:ascii="Arial" w:hAnsi="Arial" w:cs="Arial"/>
          <w:sz w:val="24"/>
          <w:szCs w:val="24"/>
          <w:lang w:val="pt-BR"/>
        </w:rPr>
        <w:t>ENVELOPES</w:t>
      </w:r>
      <w:r w:rsidR="002E5A19">
        <w:rPr>
          <w:rFonts w:ascii="Arial" w:hAnsi="Arial" w:cs="Arial"/>
          <w:sz w:val="24"/>
          <w:szCs w:val="24"/>
          <w:lang w:val="pt-BR"/>
        </w:rPr>
        <w:t>;</w:t>
      </w:r>
    </w:p>
    <w:p w:rsidR="002E5A19" w:rsidRPr="002E5A19" w:rsidRDefault="002E5A19" w:rsidP="002E5A19">
      <w:pPr>
        <w:pStyle w:val="PargrafodaLista"/>
        <w:rPr>
          <w:rFonts w:ascii="Arial" w:hAnsi="Arial" w:cs="Arial"/>
          <w:sz w:val="24"/>
          <w:szCs w:val="24"/>
          <w:lang w:val="pt-BR"/>
        </w:rPr>
      </w:pPr>
    </w:p>
    <w:p w:rsidR="002E5A19" w:rsidRDefault="00FB406E" w:rsidP="002E5A19">
      <w:pPr>
        <w:pStyle w:val="PargrafodaLista"/>
        <w:numPr>
          <w:ilvl w:val="0"/>
          <w:numId w:val="7"/>
        </w:numPr>
        <w:tabs>
          <w:tab w:val="left" w:pos="851"/>
        </w:tabs>
        <w:ind w:left="1418" w:hanging="425"/>
        <w:contextualSpacing w:val="0"/>
        <w:jc w:val="both"/>
        <w:rPr>
          <w:rFonts w:ascii="Arial" w:hAnsi="Arial" w:cs="Arial"/>
          <w:sz w:val="24"/>
          <w:szCs w:val="24"/>
          <w:lang w:val="pt-BR"/>
        </w:rPr>
      </w:pPr>
      <w:r w:rsidRPr="002E5A19">
        <w:rPr>
          <w:rFonts w:ascii="Arial" w:hAnsi="Arial" w:cs="Arial"/>
          <w:sz w:val="24"/>
          <w:szCs w:val="24"/>
          <w:lang w:val="pt-BR"/>
        </w:rPr>
        <w:t>Todos</w:t>
      </w:r>
      <w:r w:rsidR="002E5A19">
        <w:rPr>
          <w:rFonts w:ascii="Arial" w:hAnsi="Arial" w:cs="Arial"/>
          <w:sz w:val="24"/>
          <w:szCs w:val="24"/>
          <w:lang w:val="pt-BR"/>
        </w:rPr>
        <w:t xml:space="preserve"> </w:t>
      </w:r>
      <w:r w:rsidRPr="002E5A19">
        <w:rPr>
          <w:rFonts w:ascii="Arial" w:hAnsi="Arial" w:cs="Arial"/>
          <w:sz w:val="24"/>
          <w:szCs w:val="24"/>
          <w:lang w:val="pt-BR"/>
        </w:rPr>
        <w:t>os</w:t>
      </w:r>
      <w:r w:rsidR="002E5A19">
        <w:rPr>
          <w:rFonts w:ascii="Arial" w:hAnsi="Arial" w:cs="Arial"/>
          <w:sz w:val="24"/>
          <w:szCs w:val="24"/>
          <w:lang w:val="pt-BR"/>
        </w:rPr>
        <w:t xml:space="preserve"> </w:t>
      </w:r>
      <w:r w:rsidRPr="002E5A19">
        <w:rPr>
          <w:rFonts w:ascii="Arial" w:hAnsi="Arial" w:cs="Arial"/>
          <w:sz w:val="24"/>
          <w:szCs w:val="24"/>
          <w:lang w:val="pt-BR"/>
        </w:rPr>
        <w:t>custos,</w:t>
      </w:r>
      <w:r w:rsidR="002E5A19">
        <w:rPr>
          <w:rFonts w:ascii="Arial" w:hAnsi="Arial" w:cs="Arial"/>
          <w:sz w:val="24"/>
          <w:szCs w:val="24"/>
          <w:lang w:val="pt-BR"/>
        </w:rPr>
        <w:t xml:space="preserve"> </w:t>
      </w:r>
      <w:r w:rsidRPr="002E5A19">
        <w:rPr>
          <w:rFonts w:ascii="Arial" w:hAnsi="Arial" w:cs="Arial"/>
          <w:sz w:val="24"/>
          <w:szCs w:val="24"/>
          <w:lang w:val="pt-BR"/>
        </w:rPr>
        <w:t>encargos,</w:t>
      </w:r>
      <w:r w:rsidR="002E5A19">
        <w:rPr>
          <w:rFonts w:ascii="Arial" w:hAnsi="Arial" w:cs="Arial"/>
          <w:sz w:val="24"/>
          <w:szCs w:val="24"/>
          <w:lang w:val="pt-BR"/>
        </w:rPr>
        <w:t xml:space="preserve"> </w:t>
      </w:r>
      <w:r w:rsidRPr="002E5A19">
        <w:rPr>
          <w:rFonts w:ascii="Arial" w:hAnsi="Arial" w:cs="Arial"/>
          <w:sz w:val="24"/>
          <w:szCs w:val="24"/>
          <w:lang w:val="pt-BR"/>
        </w:rPr>
        <w:t>despesas</w:t>
      </w:r>
      <w:r w:rsidR="002E5A19">
        <w:rPr>
          <w:rFonts w:ascii="Arial" w:hAnsi="Arial" w:cs="Arial"/>
          <w:sz w:val="24"/>
          <w:szCs w:val="24"/>
          <w:lang w:val="pt-BR"/>
        </w:rPr>
        <w:t xml:space="preserve"> </w:t>
      </w:r>
      <w:r w:rsidRPr="002E5A19">
        <w:rPr>
          <w:rFonts w:ascii="Arial" w:hAnsi="Arial" w:cs="Arial"/>
          <w:sz w:val="24"/>
          <w:szCs w:val="24"/>
          <w:lang w:val="pt-BR"/>
        </w:rPr>
        <w:t>e</w:t>
      </w:r>
      <w:r w:rsidR="002E5A19">
        <w:rPr>
          <w:rFonts w:ascii="Arial" w:hAnsi="Arial" w:cs="Arial"/>
          <w:sz w:val="24"/>
          <w:szCs w:val="24"/>
          <w:lang w:val="pt-BR"/>
        </w:rPr>
        <w:t xml:space="preserve"> </w:t>
      </w:r>
      <w:r w:rsidRPr="002E5A19">
        <w:rPr>
          <w:rFonts w:ascii="Arial" w:hAnsi="Arial" w:cs="Arial"/>
          <w:sz w:val="24"/>
          <w:szCs w:val="24"/>
          <w:lang w:val="pt-BR"/>
        </w:rPr>
        <w:t>tributos</w:t>
      </w:r>
      <w:r w:rsidR="002E5A19">
        <w:rPr>
          <w:rFonts w:ascii="Arial" w:hAnsi="Arial" w:cs="Arial"/>
          <w:sz w:val="24"/>
          <w:szCs w:val="24"/>
          <w:lang w:val="pt-BR"/>
        </w:rPr>
        <w:t xml:space="preserve"> </w:t>
      </w:r>
      <w:r w:rsidRPr="002E5A19">
        <w:rPr>
          <w:rFonts w:ascii="Arial" w:hAnsi="Arial" w:cs="Arial"/>
          <w:sz w:val="24"/>
          <w:szCs w:val="24"/>
          <w:lang w:val="pt-BR"/>
        </w:rPr>
        <w:t>necessários</w:t>
      </w:r>
      <w:r w:rsidR="002E5A19">
        <w:rPr>
          <w:rFonts w:ascii="Arial" w:hAnsi="Arial" w:cs="Arial"/>
          <w:sz w:val="24"/>
          <w:szCs w:val="24"/>
          <w:lang w:val="pt-BR"/>
        </w:rPr>
        <w:t xml:space="preserve"> </w:t>
      </w:r>
      <w:r w:rsidRPr="002E5A19">
        <w:rPr>
          <w:rFonts w:ascii="Arial" w:hAnsi="Arial" w:cs="Arial"/>
          <w:sz w:val="24"/>
          <w:szCs w:val="24"/>
          <w:lang w:val="pt-BR"/>
        </w:rPr>
        <w:t>à</w:t>
      </w:r>
      <w:r w:rsidR="002E5A19">
        <w:rPr>
          <w:rFonts w:ascii="Arial" w:hAnsi="Arial" w:cs="Arial"/>
          <w:sz w:val="24"/>
          <w:szCs w:val="24"/>
          <w:lang w:val="pt-BR"/>
        </w:rPr>
        <w:t xml:space="preserve"> </w:t>
      </w:r>
      <w:r w:rsidRPr="002E5A19">
        <w:rPr>
          <w:rFonts w:ascii="Arial" w:hAnsi="Arial" w:cs="Arial"/>
          <w:sz w:val="24"/>
          <w:szCs w:val="24"/>
          <w:lang w:val="pt-BR"/>
        </w:rPr>
        <w:t>execução</w:t>
      </w:r>
      <w:r w:rsidR="002E5A19">
        <w:rPr>
          <w:rFonts w:ascii="Arial" w:hAnsi="Arial" w:cs="Arial"/>
          <w:sz w:val="24"/>
          <w:szCs w:val="24"/>
          <w:lang w:val="pt-BR"/>
        </w:rPr>
        <w:t xml:space="preserve"> </w:t>
      </w:r>
      <w:r w:rsidRPr="002E5A19">
        <w:rPr>
          <w:rFonts w:ascii="Arial" w:hAnsi="Arial" w:cs="Arial"/>
          <w:sz w:val="24"/>
          <w:szCs w:val="24"/>
          <w:lang w:val="pt-BR"/>
        </w:rPr>
        <w:t>do</w:t>
      </w:r>
      <w:r w:rsidR="002E5A19">
        <w:rPr>
          <w:rFonts w:ascii="Arial" w:hAnsi="Arial" w:cs="Arial"/>
          <w:sz w:val="24"/>
          <w:szCs w:val="24"/>
          <w:lang w:val="pt-BR"/>
        </w:rPr>
        <w:t xml:space="preserve"> </w:t>
      </w:r>
      <w:r w:rsidRPr="002E5A19">
        <w:rPr>
          <w:rFonts w:ascii="Arial" w:hAnsi="Arial" w:cs="Arial"/>
          <w:sz w:val="24"/>
          <w:szCs w:val="24"/>
          <w:lang w:val="pt-BR"/>
        </w:rPr>
        <w:t>CONTRATO,</w:t>
      </w:r>
      <w:r w:rsidR="002E5A19">
        <w:rPr>
          <w:rFonts w:ascii="Arial" w:hAnsi="Arial" w:cs="Arial"/>
          <w:sz w:val="24"/>
          <w:szCs w:val="24"/>
          <w:lang w:val="pt-BR"/>
        </w:rPr>
        <w:t xml:space="preserve"> </w:t>
      </w:r>
      <w:proofErr w:type="spellStart"/>
      <w:r w:rsidRPr="002E5A19">
        <w:rPr>
          <w:rFonts w:ascii="Arial" w:hAnsi="Arial" w:cs="Arial"/>
          <w:sz w:val="24"/>
          <w:szCs w:val="24"/>
          <w:lang w:val="pt-BR"/>
        </w:rPr>
        <w:t>observando-</w:t>
      </w:r>
      <w:proofErr w:type="gramStart"/>
      <w:r w:rsidRPr="002E5A19">
        <w:rPr>
          <w:rFonts w:ascii="Arial" w:hAnsi="Arial" w:cs="Arial"/>
          <w:sz w:val="24"/>
          <w:szCs w:val="24"/>
          <w:lang w:val="pt-BR"/>
        </w:rPr>
        <w:t>se,</w:t>
      </w:r>
      <w:proofErr w:type="gramEnd"/>
      <w:r w:rsidRPr="002E5A19">
        <w:rPr>
          <w:rFonts w:ascii="Arial" w:hAnsi="Arial" w:cs="Arial"/>
          <w:sz w:val="24"/>
          <w:szCs w:val="24"/>
          <w:lang w:val="pt-BR"/>
        </w:rPr>
        <w:t>igualmente</w:t>
      </w:r>
      <w:proofErr w:type="spellEnd"/>
      <w:r w:rsidRPr="002E5A19">
        <w:rPr>
          <w:rFonts w:ascii="Arial" w:hAnsi="Arial" w:cs="Arial"/>
          <w:sz w:val="24"/>
          <w:szCs w:val="24"/>
          <w:lang w:val="pt-BR"/>
        </w:rPr>
        <w:t>,</w:t>
      </w:r>
      <w:r w:rsidR="002E5A19">
        <w:rPr>
          <w:rFonts w:ascii="Arial" w:hAnsi="Arial" w:cs="Arial"/>
          <w:sz w:val="24"/>
          <w:szCs w:val="24"/>
          <w:lang w:val="pt-BR"/>
        </w:rPr>
        <w:t xml:space="preserve"> </w:t>
      </w:r>
      <w:r w:rsidRPr="002E5A19">
        <w:rPr>
          <w:rFonts w:ascii="Arial" w:hAnsi="Arial" w:cs="Arial"/>
          <w:sz w:val="24"/>
          <w:szCs w:val="24"/>
          <w:lang w:val="pt-BR"/>
        </w:rPr>
        <w:t>o</w:t>
      </w:r>
      <w:r w:rsidR="002E5A19">
        <w:rPr>
          <w:rFonts w:ascii="Arial" w:hAnsi="Arial" w:cs="Arial"/>
          <w:sz w:val="24"/>
          <w:szCs w:val="24"/>
          <w:lang w:val="pt-BR"/>
        </w:rPr>
        <w:t xml:space="preserve"> </w:t>
      </w:r>
      <w:r w:rsidRPr="002E5A19">
        <w:rPr>
          <w:rFonts w:ascii="Arial" w:hAnsi="Arial" w:cs="Arial"/>
          <w:sz w:val="24"/>
          <w:szCs w:val="24"/>
          <w:lang w:val="pt-BR"/>
        </w:rPr>
        <w:t>disposto</w:t>
      </w:r>
      <w:r w:rsidR="002E5A19">
        <w:rPr>
          <w:rFonts w:ascii="Arial" w:hAnsi="Arial" w:cs="Arial"/>
          <w:sz w:val="24"/>
          <w:szCs w:val="24"/>
          <w:lang w:val="pt-BR"/>
        </w:rPr>
        <w:t xml:space="preserve"> </w:t>
      </w:r>
      <w:r w:rsidRPr="002E5A19">
        <w:rPr>
          <w:rFonts w:ascii="Arial" w:hAnsi="Arial" w:cs="Arial"/>
          <w:sz w:val="24"/>
          <w:szCs w:val="24"/>
          <w:lang w:val="pt-BR"/>
        </w:rPr>
        <w:t>no</w:t>
      </w:r>
      <w:r w:rsidR="002E5A19">
        <w:rPr>
          <w:rFonts w:ascii="Arial" w:hAnsi="Arial" w:cs="Arial"/>
          <w:sz w:val="24"/>
          <w:szCs w:val="24"/>
          <w:lang w:val="pt-BR"/>
        </w:rPr>
        <w:t xml:space="preserve"> </w:t>
      </w:r>
      <w:r w:rsidRPr="002E5A19">
        <w:rPr>
          <w:rFonts w:ascii="Arial" w:hAnsi="Arial" w:cs="Arial"/>
          <w:b/>
          <w:sz w:val="24"/>
          <w:szCs w:val="24"/>
          <w:lang w:val="pt-BR"/>
        </w:rPr>
        <w:t>ANEXO</w:t>
      </w:r>
      <w:r w:rsidR="00577792" w:rsidRPr="002E5A19">
        <w:rPr>
          <w:rFonts w:ascii="Arial" w:hAnsi="Arial" w:cs="Arial"/>
          <w:b/>
          <w:spacing w:val="-4"/>
          <w:sz w:val="24"/>
          <w:szCs w:val="24"/>
          <w:lang w:val="pt-BR"/>
        </w:rPr>
        <w:t>I</w:t>
      </w:r>
      <w:r w:rsidR="002E5A19">
        <w:rPr>
          <w:rFonts w:ascii="Arial" w:hAnsi="Arial" w:cs="Arial"/>
          <w:b/>
          <w:spacing w:val="-4"/>
          <w:sz w:val="24"/>
          <w:szCs w:val="24"/>
          <w:lang w:val="pt-BR"/>
        </w:rPr>
        <w:t xml:space="preserve"> </w:t>
      </w:r>
      <w:r w:rsidRPr="002E5A19">
        <w:rPr>
          <w:rFonts w:ascii="Arial" w:hAnsi="Arial" w:cs="Arial"/>
          <w:sz w:val="24"/>
          <w:szCs w:val="24"/>
          <w:lang w:val="pt-BR"/>
        </w:rPr>
        <w:t>do</w:t>
      </w:r>
      <w:r w:rsidR="002E5A19">
        <w:rPr>
          <w:rFonts w:ascii="Arial" w:hAnsi="Arial" w:cs="Arial"/>
          <w:sz w:val="24"/>
          <w:szCs w:val="24"/>
          <w:lang w:val="pt-BR"/>
        </w:rPr>
        <w:t xml:space="preserve"> </w:t>
      </w:r>
      <w:r w:rsidRPr="002E5A19">
        <w:rPr>
          <w:rFonts w:ascii="Arial" w:hAnsi="Arial" w:cs="Arial"/>
          <w:sz w:val="24"/>
          <w:szCs w:val="24"/>
          <w:lang w:val="pt-BR"/>
        </w:rPr>
        <w:t>EDITAL;</w:t>
      </w:r>
    </w:p>
    <w:p w:rsidR="002E5A19" w:rsidRPr="002E5A19" w:rsidRDefault="002E5A19" w:rsidP="002E5A19">
      <w:pPr>
        <w:pStyle w:val="PargrafodaLista"/>
        <w:rPr>
          <w:rFonts w:ascii="Arial" w:hAnsi="Arial" w:cs="Arial"/>
          <w:sz w:val="24"/>
          <w:szCs w:val="24"/>
          <w:lang w:val="pt-BR"/>
        </w:rPr>
      </w:pPr>
    </w:p>
    <w:p w:rsidR="002E5A19" w:rsidRDefault="00FB406E" w:rsidP="002E5A19">
      <w:pPr>
        <w:pStyle w:val="PargrafodaLista"/>
        <w:numPr>
          <w:ilvl w:val="0"/>
          <w:numId w:val="7"/>
        </w:numPr>
        <w:tabs>
          <w:tab w:val="left" w:pos="851"/>
        </w:tabs>
        <w:ind w:left="1418" w:hanging="425"/>
        <w:contextualSpacing w:val="0"/>
        <w:jc w:val="both"/>
        <w:rPr>
          <w:rFonts w:ascii="Arial" w:hAnsi="Arial" w:cs="Arial"/>
          <w:sz w:val="24"/>
          <w:szCs w:val="24"/>
          <w:lang w:val="pt-BR"/>
        </w:rPr>
      </w:pPr>
      <w:r w:rsidRPr="002E5A19">
        <w:rPr>
          <w:rFonts w:ascii="Arial" w:hAnsi="Arial" w:cs="Arial"/>
          <w:sz w:val="24"/>
          <w:szCs w:val="24"/>
          <w:lang w:val="pt-BR"/>
        </w:rPr>
        <w:t xml:space="preserve">Que a título de SUBVENÇÃO, quanto a ESTIMATIVA de investimento/fomentação reestruturação, adequação </w:t>
      </w:r>
      <w:proofErr w:type="spellStart"/>
      <w:r w:rsidRPr="002E5A19">
        <w:rPr>
          <w:rFonts w:ascii="Arial" w:hAnsi="Arial" w:cs="Arial"/>
          <w:sz w:val="24"/>
          <w:szCs w:val="24"/>
          <w:lang w:val="pt-BR"/>
        </w:rPr>
        <w:t>fisica</w:t>
      </w:r>
      <w:proofErr w:type="spellEnd"/>
      <w:r w:rsidRPr="002E5A19">
        <w:rPr>
          <w:rFonts w:ascii="Arial" w:hAnsi="Arial" w:cs="Arial"/>
          <w:sz w:val="24"/>
          <w:szCs w:val="24"/>
          <w:lang w:val="pt-BR"/>
        </w:rPr>
        <w:t>, das atividades culturais e turísticas do Município a</w:t>
      </w:r>
      <w:r w:rsidR="002E5A19">
        <w:rPr>
          <w:rFonts w:ascii="Arial" w:hAnsi="Arial" w:cs="Arial"/>
          <w:sz w:val="24"/>
          <w:szCs w:val="24"/>
          <w:lang w:val="pt-BR"/>
        </w:rPr>
        <w:t xml:space="preserve"> </w:t>
      </w:r>
      <w:r w:rsidRPr="002E5A19">
        <w:rPr>
          <w:rFonts w:ascii="Arial" w:hAnsi="Arial" w:cs="Arial"/>
          <w:sz w:val="24"/>
          <w:szCs w:val="24"/>
          <w:lang w:val="pt-BR"/>
        </w:rPr>
        <w:t xml:space="preserve">Prefeitura desembolsará nos </w:t>
      </w:r>
      <w:proofErr w:type="gramStart"/>
      <w:r w:rsidRPr="002E5A19">
        <w:rPr>
          <w:rFonts w:ascii="Arial" w:hAnsi="Arial" w:cs="Arial"/>
          <w:sz w:val="24"/>
          <w:szCs w:val="24"/>
          <w:lang w:val="pt-BR"/>
        </w:rPr>
        <w:t xml:space="preserve">primeiros </w:t>
      </w:r>
      <w:r w:rsidRPr="002E5A19">
        <w:rPr>
          <w:rFonts w:ascii="Arial" w:hAnsi="Arial" w:cs="Arial"/>
          <w:b/>
          <w:sz w:val="24"/>
          <w:szCs w:val="24"/>
          <w:lang w:val="pt-BR"/>
        </w:rPr>
        <w:t>06</w:t>
      </w:r>
      <w:r w:rsidR="002E5A19">
        <w:rPr>
          <w:rFonts w:ascii="Arial" w:hAnsi="Arial" w:cs="Arial"/>
          <w:b/>
          <w:sz w:val="24"/>
          <w:szCs w:val="24"/>
          <w:lang w:val="pt-BR"/>
        </w:rPr>
        <w:t xml:space="preserve"> </w:t>
      </w:r>
      <w:r w:rsidR="00403628" w:rsidRPr="002E5A19">
        <w:rPr>
          <w:rFonts w:ascii="Arial" w:hAnsi="Arial" w:cs="Arial"/>
          <w:b/>
          <w:sz w:val="24"/>
          <w:szCs w:val="24"/>
          <w:lang w:val="pt-BR"/>
        </w:rPr>
        <w:t>(seis)</w:t>
      </w:r>
      <w:r w:rsidRPr="002E5A19">
        <w:rPr>
          <w:rFonts w:ascii="Arial" w:hAnsi="Arial" w:cs="Arial"/>
          <w:b/>
          <w:sz w:val="24"/>
          <w:szCs w:val="24"/>
          <w:lang w:val="pt-BR"/>
        </w:rPr>
        <w:t xml:space="preserve"> meses</w:t>
      </w:r>
      <w:r w:rsidRPr="002E5A19">
        <w:rPr>
          <w:rFonts w:ascii="Arial" w:hAnsi="Arial" w:cs="Arial"/>
          <w:sz w:val="24"/>
          <w:szCs w:val="24"/>
          <w:lang w:val="pt-BR"/>
        </w:rPr>
        <w:t xml:space="preserve"> como SUBVENÇÃO</w:t>
      </w:r>
      <w:proofErr w:type="gramEnd"/>
      <w:r w:rsidR="002E5A19">
        <w:rPr>
          <w:rFonts w:ascii="Arial" w:hAnsi="Arial" w:cs="Arial"/>
          <w:sz w:val="24"/>
          <w:szCs w:val="24"/>
          <w:lang w:val="pt-BR"/>
        </w:rPr>
        <w:t>,</w:t>
      </w:r>
      <w:r w:rsidRPr="002E5A19">
        <w:rPr>
          <w:rFonts w:ascii="Arial" w:hAnsi="Arial" w:cs="Arial"/>
          <w:sz w:val="24"/>
          <w:szCs w:val="24"/>
          <w:lang w:val="pt-BR"/>
        </w:rPr>
        <w:t xml:space="preserve"> no primeiro semestre ap</w:t>
      </w:r>
      <w:r w:rsidR="002E5A19">
        <w:rPr>
          <w:rFonts w:ascii="Arial" w:hAnsi="Arial" w:cs="Arial"/>
          <w:sz w:val="24"/>
          <w:szCs w:val="24"/>
          <w:lang w:val="pt-BR"/>
        </w:rPr>
        <w:t>ó</w:t>
      </w:r>
      <w:r w:rsidRPr="002E5A19">
        <w:rPr>
          <w:rFonts w:ascii="Arial" w:hAnsi="Arial" w:cs="Arial"/>
          <w:sz w:val="24"/>
          <w:szCs w:val="24"/>
          <w:lang w:val="pt-BR"/>
        </w:rPr>
        <w:t xml:space="preserve">s assinatura do contrato de </w:t>
      </w:r>
      <w:r w:rsidRPr="002E5A19">
        <w:rPr>
          <w:rFonts w:ascii="Arial" w:hAnsi="Arial" w:cs="Arial"/>
          <w:b/>
          <w:color w:val="0000FF"/>
          <w:sz w:val="24"/>
          <w:szCs w:val="24"/>
          <w:lang w:val="pt-BR"/>
        </w:rPr>
        <w:t xml:space="preserve">R$ </w:t>
      </w:r>
      <w:r w:rsidR="004E1426" w:rsidRPr="002E5A19">
        <w:rPr>
          <w:rFonts w:ascii="Arial" w:hAnsi="Arial" w:cs="Arial"/>
          <w:b/>
          <w:color w:val="0000FF"/>
          <w:sz w:val="24"/>
          <w:szCs w:val="24"/>
          <w:lang w:val="pt-BR"/>
        </w:rPr>
        <w:t>816.412,68</w:t>
      </w:r>
      <w:r w:rsidR="00B16078" w:rsidRPr="002E5A19">
        <w:rPr>
          <w:rFonts w:ascii="Arial" w:hAnsi="Arial" w:cs="Arial"/>
          <w:b/>
          <w:color w:val="0000FF"/>
          <w:sz w:val="24"/>
          <w:szCs w:val="24"/>
          <w:lang w:val="pt-BR"/>
        </w:rPr>
        <w:t xml:space="preserve"> (</w:t>
      </w:r>
      <w:r w:rsidR="004E1426" w:rsidRPr="002E5A19">
        <w:rPr>
          <w:rFonts w:ascii="Arial" w:hAnsi="Arial" w:cs="Arial"/>
          <w:b/>
          <w:color w:val="0000FF"/>
          <w:sz w:val="24"/>
          <w:szCs w:val="24"/>
          <w:lang w:val="pt-BR"/>
        </w:rPr>
        <w:t>oitocentos e dezesseis</w:t>
      </w:r>
      <w:r w:rsidR="00B16078" w:rsidRPr="002E5A19">
        <w:rPr>
          <w:rFonts w:ascii="Arial" w:hAnsi="Arial" w:cs="Arial"/>
          <w:b/>
          <w:color w:val="0000FF"/>
          <w:sz w:val="24"/>
          <w:szCs w:val="24"/>
          <w:lang w:val="pt-BR"/>
        </w:rPr>
        <w:t xml:space="preserve"> mil quat</w:t>
      </w:r>
      <w:r w:rsidR="004E1426" w:rsidRPr="002E5A19">
        <w:rPr>
          <w:rFonts w:ascii="Arial" w:hAnsi="Arial" w:cs="Arial"/>
          <w:b/>
          <w:color w:val="0000FF"/>
          <w:sz w:val="24"/>
          <w:szCs w:val="24"/>
          <w:lang w:val="pt-BR"/>
        </w:rPr>
        <w:t>rocentos e doze</w:t>
      </w:r>
      <w:r w:rsidR="00B16078" w:rsidRPr="002E5A19">
        <w:rPr>
          <w:rFonts w:ascii="Arial" w:hAnsi="Arial" w:cs="Arial"/>
          <w:b/>
          <w:color w:val="0000FF"/>
          <w:sz w:val="24"/>
          <w:szCs w:val="24"/>
          <w:lang w:val="pt-BR"/>
        </w:rPr>
        <w:t xml:space="preserve"> reais e </w:t>
      </w:r>
      <w:r w:rsidR="004E1426" w:rsidRPr="002E5A19">
        <w:rPr>
          <w:rFonts w:ascii="Arial" w:hAnsi="Arial" w:cs="Arial"/>
          <w:b/>
          <w:color w:val="0000FF"/>
          <w:sz w:val="24"/>
          <w:szCs w:val="24"/>
          <w:lang w:val="pt-BR"/>
        </w:rPr>
        <w:t>sessenta e oito</w:t>
      </w:r>
      <w:r w:rsidR="00B16078" w:rsidRPr="002E5A19">
        <w:rPr>
          <w:rFonts w:ascii="Arial" w:hAnsi="Arial" w:cs="Arial"/>
          <w:b/>
          <w:color w:val="0000FF"/>
          <w:sz w:val="24"/>
          <w:szCs w:val="24"/>
          <w:lang w:val="pt-BR"/>
        </w:rPr>
        <w:t xml:space="preserve"> centavos)</w:t>
      </w:r>
      <w:r w:rsidRPr="002E5A19">
        <w:rPr>
          <w:rFonts w:ascii="Arial" w:hAnsi="Arial" w:cs="Arial"/>
          <w:sz w:val="24"/>
          <w:szCs w:val="24"/>
          <w:lang w:val="pt-BR"/>
        </w:rPr>
        <w:t>;</w:t>
      </w:r>
    </w:p>
    <w:p w:rsidR="002E5A19" w:rsidRPr="002E5A19" w:rsidRDefault="002E5A19" w:rsidP="002E5A19">
      <w:pPr>
        <w:pStyle w:val="PargrafodaLista"/>
        <w:rPr>
          <w:rFonts w:ascii="Arial" w:hAnsi="Arial" w:cs="Arial"/>
          <w:sz w:val="24"/>
          <w:szCs w:val="24"/>
          <w:lang w:val="pt-BR"/>
        </w:rPr>
      </w:pPr>
    </w:p>
    <w:p w:rsidR="002E5A19" w:rsidRPr="002E5A19" w:rsidRDefault="00FB406E" w:rsidP="002E5A19">
      <w:pPr>
        <w:pStyle w:val="PargrafodaLista"/>
        <w:numPr>
          <w:ilvl w:val="0"/>
          <w:numId w:val="7"/>
        </w:numPr>
        <w:tabs>
          <w:tab w:val="left" w:pos="851"/>
        </w:tabs>
        <w:ind w:left="1418" w:hanging="425"/>
        <w:contextualSpacing w:val="0"/>
        <w:jc w:val="both"/>
        <w:rPr>
          <w:rFonts w:ascii="Arial" w:hAnsi="Arial" w:cs="Arial"/>
          <w:sz w:val="24"/>
          <w:szCs w:val="24"/>
          <w:lang w:val="pt-BR"/>
        </w:rPr>
      </w:pPr>
      <w:r w:rsidRPr="002E5A19">
        <w:rPr>
          <w:rFonts w:ascii="Arial" w:hAnsi="Arial" w:cs="Arial"/>
          <w:sz w:val="24"/>
          <w:szCs w:val="24"/>
          <w:lang w:val="pt-BR"/>
        </w:rPr>
        <w:t>Qu</w:t>
      </w:r>
      <w:r w:rsidR="00D83E89" w:rsidRPr="002E5A19">
        <w:rPr>
          <w:rFonts w:ascii="Arial" w:hAnsi="Arial" w:cs="Arial"/>
          <w:sz w:val="24"/>
          <w:szCs w:val="24"/>
          <w:lang w:val="pt-BR"/>
        </w:rPr>
        <w:t>e</w:t>
      </w:r>
      <w:r w:rsidRPr="002E5A19">
        <w:rPr>
          <w:rFonts w:ascii="Arial" w:hAnsi="Arial" w:cs="Arial"/>
          <w:sz w:val="24"/>
          <w:szCs w:val="24"/>
          <w:lang w:val="pt-BR"/>
        </w:rPr>
        <w:t xml:space="preserve"> a título de taxa de usuário, será aplica a tarifa fixa integral de </w:t>
      </w:r>
      <w:r w:rsidRPr="002E5A19">
        <w:rPr>
          <w:rFonts w:ascii="Arial" w:hAnsi="Arial" w:cs="Arial"/>
          <w:b/>
          <w:color w:val="0000FF"/>
          <w:sz w:val="24"/>
          <w:szCs w:val="24"/>
          <w:lang w:val="pt-BR"/>
        </w:rPr>
        <w:t xml:space="preserve">R$ </w:t>
      </w:r>
      <w:r w:rsidR="00B16078" w:rsidRPr="002E5A19">
        <w:rPr>
          <w:rFonts w:ascii="Arial" w:hAnsi="Arial" w:cs="Arial"/>
          <w:b/>
          <w:color w:val="0000FF"/>
          <w:sz w:val="24"/>
          <w:szCs w:val="24"/>
          <w:lang w:val="pt-BR"/>
        </w:rPr>
        <w:t>21</w:t>
      </w:r>
      <w:r w:rsidRPr="002E5A19">
        <w:rPr>
          <w:rFonts w:ascii="Arial" w:hAnsi="Arial" w:cs="Arial"/>
          <w:b/>
          <w:color w:val="0000FF"/>
          <w:sz w:val="24"/>
          <w:szCs w:val="24"/>
          <w:lang w:val="pt-BR"/>
        </w:rPr>
        <w:t>,00</w:t>
      </w:r>
      <w:r w:rsidR="00403628" w:rsidRPr="002E5A19">
        <w:rPr>
          <w:rFonts w:ascii="Arial" w:hAnsi="Arial" w:cs="Arial"/>
          <w:b/>
          <w:color w:val="0000FF"/>
          <w:sz w:val="24"/>
          <w:szCs w:val="24"/>
          <w:lang w:val="pt-BR"/>
        </w:rPr>
        <w:t xml:space="preserve"> (vinte e um reais)</w:t>
      </w:r>
      <w:r w:rsidRPr="002E5A19">
        <w:rPr>
          <w:rFonts w:ascii="Arial" w:hAnsi="Arial" w:cs="Arial"/>
          <w:sz w:val="24"/>
          <w:szCs w:val="24"/>
          <w:lang w:val="pt-BR"/>
        </w:rPr>
        <w:t xml:space="preserve">, que será pago diretamente na bilheteria afixada no complexo </w:t>
      </w:r>
      <w:proofErr w:type="spellStart"/>
      <w:r w:rsidRPr="002E5A19">
        <w:rPr>
          <w:rFonts w:ascii="Arial" w:hAnsi="Arial" w:cs="Arial"/>
          <w:sz w:val="24"/>
          <w:szCs w:val="24"/>
          <w:lang w:val="pt-BR"/>
        </w:rPr>
        <w:t>Turistico</w:t>
      </w:r>
      <w:proofErr w:type="spellEnd"/>
      <w:r w:rsidRPr="002E5A19">
        <w:rPr>
          <w:rFonts w:ascii="Arial" w:hAnsi="Arial" w:cs="Arial"/>
          <w:sz w:val="24"/>
          <w:szCs w:val="24"/>
          <w:lang w:val="pt-BR"/>
        </w:rPr>
        <w:t xml:space="preserve"> e cultural, por responsabilidade exclusiva da </w:t>
      </w:r>
      <w:proofErr w:type="spellStart"/>
      <w:r w:rsidRPr="002E5A19">
        <w:rPr>
          <w:rFonts w:ascii="Arial" w:hAnsi="Arial" w:cs="Arial"/>
          <w:sz w:val="24"/>
          <w:szCs w:val="24"/>
          <w:lang w:val="pt-BR"/>
        </w:rPr>
        <w:t>Concessionára</w:t>
      </w:r>
      <w:proofErr w:type="spellEnd"/>
      <w:r w:rsidR="002E5A19">
        <w:rPr>
          <w:rFonts w:ascii="Arial" w:hAnsi="Arial" w:cs="Arial"/>
          <w:sz w:val="24"/>
          <w:szCs w:val="24"/>
          <w:lang w:val="pt-BR"/>
        </w:rPr>
        <w:t xml:space="preserve"> </w:t>
      </w:r>
      <w:r w:rsidRPr="002E5A19">
        <w:rPr>
          <w:rFonts w:ascii="Arial" w:hAnsi="Arial" w:cs="Arial"/>
          <w:b/>
          <w:sz w:val="24"/>
          <w:szCs w:val="24"/>
          <w:lang w:val="pt-BR"/>
        </w:rPr>
        <w:t xml:space="preserve">(sendo </w:t>
      </w:r>
      <w:r w:rsidR="00B16078" w:rsidRPr="002E5A19">
        <w:rPr>
          <w:rFonts w:ascii="Arial" w:hAnsi="Arial" w:cs="Arial"/>
          <w:b/>
          <w:sz w:val="24"/>
          <w:szCs w:val="24"/>
          <w:lang w:val="pt-BR"/>
        </w:rPr>
        <w:t>60</w:t>
      </w:r>
      <w:r w:rsidRPr="002E5A19">
        <w:rPr>
          <w:rFonts w:ascii="Arial" w:hAnsi="Arial" w:cs="Arial"/>
          <w:b/>
          <w:sz w:val="24"/>
          <w:szCs w:val="24"/>
          <w:lang w:val="pt-BR"/>
        </w:rPr>
        <w:t xml:space="preserve">% cobrados por </w:t>
      </w:r>
      <w:proofErr w:type="gramStart"/>
      <w:r w:rsidRPr="002E5A19">
        <w:rPr>
          <w:rFonts w:ascii="Arial" w:hAnsi="Arial" w:cs="Arial"/>
          <w:b/>
          <w:sz w:val="24"/>
          <w:szCs w:val="24"/>
          <w:lang w:val="pt-BR"/>
        </w:rPr>
        <w:t>meia entrada</w:t>
      </w:r>
      <w:proofErr w:type="gramEnd"/>
      <w:r w:rsidRPr="002E5A19">
        <w:rPr>
          <w:rFonts w:ascii="Arial" w:hAnsi="Arial" w:cs="Arial"/>
          <w:b/>
          <w:sz w:val="24"/>
          <w:szCs w:val="24"/>
          <w:lang w:val="pt-BR"/>
        </w:rPr>
        <w:t xml:space="preserve">, </w:t>
      </w:r>
      <w:r w:rsidR="00B16078" w:rsidRPr="002E5A19">
        <w:rPr>
          <w:rFonts w:ascii="Arial" w:hAnsi="Arial" w:cs="Arial"/>
          <w:b/>
          <w:sz w:val="24"/>
          <w:szCs w:val="24"/>
          <w:lang w:val="pt-BR"/>
        </w:rPr>
        <w:t>7</w:t>
      </w:r>
      <w:r w:rsidRPr="002E5A19">
        <w:rPr>
          <w:rFonts w:ascii="Arial" w:hAnsi="Arial" w:cs="Arial"/>
          <w:b/>
          <w:sz w:val="24"/>
          <w:szCs w:val="24"/>
          <w:lang w:val="pt-BR"/>
        </w:rPr>
        <w:t>% para idosos,</w:t>
      </w:r>
      <w:r w:rsidR="00B16078" w:rsidRPr="002E5A19">
        <w:rPr>
          <w:rFonts w:ascii="Arial" w:hAnsi="Arial" w:cs="Arial"/>
          <w:b/>
          <w:sz w:val="24"/>
          <w:szCs w:val="24"/>
          <w:lang w:val="pt-BR"/>
        </w:rPr>
        <w:t xml:space="preserve"> e 3% cidadão Barra do Piraí,</w:t>
      </w:r>
      <w:r w:rsidRPr="002E5A19">
        <w:rPr>
          <w:rFonts w:ascii="Arial" w:hAnsi="Arial" w:cs="Arial"/>
          <w:b/>
          <w:sz w:val="24"/>
          <w:szCs w:val="24"/>
          <w:lang w:val="pt-BR"/>
        </w:rPr>
        <w:t xml:space="preserve"> correspondendo a 25% do valor da tarifa);</w:t>
      </w:r>
    </w:p>
    <w:p w:rsidR="002E5A19" w:rsidRPr="002E5A19" w:rsidRDefault="002E5A19" w:rsidP="002E5A19">
      <w:pPr>
        <w:pStyle w:val="PargrafodaLista"/>
        <w:rPr>
          <w:rFonts w:ascii="Arial" w:hAnsi="Arial" w:cs="Arial"/>
          <w:sz w:val="24"/>
          <w:szCs w:val="24"/>
          <w:lang w:val="pt-BR"/>
        </w:rPr>
      </w:pPr>
    </w:p>
    <w:p w:rsidR="002E5A19" w:rsidRDefault="00FB406E" w:rsidP="002E5A19">
      <w:pPr>
        <w:pStyle w:val="PargrafodaLista"/>
        <w:numPr>
          <w:ilvl w:val="0"/>
          <w:numId w:val="7"/>
        </w:numPr>
        <w:tabs>
          <w:tab w:val="left" w:pos="851"/>
        </w:tabs>
        <w:ind w:left="1418" w:hanging="425"/>
        <w:contextualSpacing w:val="0"/>
        <w:jc w:val="both"/>
        <w:rPr>
          <w:rFonts w:ascii="Arial" w:hAnsi="Arial" w:cs="Arial"/>
          <w:sz w:val="24"/>
          <w:szCs w:val="24"/>
          <w:lang w:val="pt-BR"/>
        </w:rPr>
      </w:pPr>
      <w:r w:rsidRPr="002E5A19">
        <w:rPr>
          <w:rFonts w:ascii="Arial" w:hAnsi="Arial" w:cs="Arial"/>
          <w:sz w:val="24"/>
          <w:szCs w:val="24"/>
          <w:lang w:val="pt-BR"/>
        </w:rPr>
        <w:t xml:space="preserve">A gratuidade à visitação aos atrativos (trem e avião temáticos) do </w:t>
      </w:r>
      <w:r w:rsidR="001D0428" w:rsidRPr="002E5A19">
        <w:rPr>
          <w:rFonts w:ascii="Arial" w:hAnsi="Arial" w:cs="Arial"/>
          <w:b/>
          <w:sz w:val="24"/>
          <w:szCs w:val="24"/>
          <w:lang w:val="pt-BR"/>
        </w:rPr>
        <w:t>C</w:t>
      </w:r>
      <w:r w:rsidRPr="002E5A19">
        <w:rPr>
          <w:rFonts w:ascii="Arial" w:hAnsi="Arial" w:cs="Arial"/>
          <w:b/>
          <w:sz w:val="24"/>
          <w:szCs w:val="24"/>
          <w:lang w:val="pt-BR"/>
        </w:rPr>
        <w:t xml:space="preserve">omplexo </w:t>
      </w:r>
      <w:r w:rsidR="001D0428" w:rsidRPr="002E5A19">
        <w:rPr>
          <w:rFonts w:ascii="Arial" w:hAnsi="Arial" w:cs="Arial"/>
          <w:b/>
          <w:sz w:val="24"/>
          <w:szCs w:val="24"/>
          <w:lang w:val="pt-BR"/>
        </w:rPr>
        <w:t>T</w:t>
      </w:r>
      <w:r w:rsidRPr="002E5A19">
        <w:rPr>
          <w:rFonts w:ascii="Arial" w:hAnsi="Arial" w:cs="Arial"/>
          <w:b/>
          <w:sz w:val="24"/>
          <w:szCs w:val="24"/>
          <w:lang w:val="pt-BR"/>
        </w:rPr>
        <w:t xml:space="preserve">urístico e </w:t>
      </w:r>
      <w:r w:rsidR="001D0428" w:rsidRPr="002E5A19">
        <w:rPr>
          <w:rFonts w:ascii="Arial" w:hAnsi="Arial" w:cs="Arial"/>
          <w:b/>
          <w:sz w:val="24"/>
          <w:szCs w:val="24"/>
          <w:lang w:val="pt-BR"/>
        </w:rPr>
        <w:t>C</w:t>
      </w:r>
      <w:r w:rsidRPr="002E5A19">
        <w:rPr>
          <w:rFonts w:ascii="Arial" w:hAnsi="Arial" w:cs="Arial"/>
          <w:b/>
          <w:sz w:val="24"/>
          <w:szCs w:val="24"/>
          <w:lang w:val="pt-BR"/>
        </w:rPr>
        <w:t xml:space="preserve">ultural </w:t>
      </w:r>
      <w:r w:rsidRPr="002E5A19">
        <w:rPr>
          <w:rFonts w:ascii="Arial" w:hAnsi="Arial" w:cs="Arial"/>
          <w:sz w:val="24"/>
          <w:szCs w:val="24"/>
          <w:lang w:val="pt-BR"/>
        </w:rPr>
        <w:t>será oportunizad</w:t>
      </w:r>
      <w:r w:rsidR="001D0428" w:rsidRPr="002E5A19">
        <w:rPr>
          <w:rFonts w:ascii="Arial" w:hAnsi="Arial" w:cs="Arial"/>
          <w:sz w:val="24"/>
          <w:szCs w:val="24"/>
          <w:lang w:val="pt-BR"/>
        </w:rPr>
        <w:t>a aos usuários inscritos na R</w:t>
      </w:r>
      <w:r w:rsidRPr="002E5A19">
        <w:rPr>
          <w:rFonts w:ascii="Arial" w:hAnsi="Arial" w:cs="Arial"/>
          <w:sz w:val="24"/>
          <w:szCs w:val="24"/>
          <w:lang w:val="pt-BR"/>
        </w:rPr>
        <w:t xml:space="preserve">ede </w:t>
      </w:r>
      <w:r w:rsidR="001D0428" w:rsidRPr="002E5A19">
        <w:rPr>
          <w:rFonts w:ascii="Arial" w:hAnsi="Arial" w:cs="Arial"/>
          <w:sz w:val="24"/>
          <w:szCs w:val="24"/>
          <w:lang w:val="pt-BR"/>
        </w:rPr>
        <w:t>M</w:t>
      </w:r>
      <w:r w:rsidRPr="002E5A19">
        <w:rPr>
          <w:rFonts w:ascii="Arial" w:hAnsi="Arial" w:cs="Arial"/>
          <w:sz w:val="24"/>
          <w:szCs w:val="24"/>
          <w:lang w:val="pt-BR"/>
        </w:rPr>
        <w:t xml:space="preserve">unicipal de Ensino </w:t>
      </w:r>
      <w:r w:rsidR="001D0428" w:rsidRPr="002E5A19">
        <w:rPr>
          <w:rFonts w:ascii="Arial" w:hAnsi="Arial" w:cs="Arial"/>
          <w:sz w:val="24"/>
          <w:szCs w:val="24"/>
          <w:lang w:val="pt-BR"/>
        </w:rPr>
        <w:t>F</w:t>
      </w:r>
      <w:r w:rsidRPr="002E5A19">
        <w:rPr>
          <w:rFonts w:ascii="Arial" w:hAnsi="Arial" w:cs="Arial"/>
          <w:sz w:val="24"/>
          <w:szCs w:val="24"/>
          <w:lang w:val="pt-BR"/>
        </w:rPr>
        <w:t xml:space="preserve">undamental e </w:t>
      </w:r>
      <w:r w:rsidR="001D0428" w:rsidRPr="002E5A19">
        <w:rPr>
          <w:rFonts w:ascii="Arial" w:hAnsi="Arial" w:cs="Arial"/>
          <w:sz w:val="24"/>
          <w:szCs w:val="24"/>
          <w:lang w:val="pt-BR"/>
        </w:rPr>
        <w:t>Mé</w:t>
      </w:r>
      <w:r w:rsidRPr="002E5A19">
        <w:rPr>
          <w:rFonts w:ascii="Arial" w:hAnsi="Arial" w:cs="Arial"/>
          <w:sz w:val="24"/>
          <w:szCs w:val="24"/>
          <w:lang w:val="pt-BR"/>
        </w:rPr>
        <w:t xml:space="preserve">dio, </w:t>
      </w:r>
      <w:r w:rsidR="001D0428" w:rsidRPr="002E5A19">
        <w:rPr>
          <w:rFonts w:ascii="Arial" w:hAnsi="Arial" w:cs="Arial"/>
          <w:sz w:val="24"/>
          <w:szCs w:val="24"/>
          <w:lang w:val="pt-BR"/>
        </w:rPr>
        <w:t>As</w:t>
      </w:r>
      <w:r w:rsidRPr="002E5A19">
        <w:rPr>
          <w:rFonts w:ascii="Arial" w:hAnsi="Arial" w:cs="Arial"/>
          <w:sz w:val="24"/>
          <w:szCs w:val="24"/>
          <w:lang w:val="pt-BR"/>
        </w:rPr>
        <w:t xml:space="preserve">ilos, e demais </w:t>
      </w:r>
      <w:r w:rsidR="001D0428" w:rsidRPr="002E5A19">
        <w:rPr>
          <w:rFonts w:ascii="Arial" w:hAnsi="Arial" w:cs="Arial"/>
          <w:sz w:val="24"/>
          <w:szCs w:val="24"/>
          <w:lang w:val="pt-BR"/>
        </w:rPr>
        <w:t>Projetos S</w:t>
      </w:r>
      <w:r w:rsidRPr="002E5A19">
        <w:rPr>
          <w:rFonts w:ascii="Arial" w:hAnsi="Arial" w:cs="Arial"/>
          <w:sz w:val="24"/>
          <w:szCs w:val="24"/>
          <w:lang w:val="pt-BR"/>
        </w:rPr>
        <w:t xml:space="preserve">ociais, organizados e autorizados pela </w:t>
      </w:r>
      <w:r w:rsidRPr="002E5A19">
        <w:rPr>
          <w:rFonts w:ascii="Arial" w:hAnsi="Arial" w:cs="Arial"/>
          <w:b/>
          <w:sz w:val="24"/>
          <w:szCs w:val="24"/>
          <w:lang w:val="pt-BR"/>
        </w:rPr>
        <w:t>Prefeitura Municipal de Barra do Piraí-RJ</w:t>
      </w:r>
      <w:r w:rsidR="00564966" w:rsidRPr="002E5A19">
        <w:rPr>
          <w:rFonts w:ascii="Arial" w:hAnsi="Arial" w:cs="Arial"/>
          <w:sz w:val="24"/>
          <w:szCs w:val="24"/>
          <w:lang w:val="pt-BR"/>
        </w:rPr>
        <w:t>;</w:t>
      </w:r>
    </w:p>
    <w:p w:rsidR="002E5A19" w:rsidRPr="002E5A19" w:rsidRDefault="002E5A19" w:rsidP="002E5A19">
      <w:pPr>
        <w:pStyle w:val="PargrafodaLista"/>
        <w:rPr>
          <w:rFonts w:ascii="Arial" w:hAnsi="Arial" w:cs="Arial"/>
          <w:sz w:val="24"/>
          <w:szCs w:val="24"/>
          <w:lang w:val="pt-BR"/>
        </w:rPr>
      </w:pPr>
    </w:p>
    <w:p w:rsidR="002E5A19" w:rsidRDefault="00FB406E" w:rsidP="002E5A19">
      <w:pPr>
        <w:pStyle w:val="PargrafodaLista"/>
        <w:numPr>
          <w:ilvl w:val="0"/>
          <w:numId w:val="7"/>
        </w:numPr>
        <w:tabs>
          <w:tab w:val="left" w:pos="851"/>
        </w:tabs>
        <w:ind w:left="1418" w:hanging="425"/>
        <w:contextualSpacing w:val="0"/>
        <w:jc w:val="both"/>
        <w:rPr>
          <w:rFonts w:ascii="Arial" w:hAnsi="Arial" w:cs="Arial"/>
          <w:sz w:val="24"/>
          <w:szCs w:val="24"/>
          <w:lang w:val="pt-BR"/>
        </w:rPr>
      </w:pPr>
      <w:r w:rsidRPr="002E5A19">
        <w:rPr>
          <w:rFonts w:ascii="Arial" w:hAnsi="Arial" w:cs="Arial"/>
          <w:sz w:val="24"/>
          <w:szCs w:val="24"/>
          <w:lang w:val="pt-BR"/>
        </w:rPr>
        <w:t xml:space="preserve">Os agendamentos serão solicitados e formalizados previamente, ato contínuo, verificada a </w:t>
      </w:r>
      <w:proofErr w:type="spellStart"/>
      <w:r w:rsidRPr="002E5A19">
        <w:rPr>
          <w:rFonts w:ascii="Arial" w:hAnsi="Arial" w:cs="Arial"/>
          <w:sz w:val="24"/>
          <w:szCs w:val="24"/>
          <w:lang w:val="pt-BR"/>
        </w:rPr>
        <w:t>disponilidade</w:t>
      </w:r>
      <w:proofErr w:type="spellEnd"/>
      <w:r w:rsidRPr="002E5A19">
        <w:rPr>
          <w:rFonts w:ascii="Arial" w:hAnsi="Arial" w:cs="Arial"/>
          <w:sz w:val="24"/>
          <w:szCs w:val="24"/>
          <w:lang w:val="pt-BR"/>
        </w:rPr>
        <w:t xml:space="preserve"> do espaço, a Concessionária disponibilizará os agend</w:t>
      </w:r>
      <w:r w:rsidR="00564966" w:rsidRPr="002E5A19">
        <w:rPr>
          <w:rFonts w:ascii="Arial" w:hAnsi="Arial" w:cs="Arial"/>
          <w:sz w:val="24"/>
          <w:szCs w:val="24"/>
          <w:lang w:val="pt-BR"/>
        </w:rPr>
        <w:t>amentos à Administração pública;</w:t>
      </w:r>
    </w:p>
    <w:p w:rsidR="002E5A19" w:rsidRPr="002E5A19" w:rsidRDefault="002E5A19" w:rsidP="002E5A19">
      <w:pPr>
        <w:pStyle w:val="PargrafodaLista"/>
        <w:rPr>
          <w:rFonts w:ascii="Arial" w:hAnsi="Arial" w:cs="Arial"/>
          <w:sz w:val="24"/>
          <w:szCs w:val="24"/>
          <w:lang w:val="pt-BR"/>
        </w:rPr>
      </w:pPr>
    </w:p>
    <w:p w:rsidR="002E5A19" w:rsidRDefault="00FB406E" w:rsidP="002E5A19">
      <w:pPr>
        <w:pStyle w:val="PargrafodaLista"/>
        <w:numPr>
          <w:ilvl w:val="0"/>
          <w:numId w:val="7"/>
        </w:numPr>
        <w:tabs>
          <w:tab w:val="left" w:pos="851"/>
        </w:tabs>
        <w:ind w:left="1418" w:hanging="425"/>
        <w:contextualSpacing w:val="0"/>
        <w:jc w:val="both"/>
        <w:rPr>
          <w:rFonts w:ascii="Arial" w:hAnsi="Arial" w:cs="Arial"/>
          <w:sz w:val="24"/>
          <w:szCs w:val="24"/>
          <w:lang w:val="pt-BR"/>
        </w:rPr>
      </w:pPr>
      <w:r w:rsidRPr="002E5A19">
        <w:rPr>
          <w:rFonts w:ascii="Arial" w:hAnsi="Arial" w:cs="Arial"/>
          <w:sz w:val="24"/>
          <w:szCs w:val="24"/>
          <w:lang w:val="pt-BR"/>
        </w:rPr>
        <w:lastRenderedPageBreak/>
        <w:t xml:space="preserve">Todos os riscos assumidos pela CONCESSSIONÁRIA no CONTRATO, conforme </w:t>
      </w:r>
      <w:proofErr w:type="spellStart"/>
      <w:r w:rsidRPr="002E5A19">
        <w:rPr>
          <w:rFonts w:ascii="Arial" w:hAnsi="Arial" w:cs="Arial"/>
          <w:sz w:val="24"/>
          <w:szCs w:val="24"/>
          <w:lang w:val="pt-BR"/>
        </w:rPr>
        <w:t>aminuta</w:t>
      </w:r>
      <w:proofErr w:type="spellEnd"/>
      <w:r w:rsidR="002E5A19">
        <w:rPr>
          <w:rFonts w:ascii="Arial" w:hAnsi="Arial" w:cs="Arial"/>
          <w:sz w:val="24"/>
          <w:szCs w:val="24"/>
          <w:lang w:val="pt-BR"/>
        </w:rPr>
        <w:t xml:space="preserve"> </w:t>
      </w:r>
      <w:r w:rsidRPr="002E5A19">
        <w:rPr>
          <w:rFonts w:ascii="Arial" w:hAnsi="Arial" w:cs="Arial"/>
          <w:sz w:val="24"/>
          <w:szCs w:val="24"/>
          <w:lang w:val="pt-BR"/>
        </w:rPr>
        <w:t>do</w:t>
      </w:r>
      <w:r w:rsidR="002E5A19">
        <w:rPr>
          <w:rFonts w:ascii="Arial" w:hAnsi="Arial" w:cs="Arial"/>
          <w:sz w:val="24"/>
          <w:szCs w:val="24"/>
          <w:lang w:val="pt-BR"/>
        </w:rPr>
        <w:t xml:space="preserve"> </w:t>
      </w:r>
      <w:r w:rsidRPr="002E5A19">
        <w:rPr>
          <w:rFonts w:ascii="Arial" w:hAnsi="Arial" w:cs="Arial"/>
          <w:sz w:val="24"/>
          <w:szCs w:val="24"/>
          <w:lang w:val="pt-BR"/>
        </w:rPr>
        <w:t>CONTRATO;</w:t>
      </w:r>
    </w:p>
    <w:p w:rsidR="002E5A19" w:rsidRPr="002E5A19" w:rsidRDefault="002E5A19" w:rsidP="002E5A19">
      <w:pPr>
        <w:pStyle w:val="PargrafodaLista"/>
        <w:rPr>
          <w:rFonts w:ascii="Arial" w:hAnsi="Arial" w:cs="Arial"/>
          <w:sz w:val="24"/>
          <w:szCs w:val="24"/>
          <w:lang w:val="pt-BR"/>
        </w:rPr>
      </w:pPr>
    </w:p>
    <w:p w:rsidR="002E5A19" w:rsidRPr="002E5A19" w:rsidRDefault="00FB406E" w:rsidP="002E5A19">
      <w:pPr>
        <w:pStyle w:val="PargrafodaLista"/>
        <w:numPr>
          <w:ilvl w:val="0"/>
          <w:numId w:val="7"/>
        </w:numPr>
        <w:tabs>
          <w:tab w:val="left" w:pos="851"/>
        </w:tabs>
        <w:ind w:left="1418" w:hanging="425"/>
        <w:contextualSpacing w:val="0"/>
        <w:jc w:val="both"/>
        <w:rPr>
          <w:rFonts w:ascii="Arial" w:hAnsi="Arial" w:cs="Arial"/>
          <w:sz w:val="24"/>
          <w:szCs w:val="24"/>
          <w:lang w:val="pt-BR"/>
        </w:rPr>
      </w:pPr>
      <w:r w:rsidRPr="002E5A19">
        <w:rPr>
          <w:rFonts w:ascii="Arial" w:hAnsi="Arial" w:cs="Arial"/>
          <w:sz w:val="24"/>
          <w:szCs w:val="24"/>
          <w:lang w:val="pt-BR"/>
        </w:rPr>
        <w:t>O</w:t>
      </w:r>
      <w:r w:rsidR="002E5A19">
        <w:rPr>
          <w:rFonts w:ascii="Arial" w:hAnsi="Arial" w:cs="Arial"/>
          <w:sz w:val="24"/>
          <w:szCs w:val="24"/>
          <w:lang w:val="pt-BR"/>
        </w:rPr>
        <w:t xml:space="preserve"> </w:t>
      </w:r>
      <w:r w:rsidRPr="002E5A19">
        <w:rPr>
          <w:rFonts w:ascii="Arial" w:hAnsi="Arial" w:cs="Arial"/>
          <w:sz w:val="24"/>
          <w:szCs w:val="24"/>
          <w:lang w:val="pt-BR"/>
        </w:rPr>
        <w:t>prazo</w:t>
      </w:r>
      <w:r w:rsidR="002E5A19">
        <w:rPr>
          <w:rFonts w:ascii="Arial" w:hAnsi="Arial" w:cs="Arial"/>
          <w:sz w:val="24"/>
          <w:szCs w:val="24"/>
          <w:lang w:val="pt-BR"/>
        </w:rPr>
        <w:t xml:space="preserve"> </w:t>
      </w:r>
      <w:r w:rsidRPr="002E5A19">
        <w:rPr>
          <w:rFonts w:ascii="Arial" w:hAnsi="Arial" w:cs="Arial"/>
          <w:sz w:val="24"/>
          <w:szCs w:val="24"/>
          <w:lang w:val="pt-BR"/>
        </w:rPr>
        <w:t>de</w:t>
      </w:r>
      <w:r w:rsidR="002E5A19">
        <w:rPr>
          <w:rFonts w:ascii="Arial" w:hAnsi="Arial" w:cs="Arial"/>
          <w:sz w:val="24"/>
          <w:szCs w:val="24"/>
          <w:lang w:val="pt-BR"/>
        </w:rPr>
        <w:t xml:space="preserve"> </w:t>
      </w:r>
      <w:r w:rsidRPr="002E5A19">
        <w:rPr>
          <w:rFonts w:ascii="Arial" w:hAnsi="Arial" w:cs="Arial"/>
          <w:b/>
          <w:color w:val="0000FF"/>
          <w:sz w:val="24"/>
          <w:szCs w:val="24"/>
          <w:lang w:val="pt-BR"/>
        </w:rPr>
        <w:t>20</w:t>
      </w:r>
      <w:r w:rsidR="002E5A19">
        <w:rPr>
          <w:rFonts w:ascii="Arial" w:hAnsi="Arial" w:cs="Arial"/>
          <w:b/>
          <w:color w:val="0000FF"/>
          <w:sz w:val="24"/>
          <w:szCs w:val="24"/>
          <w:lang w:val="pt-BR"/>
        </w:rPr>
        <w:t xml:space="preserve"> </w:t>
      </w:r>
      <w:r w:rsidRPr="002E5A19">
        <w:rPr>
          <w:rFonts w:ascii="Arial" w:hAnsi="Arial" w:cs="Arial"/>
          <w:b/>
          <w:color w:val="0000FF"/>
          <w:sz w:val="24"/>
          <w:szCs w:val="24"/>
          <w:lang w:val="pt-BR"/>
        </w:rPr>
        <w:t>(vinte)</w:t>
      </w:r>
      <w:r w:rsidR="002E5A19">
        <w:rPr>
          <w:rFonts w:ascii="Arial" w:hAnsi="Arial" w:cs="Arial"/>
          <w:b/>
          <w:color w:val="0000FF"/>
          <w:sz w:val="24"/>
          <w:szCs w:val="24"/>
          <w:lang w:val="pt-BR"/>
        </w:rPr>
        <w:t xml:space="preserve"> </w:t>
      </w:r>
      <w:r w:rsidRPr="002E5A19">
        <w:rPr>
          <w:rFonts w:ascii="Arial" w:hAnsi="Arial" w:cs="Arial"/>
          <w:b/>
          <w:color w:val="0000FF"/>
          <w:sz w:val="24"/>
          <w:szCs w:val="24"/>
          <w:lang w:val="pt-BR"/>
        </w:rPr>
        <w:t>anos</w:t>
      </w:r>
      <w:r w:rsidR="002E5A19">
        <w:rPr>
          <w:rFonts w:ascii="Arial" w:hAnsi="Arial" w:cs="Arial"/>
          <w:b/>
          <w:color w:val="0000FF"/>
          <w:sz w:val="24"/>
          <w:szCs w:val="24"/>
          <w:lang w:val="pt-BR"/>
        </w:rPr>
        <w:t xml:space="preserve"> </w:t>
      </w:r>
      <w:r w:rsidRPr="002E5A19">
        <w:rPr>
          <w:rFonts w:ascii="Arial" w:hAnsi="Arial" w:cs="Arial"/>
          <w:sz w:val="24"/>
          <w:szCs w:val="24"/>
          <w:lang w:val="pt-BR"/>
        </w:rPr>
        <w:t>da</w:t>
      </w:r>
      <w:r w:rsidR="002E5A19">
        <w:rPr>
          <w:rFonts w:ascii="Arial" w:hAnsi="Arial" w:cs="Arial"/>
          <w:sz w:val="24"/>
          <w:szCs w:val="24"/>
          <w:lang w:val="pt-BR"/>
        </w:rPr>
        <w:t xml:space="preserve"> </w:t>
      </w:r>
      <w:r w:rsidRPr="002E5A19">
        <w:rPr>
          <w:rFonts w:ascii="Arial" w:hAnsi="Arial" w:cs="Arial"/>
          <w:sz w:val="24"/>
          <w:szCs w:val="24"/>
          <w:lang w:val="pt-BR"/>
        </w:rPr>
        <w:t>CONCESSÃO,</w:t>
      </w:r>
      <w:r w:rsidR="002E5A19">
        <w:rPr>
          <w:rFonts w:ascii="Arial" w:hAnsi="Arial" w:cs="Arial"/>
          <w:sz w:val="24"/>
          <w:szCs w:val="24"/>
          <w:lang w:val="pt-BR"/>
        </w:rPr>
        <w:t xml:space="preserve"> </w:t>
      </w:r>
      <w:r w:rsidRPr="002E5A19">
        <w:rPr>
          <w:rFonts w:ascii="Arial" w:hAnsi="Arial" w:cs="Arial"/>
          <w:sz w:val="24"/>
          <w:szCs w:val="24"/>
          <w:lang w:val="pt-BR"/>
        </w:rPr>
        <w:t>conforme</w:t>
      </w:r>
      <w:r w:rsidR="002E5A19">
        <w:rPr>
          <w:rFonts w:ascii="Arial" w:hAnsi="Arial" w:cs="Arial"/>
          <w:sz w:val="24"/>
          <w:szCs w:val="24"/>
          <w:lang w:val="pt-BR"/>
        </w:rPr>
        <w:t xml:space="preserve"> </w:t>
      </w:r>
      <w:r w:rsidRPr="002E5A19">
        <w:rPr>
          <w:rFonts w:ascii="Arial" w:hAnsi="Arial" w:cs="Arial"/>
          <w:sz w:val="24"/>
          <w:szCs w:val="24"/>
          <w:lang w:val="pt-BR"/>
        </w:rPr>
        <w:t>disposto</w:t>
      </w:r>
      <w:r w:rsidR="002E5A19">
        <w:rPr>
          <w:rFonts w:ascii="Arial" w:hAnsi="Arial" w:cs="Arial"/>
          <w:sz w:val="24"/>
          <w:szCs w:val="24"/>
          <w:lang w:val="pt-BR"/>
        </w:rPr>
        <w:t xml:space="preserve"> </w:t>
      </w:r>
      <w:r w:rsidRPr="002E5A19">
        <w:rPr>
          <w:rFonts w:ascii="Arial" w:hAnsi="Arial" w:cs="Arial"/>
          <w:sz w:val="24"/>
          <w:szCs w:val="24"/>
          <w:lang w:val="pt-BR"/>
        </w:rPr>
        <w:t>no</w:t>
      </w:r>
      <w:r w:rsidR="002E5A19">
        <w:rPr>
          <w:rFonts w:ascii="Arial" w:hAnsi="Arial" w:cs="Arial"/>
          <w:sz w:val="24"/>
          <w:szCs w:val="24"/>
          <w:lang w:val="pt-BR"/>
        </w:rPr>
        <w:t xml:space="preserve"> </w:t>
      </w:r>
      <w:r w:rsidRPr="002E5A19">
        <w:rPr>
          <w:rFonts w:ascii="Arial" w:hAnsi="Arial" w:cs="Arial"/>
          <w:sz w:val="24"/>
          <w:szCs w:val="24"/>
          <w:lang w:val="pt-BR"/>
        </w:rPr>
        <w:t>CONTRATO</w:t>
      </w:r>
      <w:r w:rsidR="00564966" w:rsidRPr="002E5A19">
        <w:rPr>
          <w:rFonts w:ascii="Arial" w:hAnsi="Arial" w:cs="Arial"/>
          <w:sz w:val="24"/>
          <w:szCs w:val="24"/>
          <w:lang w:val="pt-BR"/>
        </w:rPr>
        <w:t xml:space="preserve">, </w:t>
      </w:r>
      <w:proofErr w:type="spellStart"/>
      <w:r w:rsidR="00905B7F" w:rsidRPr="002E5A19">
        <w:rPr>
          <w:rFonts w:ascii="Arial" w:hAnsi="Arial" w:cs="Arial"/>
          <w:b/>
          <w:color w:val="0000FF"/>
          <w:sz w:val="24"/>
          <w:szCs w:val="24"/>
          <w:lang w:val="pt-BR"/>
        </w:rPr>
        <w:t>pondendo</w:t>
      </w:r>
      <w:proofErr w:type="spellEnd"/>
      <w:r w:rsidR="00905B7F" w:rsidRPr="002E5A19">
        <w:rPr>
          <w:rFonts w:ascii="Arial" w:hAnsi="Arial" w:cs="Arial"/>
          <w:b/>
          <w:color w:val="0000FF"/>
          <w:sz w:val="24"/>
          <w:szCs w:val="24"/>
          <w:lang w:val="pt-BR"/>
        </w:rPr>
        <w:t xml:space="preserve"> ser prorrogado por mais 15</w:t>
      </w:r>
      <w:r w:rsidR="002E5A19">
        <w:rPr>
          <w:rFonts w:ascii="Arial" w:hAnsi="Arial" w:cs="Arial"/>
          <w:b/>
          <w:color w:val="0000FF"/>
          <w:sz w:val="24"/>
          <w:szCs w:val="24"/>
          <w:lang w:val="pt-BR"/>
        </w:rPr>
        <w:t xml:space="preserve"> </w:t>
      </w:r>
      <w:r w:rsidR="00905B7F" w:rsidRPr="002E5A19">
        <w:rPr>
          <w:rFonts w:ascii="Arial" w:hAnsi="Arial" w:cs="Arial"/>
          <w:b/>
          <w:color w:val="0000FF"/>
          <w:sz w:val="24"/>
          <w:szCs w:val="24"/>
          <w:lang w:val="pt-BR"/>
        </w:rPr>
        <w:t>(quinze) anos</w:t>
      </w:r>
      <w:r w:rsidR="0019098D" w:rsidRPr="002E5A19">
        <w:rPr>
          <w:rFonts w:ascii="Arial" w:hAnsi="Arial" w:cs="Arial"/>
          <w:b/>
          <w:color w:val="0000FF"/>
          <w:sz w:val="24"/>
          <w:szCs w:val="24"/>
          <w:lang w:val="pt-BR"/>
        </w:rPr>
        <w:t>, em períodos de 05</w:t>
      </w:r>
      <w:r w:rsidR="002E5A19">
        <w:rPr>
          <w:rFonts w:ascii="Arial" w:hAnsi="Arial" w:cs="Arial"/>
          <w:b/>
          <w:color w:val="0000FF"/>
          <w:sz w:val="24"/>
          <w:szCs w:val="24"/>
          <w:lang w:val="pt-BR"/>
        </w:rPr>
        <w:t xml:space="preserve"> </w:t>
      </w:r>
      <w:r w:rsidR="0019098D" w:rsidRPr="002E5A19">
        <w:rPr>
          <w:rFonts w:ascii="Arial" w:hAnsi="Arial" w:cs="Arial"/>
          <w:b/>
          <w:color w:val="0000FF"/>
          <w:sz w:val="24"/>
          <w:szCs w:val="24"/>
          <w:lang w:val="pt-BR"/>
        </w:rPr>
        <w:t>(cinco) anos</w:t>
      </w:r>
      <w:r w:rsidRPr="002E5A19">
        <w:rPr>
          <w:rFonts w:ascii="Arial" w:hAnsi="Arial" w:cs="Arial"/>
          <w:b/>
          <w:color w:val="0000FF"/>
          <w:sz w:val="24"/>
          <w:szCs w:val="24"/>
          <w:lang w:val="pt-BR"/>
        </w:rPr>
        <w:t>;</w:t>
      </w:r>
    </w:p>
    <w:p w:rsidR="002E5A19" w:rsidRPr="002E5A19" w:rsidRDefault="002E5A19" w:rsidP="002E5A19">
      <w:pPr>
        <w:pStyle w:val="PargrafodaLista"/>
        <w:rPr>
          <w:rFonts w:ascii="Arial" w:hAnsi="Arial" w:cs="Arial"/>
          <w:sz w:val="24"/>
          <w:szCs w:val="24"/>
          <w:lang w:val="pt-BR"/>
        </w:rPr>
      </w:pPr>
    </w:p>
    <w:p w:rsidR="002E5A19" w:rsidRDefault="00FB406E" w:rsidP="002E5A19">
      <w:pPr>
        <w:pStyle w:val="PargrafodaLista"/>
        <w:numPr>
          <w:ilvl w:val="0"/>
          <w:numId w:val="7"/>
        </w:numPr>
        <w:tabs>
          <w:tab w:val="left" w:pos="851"/>
        </w:tabs>
        <w:ind w:left="1418" w:hanging="425"/>
        <w:contextualSpacing w:val="0"/>
        <w:jc w:val="both"/>
        <w:rPr>
          <w:rFonts w:ascii="Arial" w:hAnsi="Arial" w:cs="Arial"/>
          <w:sz w:val="24"/>
          <w:szCs w:val="24"/>
          <w:lang w:val="pt-BR"/>
        </w:rPr>
      </w:pPr>
      <w:r w:rsidRPr="002E5A19">
        <w:rPr>
          <w:rFonts w:ascii="Arial" w:hAnsi="Arial" w:cs="Arial"/>
          <w:sz w:val="24"/>
          <w:szCs w:val="24"/>
          <w:lang w:val="pt-BR"/>
        </w:rPr>
        <w:t>Todos</w:t>
      </w:r>
      <w:r w:rsidR="002E5A19">
        <w:rPr>
          <w:rFonts w:ascii="Arial" w:hAnsi="Arial" w:cs="Arial"/>
          <w:sz w:val="24"/>
          <w:szCs w:val="24"/>
          <w:lang w:val="pt-BR"/>
        </w:rPr>
        <w:t xml:space="preserve"> </w:t>
      </w:r>
      <w:r w:rsidRPr="002E5A19">
        <w:rPr>
          <w:rFonts w:ascii="Arial" w:hAnsi="Arial" w:cs="Arial"/>
          <w:sz w:val="24"/>
          <w:szCs w:val="24"/>
          <w:lang w:val="pt-BR"/>
        </w:rPr>
        <w:t>os custos de</w:t>
      </w:r>
      <w:r w:rsidR="002E5A19">
        <w:rPr>
          <w:rFonts w:ascii="Arial" w:hAnsi="Arial" w:cs="Arial"/>
          <w:sz w:val="24"/>
          <w:szCs w:val="24"/>
          <w:lang w:val="pt-BR"/>
        </w:rPr>
        <w:t xml:space="preserve"> </w:t>
      </w:r>
      <w:r w:rsidRPr="002E5A19">
        <w:rPr>
          <w:rFonts w:ascii="Arial" w:hAnsi="Arial" w:cs="Arial"/>
          <w:sz w:val="24"/>
          <w:szCs w:val="24"/>
          <w:lang w:val="pt-BR"/>
        </w:rPr>
        <w:t>investimentos</w:t>
      </w:r>
      <w:r w:rsidRPr="002E5A19">
        <w:rPr>
          <w:rFonts w:ascii="Arial" w:hAnsi="Arial" w:cs="Arial"/>
          <w:spacing w:val="1"/>
          <w:sz w:val="24"/>
          <w:szCs w:val="24"/>
          <w:lang w:val="pt-BR"/>
        </w:rPr>
        <w:t xml:space="preserve"> ocorrerão por contraprestação pecuniária pela </w:t>
      </w:r>
      <w:proofErr w:type="spellStart"/>
      <w:r w:rsidRPr="002E5A19">
        <w:rPr>
          <w:rFonts w:ascii="Arial" w:hAnsi="Arial" w:cs="Arial"/>
          <w:spacing w:val="1"/>
          <w:sz w:val="24"/>
          <w:szCs w:val="24"/>
          <w:lang w:val="pt-BR"/>
        </w:rPr>
        <w:t>administratação</w:t>
      </w:r>
      <w:proofErr w:type="spellEnd"/>
      <w:r w:rsidRPr="002E5A19">
        <w:rPr>
          <w:rFonts w:ascii="Arial" w:hAnsi="Arial" w:cs="Arial"/>
          <w:spacing w:val="1"/>
          <w:sz w:val="24"/>
          <w:szCs w:val="24"/>
          <w:lang w:val="pt-BR"/>
        </w:rPr>
        <w:t xml:space="preserve"> publica a concessionaria, </w:t>
      </w:r>
      <w:r w:rsidR="002E5A19">
        <w:rPr>
          <w:rFonts w:ascii="Arial" w:hAnsi="Arial" w:cs="Arial"/>
          <w:sz w:val="24"/>
          <w:szCs w:val="24"/>
          <w:lang w:val="pt-BR"/>
        </w:rPr>
        <w:t>necessários para a perfeit</w:t>
      </w:r>
      <w:r w:rsidRPr="002E5A19">
        <w:rPr>
          <w:rFonts w:ascii="Arial" w:hAnsi="Arial" w:cs="Arial"/>
          <w:sz w:val="24"/>
          <w:szCs w:val="24"/>
          <w:lang w:val="pt-BR"/>
        </w:rPr>
        <w:t>a execução</w:t>
      </w:r>
      <w:r w:rsidR="002E5A19">
        <w:rPr>
          <w:rFonts w:ascii="Arial" w:hAnsi="Arial" w:cs="Arial"/>
          <w:sz w:val="24"/>
          <w:szCs w:val="24"/>
          <w:lang w:val="pt-BR"/>
        </w:rPr>
        <w:t xml:space="preserve"> </w:t>
      </w:r>
      <w:r w:rsidRPr="002E5A19">
        <w:rPr>
          <w:rFonts w:ascii="Arial" w:hAnsi="Arial" w:cs="Arial"/>
          <w:sz w:val="24"/>
          <w:szCs w:val="24"/>
          <w:lang w:val="pt-BR"/>
        </w:rPr>
        <w:t>ao pleno cumprimento do CONTRATO,</w:t>
      </w:r>
      <w:r w:rsidR="002E5A19">
        <w:rPr>
          <w:rFonts w:ascii="Arial" w:hAnsi="Arial" w:cs="Arial"/>
          <w:sz w:val="24"/>
          <w:szCs w:val="24"/>
          <w:lang w:val="pt-BR"/>
        </w:rPr>
        <w:t xml:space="preserve"> </w:t>
      </w:r>
      <w:r w:rsidRPr="002E5A19">
        <w:rPr>
          <w:rFonts w:ascii="Arial" w:hAnsi="Arial" w:cs="Arial"/>
          <w:sz w:val="24"/>
          <w:szCs w:val="24"/>
          <w:lang w:val="pt-BR"/>
        </w:rPr>
        <w:t>já</w:t>
      </w:r>
      <w:r w:rsidR="002E5A19">
        <w:rPr>
          <w:rFonts w:ascii="Arial" w:hAnsi="Arial" w:cs="Arial"/>
          <w:sz w:val="24"/>
          <w:szCs w:val="24"/>
          <w:lang w:val="pt-BR"/>
        </w:rPr>
        <w:t xml:space="preserve"> </w:t>
      </w:r>
      <w:r w:rsidRPr="002E5A19">
        <w:rPr>
          <w:rFonts w:ascii="Arial" w:hAnsi="Arial" w:cs="Arial"/>
          <w:sz w:val="24"/>
          <w:szCs w:val="24"/>
          <w:lang w:val="pt-BR"/>
        </w:rPr>
        <w:t>previstos</w:t>
      </w:r>
      <w:r w:rsidR="002E5A19">
        <w:rPr>
          <w:rFonts w:ascii="Arial" w:hAnsi="Arial" w:cs="Arial"/>
          <w:sz w:val="24"/>
          <w:szCs w:val="24"/>
          <w:lang w:val="pt-BR"/>
        </w:rPr>
        <w:t xml:space="preserve"> </w:t>
      </w:r>
      <w:r w:rsidRPr="002E5A19">
        <w:rPr>
          <w:rFonts w:ascii="Arial" w:hAnsi="Arial" w:cs="Arial"/>
          <w:sz w:val="24"/>
          <w:szCs w:val="24"/>
          <w:lang w:val="pt-BR"/>
        </w:rPr>
        <w:t>como</w:t>
      </w:r>
      <w:r w:rsidR="002E5A19">
        <w:rPr>
          <w:rFonts w:ascii="Arial" w:hAnsi="Arial" w:cs="Arial"/>
          <w:sz w:val="24"/>
          <w:szCs w:val="24"/>
          <w:lang w:val="pt-BR"/>
        </w:rPr>
        <w:t xml:space="preserve"> </w:t>
      </w:r>
      <w:r w:rsidRPr="002E5A19">
        <w:rPr>
          <w:rFonts w:ascii="Arial" w:hAnsi="Arial" w:cs="Arial"/>
          <w:sz w:val="24"/>
          <w:szCs w:val="24"/>
          <w:lang w:val="pt-BR"/>
        </w:rPr>
        <w:t>obrigação</w:t>
      </w:r>
      <w:r w:rsidR="002E5A19">
        <w:rPr>
          <w:rFonts w:ascii="Arial" w:hAnsi="Arial" w:cs="Arial"/>
          <w:sz w:val="24"/>
          <w:szCs w:val="24"/>
          <w:lang w:val="pt-BR"/>
        </w:rPr>
        <w:t xml:space="preserve"> </w:t>
      </w:r>
      <w:r w:rsidRPr="002E5A19">
        <w:rPr>
          <w:rFonts w:ascii="Arial" w:hAnsi="Arial" w:cs="Arial"/>
          <w:sz w:val="24"/>
          <w:szCs w:val="24"/>
          <w:lang w:val="pt-BR"/>
        </w:rPr>
        <w:t>contratual</w:t>
      </w:r>
      <w:r w:rsidR="002E5A19">
        <w:rPr>
          <w:rFonts w:ascii="Arial" w:hAnsi="Arial" w:cs="Arial"/>
          <w:sz w:val="24"/>
          <w:szCs w:val="24"/>
          <w:lang w:val="pt-BR"/>
        </w:rPr>
        <w:t xml:space="preserve"> </w:t>
      </w:r>
      <w:r w:rsidRPr="002E5A19">
        <w:rPr>
          <w:rFonts w:ascii="Arial" w:hAnsi="Arial" w:cs="Arial"/>
          <w:sz w:val="24"/>
          <w:szCs w:val="24"/>
          <w:lang w:val="pt-BR"/>
        </w:rPr>
        <w:t>da</w:t>
      </w:r>
      <w:r w:rsidR="002E5A19">
        <w:rPr>
          <w:rFonts w:ascii="Arial" w:hAnsi="Arial" w:cs="Arial"/>
          <w:sz w:val="24"/>
          <w:szCs w:val="24"/>
          <w:lang w:val="pt-BR"/>
        </w:rPr>
        <w:t xml:space="preserve"> </w:t>
      </w:r>
      <w:r w:rsidRPr="002E5A19">
        <w:rPr>
          <w:rFonts w:ascii="Arial" w:hAnsi="Arial" w:cs="Arial"/>
          <w:sz w:val="24"/>
          <w:szCs w:val="24"/>
          <w:lang w:val="pt-BR"/>
        </w:rPr>
        <w:t>CONCESSIONÁRIA,</w:t>
      </w:r>
      <w:r w:rsidR="002E5A19">
        <w:rPr>
          <w:rFonts w:ascii="Arial" w:hAnsi="Arial" w:cs="Arial"/>
          <w:sz w:val="24"/>
          <w:szCs w:val="24"/>
          <w:lang w:val="pt-BR"/>
        </w:rPr>
        <w:t xml:space="preserve"> </w:t>
      </w:r>
      <w:r w:rsidRPr="002E5A19">
        <w:rPr>
          <w:rFonts w:ascii="Arial" w:hAnsi="Arial" w:cs="Arial"/>
          <w:sz w:val="24"/>
          <w:szCs w:val="24"/>
          <w:lang w:val="pt-BR"/>
        </w:rPr>
        <w:t>conforme</w:t>
      </w:r>
      <w:r w:rsidR="002E5A19">
        <w:rPr>
          <w:rFonts w:ascii="Arial" w:hAnsi="Arial" w:cs="Arial"/>
          <w:sz w:val="24"/>
          <w:szCs w:val="24"/>
          <w:lang w:val="pt-BR"/>
        </w:rPr>
        <w:t xml:space="preserve"> </w:t>
      </w:r>
      <w:r w:rsidRPr="002E5A19">
        <w:rPr>
          <w:rFonts w:ascii="Arial" w:hAnsi="Arial" w:cs="Arial"/>
          <w:sz w:val="24"/>
          <w:szCs w:val="24"/>
          <w:lang w:val="pt-BR"/>
        </w:rPr>
        <w:t>este</w:t>
      </w:r>
      <w:r w:rsidR="002E5A19">
        <w:rPr>
          <w:rFonts w:ascii="Arial" w:hAnsi="Arial" w:cs="Arial"/>
          <w:sz w:val="24"/>
          <w:szCs w:val="24"/>
          <w:lang w:val="pt-BR"/>
        </w:rPr>
        <w:t xml:space="preserve"> </w:t>
      </w:r>
      <w:r w:rsidRPr="002E5A19">
        <w:rPr>
          <w:rFonts w:ascii="Arial" w:hAnsi="Arial" w:cs="Arial"/>
          <w:sz w:val="24"/>
          <w:szCs w:val="24"/>
          <w:lang w:val="pt-BR"/>
        </w:rPr>
        <w:t>EDITAL,</w:t>
      </w:r>
      <w:r w:rsidR="002E5A19">
        <w:rPr>
          <w:rFonts w:ascii="Arial" w:hAnsi="Arial" w:cs="Arial"/>
          <w:sz w:val="24"/>
          <w:szCs w:val="24"/>
          <w:lang w:val="pt-BR"/>
        </w:rPr>
        <w:t xml:space="preserve"> </w:t>
      </w:r>
      <w:r w:rsidRPr="002E5A19">
        <w:rPr>
          <w:rFonts w:ascii="Arial" w:hAnsi="Arial" w:cs="Arial"/>
          <w:sz w:val="24"/>
          <w:szCs w:val="24"/>
          <w:lang w:val="pt-BR"/>
        </w:rPr>
        <w:t>o</w:t>
      </w:r>
      <w:r w:rsidR="002E5A19">
        <w:rPr>
          <w:rFonts w:ascii="Arial" w:hAnsi="Arial" w:cs="Arial"/>
          <w:sz w:val="24"/>
          <w:szCs w:val="24"/>
          <w:lang w:val="pt-BR"/>
        </w:rPr>
        <w:t xml:space="preserve"> </w:t>
      </w:r>
      <w:r w:rsidRPr="002E5A19">
        <w:rPr>
          <w:rFonts w:ascii="Arial" w:hAnsi="Arial" w:cs="Arial"/>
          <w:sz w:val="24"/>
          <w:szCs w:val="24"/>
          <w:lang w:val="pt-BR"/>
        </w:rPr>
        <w:t>CONTRATO</w:t>
      </w:r>
      <w:r w:rsidR="002E5A19">
        <w:rPr>
          <w:rFonts w:ascii="Arial" w:hAnsi="Arial" w:cs="Arial"/>
          <w:sz w:val="24"/>
          <w:szCs w:val="24"/>
          <w:lang w:val="pt-BR"/>
        </w:rPr>
        <w:t xml:space="preserve"> </w:t>
      </w:r>
      <w:r w:rsidRPr="002E5A19">
        <w:rPr>
          <w:rFonts w:ascii="Arial" w:hAnsi="Arial" w:cs="Arial"/>
          <w:sz w:val="24"/>
          <w:szCs w:val="24"/>
          <w:lang w:val="pt-BR"/>
        </w:rPr>
        <w:t>e</w:t>
      </w:r>
      <w:r w:rsidR="002E5A19">
        <w:rPr>
          <w:rFonts w:ascii="Arial" w:hAnsi="Arial" w:cs="Arial"/>
          <w:sz w:val="24"/>
          <w:szCs w:val="24"/>
          <w:lang w:val="pt-BR"/>
        </w:rPr>
        <w:t xml:space="preserve"> </w:t>
      </w:r>
      <w:r w:rsidRPr="002E5A19">
        <w:rPr>
          <w:rFonts w:ascii="Arial" w:hAnsi="Arial" w:cs="Arial"/>
          <w:sz w:val="24"/>
          <w:szCs w:val="24"/>
          <w:lang w:val="pt-BR"/>
        </w:rPr>
        <w:t>seus</w:t>
      </w:r>
      <w:r w:rsidR="002E5A19">
        <w:rPr>
          <w:rFonts w:ascii="Arial" w:hAnsi="Arial" w:cs="Arial"/>
          <w:sz w:val="24"/>
          <w:szCs w:val="24"/>
          <w:lang w:val="pt-BR"/>
        </w:rPr>
        <w:t xml:space="preserve"> </w:t>
      </w:r>
      <w:r w:rsidRPr="002E5A19">
        <w:rPr>
          <w:rFonts w:ascii="Arial" w:hAnsi="Arial" w:cs="Arial"/>
          <w:sz w:val="24"/>
          <w:szCs w:val="24"/>
          <w:lang w:val="pt-BR"/>
        </w:rPr>
        <w:t>respectivos</w:t>
      </w:r>
      <w:r w:rsidR="002E5A19">
        <w:rPr>
          <w:rFonts w:ascii="Arial" w:hAnsi="Arial" w:cs="Arial"/>
          <w:sz w:val="24"/>
          <w:szCs w:val="24"/>
          <w:lang w:val="pt-BR"/>
        </w:rPr>
        <w:t xml:space="preserve"> </w:t>
      </w:r>
      <w:r w:rsidRPr="002E5A19">
        <w:rPr>
          <w:rFonts w:ascii="Arial" w:hAnsi="Arial" w:cs="Arial"/>
          <w:sz w:val="24"/>
          <w:szCs w:val="24"/>
          <w:lang w:val="pt-BR"/>
        </w:rPr>
        <w:t>ANEXOS;</w:t>
      </w:r>
    </w:p>
    <w:p w:rsidR="002E5A19" w:rsidRPr="002E5A19" w:rsidRDefault="002E5A19" w:rsidP="002E5A19">
      <w:pPr>
        <w:pStyle w:val="PargrafodaLista"/>
        <w:rPr>
          <w:rFonts w:ascii="Arial" w:hAnsi="Arial" w:cs="Arial"/>
          <w:spacing w:val="-1"/>
          <w:sz w:val="24"/>
          <w:szCs w:val="24"/>
          <w:lang w:val="pt-BR"/>
        </w:rPr>
      </w:pPr>
    </w:p>
    <w:p w:rsidR="002E5A19" w:rsidRDefault="00FB406E" w:rsidP="002E5A19">
      <w:pPr>
        <w:pStyle w:val="PargrafodaLista"/>
        <w:numPr>
          <w:ilvl w:val="0"/>
          <w:numId w:val="7"/>
        </w:numPr>
        <w:tabs>
          <w:tab w:val="left" w:pos="851"/>
        </w:tabs>
        <w:ind w:left="1418" w:hanging="425"/>
        <w:contextualSpacing w:val="0"/>
        <w:jc w:val="both"/>
        <w:rPr>
          <w:rFonts w:ascii="Arial" w:hAnsi="Arial" w:cs="Arial"/>
          <w:sz w:val="24"/>
          <w:szCs w:val="24"/>
          <w:lang w:val="pt-BR"/>
        </w:rPr>
      </w:pPr>
      <w:r w:rsidRPr="002E5A19">
        <w:rPr>
          <w:rFonts w:ascii="Arial" w:hAnsi="Arial" w:cs="Arial"/>
          <w:spacing w:val="-1"/>
          <w:sz w:val="24"/>
          <w:szCs w:val="24"/>
          <w:lang w:val="pt-BR"/>
        </w:rPr>
        <w:t>O(s) potenciais</w:t>
      </w:r>
      <w:r w:rsidR="002E5A19">
        <w:rPr>
          <w:rFonts w:ascii="Arial" w:hAnsi="Arial" w:cs="Arial"/>
          <w:spacing w:val="-1"/>
          <w:sz w:val="24"/>
          <w:szCs w:val="24"/>
          <w:lang w:val="pt-BR"/>
        </w:rPr>
        <w:t xml:space="preserve"> </w:t>
      </w:r>
      <w:r w:rsidRPr="002E5A19">
        <w:rPr>
          <w:rFonts w:ascii="Arial" w:hAnsi="Arial" w:cs="Arial"/>
          <w:spacing w:val="-1"/>
          <w:sz w:val="24"/>
          <w:szCs w:val="24"/>
          <w:lang w:val="pt-BR"/>
        </w:rPr>
        <w:t>financiamento(s)</w:t>
      </w:r>
      <w:r w:rsidR="002E5A19">
        <w:rPr>
          <w:rFonts w:ascii="Arial" w:hAnsi="Arial" w:cs="Arial"/>
          <w:spacing w:val="-1"/>
          <w:sz w:val="24"/>
          <w:szCs w:val="24"/>
          <w:lang w:val="pt-BR"/>
        </w:rPr>
        <w:t xml:space="preserve"> </w:t>
      </w:r>
      <w:r w:rsidRPr="002E5A19">
        <w:rPr>
          <w:rFonts w:ascii="Arial" w:hAnsi="Arial" w:cs="Arial"/>
          <w:spacing w:val="-1"/>
          <w:sz w:val="24"/>
          <w:szCs w:val="24"/>
          <w:lang w:val="pt-BR"/>
        </w:rPr>
        <w:t>a</w:t>
      </w:r>
      <w:r w:rsidR="002E5A19">
        <w:rPr>
          <w:rFonts w:ascii="Arial" w:hAnsi="Arial" w:cs="Arial"/>
          <w:spacing w:val="-1"/>
          <w:sz w:val="24"/>
          <w:szCs w:val="24"/>
          <w:lang w:val="pt-BR"/>
        </w:rPr>
        <w:t xml:space="preserve"> </w:t>
      </w:r>
      <w:proofErr w:type="gramStart"/>
      <w:r w:rsidRPr="002E5A19">
        <w:rPr>
          <w:rFonts w:ascii="Arial" w:hAnsi="Arial" w:cs="Arial"/>
          <w:spacing w:val="-1"/>
          <w:sz w:val="24"/>
          <w:szCs w:val="24"/>
          <w:lang w:val="pt-BR"/>
        </w:rPr>
        <w:t>ser(</w:t>
      </w:r>
      <w:proofErr w:type="gramEnd"/>
      <w:r w:rsidRPr="002E5A19">
        <w:rPr>
          <w:rFonts w:ascii="Arial" w:hAnsi="Arial" w:cs="Arial"/>
          <w:spacing w:val="-1"/>
          <w:sz w:val="24"/>
          <w:szCs w:val="24"/>
          <w:lang w:val="pt-BR"/>
        </w:rPr>
        <w:t>em)</w:t>
      </w:r>
      <w:r w:rsidR="002E5A19">
        <w:rPr>
          <w:rFonts w:ascii="Arial" w:hAnsi="Arial" w:cs="Arial"/>
          <w:spacing w:val="-1"/>
          <w:sz w:val="24"/>
          <w:szCs w:val="24"/>
          <w:lang w:val="pt-BR"/>
        </w:rPr>
        <w:t xml:space="preserve"> </w:t>
      </w:r>
      <w:r w:rsidRPr="002E5A19">
        <w:rPr>
          <w:rFonts w:ascii="Arial" w:hAnsi="Arial" w:cs="Arial"/>
          <w:spacing w:val="-1"/>
          <w:sz w:val="24"/>
          <w:szCs w:val="24"/>
          <w:lang w:val="pt-BR"/>
        </w:rPr>
        <w:t>contratado(s)</w:t>
      </w:r>
      <w:r w:rsidR="002E5A19">
        <w:rPr>
          <w:rFonts w:ascii="Arial" w:hAnsi="Arial" w:cs="Arial"/>
          <w:spacing w:val="-1"/>
          <w:sz w:val="24"/>
          <w:szCs w:val="24"/>
          <w:lang w:val="pt-BR"/>
        </w:rPr>
        <w:t xml:space="preserve"> </w:t>
      </w:r>
      <w:r w:rsidRPr="002E5A19">
        <w:rPr>
          <w:rFonts w:ascii="Arial" w:hAnsi="Arial" w:cs="Arial"/>
          <w:spacing w:val="-1"/>
          <w:sz w:val="24"/>
          <w:szCs w:val="24"/>
          <w:lang w:val="pt-BR"/>
        </w:rPr>
        <w:t>pela</w:t>
      </w:r>
      <w:r w:rsidR="002E5A19">
        <w:rPr>
          <w:rFonts w:ascii="Arial" w:hAnsi="Arial" w:cs="Arial"/>
          <w:spacing w:val="-1"/>
          <w:sz w:val="24"/>
          <w:szCs w:val="24"/>
          <w:lang w:val="pt-BR"/>
        </w:rPr>
        <w:t xml:space="preserve"> </w:t>
      </w:r>
      <w:r w:rsidRPr="002E5A19">
        <w:rPr>
          <w:rFonts w:ascii="Arial" w:hAnsi="Arial" w:cs="Arial"/>
          <w:spacing w:val="-1"/>
          <w:sz w:val="24"/>
          <w:szCs w:val="24"/>
          <w:lang w:val="pt-BR"/>
        </w:rPr>
        <w:t>CONCESSIONÁRIA,</w:t>
      </w:r>
      <w:r w:rsidR="002E5A19">
        <w:rPr>
          <w:rFonts w:ascii="Arial" w:hAnsi="Arial" w:cs="Arial"/>
          <w:spacing w:val="-1"/>
          <w:sz w:val="24"/>
          <w:szCs w:val="24"/>
          <w:lang w:val="pt-BR"/>
        </w:rPr>
        <w:t xml:space="preserve"> </w:t>
      </w:r>
      <w:r w:rsidRPr="002E5A19">
        <w:rPr>
          <w:rFonts w:ascii="Arial" w:hAnsi="Arial" w:cs="Arial"/>
          <w:sz w:val="24"/>
          <w:szCs w:val="24"/>
          <w:lang w:val="pt-BR"/>
        </w:rPr>
        <w:t>de</w:t>
      </w:r>
      <w:r w:rsidR="002E5A19">
        <w:rPr>
          <w:rFonts w:ascii="Arial" w:hAnsi="Arial" w:cs="Arial"/>
          <w:sz w:val="24"/>
          <w:szCs w:val="24"/>
          <w:lang w:val="pt-BR"/>
        </w:rPr>
        <w:t xml:space="preserve"> </w:t>
      </w:r>
      <w:r w:rsidRPr="002E5A19">
        <w:rPr>
          <w:rFonts w:ascii="Arial" w:hAnsi="Arial" w:cs="Arial"/>
          <w:sz w:val="24"/>
          <w:szCs w:val="24"/>
          <w:lang w:val="pt-BR"/>
        </w:rPr>
        <w:t>curto</w:t>
      </w:r>
      <w:r w:rsidR="002E5A19">
        <w:rPr>
          <w:rFonts w:ascii="Arial" w:hAnsi="Arial" w:cs="Arial"/>
          <w:sz w:val="24"/>
          <w:szCs w:val="24"/>
          <w:lang w:val="pt-BR"/>
        </w:rPr>
        <w:t xml:space="preserve"> </w:t>
      </w:r>
      <w:r w:rsidRPr="002E5A19">
        <w:rPr>
          <w:rFonts w:ascii="Arial" w:hAnsi="Arial" w:cs="Arial"/>
          <w:sz w:val="24"/>
          <w:szCs w:val="24"/>
          <w:lang w:val="pt-BR"/>
        </w:rPr>
        <w:t>e</w:t>
      </w:r>
      <w:r w:rsidR="002E5A19">
        <w:rPr>
          <w:rFonts w:ascii="Arial" w:hAnsi="Arial" w:cs="Arial"/>
          <w:sz w:val="24"/>
          <w:szCs w:val="24"/>
          <w:lang w:val="pt-BR"/>
        </w:rPr>
        <w:t xml:space="preserve"> </w:t>
      </w:r>
      <w:r w:rsidRPr="002E5A19">
        <w:rPr>
          <w:rFonts w:ascii="Arial" w:hAnsi="Arial" w:cs="Arial"/>
          <w:sz w:val="24"/>
          <w:szCs w:val="24"/>
          <w:lang w:val="pt-BR"/>
        </w:rPr>
        <w:t>de</w:t>
      </w:r>
      <w:r w:rsidR="002E5A19">
        <w:rPr>
          <w:rFonts w:ascii="Arial" w:hAnsi="Arial" w:cs="Arial"/>
          <w:sz w:val="24"/>
          <w:szCs w:val="24"/>
          <w:lang w:val="pt-BR"/>
        </w:rPr>
        <w:t xml:space="preserve"> </w:t>
      </w:r>
      <w:r w:rsidRPr="002E5A19">
        <w:rPr>
          <w:rFonts w:ascii="Arial" w:hAnsi="Arial" w:cs="Arial"/>
          <w:sz w:val="24"/>
          <w:szCs w:val="24"/>
          <w:lang w:val="pt-BR"/>
        </w:rPr>
        <w:t>longo prazos, se for o caso, considerando-se as principais características da(s)</w:t>
      </w:r>
      <w:r w:rsidR="002E5A19">
        <w:rPr>
          <w:rFonts w:ascii="Arial" w:hAnsi="Arial" w:cs="Arial"/>
          <w:sz w:val="24"/>
          <w:szCs w:val="24"/>
          <w:lang w:val="pt-BR"/>
        </w:rPr>
        <w:t xml:space="preserve"> </w:t>
      </w:r>
      <w:r w:rsidRPr="002E5A19">
        <w:rPr>
          <w:rFonts w:ascii="Arial" w:hAnsi="Arial" w:cs="Arial"/>
          <w:sz w:val="24"/>
          <w:szCs w:val="24"/>
          <w:lang w:val="pt-BR"/>
        </w:rPr>
        <w:t>operação(ões),</w:t>
      </w:r>
      <w:r w:rsidR="002E5A19">
        <w:rPr>
          <w:rFonts w:ascii="Arial" w:hAnsi="Arial" w:cs="Arial"/>
          <w:sz w:val="24"/>
          <w:szCs w:val="24"/>
          <w:lang w:val="pt-BR"/>
        </w:rPr>
        <w:t xml:space="preserve"> </w:t>
      </w:r>
      <w:r w:rsidRPr="002E5A19">
        <w:rPr>
          <w:rFonts w:ascii="Arial" w:hAnsi="Arial" w:cs="Arial"/>
          <w:sz w:val="24"/>
          <w:szCs w:val="24"/>
          <w:lang w:val="pt-BR"/>
        </w:rPr>
        <w:t>tais</w:t>
      </w:r>
      <w:r w:rsidR="002E5A19">
        <w:rPr>
          <w:rFonts w:ascii="Arial" w:hAnsi="Arial" w:cs="Arial"/>
          <w:sz w:val="24"/>
          <w:szCs w:val="24"/>
          <w:lang w:val="pt-BR"/>
        </w:rPr>
        <w:t xml:space="preserve"> </w:t>
      </w:r>
      <w:r w:rsidRPr="002E5A19">
        <w:rPr>
          <w:rFonts w:ascii="Arial" w:hAnsi="Arial" w:cs="Arial"/>
          <w:sz w:val="24"/>
          <w:szCs w:val="24"/>
          <w:lang w:val="pt-BR"/>
        </w:rPr>
        <w:t>como</w:t>
      </w:r>
      <w:r w:rsidR="002E5A19">
        <w:rPr>
          <w:rFonts w:ascii="Arial" w:hAnsi="Arial" w:cs="Arial"/>
          <w:sz w:val="24"/>
          <w:szCs w:val="24"/>
          <w:lang w:val="pt-BR"/>
        </w:rPr>
        <w:t xml:space="preserve"> </w:t>
      </w:r>
      <w:r w:rsidRPr="002E5A19">
        <w:rPr>
          <w:rFonts w:ascii="Arial" w:hAnsi="Arial" w:cs="Arial"/>
          <w:sz w:val="24"/>
          <w:szCs w:val="24"/>
          <w:lang w:val="pt-BR"/>
        </w:rPr>
        <w:t>taxas</w:t>
      </w:r>
      <w:r w:rsidR="002E5A19">
        <w:rPr>
          <w:rFonts w:ascii="Arial" w:hAnsi="Arial" w:cs="Arial"/>
          <w:sz w:val="24"/>
          <w:szCs w:val="24"/>
          <w:lang w:val="pt-BR"/>
        </w:rPr>
        <w:t xml:space="preserve"> </w:t>
      </w:r>
      <w:r w:rsidRPr="002E5A19">
        <w:rPr>
          <w:rFonts w:ascii="Arial" w:hAnsi="Arial" w:cs="Arial"/>
          <w:sz w:val="24"/>
          <w:szCs w:val="24"/>
          <w:lang w:val="pt-BR"/>
        </w:rPr>
        <w:t>de</w:t>
      </w:r>
      <w:r w:rsidR="002E5A19">
        <w:rPr>
          <w:rFonts w:ascii="Arial" w:hAnsi="Arial" w:cs="Arial"/>
          <w:sz w:val="24"/>
          <w:szCs w:val="24"/>
          <w:lang w:val="pt-BR"/>
        </w:rPr>
        <w:t xml:space="preserve"> </w:t>
      </w:r>
      <w:r w:rsidRPr="002E5A19">
        <w:rPr>
          <w:rFonts w:ascii="Arial" w:hAnsi="Arial" w:cs="Arial"/>
          <w:sz w:val="24"/>
          <w:szCs w:val="24"/>
          <w:lang w:val="pt-BR"/>
        </w:rPr>
        <w:t>juros,</w:t>
      </w:r>
      <w:r w:rsidR="002E5A19">
        <w:rPr>
          <w:rFonts w:ascii="Arial" w:hAnsi="Arial" w:cs="Arial"/>
          <w:sz w:val="24"/>
          <w:szCs w:val="24"/>
          <w:lang w:val="pt-BR"/>
        </w:rPr>
        <w:t xml:space="preserve"> </w:t>
      </w:r>
      <w:r w:rsidRPr="002E5A19">
        <w:rPr>
          <w:rFonts w:ascii="Arial" w:hAnsi="Arial" w:cs="Arial"/>
          <w:sz w:val="24"/>
          <w:szCs w:val="24"/>
          <w:lang w:val="pt-BR"/>
        </w:rPr>
        <w:t>moeda,</w:t>
      </w:r>
      <w:r w:rsidR="002E5A19">
        <w:rPr>
          <w:rFonts w:ascii="Arial" w:hAnsi="Arial" w:cs="Arial"/>
          <w:sz w:val="24"/>
          <w:szCs w:val="24"/>
          <w:lang w:val="pt-BR"/>
        </w:rPr>
        <w:t xml:space="preserve"> </w:t>
      </w:r>
      <w:r w:rsidRPr="002E5A19">
        <w:rPr>
          <w:rFonts w:ascii="Arial" w:hAnsi="Arial" w:cs="Arial"/>
          <w:sz w:val="24"/>
          <w:szCs w:val="24"/>
          <w:lang w:val="pt-BR"/>
        </w:rPr>
        <w:t>prazos</w:t>
      </w:r>
      <w:r w:rsidR="002E5A19">
        <w:rPr>
          <w:rFonts w:ascii="Arial" w:hAnsi="Arial" w:cs="Arial"/>
          <w:sz w:val="24"/>
          <w:szCs w:val="24"/>
          <w:lang w:val="pt-BR"/>
        </w:rPr>
        <w:t xml:space="preserve"> </w:t>
      </w:r>
      <w:r w:rsidRPr="002E5A19">
        <w:rPr>
          <w:rFonts w:ascii="Arial" w:hAnsi="Arial" w:cs="Arial"/>
          <w:sz w:val="24"/>
          <w:szCs w:val="24"/>
          <w:lang w:val="pt-BR"/>
        </w:rPr>
        <w:t>de</w:t>
      </w:r>
      <w:r w:rsidR="002E5A19">
        <w:rPr>
          <w:rFonts w:ascii="Arial" w:hAnsi="Arial" w:cs="Arial"/>
          <w:sz w:val="24"/>
          <w:szCs w:val="24"/>
          <w:lang w:val="pt-BR"/>
        </w:rPr>
        <w:t xml:space="preserve"> </w:t>
      </w:r>
      <w:r w:rsidRPr="002E5A19">
        <w:rPr>
          <w:rFonts w:ascii="Arial" w:hAnsi="Arial" w:cs="Arial"/>
          <w:sz w:val="24"/>
          <w:szCs w:val="24"/>
          <w:lang w:val="pt-BR"/>
        </w:rPr>
        <w:t>carência</w:t>
      </w:r>
      <w:r w:rsidR="002E5A19">
        <w:rPr>
          <w:rFonts w:ascii="Arial" w:hAnsi="Arial" w:cs="Arial"/>
          <w:sz w:val="24"/>
          <w:szCs w:val="24"/>
          <w:lang w:val="pt-BR"/>
        </w:rPr>
        <w:t xml:space="preserve"> </w:t>
      </w:r>
      <w:r w:rsidRPr="002E5A19">
        <w:rPr>
          <w:rFonts w:ascii="Arial" w:hAnsi="Arial" w:cs="Arial"/>
          <w:sz w:val="24"/>
          <w:szCs w:val="24"/>
          <w:lang w:val="pt-BR"/>
        </w:rPr>
        <w:t>e</w:t>
      </w:r>
      <w:r w:rsidR="002E5A19">
        <w:rPr>
          <w:rFonts w:ascii="Arial" w:hAnsi="Arial" w:cs="Arial"/>
          <w:sz w:val="24"/>
          <w:szCs w:val="24"/>
          <w:lang w:val="pt-BR"/>
        </w:rPr>
        <w:t xml:space="preserve"> </w:t>
      </w:r>
      <w:r w:rsidRPr="002E5A19">
        <w:rPr>
          <w:rFonts w:ascii="Arial" w:hAnsi="Arial" w:cs="Arial"/>
          <w:sz w:val="24"/>
          <w:szCs w:val="24"/>
          <w:lang w:val="pt-BR"/>
        </w:rPr>
        <w:t>a</w:t>
      </w:r>
      <w:r w:rsidR="002E5A19">
        <w:rPr>
          <w:rFonts w:ascii="Arial" w:hAnsi="Arial" w:cs="Arial"/>
          <w:sz w:val="24"/>
          <w:szCs w:val="24"/>
          <w:lang w:val="pt-BR"/>
        </w:rPr>
        <w:t xml:space="preserve"> </w:t>
      </w:r>
      <w:proofErr w:type="spellStart"/>
      <w:r w:rsidRPr="002E5A19">
        <w:rPr>
          <w:rFonts w:ascii="Arial" w:hAnsi="Arial" w:cs="Arial"/>
          <w:sz w:val="24"/>
          <w:szCs w:val="24"/>
          <w:lang w:val="pt-BR"/>
        </w:rPr>
        <w:t>mortização</w:t>
      </w:r>
      <w:proofErr w:type="spellEnd"/>
      <w:r w:rsidRPr="002E5A19">
        <w:rPr>
          <w:rFonts w:ascii="Arial" w:hAnsi="Arial" w:cs="Arial"/>
          <w:sz w:val="24"/>
          <w:szCs w:val="24"/>
          <w:lang w:val="pt-BR"/>
        </w:rPr>
        <w:t>,</w:t>
      </w:r>
      <w:r w:rsidR="002E5A19">
        <w:rPr>
          <w:rFonts w:ascii="Arial" w:hAnsi="Arial" w:cs="Arial"/>
          <w:sz w:val="24"/>
          <w:szCs w:val="24"/>
          <w:lang w:val="pt-BR"/>
        </w:rPr>
        <w:t xml:space="preserve"> </w:t>
      </w:r>
      <w:r w:rsidRPr="002E5A19">
        <w:rPr>
          <w:rFonts w:ascii="Arial" w:hAnsi="Arial" w:cs="Arial"/>
          <w:sz w:val="24"/>
          <w:szCs w:val="24"/>
          <w:lang w:val="pt-BR"/>
        </w:rPr>
        <w:t>vencimentos,</w:t>
      </w:r>
      <w:r w:rsidR="002E5A19">
        <w:rPr>
          <w:rFonts w:ascii="Arial" w:hAnsi="Arial" w:cs="Arial"/>
          <w:sz w:val="24"/>
          <w:szCs w:val="24"/>
          <w:lang w:val="pt-BR"/>
        </w:rPr>
        <w:t xml:space="preserve"> </w:t>
      </w:r>
      <w:r w:rsidRPr="002E5A19">
        <w:rPr>
          <w:rFonts w:ascii="Arial" w:hAnsi="Arial" w:cs="Arial"/>
          <w:sz w:val="24"/>
          <w:szCs w:val="24"/>
          <w:lang w:val="pt-BR"/>
        </w:rPr>
        <w:t>comissões</w:t>
      </w:r>
      <w:r w:rsidR="002E5A19">
        <w:rPr>
          <w:rFonts w:ascii="Arial" w:hAnsi="Arial" w:cs="Arial"/>
          <w:sz w:val="24"/>
          <w:szCs w:val="24"/>
          <w:lang w:val="pt-BR"/>
        </w:rPr>
        <w:t xml:space="preserve"> </w:t>
      </w:r>
      <w:r w:rsidRPr="002E5A19">
        <w:rPr>
          <w:rFonts w:ascii="Arial" w:hAnsi="Arial" w:cs="Arial"/>
          <w:sz w:val="24"/>
          <w:szCs w:val="24"/>
          <w:lang w:val="pt-BR"/>
        </w:rPr>
        <w:t>e garantias; sendo de responsabilidade exclusiva da concessionária;</w:t>
      </w:r>
    </w:p>
    <w:p w:rsidR="002E5A19" w:rsidRPr="002E5A19" w:rsidRDefault="002E5A19" w:rsidP="002E5A19">
      <w:pPr>
        <w:pStyle w:val="PargrafodaLista"/>
        <w:rPr>
          <w:rFonts w:ascii="Arial" w:hAnsi="Arial" w:cs="Arial"/>
          <w:sz w:val="24"/>
          <w:szCs w:val="24"/>
          <w:lang w:val="pt-BR"/>
        </w:rPr>
      </w:pPr>
    </w:p>
    <w:p w:rsidR="00FB406E" w:rsidRPr="002E5A19" w:rsidRDefault="00FB406E" w:rsidP="002E5A19">
      <w:pPr>
        <w:pStyle w:val="PargrafodaLista"/>
        <w:numPr>
          <w:ilvl w:val="0"/>
          <w:numId w:val="7"/>
        </w:numPr>
        <w:tabs>
          <w:tab w:val="left" w:pos="851"/>
        </w:tabs>
        <w:ind w:left="1418" w:hanging="425"/>
        <w:contextualSpacing w:val="0"/>
        <w:jc w:val="both"/>
        <w:rPr>
          <w:rFonts w:ascii="Arial" w:hAnsi="Arial" w:cs="Arial"/>
          <w:sz w:val="24"/>
          <w:szCs w:val="24"/>
          <w:lang w:val="pt-BR"/>
        </w:rPr>
      </w:pPr>
      <w:r w:rsidRPr="002E5A19">
        <w:rPr>
          <w:rFonts w:ascii="Arial" w:hAnsi="Arial" w:cs="Arial"/>
          <w:sz w:val="24"/>
          <w:szCs w:val="24"/>
          <w:lang w:val="pt-BR"/>
        </w:rPr>
        <w:t>Os limites disponíveis para emissão de obrigações, quando for o caso, levando-se</w:t>
      </w:r>
      <w:r w:rsidR="002E5A19">
        <w:rPr>
          <w:rFonts w:ascii="Arial" w:hAnsi="Arial" w:cs="Arial"/>
          <w:sz w:val="24"/>
          <w:szCs w:val="24"/>
          <w:lang w:val="pt-BR"/>
        </w:rPr>
        <w:t xml:space="preserve"> </w:t>
      </w:r>
      <w:r w:rsidRPr="002E5A19">
        <w:rPr>
          <w:rFonts w:ascii="Arial" w:hAnsi="Arial" w:cs="Arial"/>
          <w:sz w:val="24"/>
          <w:szCs w:val="24"/>
          <w:lang w:val="pt-BR"/>
        </w:rPr>
        <w:t>em</w:t>
      </w:r>
      <w:r w:rsidR="002E5A19">
        <w:rPr>
          <w:rFonts w:ascii="Arial" w:hAnsi="Arial" w:cs="Arial"/>
          <w:sz w:val="24"/>
          <w:szCs w:val="24"/>
          <w:lang w:val="pt-BR"/>
        </w:rPr>
        <w:t xml:space="preserve"> </w:t>
      </w:r>
      <w:r w:rsidRPr="002E5A19">
        <w:rPr>
          <w:rFonts w:ascii="Arial" w:hAnsi="Arial" w:cs="Arial"/>
          <w:sz w:val="24"/>
          <w:szCs w:val="24"/>
          <w:lang w:val="pt-BR"/>
        </w:rPr>
        <w:t>consideração</w:t>
      </w:r>
      <w:r w:rsidR="002E5A19">
        <w:rPr>
          <w:rFonts w:ascii="Arial" w:hAnsi="Arial" w:cs="Arial"/>
          <w:sz w:val="24"/>
          <w:szCs w:val="24"/>
          <w:lang w:val="pt-BR"/>
        </w:rPr>
        <w:t xml:space="preserve"> </w:t>
      </w:r>
      <w:r w:rsidRPr="002E5A19">
        <w:rPr>
          <w:rFonts w:ascii="Arial" w:hAnsi="Arial" w:cs="Arial"/>
          <w:sz w:val="24"/>
          <w:szCs w:val="24"/>
          <w:lang w:val="pt-BR"/>
        </w:rPr>
        <w:t>suas</w:t>
      </w:r>
      <w:r w:rsidR="002E5A19">
        <w:rPr>
          <w:rFonts w:ascii="Arial" w:hAnsi="Arial" w:cs="Arial"/>
          <w:sz w:val="24"/>
          <w:szCs w:val="24"/>
          <w:lang w:val="pt-BR"/>
        </w:rPr>
        <w:t xml:space="preserve"> </w:t>
      </w:r>
      <w:r w:rsidRPr="002E5A19">
        <w:rPr>
          <w:rFonts w:ascii="Arial" w:hAnsi="Arial" w:cs="Arial"/>
          <w:sz w:val="24"/>
          <w:szCs w:val="24"/>
          <w:lang w:val="pt-BR"/>
        </w:rPr>
        <w:t>principais</w:t>
      </w:r>
      <w:r w:rsidR="002E5A19">
        <w:rPr>
          <w:rFonts w:ascii="Arial" w:hAnsi="Arial" w:cs="Arial"/>
          <w:sz w:val="24"/>
          <w:szCs w:val="24"/>
          <w:lang w:val="pt-BR"/>
        </w:rPr>
        <w:t xml:space="preserve"> </w:t>
      </w:r>
      <w:r w:rsidRPr="002E5A19">
        <w:rPr>
          <w:rFonts w:ascii="Arial" w:hAnsi="Arial" w:cs="Arial"/>
          <w:sz w:val="24"/>
          <w:szCs w:val="24"/>
          <w:lang w:val="pt-BR"/>
        </w:rPr>
        <w:t>características,</w:t>
      </w:r>
      <w:r w:rsidR="002E5A19">
        <w:rPr>
          <w:rFonts w:ascii="Arial" w:hAnsi="Arial" w:cs="Arial"/>
          <w:sz w:val="24"/>
          <w:szCs w:val="24"/>
          <w:lang w:val="pt-BR"/>
        </w:rPr>
        <w:t xml:space="preserve"> </w:t>
      </w:r>
      <w:r w:rsidRPr="002E5A19">
        <w:rPr>
          <w:rFonts w:ascii="Arial" w:hAnsi="Arial" w:cs="Arial"/>
          <w:sz w:val="24"/>
          <w:szCs w:val="24"/>
          <w:lang w:val="pt-BR"/>
        </w:rPr>
        <w:t>tais</w:t>
      </w:r>
      <w:r w:rsidR="002E5A19">
        <w:rPr>
          <w:rFonts w:ascii="Arial" w:hAnsi="Arial" w:cs="Arial"/>
          <w:sz w:val="24"/>
          <w:szCs w:val="24"/>
          <w:lang w:val="pt-BR"/>
        </w:rPr>
        <w:t xml:space="preserve"> </w:t>
      </w:r>
      <w:r w:rsidRPr="002E5A19">
        <w:rPr>
          <w:rFonts w:ascii="Arial" w:hAnsi="Arial" w:cs="Arial"/>
          <w:sz w:val="24"/>
          <w:szCs w:val="24"/>
          <w:lang w:val="pt-BR"/>
        </w:rPr>
        <w:t>como</w:t>
      </w:r>
      <w:r w:rsidR="002E5A19">
        <w:rPr>
          <w:rFonts w:ascii="Arial" w:hAnsi="Arial" w:cs="Arial"/>
          <w:sz w:val="24"/>
          <w:szCs w:val="24"/>
          <w:lang w:val="pt-BR"/>
        </w:rPr>
        <w:t xml:space="preserve"> </w:t>
      </w:r>
      <w:r w:rsidRPr="002E5A19">
        <w:rPr>
          <w:rFonts w:ascii="Arial" w:hAnsi="Arial" w:cs="Arial"/>
          <w:sz w:val="24"/>
          <w:szCs w:val="24"/>
          <w:lang w:val="pt-BR"/>
        </w:rPr>
        <w:t>a</w:t>
      </w:r>
      <w:r w:rsidR="002E5A19">
        <w:rPr>
          <w:rFonts w:ascii="Arial" w:hAnsi="Arial" w:cs="Arial"/>
          <w:sz w:val="24"/>
          <w:szCs w:val="24"/>
          <w:lang w:val="pt-BR"/>
        </w:rPr>
        <w:t xml:space="preserve"> </w:t>
      </w:r>
      <w:r w:rsidRPr="002E5A19">
        <w:rPr>
          <w:rFonts w:ascii="Arial" w:hAnsi="Arial" w:cs="Arial"/>
          <w:sz w:val="24"/>
          <w:szCs w:val="24"/>
          <w:lang w:val="pt-BR"/>
        </w:rPr>
        <w:t>modalidade,</w:t>
      </w:r>
      <w:r w:rsidR="002E5A19">
        <w:rPr>
          <w:rFonts w:ascii="Arial" w:hAnsi="Arial" w:cs="Arial"/>
          <w:sz w:val="24"/>
          <w:szCs w:val="24"/>
          <w:lang w:val="pt-BR"/>
        </w:rPr>
        <w:t xml:space="preserve"> </w:t>
      </w:r>
      <w:r w:rsidRPr="002E5A19">
        <w:rPr>
          <w:rFonts w:ascii="Arial" w:hAnsi="Arial" w:cs="Arial"/>
          <w:sz w:val="24"/>
          <w:szCs w:val="24"/>
          <w:lang w:val="pt-BR"/>
        </w:rPr>
        <w:t>montantes,</w:t>
      </w:r>
      <w:r w:rsidR="002E5A19">
        <w:rPr>
          <w:rFonts w:ascii="Arial" w:hAnsi="Arial" w:cs="Arial"/>
          <w:sz w:val="24"/>
          <w:szCs w:val="24"/>
          <w:lang w:val="pt-BR"/>
        </w:rPr>
        <w:t xml:space="preserve"> </w:t>
      </w:r>
      <w:r w:rsidRPr="002E5A19">
        <w:rPr>
          <w:rFonts w:ascii="Arial" w:hAnsi="Arial" w:cs="Arial"/>
          <w:sz w:val="24"/>
          <w:szCs w:val="24"/>
          <w:lang w:val="pt-BR"/>
        </w:rPr>
        <w:t>prazos</w:t>
      </w:r>
      <w:r w:rsidR="002E5A19">
        <w:rPr>
          <w:rFonts w:ascii="Arial" w:hAnsi="Arial" w:cs="Arial"/>
          <w:sz w:val="24"/>
          <w:szCs w:val="24"/>
          <w:lang w:val="pt-BR"/>
        </w:rPr>
        <w:t xml:space="preserve"> </w:t>
      </w:r>
      <w:r w:rsidRPr="002E5A19">
        <w:rPr>
          <w:rFonts w:ascii="Arial" w:hAnsi="Arial" w:cs="Arial"/>
          <w:sz w:val="24"/>
          <w:szCs w:val="24"/>
          <w:lang w:val="pt-BR"/>
        </w:rPr>
        <w:t>de</w:t>
      </w:r>
      <w:r w:rsidR="002E5A19">
        <w:rPr>
          <w:rFonts w:ascii="Arial" w:hAnsi="Arial" w:cs="Arial"/>
          <w:sz w:val="24"/>
          <w:szCs w:val="24"/>
          <w:lang w:val="pt-BR"/>
        </w:rPr>
        <w:t xml:space="preserve"> </w:t>
      </w:r>
      <w:r w:rsidRPr="002E5A19">
        <w:rPr>
          <w:rFonts w:ascii="Arial" w:hAnsi="Arial" w:cs="Arial"/>
          <w:sz w:val="24"/>
          <w:szCs w:val="24"/>
          <w:lang w:val="pt-BR"/>
        </w:rPr>
        <w:t>carência</w:t>
      </w:r>
      <w:r w:rsidR="002E5A19">
        <w:rPr>
          <w:rFonts w:ascii="Arial" w:hAnsi="Arial" w:cs="Arial"/>
          <w:sz w:val="24"/>
          <w:szCs w:val="24"/>
          <w:lang w:val="pt-BR"/>
        </w:rPr>
        <w:t xml:space="preserve"> </w:t>
      </w:r>
      <w:r w:rsidRPr="002E5A19">
        <w:rPr>
          <w:rFonts w:ascii="Arial" w:hAnsi="Arial" w:cs="Arial"/>
          <w:sz w:val="24"/>
          <w:szCs w:val="24"/>
          <w:lang w:val="pt-BR"/>
        </w:rPr>
        <w:t>e</w:t>
      </w:r>
      <w:r w:rsidR="002E5A19">
        <w:rPr>
          <w:rFonts w:ascii="Arial" w:hAnsi="Arial" w:cs="Arial"/>
          <w:sz w:val="24"/>
          <w:szCs w:val="24"/>
          <w:lang w:val="pt-BR"/>
        </w:rPr>
        <w:t xml:space="preserve"> </w:t>
      </w:r>
      <w:r w:rsidRPr="002E5A19">
        <w:rPr>
          <w:rFonts w:ascii="Arial" w:hAnsi="Arial" w:cs="Arial"/>
          <w:sz w:val="24"/>
          <w:szCs w:val="24"/>
          <w:lang w:val="pt-BR"/>
        </w:rPr>
        <w:t>amortização,</w:t>
      </w:r>
      <w:r w:rsidR="002E5A19">
        <w:rPr>
          <w:rFonts w:ascii="Arial" w:hAnsi="Arial" w:cs="Arial"/>
          <w:sz w:val="24"/>
          <w:szCs w:val="24"/>
          <w:lang w:val="pt-BR"/>
        </w:rPr>
        <w:t xml:space="preserve"> </w:t>
      </w:r>
      <w:r w:rsidRPr="002E5A19">
        <w:rPr>
          <w:rFonts w:ascii="Arial" w:hAnsi="Arial" w:cs="Arial"/>
          <w:sz w:val="24"/>
          <w:szCs w:val="24"/>
          <w:lang w:val="pt-BR"/>
        </w:rPr>
        <w:t>vencimentos,</w:t>
      </w:r>
      <w:r w:rsidR="002E5A19">
        <w:rPr>
          <w:rFonts w:ascii="Arial" w:hAnsi="Arial" w:cs="Arial"/>
          <w:sz w:val="24"/>
          <w:szCs w:val="24"/>
          <w:lang w:val="pt-BR"/>
        </w:rPr>
        <w:t xml:space="preserve"> </w:t>
      </w:r>
      <w:r w:rsidRPr="002E5A19">
        <w:rPr>
          <w:rFonts w:ascii="Arial" w:hAnsi="Arial" w:cs="Arial"/>
          <w:sz w:val="24"/>
          <w:szCs w:val="24"/>
          <w:lang w:val="pt-BR"/>
        </w:rPr>
        <w:t>taxas</w:t>
      </w:r>
      <w:r w:rsidR="002E5A19">
        <w:rPr>
          <w:rFonts w:ascii="Arial" w:hAnsi="Arial" w:cs="Arial"/>
          <w:sz w:val="24"/>
          <w:szCs w:val="24"/>
          <w:lang w:val="pt-BR"/>
        </w:rPr>
        <w:t xml:space="preserve"> </w:t>
      </w:r>
      <w:r w:rsidRPr="002E5A19">
        <w:rPr>
          <w:rFonts w:ascii="Arial" w:hAnsi="Arial" w:cs="Arial"/>
          <w:sz w:val="24"/>
          <w:szCs w:val="24"/>
          <w:lang w:val="pt-BR"/>
        </w:rPr>
        <w:t>de</w:t>
      </w:r>
      <w:r w:rsidR="002E5A19">
        <w:rPr>
          <w:rFonts w:ascii="Arial" w:hAnsi="Arial" w:cs="Arial"/>
          <w:sz w:val="24"/>
          <w:szCs w:val="24"/>
          <w:lang w:val="pt-BR"/>
        </w:rPr>
        <w:t xml:space="preserve"> </w:t>
      </w:r>
      <w:r w:rsidRPr="002E5A19">
        <w:rPr>
          <w:rFonts w:ascii="Arial" w:hAnsi="Arial" w:cs="Arial"/>
          <w:sz w:val="24"/>
          <w:szCs w:val="24"/>
          <w:lang w:val="pt-BR"/>
        </w:rPr>
        <w:t>juros,</w:t>
      </w:r>
      <w:r w:rsidR="002E5A19">
        <w:rPr>
          <w:rFonts w:ascii="Arial" w:hAnsi="Arial" w:cs="Arial"/>
          <w:sz w:val="24"/>
          <w:szCs w:val="24"/>
          <w:lang w:val="pt-BR"/>
        </w:rPr>
        <w:t xml:space="preserve"> </w:t>
      </w:r>
      <w:r w:rsidRPr="002E5A19">
        <w:rPr>
          <w:rFonts w:ascii="Arial" w:hAnsi="Arial" w:cs="Arial"/>
          <w:sz w:val="24"/>
          <w:szCs w:val="24"/>
          <w:lang w:val="pt-BR"/>
        </w:rPr>
        <w:t>moeda</w:t>
      </w:r>
      <w:r w:rsidR="002E5A19">
        <w:rPr>
          <w:rFonts w:ascii="Arial" w:hAnsi="Arial" w:cs="Arial"/>
          <w:sz w:val="24"/>
          <w:szCs w:val="24"/>
          <w:lang w:val="pt-BR"/>
        </w:rPr>
        <w:t xml:space="preserve"> </w:t>
      </w:r>
      <w:r w:rsidRPr="002E5A19">
        <w:rPr>
          <w:rFonts w:ascii="Arial" w:hAnsi="Arial" w:cs="Arial"/>
          <w:sz w:val="24"/>
          <w:szCs w:val="24"/>
          <w:lang w:val="pt-BR"/>
        </w:rPr>
        <w:t>e área</w:t>
      </w:r>
      <w:r w:rsidR="002E5A19">
        <w:rPr>
          <w:rFonts w:ascii="Arial" w:hAnsi="Arial" w:cs="Arial"/>
          <w:sz w:val="24"/>
          <w:szCs w:val="24"/>
          <w:lang w:val="pt-BR"/>
        </w:rPr>
        <w:t xml:space="preserve"> </w:t>
      </w:r>
      <w:r w:rsidRPr="002E5A19">
        <w:rPr>
          <w:rFonts w:ascii="Arial" w:hAnsi="Arial" w:cs="Arial"/>
          <w:sz w:val="24"/>
          <w:szCs w:val="24"/>
          <w:lang w:val="pt-BR"/>
        </w:rPr>
        <w:t>de</w:t>
      </w:r>
      <w:r w:rsidR="002E5A19">
        <w:rPr>
          <w:rFonts w:ascii="Arial" w:hAnsi="Arial" w:cs="Arial"/>
          <w:sz w:val="24"/>
          <w:szCs w:val="24"/>
          <w:lang w:val="pt-BR"/>
        </w:rPr>
        <w:t xml:space="preserve"> </w:t>
      </w:r>
      <w:r w:rsidRPr="002E5A19">
        <w:rPr>
          <w:rFonts w:ascii="Arial" w:hAnsi="Arial" w:cs="Arial"/>
          <w:sz w:val="24"/>
          <w:szCs w:val="24"/>
          <w:lang w:val="pt-BR"/>
        </w:rPr>
        <w:t>colocação, comissões</w:t>
      </w:r>
      <w:r w:rsidR="002E5A19">
        <w:rPr>
          <w:rFonts w:ascii="Arial" w:hAnsi="Arial" w:cs="Arial"/>
          <w:sz w:val="24"/>
          <w:szCs w:val="24"/>
          <w:lang w:val="pt-BR"/>
        </w:rPr>
        <w:t xml:space="preserve"> </w:t>
      </w:r>
      <w:r w:rsidRPr="002E5A19">
        <w:rPr>
          <w:rFonts w:ascii="Arial" w:hAnsi="Arial" w:cs="Arial"/>
          <w:sz w:val="24"/>
          <w:szCs w:val="24"/>
          <w:lang w:val="pt-BR"/>
        </w:rPr>
        <w:t>e</w:t>
      </w:r>
      <w:r w:rsidR="002E5A19">
        <w:rPr>
          <w:rFonts w:ascii="Arial" w:hAnsi="Arial" w:cs="Arial"/>
          <w:sz w:val="24"/>
          <w:szCs w:val="24"/>
          <w:lang w:val="pt-BR"/>
        </w:rPr>
        <w:t xml:space="preserve"> </w:t>
      </w:r>
      <w:r w:rsidRPr="002E5A19">
        <w:rPr>
          <w:rFonts w:ascii="Arial" w:hAnsi="Arial" w:cs="Arial"/>
          <w:sz w:val="24"/>
          <w:szCs w:val="24"/>
          <w:lang w:val="pt-BR"/>
        </w:rPr>
        <w:t>garantias.</w:t>
      </w:r>
    </w:p>
    <w:p w:rsidR="00FB406E" w:rsidRPr="0063089C" w:rsidRDefault="00FB406E" w:rsidP="00F55D47">
      <w:pPr>
        <w:pStyle w:val="Corpodetexto"/>
        <w:jc w:val="both"/>
        <w:rPr>
          <w:rFonts w:ascii="Arial" w:hAnsi="Arial" w:cs="Arial"/>
          <w:sz w:val="24"/>
          <w:szCs w:val="24"/>
          <w:lang w:val="pt-BR"/>
        </w:rPr>
      </w:pPr>
    </w:p>
    <w:p w:rsidR="00FB406E" w:rsidRPr="0063089C" w:rsidRDefault="00403628" w:rsidP="00341E09">
      <w:pPr>
        <w:tabs>
          <w:tab w:val="left" w:pos="993"/>
        </w:tabs>
        <w:ind w:left="993" w:hanging="567"/>
        <w:jc w:val="both"/>
        <w:rPr>
          <w:rFonts w:ascii="Arial" w:hAnsi="Arial" w:cs="Arial"/>
          <w:sz w:val="24"/>
          <w:szCs w:val="24"/>
          <w:lang w:val="pt-BR"/>
        </w:rPr>
      </w:pPr>
      <w:r w:rsidRPr="0063089C">
        <w:rPr>
          <w:rFonts w:ascii="Arial" w:hAnsi="Arial" w:cs="Arial"/>
          <w:b/>
          <w:sz w:val="24"/>
          <w:szCs w:val="24"/>
          <w:lang w:val="pt-BR"/>
        </w:rPr>
        <w:t>11.4</w:t>
      </w:r>
      <w:r w:rsidR="00341E09">
        <w:rPr>
          <w:rFonts w:ascii="Arial" w:hAnsi="Arial" w:cs="Arial"/>
          <w:b/>
          <w:sz w:val="24"/>
          <w:szCs w:val="24"/>
          <w:lang w:val="pt-BR"/>
        </w:rPr>
        <w:tab/>
      </w:r>
      <w:r w:rsidR="00FB406E" w:rsidRPr="0063089C">
        <w:rPr>
          <w:rFonts w:ascii="Arial" w:hAnsi="Arial" w:cs="Arial"/>
          <w:sz w:val="24"/>
          <w:szCs w:val="24"/>
          <w:lang w:val="pt-BR"/>
        </w:rPr>
        <w:t>A</w:t>
      </w:r>
      <w:r w:rsidR="00341E09">
        <w:rPr>
          <w:rFonts w:ascii="Arial" w:hAnsi="Arial" w:cs="Arial"/>
          <w:sz w:val="24"/>
          <w:szCs w:val="24"/>
          <w:lang w:val="pt-BR"/>
        </w:rPr>
        <w:t xml:space="preserve"> </w:t>
      </w:r>
      <w:r w:rsidR="00FB406E" w:rsidRPr="0063089C">
        <w:rPr>
          <w:rFonts w:ascii="Arial" w:hAnsi="Arial" w:cs="Arial"/>
          <w:b/>
          <w:sz w:val="24"/>
          <w:szCs w:val="24"/>
          <w:lang w:val="pt-BR"/>
        </w:rPr>
        <w:t>PROPOSTA</w:t>
      </w:r>
      <w:r w:rsidR="00341E09">
        <w:rPr>
          <w:rFonts w:ascii="Arial" w:hAnsi="Arial" w:cs="Arial"/>
          <w:b/>
          <w:sz w:val="24"/>
          <w:szCs w:val="24"/>
          <w:lang w:val="pt-BR"/>
        </w:rPr>
        <w:t xml:space="preserve"> </w:t>
      </w:r>
      <w:r w:rsidR="00FB406E" w:rsidRPr="0063089C">
        <w:rPr>
          <w:rFonts w:ascii="Arial" w:hAnsi="Arial" w:cs="Arial"/>
          <w:b/>
          <w:sz w:val="24"/>
          <w:szCs w:val="24"/>
          <w:lang w:val="pt-BR"/>
        </w:rPr>
        <w:t>COMERCIAL</w:t>
      </w:r>
      <w:r w:rsidR="00341E09">
        <w:rPr>
          <w:rFonts w:ascii="Arial" w:hAnsi="Arial" w:cs="Arial"/>
          <w:b/>
          <w:sz w:val="24"/>
          <w:szCs w:val="24"/>
          <w:lang w:val="pt-BR"/>
        </w:rPr>
        <w:t xml:space="preserve"> </w:t>
      </w:r>
      <w:r w:rsidR="00FB406E" w:rsidRPr="0063089C">
        <w:rPr>
          <w:rFonts w:ascii="Arial" w:hAnsi="Arial" w:cs="Arial"/>
          <w:sz w:val="24"/>
          <w:szCs w:val="24"/>
          <w:u w:val="single"/>
          <w:lang w:val="pt-BR"/>
        </w:rPr>
        <w:t>deverá</w:t>
      </w:r>
      <w:r w:rsidR="00341E09">
        <w:rPr>
          <w:rFonts w:ascii="Arial" w:hAnsi="Arial" w:cs="Arial"/>
          <w:sz w:val="24"/>
          <w:szCs w:val="24"/>
          <w:u w:val="single"/>
          <w:lang w:val="pt-BR"/>
        </w:rPr>
        <w:t xml:space="preserve"> </w:t>
      </w:r>
      <w:r w:rsidR="00FB406E" w:rsidRPr="0063089C">
        <w:rPr>
          <w:rFonts w:ascii="Arial" w:hAnsi="Arial" w:cs="Arial"/>
          <w:sz w:val="24"/>
          <w:szCs w:val="24"/>
          <w:u w:val="single"/>
          <w:lang w:val="pt-BR"/>
        </w:rPr>
        <w:t>ainda</w:t>
      </w:r>
      <w:r w:rsidR="00341E09">
        <w:rPr>
          <w:rFonts w:ascii="Arial" w:hAnsi="Arial" w:cs="Arial"/>
          <w:sz w:val="24"/>
          <w:szCs w:val="24"/>
          <w:u w:val="single"/>
          <w:lang w:val="pt-BR"/>
        </w:rPr>
        <w:t xml:space="preserve"> </w:t>
      </w:r>
      <w:r w:rsidR="00FB406E" w:rsidRPr="0063089C">
        <w:rPr>
          <w:rFonts w:ascii="Arial" w:hAnsi="Arial" w:cs="Arial"/>
          <w:sz w:val="24"/>
          <w:szCs w:val="24"/>
          <w:u w:val="single"/>
          <w:lang w:val="pt-BR"/>
        </w:rPr>
        <w:t>conter</w:t>
      </w:r>
      <w:r w:rsidR="00FB406E" w:rsidRPr="0063089C">
        <w:rPr>
          <w:rFonts w:ascii="Arial" w:hAnsi="Arial" w:cs="Arial"/>
          <w:sz w:val="24"/>
          <w:szCs w:val="24"/>
          <w:lang w:val="pt-BR"/>
        </w:rPr>
        <w:t>:</w:t>
      </w:r>
    </w:p>
    <w:p w:rsidR="00FB406E" w:rsidRPr="0063089C" w:rsidRDefault="00FB406E" w:rsidP="00F55D47">
      <w:pPr>
        <w:pStyle w:val="Corpodetexto"/>
        <w:jc w:val="both"/>
        <w:rPr>
          <w:rFonts w:ascii="Arial" w:hAnsi="Arial" w:cs="Arial"/>
          <w:sz w:val="24"/>
          <w:szCs w:val="24"/>
          <w:lang w:val="pt-BR"/>
        </w:rPr>
      </w:pPr>
    </w:p>
    <w:p w:rsidR="00341E09" w:rsidRDefault="00403628" w:rsidP="00341E09">
      <w:pPr>
        <w:tabs>
          <w:tab w:val="left" w:pos="1843"/>
        </w:tabs>
        <w:ind w:left="1843" w:hanging="850"/>
        <w:jc w:val="both"/>
        <w:rPr>
          <w:rFonts w:ascii="Arial" w:hAnsi="Arial" w:cs="Arial"/>
          <w:sz w:val="24"/>
          <w:szCs w:val="24"/>
          <w:lang w:val="pt-BR"/>
        </w:rPr>
      </w:pPr>
      <w:r w:rsidRPr="0063089C">
        <w:rPr>
          <w:rFonts w:ascii="Arial" w:hAnsi="Arial" w:cs="Arial"/>
          <w:b/>
          <w:sz w:val="24"/>
          <w:szCs w:val="24"/>
          <w:lang w:val="pt-BR"/>
        </w:rPr>
        <w:t>11.4.1</w:t>
      </w:r>
      <w:r w:rsidR="00341E09">
        <w:rPr>
          <w:rFonts w:ascii="Arial" w:hAnsi="Arial" w:cs="Arial"/>
          <w:b/>
          <w:sz w:val="24"/>
          <w:szCs w:val="24"/>
          <w:lang w:val="pt-BR"/>
        </w:rPr>
        <w:tab/>
      </w:r>
      <w:r w:rsidR="00FB406E" w:rsidRPr="0063089C">
        <w:rPr>
          <w:rFonts w:ascii="Arial" w:hAnsi="Arial" w:cs="Arial"/>
          <w:sz w:val="24"/>
          <w:szCs w:val="24"/>
          <w:lang w:val="pt-BR"/>
        </w:rPr>
        <w:t>Declaração</w:t>
      </w:r>
      <w:r w:rsidR="00341E09">
        <w:rPr>
          <w:rFonts w:ascii="Arial" w:hAnsi="Arial" w:cs="Arial"/>
          <w:sz w:val="24"/>
          <w:szCs w:val="24"/>
          <w:lang w:val="pt-BR"/>
        </w:rPr>
        <w:t xml:space="preserve"> </w:t>
      </w:r>
      <w:r w:rsidR="00FB406E" w:rsidRPr="0063089C">
        <w:rPr>
          <w:rFonts w:ascii="Arial" w:hAnsi="Arial" w:cs="Arial"/>
          <w:sz w:val="24"/>
          <w:szCs w:val="24"/>
          <w:lang w:val="pt-BR"/>
        </w:rPr>
        <w:t>de</w:t>
      </w:r>
      <w:r w:rsidR="00341E09">
        <w:rPr>
          <w:rFonts w:ascii="Arial" w:hAnsi="Arial" w:cs="Arial"/>
          <w:sz w:val="24"/>
          <w:szCs w:val="24"/>
          <w:lang w:val="pt-BR"/>
        </w:rPr>
        <w:t xml:space="preserve"> </w:t>
      </w:r>
      <w:r w:rsidR="00FB406E" w:rsidRPr="0063089C">
        <w:rPr>
          <w:rFonts w:ascii="Arial" w:hAnsi="Arial" w:cs="Arial"/>
          <w:sz w:val="24"/>
          <w:szCs w:val="24"/>
          <w:lang w:val="pt-BR"/>
        </w:rPr>
        <w:t>que</w:t>
      </w:r>
      <w:r w:rsidR="00341E09">
        <w:rPr>
          <w:rFonts w:ascii="Arial" w:hAnsi="Arial" w:cs="Arial"/>
          <w:sz w:val="24"/>
          <w:szCs w:val="24"/>
          <w:lang w:val="pt-BR"/>
        </w:rPr>
        <w:t xml:space="preserve"> </w:t>
      </w:r>
      <w:r w:rsidR="00FB406E" w:rsidRPr="0063089C">
        <w:rPr>
          <w:rFonts w:ascii="Arial" w:hAnsi="Arial" w:cs="Arial"/>
          <w:sz w:val="24"/>
          <w:szCs w:val="24"/>
          <w:lang w:val="pt-BR"/>
        </w:rPr>
        <w:t>a</w:t>
      </w:r>
      <w:r w:rsidR="00341E09">
        <w:rPr>
          <w:rFonts w:ascii="Arial" w:hAnsi="Arial" w:cs="Arial"/>
          <w:sz w:val="24"/>
          <w:szCs w:val="24"/>
          <w:lang w:val="pt-BR"/>
        </w:rPr>
        <w:t xml:space="preserve"> </w:t>
      </w:r>
      <w:r w:rsidR="00FB406E" w:rsidRPr="0063089C">
        <w:rPr>
          <w:rFonts w:ascii="Arial" w:hAnsi="Arial" w:cs="Arial"/>
          <w:sz w:val="24"/>
          <w:szCs w:val="24"/>
          <w:lang w:val="pt-BR"/>
        </w:rPr>
        <w:t>LICITANTE</w:t>
      </w:r>
      <w:r w:rsidR="00341E09">
        <w:rPr>
          <w:rFonts w:ascii="Arial" w:hAnsi="Arial" w:cs="Arial"/>
          <w:sz w:val="24"/>
          <w:szCs w:val="24"/>
          <w:lang w:val="pt-BR"/>
        </w:rPr>
        <w:t xml:space="preserve"> </w:t>
      </w:r>
      <w:r w:rsidR="00FB406E" w:rsidRPr="0063089C">
        <w:rPr>
          <w:rFonts w:ascii="Arial" w:hAnsi="Arial" w:cs="Arial"/>
          <w:sz w:val="24"/>
          <w:szCs w:val="24"/>
          <w:lang w:val="pt-BR"/>
        </w:rPr>
        <w:t>se</w:t>
      </w:r>
      <w:r w:rsidR="00341E09">
        <w:rPr>
          <w:rFonts w:ascii="Arial" w:hAnsi="Arial" w:cs="Arial"/>
          <w:sz w:val="24"/>
          <w:szCs w:val="24"/>
          <w:lang w:val="pt-BR"/>
        </w:rPr>
        <w:t xml:space="preserve"> </w:t>
      </w:r>
      <w:r w:rsidR="00FB406E" w:rsidRPr="0063089C">
        <w:rPr>
          <w:rFonts w:ascii="Arial" w:hAnsi="Arial" w:cs="Arial"/>
          <w:sz w:val="24"/>
          <w:szCs w:val="24"/>
          <w:lang w:val="pt-BR"/>
        </w:rPr>
        <w:t>compromete</w:t>
      </w:r>
      <w:r w:rsidR="00341E09">
        <w:rPr>
          <w:rFonts w:ascii="Arial" w:hAnsi="Arial" w:cs="Arial"/>
          <w:sz w:val="24"/>
          <w:szCs w:val="24"/>
          <w:lang w:val="pt-BR"/>
        </w:rPr>
        <w:t xml:space="preserve"> </w:t>
      </w:r>
      <w:r w:rsidR="00FB406E" w:rsidRPr="0063089C">
        <w:rPr>
          <w:rFonts w:ascii="Arial" w:hAnsi="Arial" w:cs="Arial"/>
          <w:sz w:val="24"/>
          <w:szCs w:val="24"/>
          <w:lang w:val="pt-BR"/>
        </w:rPr>
        <w:t>a</w:t>
      </w:r>
      <w:r w:rsidR="00341E09">
        <w:rPr>
          <w:rFonts w:ascii="Arial" w:hAnsi="Arial" w:cs="Arial"/>
          <w:sz w:val="24"/>
          <w:szCs w:val="24"/>
          <w:lang w:val="pt-BR"/>
        </w:rPr>
        <w:t xml:space="preserve"> </w:t>
      </w:r>
      <w:r w:rsidR="00FB406E" w:rsidRPr="0063089C">
        <w:rPr>
          <w:rFonts w:ascii="Arial" w:hAnsi="Arial" w:cs="Arial"/>
          <w:sz w:val="24"/>
          <w:szCs w:val="24"/>
          <w:lang w:val="pt-BR"/>
        </w:rPr>
        <w:t>adotar</w:t>
      </w:r>
      <w:r w:rsidR="00341E09">
        <w:rPr>
          <w:rFonts w:ascii="Arial" w:hAnsi="Arial" w:cs="Arial"/>
          <w:sz w:val="24"/>
          <w:szCs w:val="24"/>
          <w:lang w:val="pt-BR"/>
        </w:rPr>
        <w:t xml:space="preserve"> </w:t>
      </w:r>
      <w:r w:rsidR="00FB406E" w:rsidRPr="0063089C">
        <w:rPr>
          <w:rFonts w:ascii="Arial" w:hAnsi="Arial" w:cs="Arial"/>
          <w:sz w:val="24"/>
          <w:szCs w:val="24"/>
          <w:lang w:val="pt-BR"/>
        </w:rPr>
        <w:t>todas</w:t>
      </w:r>
      <w:r w:rsidR="00341E09">
        <w:rPr>
          <w:rFonts w:ascii="Arial" w:hAnsi="Arial" w:cs="Arial"/>
          <w:sz w:val="24"/>
          <w:szCs w:val="24"/>
          <w:lang w:val="pt-BR"/>
        </w:rPr>
        <w:t xml:space="preserve"> </w:t>
      </w:r>
      <w:r w:rsidR="00FB406E" w:rsidRPr="0063089C">
        <w:rPr>
          <w:rFonts w:ascii="Arial" w:hAnsi="Arial" w:cs="Arial"/>
          <w:sz w:val="24"/>
          <w:szCs w:val="24"/>
          <w:lang w:val="pt-BR"/>
        </w:rPr>
        <w:t>as</w:t>
      </w:r>
      <w:r w:rsidR="00341E09">
        <w:rPr>
          <w:rFonts w:ascii="Arial" w:hAnsi="Arial" w:cs="Arial"/>
          <w:sz w:val="24"/>
          <w:szCs w:val="24"/>
          <w:lang w:val="pt-BR"/>
        </w:rPr>
        <w:t xml:space="preserve"> </w:t>
      </w:r>
      <w:r w:rsidR="00FB406E" w:rsidRPr="0063089C">
        <w:rPr>
          <w:rFonts w:ascii="Arial" w:hAnsi="Arial" w:cs="Arial"/>
          <w:sz w:val="24"/>
          <w:szCs w:val="24"/>
          <w:lang w:val="pt-BR"/>
        </w:rPr>
        <w:t>medidas</w:t>
      </w:r>
      <w:r w:rsidR="00341E09">
        <w:rPr>
          <w:rFonts w:ascii="Arial" w:hAnsi="Arial" w:cs="Arial"/>
          <w:sz w:val="24"/>
          <w:szCs w:val="24"/>
          <w:lang w:val="pt-BR"/>
        </w:rPr>
        <w:t xml:space="preserve"> </w:t>
      </w:r>
      <w:r w:rsidR="00FB406E" w:rsidRPr="0063089C">
        <w:rPr>
          <w:rFonts w:ascii="Arial" w:hAnsi="Arial" w:cs="Arial"/>
          <w:sz w:val="24"/>
          <w:szCs w:val="24"/>
          <w:lang w:val="pt-BR"/>
        </w:rPr>
        <w:t>necessárias e suficientes para a perfeita execução das ATIVIDADES constantes do</w:t>
      </w:r>
      <w:r w:rsidR="00341E09">
        <w:rPr>
          <w:rFonts w:ascii="Arial" w:hAnsi="Arial" w:cs="Arial"/>
          <w:sz w:val="24"/>
          <w:szCs w:val="24"/>
          <w:lang w:val="pt-BR"/>
        </w:rPr>
        <w:t xml:space="preserve"> </w:t>
      </w:r>
      <w:r w:rsidR="00FB406E" w:rsidRPr="0063089C">
        <w:rPr>
          <w:rFonts w:ascii="Arial" w:hAnsi="Arial" w:cs="Arial"/>
          <w:sz w:val="24"/>
          <w:szCs w:val="24"/>
          <w:lang w:val="pt-BR"/>
        </w:rPr>
        <w:t>objeto da CONCESSÃO, conforme estabelecido neste EDITAL e seus ANEXOS, bem</w:t>
      </w:r>
      <w:r w:rsidR="00341E09">
        <w:rPr>
          <w:rFonts w:ascii="Arial" w:hAnsi="Arial" w:cs="Arial"/>
          <w:sz w:val="24"/>
          <w:szCs w:val="24"/>
          <w:lang w:val="pt-BR"/>
        </w:rPr>
        <w:t xml:space="preserve"> </w:t>
      </w:r>
      <w:r w:rsidR="00FB406E" w:rsidRPr="0063089C">
        <w:rPr>
          <w:rFonts w:ascii="Arial" w:hAnsi="Arial" w:cs="Arial"/>
          <w:sz w:val="24"/>
          <w:szCs w:val="24"/>
          <w:lang w:val="pt-BR"/>
        </w:rPr>
        <w:t>como que se compromete a arcar com as despesas/ônus, encargos, dispêndios e</w:t>
      </w:r>
      <w:r w:rsidR="00341E09">
        <w:rPr>
          <w:rFonts w:ascii="Arial" w:hAnsi="Arial" w:cs="Arial"/>
          <w:sz w:val="24"/>
          <w:szCs w:val="24"/>
          <w:lang w:val="pt-BR"/>
        </w:rPr>
        <w:t xml:space="preserve"> </w:t>
      </w:r>
      <w:r w:rsidR="00FB406E" w:rsidRPr="0063089C">
        <w:rPr>
          <w:rFonts w:ascii="Arial" w:hAnsi="Arial" w:cs="Arial"/>
          <w:sz w:val="24"/>
          <w:szCs w:val="24"/>
          <w:lang w:val="pt-BR"/>
        </w:rPr>
        <w:t>obrigações</w:t>
      </w:r>
      <w:r w:rsidR="00341E09">
        <w:rPr>
          <w:rFonts w:ascii="Arial" w:hAnsi="Arial" w:cs="Arial"/>
          <w:sz w:val="24"/>
          <w:szCs w:val="24"/>
          <w:lang w:val="pt-BR"/>
        </w:rPr>
        <w:t xml:space="preserve"> </w:t>
      </w:r>
      <w:r w:rsidR="00FB406E" w:rsidRPr="0063089C">
        <w:rPr>
          <w:rFonts w:ascii="Arial" w:hAnsi="Arial" w:cs="Arial"/>
          <w:sz w:val="24"/>
          <w:szCs w:val="24"/>
          <w:lang w:val="pt-BR"/>
        </w:rPr>
        <w:t>a</w:t>
      </w:r>
      <w:r w:rsidR="00341E09">
        <w:rPr>
          <w:rFonts w:ascii="Arial" w:hAnsi="Arial" w:cs="Arial"/>
          <w:sz w:val="24"/>
          <w:szCs w:val="24"/>
          <w:lang w:val="pt-BR"/>
        </w:rPr>
        <w:t xml:space="preserve"> </w:t>
      </w:r>
      <w:r w:rsidR="00FB406E" w:rsidRPr="0063089C">
        <w:rPr>
          <w:rFonts w:ascii="Arial" w:hAnsi="Arial" w:cs="Arial"/>
          <w:sz w:val="24"/>
          <w:szCs w:val="24"/>
          <w:lang w:val="pt-BR"/>
        </w:rPr>
        <w:t>que</w:t>
      </w:r>
      <w:r w:rsidR="00341E09">
        <w:rPr>
          <w:rFonts w:ascii="Arial" w:hAnsi="Arial" w:cs="Arial"/>
          <w:sz w:val="24"/>
          <w:szCs w:val="24"/>
          <w:lang w:val="pt-BR"/>
        </w:rPr>
        <w:t xml:space="preserve"> </w:t>
      </w:r>
      <w:r w:rsidR="00FB406E" w:rsidRPr="0063089C">
        <w:rPr>
          <w:rFonts w:ascii="Arial" w:hAnsi="Arial" w:cs="Arial"/>
          <w:sz w:val="24"/>
          <w:szCs w:val="24"/>
          <w:lang w:val="pt-BR"/>
        </w:rPr>
        <w:t>se</w:t>
      </w:r>
      <w:r w:rsidR="00341E09">
        <w:rPr>
          <w:rFonts w:ascii="Arial" w:hAnsi="Arial" w:cs="Arial"/>
          <w:sz w:val="24"/>
          <w:szCs w:val="24"/>
          <w:lang w:val="pt-BR"/>
        </w:rPr>
        <w:t xml:space="preserve"> </w:t>
      </w:r>
      <w:r w:rsidR="00FB406E" w:rsidRPr="0063089C">
        <w:rPr>
          <w:rFonts w:ascii="Arial" w:hAnsi="Arial" w:cs="Arial"/>
          <w:sz w:val="24"/>
          <w:szCs w:val="24"/>
          <w:lang w:val="pt-BR"/>
        </w:rPr>
        <w:t>refere</w:t>
      </w:r>
      <w:r w:rsidR="00341E09">
        <w:rPr>
          <w:rFonts w:ascii="Arial" w:hAnsi="Arial" w:cs="Arial"/>
          <w:sz w:val="24"/>
          <w:szCs w:val="24"/>
          <w:lang w:val="pt-BR"/>
        </w:rPr>
        <w:t xml:space="preserve"> </w:t>
      </w:r>
      <w:r w:rsidR="00FB406E" w:rsidRPr="0063089C">
        <w:rPr>
          <w:rFonts w:ascii="Arial" w:hAnsi="Arial" w:cs="Arial"/>
          <w:sz w:val="24"/>
          <w:szCs w:val="24"/>
          <w:lang w:val="pt-BR"/>
        </w:rPr>
        <w:t>o</w:t>
      </w:r>
      <w:r w:rsidR="00341E09">
        <w:rPr>
          <w:rFonts w:ascii="Arial" w:hAnsi="Arial" w:cs="Arial"/>
          <w:sz w:val="24"/>
          <w:szCs w:val="24"/>
          <w:lang w:val="pt-BR"/>
        </w:rPr>
        <w:t xml:space="preserve"> </w:t>
      </w:r>
      <w:r w:rsidR="00FB406E" w:rsidRPr="0063089C">
        <w:rPr>
          <w:rFonts w:ascii="Arial" w:hAnsi="Arial" w:cs="Arial"/>
          <w:sz w:val="24"/>
          <w:szCs w:val="24"/>
          <w:lang w:val="pt-BR"/>
        </w:rPr>
        <w:t>CONTRATO.</w:t>
      </w:r>
    </w:p>
    <w:p w:rsidR="00341E09" w:rsidRDefault="00341E09" w:rsidP="00341E09">
      <w:pPr>
        <w:tabs>
          <w:tab w:val="left" w:pos="1843"/>
        </w:tabs>
        <w:ind w:left="1843" w:hanging="850"/>
        <w:jc w:val="both"/>
        <w:rPr>
          <w:rFonts w:ascii="Arial" w:hAnsi="Arial" w:cs="Arial"/>
          <w:b/>
          <w:sz w:val="24"/>
          <w:szCs w:val="24"/>
          <w:lang w:val="pt-BR"/>
        </w:rPr>
      </w:pPr>
    </w:p>
    <w:p w:rsidR="00FB406E" w:rsidRPr="00341E09" w:rsidRDefault="00FB406E" w:rsidP="00341E09">
      <w:pPr>
        <w:pStyle w:val="PargrafodaLista"/>
        <w:numPr>
          <w:ilvl w:val="2"/>
          <w:numId w:val="43"/>
        </w:numPr>
        <w:tabs>
          <w:tab w:val="left" w:pos="1843"/>
        </w:tabs>
        <w:ind w:left="1843" w:hanging="850"/>
        <w:jc w:val="both"/>
        <w:rPr>
          <w:rFonts w:ascii="Arial" w:hAnsi="Arial" w:cs="Arial"/>
          <w:sz w:val="24"/>
          <w:szCs w:val="24"/>
          <w:lang w:val="pt-BR"/>
        </w:rPr>
      </w:pPr>
      <w:r w:rsidRPr="00341E09">
        <w:rPr>
          <w:rFonts w:ascii="Arial" w:hAnsi="Arial" w:cs="Arial"/>
          <w:sz w:val="24"/>
          <w:szCs w:val="24"/>
          <w:lang w:val="pt-BR"/>
        </w:rPr>
        <w:t>PLANO</w:t>
      </w:r>
      <w:r w:rsidR="00341E09" w:rsidRPr="00341E09">
        <w:rPr>
          <w:rFonts w:ascii="Arial" w:hAnsi="Arial" w:cs="Arial"/>
          <w:sz w:val="24"/>
          <w:szCs w:val="24"/>
          <w:lang w:val="pt-BR"/>
        </w:rPr>
        <w:t xml:space="preserve"> </w:t>
      </w:r>
      <w:r w:rsidRPr="00341E09">
        <w:rPr>
          <w:rFonts w:ascii="Arial" w:hAnsi="Arial" w:cs="Arial"/>
          <w:sz w:val="24"/>
          <w:szCs w:val="24"/>
          <w:lang w:val="pt-BR"/>
        </w:rPr>
        <w:t>DE</w:t>
      </w:r>
      <w:r w:rsidR="00341E09" w:rsidRPr="00341E09">
        <w:rPr>
          <w:rFonts w:ascii="Arial" w:hAnsi="Arial" w:cs="Arial"/>
          <w:sz w:val="24"/>
          <w:szCs w:val="24"/>
          <w:lang w:val="pt-BR"/>
        </w:rPr>
        <w:t xml:space="preserve"> </w:t>
      </w:r>
      <w:r w:rsidRPr="00341E09">
        <w:rPr>
          <w:rFonts w:ascii="Arial" w:hAnsi="Arial" w:cs="Arial"/>
          <w:sz w:val="24"/>
          <w:szCs w:val="24"/>
          <w:lang w:val="pt-BR"/>
        </w:rPr>
        <w:t>NEGÓCIOS</w:t>
      </w:r>
      <w:r w:rsidR="00341E09" w:rsidRPr="00341E09">
        <w:rPr>
          <w:rFonts w:ascii="Arial" w:hAnsi="Arial" w:cs="Arial"/>
          <w:sz w:val="24"/>
          <w:szCs w:val="24"/>
          <w:lang w:val="pt-BR"/>
        </w:rPr>
        <w:t xml:space="preserve"> </w:t>
      </w:r>
      <w:r w:rsidRPr="00341E09">
        <w:rPr>
          <w:rFonts w:ascii="Arial" w:hAnsi="Arial" w:cs="Arial"/>
          <w:sz w:val="24"/>
          <w:szCs w:val="24"/>
          <w:lang w:val="pt-BR"/>
        </w:rPr>
        <w:t>o</w:t>
      </w:r>
      <w:r w:rsidR="00341E09" w:rsidRPr="00341E09">
        <w:rPr>
          <w:rFonts w:ascii="Arial" w:hAnsi="Arial" w:cs="Arial"/>
          <w:sz w:val="24"/>
          <w:szCs w:val="24"/>
          <w:lang w:val="pt-BR"/>
        </w:rPr>
        <w:t xml:space="preserve"> </w:t>
      </w:r>
      <w:r w:rsidRPr="00341E09">
        <w:rPr>
          <w:rFonts w:ascii="Arial" w:hAnsi="Arial" w:cs="Arial"/>
          <w:sz w:val="24"/>
          <w:szCs w:val="24"/>
          <w:lang w:val="pt-BR"/>
        </w:rPr>
        <w:t>qual</w:t>
      </w:r>
      <w:r w:rsidR="00341E09" w:rsidRPr="00341E09">
        <w:rPr>
          <w:rFonts w:ascii="Arial" w:hAnsi="Arial" w:cs="Arial"/>
          <w:sz w:val="24"/>
          <w:szCs w:val="24"/>
          <w:lang w:val="pt-BR"/>
        </w:rPr>
        <w:t xml:space="preserve"> </w:t>
      </w:r>
      <w:r w:rsidRPr="00341E09">
        <w:rPr>
          <w:rFonts w:ascii="Arial" w:hAnsi="Arial" w:cs="Arial"/>
          <w:sz w:val="24"/>
          <w:szCs w:val="24"/>
          <w:lang w:val="pt-BR"/>
        </w:rPr>
        <w:t>deverá</w:t>
      </w:r>
      <w:r w:rsidR="00341E09" w:rsidRPr="00341E09">
        <w:rPr>
          <w:rFonts w:ascii="Arial" w:hAnsi="Arial" w:cs="Arial"/>
          <w:sz w:val="24"/>
          <w:szCs w:val="24"/>
          <w:lang w:val="pt-BR"/>
        </w:rPr>
        <w:t xml:space="preserve"> </w:t>
      </w:r>
      <w:r w:rsidRPr="00341E09">
        <w:rPr>
          <w:rFonts w:ascii="Arial" w:hAnsi="Arial" w:cs="Arial"/>
          <w:sz w:val="24"/>
          <w:szCs w:val="24"/>
          <w:lang w:val="pt-BR"/>
        </w:rPr>
        <w:t>refletir</w:t>
      </w:r>
      <w:r w:rsidR="00341E09" w:rsidRPr="00341E09">
        <w:rPr>
          <w:rFonts w:ascii="Arial" w:hAnsi="Arial" w:cs="Arial"/>
          <w:sz w:val="24"/>
          <w:szCs w:val="24"/>
          <w:lang w:val="pt-BR"/>
        </w:rPr>
        <w:t xml:space="preserve"> </w:t>
      </w:r>
      <w:r w:rsidRPr="00341E09">
        <w:rPr>
          <w:rFonts w:ascii="Arial" w:hAnsi="Arial" w:cs="Arial"/>
          <w:sz w:val="24"/>
          <w:szCs w:val="24"/>
          <w:lang w:val="pt-BR"/>
        </w:rPr>
        <w:t>o</w:t>
      </w:r>
      <w:r w:rsidR="00341E09" w:rsidRPr="00341E09">
        <w:rPr>
          <w:rFonts w:ascii="Arial" w:hAnsi="Arial" w:cs="Arial"/>
          <w:sz w:val="24"/>
          <w:szCs w:val="24"/>
          <w:lang w:val="pt-BR"/>
        </w:rPr>
        <w:t xml:space="preserve"> </w:t>
      </w:r>
      <w:r w:rsidRPr="00341E09">
        <w:rPr>
          <w:rFonts w:ascii="Arial" w:hAnsi="Arial" w:cs="Arial"/>
          <w:sz w:val="24"/>
          <w:szCs w:val="24"/>
          <w:lang w:val="pt-BR"/>
        </w:rPr>
        <w:t>valor da contraprestação pecuniária da administração publica a concessionária, mens</w:t>
      </w:r>
      <w:r w:rsidR="00341E09" w:rsidRPr="00341E09">
        <w:rPr>
          <w:rFonts w:ascii="Arial" w:hAnsi="Arial" w:cs="Arial"/>
          <w:sz w:val="24"/>
          <w:szCs w:val="24"/>
          <w:lang w:val="pt-BR"/>
        </w:rPr>
        <w:t>a</w:t>
      </w:r>
      <w:r w:rsidRPr="00341E09">
        <w:rPr>
          <w:rFonts w:ascii="Arial" w:hAnsi="Arial" w:cs="Arial"/>
          <w:sz w:val="24"/>
          <w:szCs w:val="24"/>
          <w:lang w:val="pt-BR"/>
        </w:rPr>
        <w:t>l</w:t>
      </w:r>
      <w:r w:rsidR="00341E09" w:rsidRPr="00341E09">
        <w:rPr>
          <w:rFonts w:ascii="Arial" w:hAnsi="Arial" w:cs="Arial"/>
          <w:sz w:val="24"/>
          <w:szCs w:val="24"/>
          <w:lang w:val="pt-BR"/>
        </w:rPr>
        <w:t>,</w:t>
      </w:r>
      <w:r w:rsidRPr="00341E09">
        <w:rPr>
          <w:rFonts w:ascii="Arial" w:hAnsi="Arial" w:cs="Arial"/>
          <w:sz w:val="24"/>
          <w:szCs w:val="24"/>
          <w:lang w:val="pt-BR"/>
        </w:rPr>
        <w:t xml:space="preserve"> anual e global.</w:t>
      </w:r>
      <w:r w:rsidR="00341E09">
        <w:rPr>
          <w:rFonts w:ascii="Arial" w:hAnsi="Arial" w:cs="Arial"/>
          <w:sz w:val="24"/>
          <w:szCs w:val="24"/>
          <w:lang w:val="pt-BR"/>
        </w:rPr>
        <w:t xml:space="preserve"> </w:t>
      </w:r>
      <w:r w:rsidRPr="00341E09">
        <w:rPr>
          <w:rFonts w:ascii="Arial" w:hAnsi="Arial" w:cs="Arial"/>
          <w:spacing w:val="-1"/>
          <w:sz w:val="24"/>
          <w:szCs w:val="24"/>
          <w:lang w:val="pt-BR"/>
        </w:rPr>
        <w:t>Será</w:t>
      </w:r>
      <w:r w:rsidR="00341E09" w:rsidRPr="00341E09">
        <w:rPr>
          <w:rFonts w:ascii="Arial" w:hAnsi="Arial" w:cs="Arial"/>
          <w:spacing w:val="-1"/>
          <w:sz w:val="24"/>
          <w:szCs w:val="24"/>
          <w:lang w:val="pt-BR"/>
        </w:rPr>
        <w:t xml:space="preserve"> </w:t>
      </w:r>
      <w:r w:rsidRPr="00341E09">
        <w:rPr>
          <w:rFonts w:ascii="Arial" w:hAnsi="Arial" w:cs="Arial"/>
          <w:spacing w:val="-1"/>
          <w:sz w:val="24"/>
          <w:szCs w:val="24"/>
          <w:lang w:val="pt-BR"/>
        </w:rPr>
        <w:t>desclassificada</w:t>
      </w:r>
      <w:r w:rsidR="00341E09" w:rsidRPr="00341E09">
        <w:rPr>
          <w:rFonts w:ascii="Arial" w:hAnsi="Arial" w:cs="Arial"/>
          <w:spacing w:val="-1"/>
          <w:sz w:val="24"/>
          <w:szCs w:val="24"/>
          <w:lang w:val="pt-BR"/>
        </w:rPr>
        <w:t xml:space="preserve"> </w:t>
      </w:r>
      <w:r w:rsidRPr="00341E09">
        <w:rPr>
          <w:rFonts w:ascii="Arial" w:hAnsi="Arial" w:cs="Arial"/>
          <w:sz w:val="24"/>
          <w:szCs w:val="24"/>
          <w:lang w:val="pt-BR"/>
        </w:rPr>
        <w:t>a</w:t>
      </w:r>
      <w:r w:rsidR="00341E09" w:rsidRPr="00341E09">
        <w:rPr>
          <w:rFonts w:ascii="Arial" w:hAnsi="Arial" w:cs="Arial"/>
          <w:sz w:val="24"/>
          <w:szCs w:val="24"/>
          <w:lang w:val="pt-BR"/>
        </w:rPr>
        <w:t xml:space="preserve"> </w:t>
      </w:r>
      <w:r w:rsidRPr="00341E09">
        <w:rPr>
          <w:rFonts w:ascii="Arial" w:hAnsi="Arial" w:cs="Arial"/>
          <w:sz w:val="24"/>
          <w:szCs w:val="24"/>
          <w:lang w:val="pt-BR"/>
        </w:rPr>
        <w:t>PROPOSTA</w:t>
      </w:r>
      <w:r w:rsidR="00341E09" w:rsidRPr="00341E09">
        <w:rPr>
          <w:rFonts w:ascii="Arial" w:hAnsi="Arial" w:cs="Arial"/>
          <w:sz w:val="24"/>
          <w:szCs w:val="24"/>
          <w:lang w:val="pt-BR"/>
        </w:rPr>
        <w:t xml:space="preserve"> </w:t>
      </w:r>
      <w:r w:rsidRPr="00341E09">
        <w:rPr>
          <w:rFonts w:ascii="Arial" w:hAnsi="Arial" w:cs="Arial"/>
          <w:sz w:val="24"/>
          <w:szCs w:val="24"/>
          <w:lang w:val="pt-BR"/>
        </w:rPr>
        <w:t>COMERCIAL</w:t>
      </w:r>
      <w:r w:rsidR="00341E09" w:rsidRPr="00341E09">
        <w:rPr>
          <w:rFonts w:ascii="Arial" w:hAnsi="Arial" w:cs="Arial"/>
          <w:sz w:val="24"/>
          <w:szCs w:val="24"/>
          <w:lang w:val="pt-BR"/>
        </w:rPr>
        <w:t xml:space="preserve"> </w:t>
      </w:r>
      <w:r w:rsidRPr="00341E09">
        <w:rPr>
          <w:rFonts w:ascii="Arial" w:hAnsi="Arial" w:cs="Arial"/>
          <w:sz w:val="24"/>
          <w:szCs w:val="24"/>
          <w:lang w:val="pt-BR"/>
        </w:rPr>
        <w:t>com</w:t>
      </w:r>
      <w:r w:rsidR="00341E09" w:rsidRPr="00341E09">
        <w:rPr>
          <w:rFonts w:ascii="Arial" w:hAnsi="Arial" w:cs="Arial"/>
          <w:sz w:val="24"/>
          <w:szCs w:val="24"/>
          <w:lang w:val="pt-BR"/>
        </w:rPr>
        <w:t xml:space="preserve"> </w:t>
      </w:r>
      <w:r w:rsidRPr="00341E09">
        <w:rPr>
          <w:rFonts w:ascii="Arial" w:hAnsi="Arial" w:cs="Arial"/>
          <w:sz w:val="24"/>
          <w:szCs w:val="24"/>
          <w:lang w:val="pt-BR"/>
        </w:rPr>
        <w:t>valor</w:t>
      </w:r>
      <w:r w:rsidR="00341E09" w:rsidRPr="00341E09">
        <w:rPr>
          <w:rFonts w:ascii="Arial" w:hAnsi="Arial" w:cs="Arial"/>
          <w:sz w:val="24"/>
          <w:szCs w:val="24"/>
          <w:lang w:val="pt-BR"/>
        </w:rPr>
        <w:t xml:space="preserve"> </w:t>
      </w:r>
      <w:r w:rsidRPr="00341E09">
        <w:rPr>
          <w:rFonts w:ascii="Arial" w:hAnsi="Arial" w:cs="Arial"/>
          <w:sz w:val="24"/>
          <w:szCs w:val="24"/>
          <w:lang w:val="pt-BR"/>
        </w:rPr>
        <w:t>da</w:t>
      </w:r>
      <w:r w:rsidR="00341E09" w:rsidRPr="00341E09">
        <w:rPr>
          <w:rFonts w:ascii="Arial" w:hAnsi="Arial" w:cs="Arial"/>
          <w:sz w:val="24"/>
          <w:szCs w:val="24"/>
          <w:lang w:val="pt-BR"/>
        </w:rPr>
        <w:t xml:space="preserve"> </w:t>
      </w:r>
      <w:r w:rsidRPr="00341E09">
        <w:rPr>
          <w:rFonts w:ascii="Arial" w:hAnsi="Arial" w:cs="Arial"/>
          <w:sz w:val="24"/>
          <w:szCs w:val="24"/>
          <w:lang w:val="pt-BR"/>
        </w:rPr>
        <w:t>OUTORGA</w:t>
      </w:r>
      <w:r w:rsidR="00341E09" w:rsidRPr="00341E09">
        <w:rPr>
          <w:rFonts w:ascii="Arial" w:hAnsi="Arial" w:cs="Arial"/>
          <w:sz w:val="24"/>
          <w:szCs w:val="24"/>
          <w:lang w:val="pt-BR"/>
        </w:rPr>
        <w:t xml:space="preserve"> </w:t>
      </w:r>
      <w:r w:rsidRPr="00341E09">
        <w:rPr>
          <w:rFonts w:ascii="Arial" w:hAnsi="Arial" w:cs="Arial"/>
          <w:sz w:val="24"/>
          <w:szCs w:val="24"/>
          <w:lang w:val="pt-BR"/>
        </w:rPr>
        <w:t>superior</w:t>
      </w:r>
      <w:r w:rsidR="00341E09" w:rsidRPr="00341E09">
        <w:rPr>
          <w:rFonts w:ascii="Arial" w:hAnsi="Arial" w:cs="Arial"/>
          <w:sz w:val="24"/>
          <w:szCs w:val="24"/>
          <w:lang w:val="pt-BR"/>
        </w:rPr>
        <w:t xml:space="preserve"> </w:t>
      </w:r>
      <w:r w:rsidRPr="00341E09">
        <w:rPr>
          <w:rFonts w:ascii="Arial" w:hAnsi="Arial" w:cs="Arial"/>
          <w:sz w:val="24"/>
          <w:szCs w:val="24"/>
          <w:lang w:val="pt-BR"/>
        </w:rPr>
        <w:t>ao</w:t>
      </w:r>
      <w:r w:rsidR="00341E09" w:rsidRPr="00341E09">
        <w:rPr>
          <w:rFonts w:ascii="Arial" w:hAnsi="Arial" w:cs="Arial"/>
          <w:sz w:val="24"/>
          <w:szCs w:val="24"/>
          <w:lang w:val="pt-BR"/>
        </w:rPr>
        <w:t xml:space="preserve"> </w:t>
      </w:r>
      <w:r w:rsidRPr="00341E09">
        <w:rPr>
          <w:rFonts w:ascii="Arial" w:hAnsi="Arial" w:cs="Arial"/>
          <w:sz w:val="24"/>
          <w:szCs w:val="24"/>
          <w:lang w:val="pt-BR"/>
        </w:rPr>
        <w:t>previsto</w:t>
      </w:r>
      <w:r w:rsidR="00341E09" w:rsidRPr="00341E09">
        <w:rPr>
          <w:rFonts w:ascii="Arial" w:hAnsi="Arial" w:cs="Arial"/>
          <w:sz w:val="24"/>
          <w:szCs w:val="24"/>
          <w:lang w:val="pt-BR"/>
        </w:rPr>
        <w:t xml:space="preserve"> </w:t>
      </w:r>
      <w:r w:rsidRPr="00341E09">
        <w:rPr>
          <w:rFonts w:ascii="Arial" w:hAnsi="Arial" w:cs="Arial"/>
          <w:b/>
          <w:sz w:val="24"/>
          <w:szCs w:val="24"/>
          <w:lang w:val="pt-BR"/>
        </w:rPr>
        <w:t>n</w:t>
      </w:r>
      <w:r w:rsidR="00564966" w:rsidRPr="00341E09">
        <w:rPr>
          <w:rFonts w:ascii="Arial" w:hAnsi="Arial" w:cs="Arial"/>
          <w:b/>
          <w:sz w:val="24"/>
          <w:szCs w:val="24"/>
          <w:lang w:val="pt-BR"/>
        </w:rPr>
        <w:t>este</w:t>
      </w:r>
      <w:r w:rsidR="00341E09" w:rsidRPr="00341E09">
        <w:rPr>
          <w:rFonts w:ascii="Arial" w:hAnsi="Arial" w:cs="Arial"/>
          <w:b/>
          <w:sz w:val="24"/>
          <w:szCs w:val="24"/>
          <w:lang w:val="pt-BR"/>
        </w:rPr>
        <w:t xml:space="preserve"> </w:t>
      </w:r>
      <w:r w:rsidRPr="00341E09">
        <w:rPr>
          <w:rFonts w:ascii="Arial" w:hAnsi="Arial" w:cs="Arial"/>
          <w:b/>
          <w:sz w:val="24"/>
          <w:szCs w:val="24"/>
          <w:lang w:val="pt-BR"/>
        </w:rPr>
        <w:t>EDITAL</w:t>
      </w:r>
      <w:r w:rsidRPr="00341E09">
        <w:rPr>
          <w:rFonts w:ascii="Arial" w:hAnsi="Arial" w:cs="Arial"/>
          <w:sz w:val="24"/>
          <w:szCs w:val="24"/>
          <w:lang w:val="pt-BR"/>
        </w:rPr>
        <w:t>.</w:t>
      </w:r>
    </w:p>
    <w:p w:rsidR="00FB406E" w:rsidRPr="0063089C" w:rsidRDefault="00FB406E" w:rsidP="00F55D47">
      <w:pPr>
        <w:pStyle w:val="Corpodetexto"/>
        <w:tabs>
          <w:tab w:val="left" w:pos="709"/>
        </w:tabs>
        <w:ind w:left="709" w:hanging="709"/>
        <w:jc w:val="both"/>
        <w:rPr>
          <w:rFonts w:ascii="Arial" w:hAnsi="Arial" w:cs="Arial"/>
          <w:sz w:val="24"/>
          <w:szCs w:val="24"/>
          <w:lang w:val="pt-BR"/>
        </w:rPr>
      </w:pPr>
    </w:p>
    <w:p w:rsidR="00FB406E" w:rsidRPr="0063089C" w:rsidRDefault="00403628" w:rsidP="00341E09">
      <w:pPr>
        <w:tabs>
          <w:tab w:val="left" w:pos="993"/>
        </w:tabs>
        <w:ind w:left="993" w:hanging="567"/>
        <w:jc w:val="both"/>
        <w:rPr>
          <w:rFonts w:ascii="Arial" w:hAnsi="Arial" w:cs="Arial"/>
          <w:sz w:val="24"/>
          <w:szCs w:val="24"/>
          <w:lang w:val="pt-BR"/>
        </w:rPr>
      </w:pPr>
      <w:r w:rsidRPr="0063089C">
        <w:rPr>
          <w:rFonts w:ascii="Arial" w:hAnsi="Arial" w:cs="Arial"/>
          <w:b/>
          <w:sz w:val="24"/>
          <w:szCs w:val="24"/>
          <w:lang w:val="pt-BR"/>
        </w:rPr>
        <w:t>11.6</w:t>
      </w:r>
      <w:r w:rsidR="00341E09">
        <w:rPr>
          <w:rFonts w:ascii="Arial" w:hAnsi="Arial" w:cs="Arial"/>
          <w:b/>
          <w:sz w:val="24"/>
          <w:szCs w:val="24"/>
          <w:lang w:val="pt-BR"/>
        </w:rPr>
        <w:tab/>
      </w:r>
      <w:r w:rsidR="00FB406E" w:rsidRPr="0063089C">
        <w:rPr>
          <w:rFonts w:ascii="Arial" w:hAnsi="Arial" w:cs="Arial"/>
          <w:sz w:val="24"/>
          <w:szCs w:val="24"/>
          <w:lang w:val="pt-BR"/>
        </w:rPr>
        <w:t>O PLANO DE NEGÓCIOS da LICITANTE será avaliado pela COMISSÃO exclusivamente para</w:t>
      </w:r>
      <w:r w:rsidR="00341E09">
        <w:rPr>
          <w:rFonts w:ascii="Arial" w:hAnsi="Arial" w:cs="Arial"/>
          <w:sz w:val="24"/>
          <w:szCs w:val="24"/>
          <w:lang w:val="pt-BR"/>
        </w:rPr>
        <w:t xml:space="preserve"> </w:t>
      </w:r>
      <w:r w:rsidR="00FB406E" w:rsidRPr="0063089C">
        <w:rPr>
          <w:rFonts w:ascii="Arial" w:hAnsi="Arial" w:cs="Arial"/>
          <w:sz w:val="24"/>
          <w:szCs w:val="24"/>
          <w:lang w:val="pt-BR"/>
        </w:rPr>
        <w:t>análise de sua exequibilidade, conforme</w:t>
      </w:r>
      <w:r w:rsidR="00341E09">
        <w:rPr>
          <w:rFonts w:ascii="Arial" w:hAnsi="Arial" w:cs="Arial"/>
          <w:sz w:val="24"/>
          <w:szCs w:val="24"/>
          <w:lang w:val="pt-BR"/>
        </w:rPr>
        <w:t xml:space="preserve"> </w:t>
      </w:r>
      <w:r w:rsidR="00FB406E" w:rsidRPr="0063089C">
        <w:rPr>
          <w:rFonts w:ascii="Arial" w:hAnsi="Arial" w:cs="Arial"/>
          <w:b/>
          <w:sz w:val="24"/>
          <w:szCs w:val="24"/>
          <w:lang w:val="pt-BR"/>
        </w:rPr>
        <w:t>artigo</w:t>
      </w:r>
      <w:r w:rsidR="00341E09">
        <w:rPr>
          <w:rFonts w:ascii="Arial" w:hAnsi="Arial" w:cs="Arial"/>
          <w:b/>
          <w:sz w:val="24"/>
          <w:szCs w:val="24"/>
          <w:lang w:val="pt-BR"/>
        </w:rPr>
        <w:t xml:space="preserve"> </w:t>
      </w:r>
      <w:r w:rsidR="00FB406E" w:rsidRPr="0063089C">
        <w:rPr>
          <w:rFonts w:ascii="Arial" w:hAnsi="Arial" w:cs="Arial"/>
          <w:b/>
          <w:sz w:val="24"/>
          <w:szCs w:val="24"/>
          <w:lang w:val="pt-BR"/>
        </w:rPr>
        <w:t>44,</w:t>
      </w:r>
      <w:r w:rsidR="00341E09">
        <w:rPr>
          <w:rFonts w:ascii="Arial" w:hAnsi="Arial" w:cs="Arial"/>
          <w:b/>
          <w:sz w:val="24"/>
          <w:szCs w:val="24"/>
          <w:lang w:val="pt-BR"/>
        </w:rPr>
        <w:t xml:space="preserve"> </w:t>
      </w:r>
      <w:r w:rsidR="00FB406E" w:rsidRPr="0063089C">
        <w:rPr>
          <w:rFonts w:ascii="Arial" w:hAnsi="Arial" w:cs="Arial"/>
          <w:b/>
          <w:sz w:val="24"/>
          <w:szCs w:val="24"/>
          <w:lang w:val="pt-BR"/>
        </w:rPr>
        <w:t>§3º,</w:t>
      </w:r>
      <w:r w:rsidR="00341E09">
        <w:rPr>
          <w:rFonts w:ascii="Arial" w:hAnsi="Arial" w:cs="Arial"/>
          <w:b/>
          <w:sz w:val="24"/>
          <w:szCs w:val="24"/>
          <w:lang w:val="pt-BR"/>
        </w:rPr>
        <w:t xml:space="preserve"> </w:t>
      </w:r>
      <w:r w:rsidR="00FB406E" w:rsidRPr="0063089C">
        <w:rPr>
          <w:rFonts w:ascii="Arial" w:hAnsi="Arial" w:cs="Arial"/>
          <w:b/>
          <w:sz w:val="24"/>
          <w:szCs w:val="24"/>
          <w:lang w:val="pt-BR"/>
        </w:rPr>
        <w:t>da</w:t>
      </w:r>
      <w:r w:rsidR="00341E09">
        <w:rPr>
          <w:rFonts w:ascii="Arial" w:hAnsi="Arial" w:cs="Arial"/>
          <w:b/>
          <w:sz w:val="24"/>
          <w:szCs w:val="24"/>
          <w:lang w:val="pt-BR"/>
        </w:rPr>
        <w:t xml:space="preserve"> </w:t>
      </w:r>
      <w:r w:rsidR="00FB406E" w:rsidRPr="0063089C">
        <w:rPr>
          <w:rFonts w:ascii="Arial" w:hAnsi="Arial" w:cs="Arial"/>
          <w:b/>
          <w:sz w:val="24"/>
          <w:szCs w:val="24"/>
          <w:lang w:val="pt-BR"/>
        </w:rPr>
        <w:t>Lei</w:t>
      </w:r>
      <w:r w:rsidR="00341E09">
        <w:rPr>
          <w:rFonts w:ascii="Arial" w:hAnsi="Arial" w:cs="Arial"/>
          <w:b/>
          <w:sz w:val="24"/>
          <w:szCs w:val="24"/>
          <w:lang w:val="pt-BR"/>
        </w:rPr>
        <w:t xml:space="preserve"> </w:t>
      </w:r>
      <w:r w:rsidR="00FB406E" w:rsidRPr="0063089C">
        <w:rPr>
          <w:rFonts w:ascii="Arial" w:hAnsi="Arial" w:cs="Arial"/>
          <w:b/>
          <w:sz w:val="24"/>
          <w:szCs w:val="24"/>
          <w:lang w:val="pt-BR"/>
        </w:rPr>
        <w:t>Federal</w:t>
      </w:r>
      <w:r w:rsidR="00341E09">
        <w:rPr>
          <w:rFonts w:ascii="Arial" w:hAnsi="Arial" w:cs="Arial"/>
          <w:b/>
          <w:sz w:val="24"/>
          <w:szCs w:val="24"/>
          <w:lang w:val="pt-BR"/>
        </w:rPr>
        <w:t xml:space="preserve"> </w:t>
      </w:r>
      <w:r w:rsidR="00FB406E" w:rsidRPr="0063089C">
        <w:rPr>
          <w:rFonts w:ascii="Arial" w:hAnsi="Arial" w:cs="Arial"/>
          <w:b/>
          <w:sz w:val="24"/>
          <w:szCs w:val="24"/>
          <w:lang w:val="pt-BR"/>
        </w:rPr>
        <w:t>nº</w:t>
      </w:r>
      <w:r w:rsidR="00341E09">
        <w:rPr>
          <w:rFonts w:ascii="Arial" w:hAnsi="Arial" w:cs="Arial"/>
          <w:b/>
          <w:sz w:val="24"/>
          <w:szCs w:val="24"/>
          <w:lang w:val="pt-BR"/>
        </w:rPr>
        <w:t xml:space="preserve"> </w:t>
      </w:r>
      <w:r w:rsidR="00FB406E" w:rsidRPr="0063089C">
        <w:rPr>
          <w:rFonts w:ascii="Arial" w:hAnsi="Arial" w:cs="Arial"/>
          <w:b/>
          <w:sz w:val="24"/>
          <w:szCs w:val="24"/>
          <w:lang w:val="pt-BR"/>
        </w:rPr>
        <w:t>8.666/1993</w:t>
      </w:r>
      <w:r w:rsidR="00FB406E" w:rsidRPr="0063089C">
        <w:rPr>
          <w:rFonts w:ascii="Arial" w:hAnsi="Arial" w:cs="Arial"/>
          <w:sz w:val="24"/>
          <w:szCs w:val="24"/>
          <w:lang w:val="pt-BR"/>
        </w:rPr>
        <w:t>,</w:t>
      </w:r>
      <w:r w:rsidR="00341E09">
        <w:rPr>
          <w:rFonts w:ascii="Arial" w:hAnsi="Arial" w:cs="Arial"/>
          <w:sz w:val="24"/>
          <w:szCs w:val="24"/>
          <w:lang w:val="pt-BR"/>
        </w:rPr>
        <w:t xml:space="preserve"> </w:t>
      </w:r>
      <w:r w:rsidR="00FB406E" w:rsidRPr="0063089C">
        <w:rPr>
          <w:rFonts w:ascii="Arial" w:hAnsi="Arial" w:cs="Arial"/>
          <w:sz w:val="24"/>
          <w:szCs w:val="24"/>
          <w:lang w:val="pt-BR"/>
        </w:rPr>
        <w:t>analisando-se a coerência interna do PLANO DE NEGÓCIOS, a previsão dos investimentos</w:t>
      </w:r>
      <w:r w:rsidR="00341E09">
        <w:rPr>
          <w:rFonts w:ascii="Arial" w:hAnsi="Arial" w:cs="Arial"/>
          <w:sz w:val="24"/>
          <w:szCs w:val="24"/>
          <w:lang w:val="pt-BR"/>
        </w:rPr>
        <w:t xml:space="preserve"> </w:t>
      </w:r>
      <w:r w:rsidR="00FB406E" w:rsidRPr="0063089C">
        <w:rPr>
          <w:rFonts w:ascii="Arial" w:hAnsi="Arial" w:cs="Arial"/>
          <w:sz w:val="24"/>
          <w:szCs w:val="24"/>
          <w:lang w:val="pt-BR"/>
        </w:rPr>
        <w:t>mínimos</w:t>
      </w:r>
      <w:r w:rsidR="00341E09">
        <w:rPr>
          <w:rFonts w:ascii="Arial" w:hAnsi="Arial" w:cs="Arial"/>
          <w:sz w:val="24"/>
          <w:szCs w:val="24"/>
          <w:lang w:val="pt-BR"/>
        </w:rPr>
        <w:t xml:space="preserve"> </w:t>
      </w:r>
      <w:r w:rsidR="00FB406E" w:rsidRPr="0063089C">
        <w:rPr>
          <w:rFonts w:ascii="Arial" w:hAnsi="Arial" w:cs="Arial"/>
          <w:sz w:val="24"/>
          <w:szCs w:val="24"/>
          <w:lang w:val="pt-BR"/>
        </w:rPr>
        <w:t>previstos</w:t>
      </w:r>
      <w:r w:rsidR="00341E09">
        <w:rPr>
          <w:rFonts w:ascii="Arial" w:hAnsi="Arial" w:cs="Arial"/>
          <w:sz w:val="24"/>
          <w:szCs w:val="24"/>
          <w:lang w:val="pt-BR"/>
        </w:rPr>
        <w:t xml:space="preserve"> </w:t>
      </w:r>
      <w:r w:rsidR="00FB406E" w:rsidRPr="0063089C">
        <w:rPr>
          <w:rFonts w:ascii="Arial" w:hAnsi="Arial" w:cs="Arial"/>
          <w:sz w:val="24"/>
          <w:szCs w:val="24"/>
          <w:lang w:val="pt-BR"/>
        </w:rPr>
        <w:t>no</w:t>
      </w:r>
      <w:r w:rsidR="00341E09">
        <w:rPr>
          <w:rFonts w:ascii="Arial" w:hAnsi="Arial" w:cs="Arial"/>
          <w:sz w:val="24"/>
          <w:szCs w:val="24"/>
          <w:lang w:val="pt-BR"/>
        </w:rPr>
        <w:t xml:space="preserve"> </w:t>
      </w:r>
      <w:r w:rsidR="00FB406E" w:rsidRPr="0063089C">
        <w:rPr>
          <w:rFonts w:ascii="Arial" w:hAnsi="Arial" w:cs="Arial"/>
          <w:sz w:val="24"/>
          <w:szCs w:val="24"/>
          <w:lang w:val="pt-BR"/>
        </w:rPr>
        <w:t>CONTRATO,</w:t>
      </w:r>
      <w:r w:rsidR="00341E09">
        <w:rPr>
          <w:rFonts w:ascii="Arial" w:hAnsi="Arial" w:cs="Arial"/>
          <w:sz w:val="24"/>
          <w:szCs w:val="24"/>
          <w:lang w:val="pt-BR"/>
        </w:rPr>
        <w:t xml:space="preserve"> </w:t>
      </w:r>
      <w:r w:rsidR="00FB406E" w:rsidRPr="0063089C">
        <w:rPr>
          <w:rFonts w:ascii="Arial" w:hAnsi="Arial" w:cs="Arial"/>
          <w:sz w:val="24"/>
          <w:szCs w:val="24"/>
          <w:lang w:val="pt-BR"/>
        </w:rPr>
        <w:t>bem</w:t>
      </w:r>
      <w:r w:rsidR="00341E09">
        <w:rPr>
          <w:rFonts w:ascii="Arial" w:hAnsi="Arial" w:cs="Arial"/>
          <w:sz w:val="24"/>
          <w:szCs w:val="24"/>
          <w:lang w:val="pt-BR"/>
        </w:rPr>
        <w:t xml:space="preserve"> </w:t>
      </w:r>
      <w:r w:rsidR="00FB406E" w:rsidRPr="0063089C">
        <w:rPr>
          <w:rFonts w:ascii="Arial" w:hAnsi="Arial" w:cs="Arial"/>
          <w:sz w:val="24"/>
          <w:szCs w:val="24"/>
          <w:lang w:val="pt-BR"/>
        </w:rPr>
        <w:t>como</w:t>
      </w:r>
      <w:r w:rsidR="00341E09">
        <w:rPr>
          <w:rFonts w:ascii="Arial" w:hAnsi="Arial" w:cs="Arial"/>
          <w:sz w:val="24"/>
          <w:szCs w:val="24"/>
          <w:lang w:val="pt-BR"/>
        </w:rPr>
        <w:t xml:space="preserve"> </w:t>
      </w:r>
      <w:r w:rsidR="00FB406E" w:rsidRPr="0063089C">
        <w:rPr>
          <w:rFonts w:ascii="Arial" w:hAnsi="Arial" w:cs="Arial"/>
          <w:sz w:val="24"/>
          <w:szCs w:val="24"/>
          <w:lang w:val="pt-BR"/>
        </w:rPr>
        <w:t>a</w:t>
      </w:r>
      <w:r w:rsidR="00341E09">
        <w:rPr>
          <w:rFonts w:ascii="Arial" w:hAnsi="Arial" w:cs="Arial"/>
          <w:sz w:val="24"/>
          <w:szCs w:val="24"/>
          <w:lang w:val="pt-BR"/>
        </w:rPr>
        <w:t xml:space="preserve"> </w:t>
      </w:r>
      <w:r w:rsidR="00FB406E" w:rsidRPr="0063089C">
        <w:rPr>
          <w:rFonts w:ascii="Arial" w:hAnsi="Arial" w:cs="Arial"/>
          <w:sz w:val="24"/>
          <w:szCs w:val="24"/>
          <w:lang w:val="pt-BR"/>
        </w:rPr>
        <w:t>previsão</w:t>
      </w:r>
      <w:r w:rsidR="00341E09">
        <w:rPr>
          <w:rFonts w:ascii="Arial" w:hAnsi="Arial" w:cs="Arial"/>
          <w:sz w:val="24"/>
          <w:szCs w:val="24"/>
          <w:lang w:val="pt-BR"/>
        </w:rPr>
        <w:t xml:space="preserve"> </w:t>
      </w:r>
      <w:r w:rsidR="00FB406E" w:rsidRPr="0063089C">
        <w:rPr>
          <w:rFonts w:ascii="Arial" w:hAnsi="Arial" w:cs="Arial"/>
          <w:sz w:val="24"/>
          <w:szCs w:val="24"/>
          <w:lang w:val="pt-BR"/>
        </w:rPr>
        <w:t>de</w:t>
      </w:r>
      <w:r w:rsidR="00341E09">
        <w:rPr>
          <w:rFonts w:ascii="Arial" w:hAnsi="Arial" w:cs="Arial"/>
          <w:sz w:val="24"/>
          <w:szCs w:val="24"/>
          <w:lang w:val="pt-BR"/>
        </w:rPr>
        <w:t xml:space="preserve"> </w:t>
      </w:r>
      <w:r w:rsidR="00FB406E" w:rsidRPr="0063089C">
        <w:rPr>
          <w:rFonts w:ascii="Arial" w:hAnsi="Arial" w:cs="Arial"/>
          <w:sz w:val="24"/>
          <w:szCs w:val="24"/>
          <w:lang w:val="pt-BR"/>
        </w:rPr>
        <w:t>pagamento,</w:t>
      </w:r>
      <w:r w:rsidR="00341E09">
        <w:rPr>
          <w:rFonts w:ascii="Arial" w:hAnsi="Arial" w:cs="Arial"/>
          <w:sz w:val="24"/>
          <w:szCs w:val="24"/>
          <w:lang w:val="pt-BR"/>
        </w:rPr>
        <w:t xml:space="preserve"> </w:t>
      </w:r>
      <w:r w:rsidR="00FB406E" w:rsidRPr="0063089C">
        <w:rPr>
          <w:rFonts w:ascii="Arial" w:hAnsi="Arial" w:cs="Arial"/>
          <w:sz w:val="24"/>
          <w:szCs w:val="24"/>
          <w:lang w:val="pt-BR"/>
        </w:rPr>
        <w:t>pela</w:t>
      </w:r>
      <w:r w:rsidR="00341E09">
        <w:rPr>
          <w:rFonts w:ascii="Arial" w:hAnsi="Arial" w:cs="Arial"/>
          <w:sz w:val="24"/>
          <w:szCs w:val="24"/>
          <w:lang w:val="pt-BR"/>
        </w:rPr>
        <w:t xml:space="preserve"> </w:t>
      </w:r>
      <w:r w:rsidR="00FB406E" w:rsidRPr="0063089C">
        <w:rPr>
          <w:rFonts w:ascii="Arial" w:hAnsi="Arial" w:cs="Arial"/>
          <w:sz w:val="24"/>
          <w:szCs w:val="24"/>
          <w:lang w:val="pt-BR"/>
        </w:rPr>
        <w:t>CONCESSIONÁRIA,</w:t>
      </w:r>
      <w:r w:rsidR="00341E09">
        <w:rPr>
          <w:rFonts w:ascii="Arial" w:hAnsi="Arial" w:cs="Arial"/>
          <w:sz w:val="24"/>
          <w:szCs w:val="24"/>
          <w:lang w:val="pt-BR"/>
        </w:rPr>
        <w:t xml:space="preserve"> </w:t>
      </w:r>
      <w:r w:rsidR="00FB406E" w:rsidRPr="0063089C">
        <w:rPr>
          <w:rFonts w:ascii="Arial" w:hAnsi="Arial" w:cs="Arial"/>
          <w:sz w:val="24"/>
          <w:szCs w:val="24"/>
          <w:lang w:val="pt-BR"/>
        </w:rPr>
        <w:t>de</w:t>
      </w:r>
      <w:r w:rsidR="00341E09">
        <w:rPr>
          <w:rFonts w:ascii="Arial" w:hAnsi="Arial" w:cs="Arial"/>
          <w:sz w:val="24"/>
          <w:szCs w:val="24"/>
          <w:lang w:val="pt-BR"/>
        </w:rPr>
        <w:t xml:space="preserve"> </w:t>
      </w:r>
      <w:r w:rsidR="00FB406E" w:rsidRPr="0063089C">
        <w:rPr>
          <w:rFonts w:ascii="Arial" w:hAnsi="Arial" w:cs="Arial"/>
          <w:sz w:val="24"/>
          <w:szCs w:val="24"/>
          <w:lang w:val="pt-BR"/>
        </w:rPr>
        <w:t>todos</w:t>
      </w:r>
      <w:r w:rsidR="00341E09">
        <w:rPr>
          <w:rFonts w:ascii="Arial" w:hAnsi="Arial" w:cs="Arial"/>
          <w:sz w:val="24"/>
          <w:szCs w:val="24"/>
          <w:lang w:val="pt-BR"/>
        </w:rPr>
        <w:t xml:space="preserve"> </w:t>
      </w:r>
      <w:r w:rsidR="00FB406E" w:rsidRPr="0063089C">
        <w:rPr>
          <w:rFonts w:ascii="Arial" w:hAnsi="Arial" w:cs="Arial"/>
          <w:sz w:val="24"/>
          <w:szCs w:val="24"/>
          <w:lang w:val="pt-BR"/>
        </w:rPr>
        <w:t>os</w:t>
      </w:r>
      <w:r w:rsidR="00341E09">
        <w:rPr>
          <w:rFonts w:ascii="Arial" w:hAnsi="Arial" w:cs="Arial"/>
          <w:sz w:val="24"/>
          <w:szCs w:val="24"/>
          <w:lang w:val="pt-BR"/>
        </w:rPr>
        <w:t xml:space="preserve"> </w:t>
      </w:r>
      <w:r w:rsidR="00FB406E" w:rsidRPr="0063089C">
        <w:rPr>
          <w:rFonts w:ascii="Arial" w:hAnsi="Arial" w:cs="Arial"/>
          <w:sz w:val="24"/>
          <w:szCs w:val="24"/>
          <w:lang w:val="pt-BR"/>
        </w:rPr>
        <w:t>valores</w:t>
      </w:r>
      <w:r w:rsidR="00341E09">
        <w:rPr>
          <w:rFonts w:ascii="Arial" w:hAnsi="Arial" w:cs="Arial"/>
          <w:sz w:val="24"/>
          <w:szCs w:val="24"/>
          <w:lang w:val="pt-BR"/>
        </w:rPr>
        <w:t xml:space="preserve"> </w:t>
      </w:r>
      <w:r w:rsidR="00FB406E" w:rsidRPr="0063089C">
        <w:rPr>
          <w:rFonts w:ascii="Arial" w:hAnsi="Arial" w:cs="Arial"/>
          <w:sz w:val="24"/>
          <w:szCs w:val="24"/>
          <w:lang w:val="pt-BR"/>
        </w:rPr>
        <w:t>previstos</w:t>
      </w:r>
      <w:r w:rsidR="00341E09">
        <w:rPr>
          <w:rFonts w:ascii="Arial" w:hAnsi="Arial" w:cs="Arial"/>
          <w:sz w:val="24"/>
          <w:szCs w:val="24"/>
          <w:lang w:val="pt-BR"/>
        </w:rPr>
        <w:t xml:space="preserve"> </w:t>
      </w:r>
      <w:r w:rsidR="00FB406E" w:rsidRPr="0063089C">
        <w:rPr>
          <w:rFonts w:ascii="Arial" w:hAnsi="Arial" w:cs="Arial"/>
          <w:sz w:val="24"/>
          <w:szCs w:val="24"/>
          <w:lang w:val="pt-BR"/>
        </w:rPr>
        <w:t>neste</w:t>
      </w:r>
      <w:r w:rsidR="00341E09">
        <w:rPr>
          <w:rFonts w:ascii="Arial" w:hAnsi="Arial" w:cs="Arial"/>
          <w:sz w:val="24"/>
          <w:szCs w:val="24"/>
          <w:lang w:val="pt-BR"/>
        </w:rPr>
        <w:t xml:space="preserve"> </w:t>
      </w:r>
      <w:r w:rsidR="00FB406E" w:rsidRPr="0063089C">
        <w:rPr>
          <w:rFonts w:ascii="Arial" w:hAnsi="Arial" w:cs="Arial"/>
          <w:sz w:val="24"/>
          <w:szCs w:val="24"/>
          <w:lang w:val="pt-BR"/>
        </w:rPr>
        <w:t>EDITAL</w:t>
      </w:r>
      <w:r w:rsidR="00341E09">
        <w:rPr>
          <w:rFonts w:ascii="Arial" w:hAnsi="Arial" w:cs="Arial"/>
          <w:sz w:val="24"/>
          <w:szCs w:val="24"/>
          <w:lang w:val="pt-BR"/>
        </w:rPr>
        <w:t xml:space="preserve"> </w:t>
      </w:r>
      <w:r w:rsidR="00FB406E" w:rsidRPr="0063089C">
        <w:rPr>
          <w:rFonts w:ascii="Arial" w:hAnsi="Arial" w:cs="Arial"/>
          <w:sz w:val="24"/>
          <w:szCs w:val="24"/>
          <w:lang w:val="pt-BR"/>
        </w:rPr>
        <w:t>e</w:t>
      </w:r>
      <w:r w:rsidR="00341E09">
        <w:rPr>
          <w:rFonts w:ascii="Arial" w:hAnsi="Arial" w:cs="Arial"/>
          <w:sz w:val="24"/>
          <w:szCs w:val="24"/>
          <w:lang w:val="pt-BR"/>
        </w:rPr>
        <w:t xml:space="preserve"> </w:t>
      </w:r>
      <w:r w:rsidR="00FB406E" w:rsidRPr="0063089C">
        <w:rPr>
          <w:rFonts w:ascii="Arial" w:hAnsi="Arial" w:cs="Arial"/>
          <w:sz w:val="24"/>
          <w:szCs w:val="24"/>
          <w:lang w:val="pt-BR"/>
        </w:rPr>
        <w:t>no</w:t>
      </w:r>
      <w:r w:rsidR="00341E09">
        <w:rPr>
          <w:rFonts w:ascii="Arial" w:hAnsi="Arial" w:cs="Arial"/>
          <w:sz w:val="24"/>
          <w:szCs w:val="24"/>
          <w:lang w:val="pt-BR"/>
        </w:rPr>
        <w:t xml:space="preserve"> </w:t>
      </w:r>
      <w:r w:rsidR="00FB406E" w:rsidRPr="0063089C">
        <w:rPr>
          <w:rFonts w:ascii="Arial" w:hAnsi="Arial" w:cs="Arial"/>
          <w:sz w:val="24"/>
          <w:szCs w:val="24"/>
          <w:lang w:val="pt-BR"/>
        </w:rPr>
        <w:t>CONTRATO.</w:t>
      </w:r>
    </w:p>
    <w:p w:rsidR="007844BC" w:rsidRPr="0063089C" w:rsidRDefault="007844BC" w:rsidP="00403628">
      <w:pPr>
        <w:tabs>
          <w:tab w:val="left" w:pos="709"/>
        </w:tabs>
        <w:jc w:val="both"/>
        <w:rPr>
          <w:rFonts w:ascii="Arial" w:hAnsi="Arial" w:cs="Arial"/>
          <w:sz w:val="24"/>
          <w:szCs w:val="24"/>
          <w:lang w:val="pt-BR"/>
        </w:rPr>
      </w:pPr>
    </w:p>
    <w:p w:rsidR="00FB406E" w:rsidRPr="00341E09" w:rsidRDefault="00CD320F" w:rsidP="00341E09">
      <w:pPr>
        <w:pStyle w:val="PargrafodaLista"/>
        <w:numPr>
          <w:ilvl w:val="0"/>
          <w:numId w:val="43"/>
        </w:numPr>
        <w:tabs>
          <w:tab w:val="left" w:pos="426"/>
        </w:tabs>
        <w:jc w:val="both"/>
        <w:rPr>
          <w:rFonts w:ascii="Arial" w:hAnsi="Arial" w:cs="Arial"/>
          <w:b/>
          <w:bCs/>
          <w:sz w:val="24"/>
          <w:szCs w:val="24"/>
        </w:rPr>
      </w:pPr>
      <w:r w:rsidRPr="00341E09">
        <w:rPr>
          <w:rFonts w:ascii="Arial" w:hAnsi="Arial" w:cs="Arial"/>
          <w:b/>
          <w:bCs/>
          <w:spacing w:val="-1"/>
          <w:sz w:val="24"/>
          <w:szCs w:val="24"/>
        </w:rPr>
        <w:t xml:space="preserve">DOS </w:t>
      </w:r>
      <w:r w:rsidR="00FB406E" w:rsidRPr="00341E09">
        <w:rPr>
          <w:rFonts w:ascii="Arial" w:hAnsi="Arial" w:cs="Arial"/>
          <w:b/>
          <w:bCs/>
          <w:spacing w:val="-1"/>
          <w:sz w:val="24"/>
          <w:szCs w:val="24"/>
        </w:rPr>
        <w:t>RECURSOSADMINISTRATIVOS</w:t>
      </w:r>
    </w:p>
    <w:p w:rsidR="00FB406E" w:rsidRPr="0063089C" w:rsidRDefault="00FB406E" w:rsidP="00CA115A">
      <w:pPr>
        <w:pStyle w:val="Corpodetexto"/>
        <w:jc w:val="both"/>
        <w:rPr>
          <w:rFonts w:ascii="Arial" w:hAnsi="Arial" w:cs="Arial"/>
          <w:sz w:val="24"/>
          <w:szCs w:val="24"/>
        </w:rPr>
      </w:pPr>
    </w:p>
    <w:p w:rsidR="001F13D3" w:rsidRDefault="00CA115A" w:rsidP="001F13D3">
      <w:pPr>
        <w:tabs>
          <w:tab w:val="left" w:pos="1134"/>
        </w:tabs>
        <w:ind w:left="1134" w:right="3" w:hanging="708"/>
        <w:jc w:val="both"/>
        <w:rPr>
          <w:rFonts w:ascii="Arial" w:hAnsi="Arial" w:cs="Arial"/>
          <w:sz w:val="24"/>
          <w:szCs w:val="24"/>
          <w:lang w:val="pt-BR"/>
        </w:rPr>
      </w:pPr>
      <w:r w:rsidRPr="0063089C">
        <w:rPr>
          <w:rFonts w:ascii="Arial" w:hAnsi="Arial" w:cs="Arial"/>
          <w:b/>
          <w:sz w:val="24"/>
          <w:szCs w:val="24"/>
          <w:lang w:val="pt-BR"/>
        </w:rPr>
        <w:t>12.1</w:t>
      </w:r>
      <w:r w:rsidR="001F13D3">
        <w:rPr>
          <w:rFonts w:ascii="Arial" w:hAnsi="Arial" w:cs="Arial"/>
          <w:b/>
          <w:sz w:val="24"/>
          <w:szCs w:val="24"/>
          <w:lang w:val="pt-BR"/>
        </w:rPr>
        <w:tab/>
      </w:r>
      <w:r w:rsidR="00FB406E" w:rsidRPr="0063089C">
        <w:rPr>
          <w:rFonts w:ascii="Arial" w:hAnsi="Arial" w:cs="Arial"/>
          <w:sz w:val="24"/>
          <w:szCs w:val="24"/>
          <w:lang w:val="pt-BR"/>
        </w:rPr>
        <w:t>Será</w:t>
      </w:r>
      <w:r w:rsidR="001F13D3">
        <w:rPr>
          <w:rFonts w:ascii="Arial" w:hAnsi="Arial" w:cs="Arial"/>
          <w:sz w:val="24"/>
          <w:szCs w:val="24"/>
          <w:lang w:val="pt-BR"/>
        </w:rPr>
        <w:t xml:space="preserve"> </w:t>
      </w:r>
      <w:r w:rsidR="00FB406E" w:rsidRPr="0063089C">
        <w:rPr>
          <w:rFonts w:ascii="Arial" w:hAnsi="Arial" w:cs="Arial"/>
          <w:sz w:val="24"/>
          <w:szCs w:val="24"/>
          <w:lang w:val="pt-BR"/>
        </w:rPr>
        <w:t>facultada</w:t>
      </w:r>
      <w:r w:rsidR="001F13D3">
        <w:rPr>
          <w:rFonts w:ascii="Arial" w:hAnsi="Arial" w:cs="Arial"/>
          <w:sz w:val="24"/>
          <w:szCs w:val="24"/>
          <w:lang w:val="pt-BR"/>
        </w:rPr>
        <w:t xml:space="preserve"> </w:t>
      </w:r>
      <w:r w:rsidR="001D0428" w:rsidRPr="0063089C">
        <w:rPr>
          <w:rFonts w:ascii="Arial" w:hAnsi="Arial" w:cs="Arial"/>
          <w:sz w:val="24"/>
          <w:szCs w:val="24"/>
          <w:lang w:val="pt-BR"/>
        </w:rPr>
        <w:t>aos</w:t>
      </w:r>
      <w:r w:rsidR="001F13D3">
        <w:rPr>
          <w:rFonts w:ascii="Arial" w:hAnsi="Arial" w:cs="Arial"/>
          <w:sz w:val="24"/>
          <w:szCs w:val="24"/>
          <w:lang w:val="pt-BR"/>
        </w:rPr>
        <w:t xml:space="preserve"> </w:t>
      </w:r>
      <w:r w:rsidR="00FB406E" w:rsidRPr="0063089C">
        <w:rPr>
          <w:rFonts w:ascii="Arial" w:hAnsi="Arial" w:cs="Arial"/>
          <w:sz w:val="24"/>
          <w:szCs w:val="24"/>
          <w:lang w:val="pt-BR"/>
        </w:rPr>
        <w:t>LICITANTES</w:t>
      </w:r>
      <w:r w:rsidR="001F13D3">
        <w:rPr>
          <w:rFonts w:ascii="Arial" w:hAnsi="Arial" w:cs="Arial"/>
          <w:sz w:val="24"/>
          <w:szCs w:val="24"/>
          <w:lang w:val="pt-BR"/>
        </w:rPr>
        <w:t xml:space="preserve"> </w:t>
      </w:r>
      <w:r w:rsidR="00FB406E" w:rsidRPr="0063089C">
        <w:rPr>
          <w:rFonts w:ascii="Arial" w:hAnsi="Arial" w:cs="Arial"/>
          <w:sz w:val="24"/>
          <w:szCs w:val="24"/>
          <w:lang w:val="pt-BR"/>
        </w:rPr>
        <w:t>a</w:t>
      </w:r>
      <w:r w:rsidR="001F13D3">
        <w:rPr>
          <w:rFonts w:ascii="Arial" w:hAnsi="Arial" w:cs="Arial"/>
          <w:sz w:val="24"/>
          <w:szCs w:val="24"/>
          <w:lang w:val="pt-BR"/>
        </w:rPr>
        <w:t xml:space="preserve"> </w:t>
      </w:r>
      <w:r w:rsidR="00FB406E" w:rsidRPr="0063089C">
        <w:rPr>
          <w:rFonts w:ascii="Arial" w:hAnsi="Arial" w:cs="Arial"/>
          <w:sz w:val="24"/>
          <w:szCs w:val="24"/>
          <w:lang w:val="pt-BR"/>
        </w:rPr>
        <w:t>interposição</w:t>
      </w:r>
      <w:r w:rsidR="001F13D3">
        <w:rPr>
          <w:rFonts w:ascii="Arial" w:hAnsi="Arial" w:cs="Arial"/>
          <w:sz w:val="24"/>
          <w:szCs w:val="24"/>
          <w:lang w:val="pt-BR"/>
        </w:rPr>
        <w:t xml:space="preserve"> </w:t>
      </w:r>
      <w:r w:rsidR="00FB406E" w:rsidRPr="0063089C">
        <w:rPr>
          <w:rFonts w:ascii="Arial" w:hAnsi="Arial" w:cs="Arial"/>
          <w:sz w:val="24"/>
          <w:szCs w:val="24"/>
          <w:lang w:val="pt-BR"/>
        </w:rPr>
        <w:t>de</w:t>
      </w:r>
      <w:r w:rsidR="001F13D3">
        <w:rPr>
          <w:rFonts w:ascii="Arial" w:hAnsi="Arial" w:cs="Arial"/>
          <w:sz w:val="24"/>
          <w:szCs w:val="24"/>
          <w:lang w:val="pt-BR"/>
        </w:rPr>
        <w:t xml:space="preserve"> </w:t>
      </w:r>
      <w:r w:rsidR="00FB406E" w:rsidRPr="0063089C">
        <w:rPr>
          <w:rFonts w:ascii="Arial" w:hAnsi="Arial" w:cs="Arial"/>
          <w:sz w:val="24"/>
          <w:szCs w:val="24"/>
          <w:lang w:val="pt-BR"/>
        </w:rPr>
        <w:t>recurso</w:t>
      </w:r>
      <w:r w:rsidR="001F13D3">
        <w:rPr>
          <w:rFonts w:ascii="Arial" w:hAnsi="Arial" w:cs="Arial"/>
          <w:sz w:val="24"/>
          <w:szCs w:val="24"/>
          <w:lang w:val="pt-BR"/>
        </w:rPr>
        <w:t xml:space="preserve"> </w:t>
      </w:r>
      <w:r w:rsidR="00FB406E" w:rsidRPr="0063089C">
        <w:rPr>
          <w:rFonts w:ascii="Arial" w:hAnsi="Arial" w:cs="Arial"/>
          <w:sz w:val="24"/>
          <w:szCs w:val="24"/>
          <w:lang w:val="pt-BR"/>
        </w:rPr>
        <w:t>administrativo</w:t>
      </w:r>
      <w:r w:rsidR="001F13D3">
        <w:rPr>
          <w:rFonts w:ascii="Arial" w:hAnsi="Arial" w:cs="Arial"/>
          <w:sz w:val="24"/>
          <w:szCs w:val="24"/>
          <w:lang w:val="pt-BR"/>
        </w:rPr>
        <w:t xml:space="preserve"> </w:t>
      </w:r>
      <w:r w:rsidR="00FB406E" w:rsidRPr="0063089C">
        <w:rPr>
          <w:rFonts w:ascii="Arial" w:hAnsi="Arial" w:cs="Arial"/>
          <w:sz w:val="24"/>
          <w:szCs w:val="24"/>
          <w:lang w:val="pt-BR"/>
        </w:rPr>
        <w:t>contra</w:t>
      </w:r>
      <w:r w:rsidR="001F13D3">
        <w:rPr>
          <w:rFonts w:ascii="Arial" w:hAnsi="Arial" w:cs="Arial"/>
          <w:sz w:val="24"/>
          <w:szCs w:val="24"/>
          <w:lang w:val="pt-BR"/>
        </w:rPr>
        <w:t xml:space="preserve"> </w:t>
      </w:r>
      <w:r w:rsidR="00FB406E" w:rsidRPr="0063089C">
        <w:rPr>
          <w:rFonts w:ascii="Arial" w:hAnsi="Arial" w:cs="Arial"/>
          <w:sz w:val="24"/>
          <w:szCs w:val="24"/>
          <w:lang w:val="pt-BR"/>
        </w:rPr>
        <w:t>os</w:t>
      </w:r>
      <w:r w:rsidR="001F13D3">
        <w:rPr>
          <w:rFonts w:ascii="Arial" w:hAnsi="Arial" w:cs="Arial"/>
          <w:sz w:val="24"/>
          <w:szCs w:val="24"/>
          <w:lang w:val="pt-BR"/>
        </w:rPr>
        <w:t xml:space="preserve"> </w:t>
      </w:r>
      <w:r w:rsidR="00FB406E" w:rsidRPr="0063089C">
        <w:rPr>
          <w:rFonts w:ascii="Arial" w:hAnsi="Arial" w:cs="Arial"/>
          <w:sz w:val="24"/>
          <w:szCs w:val="24"/>
          <w:lang w:val="pt-BR"/>
        </w:rPr>
        <w:t>atos</w:t>
      </w:r>
      <w:r w:rsidR="001F13D3">
        <w:rPr>
          <w:rFonts w:ascii="Arial" w:hAnsi="Arial" w:cs="Arial"/>
          <w:sz w:val="24"/>
          <w:szCs w:val="24"/>
          <w:lang w:val="pt-BR"/>
        </w:rPr>
        <w:t xml:space="preserve"> </w:t>
      </w:r>
      <w:r w:rsidR="00FB406E" w:rsidRPr="0063089C">
        <w:rPr>
          <w:rFonts w:ascii="Arial" w:hAnsi="Arial" w:cs="Arial"/>
          <w:sz w:val="24"/>
          <w:szCs w:val="24"/>
          <w:lang w:val="pt-BR"/>
        </w:rPr>
        <w:t xml:space="preserve">praticados pela </w:t>
      </w:r>
      <w:r w:rsidR="00FB406E" w:rsidRPr="0063089C">
        <w:rPr>
          <w:rFonts w:ascii="Arial" w:hAnsi="Arial" w:cs="Arial"/>
          <w:b/>
          <w:sz w:val="24"/>
          <w:szCs w:val="24"/>
          <w:lang w:val="pt-BR"/>
        </w:rPr>
        <w:t>COMISSÃO</w:t>
      </w:r>
      <w:r w:rsidR="00FB406E" w:rsidRPr="0063089C">
        <w:rPr>
          <w:rFonts w:ascii="Arial" w:hAnsi="Arial" w:cs="Arial"/>
          <w:sz w:val="24"/>
          <w:szCs w:val="24"/>
          <w:lang w:val="pt-BR"/>
        </w:rPr>
        <w:t xml:space="preserve">, no prazo de </w:t>
      </w:r>
      <w:r w:rsidR="00FB406E" w:rsidRPr="0063089C">
        <w:rPr>
          <w:rFonts w:ascii="Arial" w:hAnsi="Arial" w:cs="Arial"/>
          <w:b/>
          <w:sz w:val="24"/>
          <w:szCs w:val="24"/>
          <w:lang w:val="pt-BR"/>
        </w:rPr>
        <w:t>05 (cinco) dias úteis</w:t>
      </w:r>
      <w:r w:rsidR="00FB406E" w:rsidRPr="0063089C">
        <w:rPr>
          <w:rFonts w:ascii="Arial" w:hAnsi="Arial" w:cs="Arial"/>
          <w:sz w:val="24"/>
          <w:szCs w:val="24"/>
          <w:lang w:val="pt-BR"/>
        </w:rPr>
        <w:t xml:space="preserve"> contados da publicação </w:t>
      </w:r>
      <w:proofErr w:type="spellStart"/>
      <w:r w:rsidR="00FB406E" w:rsidRPr="0063089C">
        <w:rPr>
          <w:rFonts w:ascii="Arial" w:hAnsi="Arial" w:cs="Arial"/>
          <w:sz w:val="24"/>
          <w:szCs w:val="24"/>
          <w:lang w:val="pt-BR"/>
        </w:rPr>
        <w:t>darespectiva</w:t>
      </w:r>
      <w:proofErr w:type="spellEnd"/>
      <w:r w:rsidR="00FB406E" w:rsidRPr="0063089C">
        <w:rPr>
          <w:rFonts w:ascii="Arial" w:hAnsi="Arial" w:cs="Arial"/>
          <w:sz w:val="24"/>
          <w:szCs w:val="24"/>
          <w:lang w:val="pt-BR"/>
        </w:rPr>
        <w:t xml:space="preserve"> decisão, nos termos do </w:t>
      </w:r>
      <w:r w:rsidR="00FB406E" w:rsidRPr="0063089C">
        <w:rPr>
          <w:rFonts w:ascii="Arial" w:hAnsi="Arial" w:cs="Arial"/>
          <w:b/>
          <w:sz w:val="24"/>
          <w:szCs w:val="24"/>
          <w:lang w:val="pt-BR"/>
        </w:rPr>
        <w:t>artigo 109 da Lei Federal n.º 8.666/1993</w:t>
      </w:r>
      <w:r w:rsidR="00FB406E" w:rsidRPr="0063089C">
        <w:rPr>
          <w:rFonts w:ascii="Arial" w:hAnsi="Arial" w:cs="Arial"/>
          <w:sz w:val="24"/>
          <w:szCs w:val="24"/>
          <w:lang w:val="pt-BR"/>
        </w:rPr>
        <w:t>, o qual será</w:t>
      </w:r>
      <w:r w:rsidR="001F13D3">
        <w:rPr>
          <w:rFonts w:ascii="Arial" w:hAnsi="Arial" w:cs="Arial"/>
          <w:sz w:val="24"/>
          <w:szCs w:val="24"/>
          <w:lang w:val="pt-BR"/>
        </w:rPr>
        <w:t xml:space="preserve"> </w:t>
      </w:r>
      <w:r w:rsidR="00FB406E" w:rsidRPr="0063089C">
        <w:rPr>
          <w:rFonts w:ascii="Arial" w:hAnsi="Arial" w:cs="Arial"/>
          <w:sz w:val="24"/>
          <w:szCs w:val="24"/>
          <w:lang w:val="pt-BR"/>
        </w:rPr>
        <w:t>dirigido</w:t>
      </w:r>
      <w:r w:rsidR="001F13D3">
        <w:rPr>
          <w:rFonts w:ascii="Arial" w:hAnsi="Arial" w:cs="Arial"/>
          <w:sz w:val="24"/>
          <w:szCs w:val="24"/>
          <w:lang w:val="pt-BR"/>
        </w:rPr>
        <w:t xml:space="preserve"> </w:t>
      </w:r>
      <w:r w:rsidR="00FB406E" w:rsidRPr="0063089C">
        <w:rPr>
          <w:rFonts w:ascii="Arial" w:hAnsi="Arial" w:cs="Arial"/>
          <w:sz w:val="24"/>
          <w:szCs w:val="24"/>
          <w:lang w:val="pt-BR"/>
        </w:rPr>
        <w:t>ao</w:t>
      </w:r>
      <w:r w:rsidR="001F13D3">
        <w:rPr>
          <w:rFonts w:ascii="Arial" w:hAnsi="Arial" w:cs="Arial"/>
          <w:sz w:val="24"/>
          <w:szCs w:val="24"/>
          <w:lang w:val="pt-BR"/>
        </w:rPr>
        <w:t xml:space="preserve"> </w:t>
      </w:r>
      <w:r w:rsidR="00561719" w:rsidRPr="0063089C">
        <w:rPr>
          <w:rFonts w:ascii="Arial" w:hAnsi="Arial" w:cs="Arial"/>
          <w:b/>
          <w:sz w:val="24"/>
          <w:szCs w:val="24"/>
          <w:lang w:val="pt-BR"/>
        </w:rPr>
        <w:t xml:space="preserve">Exmo. </w:t>
      </w:r>
      <w:proofErr w:type="gramStart"/>
      <w:r w:rsidR="00561719" w:rsidRPr="0063089C">
        <w:rPr>
          <w:rFonts w:ascii="Arial" w:hAnsi="Arial" w:cs="Arial"/>
          <w:b/>
          <w:sz w:val="24"/>
          <w:szCs w:val="24"/>
          <w:lang w:val="pt-BR"/>
        </w:rPr>
        <w:t>Sr.</w:t>
      </w:r>
      <w:proofErr w:type="gramEnd"/>
      <w:r w:rsidR="00561719" w:rsidRPr="0063089C">
        <w:rPr>
          <w:rFonts w:ascii="Arial" w:hAnsi="Arial" w:cs="Arial"/>
          <w:b/>
          <w:sz w:val="24"/>
          <w:szCs w:val="24"/>
          <w:lang w:val="pt-BR"/>
        </w:rPr>
        <w:t xml:space="preserve"> Prefeito</w:t>
      </w:r>
      <w:r w:rsidR="00FB406E" w:rsidRPr="0063089C">
        <w:rPr>
          <w:rFonts w:ascii="Arial" w:hAnsi="Arial" w:cs="Arial"/>
          <w:sz w:val="24"/>
          <w:szCs w:val="24"/>
          <w:lang w:val="pt-BR"/>
        </w:rPr>
        <w:t>, por intermédio</w:t>
      </w:r>
      <w:r w:rsidR="001F13D3">
        <w:rPr>
          <w:rFonts w:ascii="Arial" w:hAnsi="Arial" w:cs="Arial"/>
          <w:sz w:val="24"/>
          <w:szCs w:val="24"/>
          <w:lang w:val="pt-BR"/>
        </w:rPr>
        <w:t xml:space="preserve"> </w:t>
      </w:r>
      <w:r w:rsidR="00FB406E" w:rsidRPr="0063089C">
        <w:rPr>
          <w:rFonts w:ascii="Arial" w:hAnsi="Arial" w:cs="Arial"/>
          <w:sz w:val="24"/>
          <w:szCs w:val="24"/>
          <w:lang w:val="pt-BR"/>
        </w:rPr>
        <w:t>da</w:t>
      </w:r>
      <w:r w:rsidR="001F13D3">
        <w:rPr>
          <w:rFonts w:ascii="Arial" w:hAnsi="Arial" w:cs="Arial"/>
          <w:sz w:val="24"/>
          <w:szCs w:val="24"/>
          <w:lang w:val="pt-BR"/>
        </w:rPr>
        <w:t xml:space="preserve"> </w:t>
      </w:r>
      <w:r w:rsidR="00FB406E" w:rsidRPr="0063089C">
        <w:rPr>
          <w:rFonts w:ascii="Arial" w:hAnsi="Arial" w:cs="Arial"/>
          <w:b/>
          <w:sz w:val="24"/>
          <w:szCs w:val="24"/>
          <w:lang w:val="pt-BR"/>
        </w:rPr>
        <w:t>COMISSÃO</w:t>
      </w:r>
      <w:r w:rsidR="00FB406E" w:rsidRPr="0063089C">
        <w:rPr>
          <w:rFonts w:ascii="Arial" w:hAnsi="Arial" w:cs="Arial"/>
          <w:sz w:val="24"/>
          <w:szCs w:val="24"/>
          <w:lang w:val="pt-BR"/>
        </w:rPr>
        <w:t>.</w:t>
      </w:r>
    </w:p>
    <w:p w:rsidR="001F13D3" w:rsidRDefault="001F13D3" w:rsidP="001F13D3">
      <w:pPr>
        <w:tabs>
          <w:tab w:val="left" w:pos="1134"/>
        </w:tabs>
        <w:ind w:left="1134" w:right="3" w:hanging="708"/>
        <w:jc w:val="both"/>
        <w:rPr>
          <w:rFonts w:ascii="Arial" w:hAnsi="Arial" w:cs="Arial"/>
          <w:b/>
          <w:w w:val="95"/>
          <w:sz w:val="24"/>
          <w:szCs w:val="24"/>
          <w:lang w:val="pt-BR"/>
        </w:rPr>
      </w:pPr>
    </w:p>
    <w:p w:rsidR="001F13D3" w:rsidRDefault="00CA115A" w:rsidP="001F13D3">
      <w:pPr>
        <w:tabs>
          <w:tab w:val="left" w:pos="1134"/>
        </w:tabs>
        <w:ind w:left="1134" w:right="3" w:hanging="708"/>
        <w:jc w:val="both"/>
        <w:rPr>
          <w:rFonts w:ascii="Arial" w:hAnsi="Arial" w:cs="Arial"/>
          <w:sz w:val="24"/>
          <w:szCs w:val="24"/>
          <w:lang w:val="pt-BR"/>
        </w:rPr>
      </w:pPr>
      <w:r w:rsidRPr="0063089C">
        <w:rPr>
          <w:rFonts w:ascii="Arial" w:hAnsi="Arial" w:cs="Arial"/>
          <w:b/>
          <w:w w:val="95"/>
          <w:sz w:val="24"/>
          <w:szCs w:val="24"/>
          <w:lang w:val="pt-BR"/>
        </w:rPr>
        <w:t>12.2</w:t>
      </w:r>
      <w:r w:rsidR="001F13D3">
        <w:rPr>
          <w:rFonts w:ascii="Arial" w:hAnsi="Arial" w:cs="Arial"/>
          <w:b/>
          <w:w w:val="95"/>
          <w:sz w:val="24"/>
          <w:szCs w:val="24"/>
          <w:lang w:val="pt-BR"/>
        </w:rPr>
        <w:tab/>
      </w:r>
      <w:r w:rsidR="00FB406E" w:rsidRPr="0063089C">
        <w:rPr>
          <w:rFonts w:ascii="Arial" w:hAnsi="Arial" w:cs="Arial"/>
          <w:w w:val="95"/>
          <w:sz w:val="24"/>
          <w:szCs w:val="24"/>
          <w:lang w:val="pt-BR"/>
        </w:rPr>
        <w:t xml:space="preserve">A COMISSÃO dará ciência dos recursos </w:t>
      </w:r>
      <w:r w:rsidR="001D0428" w:rsidRPr="0063089C">
        <w:rPr>
          <w:rFonts w:ascii="Arial" w:hAnsi="Arial" w:cs="Arial"/>
          <w:w w:val="95"/>
          <w:sz w:val="24"/>
          <w:szCs w:val="24"/>
          <w:lang w:val="pt-BR"/>
        </w:rPr>
        <w:t>aos</w:t>
      </w:r>
      <w:r w:rsidR="00FB406E" w:rsidRPr="0063089C">
        <w:rPr>
          <w:rFonts w:ascii="Arial" w:hAnsi="Arial" w:cs="Arial"/>
          <w:w w:val="95"/>
          <w:sz w:val="24"/>
          <w:szCs w:val="24"/>
          <w:lang w:val="pt-BR"/>
        </w:rPr>
        <w:t xml:space="preserve"> demais LICITAN</w:t>
      </w:r>
      <w:r w:rsidRPr="0063089C">
        <w:rPr>
          <w:rFonts w:ascii="Arial" w:hAnsi="Arial" w:cs="Arial"/>
          <w:w w:val="95"/>
          <w:sz w:val="24"/>
          <w:szCs w:val="24"/>
          <w:lang w:val="pt-BR"/>
        </w:rPr>
        <w:t xml:space="preserve">TES, por meio de publicação no </w:t>
      </w:r>
      <w:proofErr w:type="spellStart"/>
      <w:proofErr w:type="gramStart"/>
      <w:r w:rsidRPr="0063089C">
        <w:rPr>
          <w:rFonts w:ascii="Arial" w:hAnsi="Arial" w:cs="Arial"/>
          <w:b/>
          <w:w w:val="95"/>
          <w:sz w:val="24"/>
          <w:szCs w:val="24"/>
          <w:lang w:val="pt-BR"/>
        </w:rPr>
        <w:t>DOEBP</w:t>
      </w:r>
      <w:r w:rsidR="00FB406E" w:rsidRPr="0063089C">
        <w:rPr>
          <w:rFonts w:ascii="Arial" w:hAnsi="Arial" w:cs="Arial"/>
          <w:w w:val="95"/>
          <w:sz w:val="24"/>
          <w:szCs w:val="24"/>
          <w:lang w:val="pt-BR"/>
        </w:rPr>
        <w:t>,</w:t>
      </w:r>
      <w:proofErr w:type="gramEnd"/>
      <w:r w:rsidR="00FB406E" w:rsidRPr="0063089C">
        <w:rPr>
          <w:rFonts w:ascii="Arial" w:hAnsi="Arial" w:cs="Arial"/>
          <w:sz w:val="24"/>
          <w:szCs w:val="24"/>
          <w:lang w:val="pt-BR"/>
        </w:rPr>
        <w:t>os</w:t>
      </w:r>
      <w:proofErr w:type="spellEnd"/>
      <w:r w:rsidR="00FB406E" w:rsidRPr="0063089C">
        <w:rPr>
          <w:rFonts w:ascii="Arial" w:hAnsi="Arial" w:cs="Arial"/>
          <w:sz w:val="24"/>
          <w:szCs w:val="24"/>
          <w:lang w:val="pt-BR"/>
        </w:rPr>
        <w:t xml:space="preserve"> quais poderão impugná-los no prazo de </w:t>
      </w:r>
      <w:r w:rsidR="00FB406E" w:rsidRPr="0063089C">
        <w:rPr>
          <w:rFonts w:ascii="Arial" w:hAnsi="Arial" w:cs="Arial"/>
          <w:b/>
          <w:sz w:val="24"/>
          <w:szCs w:val="24"/>
          <w:lang w:val="pt-BR"/>
        </w:rPr>
        <w:t>05 (cinco) dias úteis</w:t>
      </w:r>
      <w:r w:rsidR="00FB406E" w:rsidRPr="0063089C">
        <w:rPr>
          <w:rFonts w:ascii="Arial" w:hAnsi="Arial" w:cs="Arial"/>
          <w:sz w:val="24"/>
          <w:szCs w:val="24"/>
          <w:lang w:val="pt-BR"/>
        </w:rPr>
        <w:t xml:space="preserve"> contados da publicação da</w:t>
      </w:r>
      <w:r w:rsidR="001F13D3">
        <w:rPr>
          <w:rFonts w:ascii="Arial" w:hAnsi="Arial" w:cs="Arial"/>
          <w:sz w:val="24"/>
          <w:szCs w:val="24"/>
          <w:lang w:val="pt-BR"/>
        </w:rPr>
        <w:t xml:space="preserve"> </w:t>
      </w:r>
      <w:r w:rsidR="00FB406E" w:rsidRPr="0063089C">
        <w:rPr>
          <w:rFonts w:ascii="Arial" w:hAnsi="Arial" w:cs="Arial"/>
          <w:sz w:val="24"/>
          <w:szCs w:val="24"/>
          <w:lang w:val="pt-BR"/>
        </w:rPr>
        <w:t xml:space="preserve">comunicação da </w:t>
      </w:r>
      <w:r w:rsidR="00FB406E" w:rsidRPr="0063089C">
        <w:rPr>
          <w:rFonts w:ascii="Arial" w:hAnsi="Arial" w:cs="Arial"/>
          <w:b/>
          <w:sz w:val="24"/>
          <w:szCs w:val="24"/>
          <w:lang w:val="pt-BR"/>
        </w:rPr>
        <w:t>COMISSÃO</w:t>
      </w:r>
      <w:r w:rsidR="00FB406E" w:rsidRPr="0063089C">
        <w:rPr>
          <w:rFonts w:ascii="Arial" w:hAnsi="Arial" w:cs="Arial"/>
          <w:sz w:val="24"/>
          <w:szCs w:val="24"/>
          <w:lang w:val="pt-BR"/>
        </w:rPr>
        <w:t xml:space="preserve"> sobre a interposição de recursos no </w:t>
      </w:r>
      <w:r w:rsidR="00B4147E" w:rsidRPr="0063089C">
        <w:rPr>
          <w:rFonts w:ascii="Arial" w:hAnsi="Arial" w:cs="Arial"/>
          <w:b/>
          <w:sz w:val="24"/>
          <w:szCs w:val="24"/>
          <w:lang w:val="pt-BR"/>
        </w:rPr>
        <w:t>DO</w:t>
      </w:r>
      <w:r w:rsidR="00FB406E" w:rsidRPr="0063089C">
        <w:rPr>
          <w:rFonts w:ascii="Arial" w:hAnsi="Arial" w:cs="Arial"/>
          <w:b/>
          <w:sz w:val="24"/>
          <w:szCs w:val="24"/>
          <w:lang w:val="pt-BR"/>
        </w:rPr>
        <w:t>E</w:t>
      </w:r>
      <w:r w:rsidR="00B4147E" w:rsidRPr="0063089C">
        <w:rPr>
          <w:rFonts w:ascii="Arial" w:hAnsi="Arial" w:cs="Arial"/>
          <w:b/>
          <w:sz w:val="24"/>
          <w:szCs w:val="24"/>
          <w:lang w:val="pt-BR"/>
        </w:rPr>
        <w:t>BP</w:t>
      </w:r>
      <w:r w:rsidR="00FB406E" w:rsidRPr="0063089C">
        <w:rPr>
          <w:rFonts w:ascii="Arial" w:hAnsi="Arial" w:cs="Arial"/>
          <w:sz w:val="24"/>
          <w:szCs w:val="24"/>
          <w:lang w:val="pt-BR"/>
        </w:rPr>
        <w:t xml:space="preserve">, nos termos do </w:t>
      </w:r>
      <w:r w:rsidR="00FB406E" w:rsidRPr="0063089C">
        <w:rPr>
          <w:rFonts w:ascii="Arial" w:hAnsi="Arial" w:cs="Arial"/>
          <w:b/>
          <w:sz w:val="24"/>
          <w:szCs w:val="24"/>
          <w:lang w:val="pt-BR"/>
        </w:rPr>
        <w:t>artigo</w:t>
      </w:r>
      <w:r w:rsidR="001F13D3">
        <w:rPr>
          <w:rFonts w:ascii="Arial" w:hAnsi="Arial" w:cs="Arial"/>
          <w:b/>
          <w:sz w:val="24"/>
          <w:szCs w:val="24"/>
          <w:lang w:val="pt-BR"/>
        </w:rPr>
        <w:t xml:space="preserve"> </w:t>
      </w:r>
      <w:r w:rsidR="00FB406E" w:rsidRPr="0063089C">
        <w:rPr>
          <w:rFonts w:ascii="Arial" w:hAnsi="Arial" w:cs="Arial"/>
          <w:b/>
          <w:sz w:val="24"/>
          <w:szCs w:val="24"/>
          <w:lang w:val="pt-BR"/>
        </w:rPr>
        <w:t>109,</w:t>
      </w:r>
      <w:r w:rsidR="001F13D3">
        <w:rPr>
          <w:rFonts w:ascii="Arial" w:hAnsi="Arial" w:cs="Arial"/>
          <w:b/>
          <w:sz w:val="24"/>
          <w:szCs w:val="24"/>
          <w:lang w:val="pt-BR"/>
        </w:rPr>
        <w:t xml:space="preserve"> </w:t>
      </w:r>
      <w:r w:rsidR="00FB406E" w:rsidRPr="0063089C">
        <w:rPr>
          <w:rFonts w:ascii="Arial" w:hAnsi="Arial" w:cs="Arial"/>
          <w:b/>
          <w:sz w:val="24"/>
          <w:szCs w:val="24"/>
          <w:lang w:val="pt-BR"/>
        </w:rPr>
        <w:t>§3º,</w:t>
      </w:r>
      <w:r w:rsidR="001F13D3">
        <w:rPr>
          <w:rFonts w:ascii="Arial" w:hAnsi="Arial" w:cs="Arial"/>
          <w:b/>
          <w:sz w:val="24"/>
          <w:szCs w:val="24"/>
          <w:lang w:val="pt-BR"/>
        </w:rPr>
        <w:t xml:space="preserve"> </w:t>
      </w:r>
      <w:r w:rsidR="00FB406E" w:rsidRPr="0063089C">
        <w:rPr>
          <w:rFonts w:ascii="Arial" w:hAnsi="Arial" w:cs="Arial"/>
          <w:b/>
          <w:sz w:val="24"/>
          <w:szCs w:val="24"/>
          <w:lang w:val="pt-BR"/>
        </w:rPr>
        <w:t>da</w:t>
      </w:r>
      <w:r w:rsidR="001F13D3">
        <w:rPr>
          <w:rFonts w:ascii="Arial" w:hAnsi="Arial" w:cs="Arial"/>
          <w:b/>
          <w:sz w:val="24"/>
          <w:szCs w:val="24"/>
          <w:lang w:val="pt-BR"/>
        </w:rPr>
        <w:t xml:space="preserve"> </w:t>
      </w:r>
      <w:r w:rsidR="00FB406E" w:rsidRPr="0063089C">
        <w:rPr>
          <w:rFonts w:ascii="Arial" w:hAnsi="Arial" w:cs="Arial"/>
          <w:b/>
          <w:sz w:val="24"/>
          <w:szCs w:val="24"/>
          <w:lang w:val="pt-BR"/>
        </w:rPr>
        <w:t>Lei</w:t>
      </w:r>
      <w:r w:rsidR="001F13D3">
        <w:rPr>
          <w:rFonts w:ascii="Arial" w:hAnsi="Arial" w:cs="Arial"/>
          <w:b/>
          <w:sz w:val="24"/>
          <w:szCs w:val="24"/>
          <w:lang w:val="pt-BR"/>
        </w:rPr>
        <w:t xml:space="preserve"> </w:t>
      </w:r>
      <w:r w:rsidR="00FB406E" w:rsidRPr="0063089C">
        <w:rPr>
          <w:rFonts w:ascii="Arial" w:hAnsi="Arial" w:cs="Arial"/>
          <w:b/>
          <w:sz w:val="24"/>
          <w:szCs w:val="24"/>
          <w:lang w:val="pt-BR"/>
        </w:rPr>
        <w:t>Federal</w:t>
      </w:r>
      <w:r w:rsidR="001F13D3">
        <w:rPr>
          <w:rFonts w:ascii="Arial" w:hAnsi="Arial" w:cs="Arial"/>
          <w:b/>
          <w:sz w:val="24"/>
          <w:szCs w:val="24"/>
          <w:lang w:val="pt-BR"/>
        </w:rPr>
        <w:t xml:space="preserve"> </w:t>
      </w:r>
      <w:r w:rsidR="00FB406E" w:rsidRPr="0063089C">
        <w:rPr>
          <w:rFonts w:ascii="Arial" w:hAnsi="Arial" w:cs="Arial"/>
          <w:b/>
          <w:sz w:val="24"/>
          <w:szCs w:val="24"/>
          <w:lang w:val="pt-BR"/>
        </w:rPr>
        <w:t>n.º</w:t>
      </w:r>
      <w:r w:rsidR="001F13D3">
        <w:rPr>
          <w:rFonts w:ascii="Arial" w:hAnsi="Arial" w:cs="Arial"/>
          <w:b/>
          <w:sz w:val="24"/>
          <w:szCs w:val="24"/>
          <w:lang w:val="pt-BR"/>
        </w:rPr>
        <w:t xml:space="preserve"> </w:t>
      </w:r>
      <w:r w:rsidR="00FB406E" w:rsidRPr="0063089C">
        <w:rPr>
          <w:rFonts w:ascii="Arial" w:hAnsi="Arial" w:cs="Arial"/>
          <w:b/>
          <w:sz w:val="24"/>
          <w:szCs w:val="24"/>
          <w:lang w:val="pt-BR"/>
        </w:rPr>
        <w:t>8.666/1993</w:t>
      </w:r>
      <w:r w:rsidR="00FB406E" w:rsidRPr="0063089C">
        <w:rPr>
          <w:rFonts w:ascii="Arial" w:hAnsi="Arial" w:cs="Arial"/>
          <w:sz w:val="24"/>
          <w:szCs w:val="24"/>
          <w:lang w:val="pt-BR"/>
        </w:rPr>
        <w:t>.</w:t>
      </w:r>
    </w:p>
    <w:p w:rsidR="001F13D3" w:rsidRDefault="001F13D3" w:rsidP="001F13D3">
      <w:pPr>
        <w:tabs>
          <w:tab w:val="left" w:pos="1134"/>
        </w:tabs>
        <w:ind w:left="1134" w:right="3" w:hanging="708"/>
        <w:jc w:val="both"/>
        <w:rPr>
          <w:rFonts w:ascii="Arial" w:hAnsi="Arial" w:cs="Arial"/>
          <w:b/>
          <w:sz w:val="24"/>
          <w:szCs w:val="24"/>
          <w:lang w:val="pt-BR"/>
        </w:rPr>
      </w:pPr>
    </w:p>
    <w:p w:rsidR="001F13D3" w:rsidRDefault="00CA115A" w:rsidP="001F13D3">
      <w:pPr>
        <w:tabs>
          <w:tab w:val="left" w:pos="1134"/>
        </w:tabs>
        <w:ind w:left="1134" w:right="3" w:hanging="708"/>
        <w:jc w:val="both"/>
        <w:rPr>
          <w:rFonts w:ascii="Arial" w:hAnsi="Arial" w:cs="Arial"/>
          <w:sz w:val="24"/>
          <w:szCs w:val="24"/>
          <w:lang w:val="pt-BR"/>
        </w:rPr>
      </w:pPr>
      <w:r w:rsidRPr="0063089C">
        <w:rPr>
          <w:rFonts w:ascii="Arial" w:hAnsi="Arial" w:cs="Arial"/>
          <w:b/>
          <w:sz w:val="24"/>
          <w:szCs w:val="24"/>
          <w:lang w:val="pt-BR"/>
        </w:rPr>
        <w:t>12.3</w:t>
      </w:r>
      <w:r w:rsidR="001F13D3">
        <w:rPr>
          <w:rFonts w:ascii="Arial" w:hAnsi="Arial" w:cs="Arial"/>
          <w:b/>
          <w:sz w:val="24"/>
          <w:szCs w:val="24"/>
          <w:lang w:val="pt-BR"/>
        </w:rPr>
        <w:tab/>
      </w:r>
      <w:r w:rsidR="00FB406E" w:rsidRPr="0063089C">
        <w:rPr>
          <w:rFonts w:ascii="Arial" w:hAnsi="Arial" w:cs="Arial"/>
          <w:sz w:val="24"/>
          <w:szCs w:val="24"/>
          <w:lang w:val="pt-BR"/>
        </w:rPr>
        <w:t>O</w:t>
      </w:r>
      <w:r w:rsidR="001F13D3">
        <w:rPr>
          <w:rFonts w:ascii="Arial" w:hAnsi="Arial" w:cs="Arial"/>
          <w:sz w:val="24"/>
          <w:szCs w:val="24"/>
          <w:lang w:val="pt-BR"/>
        </w:rPr>
        <w:t xml:space="preserve"> </w:t>
      </w:r>
      <w:r w:rsidR="00FB406E" w:rsidRPr="0063089C">
        <w:rPr>
          <w:rFonts w:ascii="Arial" w:hAnsi="Arial" w:cs="Arial"/>
          <w:sz w:val="24"/>
          <w:szCs w:val="24"/>
          <w:lang w:val="pt-BR"/>
        </w:rPr>
        <w:t>acolhimento</w:t>
      </w:r>
      <w:r w:rsidR="001F13D3">
        <w:rPr>
          <w:rFonts w:ascii="Arial" w:hAnsi="Arial" w:cs="Arial"/>
          <w:sz w:val="24"/>
          <w:szCs w:val="24"/>
          <w:lang w:val="pt-BR"/>
        </w:rPr>
        <w:t xml:space="preserve"> </w:t>
      </w:r>
      <w:r w:rsidR="00FB406E" w:rsidRPr="0063089C">
        <w:rPr>
          <w:rFonts w:ascii="Arial" w:hAnsi="Arial" w:cs="Arial"/>
          <w:sz w:val="24"/>
          <w:szCs w:val="24"/>
          <w:lang w:val="pt-BR"/>
        </w:rPr>
        <w:t>do</w:t>
      </w:r>
      <w:r w:rsidR="001F13D3">
        <w:rPr>
          <w:rFonts w:ascii="Arial" w:hAnsi="Arial" w:cs="Arial"/>
          <w:sz w:val="24"/>
          <w:szCs w:val="24"/>
          <w:lang w:val="pt-BR"/>
        </w:rPr>
        <w:t xml:space="preserve"> </w:t>
      </w:r>
      <w:r w:rsidR="00FB406E" w:rsidRPr="0063089C">
        <w:rPr>
          <w:rFonts w:ascii="Arial" w:hAnsi="Arial" w:cs="Arial"/>
          <w:sz w:val="24"/>
          <w:szCs w:val="24"/>
          <w:lang w:val="pt-BR"/>
        </w:rPr>
        <w:t>recurso</w:t>
      </w:r>
      <w:r w:rsidR="001F13D3">
        <w:rPr>
          <w:rFonts w:ascii="Arial" w:hAnsi="Arial" w:cs="Arial"/>
          <w:sz w:val="24"/>
          <w:szCs w:val="24"/>
          <w:lang w:val="pt-BR"/>
        </w:rPr>
        <w:t xml:space="preserve"> </w:t>
      </w:r>
      <w:r w:rsidR="00FB406E" w:rsidRPr="0063089C">
        <w:rPr>
          <w:rFonts w:ascii="Arial" w:hAnsi="Arial" w:cs="Arial"/>
          <w:sz w:val="24"/>
          <w:szCs w:val="24"/>
          <w:lang w:val="pt-BR"/>
        </w:rPr>
        <w:t>administrativo,</w:t>
      </w:r>
      <w:r w:rsidR="001F13D3">
        <w:rPr>
          <w:rFonts w:ascii="Arial" w:hAnsi="Arial" w:cs="Arial"/>
          <w:sz w:val="24"/>
          <w:szCs w:val="24"/>
          <w:lang w:val="pt-BR"/>
        </w:rPr>
        <w:t xml:space="preserve"> </w:t>
      </w:r>
      <w:r w:rsidR="00FB406E" w:rsidRPr="0063089C">
        <w:rPr>
          <w:rFonts w:ascii="Arial" w:hAnsi="Arial" w:cs="Arial"/>
          <w:sz w:val="24"/>
          <w:szCs w:val="24"/>
          <w:lang w:val="pt-BR"/>
        </w:rPr>
        <w:t>ou</w:t>
      </w:r>
      <w:r w:rsidR="001F13D3">
        <w:rPr>
          <w:rFonts w:ascii="Arial" w:hAnsi="Arial" w:cs="Arial"/>
          <w:sz w:val="24"/>
          <w:szCs w:val="24"/>
          <w:lang w:val="pt-BR"/>
        </w:rPr>
        <w:t xml:space="preserve"> </w:t>
      </w:r>
      <w:r w:rsidR="00FB406E" w:rsidRPr="0063089C">
        <w:rPr>
          <w:rFonts w:ascii="Arial" w:hAnsi="Arial" w:cs="Arial"/>
          <w:sz w:val="24"/>
          <w:szCs w:val="24"/>
          <w:lang w:val="pt-BR"/>
        </w:rPr>
        <w:t>a</w:t>
      </w:r>
      <w:r w:rsidR="001F13D3">
        <w:rPr>
          <w:rFonts w:ascii="Arial" w:hAnsi="Arial" w:cs="Arial"/>
          <w:sz w:val="24"/>
          <w:szCs w:val="24"/>
          <w:lang w:val="pt-BR"/>
        </w:rPr>
        <w:t xml:space="preserve"> </w:t>
      </w:r>
      <w:r w:rsidR="00FB406E" w:rsidRPr="0063089C">
        <w:rPr>
          <w:rFonts w:ascii="Arial" w:hAnsi="Arial" w:cs="Arial"/>
          <w:sz w:val="24"/>
          <w:szCs w:val="24"/>
          <w:lang w:val="pt-BR"/>
        </w:rPr>
        <w:t>reconsideração</w:t>
      </w:r>
      <w:r w:rsidR="001F13D3">
        <w:rPr>
          <w:rFonts w:ascii="Arial" w:hAnsi="Arial" w:cs="Arial"/>
          <w:sz w:val="24"/>
          <w:szCs w:val="24"/>
          <w:lang w:val="pt-BR"/>
        </w:rPr>
        <w:t xml:space="preserve"> </w:t>
      </w:r>
      <w:r w:rsidR="00FB406E" w:rsidRPr="0063089C">
        <w:rPr>
          <w:rFonts w:ascii="Arial" w:hAnsi="Arial" w:cs="Arial"/>
          <w:sz w:val="24"/>
          <w:szCs w:val="24"/>
          <w:lang w:val="pt-BR"/>
        </w:rPr>
        <w:t>de</w:t>
      </w:r>
      <w:r w:rsidR="001F13D3">
        <w:rPr>
          <w:rFonts w:ascii="Arial" w:hAnsi="Arial" w:cs="Arial"/>
          <w:sz w:val="24"/>
          <w:szCs w:val="24"/>
          <w:lang w:val="pt-BR"/>
        </w:rPr>
        <w:t xml:space="preserve"> </w:t>
      </w:r>
      <w:r w:rsidR="00FB406E" w:rsidRPr="0063089C">
        <w:rPr>
          <w:rFonts w:ascii="Arial" w:hAnsi="Arial" w:cs="Arial"/>
          <w:sz w:val="24"/>
          <w:szCs w:val="24"/>
          <w:lang w:val="pt-BR"/>
        </w:rPr>
        <w:t>ofício</w:t>
      </w:r>
      <w:r w:rsidR="001F13D3">
        <w:rPr>
          <w:rFonts w:ascii="Arial" w:hAnsi="Arial" w:cs="Arial"/>
          <w:sz w:val="24"/>
          <w:szCs w:val="24"/>
          <w:lang w:val="pt-BR"/>
        </w:rPr>
        <w:t xml:space="preserve"> </w:t>
      </w:r>
      <w:r w:rsidR="00FB406E" w:rsidRPr="0063089C">
        <w:rPr>
          <w:rFonts w:ascii="Arial" w:hAnsi="Arial" w:cs="Arial"/>
          <w:sz w:val="24"/>
          <w:szCs w:val="24"/>
          <w:lang w:val="pt-BR"/>
        </w:rPr>
        <w:t>do</w:t>
      </w:r>
      <w:r w:rsidR="001F13D3">
        <w:rPr>
          <w:rFonts w:ascii="Arial" w:hAnsi="Arial" w:cs="Arial"/>
          <w:sz w:val="24"/>
          <w:szCs w:val="24"/>
          <w:lang w:val="pt-BR"/>
        </w:rPr>
        <w:t xml:space="preserve"> </w:t>
      </w:r>
      <w:r w:rsidR="00FB406E" w:rsidRPr="0063089C">
        <w:rPr>
          <w:rFonts w:ascii="Arial" w:hAnsi="Arial" w:cs="Arial"/>
          <w:sz w:val="24"/>
          <w:szCs w:val="24"/>
          <w:lang w:val="pt-BR"/>
        </w:rPr>
        <w:t>ato</w:t>
      </w:r>
      <w:r w:rsidR="001F13D3">
        <w:rPr>
          <w:rFonts w:ascii="Arial" w:hAnsi="Arial" w:cs="Arial"/>
          <w:sz w:val="24"/>
          <w:szCs w:val="24"/>
          <w:lang w:val="pt-BR"/>
        </w:rPr>
        <w:t xml:space="preserve"> </w:t>
      </w:r>
      <w:r w:rsidR="00FB406E" w:rsidRPr="0063089C">
        <w:rPr>
          <w:rFonts w:ascii="Arial" w:hAnsi="Arial" w:cs="Arial"/>
          <w:sz w:val="24"/>
          <w:szCs w:val="24"/>
          <w:lang w:val="pt-BR"/>
        </w:rPr>
        <w:t>pela</w:t>
      </w:r>
      <w:r w:rsidR="001F13D3">
        <w:rPr>
          <w:rFonts w:ascii="Arial" w:hAnsi="Arial" w:cs="Arial"/>
          <w:sz w:val="24"/>
          <w:szCs w:val="24"/>
          <w:lang w:val="pt-BR"/>
        </w:rPr>
        <w:t xml:space="preserve"> </w:t>
      </w:r>
      <w:r w:rsidR="00FB406E" w:rsidRPr="0063089C">
        <w:rPr>
          <w:rFonts w:ascii="Arial" w:hAnsi="Arial" w:cs="Arial"/>
          <w:b/>
          <w:sz w:val="24"/>
          <w:szCs w:val="24"/>
          <w:lang w:val="pt-BR"/>
        </w:rPr>
        <w:t>COMISSÃO,</w:t>
      </w:r>
      <w:r w:rsidR="001F13D3">
        <w:rPr>
          <w:rFonts w:ascii="Arial" w:hAnsi="Arial" w:cs="Arial"/>
          <w:b/>
          <w:sz w:val="24"/>
          <w:szCs w:val="24"/>
          <w:lang w:val="pt-BR"/>
        </w:rPr>
        <w:t xml:space="preserve"> </w:t>
      </w:r>
      <w:r w:rsidR="00FB406E" w:rsidRPr="0063089C">
        <w:rPr>
          <w:rFonts w:ascii="Arial" w:hAnsi="Arial" w:cs="Arial"/>
          <w:sz w:val="24"/>
          <w:szCs w:val="24"/>
          <w:lang w:val="pt-BR"/>
        </w:rPr>
        <w:t>que</w:t>
      </w:r>
      <w:r w:rsidR="001F13D3">
        <w:rPr>
          <w:rFonts w:ascii="Arial" w:hAnsi="Arial" w:cs="Arial"/>
          <w:sz w:val="24"/>
          <w:szCs w:val="24"/>
          <w:lang w:val="pt-BR"/>
        </w:rPr>
        <w:t xml:space="preserve"> </w:t>
      </w:r>
      <w:r w:rsidR="00FB406E" w:rsidRPr="0063089C">
        <w:rPr>
          <w:rFonts w:ascii="Arial" w:hAnsi="Arial" w:cs="Arial"/>
          <w:sz w:val="24"/>
          <w:szCs w:val="24"/>
          <w:lang w:val="pt-BR"/>
        </w:rPr>
        <w:t>importe</w:t>
      </w:r>
      <w:r w:rsidR="001F13D3">
        <w:rPr>
          <w:rFonts w:ascii="Arial" w:hAnsi="Arial" w:cs="Arial"/>
          <w:sz w:val="24"/>
          <w:szCs w:val="24"/>
          <w:lang w:val="pt-BR"/>
        </w:rPr>
        <w:t xml:space="preserve"> </w:t>
      </w:r>
      <w:r w:rsidR="00FB406E" w:rsidRPr="0063089C">
        <w:rPr>
          <w:rFonts w:ascii="Arial" w:hAnsi="Arial" w:cs="Arial"/>
          <w:sz w:val="24"/>
          <w:szCs w:val="24"/>
          <w:lang w:val="pt-BR"/>
        </w:rPr>
        <w:t>em</w:t>
      </w:r>
      <w:r w:rsidR="001F13D3">
        <w:rPr>
          <w:rFonts w:ascii="Arial" w:hAnsi="Arial" w:cs="Arial"/>
          <w:sz w:val="24"/>
          <w:szCs w:val="24"/>
          <w:lang w:val="pt-BR"/>
        </w:rPr>
        <w:t xml:space="preserve"> </w:t>
      </w:r>
      <w:r w:rsidR="00FB406E" w:rsidRPr="0063089C">
        <w:rPr>
          <w:rFonts w:ascii="Arial" w:hAnsi="Arial" w:cs="Arial"/>
          <w:sz w:val="24"/>
          <w:szCs w:val="24"/>
          <w:lang w:val="pt-BR"/>
        </w:rPr>
        <w:t>situação</w:t>
      </w:r>
      <w:r w:rsidR="001F13D3">
        <w:rPr>
          <w:rFonts w:ascii="Arial" w:hAnsi="Arial" w:cs="Arial"/>
          <w:sz w:val="24"/>
          <w:szCs w:val="24"/>
          <w:lang w:val="pt-BR"/>
        </w:rPr>
        <w:t xml:space="preserve"> </w:t>
      </w:r>
      <w:r w:rsidR="00FB406E" w:rsidRPr="0063089C">
        <w:rPr>
          <w:rFonts w:ascii="Arial" w:hAnsi="Arial" w:cs="Arial"/>
          <w:sz w:val="24"/>
          <w:szCs w:val="24"/>
          <w:lang w:val="pt-BR"/>
        </w:rPr>
        <w:t>prejudicial</w:t>
      </w:r>
      <w:r w:rsidR="001F13D3">
        <w:rPr>
          <w:rFonts w:ascii="Arial" w:hAnsi="Arial" w:cs="Arial"/>
          <w:sz w:val="24"/>
          <w:szCs w:val="24"/>
          <w:lang w:val="pt-BR"/>
        </w:rPr>
        <w:t xml:space="preserve"> </w:t>
      </w:r>
      <w:r w:rsidR="00FB406E" w:rsidRPr="0063089C">
        <w:rPr>
          <w:rFonts w:ascii="Arial" w:hAnsi="Arial" w:cs="Arial"/>
          <w:sz w:val="24"/>
          <w:szCs w:val="24"/>
          <w:lang w:val="pt-BR"/>
        </w:rPr>
        <w:t>a</w:t>
      </w:r>
      <w:r w:rsidR="001F13D3">
        <w:rPr>
          <w:rFonts w:ascii="Arial" w:hAnsi="Arial" w:cs="Arial"/>
          <w:sz w:val="24"/>
          <w:szCs w:val="24"/>
          <w:lang w:val="pt-BR"/>
        </w:rPr>
        <w:t xml:space="preserve"> </w:t>
      </w:r>
      <w:r w:rsidR="00FB406E" w:rsidRPr="0063089C">
        <w:rPr>
          <w:rFonts w:ascii="Arial" w:hAnsi="Arial" w:cs="Arial"/>
          <w:sz w:val="24"/>
          <w:szCs w:val="24"/>
          <w:lang w:val="pt-BR"/>
        </w:rPr>
        <w:t>alguma</w:t>
      </w:r>
      <w:r w:rsidR="001F13D3">
        <w:rPr>
          <w:rFonts w:ascii="Arial" w:hAnsi="Arial" w:cs="Arial"/>
          <w:sz w:val="24"/>
          <w:szCs w:val="24"/>
          <w:lang w:val="pt-BR"/>
        </w:rPr>
        <w:t xml:space="preserve"> </w:t>
      </w:r>
      <w:r w:rsidR="00FB406E" w:rsidRPr="0063089C">
        <w:rPr>
          <w:rFonts w:ascii="Arial" w:hAnsi="Arial" w:cs="Arial"/>
          <w:sz w:val="24"/>
          <w:szCs w:val="24"/>
          <w:lang w:val="pt-BR"/>
        </w:rPr>
        <w:t>das</w:t>
      </w:r>
      <w:r w:rsidR="001F13D3">
        <w:rPr>
          <w:rFonts w:ascii="Arial" w:hAnsi="Arial" w:cs="Arial"/>
          <w:sz w:val="24"/>
          <w:szCs w:val="24"/>
          <w:lang w:val="pt-BR"/>
        </w:rPr>
        <w:t xml:space="preserve"> </w:t>
      </w:r>
      <w:r w:rsidR="00FB406E" w:rsidRPr="0063089C">
        <w:rPr>
          <w:rFonts w:ascii="Arial" w:hAnsi="Arial" w:cs="Arial"/>
          <w:sz w:val="24"/>
          <w:szCs w:val="24"/>
          <w:lang w:val="pt-BR"/>
        </w:rPr>
        <w:t>LICITANTES,</w:t>
      </w:r>
      <w:r w:rsidR="001F13D3">
        <w:rPr>
          <w:rFonts w:ascii="Arial" w:hAnsi="Arial" w:cs="Arial"/>
          <w:sz w:val="24"/>
          <w:szCs w:val="24"/>
          <w:lang w:val="pt-BR"/>
        </w:rPr>
        <w:t xml:space="preserve"> </w:t>
      </w:r>
      <w:r w:rsidR="00FB406E" w:rsidRPr="0063089C">
        <w:rPr>
          <w:rFonts w:ascii="Arial" w:hAnsi="Arial" w:cs="Arial"/>
          <w:sz w:val="24"/>
          <w:szCs w:val="24"/>
          <w:lang w:val="pt-BR"/>
        </w:rPr>
        <w:t>reabrirá</w:t>
      </w:r>
      <w:r w:rsidR="001F13D3">
        <w:rPr>
          <w:rFonts w:ascii="Arial" w:hAnsi="Arial" w:cs="Arial"/>
          <w:sz w:val="24"/>
          <w:szCs w:val="24"/>
          <w:lang w:val="pt-BR"/>
        </w:rPr>
        <w:t xml:space="preserve"> </w:t>
      </w:r>
      <w:r w:rsidR="00FB406E" w:rsidRPr="0063089C">
        <w:rPr>
          <w:rFonts w:ascii="Arial" w:hAnsi="Arial" w:cs="Arial"/>
          <w:sz w:val="24"/>
          <w:szCs w:val="24"/>
          <w:lang w:val="pt-BR"/>
        </w:rPr>
        <w:t>a</w:t>
      </w:r>
      <w:r w:rsidR="001F13D3">
        <w:rPr>
          <w:rFonts w:ascii="Arial" w:hAnsi="Arial" w:cs="Arial"/>
          <w:sz w:val="24"/>
          <w:szCs w:val="24"/>
          <w:lang w:val="pt-BR"/>
        </w:rPr>
        <w:t xml:space="preserve"> </w:t>
      </w:r>
      <w:r w:rsidR="00FB406E" w:rsidRPr="0063089C">
        <w:rPr>
          <w:rFonts w:ascii="Arial" w:hAnsi="Arial" w:cs="Arial"/>
          <w:sz w:val="24"/>
          <w:szCs w:val="24"/>
          <w:lang w:val="pt-BR"/>
        </w:rPr>
        <w:t>fase recursal</w:t>
      </w:r>
      <w:r w:rsidR="001F13D3">
        <w:rPr>
          <w:rFonts w:ascii="Arial" w:hAnsi="Arial" w:cs="Arial"/>
          <w:sz w:val="24"/>
          <w:szCs w:val="24"/>
          <w:lang w:val="pt-BR"/>
        </w:rPr>
        <w:t xml:space="preserve"> </w:t>
      </w:r>
      <w:r w:rsidR="00FB406E" w:rsidRPr="0063089C">
        <w:rPr>
          <w:rFonts w:ascii="Arial" w:hAnsi="Arial" w:cs="Arial"/>
          <w:sz w:val="24"/>
          <w:szCs w:val="24"/>
          <w:lang w:val="pt-BR"/>
        </w:rPr>
        <w:t>apenas</w:t>
      </w:r>
      <w:r w:rsidR="001F13D3">
        <w:rPr>
          <w:rFonts w:ascii="Arial" w:hAnsi="Arial" w:cs="Arial"/>
          <w:sz w:val="24"/>
          <w:szCs w:val="24"/>
          <w:lang w:val="pt-BR"/>
        </w:rPr>
        <w:t xml:space="preserve"> </w:t>
      </w:r>
      <w:r w:rsidR="00FB406E" w:rsidRPr="0063089C">
        <w:rPr>
          <w:rFonts w:ascii="Arial" w:hAnsi="Arial" w:cs="Arial"/>
          <w:sz w:val="24"/>
          <w:szCs w:val="24"/>
          <w:lang w:val="pt-BR"/>
        </w:rPr>
        <w:t>no</w:t>
      </w:r>
      <w:r w:rsidR="001F13D3">
        <w:rPr>
          <w:rFonts w:ascii="Arial" w:hAnsi="Arial" w:cs="Arial"/>
          <w:sz w:val="24"/>
          <w:szCs w:val="24"/>
          <w:lang w:val="pt-BR"/>
        </w:rPr>
        <w:t xml:space="preserve"> </w:t>
      </w:r>
      <w:r w:rsidR="00FB406E" w:rsidRPr="0063089C">
        <w:rPr>
          <w:rFonts w:ascii="Arial" w:hAnsi="Arial" w:cs="Arial"/>
          <w:sz w:val="24"/>
          <w:szCs w:val="24"/>
          <w:lang w:val="pt-BR"/>
        </w:rPr>
        <w:t>tocante</w:t>
      </w:r>
      <w:r w:rsidR="001F13D3">
        <w:rPr>
          <w:rFonts w:ascii="Arial" w:hAnsi="Arial" w:cs="Arial"/>
          <w:sz w:val="24"/>
          <w:szCs w:val="24"/>
          <w:lang w:val="pt-BR"/>
        </w:rPr>
        <w:t xml:space="preserve"> </w:t>
      </w:r>
      <w:r w:rsidR="00FB406E" w:rsidRPr="0063089C">
        <w:rPr>
          <w:rFonts w:ascii="Arial" w:hAnsi="Arial" w:cs="Arial"/>
          <w:sz w:val="24"/>
          <w:szCs w:val="24"/>
          <w:lang w:val="pt-BR"/>
        </w:rPr>
        <w:t>à</w:t>
      </w:r>
      <w:r w:rsidR="001F13D3">
        <w:rPr>
          <w:rFonts w:ascii="Arial" w:hAnsi="Arial" w:cs="Arial"/>
          <w:sz w:val="24"/>
          <w:szCs w:val="24"/>
          <w:lang w:val="pt-BR"/>
        </w:rPr>
        <w:t xml:space="preserve"> </w:t>
      </w:r>
      <w:r w:rsidR="00FB406E" w:rsidRPr="0063089C">
        <w:rPr>
          <w:rFonts w:ascii="Arial" w:hAnsi="Arial" w:cs="Arial"/>
          <w:sz w:val="24"/>
          <w:szCs w:val="24"/>
          <w:lang w:val="pt-BR"/>
        </w:rPr>
        <w:t>questão</w:t>
      </w:r>
      <w:r w:rsidR="001F13D3">
        <w:rPr>
          <w:rFonts w:ascii="Arial" w:hAnsi="Arial" w:cs="Arial"/>
          <w:sz w:val="24"/>
          <w:szCs w:val="24"/>
          <w:lang w:val="pt-BR"/>
        </w:rPr>
        <w:t xml:space="preserve"> </w:t>
      </w:r>
      <w:r w:rsidR="00FB406E" w:rsidRPr="0063089C">
        <w:rPr>
          <w:rFonts w:ascii="Arial" w:hAnsi="Arial" w:cs="Arial"/>
          <w:sz w:val="24"/>
          <w:szCs w:val="24"/>
          <w:lang w:val="pt-BR"/>
        </w:rPr>
        <w:t>nova</w:t>
      </w:r>
      <w:r w:rsidR="001F13D3">
        <w:rPr>
          <w:rFonts w:ascii="Arial" w:hAnsi="Arial" w:cs="Arial"/>
          <w:sz w:val="24"/>
          <w:szCs w:val="24"/>
          <w:lang w:val="pt-BR"/>
        </w:rPr>
        <w:t xml:space="preserve"> </w:t>
      </w:r>
      <w:r w:rsidR="00FB406E" w:rsidRPr="0063089C">
        <w:rPr>
          <w:rFonts w:ascii="Arial" w:hAnsi="Arial" w:cs="Arial"/>
          <w:sz w:val="24"/>
          <w:szCs w:val="24"/>
          <w:lang w:val="pt-BR"/>
        </w:rPr>
        <w:t>aduzida.</w:t>
      </w:r>
    </w:p>
    <w:p w:rsidR="001F13D3" w:rsidRDefault="001F13D3" w:rsidP="001F13D3">
      <w:pPr>
        <w:tabs>
          <w:tab w:val="left" w:pos="1134"/>
        </w:tabs>
        <w:ind w:left="1134" w:right="3" w:hanging="708"/>
        <w:jc w:val="both"/>
        <w:rPr>
          <w:rFonts w:ascii="Arial" w:hAnsi="Arial" w:cs="Arial"/>
          <w:b/>
          <w:sz w:val="24"/>
          <w:szCs w:val="24"/>
          <w:lang w:val="pt-BR"/>
        </w:rPr>
      </w:pPr>
    </w:p>
    <w:p w:rsidR="00092A7E" w:rsidRDefault="00CA115A" w:rsidP="00092A7E">
      <w:pPr>
        <w:tabs>
          <w:tab w:val="left" w:pos="1134"/>
        </w:tabs>
        <w:ind w:left="1134" w:right="3" w:hanging="708"/>
        <w:jc w:val="both"/>
        <w:rPr>
          <w:rFonts w:ascii="Arial" w:hAnsi="Arial" w:cs="Arial"/>
          <w:sz w:val="24"/>
          <w:szCs w:val="24"/>
          <w:lang w:val="pt-BR"/>
        </w:rPr>
      </w:pPr>
      <w:r w:rsidRPr="0063089C">
        <w:rPr>
          <w:rFonts w:ascii="Arial" w:hAnsi="Arial" w:cs="Arial"/>
          <w:b/>
          <w:sz w:val="24"/>
          <w:szCs w:val="24"/>
          <w:lang w:val="pt-BR"/>
        </w:rPr>
        <w:t>12.4</w:t>
      </w:r>
      <w:r w:rsidR="001F13D3">
        <w:rPr>
          <w:rFonts w:ascii="Arial" w:hAnsi="Arial" w:cs="Arial"/>
          <w:b/>
          <w:sz w:val="24"/>
          <w:szCs w:val="24"/>
          <w:lang w:val="pt-BR"/>
        </w:rPr>
        <w:tab/>
      </w:r>
      <w:r w:rsidR="00FB406E" w:rsidRPr="00DF7AD0">
        <w:rPr>
          <w:rFonts w:ascii="Arial" w:hAnsi="Arial" w:cs="Arial"/>
          <w:color w:val="0000FF"/>
          <w:sz w:val="24"/>
          <w:szCs w:val="24"/>
          <w:lang w:val="pt-BR"/>
        </w:rPr>
        <w:t>O recurso administrativo somente será recebido quando subscrito por representante legal,</w:t>
      </w:r>
      <w:r w:rsidR="001F13D3">
        <w:rPr>
          <w:rFonts w:ascii="Arial" w:hAnsi="Arial" w:cs="Arial"/>
          <w:color w:val="0000FF"/>
          <w:sz w:val="24"/>
          <w:szCs w:val="24"/>
          <w:lang w:val="pt-BR"/>
        </w:rPr>
        <w:t xml:space="preserve"> </w:t>
      </w:r>
      <w:r w:rsidR="00FB406E" w:rsidRPr="00DF7AD0">
        <w:rPr>
          <w:rFonts w:ascii="Arial" w:hAnsi="Arial" w:cs="Arial"/>
          <w:color w:val="0000FF"/>
          <w:sz w:val="24"/>
          <w:szCs w:val="24"/>
          <w:lang w:val="pt-BR"/>
        </w:rPr>
        <w:t>pessoa</w:t>
      </w:r>
      <w:r w:rsidR="001F13D3">
        <w:rPr>
          <w:rFonts w:ascii="Arial" w:hAnsi="Arial" w:cs="Arial"/>
          <w:color w:val="0000FF"/>
          <w:sz w:val="24"/>
          <w:szCs w:val="24"/>
          <w:lang w:val="pt-BR"/>
        </w:rPr>
        <w:t xml:space="preserve"> </w:t>
      </w:r>
      <w:r w:rsidR="00FB406E" w:rsidRPr="00DF7AD0">
        <w:rPr>
          <w:rFonts w:ascii="Arial" w:hAnsi="Arial" w:cs="Arial"/>
          <w:color w:val="0000FF"/>
          <w:sz w:val="24"/>
          <w:szCs w:val="24"/>
          <w:lang w:val="pt-BR"/>
        </w:rPr>
        <w:t>credenciada</w:t>
      </w:r>
      <w:r w:rsidR="001F13D3">
        <w:rPr>
          <w:rFonts w:ascii="Arial" w:hAnsi="Arial" w:cs="Arial"/>
          <w:color w:val="0000FF"/>
          <w:sz w:val="24"/>
          <w:szCs w:val="24"/>
          <w:lang w:val="pt-BR"/>
        </w:rPr>
        <w:t xml:space="preserve"> </w:t>
      </w:r>
      <w:r w:rsidR="00FB406E" w:rsidRPr="00DF7AD0">
        <w:rPr>
          <w:rFonts w:ascii="Arial" w:hAnsi="Arial" w:cs="Arial"/>
          <w:color w:val="0000FF"/>
          <w:sz w:val="24"/>
          <w:szCs w:val="24"/>
          <w:lang w:val="pt-BR"/>
        </w:rPr>
        <w:t>ou</w:t>
      </w:r>
      <w:r w:rsidR="001F13D3">
        <w:rPr>
          <w:rFonts w:ascii="Arial" w:hAnsi="Arial" w:cs="Arial"/>
          <w:color w:val="0000FF"/>
          <w:sz w:val="24"/>
          <w:szCs w:val="24"/>
          <w:lang w:val="pt-BR"/>
        </w:rPr>
        <w:t xml:space="preserve"> </w:t>
      </w:r>
      <w:r w:rsidR="00FB406E" w:rsidRPr="00DF7AD0">
        <w:rPr>
          <w:rFonts w:ascii="Arial" w:hAnsi="Arial" w:cs="Arial"/>
          <w:color w:val="0000FF"/>
          <w:sz w:val="24"/>
          <w:szCs w:val="24"/>
          <w:lang w:val="pt-BR"/>
        </w:rPr>
        <w:t>por</w:t>
      </w:r>
      <w:r w:rsidR="001F13D3">
        <w:rPr>
          <w:rFonts w:ascii="Arial" w:hAnsi="Arial" w:cs="Arial"/>
          <w:color w:val="0000FF"/>
          <w:sz w:val="24"/>
          <w:szCs w:val="24"/>
          <w:lang w:val="pt-BR"/>
        </w:rPr>
        <w:t xml:space="preserve"> </w:t>
      </w:r>
      <w:r w:rsidR="00FB406E" w:rsidRPr="00DF7AD0">
        <w:rPr>
          <w:rFonts w:ascii="Arial" w:hAnsi="Arial" w:cs="Arial"/>
          <w:color w:val="0000FF"/>
          <w:sz w:val="24"/>
          <w:szCs w:val="24"/>
          <w:lang w:val="pt-BR"/>
        </w:rPr>
        <w:t>procurador com</w:t>
      </w:r>
      <w:r w:rsidR="001F13D3">
        <w:rPr>
          <w:rFonts w:ascii="Arial" w:hAnsi="Arial" w:cs="Arial"/>
          <w:color w:val="0000FF"/>
          <w:sz w:val="24"/>
          <w:szCs w:val="24"/>
          <w:lang w:val="pt-BR"/>
        </w:rPr>
        <w:t xml:space="preserve"> </w:t>
      </w:r>
      <w:r w:rsidR="00FB406E" w:rsidRPr="00DF7AD0">
        <w:rPr>
          <w:rFonts w:ascii="Arial" w:hAnsi="Arial" w:cs="Arial"/>
          <w:color w:val="0000FF"/>
          <w:sz w:val="24"/>
          <w:szCs w:val="24"/>
          <w:lang w:val="pt-BR"/>
        </w:rPr>
        <w:t>poderes</w:t>
      </w:r>
      <w:r w:rsidR="001F13D3">
        <w:rPr>
          <w:rFonts w:ascii="Arial" w:hAnsi="Arial" w:cs="Arial"/>
          <w:color w:val="0000FF"/>
          <w:sz w:val="24"/>
          <w:szCs w:val="24"/>
          <w:lang w:val="pt-BR"/>
        </w:rPr>
        <w:t xml:space="preserve"> </w:t>
      </w:r>
      <w:r w:rsidR="00FB406E" w:rsidRPr="00DF7AD0">
        <w:rPr>
          <w:rFonts w:ascii="Arial" w:hAnsi="Arial" w:cs="Arial"/>
          <w:color w:val="0000FF"/>
          <w:sz w:val="24"/>
          <w:szCs w:val="24"/>
          <w:lang w:val="pt-BR"/>
        </w:rPr>
        <w:t xml:space="preserve">específicos, </w:t>
      </w:r>
      <w:r w:rsidR="00B4147E" w:rsidRPr="00DF7AD0">
        <w:rPr>
          <w:rFonts w:ascii="Arial" w:hAnsi="Arial" w:cs="Arial"/>
          <w:color w:val="0000FF"/>
          <w:sz w:val="24"/>
          <w:szCs w:val="24"/>
          <w:lang w:val="pt-BR"/>
        </w:rPr>
        <w:t xml:space="preserve">que deverá ser protocolado </w:t>
      </w:r>
      <w:r w:rsidR="00FB406E" w:rsidRPr="00DF7AD0">
        <w:rPr>
          <w:rFonts w:ascii="Arial" w:hAnsi="Arial" w:cs="Arial"/>
          <w:color w:val="0000FF"/>
          <w:sz w:val="24"/>
          <w:szCs w:val="24"/>
          <w:lang w:val="pt-BR"/>
        </w:rPr>
        <w:t>na</w:t>
      </w:r>
      <w:r w:rsidR="001F13D3">
        <w:rPr>
          <w:rFonts w:ascii="Arial" w:hAnsi="Arial" w:cs="Arial"/>
          <w:color w:val="0000FF"/>
          <w:sz w:val="24"/>
          <w:szCs w:val="24"/>
          <w:lang w:val="pt-BR"/>
        </w:rPr>
        <w:t xml:space="preserve"> </w:t>
      </w:r>
      <w:r w:rsidRPr="00DF7AD0">
        <w:rPr>
          <w:rFonts w:ascii="Arial" w:hAnsi="Arial" w:cs="Arial"/>
          <w:b/>
          <w:color w:val="0000FF"/>
          <w:spacing w:val="-1"/>
          <w:sz w:val="24"/>
          <w:szCs w:val="24"/>
          <w:lang w:val="pt-BR"/>
        </w:rPr>
        <w:t>Prefeitura Municipal de Barra do Piraí</w:t>
      </w:r>
      <w:r w:rsidR="00FB406E" w:rsidRPr="00DF7AD0">
        <w:rPr>
          <w:rFonts w:ascii="Arial" w:hAnsi="Arial" w:cs="Arial"/>
          <w:color w:val="0000FF"/>
          <w:sz w:val="24"/>
          <w:szCs w:val="24"/>
          <w:lang w:val="pt-BR"/>
        </w:rPr>
        <w:t>,</w:t>
      </w:r>
      <w:r w:rsidR="00624AB7">
        <w:rPr>
          <w:rFonts w:ascii="Arial" w:hAnsi="Arial" w:cs="Arial"/>
          <w:color w:val="0000FF"/>
          <w:sz w:val="24"/>
          <w:szCs w:val="24"/>
          <w:lang w:val="pt-BR"/>
        </w:rPr>
        <w:t xml:space="preserve"> </w:t>
      </w:r>
      <w:r w:rsidR="00FB406E" w:rsidRPr="00DF7AD0">
        <w:rPr>
          <w:rFonts w:ascii="Arial" w:hAnsi="Arial" w:cs="Arial"/>
          <w:color w:val="0000FF"/>
          <w:sz w:val="24"/>
          <w:szCs w:val="24"/>
          <w:lang w:val="pt-BR"/>
        </w:rPr>
        <w:t>de</w:t>
      </w:r>
      <w:r w:rsidR="001F13D3">
        <w:rPr>
          <w:rFonts w:ascii="Arial" w:hAnsi="Arial" w:cs="Arial"/>
          <w:color w:val="0000FF"/>
          <w:sz w:val="24"/>
          <w:szCs w:val="24"/>
          <w:lang w:val="pt-BR"/>
        </w:rPr>
        <w:t xml:space="preserve"> </w:t>
      </w:r>
      <w:r w:rsidR="00FB406E" w:rsidRPr="00DF7AD0">
        <w:rPr>
          <w:rFonts w:ascii="Arial" w:hAnsi="Arial" w:cs="Arial"/>
          <w:b/>
          <w:color w:val="0000FF"/>
          <w:sz w:val="24"/>
          <w:szCs w:val="24"/>
          <w:lang w:val="pt-BR"/>
        </w:rPr>
        <w:t>segunda</w:t>
      </w:r>
      <w:r w:rsidR="001F13D3">
        <w:rPr>
          <w:rFonts w:ascii="Arial" w:hAnsi="Arial" w:cs="Arial"/>
          <w:b/>
          <w:color w:val="0000FF"/>
          <w:sz w:val="24"/>
          <w:szCs w:val="24"/>
          <w:lang w:val="pt-BR"/>
        </w:rPr>
        <w:t xml:space="preserve"> </w:t>
      </w:r>
      <w:r w:rsidR="00FB406E" w:rsidRPr="00DF7AD0">
        <w:rPr>
          <w:rFonts w:ascii="Arial" w:hAnsi="Arial" w:cs="Arial"/>
          <w:b/>
          <w:color w:val="0000FF"/>
          <w:sz w:val="24"/>
          <w:szCs w:val="24"/>
          <w:lang w:val="pt-BR"/>
        </w:rPr>
        <w:t>a</w:t>
      </w:r>
      <w:r w:rsidR="001F13D3">
        <w:rPr>
          <w:rFonts w:ascii="Arial" w:hAnsi="Arial" w:cs="Arial"/>
          <w:b/>
          <w:color w:val="0000FF"/>
          <w:sz w:val="24"/>
          <w:szCs w:val="24"/>
          <w:lang w:val="pt-BR"/>
        </w:rPr>
        <w:t xml:space="preserve"> </w:t>
      </w:r>
      <w:r w:rsidR="00FB406E" w:rsidRPr="00DF7AD0">
        <w:rPr>
          <w:rFonts w:ascii="Arial" w:hAnsi="Arial" w:cs="Arial"/>
          <w:b/>
          <w:color w:val="0000FF"/>
          <w:sz w:val="24"/>
          <w:szCs w:val="24"/>
          <w:lang w:val="pt-BR"/>
        </w:rPr>
        <w:t>sexta-feira</w:t>
      </w:r>
      <w:r w:rsidR="001F13D3">
        <w:rPr>
          <w:rFonts w:ascii="Arial" w:hAnsi="Arial" w:cs="Arial"/>
          <w:b/>
          <w:color w:val="0000FF"/>
          <w:sz w:val="24"/>
          <w:szCs w:val="24"/>
          <w:lang w:val="pt-BR"/>
        </w:rPr>
        <w:t xml:space="preserve"> </w:t>
      </w:r>
      <w:r w:rsidR="00FB406E" w:rsidRPr="00DF7AD0">
        <w:rPr>
          <w:rFonts w:ascii="Arial" w:hAnsi="Arial" w:cs="Arial"/>
          <w:color w:val="0000FF"/>
          <w:sz w:val="24"/>
          <w:szCs w:val="24"/>
          <w:lang w:val="pt-BR"/>
        </w:rPr>
        <w:t>das</w:t>
      </w:r>
      <w:r w:rsidR="001F13D3">
        <w:rPr>
          <w:rFonts w:ascii="Arial" w:hAnsi="Arial" w:cs="Arial"/>
          <w:color w:val="0000FF"/>
          <w:sz w:val="24"/>
          <w:szCs w:val="24"/>
          <w:lang w:val="pt-BR"/>
        </w:rPr>
        <w:t xml:space="preserve"> </w:t>
      </w:r>
      <w:r w:rsidRPr="00DF7AD0">
        <w:rPr>
          <w:rFonts w:ascii="Arial" w:hAnsi="Arial" w:cs="Arial"/>
          <w:b/>
          <w:color w:val="0000FF"/>
          <w:spacing w:val="-2"/>
          <w:sz w:val="24"/>
          <w:szCs w:val="24"/>
          <w:lang w:val="pt-BR"/>
        </w:rPr>
        <w:t>10</w:t>
      </w:r>
      <w:r w:rsidR="00FB406E" w:rsidRPr="00DF7AD0">
        <w:rPr>
          <w:rFonts w:ascii="Arial" w:hAnsi="Arial" w:cs="Arial"/>
          <w:b/>
          <w:color w:val="0000FF"/>
          <w:sz w:val="24"/>
          <w:szCs w:val="24"/>
          <w:lang w:val="pt-BR"/>
        </w:rPr>
        <w:t>h</w:t>
      </w:r>
      <w:r w:rsidR="00624AB7">
        <w:rPr>
          <w:rFonts w:ascii="Arial" w:hAnsi="Arial" w:cs="Arial"/>
          <w:b/>
          <w:color w:val="0000FF"/>
          <w:sz w:val="24"/>
          <w:szCs w:val="24"/>
          <w:lang w:val="pt-BR"/>
        </w:rPr>
        <w:t xml:space="preserve"> </w:t>
      </w:r>
      <w:r w:rsidR="00FB406E" w:rsidRPr="00DF7AD0">
        <w:rPr>
          <w:rFonts w:ascii="Arial" w:hAnsi="Arial" w:cs="Arial"/>
          <w:b/>
          <w:color w:val="0000FF"/>
          <w:sz w:val="24"/>
          <w:szCs w:val="24"/>
          <w:lang w:val="pt-BR"/>
        </w:rPr>
        <w:t>às</w:t>
      </w:r>
      <w:r w:rsidRPr="00DF7AD0">
        <w:rPr>
          <w:rFonts w:ascii="Arial" w:hAnsi="Arial" w:cs="Arial"/>
          <w:b/>
          <w:color w:val="0000FF"/>
          <w:spacing w:val="-3"/>
          <w:sz w:val="24"/>
          <w:szCs w:val="24"/>
          <w:lang w:val="pt-BR"/>
        </w:rPr>
        <w:t>16</w:t>
      </w:r>
      <w:r w:rsidR="00FB406E" w:rsidRPr="00DF7AD0">
        <w:rPr>
          <w:rFonts w:ascii="Arial" w:hAnsi="Arial" w:cs="Arial"/>
          <w:b/>
          <w:color w:val="0000FF"/>
          <w:sz w:val="24"/>
          <w:szCs w:val="24"/>
          <w:lang w:val="pt-BR"/>
        </w:rPr>
        <w:t>h.</w:t>
      </w:r>
    </w:p>
    <w:p w:rsidR="00092A7E" w:rsidRDefault="00092A7E" w:rsidP="00092A7E">
      <w:pPr>
        <w:tabs>
          <w:tab w:val="left" w:pos="1134"/>
        </w:tabs>
        <w:ind w:left="1134" w:right="3" w:hanging="708"/>
        <w:jc w:val="both"/>
        <w:rPr>
          <w:rFonts w:ascii="Arial" w:hAnsi="Arial" w:cs="Arial"/>
          <w:b/>
          <w:w w:val="95"/>
          <w:sz w:val="24"/>
          <w:szCs w:val="24"/>
          <w:lang w:val="pt-BR"/>
        </w:rPr>
      </w:pPr>
    </w:p>
    <w:p w:rsidR="00FB406E" w:rsidRPr="0063089C" w:rsidRDefault="00CA115A" w:rsidP="00092A7E">
      <w:pPr>
        <w:tabs>
          <w:tab w:val="left" w:pos="1134"/>
        </w:tabs>
        <w:ind w:left="1134" w:right="3" w:hanging="708"/>
        <w:jc w:val="both"/>
        <w:rPr>
          <w:rFonts w:ascii="Arial" w:hAnsi="Arial" w:cs="Arial"/>
          <w:sz w:val="24"/>
          <w:szCs w:val="24"/>
          <w:lang w:val="pt-BR"/>
        </w:rPr>
      </w:pPr>
      <w:r w:rsidRPr="0063089C">
        <w:rPr>
          <w:rFonts w:ascii="Arial" w:hAnsi="Arial" w:cs="Arial"/>
          <w:b/>
          <w:w w:val="95"/>
          <w:sz w:val="24"/>
          <w:szCs w:val="24"/>
          <w:lang w:val="pt-BR"/>
        </w:rPr>
        <w:t>12.5</w:t>
      </w:r>
      <w:r w:rsidR="00092A7E">
        <w:rPr>
          <w:rFonts w:ascii="Arial" w:hAnsi="Arial" w:cs="Arial"/>
          <w:b/>
          <w:w w:val="95"/>
          <w:sz w:val="24"/>
          <w:szCs w:val="24"/>
          <w:lang w:val="pt-BR"/>
        </w:rPr>
        <w:tab/>
      </w:r>
      <w:r w:rsidR="00FB406E" w:rsidRPr="0063089C">
        <w:rPr>
          <w:rFonts w:ascii="Arial" w:hAnsi="Arial" w:cs="Arial"/>
          <w:w w:val="95"/>
          <w:sz w:val="24"/>
          <w:szCs w:val="24"/>
          <w:lang w:val="pt-BR"/>
        </w:rPr>
        <w:t>A COMISSÃO receberá somente os recursos</w:t>
      </w:r>
      <w:r w:rsidR="00092A7E">
        <w:rPr>
          <w:rFonts w:ascii="Arial" w:hAnsi="Arial" w:cs="Arial"/>
          <w:w w:val="95"/>
          <w:sz w:val="24"/>
          <w:szCs w:val="24"/>
          <w:lang w:val="pt-BR"/>
        </w:rPr>
        <w:t xml:space="preserve"> </w:t>
      </w:r>
      <w:r w:rsidR="00FB406E" w:rsidRPr="0063089C">
        <w:rPr>
          <w:rFonts w:ascii="Arial" w:hAnsi="Arial" w:cs="Arial"/>
          <w:w w:val="95"/>
          <w:sz w:val="24"/>
          <w:szCs w:val="24"/>
          <w:lang w:val="pt-BR"/>
        </w:rPr>
        <w:t>administrativos</w:t>
      </w:r>
      <w:r w:rsidR="00092A7E">
        <w:rPr>
          <w:rFonts w:ascii="Arial" w:hAnsi="Arial" w:cs="Arial"/>
          <w:w w:val="95"/>
          <w:sz w:val="24"/>
          <w:szCs w:val="24"/>
          <w:lang w:val="pt-BR"/>
        </w:rPr>
        <w:t xml:space="preserve"> </w:t>
      </w:r>
      <w:r w:rsidR="00FB406E" w:rsidRPr="0063089C">
        <w:rPr>
          <w:rFonts w:ascii="Arial" w:hAnsi="Arial" w:cs="Arial"/>
          <w:w w:val="95"/>
          <w:sz w:val="24"/>
          <w:szCs w:val="24"/>
          <w:lang w:val="pt-BR"/>
        </w:rPr>
        <w:t>que</w:t>
      </w:r>
      <w:r w:rsidR="00092A7E">
        <w:rPr>
          <w:rFonts w:ascii="Arial" w:hAnsi="Arial" w:cs="Arial"/>
          <w:w w:val="95"/>
          <w:sz w:val="24"/>
          <w:szCs w:val="24"/>
          <w:lang w:val="pt-BR"/>
        </w:rPr>
        <w:t xml:space="preserve"> </w:t>
      </w:r>
      <w:r w:rsidR="00FB406E" w:rsidRPr="0063089C">
        <w:rPr>
          <w:rFonts w:ascii="Arial" w:hAnsi="Arial" w:cs="Arial"/>
          <w:w w:val="95"/>
          <w:sz w:val="24"/>
          <w:szCs w:val="24"/>
          <w:lang w:val="pt-BR"/>
        </w:rPr>
        <w:t>tenham sido interpostos com</w:t>
      </w:r>
      <w:r w:rsidR="00092A7E">
        <w:rPr>
          <w:rFonts w:ascii="Arial" w:hAnsi="Arial" w:cs="Arial"/>
          <w:w w:val="95"/>
          <w:sz w:val="24"/>
          <w:szCs w:val="24"/>
          <w:lang w:val="pt-BR"/>
        </w:rPr>
        <w:t xml:space="preserve"> </w:t>
      </w:r>
      <w:r w:rsidR="00FB406E" w:rsidRPr="0063089C">
        <w:rPr>
          <w:rFonts w:ascii="Arial" w:hAnsi="Arial" w:cs="Arial"/>
          <w:sz w:val="24"/>
          <w:szCs w:val="24"/>
          <w:lang w:val="pt-BR"/>
        </w:rPr>
        <w:t>a</w:t>
      </w:r>
      <w:r w:rsidR="00092A7E">
        <w:rPr>
          <w:rFonts w:ascii="Arial" w:hAnsi="Arial" w:cs="Arial"/>
          <w:sz w:val="24"/>
          <w:szCs w:val="24"/>
          <w:lang w:val="pt-BR"/>
        </w:rPr>
        <w:t xml:space="preserve"> </w:t>
      </w:r>
      <w:r w:rsidR="00FB406E" w:rsidRPr="0063089C">
        <w:rPr>
          <w:rFonts w:ascii="Arial" w:hAnsi="Arial" w:cs="Arial"/>
          <w:sz w:val="24"/>
          <w:szCs w:val="24"/>
          <w:lang w:val="pt-BR"/>
        </w:rPr>
        <w:t>devida</w:t>
      </w:r>
      <w:r w:rsidR="00092A7E">
        <w:rPr>
          <w:rFonts w:ascii="Arial" w:hAnsi="Arial" w:cs="Arial"/>
          <w:sz w:val="24"/>
          <w:szCs w:val="24"/>
          <w:lang w:val="pt-BR"/>
        </w:rPr>
        <w:t xml:space="preserve"> </w:t>
      </w:r>
      <w:r w:rsidR="00FB406E" w:rsidRPr="0063089C">
        <w:rPr>
          <w:rFonts w:ascii="Arial" w:hAnsi="Arial" w:cs="Arial"/>
          <w:sz w:val="24"/>
          <w:szCs w:val="24"/>
          <w:lang w:val="pt-BR"/>
        </w:rPr>
        <w:t>fundamentação</w:t>
      </w:r>
      <w:r w:rsidR="00092A7E">
        <w:rPr>
          <w:rFonts w:ascii="Arial" w:hAnsi="Arial" w:cs="Arial"/>
          <w:sz w:val="24"/>
          <w:szCs w:val="24"/>
          <w:lang w:val="pt-BR"/>
        </w:rPr>
        <w:t xml:space="preserve"> </w:t>
      </w:r>
      <w:r w:rsidR="00FB406E" w:rsidRPr="0063089C">
        <w:rPr>
          <w:rFonts w:ascii="Arial" w:hAnsi="Arial" w:cs="Arial"/>
          <w:sz w:val="24"/>
          <w:szCs w:val="24"/>
          <w:lang w:val="pt-BR"/>
        </w:rPr>
        <w:t>e</w:t>
      </w:r>
      <w:r w:rsidR="00092A7E">
        <w:rPr>
          <w:rFonts w:ascii="Arial" w:hAnsi="Arial" w:cs="Arial"/>
          <w:sz w:val="24"/>
          <w:szCs w:val="24"/>
          <w:lang w:val="pt-BR"/>
        </w:rPr>
        <w:t xml:space="preserve"> </w:t>
      </w:r>
      <w:r w:rsidR="00FB406E" w:rsidRPr="0063089C">
        <w:rPr>
          <w:rFonts w:ascii="Arial" w:hAnsi="Arial" w:cs="Arial"/>
          <w:sz w:val="24"/>
          <w:szCs w:val="24"/>
          <w:lang w:val="pt-BR"/>
        </w:rPr>
        <w:t>com</w:t>
      </w:r>
      <w:r w:rsidR="00092A7E">
        <w:rPr>
          <w:rFonts w:ascii="Arial" w:hAnsi="Arial" w:cs="Arial"/>
          <w:sz w:val="24"/>
          <w:szCs w:val="24"/>
          <w:lang w:val="pt-BR"/>
        </w:rPr>
        <w:t xml:space="preserve"> </w:t>
      </w:r>
      <w:r w:rsidR="00FB406E" w:rsidRPr="0063089C">
        <w:rPr>
          <w:rFonts w:ascii="Arial" w:hAnsi="Arial" w:cs="Arial"/>
          <w:sz w:val="24"/>
          <w:szCs w:val="24"/>
          <w:lang w:val="pt-BR"/>
        </w:rPr>
        <w:t>a</w:t>
      </w:r>
      <w:r w:rsidR="00092A7E">
        <w:rPr>
          <w:rFonts w:ascii="Arial" w:hAnsi="Arial" w:cs="Arial"/>
          <w:sz w:val="24"/>
          <w:szCs w:val="24"/>
          <w:lang w:val="pt-BR"/>
        </w:rPr>
        <w:t xml:space="preserve"> </w:t>
      </w:r>
      <w:r w:rsidR="00FB406E" w:rsidRPr="0063089C">
        <w:rPr>
          <w:rFonts w:ascii="Arial" w:hAnsi="Arial" w:cs="Arial"/>
          <w:sz w:val="24"/>
          <w:szCs w:val="24"/>
          <w:lang w:val="pt-BR"/>
        </w:rPr>
        <w:t>observância</w:t>
      </w:r>
      <w:r w:rsidR="00092A7E">
        <w:rPr>
          <w:rFonts w:ascii="Arial" w:hAnsi="Arial" w:cs="Arial"/>
          <w:sz w:val="24"/>
          <w:szCs w:val="24"/>
          <w:lang w:val="pt-BR"/>
        </w:rPr>
        <w:t xml:space="preserve"> </w:t>
      </w:r>
      <w:r w:rsidR="00FB406E" w:rsidRPr="0063089C">
        <w:rPr>
          <w:rFonts w:ascii="Arial" w:hAnsi="Arial" w:cs="Arial"/>
          <w:sz w:val="24"/>
          <w:szCs w:val="24"/>
          <w:lang w:val="pt-BR"/>
        </w:rPr>
        <w:t>dos</w:t>
      </w:r>
      <w:r w:rsidR="00092A7E">
        <w:rPr>
          <w:rFonts w:ascii="Arial" w:hAnsi="Arial" w:cs="Arial"/>
          <w:sz w:val="24"/>
          <w:szCs w:val="24"/>
          <w:lang w:val="pt-BR"/>
        </w:rPr>
        <w:t xml:space="preserve"> </w:t>
      </w:r>
      <w:r w:rsidR="00FB406E" w:rsidRPr="0063089C">
        <w:rPr>
          <w:rFonts w:ascii="Arial" w:hAnsi="Arial" w:cs="Arial"/>
          <w:sz w:val="24"/>
          <w:szCs w:val="24"/>
          <w:lang w:val="pt-BR"/>
        </w:rPr>
        <w:t>requisitos</w:t>
      </w:r>
      <w:r w:rsidR="00092A7E">
        <w:rPr>
          <w:rFonts w:ascii="Arial" w:hAnsi="Arial" w:cs="Arial"/>
          <w:sz w:val="24"/>
          <w:szCs w:val="24"/>
          <w:lang w:val="pt-BR"/>
        </w:rPr>
        <w:t xml:space="preserve"> </w:t>
      </w:r>
      <w:r w:rsidR="00FB406E" w:rsidRPr="0063089C">
        <w:rPr>
          <w:rFonts w:ascii="Arial" w:hAnsi="Arial" w:cs="Arial"/>
          <w:sz w:val="24"/>
          <w:szCs w:val="24"/>
          <w:lang w:val="pt-BR"/>
        </w:rPr>
        <w:t>previstos</w:t>
      </w:r>
      <w:r w:rsidR="00092A7E">
        <w:rPr>
          <w:rFonts w:ascii="Arial" w:hAnsi="Arial" w:cs="Arial"/>
          <w:sz w:val="24"/>
          <w:szCs w:val="24"/>
          <w:lang w:val="pt-BR"/>
        </w:rPr>
        <w:t xml:space="preserve"> </w:t>
      </w:r>
      <w:r w:rsidR="00FB406E" w:rsidRPr="0063089C">
        <w:rPr>
          <w:rFonts w:ascii="Arial" w:hAnsi="Arial" w:cs="Arial"/>
          <w:sz w:val="24"/>
          <w:szCs w:val="24"/>
          <w:lang w:val="pt-BR"/>
        </w:rPr>
        <w:t>neste item.</w:t>
      </w:r>
    </w:p>
    <w:p w:rsidR="00FB406E" w:rsidRPr="0063089C" w:rsidRDefault="00FB406E" w:rsidP="00CA115A">
      <w:pPr>
        <w:pStyle w:val="Corpodetexto"/>
        <w:jc w:val="both"/>
        <w:rPr>
          <w:rFonts w:ascii="Arial" w:hAnsi="Arial" w:cs="Arial"/>
          <w:sz w:val="24"/>
          <w:szCs w:val="24"/>
          <w:lang w:val="pt-BR"/>
        </w:rPr>
      </w:pPr>
    </w:p>
    <w:p w:rsidR="00FB406E" w:rsidRPr="0063089C" w:rsidRDefault="00CD320F" w:rsidP="00341E09">
      <w:pPr>
        <w:pStyle w:val="PargrafodaLista"/>
        <w:numPr>
          <w:ilvl w:val="0"/>
          <w:numId w:val="43"/>
        </w:numPr>
        <w:tabs>
          <w:tab w:val="left" w:pos="426"/>
        </w:tabs>
        <w:ind w:left="709" w:hanging="709"/>
        <w:contextualSpacing w:val="0"/>
        <w:jc w:val="both"/>
        <w:rPr>
          <w:rFonts w:ascii="Arial" w:hAnsi="Arial" w:cs="Arial"/>
          <w:b/>
          <w:bCs/>
          <w:sz w:val="24"/>
          <w:szCs w:val="24"/>
          <w:lang w:val="pt-BR"/>
        </w:rPr>
      </w:pPr>
      <w:r w:rsidRPr="0063089C">
        <w:rPr>
          <w:rFonts w:ascii="Arial" w:hAnsi="Arial" w:cs="Arial"/>
          <w:b/>
          <w:bCs/>
          <w:spacing w:val="-1"/>
          <w:sz w:val="24"/>
          <w:szCs w:val="24"/>
          <w:lang w:val="pt-BR"/>
        </w:rPr>
        <w:t xml:space="preserve">DA </w:t>
      </w:r>
      <w:r w:rsidR="00FB406E" w:rsidRPr="0063089C">
        <w:rPr>
          <w:rFonts w:ascii="Arial" w:hAnsi="Arial" w:cs="Arial"/>
          <w:b/>
          <w:bCs/>
          <w:spacing w:val="-1"/>
          <w:sz w:val="24"/>
          <w:szCs w:val="24"/>
          <w:lang w:val="pt-BR"/>
        </w:rPr>
        <w:t>PROPOSTA</w:t>
      </w:r>
      <w:r w:rsidR="000F16ED">
        <w:rPr>
          <w:rFonts w:ascii="Arial" w:hAnsi="Arial" w:cs="Arial"/>
          <w:b/>
          <w:bCs/>
          <w:spacing w:val="-1"/>
          <w:sz w:val="24"/>
          <w:szCs w:val="24"/>
          <w:lang w:val="pt-BR"/>
        </w:rPr>
        <w:t xml:space="preserve"> </w:t>
      </w:r>
      <w:r w:rsidR="00FB406E" w:rsidRPr="0063089C">
        <w:rPr>
          <w:rFonts w:ascii="Arial" w:hAnsi="Arial" w:cs="Arial"/>
          <w:b/>
          <w:bCs/>
          <w:spacing w:val="-1"/>
          <w:sz w:val="24"/>
          <w:szCs w:val="24"/>
          <w:lang w:val="pt-BR"/>
        </w:rPr>
        <w:t>VENCEDORA</w:t>
      </w:r>
      <w:r w:rsidR="000F16ED">
        <w:rPr>
          <w:rFonts w:ascii="Arial" w:hAnsi="Arial" w:cs="Arial"/>
          <w:b/>
          <w:bCs/>
          <w:spacing w:val="-1"/>
          <w:sz w:val="24"/>
          <w:szCs w:val="24"/>
          <w:lang w:val="pt-BR"/>
        </w:rPr>
        <w:t xml:space="preserve"> </w:t>
      </w:r>
      <w:r w:rsidR="00FB406E" w:rsidRPr="0063089C">
        <w:rPr>
          <w:rFonts w:ascii="Arial" w:hAnsi="Arial" w:cs="Arial"/>
          <w:b/>
          <w:bCs/>
          <w:sz w:val="24"/>
          <w:szCs w:val="24"/>
          <w:lang w:val="pt-BR"/>
        </w:rPr>
        <w:t>E</w:t>
      </w:r>
      <w:r w:rsidR="000F16ED">
        <w:rPr>
          <w:rFonts w:ascii="Arial" w:hAnsi="Arial" w:cs="Arial"/>
          <w:b/>
          <w:bCs/>
          <w:sz w:val="24"/>
          <w:szCs w:val="24"/>
          <w:lang w:val="pt-BR"/>
        </w:rPr>
        <w:t xml:space="preserve"> </w:t>
      </w:r>
      <w:r w:rsidR="00FB406E" w:rsidRPr="0063089C">
        <w:rPr>
          <w:rFonts w:ascii="Arial" w:hAnsi="Arial" w:cs="Arial"/>
          <w:b/>
          <w:bCs/>
          <w:sz w:val="24"/>
          <w:szCs w:val="24"/>
          <w:lang w:val="pt-BR"/>
        </w:rPr>
        <w:t>HOMOLOGAÇÃO</w:t>
      </w:r>
    </w:p>
    <w:p w:rsidR="00FB406E" w:rsidRPr="0063089C" w:rsidRDefault="00FB406E" w:rsidP="00B4147E">
      <w:pPr>
        <w:pStyle w:val="Corpodetexto"/>
        <w:jc w:val="both"/>
        <w:rPr>
          <w:rFonts w:ascii="Arial" w:hAnsi="Arial" w:cs="Arial"/>
          <w:sz w:val="24"/>
          <w:szCs w:val="24"/>
          <w:lang w:val="pt-BR"/>
        </w:rPr>
      </w:pPr>
    </w:p>
    <w:p w:rsidR="00FB406E" w:rsidRPr="0063089C" w:rsidRDefault="00B4147E" w:rsidP="000F16ED">
      <w:pPr>
        <w:tabs>
          <w:tab w:val="left" w:pos="993"/>
          <w:tab w:val="left" w:pos="8080"/>
        </w:tabs>
        <w:ind w:left="993" w:right="3" w:hanging="567"/>
        <w:jc w:val="both"/>
        <w:rPr>
          <w:rFonts w:ascii="Arial" w:hAnsi="Arial" w:cs="Arial"/>
          <w:sz w:val="24"/>
          <w:szCs w:val="24"/>
          <w:lang w:val="pt-BR"/>
        </w:rPr>
      </w:pPr>
      <w:r w:rsidRPr="0063089C">
        <w:rPr>
          <w:rFonts w:ascii="Arial" w:hAnsi="Arial" w:cs="Arial"/>
          <w:b/>
          <w:spacing w:val="-1"/>
          <w:sz w:val="24"/>
          <w:szCs w:val="24"/>
          <w:lang w:val="pt-BR"/>
        </w:rPr>
        <w:t>13.1</w:t>
      </w:r>
      <w:r w:rsidR="000F16ED">
        <w:rPr>
          <w:rFonts w:ascii="Arial" w:hAnsi="Arial" w:cs="Arial"/>
          <w:b/>
          <w:spacing w:val="-1"/>
          <w:sz w:val="24"/>
          <w:szCs w:val="24"/>
          <w:lang w:val="pt-BR"/>
        </w:rPr>
        <w:tab/>
      </w:r>
      <w:r w:rsidR="00FB406E" w:rsidRPr="0063089C">
        <w:rPr>
          <w:rFonts w:ascii="Arial" w:hAnsi="Arial" w:cs="Arial"/>
          <w:spacing w:val="-1"/>
          <w:sz w:val="24"/>
          <w:szCs w:val="24"/>
          <w:lang w:val="pt-BR"/>
        </w:rPr>
        <w:t xml:space="preserve">Será considerada vencedora </w:t>
      </w:r>
      <w:r w:rsidR="00FB406E" w:rsidRPr="0063089C">
        <w:rPr>
          <w:rFonts w:ascii="Arial" w:hAnsi="Arial" w:cs="Arial"/>
          <w:sz w:val="24"/>
          <w:szCs w:val="24"/>
          <w:lang w:val="pt-BR"/>
        </w:rPr>
        <w:t>da LICITAÇÃO a PROPOSTA que, tendo sido classificada como a</w:t>
      </w:r>
      <w:r w:rsidR="000F16ED">
        <w:rPr>
          <w:rFonts w:ascii="Arial" w:hAnsi="Arial" w:cs="Arial"/>
          <w:sz w:val="24"/>
          <w:szCs w:val="24"/>
          <w:lang w:val="pt-BR"/>
        </w:rPr>
        <w:t xml:space="preserve"> </w:t>
      </w:r>
      <w:r w:rsidRPr="0063089C">
        <w:rPr>
          <w:rFonts w:ascii="Arial" w:hAnsi="Arial" w:cs="Arial"/>
          <w:b/>
          <w:sz w:val="24"/>
          <w:szCs w:val="24"/>
          <w:lang w:val="pt-BR"/>
        </w:rPr>
        <w:t>MAIOR</w:t>
      </w:r>
      <w:r w:rsidR="000F16ED">
        <w:rPr>
          <w:rFonts w:ascii="Arial" w:hAnsi="Arial" w:cs="Arial"/>
          <w:b/>
          <w:sz w:val="24"/>
          <w:szCs w:val="24"/>
          <w:lang w:val="pt-BR"/>
        </w:rPr>
        <w:t xml:space="preserve"> </w:t>
      </w:r>
      <w:r w:rsidRPr="0063089C">
        <w:rPr>
          <w:rFonts w:ascii="Arial" w:hAnsi="Arial" w:cs="Arial"/>
          <w:b/>
          <w:sz w:val="24"/>
          <w:szCs w:val="24"/>
          <w:lang w:val="pt-BR"/>
        </w:rPr>
        <w:t>OFERTA</w:t>
      </w:r>
      <w:r w:rsidR="000F16ED">
        <w:rPr>
          <w:rFonts w:ascii="Arial" w:hAnsi="Arial" w:cs="Arial"/>
          <w:b/>
          <w:sz w:val="24"/>
          <w:szCs w:val="24"/>
          <w:lang w:val="pt-BR"/>
        </w:rPr>
        <w:t xml:space="preserve"> </w:t>
      </w:r>
      <w:r w:rsidR="00FB406E" w:rsidRPr="0063089C">
        <w:rPr>
          <w:rFonts w:ascii="Arial" w:hAnsi="Arial" w:cs="Arial"/>
          <w:sz w:val="24"/>
          <w:szCs w:val="24"/>
          <w:lang w:val="pt-BR"/>
        </w:rPr>
        <w:t>para</w:t>
      </w:r>
      <w:r w:rsidR="000F16ED">
        <w:rPr>
          <w:rFonts w:ascii="Arial" w:hAnsi="Arial" w:cs="Arial"/>
          <w:sz w:val="24"/>
          <w:szCs w:val="24"/>
          <w:lang w:val="pt-BR"/>
        </w:rPr>
        <w:t xml:space="preserve"> </w:t>
      </w:r>
      <w:r w:rsidR="00FB406E" w:rsidRPr="0063089C">
        <w:rPr>
          <w:rFonts w:ascii="Arial" w:hAnsi="Arial" w:cs="Arial"/>
          <w:sz w:val="24"/>
          <w:szCs w:val="24"/>
          <w:lang w:val="pt-BR"/>
        </w:rPr>
        <w:t>a</w:t>
      </w:r>
      <w:r w:rsidR="000F16ED">
        <w:rPr>
          <w:rFonts w:ascii="Arial" w:hAnsi="Arial" w:cs="Arial"/>
          <w:sz w:val="24"/>
          <w:szCs w:val="24"/>
          <w:lang w:val="pt-BR"/>
        </w:rPr>
        <w:t xml:space="preserve"> </w:t>
      </w:r>
      <w:r w:rsidR="00FB406E" w:rsidRPr="0063089C">
        <w:rPr>
          <w:rFonts w:ascii="Arial" w:hAnsi="Arial" w:cs="Arial"/>
          <w:sz w:val="24"/>
          <w:szCs w:val="24"/>
          <w:lang w:val="pt-BR"/>
        </w:rPr>
        <w:t>CONCESSÃO,</w:t>
      </w:r>
      <w:r w:rsidR="000F16ED">
        <w:rPr>
          <w:rFonts w:ascii="Arial" w:hAnsi="Arial" w:cs="Arial"/>
          <w:sz w:val="24"/>
          <w:szCs w:val="24"/>
          <w:lang w:val="pt-BR"/>
        </w:rPr>
        <w:t xml:space="preserve"> </w:t>
      </w:r>
      <w:r w:rsidR="00FB406E" w:rsidRPr="0063089C">
        <w:rPr>
          <w:rFonts w:ascii="Arial" w:hAnsi="Arial" w:cs="Arial"/>
          <w:sz w:val="24"/>
          <w:szCs w:val="24"/>
          <w:lang w:val="pt-BR"/>
        </w:rPr>
        <w:t>tenha</w:t>
      </w:r>
      <w:r w:rsidR="000F16ED">
        <w:rPr>
          <w:rFonts w:ascii="Arial" w:hAnsi="Arial" w:cs="Arial"/>
          <w:sz w:val="24"/>
          <w:szCs w:val="24"/>
          <w:lang w:val="pt-BR"/>
        </w:rPr>
        <w:t xml:space="preserve"> </w:t>
      </w:r>
      <w:r w:rsidR="00FB406E" w:rsidRPr="0063089C">
        <w:rPr>
          <w:rFonts w:ascii="Arial" w:hAnsi="Arial" w:cs="Arial"/>
          <w:sz w:val="24"/>
          <w:szCs w:val="24"/>
          <w:lang w:val="pt-BR"/>
        </w:rPr>
        <w:t>sido</w:t>
      </w:r>
      <w:r w:rsidR="000F16ED">
        <w:rPr>
          <w:rFonts w:ascii="Arial" w:hAnsi="Arial" w:cs="Arial"/>
          <w:sz w:val="24"/>
          <w:szCs w:val="24"/>
          <w:lang w:val="pt-BR"/>
        </w:rPr>
        <w:t xml:space="preserve"> </w:t>
      </w:r>
      <w:r w:rsidR="00FB406E" w:rsidRPr="0063089C">
        <w:rPr>
          <w:rFonts w:ascii="Arial" w:hAnsi="Arial" w:cs="Arial"/>
          <w:sz w:val="24"/>
          <w:szCs w:val="24"/>
          <w:lang w:val="pt-BR"/>
        </w:rPr>
        <w:t>devidamente</w:t>
      </w:r>
      <w:r w:rsidR="000F16ED">
        <w:rPr>
          <w:rFonts w:ascii="Arial" w:hAnsi="Arial" w:cs="Arial"/>
          <w:sz w:val="24"/>
          <w:szCs w:val="24"/>
          <w:lang w:val="pt-BR"/>
        </w:rPr>
        <w:t xml:space="preserve"> </w:t>
      </w:r>
      <w:r w:rsidR="00FB406E" w:rsidRPr="0063089C">
        <w:rPr>
          <w:rFonts w:ascii="Arial" w:hAnsi="Arial" w:cs="Arial"/>
          <w:sz w:val="24"/>
          <w:szCs w:val="24"/>
          <w:lang w:val="pt-BR"/>
        </w:rPr>
        <w:t>habilitada</w:t>
      </w:r>
      <w:r w:rsidR="000F16ED">
        <w:rPr>
          <w:rFonts w:ascii="Arial" w:hAnsi="Arial" w:cs="Arial"/>
          <w:sz w:val="24"/>
          <w:szCs w:val="24"/>
          <w:lang w:val="pt-BR"/>
        </w:rPr>
        <w:t xml:space="preserve"> </w:t>
      </w:r>
      <w:r w:rsidR="00FB406E" w:rsidRPr="0063089C">
        <w:rPr>
          <w:rFonts w:ascii="Arial" w:hAnsi="Arial" w:cs="Arial"/>
          <w:sz w:val="24"/>
          <w:szCs w:val="24"/>
          <w:lang w:val="pt-BR"/>
        </w:rPr>
        <w:t>quanto</w:t>
      </w:r>
      <w:r w:rsidR="000F16ED">
        <w:rPr>
          <w:rFonts w:ascii="Arial" w:hAnsi="Arial" w:cs="Arial"/>
          <w:sz w:val="24"/>
          <w:szCs w:val="24"/>
          <w:lang w:val="pt-BR"/>
        </w:rPr>
        <w:t xml:space="preserve"> </w:t>
      </w:r>
      <w:r w:rsidR="00FB406E" w:rsidRPr="0063089C">
        <w:rPr>
          <w:rFonts w:ascii="Arial" w:hAnsi="Arial" w:cs="Arial"/>
          <w:sz w:val="24"/>
          <w:szCs w:val="24"/>
          <w:lang w:val="pt-BR"/>
        </w:rPr>
        <w:t>à</w:t>
      </w:r>
      <w:r w:rsidR="000F16ED">
        <w:rPr>
          <w:rFonts w:ascii="Arial" w:hAnsi="Arial" w:cs="Arial"/>
          <w:sz w:val="24"/>
          <w:szCs w:val="24"/>
          <w:lang w:val="pt-BR"/>
        </w:rPr>
        <w:t xml:space="preserve"> </w:t>
      </w:r>
      <w:r w:rsidR="00FB406E" w:rsidRPr="0063089C">
        <w:rPr>
          <w:rFonts w:ascii="Arial" w:hAnsi="Arial" w:cs="Arial"/>
          <w:sz w:val="24"/>
          <w:szCs w:val="24"/>
          <w:lang w:val="pt-BR"/>
        </w:rPr>
        <w:t>DOCUMENTAÇÃO</w:t>
      </w:r>
      <w:r w:rsidR="000F16ED">
        <w:rPr>
          <w:rFonts w:ascii="Arial" w:hAnsi="Arial" w:cs="Arial"/>
          <w:sz w:val="24"/>
          <w:szCs w:val="24"/>
          <w:lang w:val="pt-BR"/>
        </w:rPr>
        <w:t xml:space="preserve"> </w:t>
      </w:r>
      <w:r w:rsidR="00FB406E" w:rsidRPr="0063089C">
        <w:rPr>
          <w:rFonts w:ascii="Arial" w:hAnsi="Arial" w:cs="Arial"/>
          <w:sz w:val="24"/>
          <w:szCs w:val="24"/>
          <w:lang w:val="pt-BR"/>
        </w:rPr>
        <w:t>DE</w:t>
      </w:r>
      <w:r w:rsidR="000F16ED">
        <w:rPr>
          <w:rFonts w:ascii="Arial" w:hAnsi="Arial" w:cs="Arial"/>
          <w:sz w:val="24"/>
          <w:szCs w:val="24"/>
          <w:lang w:val="pt-BR"/>
        </w:rPr>
        <w:t xml:space="preserve"> </w:t>
      </w:r>
      <w:r w:rsidR="00FB406E" w:rsidRPr="0063089C">
        <w:rPr>
          <w:rFonts w:ascii="Arial" w:hAnsi="Arial" w:cs="Arial"/>
          <w:sz w:val="24"/>
          <w:szCs w:val="24"/>
          <w:lang w:val="pt-BR"/>
        </w:rPr>
        <w:t>HABILITAÇÃO,</w:t>
      </w:r>
      <w:r w:rsidR="000F16ED">
        <w:rPr>
          <w:rFonts w:ascii="Arial" w:hAnsi="Arial" w:cs="Arial"/>
          <w:sz w:val="24"/>
          <w:szCs w:val="24"/>
          <w:lang w:val="pt-BR"/>
        </w:rPr>
        <w:t xml:space="preserve"> </w:t>
      </w:r>
      <w:r w:rsidR="00FB406E" w:rsidRPr="0063089C">
        <w:rPr>
          <w:rFonts w:ascii="Arial" w:hAnsi="Arial" w:cs="Arial"/>
          <w:sz w:val="24"/>
          <w:szCs w:val="24"/>
          <w:lang w:val="pt-BR"/>
        </w:rPr>
        <w:t>tudo</w:t>
      </w:r>
      <w:r w:rsidR="000F16ED">
        <w:rPr>
          <w:rFonts w:ascii="Arial" w:hAnsi="Arial" w:cs="Arial"/>
          <w:sz w:val="24"/>
          <w:szCs w:val="24"/>
          <w:lang w:val="pt-BR"/>
        </w:rPr>
        <w:t xml:space="preserve"> </w:t>
      </w:r>
      <w:r w:rsidR="00FB406E" w:rsidRPr="0063089C">
        <w:rPr>
          <w:rFonts w:ascii="Arial" w:hAnsi="Arial" w:cs="Arial"/>
          <w:sz w:val="24"/>
          <w:szCs w:val="24"/>
          <w:lang w:val="pt-BR"/>
        </w:rPr>
        <w:t>conforme</w:t>
      </w:r>
      <w:r w:rsidR="000F16ED">
        <w:rPr>
          <w:rFonts w:ascii="Arial" w:hAnsi="Arial" w:cs="Arial"/>
          <w:sz w:val="24"/>
          <w:szCs w:val="24"/>
          <w:lang w:val="pt-BR"/>
        </w:rPr>
        <w:t xml:space="preserve"> </w:t>
      </w:r>
      <w:r w:rsidR="00FB406E" w:rsidRPr="0063089C">
        <w:rPr>
          <w:rFonts w:ascii="Arial" w:hAnsi="Arial" w:cs="Arial"/>
          <w:sz w:val="24"/>
          <w:szCs w:val="24"/>
          <w:lang w:val="pt-BR"/>
        </w:rPr>
        <w:t>as</w:t>
      </w:r>
      <w:r w:rsidR="000F16ED">
        <w:rPr>
          <w:rFonts w:ascii="Arial" w:hAnsi="Arial" w:cs="Arial"/>
          <w:sz w:val="24"/>
          <w:szCs w:val="24"/>
          <w:lang w:val="pt-BR"/>
        </w:rPr>
        <w:t xml:space="preserve"> </w:t>
      </w:r>
      <w:r w:rsidR="00FB406E" w:rsidRPr="0063089C">
        <w:rPr>
          <w:rFonts w:ascii="Arial" w:hAnsi="Arial" w:cs="Arial"/>
          <w:sz w:val="24"/>
          <w:szCs w:val="24"/>
          <w:lang w:val="pt-BR"/>
        </w:rPr>
        <w:t>regras</w:t>
      </w:r>
      <w:r w:rsidR="000F16ED">
        <w:rPr>
          <w:rFonts w:ascii="Arial" w:hAnsi="Arial" w:cs="Arial"/>
          <w:sz w:val="24"/>
          <w:szCs w:val="24"/>
          <w:lang w:val="pt-BR"/>
        </w:rPr>
        <w:t xml:space="preserve"> </w:t>
      </w:r>
      <w:r w:rsidR="00FB406E" w:rsidRPr="0063089C">
        <w:rPr>
          <w:rFonts w:ascii="Arial" w:hAnsi="Arial" w:cs="Arial"/>
          <w:sz w:val="24"/>
          <w:szCs w:val="24"/>
          <w:lang w:val="pt-BR"/>
        </w:rPr>
        <w:t>previstas</w:t>
      </w:r>
      <w:r w:rsidR="000F16ED">
        <w:rPr>
          <w:rFonts w:ascii="Arial" w:hAnsi="Arial" w:cs="Arial"/>
          <w:sz w:val="24"/>
          <w:szCs w:val="24"/>
          <w:lang w:val="pt-BR"/>
        </w:rPr>
        <w:t xml:space="preserve"> </w:t>
      </w:r>
      <w:proofErr w:type="gramStart"/>
      <w:r w:rsidR="00FB406E" w:rsidRPr="0063089C">
        <w:rPr>
          <w:rFonts w:ascii="Arial" w:hAnsi="Arial" w:cs="Arial"/>
          <w:sz w:val="24"/>
          <w:szCs w:val="24"/>
          <w:lang w:val="pt-BR"/>
        </w:rPr>
        <w:t>neste</w:t>
      </w:r>
      <w:r w:rsidR="000F16ED">
        <w:rPr>
          <w:rFonts w:ascii="Arial" w:hAnsi="Arial" w:cs="Arial"/>
          <w:sz w:val="24"/>
          <w:szCs w:val="24"/>
          <w:lang w:val="pt-BR"/>
        </w:rPr>
        <w:t xml:space="preserve"> </w:t>
      </w:r>
      <w:r w:rsidR="00FB406E" w:rsidRPr="0063089C">
        <w:rPr>
          <w:rFonts w:ascii="Arial" w:hAnsi="Arial" w:cs="Arial"/>
          <w:sz w:val="24"/>
          <w:szCs w:val="24"/>
          <w:lang w:val="pt-BR"/>
        </w:rPr>
        <w:t>EDITAL e</w:t>
      </w:r>
      <w:r w:rsidR="000F16ED">
        <w:rPr>
          <w:rFonts w:ascii="Arial" w:hAnsi="Arial" w:cs="Arial"/>
          <w:sz w:val="24"/>
          <w:szCs w:val="24"/>
          <w:lang w:val="pt-BR"/>
        </w:rPr>
        <w:t xml:space="preserve"> </w:t>
      </w:r>
      <w:r w:rsidR="00FB406E" w:rsidRPr="0063089C">
        <w:rPr>
          <w:rFonts w:ascii="Arial" w:hAnsi="Arial" w:cs="Arial"/>
          <w:sz w:val="24"/>
          <w:szCs w:val="24"/>
          <w:lang w:val="pt-BR"/>
        </w:rPr>
        <w:t>ANEXOS</w:t>
      </w:r>
      <w:proofErr w:type="gramEnd"/>
      <w:r w:rsidR="00FB406E" w:rsidRPr="0063089C">
        <w:rPr>
          <w:rFonts w:ascii="Arial" w:hAnsi="Arial" w:cs="Arial"/>
          <w:sz w:val="24"/>
          <w:szCs w:val="24"/>
          <w:lang w:val="pt-BR"/>
        </w:rPr>
        <w:t>.</w:t>
      </w:r>
    </w:p>
    <w:p w:rsidR="00FB406E" w:rsidRPr="0063089C" w:rsidRDefault="000F16ED" w:rsidP="000F16ED">
      <w:pPr>
        <w:pStyle w:val="Corpodetexto"/>
        <w:tabs>
          <w:tab w:val="left" w:pos="993"/>
          <w:tab w:val="left" w:pos="2680"/>
        </w:tabs>
        <w:ind w:left="993" w:right="3" w:hanging="567"/>
        <w:jc w:val="both"/>
        <w:rPr>
          <w:rFonts w:ascii="Arial" w:hAnsi="Arial" w:cs="Arial"/>
          <w:sz w:val="24"/>
          <w:szCs w:val="24"/>
          <w:lang w:val="pt-BR"/>
        </w:rPr>
      </w:pPr>
      <w:r>
        <w:rPr>
          <w:rFonts w:ascii="Arial" w:hAnsi="Arial" w:cs="Arial"/>
          <w:sz w:val="24"/>
          <w:szCs w:val="24"/>
          <w:lang w:val="pt-BR"/>
        </w:rPr>
        <w:tab/>
      </w:r>
      <w:r>
        <w:rPr>
          <w:rFonts w:ascii="Arial" w:hAnsi="Arial" w:cs="Arial"/>
          <w:sz w:val="24"/>
          <w:szCs w:val="24"/>
          <w:lang w:val="pt-BR"/>
        </w:rPr>
        <w:tab/>
      </w:r>
    </w:p>
    <w:p w:rsidR="00FB406E" w:rsidRPr="0063089C" w:rsidRDefault="00B4147E" w:rsidP="000F16ED">
      <w:pPr>
        <w:tabs>
          <w:tab w:val="left" w:pos="993"/>
          <w:tab w:val="left" w:pos="8080"/>
        </w:tabs>
        <w:ind w:left="993" w:right="3" w:hanging="567"/>
        <w:jc w:val="both"/>
        <w:rPr>
          <w:rFonts w:ascii="Arial" w:hAnsi="Arial" w:cs="Arial"/>
          <w:sz w:val="24"/>
          <w:szCs w:val="24"/>
          <w:lang w:val="pt-BR"/>
        </w:rPr>
      </w:pPr>
      <w:r w:rsidRPr="0063089C">
        <w:rPr>
          <w:rFonts w:ascii="Arial" w:hAnsi="Arial" w:cs="Arial"/>
          <w:b/>
          <w:sz w:val="24"/>
          <w:szCs w:val="24"/>
          <w:lang w:val="pt-BR"/>
        </w:rPr>
        <w:t>13.2</w:t>
      </w:r>
      <w:r w:rsidR="000F16ED">
        <w:rPr>
          <w:rFonts w:ascii="Arial" w:hAnsi="Arial" w:cs="Arial"/>
          <w:b/>
          <w:sz w:val="24"/>
          <w:szCs w:val="24"/>
          <w:lang w:val="pt-BR"/>
        </w:rPr>
        <w:tab/>
      </w:r>
      <w:r w:rsidR="00FB406E" w:rsidRPr="0063089C">
        <w:rPr>
          <w:rFonts w:ascii="Arial" w:hAnsi="Arial" w:cs="Arial"/>
          <w:sz w:val="24"/>
          <w:szCs w:val="24"/>
          <w:lang w:val="pt-BR"/>
        </w:rPr>
        <w:t>Encerrada a fase de habilitação e julgados os recursos, ou decorrido o prazo para sua</w:t>
      </w:r>
      <w:r w:rsidR="000F16ED">
        <w:rPr>
          <w:rFonts w:ascii="Arial" w:hAnsi="Arial" w:cs="Arial"/>
          <w:sz w:val="24"/>
          <w:szCs w:val="24"/>
          <w:lang w:val="pt-BR"/>
        </w:rPr>
        <w:t xml:space="preserve"> </w:t>
      </w:r>
      <w:r w:rsidR="00FB406E" w:rsidRPr="0063089C">
        <w:rPr>
          <w:rFonts w:ascii="Arial" w:hAnsi="Arial" w:cs="Arial"/>
          <w:sz w:val="24"/>
          <w:szCs w:val="24"/>
          <w:lang w:val="pt-BR"/>
        </w:rPr>
        <w:t>interposição,</w:t>
      </w:r>
      <w:r w:rsidR="000F16ED">
        <w:rPr>
          <w:rFonts w:ascii="Arial" w:hAnsi="Arial" w:cs="Arial"/>
          <w:sz w:val="24"/>
          <w:szCs w:val="24"/>
          <w:lang w:val="pt-BR"/>
        </w:rPr>
        <w:t xml:space="preserve"> </w:t>
      </w:r>
      <w:r w:rsidR="00FB406E" w:rsidRPr="0063089C">
        <w:rPr>
          <w:rFonts w:ascii="Arial" w:hAnsi="Arial" w:cs="Arial"/>
          <w:sz w:val="24"/>
          <w:szCs w:val="24"/>
          <w:lang w:val="pt-BR"/>
        </w:rPr>
        <w:t>a</w:t>
      </w:r>
      <w:r w:rsidR="000F16ED">
        <w:rPr>
          <w:rFonts w:ascii="Arial" w:hAnsi="Arial" w:cs="Arial"/>
          <w:sz w:val="24"/>
          <w:szCs w:val="24"/>
          <w:lang w:val="pt-BR"/>
        </w:rPr>
        <w:t xml:space="preserve"> </w:t>
      </w:r>
      <w:r w:rsidR="00FB406E" w:rsidRPr="0063089C">
        <w:rPr>
          <w:rFonts w:ascii="Arial" w:hAnsi="Arial" w:cs="Arial"/>
          <w:sz w:val="24"/>
          <w:szCs w:val="24"/>
          <w:lang w:val="pt-BR"/>
        </w:rPr>
        <w:t>COMISSÃO</w:t>
      </w:r>
      <w:r w:rsidR="000F16ED">
        <w:rPr>
          <w:rFonts w:ascii="Arial" w:hAnsi="Arial" w:cs="Arial"/>
          <w:sz w:val="24"/>
          <w:szCs w:val="24"/>
          <w:lang w:val="pt-BR"/>
        </w:rPr>
        <w:t xml:space="preserve"> </w:t>
      </w:r>
      <w:r w:rsidR="00FB406E" w:rsidRPr="0063089C">
        <w:rPr>
          <w:rFonts w:ascii="Arial" w:hAnsi="Arial" w:cs="Arial"/>
          <w:sz w:val="24"/>
          <w:szCs w:val="24"/>
          <w:lang w:val="pt-BR"/>
        </w:rPr>
        <w:t>proclamará</w:t>
      </w:r>
      <w:r w:rsidR="000F16ED">
        <w:rPr>
          <w:rFonts w:ascii="Arial" w:hAnsi="Arial" w:cs="Arial"/>
          <w:sz w:val="24"/>
          <w:szCs w:val="24"/>
          <w:lang w:val="pt-BR"/>
        </w:rPr>
        <w:t xml:space="preserve"> </w:t>
      </w:r>
      <w:r w:rsidR="00FB406E" w:rsidRPr="0063089C">
        <w:rPr>
          <w:rFonts w:ascii="Arial" w:hAnsi="Arial" w:cs="Arial"/>
          <w:sz w:val="24"/>
          <w:szCs w:val="24"/>
          <w:lang w:val="pt-BR"/>
        </w:rPr>
        <w:t>o</w:t>
      </w:r>
      <w:r w:rsidR="000F16ED">
        <w:rPr>
          <w:rFonts w:ascii="Arial" w:hAnsi="Arial" w:cs="Arial"/>
          <w:sz w:val="24"/>
          <w:szCs w:val="24"/>
          <w:lang w:val="pt-BR"/>
        </w:rPr>
        <w:t xml:space="preserve"> </w:t>
      </w:r>
      <w:r w:rsidR="00FB406E" w:rsidRPr="0063089C">
        <w:rPr>
          <w:rFonts w:ascii="Arial" w:hAnsi="Arial" w:cs="Arial"/>
          <w:sz w:val="24"/>
          <w:szCs w:val="24"/>
          <w:lang w:val="pt-BR"/>
        </w:rPr>
        <w:t>resultado</w:t>
      </w:r>
      <w:r w:rsidR="000F16ED">
        <w:rPr>
          <w:rFonts w:ascii="Arial" w:hAnsi="Arial" w:cs="Arial"/>
          <w:sz w:val="24"/>
          <w:szCs w:val="24"/>
          <w:lang w:val="pt-BR"/>
        </w:rPr>
        <w:t xml:space="preserve"> </w:t>
      </w:r>
      <w:r w:rsidR="00FB406E" w:rsidRPr="0063089C">
        <w:rPr>
          <w:rFonts w:ascii="Arial" w:hAnsi="Arial" w:cs="Arial"/>
          <w:sz w:val="24"/>
          <w:szCs w:val="24"/>
          <w:lang w:val="pt-BR"/>
        </w:rPr>
        <w:t>final</w:t>
      </w:r>
      <w:r w:rsidR="000F16ED">
        <w:rPr>
          <w:rFonts w:ascii="Arial" w:hAnsi="Arial" w:cs="Arial"/>
          <w:sz w:val="24"/>
          <w:szCs w:val="24"/>
          <w:lang w:val="pt-BR"/>
        </w:rPr>
        <w:t xml:space="preserve"> </w:t>
      </w:r>
      <w:r w:rsidR="00FB406E" w:rsidRPr="0063089C">
        <w:rPr>
          <w:rFonts w:ascii="Arial" w:hAnsi="Arial" w:cs="Arial"/>
          <w:sz w:val="24"/>
          <w:szCs w:val="24"/>
          <w:lang w:val="pt-BR"/>
        </w:rPr>
        <w:t>da</w:t>
      </w:r>
      <w:r w:rsidR="000F16ED">
        <w:rPr>
          <w:rFonts w:ascii="Arial" w:hAnsi="Arial" w:cs="Arial"/>
          <w:sz w:val="24"/>
          <w:szCs w:val="24"/>
          <w:lang w:val="pt-BR"/>
        </w:rPr>
        <w:t xml:space="preserve"> </w:t>
      </w:r>
      <w:r w:rsidR="00FB406E" w:rsidRPr="0063089C">
        <w:rPr>
          <w:rFonts w:ascii="Arial" w:hAnsi="Arial" w:cs="Arial"/>
          <w:sz w:val="24"/>
          <w:szCs w:val="24"/>
          <w:lang w:val="pt-BR"/>
        </w:rPr>
        <w:t>LICITAÇÃO,</w:t>
      </w:r>
      <w:r w:rsidR="000F16ED">
        <w:rPr>
          <w:rFonts w:ascii="Arial" w:hAnsi="Arial" w:cs="Arial"/>
          <w:sz w:val="24"/>
          <w:szCs w:val="24"/>
          <w:lang w:val="pt-BR"/>
        </w:rPr>
        <w:t xml:space="preserve"> </w:t>
      </w:r>
      <w:r w:rsidR="00FB406E" w:rsidRPr="0063089C">
        <w:rPr>
          <w:rFonts w:ascii="Arial" w:hAnsi="Arial" w:cs="Arial"/>
          <w:sz w:val="24"/>
          <w:szCs w:val="24"/>
          <w:lang w:val="pt-BR"/>
        </w:rPr>
        <w:t>submetendo</w:t>
      </w:r>
      <w:r w:rsidR="000F16ED">
        <w:rPr>
          <w:rFonts w:ascii="Arial" w:hAnsi="Arial" w:cs="Arial"/>
          <w:sz w:val="24"/>
          <w:szCs w:val="24"/>
          <w:lang w:val="pt-BR"/>
        </w:rPr>
        <w:t xml:space="preserve"> </w:t>
      </w:r>
      <w:r w:rsidR="00FB406E" w:rsidRPr="0063089C">
        <w:rPr>
          <w:rFonts w:ascii="Arial" w:hAnsi="Arial" w:cs="Arial"/>
          <w:sz w:val="24"/>
          <w:szCs w:val="24"/>
          <w:lang w:val="pt-BR"/>
        </w:rPr>
        <w:t>o</w:t>
      </w:r>
      <w:r w:rsidR="000F16ED">
        <w:rPr>
          <w:rFonts w:ascii="Arial" w:hAnsi="Arial" w:cs="Arial"/>
          <w:sz w:val="24"/>
          <w:szCs w:val="24"/>
          <w:lang w:val="pt-BR"/>
        </w:rPr>
        <w:t xml:space="preserve"> </w:t>
      </w:r>
      <w:r w:rsidR="00FB406E" w:rsidRPr="0063089C">
        <w:rPr>
          <w:rFonts w:ascii="Arial" w:hAnsi="Arial" w:cs="Arial"/>
          <w:sz w:val="24"/>
          <w:szCs w:val="24"/>
          <w:lang w:val="pt-BR"/>
        </w:rPr>
        <w:t>processo</w:t>
      </w:r>
      <w:r w:rsidR="000F16ED">
        <w:rPr>
          <w:rFonts w:ascii="Arial" w:hAnsi="Arial" w:cs="Arial"/>
          <w:sz w:val="24"/>
          <w:szCs w:val="24"/>
          <w:lang w:val="pt-BR"/>
        </w:rPr>
        <w:t xml:space="preserve"> </w:t>
      </w:r>
      <w:r w:rsidR="00FB406E" w:rsidRPr="0063089C">
        <w:rPr>
          <w:rFonts w:ascii="Arial" w:hAnsi="Arial" w:cs="Arial"/>
          <w:sz w:val="24"/>
          <w:szCs w:val="24"/>
          <w:lang w:val="pt-BR"/>
        </w:rPr>
        <w:t>licitatório</w:t>
      </w:r>
      <w:r w:rsidR="000F16ED">
        <w:rPr>
          <w:rFonts w:ascii="Arial" w:hAnsi="Arial" w:cs="Arial"/>
          <w:sz w:val="24"/>
          <w:szCs w:val="24"/>
          <w:lang w:val="pt-BR"/>
        </w:rPr>
        <w:t xml:space="preserve"> </w:t>
      </w:r>
      <w:r w:rsidR="00FB406E" w:rsidRPr="0063089C">
        <w:rPr>
          <w:rFonts w:ascii="Arial" w:hAnsi="Arial" w:cs="Arial"/>
          <w:sz w:val="24"/>
          <w:szCs w:val="24"/>
          <w:lang w:val="pt-BR"/>
        </w:rPr>
        <w:t>ao</w:t>
      </w:r>
      <w:r w:rsidR="000F16ED">
        <w:rPr>
          <w:rFonts w:ascii="Arial" w:hAnsi="Arial" w:cs="Arial"/>
          <w:sz w:val="24"/>
          <w:szCs w:val="24"/>
          <w:lang w:val="pt-BR"/>
        </w:rPr>
        <w:t xml:space="preserve"> </w:t>
      </w:r>
      <w:r w:rsidR="00561719" w:rsidRPr="0063089C">
        <w:rPr>
          <w:rFonts w:ascii="Arial" w:hAnsi="Arial" w:cs="Arial"/>
          <w:b/>
          <w:sz w:val="24"/>
          <w:szCs w:val="24"/>
          <w:lang w:val="pt-BR"/>
        </w:rPr>
        <w:t xml:space="preserve">Exmo. </w:t>
      </w:r>
      <w:proofErr w:type="gramStart"/>
      <w:r w:rsidR="00561719" w:rsidRPr="0063089C">
        <w:rPr>
          <w:rFonts w:ascii="Arial" w:hAnsi="Arial" w:cs="Arial"/>
          <w:b/>
          <w:sz w:val="24"/>
          <w:szCs w:val="24"/>
          <w:lang w:val="pt-BR"/>
        </w:rPr>
        <w:t>Sr.</w:t>
      </w:r>
      <w:proofErr w:type="gramEnd"/>
      <w:r w:rsidR="00561719" w:rsidRPr="0063089C">
        <w:rPr>
          <w:rFonts w:ascii="Arial" w:hAnsi="Arial" w:cs="Arial"/>
          <w:b/>
          <w:sz w:val="24"/>
          <w:szCs w:val="24"/>
          <w:lang w:val="pt-BR"/>
        </w:rPr>
        <w:t xml:space="preserve"> Prefeito</w:t>
      </w:r>
      <w:r w:rsidR="000F16ED">
        <w:rPr>
          <w:rFonts w:ascii="Arial" w:hAnsi="Arial" w:cs="Arial"/>
          <w:b/>
          <w:sz w:val="24"/>
          <w:szCs w:val="24"/>
          <w:lang w:val="pt-BR"/>
        </w:rPr>
        <w:t xml:space="preserve"> </w:t>
      </w:r>
      <w:r w:rsidR="00FB406E" w:rsidRPr="0063089C">
        <w:rPr>
          <w:rFonts w:ascii="Arial" w:hAnsi="Arial" w:cs="Arial"/>
          <w:sz w:val="24"/>
          <w:szCs w:val="24"/>
          <w:lang w:val="pt-BR"/>
        </w:rPr>
        <w:t>para</w:t>
      </w:r>
      <w:r w:rsidR="000F16ED">
        <w:rPr>
          <w:rFonts w:ascii="Arial" w:hAnsi="Arial" w:cs="Arial"/>
          <w:sz w:val="24"/>
          <w:szCs w:val="24"/>
          <w:lang w:val="pt-BR"/>
        </w:rPr>
        <w:t xml:space="preserve"> </w:t>
      </w:r>
      <w:r w:rsidR="00FB406E" w:rsidRPr="0063089C">
        <w:rPr>
          <w:rFonts w:ascii="Arial" w:hAnsi="Arial" w:cs="Arial"/>
          <w:sz w:val="24"/>
          <w:szCs w:val="24"/>
          <w:lang w:val="pt-BR"/>
        </w:rPr>
        <w:t>homologação</w:t>
      </w:r>
      <w:r w:rsidR="000F16ED">
        <w:rPr>
          <w:rFonts w:ascii="Arial" w:hAnsi="Arial" w:cs="Arial"/>
          <w:sz w:val="24"/>
          <w:szCs w:val="24"/>
          <w:lang w:val="pt-BR"/>
        </w:rPr>
        <w:t xml:space="preserve"> </w:t>
      </w:r>
      <w:r w:rsidR="00FB406E" w:rsidRPr="0063089C">
        <w:rPr>
          <w:rFonts w:ascii="Arial" w:hAnsi="Arial" w:cs="Arial"/>
          <w:sz w:val="24"/>
          <w:szCs w:val="24"/>
          <w:lang w:val="pt-BR"/>
        </w:rPr>
        <w:t>e</w:t>
      </w:r>
      <w:r w:rsidR="000F16ED">
        <w:rPr>
          <w:rFonts w:ascii="Arial" w:hAnsi="Arial" w:cs="Arial"/>
          <w:sz w:val="24"/>
          <w:szCs w:val="24"/>
          <w:lang w:val="pt-BR"/>
        </w:rPr>
        <w:t xml:space="preserve"> </w:t>
      </w:r>
      <w:r w:rsidR="00FB406E" w:rsidRPr="0063089C">
        <w:rPr>
          <w:rFonts w:ascii="Arial" w:hAnsi="Arial" w:cs="Arial"/>
          <w:sz w:val="24"/>
          <w:szCs w:val="24"/>
          <w:lang w:val="pt-BR"/>
        </w:rPr>
        <w:t>adjudicação</w:t>
      </w:r>
      <w:r w:rsidR="000F16ED">
        <w:rPr>
          <w:rFonts w:ascii="Arial" w:hAnsi="Arial" w:cs="Arial"/>
          <w:sz w:val="24"/>
          <w:szCs w:val="24"/>
          <w:lang w:val="pt-BR"/>
        </w:rPr>
        <w:t xml:space="preserve"> </w:t>
      </w:r>
      <w:r w:rsidR="00FB406E" w:rsidRPr="0063089C">
        <w:rPr>
          <w:rFonts w:ascii="Arial" w:hAnsi="Arial" w:cs="Arial"/>
          <w:sz w:val="24"/>
          <w:szCs w:val="24"/>
          <w:lang w:val="pt-BR"/>
        </w:rPr>
        <w:t>do</w:t>
      </w:r>
      <w:r w:rsidR="000F16ED">
        <w:rPr>
          <w:rFonts w:ascii="Arial" w:hAnsi="Arial" w:cs="Arial"/>
          <w:sz w:val="24"/>
          <w:szCs w:val="24"/>
          <w:lang w:val="pt-BR"/>
        </w:rPr>
        <w:t xml:space="preserve"> </w:t>
      </w:r>
      <w:r w:rsidR="00FB406E" w:rsidRPr="0063089C">
        <w:rPr>
          <w:rFonts w:ascii="Arial" w:hAnsi="Arial" w:cs="Arial"/>
          <w:sz w:val="24"/>
          <w:szCs w:val="24"/>
          <w:lang w:val="pt-BR"/>
        </w:rPr>
        <w:t>objeto.</w:t>
      </w:r>
    </w:p>
    <w:p w:rsidR="00FB406E" w:rsidRPr="0063089C" w:rsidRDefault="00FB406E" w:rsidP="000F16ED">
      <w:pPr>
        <w:pStyle w:val="Corpodetexto"/>
        <w:tabs>
          <w:tab w:val="left" w:pos="993"/>
          <w:tab w:val="left" w:pos="8080"/>
        </w:tabs>
        <w:ind w:left="993" w:right="3" w:hanging="567"/>
        <w:jc w:val="both"/>
        <w:rPr>
          <w:rFonts w:ascii="Arial" w:hAnsi="Arial" w:cs="Arial"/>
          <w:sz w:val="24"/>
          <w:szCs w:val="24"/>
          <w:lang w:val="pt-BR"/>
        </w:rPr>
      </w:pPr>
    </w:p>
    <w:p w:rsidR="00FB406E" w:rsidRPr="0063089C" w:rsidRDefault="00B4147E" w:rsidP="000F16ED">
      <w:pPr>
        <w:tabs>
          <w:tab w:val="left" w:pos="993"/>
          <w:tab w:val="left" w:pos="8080"/>
        </w:tabs>
        <w:ind w:left="993" w:right="3" w:hanging="567"/>
        <w:jc w:val="both"/>
        <w:rPr>
          <w:rFonts w:ascii="Arial" w:hAnsi="Arial" w:cs="Arial"/>
          <w:sz w:val="24"/>
          <w:szCs w:val="24"/>
          <w:lang w:val="pt-BR"/>
        </w:rPr>
      </w:pPr>
      <w:r w:rsidRPr="0063089C">
        <w:rPr>
          <w:rFonts w:ascii="Arial" w:hAnsi="Arial" w:cs="Arial"/>
          <w:b/>
          <w:sz w:val="24"/>
          <w:szCs w:val="24"/>
          <w:lang w:val="pt-BR"/>
        </w:rPr>
        <w:t>13.3</w:t>
      </w:r>
      <w:r w:rsidR="000F16ED">
        <w:rPr>
          <w:rFonts w:ascii="Arial" w:hAnsi="Arial" w:cs="Arial"/>
          <w:b/>
          <w:sz w:val="24"/>
          <w:szCs w:val="24"/>
          <w:lang w:val="pt-BR"/>
        </w:rPr>
        <w:tab/>
      </w:r>
      <w:r w:rsidR="00FB406E" w:rsidRPr="0063089C">
        <w:rPr>
          <w:rFonts w:ascii="Arial" w:hAnsi="Arial" w:cs="Arial"/>
          <w:sz w:val="24"/>
          <w:szCs w:val="24"/>
          <w:lang w:val="pt-BR"/>
        </w:rPr>
        <w:t xml:space="preserve">O objeto da LICITAÇÃO será adjudicado à ADJUDICATÁRIA nas condições por ela </w:t>
      </w:r>
      <w:proofErr w:type="spellStart"/>
      <w:proofErr w:type="gramStart"/>
      <w:r w:rsidR="00FB406E" w:rsidRPr="0063089C">
        <w:rPr>
          <w:rFonts w:ascii="Arial" w:hAnsi="Arial" w:cs="Arial"/>
          <w:sz w:val="24"/>
          <w:szCs w:val="24"/>
          <w:lang w:val="pt-BR"/>
        </w:rPr>
        <w:t>ofertadas,</w:t>
      </w:r>
      <w:proofErr w:type="gramEnd"/>
      <w:r w:rsidR="00FB406E" w:rsidRPr="0063089C">
        <w:rPr>
          <w:rFonts w:ascii="Arial" w:hAnsi="Arial" w:cs="Arial"/>
          <w:sz w:val="24"/>
          <w:szCs w:val="24"/>
          <w:lang w:val="pt-BR"/>
        </w:rPr>
        <w:t>após</w:t>
      </w:r>
      <w:proofErr w:type="spellEnd"/>
      <w:r w:rsidR="000F16ED">
        <w:rPr>
          <w:rFonts w:ascii="Arial" w:hAnsi="Arial" w:cs="Arial"/>
          <w:sz w:val="24"/>
          <w:szCs w:val="24"/>
          <w:lang w:val="pt-BR"/>
        </w:rPr>
        <w:t xml:space="preserve"> </w:t>
      </w:r>
      <w:r w:rsidR="00FB406E" w:rsidRPr="0063089C">
        <w:rPr>
          <w:rFonts w:ascii="Arial" w:hAnsi="Arial" w:cs="Arial"/>
          <w:sz w:val="24"/>
          <w:szCs w:val="24"/>
          <w:lang w:val="pt-BR"/>
        </w:rPr>
        <w:t>a</w:t>
      </w:r>
      <w:r w:rsidR="000F16ED">
        <w:rPr>
          <w:rFonts w:ascii="Arial" w:hAnsi="Arial" w:cs="Arial"/>
          <w:sz w:val="24"/>
          <w:szCs w:val="24"/>
          <w:lang w:val="pt-BR"/>
        </w:rPr>
        <w:t xml:space="preserve"> </w:t>
      </w:r>
      <w:r w:rsidR="00FB406E" w:rsidRPr="0063089C">
        <w:rPr>
          <w:rFonts w:ascii="Arial" w:hAnsi="Arial" w:cs="Arial"/>
          <w:sz w:val="24"/>
          <w:szCs w:val="24"/>
          <w:lang w:val="pt-BR"/>
        </w:rPr>
        <w:t>homologação</w:t>
      </w:r>
      <w:r w:rsidR="000F16ED">
        <w:rPr>
          <w:rFonts w:ascii="Arial" w:hAnsi="Arial" w:cs="Arial"/>
          <w:sz w:val="24"/>
          <w:szCs w:val="24"/>
          <w:lang w:val="pt-BR"/>
        </w:rPr>
        <w:t xml:space="preserve"> </w:t>
      </w:r>
      <w:r w:rsidR="00FB406E" w:rsidRPr="0063089C">
        <w:rPr>
          <w:rFonts w:ascii="Arial" w:hAnsi="Arial" w:cs="Arial"/>
          <w:sz w:val="24"/>
          <w:szCs w:val="24"/>
          <w:lang w:val="pt-BR"/>
        </w:rPr>
        <w:t>da</w:t>
      </w:r>
      <w:r w:rsidR="000F16ED">
        <w:rPr>
          <w:rFonts w:ascii="Arial" w:hAnsi="Arial" w:cs="Arial"/>
          <w:sz w:val="24"/>
          <w:szCs w:val="24"/>
          <w:lang w:val="pt-BR"/>
        </w:rPr>
        <w:t xml:space="preserve"> </w:t>
      </w:r>
      <w:r w:rsidR="00FB406E" w:rsidRPr="0063089C">
        <w:rPr>
          <w:rFonts w:ascii="Arial" w:hAnsi="Arial" w:cs="Arial"/>
          <w:sz w:val="24"/>
          <w:szCs w:val="24"/>
          <w:lang w:val="pt-BR"/>
        </w:rPr>
        <w:t>LICITAÇÃO</w:t>
      </w:r>
      <w:r w:rsidR="000F16ED">
        <w:rPr>
          <w:rFonts w:ascii="Arial" w:hAnsi="Arial" w:cs="Arial"/>
          <w:sz w:val="24"/>
          <w:szCs w:val="24"/>
          <w:lang w:val="pt-BR"/>
        </w:rPr>
        <w:t xml:space="preserve"> </w:t>
      </w:r>
      <w:r w:rsidR="00FB406E" w:rsidRPr="0063089C">
        <w:rPr>
          <w:rFonts w:ascii="Arial" w:hAnsi="Arial" w:cs="Arial"/>
          <w:sz w:val="24"/>
          <w:szCs w:val="24"/>
          <w:lang w:val="pt-BR"/>
        </w:rPr>
        <w:t>pelo</w:t>
      </w:r>
      <w:r w:rsidR="000F16ED">
        <w:rPr>
          <w:rFonts w:ascii="Arial" w:hAnsi="Arial" w:cs="Arial"/>
          <w:sz w:val="24"/>
          <w:szCs w:val="24"/>
          <w:lang w:val="pt-BR"/>
        </w:rPr>
        <w:t xml:space="preserve"> </w:t>
      </w:r>
      <w:r w:rsidR="00FB406E" w:rsidRPr="0063089C">
        <w:rPr>
          <w:rFonts w:ascii="Arial" w:hAnsi="Arial" w:cs="Arial"/>
          <w:sz w:val="24"/>
          <w:szCs w:val="24"/>
          <w:lang w:val="pt-BR"/>
        </w:rPr>
        <w:t>MUNICÍPIO.</w:t>
      </w:r>
    </w:p>
    <w:p w:rsidR="00FB406E" w:rsidRPr="0063089C" w:rsidRDefault="00FB406E" w:rsidP="000F16ED">
      <w:pPr>
        <w:pStyle w:val="Corpodetexto"/>
        <w:tabs>
          <w:tab w:val="left" w:pos="993"/>
          <w:tab w:val="left" w:pos="8080"/>
        </w:tabs>
        <w:ind w:left="993" w:right="3" w:hanging="567"/>
        <w:jc w:val="both"/>
        <w:rPr>
          <w:rFonts w:ascii="Arial" w:hAnsi="Arial" w:cs="Arial"/>
          <w:sz w:val="24"/>
          <w:szCs w:val="24"/>
          <w:lang w:val="pt-BR"/>
        </w:rPr>
      </w:pPr>
    </w:p>
    <w:p w:rsidR="00FB406E" w:rsidRPr="0063089C" w:rsidRDefault="00B4147E" w:rsidP="000F16ED">
      <w:pPr>
        <w:tabs>
          <w:tab w:val="left" w:pos="993"/>
          <w:tab w:val="left" w:pos="8080"/>
        </w:tabs>
        <w:ind w:left="993" w:right="3" w:hanging="567"/>
        <w:jc w:val="both"/>
        <w:rPr>
          <w:rFonts w:ascii="Arial" w:hAnsi="Arial" w:cs="Arial"/>
          <w:sz w:val="24"/>
          <w:szCs w:val="24"/>
          <w:lang w:val="pt-BR"/>
        </w:rPr>
      </w:pPr>
      <w:r w:rsidRPr="0063089C">
        <w:rPr>
          <w:rFonts w:ascii="Arial" w:hAnsi="Arial" w:cs="Arial"/>
          <w:b/>
          <w:sz w:val="24"/>
          <w:szCs w:val="24"/>
          <w:lang w:val="pt-BR"/>
        </w:rPr>
        <w:t>13.4</w:t>
      </w:r>
      <w:r w:rsidR="000F16ED">
        <w:rPr>
          <w:rFonts w:ascii="Arial" w:hAnsi="Arial" w:cs="Arial"/>
          <w:b/>
          <w:sz w:val="24"/>
          <w:szCs w:val="24"/>
          <w:lang w:val="pt-BR"/>
        </w:rPr>
        <w:tab/>
      </w:r>
      <w:r w:rsidR="00FB406E" w:rsidRPr="0063089C">
        <w:rPr>
          <w:rFonts w:ascii="Arial" w:hAnsi="Arial" w:cs="Arial"/>
          <w:sz w:val="24"/>
          <w:szCs w:val="24"/>
          <w:lang w:val="pt-BR"/>
        </w:rPr>
        <w:t>O</w:t>
      </w:r>
      <w:r w:rsidR="000F16ED">
        <w:rPr>
          <w:rFonts w:ascii="Arial" w:hAnsi="Arial" w:cs="Arial"/>
          <w:sz w:val="24"/>
          <w:szCs w:val="24"/>
          <w:lang w:val="pt-BR"/>
        </w:rPr>
        <w:t xml:space="preserve"> </w:t>
      </w:r>
      <w:r w:rsidR="00FB406E" w:rsidRPr="0063089C">
        <w:rPr>
          <w:rFonts w:ascii="Arial" w:hAnsi="Arial" w:cs="Arial"/>
          <w:sz w:val="24"/>
          <w:szCs w:val="24"/>
          <w:lang w:val="pt-BR"/>
        </w:rPr>
        <w:t>ato</w:t>
      </w:r>
      <w:r w:rsidR="000F16ED">
        <w:rPr>
          <w:rFonts w:ascii="Arial" w:hAnsi="Arial" w:cs="Arial"/>
          <w:sz w:val="24"/>
          <w:szCs w:val="24"/>
          <w:lang w:val="pt-BR"/>
        </w:rPr>
        <w:t xml:space="preserve"> </w:t>
      </w:r>
      <w:r w:rsidR="00FB406E" w:rsidRPr="0063089C">
        <w:rPr>
          <w:rFonts w:ascii="Arial" w:hAnsi="Arial" w:cs="Arial"/>
          <w:sz w:val="24"/>
          <w:szCs w:val="24"/>
          <w:lang w:val="pt-BR"/>
        </w:rPr>
        <w:t>de</w:t>
      </w:r>
      <w:r w:rsidR="000F16ED">
        <w:rPr>
          <w:rFonts w:ascii="Arial" w:hAnsi="Arial" w:cs="Arial"/>
          <w:sz w:val="24"/>
          <w:szCs w:val="24"/>
          <w:lang w:val="pt-BR"/>
        </w:rPr>
        <w:t xml:space="preserve"> </w:t>
      </w:r>
      <w:r w:rsidR="00FB406E" w:rsidRPr="0063089C">
        <w:rPr>
          <w:rFonts w:ascii="Arial" w:hAnsi="Arial" w:cs="Arial"/>
          <w:sz w:val="24"/>
          <w:szCs w:val="24"/>
          <w:lang w:val="pt-BR"/>
        </w:rPr>
        <w:t>homologação</w:t>
      </w:r>
      <w:r w:rsidR="000F16ED">
        <w:rPr>
          <w:rFonts w:ascii="Arial" w:hAnsi="Arial" w:cs="Arial"/>
          <w:sz w:val="24"/>
          <w:szCs w:val="24"/>
          <w:lang w:val="pt-BR"/>
        </w:rPr>
        <w:t xml:space="preserve"> </w:t>
      </w:r>
      <w:r w:rsidR="00FB406E" w:rsidRPr="0063089C">
        <w:rPr>
          <w:rFonts w:ascii="Arial" w:hAnsi="Arial" w:cs="Arial"/>
          <w:sz w:val="24"/>
          <w:szCs w:val="24"/>
          <w:lang w:val="pt-BR"/>
        </w:rPr>
        <w:t>da</w:t>
      </w:r>
      <w:r w:rsidR="000F16ED">
        <w:rPr>
          <w:rFonts w:ascii="Arial" w:hAnsi="Arial" w:cs="Arial"/>
          <w:sz w:val="24"/>
          <w:szCs w:val="24"/>
          <w:lang w:val="pt-BR"/>
        </w:rPr>
        <w:t xml:space="preserve"> </w:t>
      </w:r>
      <w:r w:rsidR="00FB406E" w:rsidRPr="0063089C">
        <w:rPr>
          <w:rFonts w:ascii="Arial" w:hAnsi="Arial" w:cs="Arial"/>
          <w:sz w:val="24"/>
          <w:szCs w:val="24"/>
          <w:lang w:val="pt-BR"/>
        </w:rPr>
        <w:t>LICITAÇÃO,</w:t>
      </w:r>
      <w:r w:rsidR="000F16ED">
        <w:rPr>
          <w:rFonts w:ascii="Arial" w:hAnsi="Arial" w:cs="Arial"/>
          <w:sz w:val="24"/>
          <w:szCs w:val="24"/>
          <w:lang w:val="pt-BR"/>
        </w:rPr>
        <w:t xml:space="preserve"> </w:t>
      </w:r>
      <w:r w:rsidR="00FB406E" w:rsidRPr="0063089C">
        <w:rPr>
          <w:rFonts w:ascii="Arial" w:hAnsi="Arial" w:cs="Arial"/>
          <w:sz w:val="24"/>
          <w:szCs w:val="24"/>
          <w:lang w:val="pt-BR"/>
        </w:rPr>
        <w:t>de</w:t>
      </w:r>
      <w:r w:rsidR="000F16ED">
        <w:rPr>
          <w:rFonts w:ascii="Arial" w:hAnsi="Arial" w:cs="Arial"/>
          <w:sz w:val="24"/>
          <w:szCs w:val="24"/>
          <w:lang w:val="pt-BR"/>
        </w:rPr>
        <w:t xml:space="preserve"> </w:t>
      </w:r>
      <w:r w:rsidR="00FB406E" w:rsidRPr="0063089C">
        <w:rPr>
          <w:rFonts w:ascii="Arial" w:hAnsi="Arial" w:cs="Arial"/>
          <w:sz w:val="24"/>
          <w:szCs w:val="24"/>
          <w:lang w:val="pt-BR"/>
        </w:rPr>
        <w:t>adjudicação</w:t>
      </w:r>
      <w:r w:rsidR="000F16ED">
        <w:rPr>
          <w:rFonts w:ascii="Arial" w:hAnsi="Arial" w:cs="Arial"/>
          <w:sz w:val="24"/>
          <w:szCs w:val="24"/>
          <w:lang w:val="pt-BR"/>
        </w:rPr>
        <w:t xml:space="preserve"> </w:t>
      </w:r>
      <w:r w:rsidR="00FB406E" w:rsidRPr="0063089C">
        <w:rPr>
          <w:rFonts w:ascii="Arial" w:hAnsi="Arial" w:cs="Arial"/>
          <w:sz w:val="24"/>
          <w:szCs w:val="24"/>
          <w:lang w:val="pt-BR"/>
        </w:rPr>
        <w:t>do</w:t>
      </w:r>
      <w:r w:rsidR="000F16ED">
        <w:rPr>
          <w:rFonts w:ascii="Arial" w:hAnsi="Arial" w:cs="Arial"/>
          <w:sz w:val="24"/>
          <w:szCs w:val="24"/>
          <w:lang w:val="pt-BR"/>
        </w:rPr>
        <w:t xml:space="preserve"> </w:t>
      </w:r>
      <w:r w:rsidR="00FB406E" w:rsidRPr="0063089C">
        <w:rPr>
          <w:rFonts w:ascii="Arial" w:hAnsi="Arial" w:cs="Arial"/>
          <w:sz w:val="24"/>
          <w:szCs w:val="24"/>
          <w:lang w:val="pt-BR"/>
        </w:rPr>
        <w:t>objeto</w:t>
      </w:r>
      <w:r w:rsidR="000F16ED">
        <w:rPr>
          <w:rFonts w:ascii="Arial" w:hAnsi="Arial" w:cs="Arial"/>
          <w:sz w:val="24"/>
          <w:szCs w:val="24"/>
          <w:lang w:val="pt-BR"/>
        </w:rPr>
        <w:t xml:space="preserve"> </w:t>
      </w:r>
      <w:r w:rsidR="00FB406E" w:rsidRPr="0063089C">
        <w:rPr>
          <w:rFonts w:ascii="Arial" w:hAnsi="Arial" w:cs="Arial"/>
          <w:sz w:val="24"/>
          <w:szCs w:val="24"/>
          <w:lang w:val="pt-BR"/>
        </w:rPr>
        <w:t>e</w:t>
      </w:r>
      <w:r w:rsidR="000F16ED">
        <w:rPr>
          <w:rFonts w:ascii="Arial" w:hAnsi="Arial" w:cs="Arial"/>
          <w:sz w:val="24"/>
          <w:szCs w:val="24"/>
          <w:lang w:val="pt-BR"/>
        </w:rPr>
        <w:t xml:space="preserve"> </w:t>
      </w:r>
      <w:r w:rsidR="00FB406E" w:rsidRPr="0063089C">
        <w:rPr>
          <w:rFonts w:ascii="Arial" w:hAnsi="Arial" w:cs="Arial"/>
          <w:sz w:val="24"/>
          <w:szCs w:val="24"/>
          <w:lang w:val="pt-BR"/>
        </w:rPr>
        <w:t>de</w:t>
      </w:r>
      <w:r w:rsidR="000F16ED">
        <w:rPr>
          <w:rFonts w:ascii="Arial" w:hAnsi="Arial" w:cs="Arial"/>
          <w:sz w:val="24"/>
          <w:szCs w:val="24"/>
          <w:lang w:val="pt-BR"/>
        </w:rPr>
        <w:t xml:space="preserve"> </w:t>
      </w:r>
      <w:r w:rsidR="00FB406E" w:rsidRPr="0063089C">
        <w:rPr>
          <w:rFonts w:ascii="Arial" w:hAnsi="Arial" w:cs="Arial"/>
          <w:sz w:val="24"/>
          <w:szCs w:val="24"/>
          <w:lang w:val="pt-BR"/>
        </w:rPr>
        <w:t>convocação</w:t>
      </w:r>
      <w:r w:rsidR="000F16ED">
        <w:rPr>
          <w:rFonts w:ascii="Arial" w:hAnsi="Arial" w:cs="Arial"/>
          <w:sz w:val="24"/>
          <w:szCs w:val="24"/>
          <w:lang w:val="pt-BR"/>
        </w:rPr>
        <w:t xml:space="preserve"> </w:t>
      </w:r>
      <w:r w:rsidR="00FB406E" w:rsidRPr="0063089C">
        <w:rPr>
          <w:rFonts w:ascii="Arial" w:hAnsi="Arial" w:cs="Arial"/>
          <w:sz w:val="24"/>
          <w:szCs w:val="24"/>
          <w:lang w:val="pt-BR"/>
        </w:rPr>
        <w:t>da</w:t>
      </w:r>
      <w:r w:rsidR="000F16ED">
        <w:rPr>
          <w:rFonts w:ascii="Arial" w:hAnsi="Arial" w:cs="Arial"/>
          <w:sz w:val="24"/>
          <w:szCs w:val="24"/>
          <w:lang w:val="pt-BR"/>
        </w:rPr>
        <w:t xml:space="preserve"> </w:t>
      </w:r>
      <w:r w:rsidR="00FB406E" w:rsidRPr="0063089C">
        <w:rPr>
          <w:rFonts w:ascii="Arial" w:hAnsi="Arial" w:cs="Arial"/>
          <w:spacing w:val="-1"/>
          <w:sz w:val="24"/>
          <w:szCs w:val="24"/>
          <w:lang w:val="pt-BR"/>
        </w:rPr>
        <w:t>ADJUDICATÁRIA</w:t>
      </w:r>
      <w:r w:rsidR="000F16ED">
        <w:rPr>
          <w:rFonts w:ascii="Arial" w:hAnsi="Arial" w:cs="Arial"/>
          <w:spacing w:val="-1"/>
          <w:sz w:val="24"/>
          <w:szCs w:val="24"/>
          <w:lang w:val="pt-BR"/>
        </w:rPr>
        <w:t xml:space="preserve"> </w:t>
      </w:r>
      <w:r w:rsidR="00FB406E" w:rsidRPr="0063089C">
        <w:rPr>
          <w:rFonts w:ascii="Arial" w:hAnsi="Arial" w:cs="Arial"/>
          <w:spacing w:val="-1"/>
          <w:sz w:val="24"/>
          <w:szCs w:val="24"/>
          <w:lang w:val="pt-BR"/>
        </w:rPr>
        <w:t>para</w:t>
      </w:r>
      <w:r w:rsidR="000F16ED">
        <w:rPr>
          <w:rFonts w:ascii="Arial" w:hAnsi="Arial" w:cs="Arial"/>
          <w:spacing w:val="-1"/>
          <w:sz w:val="24"/>
          <w:szCs w:val="24"/>
          <w:lang w:val="pt-BR"/>
        </w:rPr>
        <w:t xml:space="preserve"> </w:t>
      </w:r>
      <w:r w:rsidR="00FB406E" w:rsidRPr="0063089C">
        <w:rPr>
          <w:rFonts w:ascii="Arial" w:hAnsi="Arial" w:cs="Arial"/>
          <w:spacing w:val="-1"/>
          <w:sz w:val="24"/>
          <w:szCs w:val="24"/>
          <w:lang w:val="pt-BR"/>
        </w:rPr>
        <w:t>cumprimento</w:t>
      </w:r>
      <w:r w:rsidR="000F16ED">
        <w:rPr>
          <w:rFonts w:ascii="Arial" w:hAnsi="Arial" w:cs="Arial"/>
          <w:spacing w:val="-1"/>
          <w:sz w:val="24"/>
          <w:szCs w:val="24"/>
          <w:lang w:val="pt-BR"/>
        </w:rPr>
        <w:t xml:space="preserve"> </w:t>
      </w:r>
      <w:r w:rsidR="00FB406E" w:rsidRPr="0063089C">
        <w:rPr>
          <w:rFonts w:ascii="Arial" w:hAnsi="Arial" w:cs="Arial"/>
          <w:sz w:val="24"/>
          <w:szCs w:val="24"/>
          <w:lang w:val="pt-BR"/>
        </w:rPr>
        <w:t>das</w:t>
      </w:r>
      <w:r w:rsidR="000F16ED">
        <w:rPr>
          <w:rFonts w:ascii="Arial" w:hAnsi="Arial" w:cs="Arial"/>
          <w:sz w:val="24"/>
          <w:szCs w:val="24"/>
          <w:lang w:val="pt-BR"/>
        </w:rPr>
        <w:t xml:space="preserve"> </w:t>
      </w:r>
      <w:r w:rsidR="00FB406E" w:rsidRPr="0063089C">
        <w:rPr>
          <w:rFonts w:ascii="Arial" w:hAnsi="Arial" w:cs="Arial"/>
          <w:sz w:val="24"/>
          <w:szCs w:val="24"/>
          <w:lang w:val="pt-BR"/>
        </w:rPr>
        <w:t>exigências</w:t>
      </w:r>
      <w:r w:rsidR="000F16ED">
        <w:rPr>
          <w:rFonts w:ascii="Arial" w:hAnsi="Arial" w:cs="Arial"/>
          <w:sz w:val="24"/>
          <w:szCs w:val="24"/>
          <w:lang w:val="pt-BR"/>
        </w:rPr>
        <w:t xml:space="preserve"> </w:t>
      </w:r>
      <w:proofErr w:type="spellStart"/>
      <w:r w:rsidR="00FB406E" w:rsidRPr="0063089C">
        <w:rPr>
          <w:rFonts w:ascii="Arial" w:hAnsi="Arial" w:cs="Arial"/>
          <w:sz w:val="24"/>
          <w:szCs w:val="24"/>
          <w:lang w:val="pt-BR"/>
        </w:rPr>
        <w:t>pré</w:t>
      </w:r>
      <w:proofErr w:type="spellEnd"/>
      <w:r w:rsidR="00FB406E" w:rsidRPr="0063089C">
        <w:rPr>
          <w:rFonts w:ascii="Arial" w:hAnsi="Arial" w:cs="Arial"/>
          <w:sz w:val="24"/>
          <w:szCs w:val="24"/>
          <w:lang w:val="pt-BR"/>
        </w:rPr>
        <w:t>-</w:t>
      </w:r>
      <w:r w:rsidR="00FB406E" w:rsidRPr="0063089C">
        <w:rPr>
          <w:rFonts w:ascii="Arial" w:hAnsi="Arial" w:cs="Arial"/>
          <w:sz w:val="24"/>
          <w:szCs w:val="24"/>
          <w:lang w:val="pt-BR"/>
        </w:rPr>
        <w:lastRenderedPageBreak/>
        <w:t>contratuais</w:t>
      </w:r>
      <w:r w:rsidR="000F16ED">
        <w:rPr>
          <w:rFonts w:ascii="Arial" w:hAnsi="Arial" w:cs="Arial"/>
          <w:sz w:val="24"/>
          <w:szCs w:val="24"/>
          <w:lang w:val="pt-BR"/>
        </w:rPr>
        <w:t xml:space="preserve"> </w:t>
      </w:r>
      <w:r w:rsidR="00FB406E" w:rsidRPr="0063089C">
        <w:rPr>
          <w:rFonts w:ascii="Arial" w:hAnsi="Arial" w:cs="Arial"/>
          <w:sz w:val="24"/>
          <w:szCs w:val="24"/>
          <w:lang w:val="pt-BR"/>
        </w:rPr>
        <w:t>será</w:t>
      </w:r>
      <w:r w:rsidR="000F16ED">
        <w:rPr>
          <w:rFonts w:ascii="Arial" w:hAnsi="Arial" w:cs="Arial"/>
          <w:sz w:val="24"/>
          <w:szCs w:val="24"/>
          <w:lang w:val="pt-BR"/>
        </w:rPr>
        <w:t xml:space="preserve"> </w:t>
      </w:r>
      <w:r w:rsidR="00FB406E" w:rsidRPr="0063089C">
        <w:rPr>
          <w:rFonts w:ascii="Arial" w:hAnsi="Arial" w:cs="Arial"/>
          <w:sz w:val="24"/>
          <w:szCs w:val="24"/>
          <w:lang w:val="pt-BR"/>
        </w:rPr>
        <w:t>publicado</w:t>
      </w:r>
      <w:r w:rsidR="000F16ED">
        <w:rPr>
          <w:rFonts w:ascii="Arial" w:hAnsi="Arial" w:cs="Arial"/>
          <w:sz w:val="24"/>
          <w:szCs w:val="24"/>
          <w:lang w:val="pt-BR"/>
        </w:rPr>
        <w:t xml:space="preserve"> </w:t>
      </w:r>
      <w:r w:rsidR="00FB406E" w:rsidRPr="0063089C">
        <w:rPr>
          <w:rFonts w:ascii="Arial" w:hAnsi="Arial" w:cs="Arial"/>
          <w:sz w:val="24"/>
          <w:szCs w:val="24"/>
          <w:lang w:val="pt-BR"/>
        </w:rPr>
        <w:t>no</w:t>
      </w:r>
      <w:r w:rsidR="000F16ED">
        <w:rPr>
          <w:rFonts w:ascii="Arial" w:hAnsi="Arial" w:cs="Arial"/>
          <w:sz w:val="24"/>
          <w:szCs w:val="24"/>
          <w:lang w:val="pt-BR"/>
        </w:rPr>
        <w:t xml:space="preserve"> </w:t>
      </w:r>
      <w:r w:rsidRPr="0063089C">
        <w:rPr>
          <w:rFonts w:ascii="Arial" w:hAnsi="Arial" w:cs="Arial"/>
          <w:b/>
          <w:sz w:val="24"/>
          <w:szCs w:val="24"/>
          <w:lang w:val="pt-BR"/>
        </w:rPr>
        <w:t>D</w:t>
      </w:r>
      <w:r w:rsidR="00FB406E" w:rsidRPr="0063089C">
        <w:rPr>
          <w:rFonts w:ascii="Arial" w:hAnsi="Arial" w:cs="Arial"/>
          <w:b/>
          <w:sz w:val="24"/>
          <w:szCs w:val="24"/>
          <w:lang w:val="pt-BR"/>
        </w:rPr>
        <w:t>OE</w:t>
      </w:r>
      <w:r w:rsidRPr="0063089C">
        <w:rPr>
          <w:rFonts w:ascii="Arial" w:hAnsi="Arial" w:cs="Arial"/>
          <w:b/>
          <w:sz w:val="24"/>
          <w:szCs w:val="24"/>
          <w:lang w:val="pt-BR"/>
        </w:rPr>
        <w:t>BP</w:t>
      </w:r>
      <w:r w:rsidR="00FB406E" w:rsidRPr="0063089C">
        <w:rPr>
          <w:rFonts w:ascii="Arial" w:hAnsi="Arial" w:cs="Arial"/>
          <w:sz w:val="24"/>
          <w:szCs w:val="24"/>
          <w:lang w:val="pt-BR"/>
        </w:rPr>
        <w:t>.</w:t>
      </w:r>
    </w:p>
    <w:p w:rsidR="00B4147E" w:rsidRPr="0063089C" w:rsidRDefault="00B4147E" w:rsidP="00B4147E">
      <w:pPr>
        <w:pStyle w:val="Corpodetexto"/>
        <w:jc w:val="both"/>
        <w:rPr>
          <w:rFonts w:ascii="Arial" w:hAnsi="Arial" w:cs="Arial"/>
          <w:sz w:val="24"/>
          <w:szCs w:val="24"/>
          <w:lang w:val="pt-BR"/>
        </w:rPr>
      </w:pPr>
    </w:p>
    <w:p w:rsidR="00FB406E" w:rsidRPr="0063089C" w:rsidRDefault="00CD320F" w:rsidP="000F16ED">
      <w:pPr>
        <w:pStyle w:val="PargrafodaLista"/>
        <w:numPr>
          <w:ilvl w:val="0"/>
          <w:numId w:val="43"/>
        </w:numPr>
        <w:tabs>
          <w:tab w:val="left" w:pos="971"/>
          <w:tab w:val="left" w:pos="972"/>
        </w:tabs>
        <w:ind w:left="426" w:hanging="426"/>
        <w:contextualSpacing w:val="0"/>
        <w:jc w:val="both"/>
        <w:rPr>
          <w:rFonts w:ascii="Arial" w:hAnsi="Arial" w:cs="Arial"/>
          <w:b/>
          <w:bCs/>
          <w:sz w:val="24"/>
          <w:szCs w:val="24"/>
        </w:rPr>
      </w:pPr>
      <w:r w:rsidRPr="0063089C">
        <w:rPr>
          <w:rFonts w:ascii="Arial" w:hAnsi="Arial" w:cs="Arial"/>
          <w:b/>
          <w:bCs/>
          <w:spacing w:val="-1"/>
          <w:sz w:val="24"/>
          <w:szCs w:val="24"/>
        </w:rPr>
        <w:t xml:space="preserve">DA </w:t>
      </w:r>
      <w:r w:rsidR="00FB406E" w:rsidRPr="0063089C">
        <w:rPr>
          <w:rFonts w:ascii="Arial" w:hAnsi="Arial" w:cs="Arial"/>
          <w:b/>
          <w:bCs/>
          <w:spacing w:val="-1"/>
          <w:sz w:val="24"/>
          <w:szCs w:val="24"/>
        </w:rPr>
        <w:t>ASSINATURA</w:t>
      </w:r>
      <w:r w:rsidR="00FB406E" w:rsidRPr="0063089C">
        <w:rPr>
          <w:rFonts w:ascii="Arial" w:hAnsi="Arial" w:cs="Arial"/>
          <w:b/>
          <w:bCs/>
          <w:sz w:val="24"/>
          <w:szCs w:val="24"/>
        </w:rPr>
        <w:t>DOCONTRATO</w:t>
      </w:r>
    </w:p>
    <w:p w:rsidR="00FB406E" w:rsidRPr="0063089C" w:rsidRDefault="00FB406E" w:rsidP="00B4147E">
      <w:pPr>
        <w:pStyle w:val="Corpodetexto"/>
        <w:ind w:left="709" w:hanging="709"/>
        <w:jc w:val="both"/>
        <w:rPr>
          <w:rFonts w:ascii="Arial" w:hAnsi="Arial" w:cs="Arial"/>
          <w:sz w:val="24"/>
          <w:szCs w:val="24"/>
        </w:rPr>
      </w:pPr>
    </w:p>
    <w:p w:rsidR="00FB406E" w:rsidRPr="0063089C" w:rsidRDefault="00B4147E" w:rsidP="000F16ED">
      <w:pPr>
        <w:tabs>
          <w:tab w:val="left" w:pos="1134"/>
          <w:tab w:val="left" w:pos="8222"/>
        </w:tabs>
        <w:ind w:left="1134" w:right="3" w:hanging="708"/>
        <w:jc w:val="both"/>
        <w:rPr>
          <w:rFonts w:ascii="Arial" w:hAnsi="Arial" w:cs="Arial"/>
          <w:sz w:val="24"/>
          <w:szCs w:val="24"/>
          <w:lang w:val="pt-BR"/>
        </w:rPr>
      </w:pPr>
      <w:r w:rsidRPr="0063089C">
        <w:rPr>
          <w:rFonts w:ascii="Arial" w:hAnsi="Arial" w:cs="Arial"/>
          <w:b/>
          <w:sz w:val="24"/>
          <w:szCs w:val="24"/>
          <w:lang w:val="pt-BR"/>
        </w:rPr>
        <w:t>14.1</w:t>
      </w:r>
      <w:r w:rsidRPr="0063089C">
        <w:rPr>
          <w:rFonts w:ascii="Arial" w:hAnsi="Arial" w:cs="Arial"/>
          <w:sz w:val="24"/>
          <w:szCs w:val="24"/>
          <w:lang w:val="pt-BR"/>
        </w:rPr>
        <w:tab/>
      </w:r>
      <w:r w:rsidR="000F16ED">
        <w:rPr>
          <w:rFonts w:ascii="Arial" w:hAnsi="Arial" w:cs="Arial"/>
          <w:sz w:val="24"/>
          <w:szCs w:val="24"/>
          <w:lang w:val="pt-BR"/>
        </w:rPr>
        <w:t>O CONTRAT</w:t>
      </w:r>
      <w:r w:rsidR="00FB406E" w:rsidRPr="0063089C">
        <w:rPr>
          <w:rFonts w:ascii="Arial" w:hAnsi="Arial" w:cs="Arial"/>
          <w:sz w:val="24"/>
          <w:szCs w:val="24"/>
          <w:lang w:val="pt-BR"/>
        </w:rPr>
        <w:t>O</w:t>
      </w:r>
      <w:r w:rsidR="000F16ED">
        <w:rPr>
          <w:rFonts w:ascii="Arial" w:hAnsi="Arial" w:cs="Arial"/>
          <w:sz w:val="24"/>
          <w:szCs w:val="24"/>
          <w:lang w:val="pt-BR"/>
        </w:rPr>
        <w:t xml:space="preserve"> </w:t>
      </w:r>
      <w:r w:rsidR="00FB406E" w:rsidRPr="0063089C">
        <w:rPr>
          <w:rFonts w:ascii="Arial" w:hAnsi="Arial" w:cs="Arial"/>
          <w:sz w:val="24"/>
          <w:szCs w:val="24"/>
          <w:lang w:val="pt-BR"/>
        </w:rPr>
        <w:t>resultante</w:t>
      </w:r>
      <w:r w:rsidR="000F16ED">
        <w:rPr>
          <w:rFonts w:ascii="Arial" w:hAnsi="Arial" w:cs="Arial"/>
          <w:sz w:val="24"/>
          <w:szCs w:val="24"/>
          <w:lang w:val="pt-BR"/>
        </w:rPr>
        <w:t xml:space="preserve"> </w:t>
      </w:r>
      <w:r w:rsidR="00FB406E" w:rsidRPr="0063089C">
        <w:rPr>
          <w:rFonts w:ascii="Arial" w:hAnsi="Arial" w:cs="Arial"/>
          <w:sz w:val="24"/>
          <w:szCs w:val="24"/>
          <w:lang w:val="pt-BR"/>
        </w:rPr>
        <w:t>da</w:t>
      </w:r>
      <w:r w:rsidR="000F16ED">
        <w:rPr>
          <w:rFonts w:ascii="Arial" w:hAnsi="Arial" w:cs="Arial"/>
          <w:sz w:val="24"/>
          <w:szCs w:val="24"/>
          <w:lang w:val="pt-BR"/>
        </w:rPr>
        <w:t xml:space="preserve"> </w:t>
      </w:r>
      <w:r w:rsidR="00FB406E" w:rsidRPr="0063089C">
        <w:rPr>
          <w:rFonts w:ascii="Arial" w:hAnsi="Arial" w:cs="Arial"/>
          <w:sz w:val="24"/>
          <w:szCs w:val="24"/>
          <w:lang w:val="pt-BR"/>
        </w:rPr>
        <w:t>presente</w:t>
      </w:r>
      <w:r w:rsidR="000F16ED">
        <w:rPr>
          <w:rFonts w:ascii="Arial" w:hAnsi="Arial" w:cs="Arial"/>
          <w:sz w:val="24"/>
          <w:szCs w:val="24"/>
          <w:lang w:val="pt-BR"/>
        </w:rPr>
        <w:t xml:space="preserve"> </w:t>
      </w:r>
      <w:r w:rsidR="00FB406E" w:rsidRPr="0063089C">
        <w:rPr>
          <w:rFonts w:ascii="Arial" w:hAnsi="Arial" w:cs="Arial"/>
          <w:sz w:val="24"/>
          <w:szCs w:val="24"/>
          <w:lang w:val="pt-BR"/>
        </w:rPr>
        <w:t>LICITAÇÃO</w:t>
      </w:r>
      <w:r w:rsidR="000F16ED">
        <w:rPr>
          <w:rFonts w:ascii="Arial" w:hAnsi="Arial" w:cs="Arial"/>
          <w:sz w:val="24"/>
          <w:szCs w:val="24"/>
          <w:lang w:val="pt-BR"/>
        </w:rPr>
        <w:t xml:space="preserve"> </w:t>
      </w:r>
      <w:r w:rsidR="00FB406E" w:rsidRPr="0063089C">
        <w:rPr>
          <w:rFonts w:ascii="Arial" w:hAnsi="Arial" w:cs="Arial"/>
          <w:sz w:val="24"/>
          <w:szCs w:val="24"/>
          <w:lang w:val="pt-BR"/>
        </w:rPr>
        <w:t>será</w:t>
      </w:r>
      <w:r w:rsidR="000F16ED">
        <w:rPr>
          <w:rFonts w:ascii="Arial" w:hAnsi="Arial" w:cs="Arial"/>
          <w:sz w:val="24"/>
          <w:szCs w:val="24"/>
          <w:lang w:val="pt-BR"/>
        </w:rPr>
        <w:t xml:space="preserve"> </w:t>
      </w:r>
      <w:r w:rsidR="00FB406E" w:rsidRPr="0063089C">
        <w:rPr>
          <w:rFonts w:ascii="Arial" w:hAnsi="Arial" w:cs="Arial"/>
          <w:sz w:val="24"/>
          <w:szCs w:val="24"/>
          <w:lang w:val="pt-BR"/>
        </w:rPr>
        <w:t>celebrado</w:t>
      </w:r>
      <w:r w:rsidR="000F16ED">
        <w:rPr>
          <w:rFonts w:ascii="Arial" w:hAnsi="Arial" w:cs="Arial"/>
          <w:sz w:val="24"/>
          <w:szCs w:val="24"/>
          <w:lang w:val="pt-BR"/>
        </w:rPr>
        <w:t xml:space="preserve"> </w:t>
      </w:r>
      <w:r w:rsidR="00FB406E" w:rsidRPr="0063089C">
        <w:rPr>
          <w:rFonts w:ascii="Arial" w:hAnsi="Arial" w:cs="Arial"/>
          <w:sz w:val="24"/>
          <w:szCs w:val="24"/>
          <w:lang w:val="pt-BR"/>
        </w:rPr>
        <w:t>entre</w:t>
      </w:r>
      <w:r w:rsidR="000F16ED">
        <w:rPr>
          <w:rFonts w:ascii="Arial" w:hAnsi="Arial" w:cs="Arial"/>
          <w:sz w:val="24"/>
          <w:szCs w:val="24"/>
          <w:lang w:val="pt-BR"/>
        </w:rPr>
        <w:t xml:space="preserve"> </w:t>
      </w:r>
      <w:r w:rsidR="00FB406E" w:rsidRPr="0063089C">
        <w:rPr>
          <w:rFonts w:ascii="Arial" w:hAnsi="Arial" w:cs="Arial"/>
          <w:sz w:val="24"/>
          <w:szCs w:val="24"/>
          <w:lang w:val="pt-BR"/>
        </w:rPr>
        <w:t>o</w:t>
      </w:r>
      <w:r w:rsidR="000F16ED">
        <w:rPr>
          <w:rFonts w:ascii="Arial" w:hAnsi="Arial" w:cs="Arial"/>
          <w:sz w:val="24"/>
          <w:szCs w:val="24"/>
          <w:lang w:val="pt-BR"/>
        </w:rPr>
        <w:t xml:space="preserve"> </w:t>
      </w:r>
      <w:r w:rsidR="00FB406E" w:rsidRPr="0063089C">
        <w:rPr>
          <w:rFonts w:ascii="Arial" w:hAnsi="Arial" w:cs="Arial"/>
          <w:sz w:val="24"/>
          <w:szCs w:val="24"/>
          <w:lang w:val="pt-BR"/>
        </w:rPr>
        <w:t>MUNICÍPIO,</w:t>
      </w:r>
      <w:r w:rsidR="000F16ED">
        <w:rPr>
          <w:rFonts w:ascii="Arial" w:hAnsi="Arial" w:cs="Arial"/>
          <w:sz w:val="24"/>
          <w:szCs w:val="24"/>
          <w:lang w:val="pt-BR"/>
        </w:rPr>
        <w:t xml:space="preserve"> </w:t>
      </w:r>
      <w:r w:rsidR="00FB406E" w:rsidRPr="0063089C">
        <w:rPr>
          <w:rFonts w:ascii="Arial" w:hAnsi="Arial" w:cs="Arial"/>
          <w:sz w:val="24"/>
          <w:szCs w:val="24"/>
          <w:lang w:val="pt-BR"/>
        </w:rPr>
        <w:t>representado</w:t>
      </w:r>
      <w:r w:rsidR="000F16ED">
        <w:rPr>
          <w:rFonts w:ascii="Arial" w:hAnsi="Arial" w:cs="Arial"/>
          <w:sz w:val="24"/>
          <w:szCs w:val="24"/>
          <w:lang w:val="pt-BR"/>
        </w:rPr>
        <w:t xml:space="preserve"> </w:t>
      </w:r>
      <w:r w:rsidR="00FB406E" w:rsidRPr="0063089C">
        <w:rPr>
          <w:rFonts w:ascii="Arial" w:hAnsi="Arial" w:cs="Arial"/>
          <w:sz w:val="24"/>
          <w:szCs w:val="24"/>
          <w:lang w:val="pt-BR"/>
        </w:rPr>
        <w:t>pela</w:t>
      </w:r>
      <w:r w:rsidR="000F16ED">
        <w:rPr>
          <w:rFonts w:ascii="Arial" w:hAnsi="Arial" w:cs="Arial"/>
          <w:sz w:val="24"/>
          <w:szCs w:val="24"/>
          <w:lang w:val="pt-BR"/>
        </w:rPr>
        <w:t xml:space="preserve"> </w:t>
      </w:r>
      <w:r w:rsidR="00561719" w:rsidRPr="0063089C">
        <w:rPr>
          <w:rFonts w:ascii="Arial" w:hAnsi="Arial" w:cs="Arial"/>
          <w:b/>
          <w:sz w:val="24"/>
          <w:szCs w:val="24"/>
          <w:lang w:val="pt-BR"/>
        </w:rPr>
        <w:t xml:space="preserve">Prefeitura Municipal de Barra do Piraí </w:t>
      </w:r>
      <w:r w:rsidR="00FB406E" w:rsidRPr="0063089C">
        <w:rPr>
          <w:rFonts w:ascii="Arial" w:hAnsi="Arial" w:cs="Arial"/>
          <w:sz w:val="24"/>
          <w:szCs w:val="24"/>
          <w:lang w:val="pt-BR"/>
        </w:rPr>
        <w:t>e</w:t>
      </w:r>
      <w:r w:rsidR="000F16ED">
        <w:rPr>
          <w:rFonts w:ascii="Arial" w:hAnsi="Arial" w:cs="Arial"/>
          <w:sz w:val="24"/>
          <w:szCs w:val="24"/>
          <w:lang w:val="pt-BR"/>
        </w:rPr>
        <w:t xml:space="preserve"> </w:t>
      </w:r>
      <w:r w:rsidR="00FB406E" w:rsidRPr="0063089C">
        <w:rPr>
          <w:rFonts w:ascii="Arial" w:hAnsi="Arial" w:cs="Arial"/>
          <w:sz w:val="24"/>
          <w:szCs w:val="24"/>
          <w:lang w:val="pt-BR"/>
        </w:rPr>
        <w:t>CONCESSIONÁRIA</w:t>
      </w:r>
      <w:r w:rsidR="000F16ED">
        <w:rPr>
          <w:rFonts w:ascii="Arial" w:hAnsi="Arial" w:cs="Arial"/>
          <w:sz w:val="24"/>
          <w:szCs w:val="24"/>
          <w:lang w:val="pt-BR"/>
        </w:rPr>
        <w:t xml:space="preserve"> </w:t>
      </w:r>
      <w:r w:rsidR="00FB406E" w:rsidRPr="0063089C">
        <w:rPr>
          <w:rFonts w:ascii="Arial" w:hAnsi="Arial" w:cs="Arial"/>
          <w:sz w:val="24"/>
          <w:szCs w:val="24"/>
          <w:lang w:val="pt-BR"/>
        </w:rPr>
        <w:t>constituída</w:t>
      </w:r>
      <w:r w:rsidR="000F16ED">
        <w:rPr>
          <w:rFonts w:ascii="Arial" w:hAnsi="Arial" w:cs="Arial"/>
          <w:sz w:val="24"/>
          <w:szCs w:val="24"/>
          <w:lang w:val="pt-BR"/>
        </w:rPr>
        <w:t xml:space="preserve"> </w:t>
      </w:r>
      <w:r w:rsidR="00FB406E" w:rsidRPr="0063089C">
        <w:rPr>
          <w:rFonts w:ascii="Arial" w:hAnsi="Arial" w:cs="Arial"/>
          <w:sz w:val="24"/>
          <w:szCs w:val="24"/>
          <w:lang w:val="pt-BR"/>
        </w:rPr>
        <w:t>pela</w:t>
      </w:r>
      <w:r w:rsidR="000F16ED">
        <w:rPr>
          <w:rFonts w:ascii="Arial" w:hAnsi="Arial" w:cs="Arial"/>
          <w:sz w:val="24"/>
          <w:szCs w:val="24"/>
          <w:lang w:val="pt-BR"/>
        </w:rPr>
        <w:t xml:space="preserve"> </w:t>
      </w:r>
      <w:r w:rsidR="00FB406E" w:rsidRPr="0063089C">
        <w:rPr>
          <w:rFonts w:ascii="Arial" w:hAnsi="Arial" w:cs="Arial"/>
          <w:sz w:val="24"/>
          <w:szCs w:val="24"/>
          <w:lang w:val="pt-BR"/>
        </w:rPr>
        <w:t>ADJUDICATÁRIA.</w:t>
      </w:r>
    </w:p>
    <w:p w:rsidR="00FB406E" w:rsidRPr="0063089C" w:rsidRDefault="00FB406E" w:rsidP="00B4147E">
      <w:pPr>
        <w:pStyle w:val="Corpodetexto"/>
        <w:tabs>
          <w:tab w:val="left" w:pos="8222"/>
        </w:tabs>
        <w:ind w:right="3"/>
        <w:jc w:val="both"/>
        <w:rPr>
          <w:rFonts w:ascii="Arial" w:hAnsi="Arial" w:cs="Arial"/>
          <w:sz w:val="24"/>
          <w:szCs w:val="24"/>
          <w:lang w:val="pt-BR"/>
        </w:rPr>
      </w:pPr>
    </w:p>
    <w:p w:rsidR="00FB406E" w:rsidRPr="0063089C" w:rsidRDefault="00B4147E" w:rsidP="000F16ED">
      <w:pPr>
        <w:ind w:left="1985" w:right="3" w:hanging="851"/>
        <w:jc w:val="both"/>
        <w:rPr>
          <w:rFonts w:ascii="Arial" w:hAnsi="Arial" w:cs="Arial"/>
          <w:sz w:val="24"/>
          <w:szCs w:val="24"/>
          <w:lang w:val="pt-BR"/>
        </w:rPr>
      </w:pPr>
      <w:r w:rsidRPr="0063089C">
        <w:rPr>
          <w:rFonts w:ascii="Arial" w:hAnsi="Arial" w:cs="Arial"/>
          <w:b/>
          <w:sz w:val="24"/>
          <w:szCs w:val="24"/>
          <w:lang w:val="pt-BR"/>
        </w:rPr>
        <w:t>14.1.1</w:t>
      </w:r>
      <w:r w:rsidR="000F16ED">
        <w:rPr>
          <w:rFonts w:ascii="Arial" w:hAnsi="Arial" w:cs="Arial"/>
          <w:b/>
          <w:sz w:val="24"/>
          <w:szCs w:val="24"/>
          <w:lang w:val="pt-BR"/>
        </w:rPr>
        <w:tab/>
      </w:r>
      <w:r w:rsidR="00FB406E" w:rsidRPr="0063089C">
        <w:rPr>
          <w:rFonts w:ascii="Arial" w:hAnsi="Arial" w:cs="Arial"/>
          <w:sz w:val="24"/>
          <w:szCs w:val="24"/>
          <w:lang w:val="pt-BR"/>
        </w:rPr>
        <w:t>A ADJUDICATÁRIA será convocada, mediante correspondência, para assinatura do</w:t>
      </w:r>
      <w:r w:rsidR="000F16ED">
        <w:rPr>
          <w:rFonts w:ascii="Arial" w:hAnsi="Arial" w:cs="Arial"/>
          <w:sz w:val="24"/>
          <w:szCs w:val="24"/>
          <w:lang w:val="pt-BR"/>
        </w:rPr>
        <w:t xml:space="preserve"> </w:t>
      </w:r>
      <w:r w:rsidR="00FB406E" w:rsidRPr="0063089C">
        <w:rPr>
          <w:rFonts w:ascii="Arial" w:hAnsi="Arial" w:cs="Arial"/>
          <w:sz w:val="24"/>
          <w:szCs w:val="24"/>
          <w:lang w:val="pt-BR"/>
        </w:rPr>
        <w:t>CONTRATO,</w:t>
      </w:r>
      <w:r w:rsidR="000F16ED">
        <w:rPr>
          <w:rFonts w:ascii="Arial" w:hAnsi="Arial" w:cs="Arial"/>
          <w:sz w:val="24"/>
          <w:szCs w:val="24"/>
          <w:lang w:val="pt-BR"/>
        </w:rPr>
        <w:t xml:space="preserve"> </w:t>
      </w:r>
      <w:r w:rsidR="00FB406E" w:rsidRPr="0063089C">
        <w:rPr>
          <w:rFonts w:ascii="Arial" w:hAnsi="Arial" w:cs="Arial"/>
          <w:sz w:val="24"/>
          <w:szCs w:val="24"/>
          <w:lang w:val="pt-BR"/>
        </w:rPr>
        <w:t>no</w:t>
      </w:r>
      <w:r w:rsidR="000F16ED">
        <w:rPr>
          <w:rFonts w:ascii="Arial" w:hAnsi="Arial" w:cs="Arial"/>
          <w:sz w:val="24"/>
          <w:szCs w:val="24"/>
          <w:lang w:val="pt-BR"/>
        </w:rPr>
        <w:t xml:space="preserve"> </w:t>
      </w:r>
      <w:r w:rsidR="00FB406E" w:rsidRPr="0063089C">
        <w:rPr>
          <w:rFonts w:ascii="Arial" w:hAnsi="Arial" w:cs="Arial"/>
          <w:sz w:val="24"/>
          <w:szCs w:val="24"/>
          <w:lang w:val="pt-BR"/>
        </w:rPr>
        <w:t xml:space="preserve">prazo de até </w:t>
      </w:r>
      <w:r w:rsidR="00FB406E" w:rsidRPr="0063089C">
        <w:rPr>
          <w:rFonts w:ascii="Arial" w:hAnsi="Arial" w:cs="Arial"/>
          <w:b/>
          <w:sz w:val="24"/>
          <w:szCs w:val="24"/>
          <w:lang w:val="pt-BR"/>
        </w:rPr>
        <w:t>30 (trinta) dias</w:t>
      </w:r>
      <w:r w:rsidR="00FB406E" w:rsidRPr="0063089C">
        <w:rPr>
          <w:rFonts w:ascii="Arial" w:hAnsi="Arial" w:cs="Arial"/>
          <w:sz w:val="24"/>
          <w:szCs w:val="24"/>
          <w:lang w:val="pt-BR"/>
        </w:rPr>
        <w:t>, prorrogável uma vez, por igual</w:t>
      </w:r>
      <w:r w:rsidR="000F16ED">
        <w:rPr>
          <w:rFonts w:ascii="Arial" w:hAnsi="Arial" w:cs="Arial"/>
          <w:sz w:val="24"/>
          <w:szCs w:val="24"/>
          <w:lang w:val="pt-BR"/>
        </w:rPr>
        <w:t xml:space="preserve"> </w:t>
      </w:r>
      <w:r w:rsidR="00FB406E" w:rsidRPr="0063089C">
        <w:rPr>
          <w:rFonts w:ascii="Arial" w:hAnsi="Arial" w:cs="Arial"/>
          <w:sz w:val="24"/>
          <w:szCs w:val="24"/>
          <w:lang w:val="pt-BR"/>
        </w:rPr>
        <w:t>período, apedido da</w:t>
      </w:r>
      <w:r w:rsidR="000F16ED">
        <w:rPr>
          <w:rFonts w:ascii="Arial" w:hAnsi="Arial" w:cs="Arial"/>
          <w:sz w:val="24"/>
          <w:szCs w:val="24"/>
          <w:lang w:val="pt-BR"/>
        </w:rPr>
        <w:t xml:space="preserve"> </w:t>
      </w:r>
      <w:r w:rsidR="00F40D46" w:rsidRPr="0063089C">
        <w:rPr>
          <w:rFonts w:ascii="Arial" w:hAnsi="Arial" w:cs="Arial"/>
          <w:sz w:val="24"/>
          <w:szCs w:val="24"/>
          <w:lang w:val="pt-BR"/>
        </w:rPr>
        <w:t>ADJUDICATÁRIA;</w:t>
      </w:r>
    </w:p>
    <w:p w:rsidR="00F40D46" w:rsidRPr="0063089C" w:rsidRDefault="00F40D46" w:rsidP="00F40D46">
      <w:pPr>
        <w:pStyle w:val="Corpodetexto"/>
        <w:tabs>
          <w:tab w:val="left" w:pos="1418"/>
        </w:tabs>
        <w:ind w:right="3"/>
        <w:jc w:val="both"/>
        <w:rPr>
          <w:rFonts w:ascii="Arial" w:hAnsi="Arial" w:cs="Arial"/>
          <w:sz w:val="24"/>
          <w:szCs w:val="24"/>
          <w:lang w:val="pt-BR"/>
        </w:rPr>
      </w:pPr>
      <w:r w:rsidRPr="0063089C">
        <w:rPr>
          <w:rFonts w:ascii="Arial" w:hAnsi="Arial" w:cs="Arial"/>
          <w:sz w:val="24"/>
          <w:szCs w:val="24"/>
          <w:lang w:val="pt-BR"/>
        </w:rPr>
        <w:tab/>
      </w:r>
    </w:p>
    <w:p w:rsidR="00F40D46" w:rsidRPr="0063089C" w:rsidRDefault="00F40D46" w:rsidP="000F16ED">
      <w:pPr>
        <w:ind w:left="3119" w:right="3" w:hanging="1134"/>
        <w:jc w:val="both"/>
        <w:rPr>
          <w:rFonts w:ascii="Arial" w:hAnsi="Arial" w:cs="Arial"/>
          <w:color w:val="0000FF"/>
          <w:sz w:val="24"/>
          <w:szCs w:val="24"/>
          <w:lang w:val="pt-BR"/>
        </w:rPr>
      </w:pPr>
      <w:r w:rsidRPr="0063089C">
        <w:rPr>
          <w:rFonts w:ascii="Arial" w:hAnsi="Arial" w:cs="Arial"/>
          <w:b/>
          <w:color w:val="0000FF"/>
          <w:sz w:val="24"/>
          <w:szCs w:val="24"/>
          <w:lang w:val="pt-BR"/>
        </w:rPr>
        <w:t xml:space="preserve">14.1.1.1 </w:t>
      </w:r>
      <w:r w:rsidR="000F16ED">
        <w:rPr>
          <w:rFonts w:ascii="Arial" w:hAnsi="Arial" w:cs="Arial"/>
          <w:b/>
          <w:color w:val="0000FF"/>
          <w:sz w:val="24"/>
          <w:szCs w:val="24"/>
          <w:lang w:val="pt-BR"/>
        </w:rPr>
        <w:tab/>
      </w:r>
      <w:r w:rsidRPr="0063089C">
        <w:rPr>
          <w:rFonts w:ascii="Arial" w:hAnsi="Arial" w:cs="Arial"/>
          <w:color w:val="0000FF"/>
          <w:sz w:val="24"/>
          <w:szCs w:val="24"/>
          <w:lang w:val="pt-BR"/>
        </w:rPr>
        <w:t>A ADJUDICATÁRIA</w:t>
      </w:r>
      <w:r w:rsidRPr="0063089C">
        <w:rPr>
          <w:rFonts w:ascii="Arial" w:hAnsi="Arial" w:cs="Arial"/>
          <w:color w:val="0000FF"/>
          <w:spacing w:val="1"/>
          <w:sz w:val="24"/>
          <w:szCs w:val="24"/>
          <w:lang w:val="pt-BR"/>
        </w:rPr>
        <w:t xml:space="preserve"> terá </w:t>
      </w:r>
      <w:r w:rsidRPr="0063089C">
        <w:rPr>
          <w:rFonts w:ascii="Arial" w:hAnsi="Arial" w:cs="Arial"/>
          <w:color w:val="0000FF"/>
          <w:sz w:val="24"/>
          <w:szCs w:val="24"/>
          <w:lang w:val="pt-BR"/>
        </w:rPr>
        <w:t>o</w:t>
      </w:r>
      <w:r w:rsidR="000F16ED">
        <w:rPr>
          <w:rFonts w:ascii="Arial" w:hAnsi="Arial" w:cs="Arial"/>
          <w:color w:val="0000FF"/>
          <w:sz w:val="24"/>
          <w:szCs w:val="24"/>
          <w:lang w:val="pt-BR"/>
        </w:rPr>
        <w:t xml:space="preserve"> </w:t>
      </w:r>
      <w:r w:rsidRPr="0063089C">
        <w:rPr>
          <w:rFonts w:ascii="Arial" w:hAnsi="Arial" w:cs="Arial"/>
          <w:color w:val="0000FF"/>
          <w:sz w:val="24"/>
          <w:szCs w:val="24"/>
          <w:lang w:val="pt-BR"/>
        </w:rPr>
        <w:t xml:space="preserve">prazo de </w:t>
      </w:r>
      <w:r w:rsidRPr="0063089C">
        <w:rPr>
          <w:rFonts w:ascii="Arial" w:hAnsi="Arial" w:cs="Arial"/>
          <w:b/>
          <w:color w:val="0000FF"/>
          <w:sz w:val="24"/>
          <w:szCs w:val="24"/>
          <w:lang w:val="pt-BR"/>
        </w:rPr>
        <w:t>05 (cinco) dias</w:t>
      </w:r>
      <w:r w:rsidRPr="0063089C">
        <w:rPr>
          <w:rFonts w:ascii="Arial" w:hAnsi="Arial" w:cs="Arial"/>
          <w:color w:val="0000FF"/>
          <w:sz w:val="24"/>
          <w:szCs w:val="24"/>
          <w:lang w:val="pt-BR"/>
        </w:rPr>
        <w:t>,</w:t>
      </w:r>
      <w:r w:rsidR="00AC6452" w:rsidRPr="0063089C">
        <w:rPr>
          <w:rFonts w:ascii="Arial" w:hAnsi="Arial" w:cs="Arial"/>
          <w:color w:val="0000FF"/>
          <w:sz w:val="24"/>
          <w:szCs w:val="24"/>
          <w:lang w:val="pt-BR"/>
        </w:rPr>
        <w:t xml:space="preserve"> após assinatura do</w:t>
      </w:r>
      <w:r w:rsidR="000F16ED">
        <w:rPr>
          <w:rFonts w:ascii="Arial" w:hAnsi="Arial" w:cs="Arial"/>
          <w:color w:val="0000FF"/>
          <w:sz w:val="24"/>
          <w:szCs w:val="24"/>
          <w:lang w:val="pt-BR"/>
        </w:rPr>
        <w:t xml:space="preserve"> </w:t>
      </w:r>
      <w:r w:rsidR="00AC6452" w:rsidRPr="0063089C">
        <w:rPr>
          <w:rFonts w:ascii="Arial" w:hAnsi="Arial" w:cs="Arial"/>
          <w:b/>
          <w:color w:val="0000FF"/>
          <w:sz w:val="24"/>
          <w:szCs w:val="24"/>
          <w:lang w:val="pt-BR"/>
        </w:rPr>
        <w:t>CONTRATO</w:t>
      </w:r>
      <w:r w:rsidR="00AC6452" w:rsidRPr="0063089C">
        <w:rPr>
          <w:rFonts w:ascii="Arial" w:hAnsi="Arial" w:cs="Arial"/>
          <w:color w:val="0000FF"/>
          <w:sz w:val="24"/>
          <w:szCs w:val="24"/>
          <w:lang w:val="pt-BR"/>
        </w:rPr>
        <w:t>,</w:t>
      </w:r>
      <w:r w:rsidRPr="0063089C">
        <w:rPr>
          <w:rFonts w:ascii="Arial" w:hAnsi="Arial" w:cs="Arial"/>
          <w:color w:val="0000FF"/>
          <w:sz w:val="24"/>
          <w:szCs w:val="24"/>
          <w:lang w:val="pt-BR"/>
        </w:rPr>
        <w:t xml:space="preserve"> para apresentação da </w:t>
      </w:r>
      <w:r w:rsidRPr="0063089C">
        <w:rPr>
          <w:rFonts w:ascii="Arial" w:hAnsi="Arial" w:cs="Arial"/>
          <w:b/>
          <w:color w:val="0000FF"/>
          <w:sz w:val="24"/>
          <w:szCs w:val="24"/>
          <w:lang w:val="pt-BR"/>
        </w:rPr>
        <w:t>Licença Ambiental</w:t>
      </w:r>
      <w:r w:rsidRPr="0063089C">
        <w:rPr>
          <w:rFonts w:ascii="Arial" w:hAnsi="Arial" w:cs="Arial"/>
          <w:color w:val="0000FF"/>
          <w:sz w:val="24"/>
          <w:szCs w:val="24"/>
          <w:lang w:val="pt-BR"/>
        </w:rPr>
        <w:t xml:space="preserve"> expedida pela Secretaria Municipal de Meio Ambiente de Barra do Piraí.</w:t>
      </w:r>
    </w:p>
    <w:p w:rsidR="00F40D46" w:rsidRPr="0063089C" w:rsidRDefault="00F40D46" w:rsidP="00B4147E">
      <w:pPr>
        <w:tabs>
          <w:tab w:val="left" w:pos="1276"/>
        </w:tabs>
        <w:ind w:right="3" w:firstLine="567"/>
        <w:jc w:val="both"/>
        <w:rPr>
          <w:rFonts w:ascii="Arial" w:hAnsi="Arial" w:cs="Arial"/>
          <w:b/>
          <w:w w:val="95"/>
          <w:sz w:val="24"/>
          <w:szCs w:val="24"/>
          <w:lang w:val="pt-BR"/>
        </w:rPr>
      </w:pPr>
    </w:p>
    <w:p w:rsidR="00FB406E" w:rsidRPr="0063089C" w:rsidRDefault="00B4147E" w:rsidP="000F16ED">
      <w:pPr>
        <w:tabs>
          <w:tab w:val="left" w:pos="1985"/>
        </w:tabs>
        <w:ind w:left="1985" w:right="3" w:hanging="851"/>
        <w:jc w:val="both"/>
        <w:rPr>
          <w:rFonts w:ascii="Arial" w:hAnsi="Arial" w:cs="Arial"/>
          <w:sz w:val="24"/>
          <w:szCs w:val="24"/>
          <w:lang w:val="pt-BR"/>
        </w:rPr>
      </w:pPr>
      <w:r w:rsidRPr="0063089C">
        <w:rPr>
          <w:rFonts w:ascii="Arial" w:hAnsi="Arial" w:cs="Arial"/>
          <w:b/>
          <w:w w:val="95"/>
          <w:sz w:val="24"/>
          <w:szCs w:val="24"/>
          <w:lang w:val="pt-BR"/>
        </w:rPr>
        <w:t>14.1.2</w:t>
      </w:r>
      <w:r w:rsidR="000F16ED">
        <w:rPr>
          <w:rFonts w:ascii="Arial" w:hAnsi="Arial" w:cs="Arial"/>
          <w:b/>
          <w:w w:val="95"/>
          <w:sz w:val="24"/>
          <w:szCs w:val="24"/>
          <w:lang w:val="pt-BR"/>
        </w:rPr>
        <w:tab/>
      </w:r>
      <w:r w:rsidR="00FB406E" w:rsidRPr="0063089C">
        <w:rPr>
          <w:rFonts w:ascii="Arial" w:hAnsi="Arial" w:cs="Arial"/>
          <w:w w:val="95"/>
          <w:sz w:val="24"/>
          <w:szCs w:val="24"/>
          <w:lang w:val="pt-BR"/>
        </w:rPr>
        <w:t>A CONCESSIONÁRIA deverá ser constituída pela ADJUDICATÁRIA, seja ele LICITANTE</w:t>
      </w:r>
      <w:r w:rsidR="000F16ED">
        <w:rPr>
          <w:rFonts w:ascii="Arial" w:hAnsi="Arial" w:cs="Arial"/>
          <w:w w:val="95"/>
          <w:sz w:val="24"/>
          <w:szCs w:val="24"/>
          <w:lang w:val="pt-BR"/>
        </w:rPr>
        <w:t xml:space="preserve"> </w:t>
      </w:r>
      <w:r w:rsidR="00FB406E" w:rsidRPr="0063089C">
        <w:rPr>
          <w:rFonts w:ascii="Arial" w:hAnsi="Arial" w:cs="Arial"/>
          <w:sz w:val="24"/>
          <w:szCs w:val="24"/>
          <w:lang w:val="pt-BR"/>
        </w:rPr>
        <w:t>individual</w:t>
      </w:r>
      <w:r w:rsidR="000F16ED">
        <w:rPr>
          <w:rFonts w:ascii="Arial" w:hAnsi="Arial" w:cs="Arial"/>
          <w:sz w:val="24"/>
          <w:szCs w:val="24"/>
          <w:lang w:val="pt-BR"/>
        </w:rPr>
        <w:t xml:space="preserve"> </w:t>
      </w:r>
      <w:r w:rsidR="00F40D46" w:rsidRPr="0063089C">
        <w:rPr>
          <w:rFonts w:ascii="Arial" w:hAnsi="Arial" w:cs="Arial"/>
          <w:sz w:val="24"/>
          <w:szCs w:val="24"/>
          <w:lang w:val="pt-BR"/>
        </w:rPr>
        <w:t>ou CONSÓRCIO.</w:t>
      </w:r>
    </w:p>
    <w:p w:rsidR="00FB406E" w:rsidRPr="0063089C" w:rsidRDefault="00FB406E" w:rsidP="00B4147E">
      <w:pPr>
        <w:pStyle w:val="PargrafodaLista"/>
        <w:rPr>
          <w:rFonts w:ascii="Arial" w:hAnsi="Arial" w:cs="Arial"/>
          <w:sz w:val="24"/>
          <w:szCs w:val="24"/>
          <w:lang w:val="pt-BR"/>
        </w:rPr>
      </w:pPr>
    </w:p>
    <w:p w:rsidR="00FB406E" w:rsidRPr="0063089C" w:rsidRDefault="00B4147E" w:rsidP="000F16ED">
      <w:pPr>
        <w:tabs>
          <w:tab w:val="left" w:pos="1134"/>
        </w:tabs>
        <w:ind w:left="1134" w:right="3" w:hanging="708"/>
        <w:jc w:val="both"/>
        <w:rPr>
          <w:rFonts w:ascii="Arial" w:hAnsi="Arial" w:cs="Arial"/>
          <w:sz w:val="24"/>
          <w:szCs w:val="24"/>
          <w:lang w:val="pt-BR"/>
        </w:rPr>
      </w:pPr>
      <w:r w:rsidRPr="0063089C">
        <w:rPr>
          <w:rFonts w:ascii="Arial" w:hAnsi="Arial" w:cs="Arial"/>
          <w:b/>
          <w:w w:val="95"/>
          <w:sz w:val="24"/>
          <w:szCs w:val="24"/>
          <w:lang w:val="pt-BR"/>
        </w:rPr>
        <w:t>14.2</w:t>
      </w:r>
      <w:r w:rsidR="000F16ED">
        <w:rPr>
          <w:rFonts w:ascii="Arial" w:hAnsi="Arial" w:cs="Arial"/>
          <w:b/>
          <w:w w:val="95"/>
          <w:sz w:val="24"/>
          <w:szCs w:val="24"/>
          <w:lang w:val="pt-BR"/>
        </w:rPr>
        <w:tab/>
      </w:r>
      <w:r w:rsidR="00FB406E" w:rsidRPr="0063089C">
        <w:rPr>
          <w:rFonts w:ascii="Arial" w:hAnsi="Arial" w:cs="Arial"/>
          <w:w w:val="95"/>
          <w:sz w:val="24"/>
          <w:szCs w:val="24"/>
          <w:lang w:val="pt-BR"/>
        </w:rPr>
        <w:t xml:space="preserve">Até </w:t>
      </w:r>
      <w:r w:rsidRPr="0063089C">
        <w:rPr>
          <w:rFonts w:ascii="Arial" w:hAnsi="Arial" w:cs="Arial"/>
          <w:b/>
          <w:w w:val="95"/>
          <w:sz w:val="24"/>
          <w:szCs w:val="24"/>
          <w:lang w:val="pt-BR"/>
        </w:rPr>
        <w:t>0</w:t>
      </w:r>
      <w:r w:rsidR="00FB406E" w:rsidRPr="0063089C">
        <w:rPr>
          <w:rFonts w:ascii="Arial" w:hAnsi="Arial" w:cs="Arial"/>
          <w:b/>
          <w:w w:val="95"/>
          <w:sz w:val="24"/>
          <w:szCs w:val="24"/>
          <w:lang w:val="pt-BR"/>
        </w:rPr>
        <w:t>2 (dois) dias úteis</w:t>
      </w:r>
      <w:r w:rsidR="00FB406E" w:rsidRPr="0063089C">
        <w:rPr>
          <w:rFonts w:ascii="Arial" w:hAnsi="Arial" w:cs="Arial"/>
          <w:w w:val="95"/>
          <w:sz w:val="24"/>
          <w:szCs w:val="24"/>
          <w:lang w:val="pt-BR"/>
        </w:rPr>
        <w:t xml:space="preserve"> antes da data prevista para assinatura do CONTRATO, a ADJUDICATÁRIA</w:t>
      </w:r>
      <w:r w:rsidR="000F16ED">
        <w:rPr>
          <w:rFonts w:ascii="Arial" w:hAnsi="Arial" w:cs="Arial"/>
          <w:w w:val="95"/>
          <w:sz w:val="24"/>
          <w:szCs w:val="24"/>
          <w:lang w:val="pt-BR"/>
        </w:rPr>
        <w:t xml:space="preserve"> </w:t>
      </w:r>
      <w:r w:rsidR="00FB406E" w:rsidRPr="0063089C">
        <w:rPr>
          <w:rFonts w:ascii="Arial" w:hAnsi="Arial" w:cs="Arial"/>
          <w:sz w:val="24"/>
          <w:szCs w:val="24"/>
          <w:lang w:val="pt-BR"/>
        </w:rPr>
        <w:t>deverá</w:t>
      </w:r>
      <w:r w:rsidR="000F16ED">
        <w:rPr>
          <w:rFonts w:ascii="Arial" w:hAnsi="Arial" w:cs="Arial"/>
          <w:sz w:val="24"/>
          <w:szCs w:val="24"/>
          <w:lang w:val="pt-BR"/>
        </w:rPr>
        <w:t xml:space="preserve"> </w:t>
      </w:r>
      <w:r w:rsidR="00FB406E" w:rsidRPr="0063089C">
        <w:rPr>
          <w:rFonts w:ascii="Arial" w:hAnsi="Arial" w:cs="Arial"/>
          <w:sz w:val="24"/>
          <w:szCs w:val="24"/>
          <w:lang w:val="pt-BR"/>
        </w:rPr>
        <w:t>comprovar ao</w:t>
      </w:r>
      <w:r w:rsidR="000F16ED">
        <w:rPr>
          <w:rFonts w:ascii="Arial" w:hAnsi="Arial" w:cs="Arial"/>
          <w:sz w:val="24"/>
          <w:szCs w:val="24"/>
          <w:lang w:val="pt-BR"/>
        </w:rPr>
        <w:t xml:space="preserve"> </w:t>
      </w:r>
      <w:r w:rsidR="00FB406E" w:rsidRPr="0063089C">
        <w:rPr>
          <w:rFonts w:ascii="Arial" w:hAnsi="Arial" w:cs="Arial"/>
          <w:sz w:val="24"/>
          <w:szCs w:val="24"/>
          <w:lang w:val="pt-BR"/>
        </w:rPr>
        <w:t>MUNICÍPIO que:</w:t>
      </w:r>
    </w:p>
    <w:p w:rsidR="00FB406E" w:rsidRPr="0063089C" w:rsidRDefault="00FB406E" w:rsidP="00B4147E">
      <w:pPr>
        <w:pStyle w:val="Corpodetexto"/>
        <w:ind w:left="1276" w:right="3" w:hanging="567"/>
        <w:jc w:val="both"/>
        <w:rPr>
          <w:rFonts w:ascii="Arial" w:hAnsi="Arial" w:cs="Arial"/>
          <w:sz w:val="24"/>
          <w:szCs w:val="24"/>
          <w:lang w:val="pt-BR"/>
        </w:rPr>
      </w:pPr>
    </w:p>
    <w:p w:rsidR="00FB406E" w:rsidRPr="0063089C" w:rsidRDefault="00B4147E" w:rsidP="000F16ED">
      <w:pPr>
        <w:pStyle w:val="Corpodetexto"/>
        <w:tabs>
          <w:tab w:val="left" w:pos="1985"/>
        </w:tabs>
        <w:ind w:left="1985" w:right="3" w:hanging="851"/>
        <w:jc w:val="both"/>
        <w:rPr>
          <w:rFonts w:ascii="Arial" w:hAnsi="Arial" w:cs="Arial"/>
          <w:sz w:val="24"/>
          <w:szCs w:val="24"/>
          <w:lang w:val="pt-BR"/>
        </w:rPr>
      </w:pPr>
      <w:r w:rsidRPr="0063089C">
        <w:rPr>
          <w:rFonts w:ascii="Arial" w:hAnsi="Arial" w:cs="Arial"/>
          <w:b/>
          <w:sz w:val="24"/>
          <w:szCs w:val="24"/>
          <w:lang w:val="pt-BR"/>
        </w:rPr>
        <w:t>14.2.1</w:t>
      </w:r>
      <w:r w:rsidR="000F16ED">
        <w:rPr>
          <w:rFonts w:ascii="Arial" w:hAnsi="Arial" w:cs="Arial"/>
          <w:b/>
          <w:sz w:val="24"/>
          <w:szCs w:val="24"/>
          <w:lang w:val="pt-BR"/>
        </w:rPr>
        <w:tab/>
      </w:r>
      <w:r w:rsidR="00FB406E" w:rsidRPr="0063089C">
        <w:rPr>
          <w:rFonts w:ascii="Arial" w:hAnsi="Arial" w:cs="Arial"/>
          <w:sz w:val="24"/>
          <w:szCs w:val="24"/>
          <w:lang w:val="pt-BR"/>
        </w:rPr>
        <w:t>contratou a GARANTIA DE EXECUÇÃO do CONTRATO, no valor correspondentes a</w:t>
      </w:r>
      <w:r w:rsidR="000F16ED">
        <w:rPr>
          <w:rFonts w:ascii="Arial" w:hAnsi="Arial" w:cs="Arial"/>
          <w:sz w:val="24"/>
          <w:szCs w:val="24"/>
          <w:lang w:val="pt-BR"/>
        </w:rPr>
        <w:t xml:space="preserve"> </w:t>
      </w:r>
      <w:r w:rsidR="00FB406E" w:rsidRPr="0063089C">
        <w:rPr>
          <w:rFonts w:ascii="Arial" w:hAnsi="Arial" w:cs="Arial"/>
          <w:b/>
          <w:sz w:val="24"/>
          <w:szCs w:val="24"/>
          <w:lang w:val="pt-BR"/>
        </w:rPr>
        <w:t>5%</w:t>
      </w:r>
      <w:r w:rsidR="000F16ED">
        <w:rPr>
          <w:rFonts w:ascii="Arial" w:hAnsi="Arial" w:cs="Arial"/>
          <w:b/>
          <w:sz w:val="24"/>
          <w:szCs w:val="24"/>
          <w:lang w:val="pt-BR"/>
        </w:rPr>
        <w:t xml:space="preserve"> </w:t>
      </w:r>
      <w:r w:rsidR="00C235FA" w:rsidRPr="0063089C">
        <w:rPr>
          <w:rFonts w:ascii="Arial" w:hAnsi="Arial" w:cs="Arial"/>
          <w:b/>
          <w:spacing w:val="1"/>
          <w:sz w:val="24"/>
          <w:szCs w:val="24"/>
          <w:lang w:val="pt-BR"/>
        </w:rPr>
        <w:t xml:space="preserve">(cinco por cento) </w:t>
      </w:r>
      <w:r w:rsidR="00FB406E" w:rsidRPr="0063089C">
        <w:rPr>
          <w:rFonts w:ascii="Arial" w:hAnsi="Arial" w:cs="Arial"/>
          <w:b/>
          <w:sz w:val="24"/>
          <w:szCs w:val="24"/>
          <w:lang w:val="pt-BR"/>
        </w:rPr>
        <w:t>do</w:t>
      </w:r>
      <w:r w:rsidR="000F16ED">
        <w:rPr>
          <w:rFonts w:ascii="Arial" w:hAnsi="Arial" w:cs="Arial"/>
          <w:b/>
          <w:sz w:val="24"/>
          <w:szCs w:val="24"/>
          <w:lang w:val="pt-BR"/>
        </w:rPr>
        <w:t xml:space="preserve"> </w:t>
      </w:r>
      <w:r w:rsidR="00FB406E" w:rsidRPr="0063089C">
        <w:rPr>
          <w:rFonts w:ascii="Arial" w:hAnsi="Arial" w:cs="Arial"/>
          <w:b/>
          <w:sz w:val="24"/>
          <w:szCs w:val="24"/>
          <w:lang w:val="pt-BR"/>
        </w:rPr>
        <w:t>valor</w:t>
      </w:r>
      <w:r w:rsidR="000F16ED">
        <w:rPr>
          <w:rFonts w:ascii="Arial" w:hAnsi="Arial" w:cs="Arial"/>
          <w:b/>
          <w:sz w:val="24"/>
          <w:szCs w:val="24"/>
          <w:lang w:val="pt-BR"/>
        </w:rPr>
        <w:t xml:space="preserve"> </w:t>
      </w:r>
      <w:r w:rsidR="00FB406E" w:rsidRPr="0063089C">
        <w:rPr>
          <w:rFonts w:ascii="Arial" w:hAnsi="Arial" w:cs="Arial"/>
          <w:b/>
          <w:sz w:val="24"/>
          <w:szCs w:val="24"/>
          <w:lang w:val="pt-BR"/>
        </w:rPr>
        <w:t>estimado</w:t>
      </w:r>
      <w:r w:rsidR="000F16ED">
        <w:rPr>
          <w:rFonts w:ascii="Arial" w:hAnsi="Arial" w:cs="Arial"/>
          <w:b/>
          <w:sz w:val="24"/>
          <w:szCs w:val="24"/>
          <w:lang w:val="pt-BR"/>
        </w:rPr>
        <w:t xml:space="preserve"> </w:t>
      </w:r>
      <w:r w:rsidR="00FB406E" w:rsidRPr="0063089C">
        <w:rPr>
          <w:rFonts w:ascii="Arial" w:hAnsi="Arial" w:cs="Arial"/>
          <w:sz w:val="24"/>
          <w:szCs w:val="24"/>
          <w:lang w:val="pt-BR"/>
        </w:rPr>
        <w:t>do</w:t>
      </w:r>
      <w:r w:rsidR="000F16ED">
        <w:rPr>
          <w:rFonts w:ascii="Arial" w:hAnsi="Arial" w:cs="Arial"/>
          <w:sz w:val="24"/>
          <w:szCs w:val="24"/>
          <w:lang w:val="pt-BR"/>
        </w:rPr>
        <w:t xml:space="preserve"> </w:t>
      </w:r>
      <w:r w:rsidR="00FB406E" w:rsidRPr="0063089C">
        <w:rPr>
          <w:rFonts w:ascii="Arial" w:hAnsi="Arial" w:cs="Arial"/>
          <w:sz w:val="24"/>
          <w:szCs w:val="24"/>
          <w:lang w:val="pt-BR"/>
        </w:rPr>
        <w:t>CONTRATO,</w:t>
      </w:r>
      <w:r w:rsidR="000F16ED">
        <w:rPr>
          <w:rFonts w:ascii="Arial" w:hAnsi="Arial" w:cs="Arial"/>
          <w:sz w:val="24"/>
          <w:szCs w:val="24"/>
          <w:lang w:val="pt-BR"/>
        </w:rPr>
        <w:t xml:space="preserve"> </w:t>
      </w:r>
      <w:r w:rsidR="00FB406E" w:rsidRPr="0063089C">
        <w:rPr>
          <w:rFonts w:ascii="Arial" w:hAnsi="Arial" w:cs="Arial"/>
          <w:sz w:val="24"/>
          <w:szCs w:val="24"/>
          <w:lang w:val="pt-BR"/>
        </w:rPr>
        <w:t>nos</w:t>
      </w:r>
      <w:r w:rsidR="000F16ED">
        <w:rPr>
          <w:rFonts w:ascii="Arial" w:hAnsi="Arial" w:cs="Arial"/>
          <w:sz w:val="24"/>
          <w:szCs w:val="24"/>
          <w:lang w:val="pt-BR"/>
        </w:rPr>
        <w:t xml:space="preserve"> </w:t>
      </w:r>
      <w:r w:rsidR="00FB406E" w:rsidRPr="0063089C">
        <w:rPr>
          <w:rFonts w:ascii="Arial" w:hAnsi="Arial" w:cs="Arial"/>
          <w:sz w:val="24"/>
          <w:szCs w:val="24"/>
          <w:lang w:val="pt-BR"/>
        </w:rPr>
        <w:t>termos</w:t>
      </w:r>
      <w:r w:rsidR="000F16ED">
        <w:rPr>
          <w:rFonts w:ascii="Arial" w:hAnsi="Arial" w:cs="Arial"/>
          <w:sz w:val="24"/>
          <w:szCs w:val="24"/>
          <w:lang w:val="pt-BR"/>
        </w:rPr>
        <w:t xml:space="preserve"> </w:t>
      </w:r>
      <w:r w:rsidR="00FB406E" w:rsidRPr="0063089C">
        <w:rPr>
          <w:rFonts w:ascii="Arial" w:hAnsi="Arial" w:cs="Arial"/>
          <w:sz w:val="24"/>
          <w:szCs w:val="24"/>
          <w:lang w:val="pt-BR"/>
        </w:rPr>
        <w:t>e</w:t>
      </w:r>
      <w:r w:rsidR="000F16ED">
        <w:rPr>
          <w:rFonts w:ascii="Arial" w:hAnsi="Arial" w:cs="Arial"/>
          <w:sz w:val="24"/>
          <w:szCs w:val="24"/>
          <w:lang w:val="pt-BR"/>
        </w:rPr>
        <w:t xml:space="preserve"> </w:t>
      </w:r>
      <w:r w:rsidR="00FB406E" w:rsidRPr="0063089C">
        <w:rPr>
          <w:rFonts w:ascii="Arial" w:hAnsi="Arial" w:cs="Arial"/>
          <w:sz w:val="24"/>
          <w:szCs w:val="24"/>
          <w:lang w:val="pt-BR"/>
        </w:rPr>
        <w:t>condições</w:t>
      </w:r>
      <w:r w:rsidR="000F16ED">
        <w:rPr>
          <w:rFonts w:ascii="Arial" w:hAnsi="Arial" w:cs="Arial"/>
          <w:sz w:val="24"/>
          <w:szCs w:val="24"/>
          <w:lang w:val="pt-BR"/>
        </w:rPr>
        <w:t xml:space="preserve"> </w:t>
      </w:r>
      <w:r w:rsidR="00FB406E" w:rsidRPr="0063089C">
        <w:rPr>
          <w:rFonts w:ascii="Arial" w:hAnsi="Arial" w:cs="Arial"/>
          <w:sz w:val="24"/>
          <w:szCs w:val="24"/>
          <w:lang w:val="pt-BR"/>
        </w:rPr>
        <w:t>previstos</w:t>
      </w:r>
      <w:r w:rsidR="000F16ED">
        <w:rPr>
          <w:rFonts w:ascii="Arial" w:hAnsi="Arial" w:cs="Arial"/>
          <w:sz w:val="24"/>
          <w:szCs w:val="24"/>
          <w:lang w:val="pt-BR"/>
        </w:rPr>
        <w:t xml:space="preserve"> </w:t>
      </w:r>
      <w:r w:rsidR="00FB406E" w:rsidRPr="0063089C">
        <w:rPr>
          <w:rFonts w:ascii="Arial" w:hAnsi="Arial" w:cs="Arial"/>
          <w:sz w:val="24"/>
          <w:szCs w:val="24"/>
          <w:lang w:val="pt-BR"/>
        </w:rPr>
        <w:t>no</w:t>
      </w:r>
      <w:r w:rsidR="000F16ED">
        <w:rPr>
          <w:rFonts w:ascii="Arial" w:hAnsi="Arial" w:cs="Arial"/>
          <w:sz w:val="24"/>
          <w:szCs w:val="24"/>
          <w:lang w:val="pt-BR"/>
        </w:rPr>
        <w:t xml:space="preserve"> </w:t>
      </w:r>
      <w:r w:rsidR="00FB406E" w:rsidRPr="0063089C">
        <w:rPr>
          <w:rFonts w:ascii="Arial" w:hAnsi="Arial" w:cs="Arial"/>
          <w:sz w:val="24"/>
          <w:szCs w:val="24"/>
          <w:lang w:val="pt-BR"/>
        </w:rPr>
        <w:t>CONTRATO;</w:t>
      </w:r>
    </w:p>
    <w:p w:rsidR="00FB406E" w:rsidRPr="0063089C" w:rsidRDefault="00FB406E" w:rsidP="00B4147E">
      <w:pPr>
        <w:pStyle w:val="Corpodetexto"/>
        <w:ind w:left="1276" w:right="3" w:hanging="567"/>
        <w:jc w:val="both"/>
        <w:rPr>
          <w:rFonts w:ascii="Arial" w:hAnsi="Arial" w:cs="Arial"/>
          <w:sz w:val="24"/>
          <w:szCs w:val="24"/>
          <w:lang w:val="pt-BR"/>
        </w:rPr>
      </w:pPr>
    </w:p>
    <w:p w:rsidR="000F16ED" w:rsidRDefault="00B4147E" w:rsidP="000F16ED">
      <w:pPr>
        <w:tabs>
          <w:tab w:val="left" w:pos="1134"/>
          <w:tab w:val="left" w:pos="8222"/>
        </w:tabs>
        <w:ind w:left="1134" w:right="3" w:hanging="708"/>
        <w:jc w:val="both"/>
        <w:rPr>
          <w:rFonts w:ascii="Arial" w:hAnsi="Arial" w:cs="Arial"/>
          <w:sz w:val="24"/>
          <w:szCs w:val="24"/>
          <w:lang w:val="pt-BR"/>
        </w:rPr>
      </w:pPr>
      <w:r w:rsidRPr="0063089C">
        <w:rPr>
          <w:rFonts w:ascii="Arial" w:hAnsi="Arial" w:cs="Arial"/>
          <w:b/>
          <w:spacing w:val="-1"/>
          <w:sz w:val="24"/>
          <w:szCs w:val="24"/>
          <w:lang w:val="pt-BR"/>
        </w:rPr>
        <w:t>14.3</w:t>
      </w:r>
      <w:r w:rsidR="000F16ED">
        <w:rPr>
          <w:rFonts w:ascii="Arial" w:hAnsi="Arial" w:cs="Arial"/>
          <w:b/>
          <w:spacing w:val="-1"/>
          <w:sz w:val="24"/>
          <w:szCs w:val="24"/>
          <w:lang w:val="pt-BR"/>
        </w:rPr>
        <w:tab/>
      </w:r>
      <w:r w:rsidR="00FB406E" w:rsidRPr="0063089C">
        <w:rPr>
          <w:rFonts w:ascii="Arial" w:hAnsi="Arial" w:cs="Arial"/>
          <w:spacing w:val="-1"/>
          <w:sz w:val="24"/>
          <w:szCs w:val="24"/>
          <w:lang w:val="pt-BR"/>
        </w:rPr>
        <w:t>Como</w:t>
      </w:r>
      <w:r w:rsidR="000F16ED">
        <w:rPr>
          <w:rFonts w:ascii="Arial" w:hAnsi="Arial" w:cs="Arial"/>
          <w:spacing w:val="-1"/>
          <w:sz w:val="24"/>
          <w:szCs w:val="24"/>
          <w:lang w:val="pt-BR"/>
        </w:rPr>
        <w:t xml:space="preserve"> </w:t>
      </w:r>
      <w:r w:rsidR="00FB406E" w:rsidRPr="0063089C">
        <w:rPr>
          <w:rFonts w:ascii="Arial" w:hAnsi="Arial" w:cs="Arial"/>
          <w:spacing w:val="-1"/>
          <w:sz w:val="24"/>
          <w:szCs w:val="24"/>
          <w:lang w:val="pt-BR"/>
        </w:rPr>
        <w:t>condição</w:t>
      </w:r>
      <w:r w:rsidR="000F16ED">
        <w:rPr>
          <w:rFonts w:ascii="Arial" w:hAnsi="Arial" w:cs="Arial"/>
          <w:spacing w:val="-1"/>
          <w:sz w:val="24"/>
          <w:szCs w:val="24"/>
          <w:lang w:val="pt-BR"/>
        </w:rPr>
        <w:t xml:space="preserve"> </w:t>
      </w:r>
      <w:r w:rsidR="00FB406E" w:rsidRPr="0063089C">
        <w:rPr>
          <w:rFonts w:ascii="Arial" w:hAnsi="Arial" w:cs="Arial"/>
          <w:spacing w:val="-1"/>
          <w:sz w:val="24"/>
          <w:szCs w:val="24"/>
          <w:lang w:val="pt-BR"/>
        </w:rPr>
        <w:t>para</w:t>
      </w:r>
      <w:r w:rsidR="000F16ED">
        <w:rPr>
          <w:rFonts w:ascii="Arial" w:hAnsi="Arial" w:cs="Arial"/>
          <w:spacing w:val="-1"/>
          <w:sz w:val="24"/>
          <w:szCs w:val="24"/>
          <w:lang w:val="pt-BR"/>
        </w:rPr>
        <w:t xml:space="preserve"> </w:t>
      </w:r>
      <w:r w:rsidR="00FB406E" w:rsidRPr="0063089C">
        <w:rPr>
          <w:rFonts w:ascii="Arial" w:hAnsi="Arial" w:cs="Arial"/>
          <w:spacing w:val="-1"/>
          <w:sz w:val="24"/>
          <w:szCs w:val="24"/>
          <w:lang w:val="pt-BR"/>
        </w:rPr>
        <w:t>assinatura</w:t>
      </w:r>
      <w:r w:rsidR="000F16ED">
        <w:rPr>
          <w:rFonts w:ascii="Arial" w:hAnsi="Arial" w:cs="Arial"/>
          <w:spacing w:val="-1"/>
          <w:sz w:val="24"/>
          <w:szCs w:val="24"/>
          <w:lang w:val="pt-BR"/>
        </w:rPr>
        <w:t xml:space="preserve"> </w:t>
      </w:r>
      <w:r w:rsidR="00FB406E" w:rsidRPr="0063089C">
        <w:rPr>
          <w:rFonts w:ascii="Arial" w:hAnsi="Arial" w:cs="Arial"/>
          <w:spacing w:val="-1"/>
          <w:sz w:val="24"/>
          <w:szCs w:val="24"/>
          <w:lang w:val="pt-BR"/>
        </w:rPr>
        <w:t>do</w:t>
      </w:r>
      <w:r w:rsidR="000F16ED">
        <w:rPr>
          <w:rFonts w:ascii="Arial" w:hAnsi="Arial" w:cs="Arial"/>
          <w:spacing w:val="-1"/>
          <w:sz w:val="24"/>
          <w:szCs w:val="24"/>
          <w:lang w:val="pt-BR"/>
        </w:rPr>
        <w:t xml:space="preserve"> </w:t>
      </w:r>
      <w:r w:rsidR="00FB406E" w:rsidRPr="0063089C">
        <w:rPr>
          <w:rFonts w:ascii="Arial" w:hAnsi="Arial" w:cs="Arial"/>
          <w:spacing w:val="-1"/>
          <w:sz w:val="24"/>
          <w:szCs w:val="24"/>
          <w:lang w:val="pt-BR"/>
        </w:rPr>
        <w:t>CONTRATO</w:t>
      </w:r>
      <w:r w:rsidR="000F16ED">
        <w:rPr>
          <w:rFonts w:ascii="Arial" w:hAnsi="Arial" w:cs="Arial"/>
          <w:spacing w:val="-1"/>
          <w:sz w:val="24"/>
          <w:szCs w:val="24"/>
          <w:lang w:val="pt-BR"/>
        </w:rPr>
        <w:t xml:space="preserve"> </w:t>
      </w:r>
      <w:r w:rsidR="00FB406E" w:rsidRPr="0063089C">
        <w:rPr>
          <w:rFonts w:ascii="Arial" w:hAnsi="Arial" w:cs="Arial"/>
          <w:spacing w:val="-1"/>
          <w:sz w:val="24"/>
          <w:szCs w:val="24"/>
          <w:lang w:val="pt-BR"/>
        </w:rPr>
        <w:t>deverá</w:t>
      </w:r>
      <w:r w:rsidR="000F16ED">
        <w:rPr>
          <w:rFonts w:ascii="Arial" w:hAnsi="Arial" w:cs="Arial"/>
          <w:spacing w:val="-1"/>
          <w:sz w:val="24"/>
          <w:szCs w:val="24"/>
          <w:lang w:val="pt-BR"/>
        </w:rPr>
        <w:t xml:space="preserve"> </w:t>
      </w:r>
      <w:r w:rsidR="00FB406E" w:rsidRPr="0063089C">
        <w:rPr>
          <w:rFonts w:ascii="Arial" w:hAnsi="Arial" w:cs="Arial"/>
          <w:spacing w:val="-1"/>
          <w:sz w:val="24"/>
          <w:szCs w:val="24"/>
          <w:lang w:val="pt-BR"/>
        </w:rPr>
        <w:t>o</w:t>
      </w:r>
      <w:r w:rsidR="000F16ED">
        <w:rPr>
          <w:rFonts w:ascii="Arial" w:hAnsi="Arial" w:cs="Arial"/>
          <w:spacing w:val="-1"/>
          <w:sz w:val="24"/>
          <w:szCs w:val="24"/>
          <w:lang w:val="pt-BR"/>
        </w:rPr>
        <w:t xml:space="preserve"> </w:t>
      </w:r>
      <w:r w:rsidR="00FB406E" w:rsidRPr="0063089C">
        <w:rPr>
          <w:rFonts w:ascii="Arial" w:hAnsi="Arial" w:cs="Arial"/>
          <w:spacing w:val="-1"/>
          <w:sz w:val="24"/>
          <w:szCs w:val="24"/>
          <w:lang w:val="pt-BR"/>
        </w:rPr>
        <w:t>MUNICÍPIO</w:t>
      </w:r>
      <w:r w:rsidR="000F16ED">
        <w:rPr>
          <w:rFonts w:ascii="Arial" w:hAnsi="Arial" w:cs="Arial"/>
          <w:spacing w:val="-1"/>
          <w:sz w:val="24"/>
          <w:szCs w:val="24"/>
          <w:lang w:val="pt-BR"/>
        </w:rPr>
        <w:t xml:space="preserve"> </w:t>
      </w:r>
      <w:r w:rsidR="00FB406E" w:rsidRPr="0063089C">
        <w:rPr>
          <w:rFonts w:ascii="Arial" w:hAnsi="Arial" w:cs="Arial"/>
          <w:spacing w:val="-1"/>
          <w:sz w:val="24"/>
          <w:szCs w:val="24"/>
          <w:lang w:val="pt-BR"/>
        </w:rPr>
        <w:t>comprovar</w:t>
      </w:r>
      <w:r w:rsidR="000F16ED">
        <w:rPr>
          <w:rFonts w:ascii="Arial" w:hAnsi="Arial" w:cs="Arial"/>
          <w:spacing w:val="-1"/>
          <w:sz w:val="24"/>
          <w:szCs w:val="24"/>
          <w:lang w:val="pt-BR"/>
        </w:rPr>
        <w:t xml:space="preserve"> </w:t>
      </w:r>
      <w:r w:rsidR="00FB406E" w:rsidRPr="0063089C">
        <w:rPr>
          <w:rFonts w:ascii="Arial" w:hAnsi="Arial" w:cs="Arial"/>
          <w:spacing w:val="-1"/>
          <w:sz w:val="24"/>
          <w:szCs w:val="24"/>
          <w:lang w:val="pt-BR"/>
        </w:rPr>
        <w:t>a</w:t>
      </w:r>
      <w:r w:rsidR="000F16ED">
        <w:rPr>
          <w:rFonts w:ascii="Arial" w:hAnsi="Arial" w:cs="Arial"/>
          <w:spacing w:val="-1"/>
          <w:sz w:val="24"/>
          <w:szCs w:val="24"/>
          <w:lang w:val="pt-BR"/>
        </w:rPr>
        <w:t xml:space="preserve"> </w:t>
      </w:r>
      <w:r w:rsidR="00FB406E" w:rsidRPr="0063089C">
        <w:rPr>
          <w:rFonts w:ascii="Arial" w:hAnsi="Arial" w:cs="Arial"/>
          <w:sz w:val="24"/>
          <w:szCs w:val="24"/>
          <w:lang w:val="pt-BR"/>
        </w:rPr>
        <w:t>notificação</w:t>
      </w:r>
      <w:r w:rsidR="000F16ED">
        <w:rPr>
          <w:rFonts w:ascii="Arial" w:hAnsi="Arial" w:cs="Arial"/>
          <w:sz w:val="24"/>
          <w:szCs w:val="24"/>
          <w:lang w:val="pt-BR"/>
        </w:rPr>
        <w:t xml:space="preserve"> </w:t>
      </w:r>
      <w:r w:rsidR="00FB406E" w:rsidRPr="0063089C">
        <w:rPr>
          <w:rFonts w:ascii="Arial" w:hAnsi="Arial" w:cs="Arial"/>
          <w:sz w:val="24"/>
          <w:szCs w:val="24"/>
          <w:lang w:val="pt-BR"/>
        </w:rPr>
        <w:t>de</w:t>
      </w:r>
      <w:r w:rsidR="000F16ED">
        <w:rPr>
          <w:rFonts w:ascii="Arial" w:hAnsi="Arial" w:cs="Arial"/>
          <w:sz w:val="24"/>
          <w:szCs w:val="24"/>
          <w:lang w:val="pt-BR"/>
        </w:rPr>
        <w:t xml:space="preserve"> </w:t>
      </w:r>
      <w:r w:rsidR="00FB406E" w:rsidRPr="0063089C">
        <w:rPr>
          <w:rFonts w:ascii="Arial" w:hAnsi="Arial" w:cs="Arial"/>
          <w:sz w:val="24"/>
          <w:szCs w:val="24"/>
          <w:lang w:val="pt-BR"/>
        </w:rPr>
        <w:t>todos</w:t>
      </w:r>
      <w:r w:rsidR="000F16ED">
        <w:rPr>
          <w:rFonts w:ascii="Arial" w:hAnsi="Arial" w:cs="Arial"/>
          <w:sz w:val="24"/>
          <w:szCs w:val="24"/>
          <w:lang w:val="pt-BR"/>
        </w:rPr>
        <w:t xml:space="preserve"> </w:t>
      </w:r>
      <w:r w:rsidR="00FB406E" w:rsidRPr="0063089C">
        <w:rPr>
          <w:rFonts w:ascii="Arial" w:hAnsi="Arial" w:cs="Arial"/>
          <w:sz w:val="24"/>
          <w:szCs w:val="24"/>
          <w:lang w:val="pt-BR"/>
        </w:rPr>
        <w:t>os</w:t>
      </w:r>
      <w:r w:rsidR="000F16ED">
        <w:rPr>
          <w:rFonts w:ascii="Arial" w:hAnsi="Arial" w:cs="Arial"/>
          <w:sz w:val="24"/>
          <w:szCs w:val="24"/>
          <w:lang w:val="pt-BR"/>
        </w:rPr>
        <w:t xml:space="preserve"> </w:t>
      </w:r>
      <w:r w:rsidR="00FB406E" w:rsidRPr="0063089C">
        <w:rPr>
          <w:rFonts w:ascii="Arial" w:hAnsi="Arial" w:cs="Arial"/>
          <w:sz w:val="24"/>
          <w:szCs w:val="24"/>
          <w:lang w:val="pt-BR"/>
        </w:rPr>
        <w:t>atuais</w:t>
      </w:r>
      <w:r w:rsidR="000F16ED">
        <w:rPr>
          <w:rFonts w:ascii="Arial" w:hAnsi="Arial" w:cs="Arial"/>
          <w:sz w:val="24"/>
          <w:szCs w:val="24"/>
          <w:lang w:val="pt-BR"/>
        </w:rPr>
        <w:t xml:space="preserve"> </w:t>
      </w:r>
      <w:r w:rsidR="00FB406E" w:rsidRPr="0063089C">
        <w:rPr>
          <w:rFonts w:ascii="Arial" w:hAnsi="Arial" w:cs="Arial"/>
          <w:sz w:val="24"/>
          <w:szCs w:val="24"/>
          <w:lang w:val="pt-BR"/>
        </w:rPr>
        <w:t>permissionários</w:t>
      </w:r>
      <w:r w:rsidR="000F16ED">
        <w:rPr>
          <w:rFonts w:ascii="Arial" w:hAnsi="Arial" w:cs="Arial"/>
          <w:sz w:val="24"/>
          <w:szCs w:val="24"/>
          <w:lang w:val="pt-BR"/>
        </w:rPr>
        <w:t xml:space="preserve"> </w:t>
      </w:r>
      <w:r w:rsidR="00FB406E" w:rsidRPr="0063089C">
        <w:rPr>
          <w:rFonts w:ascii="Arial" w:hAnsi="Arial" w:cs="Arial"/>
          <w:sz w:val="24"/>
          <w:szCs w:val="24"/>
          <w:lang w:val="pt-BR"/>
        </w:rPr>
        <w:t>do</w:t>
      </w:r>
      <w:r w:rsidR="000F16ED">
        <w:rPr>
          <w:rFonts w:ascii="Arial" w:hAnsi="Arial" w:cs="Arial"/>
          <w:sz w:val="24"/>
          <w:szCs w:val="24"/>
          <w:lang w:val="pt-BR"/>
        </w:rPr>
        <w:t xml:space="preserve"> </w:t>
      </w:r>
      <w:r w:rsidR="00FB406E" w:rsidRPr="0063089C">
        <w:rPr>
          <w:rFonts w:ascii="Arial" w:hAnsi="Arial" w:cs="Arial"/>
          <w:b/>
          <w:sz w:val="24"/>
          <w:szCs w:val="24"/>
          <w:lang w:val="pt-BR"/>
        </w:rPr>
        <w:t>COMPLEXO</w:t>
      </w:r>
      <w:r w:rsidR="000F16ED">
        <w:rPr>
          <w:rFonts w:ascii="Arial" w:hAnsi="Arial" w:cs="Arial"/>
          <w:b/>
          <w:sz w:val="24"/>
          <w:szCs w:val="24"/>
          <w:lang w:val="pt-BR"/>
        </w:rPr>
        <w:t xml:space="preserve"> </w:t>
      </w:r>
      <w:r w:rsidR="00FB406E" w:rsidRPr="0063089C">
        <w:rPr>
          <w:rFonts w:ascii="Arial" w:hAnsi="Arial" w:cs="Arial"/>
          <w:b/>
          <w:sz w:val="24"/>
          <w:szCs w:val="24"/>
          <w:lang w:val="pt-BR"/>
        </w:rPr>
        <w:t>CULTURAL</w:t>
      </w:r>
      <w:r w:rsidR="000F16ED">
        <w:rPr>
          <w:rFonts w:ascii="Arial" w:hAnsi="Arial" w:cs="Arial"/>
          <w:b/>
          <w:sz w:val="24"/>
          <w:szCs w:val="24"/>
          <w:lang w:val="pt-BR"/>
        </w:rPr>
        <w:t xml:space="preserve"> </w:t>
      </w:r>
      <w:r w:rsidR="00FB406E" w:rsidRPr="0063089C">
        <w:rPr>
          <w:rFonts w:ascii="Arial" w:hAnsi="Arial" w:cs="Arial"/>
          <w:b/>
          <w:sz w:val="24"/>
          <w:szCs w:val="24"/>
          <w:lang w:val="pt-BR"/>
        </w:rPr>
        <w:t>E</w:t>
      </w:r>
      <w:r w:rsidR="000F16ED">
        <w:rPr>
          <w:rFonts w:ascii="Arial" w:hAnsi="Arial" w:cs="Arial"/>
          <w:b/>
          <w:sz w:val="24"/>
          <w:szCs w:val="24"/>
          <w:lang w:val="pt-BR"/>
        </w:rPr>
        <w:t xml:space="preserve"> </w:t>
      </w:r>
      <w:r w:rsidR="00FB406E" w:rsidRPr="0063089C">
        <w:rPr>
          <w:rFonts w:ascii="Arial" w:hAnsi="Arial" w:cs="Arial"/>
          <w:b/>
          <w:sz w:val="24"/>
          <w:szCs w:val="24"/>
          <w:lang w:val="pt-BR"/>
        </w:rPr>
        <w:t>TURÍSTICO</w:t>
      </w:r>
      <w:r w:rsidR="000F16ED">
        <w:rPr>
          <w:rFonts w:ascii="Arial" w:hAnsi="Arial" w:cs="Arial"/>
          <w:b/>
          <w:sz w:val="24"/>
          <w:szCs w:val="24"/>
          <w:lang w:val="pt-BR"/>
        </w:rPr>
        <w:t xml:space="preserve"> </w:t>
      </w:r>
      <w:r w:rsidR="00FB406E" w:rsidRPr="0063089C">
        <w:rPr>
          <w:rFonts w:ascii="Arial" w:hAnsi="Arial" w:cs="Arial"/>
          <w:b/>
          <w:sz w:val="24"/>
          <w:szCs w:val="24"/>
          <w:lang w:val="pt-BR"/>
        </w:rPr>
        <w:t>DE</w:t>
      </w:r>
      <w:r w:rsidR="000F16ED">
        <w:rPr>
          <w:rFonts w:ascii="Arial" w:hAnsi="Arial" w:cs="Arial"/>
          <w:b/>
          <w:sz w:val="24"/>
          <w:szCs w:val="24"/>
          <w:lang w:val="pt-BR"/>
        </w:rPr>
        <w:t xml:space="preserve"> </w:t>
      </w:r>
      <w:r w:rsidR="00FB406E" w:rsidRPr="0063089C">
        <w:rPr>
          <w:rFonts w:ascii="Arial" w:hAnsi="Arial" w:cs="Arial"/>
          <w:b/>
          <w:sz w:val="24"/>
          <w:szCs w:val="24"/>
          <w:lang w:val="pt-BR"/>
        </w:rPr>
        <w:t>IPIABAS</w:t>
      </w:r>
      <w:r w:rsidR="00FB406E" w:rsidRPr="0063089C">
        <w:rPr>
          <w:rFonts w:ascii="Arial" w:hAnsi="Arial" w:cs="Arial"/>
          <w:sz w:val="24"/>
          <w:szCs w:val="24"/>
          <w:lang w:val="pt-BR"/>
        </w:rPr>
        <w:t>,</w:t>
      </w:r>
      <w:r w:rsidR="000F16ED">
        <w:rPr>
          <w:rFonts w:ascii="Arial" w:hAnsi="Arial" w:cs="Arial"/>
          <w:sz w:val="24"/>
          <w:szCs w:val="24"/>
          <w:lang w:val="pt-BR"/>
        </w:rPr>
        <w:t xml:space="preserve"> </w:t>
      </w:r>
      <w:r w:rsidR="00FB406E" w:rsidRPr="0063089C">
        <w:rPr>
          <w:rFonts w:ascii="Arial" w:hAnsi="Arial" w:cs="Arial"/>
          <w:sz w:val="24"/>
          <w:szCs w:val="24"/>
          <w:lang w:val="pt-BR"/>
        </w:rPr>
        <w:t>como</w:t>
      </w:r>
      <w:r w:rsidR="000F16ED">
        <w:rPr>
          <w:rFonts w:ascii="Arial" w:hAnsi="Arial" w:cs="Arial"/>
          <w:sz w:val="24"/>
          <w:szCs w:val="24"/>
          <w:lang w:val="pt-BR"/>
        </w:rPr>
        <w:t xml:space="preserve"> </w:t>
      </w:r>
      <w:r w:rsidR="00FB406E" w:rsidRPr="0063089C">
        <w:rPr>
          <w:rFonts w:ascii="Arial" w:hAnsi="Arial" w:cs="Arial"/>
          <w:sz w:val="24"/>
          <w:szCs w:val="24"/>
          <w:lang w:val="pt-BR"/>
        </w:rPr>
        <w:t>o</w:t>
      </w:r>
      <w:r w:rsidR="000F16ED">
        <w:rPr>
          <w:rFonts w:ascii="Arial" w:hAnsi="Arial" w:cs="Arial"/>
          <w:sz w:val="24"/>
          <w:szCs w:val="24"/>
          <w:lang w:val="pt-BR"/>
        </w:rPr>
        <w:t xml:space="preserve"> </w:t>
      </w:r>
      <w:proofErr w:type="spellStart"/>
      <w:r w:rsidR="00FB406E" w:rsidRPr="0063089C">
        <w:rPr>
          <w:rFonts w:ascii="Arial" w:hAnsi="Arial" w:cs="Arial"/>
          <w:sz w:val="24"/>
          <w:szCs w:val="24"/>
          <w:lang w:val="pt-BR"/>
        </w:rPr>
        <w:t>bjetivo</w:t>
      </w:r>
      <w:proofErr w:type="spellEnd"/>
      <w:r w:rsidR="000F16ED">
        <w:rPr>
          <w:rFonts w:ascii="Arial" w:hAnsi="Arial" w:cs="Arial"/>
          <w:sz w:val="24"/>
          <w:szCs w:val="24"/>
          <w:lang w:val="pt-BR"/>
        </w:rPr>
        <w:t xml:space="preserve"> </w:t>
      </w:r>
      <w:r w:rsidR="00FB406E" w:rsidRPr="0063089C">
        <w:rPr>
          <w:rFonts w:ascii="Arial" w:hAnsi="Arial" w:cs="Arial"/>
          <w:sz w:val="24"/>
          <w:szCs w:val="24"/>
          <w:lang w:val="pt-BR"/>
        </w:rPr>
        <w:t>de</w:t>
      </w:r>
      <w:r w:rsidR="000F16ED">
        <w:rPr>
          <w:rFonts w:ascii="Arial" w:hAnsi="Arial" w:cs="Arial"/>
          <w:sz w:val="24"/>
          <w:szCs w:val="24"/>
          <w:lang w:val="pt-BR"/>
        </w:rPr>
        <w:t xml:space="preserve"> </w:t>
      </w:r>
      <w:r w:rsidR="00FB406E" w:rsidRPr="0063089C">
        <w:rPr>
          <w:rFonts w:ascii="Arial" w:hAnsi="Arial" w:cs="Arial"/>
          <w:sz w:val="24"/>
          <w:szCs w:val="24"/>
          <w:lang w:val="pt-BR"/>
        </w:rPr>
        <w:t>revogar</w:t>
      </w:r>
      <w:r w:rsidR="000F16ED">
        <w:rPr>
          <w:rFonts w:ascii="Arial" w:hAnsi="Arial" w:cs="Arial"/>
          <w:sz w:val="24"/>
          <w:szCs w:val="24"/>
          <w:lang w:val="pt-BR"/>
        </w:rPr>
        <w:t xml:space="preserve"> </w:t>
      </w:r>
      <w:r w:rsidR="00FB406E" w:rsidRPr="0063089C">
        <w:rPr>
          <w:rFonts w:ascii="Arial" w:hAnsi="Arial" w:cs="Arial"/>
          <w:sz w:val="24"/>
          <w:szCs w:val="24"/>
          <w:lang w:val="pt-BR"/>
        </w:rPr>
        <w:t>os</w:t>
      </w:r>
      <w:r w:rsidR="000F16ED">
        <w:rPr>
          <w:rFonts w:ascii="Arial" w:hAnsi="Arial" w:cs="Arial"/>
          <w:sz w:val="24"/>
          <w:szCs w:val="24"/>
          <w:lang w:val="pt-BR"/>
        </w:rPr>
        <w:t xml:space="preserve"> </w:t>
      </w:r>
      <w:r w:rsidR="00FB406E" w:rsidRPr="0063089C">
        <w:rPr>
          <w:rFonts w:ascii="Arial" w:hAnsi="Arial" w:cs="Arial"/>
          <w:sz w:val="24"/>
          <w:szCs w:val="24"/>
          <w:lang w:val="pt-BR"/>
        </w:rPr>
        <w:t>respectivos</w:t>
      </w:r>
      <w:r w:rsidR="000F16ED">
        <w:rPr>
          <w:rFonts w:ascii="Arial" w:hAnsi="Arial" w:cs="Arial"/>
          <w:sz w:val="24"/>
          <w:szCs w:val="24"/>
          <w:lang w:val="pt-BR"/>
        </w:rPr>
        <w:t xml:space="preserve"> </w:t>
      </w:r>
      <w:r w:rsidR="00FB406E" w:rsidRPr="0063089C">
        <w:rPr>
          <w:rFonts w:ascii="Arial" w:hAnsi="Arial" w:cs="Arial"/>
          <w:sz w:val="24"/>
          <w:szCs w:val="24"/>
          <w:lang w:val="pt-BR"/>
        </w:rPr>
        <w:t>termos</w:t>
      </w:r>
      <w:r w:rsidR="000F16ED">
        <w:rPr>
          <w:rFonts w:ascii="Arial" w:hAnsi="Arial" w:cs="Arial"/>
          <w:sz w:val="24"/>
          <w:szCs w:val="24"/>
          <w:lang w:val="pt-BR"/>
        </w:rPr>
        <w:t xml:space="preserve"> </w:t>
      </w:r>
      <w:r w:rsidR="00FB406E" w:rsidRPr="0063089C">
        <w:rPr>
          <w:rFonts w:ascii="Arial" w:hAnsi="Arial" w:cs="Arial"/>
          <w:sz w:val="24"/>
          <w:szCs w:val="24"/>
          <w:lang w:val="pt-BR"/>
        </w:rPr>
        <w:t>de</w:t>
      </w:r>
      <w:r w:rsidR="000F16ED">
        <w:rPr>
          <w:rFonts w:ascii="Arial" w:hAnsi="Arial" w:cs="Arial"/>
          <w:sz w:val="24"/>
          <w:szCs w:val="24"/>
          <w:lang w:val="pt-BR"/>
        </w:rPr>
        <w:t xml:space="preserve"> </w:t>
      </w:r>
      <w:r w:rsidR="00FB406E" w:rsidRPr="0063089C">
        <w:rPr>
          <w:rFonts w:ascii="Arial" w:hAnsi="Arial" w:cs="Arial"/>
          <w:sz w:val="24"/>
          <w:szCs w:val="24"/>
          <w:lang w:val="pt-BR"/>
        </w:rPr>
        <w:t>permissão</w:t>
      </w:r>
      <w:r w:rsidR="000F16ED">
        <w:rPr>
          <w:rFonts w:ascii="Arial" w:hAnsi="Arial" w:cs="Arial"/>
          <w:sz w:val="24"/>
          <w:szCs w:val="24"/>
          <w:lang w:val="pt-BR"/>
        </w:rPr>
        <w:t xml:space="preserve"> </w:t>
      </w:r>
      <w:r w:rsidR="00FB406E" w:rsidRPr="0063089C">
        <w:rPr>
          <w:rFonts w:ascii="Arial" w:hAnsi="Arial" w:cs="Arial"/>
          <w:sz w:val="24"/>
          <w:szCs w:val="24"/>
          <w:lang w:val="pt-BR"/>
        </w:rPr>
        <w:t>de</w:t>
      </w:r>
      <w:r w:rsidR="000F16ED">
        <w:rPr>
          <w:rFonts w:ascii="Arial" w:hAnsi="Arial" w:cs="Arial"/>
          <w:sz w:val="24"/>
          <w:szCs w:val="24"/>
          <w:lang w:val="pt-BR"/>
        </w:rPr>
        <w:t xml:space="preserve"> </w:t>
      </w:r>
      <w:r w:rsidR="00FB406E" w:rsidRPr="0063089C">
        <w:rPr>
          <w:rFonts w:ascii="Arial" w:hAnsi="Arial" w:cs="Arial"/>
          <w:sz w:val="24"/>
          <w:szCs w:val="24"/>
          <w:lang w:val="pt-BR"/>
        </w:rPr>
        <w:t>uso</w:t>
      </w:r>
      <w:r w:rsidR="000F16ED">
        <w:rPr>
          <w:rFonts w:ascii="Arial" w:hAnsi="Arial" w:cs="Arial"/>
          <w:sz w:val="24"/>
          <w:szCs w:val="24"/>
          <w:lang w:val="pt-BR"/>
        </w:rPr>
        <w:t xml:space="preserve"> </w:t>
      </w:r>
      <w:r w:rsidR="00FB406E" w:rsidRPr="0063089C">
        <w:rPr>
          <w:rFonts w:ascii="Arial" w:hAnsi="Arial" w:cs="Arial"/>
          <w:sz w:val="24"/>
          <w:szCs w:val="24"/>
          <w:lang w:val="pt-BR"/>
        </w:rPr>
        <w:t>existentes.</w:t>
      </w:r>
    </w:p>
    <w:p w:rsidR="000F16ED" w:rsidRDefault="000F16ED" w:rsidP="000F16ED">
      <w:pPr>
        <w:tabs>
          <w:tab w:val="left" w:pos="1134"/>
          <w:tab w:val="left" w:pos="8222"/>
        </w:tabs>
        <w:ind w:left="1134" w:right="3" w:hanging="708"/>
        <w:jc w:val="both"/>
        <w:rPr>
          <w:rFonts w:ascii="Arial" w:hAnsi="Arial" w:cs="Arial"/>
          <w:b/>
          <w:sz w:val="24"/>
          <w:szCs w:val="24"/>
          <w:lang w:val="pt-BR"/>
        </w:rPr>
      </w:pPr>
    </w:p>
    <w:p w:rsidR="000F16ED" w:rsidRDefault="00B4147E" w:rsidP="000F16ED">
      <w:pPr>
        <w:tabs>
          <w:tab w:val="left" w:pos="1134"/>
          <w:tab w:val="left" w:pos="8222"/>
        </w:tabs>
        <w:ind w:left="1134" w:right="3" w:hanging="708"/>
        <w:jc w:val="both"/>
        <w:rPr>
          <w:rFonts w:ascii="Arial" w:hAnsi="Arial" w:cs="Arial"/>
          <w:sz w:val="24"/>
          <w:szCs w:val="24"/>
          <w:lang w:val="pt-BR"/>
        </w:rPr>
      </w:pPr>
      <w:r w:rsidRPr="0063089C">
        <w:rPr>
          <w:rFonts w:ascii="Arial" w:hAnsi="Arial" w:cs="Arial"/>
          <w:b/>
          <w:sz w:val="24"/>
          <w:szCs w:val="24"/>
          <w:lang w:val="pt-BR"/>
        </w:rPr>
        <w:t>14.4</w:t>
      </w:r>
      <w:r w:rsidR="000F16ED">
        <w:rPr>
          <w:rFonts w:ascii="Arial" w:hAnsi="Arial" w:cs="Arial"/>
          <w:b/>
          <w:sz w:val="24"/>
          <w:szCs w:val="24"/>
          <w:lang w:val="pt-BR"/>
        </w:rPr>
        <w:tab/>
      </w:r>
      <w:r w:rsidR="00FB406E" w:rsidRPr="0063089C">
        <w:rPr>
          <w:rFonts w:ascii="Arial" w:hAnsi="Arial" w:cs="Arial"/>
          <w:sz w:val="24"/>
          <w:szCs w:val="24"/>
          <w:lang w:val="pt-BR"/>
        </w:rPr>
        <w:t>A superação do prazo de vigência da PROPOSTA ou d</w:t>
      </w:r>
      <w:r w:rsidR="000F16ED">
        <w:rPr>
          <w:rFonts w:ascii="Arial" w:hAnsi="Arial" w:cs="Arial"/>
          <w:sz w:val="24"/>
          <w:szCs w:val="24"/>
          <w:lang w:val="pt-BR"/>
        </w:rPr>
        <w:t xml:space="preserve">o prazo de vigência da GARANTIA </w:t>
      </w:r>
      <w:r w:rsidR="00FB406E" w:rsidRPr="0063089C">
        <w:rPr>
          <w:rFonts w:ascii="Arial" w:hAnsi="Arial" w:cs="Arial"/>
          <w:sz w:val="24"/>
          <w:szCs w:val="24"/>
          <w:lang w:val="pt-BR"/>
        </w:rPr>
        <w:t>DA</w:t>
      </w:r>
      <w:r w:rsidR="000F16ED">
        <w:rPr>
          <w:rFonts w:ascii="Arial" w:hAnsi="Arial" w:cs="Arial"/>
          <w:sz w:val="24"/>
          <w:szCs w:val="24"/>
          <w:lang w:val="pt-BR"/>
        </w:rPr>
        <w:t xml:space="preserve"> </w:t>
      </w:r>
      <w:r w:rsidR="00FB406E" w:rsidRPr="0063089C">
        <w:rPr>
          <w:rFonts w:ascii="Arial" w:hAnsi="Arial" w:cs="Arial"/>
          <w:sz w:val="24"/>
          <w:szCs w:val="24"/>
          <w:lang w:val="pt-BR"/>
        </w:rPr>
        <w:t>PROPOSTA</w:t>
      </w:r>
      <w:r w:rsidR="000F16ED">
        <w:rPr>
          <w:rFonts w:ascii="Arial" w:hAnsi="Arial" w:cs="Arial"/>
          <w:sz w:val="24"/>
          <w:szCs w:val="24"/>
          <w:lang w:val="pt-BR"/>
        </w:rPr>
        <w:t xml:space="preserve"> </w:t>
      </w:r>
      <w:r w:rsidR="00FB406E" w:rsidRPr="0063089C">
        <w:rPr>
          <w:rFonts w:ascii="Arial" w:hAnsi="Arial" w:cs="Arial"/>
          <w:sz w:val="24"/>
          <w:szCs w:val="24"/>
          <w:lang w:val="pt-BR"/>
        </w:rPr>
        <w:t>não</w:t>
      </w:r>
      <w:r w:rsidR="000F16ED">
        <w:rPr>
          <w:rFonts w:ascii="Arial" w:hAnsi="Arial" w:cs="Arial"/>
          <w:sz w:val="24"/>
          <w:szCs w:val="24"/>
          <w:lang w:val="pt-BR"/>
        </w:rPr>
        <w:t xml:space="preserve"> </w:t>
      </w:r>
      <w:r w:rsidR="00FB406E" w:rsidRPr="0063089C">
        <w:rPr>
          <w:rFonts w:ascii="Arial" w:hAnsi="Arial" w:cs="Arial"/>
          <w:sz w:val="24"/>
          <w:szCs w:val="24"/>
          <w:lang w:val="pt-BR"/>
        </w:rPr>
        <w:t>impede</w:t>
      </w:r>
      <w:r w:rsidR="000F16ED">
        <w:rPr>
          <w:rFonts w:ascii="Arial" w:hAnsi="Arial" w:cs="Arial"/>
          <w:sz w:val="24"/>
          <w:szCs w:val="24"/>
          <w:lang w:val="pt-BR"/>
        </w:rPr>
        <w:t xml:space="preserve"> </w:t>
      </w:r>
      <w:r w:rsidR="00FB406E" w:rsidRPr="0063089C">
        <w:rPr>
          <w:rFonts w:ascii="Arial" w:hAnsi="Arial" w:cs="Arial"/>
          <w:sz w:val="24"/>
          <w:szCs w:val="24"/>
          <w:lang w:val="pt-BR"/>
        </w:rPr>
        <w:t>a</w:t>
      </w:r>
      <w:r w:rsidR="000F16ED">
        <w:rPr>
          <w:rFonts w:ascii="Arial" w:hAnsi="Arial" w:cs="Arial"/>
          <w:sz w:val="24"/>
          <w:szCs w:val="24"/>
          <w:lang w:val="pt-BR"/>
        </w:rPr>
        <w:t xml:space="preserve"> </w:t>
      </w:r>
      <w:r w:rsidR="00FB406E" w:rsidRPr="0063089C">
        <w:rPr>
          <w:rFonts w:ascii="Arial" w:hAnsi="Arial" w:cs="Arial"/>
          <w:sz w:val="24"/>
          <w:szCs w:val="24"/>
          <w:lang w:val="pt-BR"/>
        </w:rPr>
        <w:t>assinatura</w:t>
      </w:r>
      <w:r w:rsidR="000F16ED">
        <w:rPr>
          <w:rFonts w:ascii="Arial" w:hAnsi="Arial" w:cs="Arial"/>
          <w:sz w:val="24"/>
          <w:szCs w:val="24"/>
          <w:lang w:val="pt-BR"/>
        </w:rPr>
        <w:t xml:space="preserve"> </w:t>
      </w:r>
      <w:r w:rsidR="00FB406E" w:rsidRPr="0063089C">
        <w:rPr>
          <w:rFonts w:ascii="Arial" w:hAnsi="Arial" w:cs="Arial"/>
          <w:sz w:val="24"/>
          <w:szCs w:val="24"/>
          <w:lang w:val="pt-BR"/>
        </w:rPr>
        <w:t>do</w:t>
      </w:r>
      <w:r w:rsidR="000F16ED">
        <w:rPr>
          <w:rFonts w:ascii="Arial" w:hAnsi="Arial" w:cs="Arial"/>
          <w:sz w:val="24"/>
          <w:szCs w:val="24"/>
          <w:lang w:val="pt-BR"/>
        </w:rPr>
        <w:t xml:space="preserve"> </w:t>
      </w:r>
      <w:r w:rsidR="00FB406E" w:rsidRPr="0063089C">
        <w:rPr>
          <w:rFonts w:ascii="Arial" w:hAnsi="Arial" w:cs="Arial"/>
          <w:sz w:val="24"/>
          <w:szCs w:val="24"/>
          <w:lang w:val="pt-BR"/>
        </w:rPr>
        <w:t>CONTRATO,</w:t>
      </w:r>
      <w:r w:rsidR="000F16ED">
        <w:rPr>
          <w:rFonts w:ascii="Arial" w:hAnsi="Arial" w:cs="Arial"/>
          <w:sz w:val="24"/>
          <w:szCs w:val="24"/>
          <w:lang w:val="pt-BR"/>
        </w:rPr>
        <w:t xml:space="preserve"> </w:t>
      </w:r>
      <w:r w:rsidR="00FB406E" w:rsidRPr="0063089C">
        <w:rPr>
          <w:rFonts w:ascii="Arial" w:hAnsi="Arial" w:cs="Arial"/>
          <w:sz w:val="24"/>
          <w:szCs w:val="24"/>
          <w:lang w:val="pt-BR"/>
        </w:rPr>
        <w:t>caso</w:t>
      </w:r>
      <w:r w:rsidR="000F16ED">
        <w:rPr>
          <w:rFonts w:ascii="Arial" w:hAnsi="Arial" w:cs="Arial"/>
          <w:sz w:val="24"/>
          <w:szCs w:val="24"/>
          <w:lang w:val="pt-BR"/>
        </w:rPr>
        <w:t xml:space="preserve"> </w:t>
      </w:r>
      <w:r w:rsidR="00FB406E" w:rsidRPr="0063089C">
        <w:rPr>
          <w:rFonts w:ascii="Arial" w:hAnsi="Arial" w:cs="Arial"/>
          <w:sz w:val="24"/>
          <w:szCs w:val="24"/>
          <w:lang w:val="pt-BR"/>
        </w:rPr>
        <w:t>a</w:t>
      </w:r>
      <w:r w:rsidR="000F16ED">
        <w:rPr>
          <w:rFonts w:ascii="Arial" w:hAnsi="Arial" w:cs="Arial"/>
          <w:sz w:val="24"/>
          <w:szCs w:val="24"/>
          <w:lang w:val="pt-BR"/>
        </w:rPr>
        <w:t xml:space="preserve"> </w:t>
      </w:r>
      <w:r w:rsidR="00FB406E" w:rsidRPr="0063089C">
        <w:rPr>
          <w:rFonts w:ascii="Arial" w:hAnsi="Arial" w:cs="Arial"/>
          <w:sz w:val="24"/>
          <w:szCs w:val="24"/>
          <w:lang w:val="pt-BR"/>
        </w:rPr>
        <w:t>ADJUDICATÁRIA</w:t>
      </w:r>
      <w:r w:rsidR="000F16ED">
        <w:rPr>
          <w:rFonts w:ascii="Arial" w:hAnsi="Arial" w:cs="Arial"/>
          <w:sz w:val="24"/>
          <w:szCs w:val="24"/>
          <w:lang w:val="pt-BR"/>
        </w:rPr>
        <w:t xml:space="preserve"> </w:t>
      </w:r>
      <w:r w:rsidR="00FB406E" w:rsidRPr="0063089C">
        <w:rPr>
          <w:rFonts w:ascii="Arial" w:hAnsi="Arial" w:cs="Arial"/>
          <w:sz w:val="24"/>
          <w:szCs w:val="24"/>
          <w:lang w:val="pt-BR"/>
        </w:rPr>
        <w:t>permaneça</w:t>
      </w:r>
      <w:r w:rsidR="000F16ED">
        <w:rPr>
          <w:rFonts w:ascii="Arial" w:hAnsi="Arial" w:cs="Arial"/>
          <w:sz w:val="24"/>
          <w:szCs w:val="24"/>
          <w:lang w:val="pt-BR"/>
        </w:rPr>
        <w:t xml:space="preserve"> </w:t>
      </w:r>
      <w:r w:rsidR="00FB406E" w:rsidRPr="0063089C">
        <w:rPr>
          <w:rFonts w:ascii="Arial" w:hAnsi="Arial" w:cs="Arial"/>
          <w:sz w:val="24"/>
          <w:szCs w:val="24"/>
          <w:lang w:val="pt-BR"/>
        </w:rPr>
        <w:t>como</w:t>
      </w:r>
      <w:r w:rsidR="000F16ED">
        <w:rPr>
          <w:rFonts w:ascii="Arial" w:hAnsi="Arial" w:cs="Arial"/>
          <w:sz w:val="24"/>
          <w:szCs w:val="24"/>
          <w:lang w:val="pt-BR"/>
        </w:rPr>
        <w:t xml:space="preserve"> </w:t>
      </w:r>
      <w:r w:rsidR="00FB406E" w:rsidRPr="0063089C">
        <w:rPr>
          <w:rFonts w:ascii="Arial" w:hAnsi="Arial" w:cs="Arial"/>
          <w:sz w:val="24"/>
          <w:szCs w:val="24"/>
          <w:lang w:val="pt-BR"/>
        </w:rPr>
        <w:t>interesse em</w:t>
      </w:r>
      <w:r w:rsidR="000F16ED">
        <w:rPr>
          <w:rFonts w:ascii="Arial" w:hAnsi="Arial" w:cs="Arial"/>
          <w:sz w:val="24"/>
          <w:szCs w:val="24"/>
          <w:lang w:val="pt-BR"/>
        </w:rPr>
        <w:t xml:space="preserve"> </w:t>
      </w:r>
      <w:r w:rsidR="00FB406E" w:rsidRPr="0063089C">
        <w:rPr>
          <w:rFonts w:ascii="Arial" w:hAnsi="Arial" w:cs="Arial"/>
          <w:sz w:val="24"/>
          <w:szCs w:val="24"/>
          <w:lang w:val="pt-BR"/>
        </w:rPr>
        <w:t>fazê-lo.</w:t>
      </w:r>
    </w:p>
    <w:p w:rsidR="000F16ED" w:rsidRDefault="000F16ED" w:rsidP="000F16ED">
      <w:pPr>
        <w:tabs>
          <w:tab w:val="left" w:pos="1134"/>
          <w:tab w:val="left" w:pos="8222"/>
        </w:tabs>
        <w:ind w:left="1134" w:right="3" w:hanging="708"/>
        <w:jc w:val="both"/>
        <w:rPr>
          <w:rFonts w:ascii="Arial" w:hAnsi="Arial" w:cs="Arial"/>
          <w:b/>
          <w:sz w:val="24"/>
          <w:szCs w:val="24"/>
          <w:lang w:val="pt-BR"/>
        </w:rPr>
      </w:pPr>
    </w:p>
    <w:p w:rsidR="000F16ED" w:rsidRDefault="00B4147E" w:rsidP="000F16ED">
      <w:pPr>
        <w:tabs>
          <w:tab w:val="left" w:pos="1134"/>
          <w:tab w:val="left" w:pos="8222"/>
        </w:tabs>
        <w:ind w:left="1134" w:right="3" w:hanging="708"/>
        <w:jc w:val="both"/>
        <w:rPr>
          <w:rFonts w:ascii="Arial" w:hAnsi="Arial" w:cs="Arial"/>
          <w:sz w:val="24"/>
          <w:szCs w:val="24"/>
          <w:lang w:val="pt-BR"/>
        </w:rPr>
      </w:pPr>
      <w:r w:rsidRPr="0063089C">
        <w:rPr>
          <w:rFonts w:ascii="Arial" w:hAnsi="Arial" w:cs="Arial"/>
          <w:b/>
          <w:sz w:val="24"/>
          <w:szCs w:val="24"/>
          <w:lang w:val="pt-BR"/>
        </w:rPr>
        <w:t>14.5</w:t>
      </w:r>
      <w:r w:rsidR="000F16ED">
        <w:rPr>
          <w:rFonts w:ascii="Arial" w:hAnsi="Arial" w:cs="Arial"/>
          <w:b/>
          <w:sz w:val="24"/>
          <w:szCs w:val="24"/>
          <w:lang w:val="pt-BR"/>
        </w:rPr>
        <w:tab/>
      </w:r>
      <w:r w:rsidR="00FB406E" w:rsidRPr="0063089C">
        <w:rPr>
          <w:rFonts w:ascii="Arial" w:hAnsi="Arial" w:cs="Arial"/>
          <w:sz w:val="24"/>
          <w:szCs w:val="24"/>
          <w:lang w:val="pt-BR"/>
        </w:rPr>
        <w:t>O</w:t>
      </w:r>
      <w:r w:rsidR="000F16ED">
        <w:rPr>
          <w:rFonts w:ascii="Arial" w:hAnsi="Arial" w:cs="Arial"/>
          <w:sz w:val="24"/>
          <w:szCs w:val="24"/>
          <w:lang w:val="pt-BR"/>
        </w:rPr>
        <w:t xml:space="preserve"> </w:t>
      </w:r>
      <w:r w:rsidR="00FB406E" w:rsidRPr="0063089C">
        <w:rPr>
          <w:rFonts w:ascii="Arial" w:hAnsi="Arial" w:cs="Arial"/>
          <w:sz w:val="24"/>
          <w:szCs w:val="24"/>
          <w:lang w:val="pt-BR"/>
        </w:rPr>
        <w:t>MUNICÍPIO,</w:t>
      </w:r>
      <w:r w:rsidR="000F16ED">
        <w:rPr>
          <w:rFonts w:ascii="Arial" w:hAnsi="Arial" w:cs="Arial"/>
          <w:sz w:val="24"/>
          <w:szCs w:val="24"/>
          <w:lang w:val="pt-BR"/>
        </w:rPr>
        <w:t xml:space="preserve"> </w:t>
      </w:r>
      <w:r w:rsidR="00FB406E" w:rsidRPr="0063089C">
        <w:rPr>
          <w:rFonts w:ascii="Arial" w:hAnsi="Arial" w:cs="Arial"/>
          <w:sz w:val="24"/>
          <w:szCs w:val="24"/>
          <w:lang w:val="pt-BR"/>
        </w:rPr>
        <w:t>em</w:t>
      </w:r>
      <w:r w:rsidR="000F16ED">
        <w:rPr>
          <w:rFonts w:ascii="Arial" w:hAnsi="Arial" w:cs="Arial"/>
          <w:sz w:val="24"/>
          <w:szCs w:val="24"/>
          <w:lang w:val="pt-BR"/>
        </w:rPr>
        <w:t xml:space="preserve"> </w:t>
      </w:r>
      <w:r w:rsidR="00FB406E" w:rsidRPr="0063089C">
        <w:rPr>
          <w:rFonts w:ascii="Arial" w:hAnsi="Arial" w:cs="Arial"/>
          <w:sz w:val="24"/>
          <w:szCs w:val="24"/>
          <w:lang w:val="pt-BR"/>
        </w:rPr>
        <w:t>face</w:t>
      </w:r>
      <w:r w:rsidR="000F16ED">
        <w:rPr>
          <w:rFonts w:ascii="Arial" w:hAnsi="Arial" w:cs="Arial"/>
          <w:sz w:val="24"/>
          <w:szCs w:val="24"/>
          <w:lang w:val="pt-BR"/>
        </w:rPr>
        <w:t xml:space="preserve"> </w:t>
      </w:r>
      <w:r w:rsidR="00FB406E" w:rsidRPr="0063089C">
        <w:rPr>
          <w:rFonts w:ascii="Arial" w:hAnsi="Arial" w:cs="Arial"/>
          <w:sz w:val="24"/>
          <w:szCs w:val="24"/>
          <w:lang w:val="pt-BR"/>
        </w:rPr>
        <w:t>do</w:t>
      </w:r>
      <w:r w:rsidR="000F16ED">
        <w:rPr>
          <w:rFonts w:ascii="Arial" w:hAnsi="Arial" w:cs="Arial"/>
          <w:sz w:val="24"/>
          <w:szCs w:val="24"/>
          <w:lang w:val="pt-BR"/>
        </w:rPr>
        <w:t xml:space="preserve"> </w:t>
      </w:r>
      <w:r w:rsidR="00FB406E" w:rsidRPr="0063089C">
        <w:rPr>
          <w:rFonts w:ascii="Arial" w:hAnsi="Arial" w:cs="Arial"/>
          <w:sz w:val="24"/>
          <w:szCs w:val="24"/>
          <w:lang w:val="pt-BR"/>
        </w:rPr>
        <w:t>não</w:t>
      </w:r>
      <w:r w:rsidR="000F16ED">
        <w:rPr>
          <w:rFonts w:ascii="Arial" w:hAnsi="Arial" w:cs="Arial"/>
          <w:sz w:val="24"/>
          <w:szCs w:val="24"/>
          <w:lang w:val="pt-BR"/>
        </w:rPr>
        <w:t xml:space="preserve"> </w:t>
      </w:r>
      <w:r w:rsidR="00FB406E" w:rsidRPr="0063089C">
        <w:rPr>
          <w:rFonts w:ascii="Arial" w:hAnsi="Arial" w:cs="Arial"/>
          <w:sz w:val="24"/>
          <w:szCs w:val="24"/>
          <w:lang w:val="pt-BR"/>
        </w:rPr>
        <w:t>comparecimento</w:t>
      </w:r>
      <w:r w:rsidR="000F16ED">
        <w:rPr>
          <w:rFonts w:ascii="Arial" w:hAnsi="Arial" w:cs="Arial"/>
          <w:sz w:val="24"/>
          <w:szCs w:val="24"/>
          <w:lang w:val="pt-BR"/>
        </w:rPr>
        <w:t xml:space="preserve"> </w:t>
      </w:r>
      <w:r w:rsidR="00FB406E" w:rsidRPr="0063089C">
        <w:rPr>
          <w:rFonts w:ascii="Arial" w:hAnsi="Arial" w:cs="Arial"/>
          <w:sz w:val="24"/>
          <w:szCs w:val="24"/>
          <w:lang w:val="pt-BR"/>
        </w:rPr>
        <w:t>da</w:t>
      </w:r>
      <w:r w:rsidR="000F16ED">
        <w:rPr>
          <w:rFonts w:ascii="Arial" w:hAnsi="Arial" w:cs="Arial"/>
          <w:sz w:val="24"/>
          <w:szCs w:val="24"/>
          <w:lang w:val="pt-BR"/>
        </w:rPr>
        <w:t xml:space="preserve"> </w:t>
      </w:r>
      <w:r w:rsidR="00FB406E" w:rsidRPr="0063089C">
        <w:rPr>
          <w:rFonts w:ascii="Arial" w:hAnsi="Arial" w:cs="Arial"/>
          <w:sz w:val="24"/>
          <w:szCs w:val="24"/>
          <w:lang w:val="pt-BR"/>
        </w:rPr>
        <w:t>ADJUDICATÁRIA</w:t>
      </w:r>
      <w:r w:rsidR="000F16ED">
        <w:rPr>
          <w:rFonts w:ascii="Arial" w:hAnsi="Arial" w:cs="Arial"/>
          <w:sz w:val="24"/>
          <w:szCs w:val="24"/>
          <w:lang w:val="pt-BR"/>
        </w:rPr>
        <w:t xml:space="preserve"> </w:t>
      </w:r>
      <w:r w:rsidR="00FB406E" w:rsidRPr="0063089C">
        <w:rPr>
          <w:rFonts w:ascii="Arial" w:hAnsi="Arial" w:cs="Arial"/>
          <w:sz w:val="24"/>
          <w:szCs w:val="24"/>
          <w:lang w:val="pt-BR"/>
        </w:rPr>
        <w:t>no</w:t>
      </w:r>
      <w:r w:rsidR="000F16ED">
        <w:rPr>
          <w:rFonts w:ascii="Arial" w:hAnsi="Arial" w:cs="Arial"/>
          <w:sz w:val="24"/>
          <w:szCs w:val="24"/>
          <w:lang w:val="pt-BR"/>
        </w:rPr>
        <w:t xml:space="preserve"> </w:t>
      </w:r>
      <w:r w:rsidR="00FB406E" w:rsidRPr="0063089C">
        <w:rPr>
          <w:rFonts w:ascii="Arial" w:hAnsi="Arial" w:cs="Arial"/>
          <w:sz w:val="24"/>
          <w:szCs w:val="24"/>
          <w:lang w:val="pt-BR"/>
        </w:rPr>
        <w:t>prazo</w:t>
      </w:r>
      <w:r w:rsidR="000F16ED">
        <w:rPr>
          <w:rFonts w:ascii="Arial" w:hAnsi="Arial" w:cs="Arial"/>
          <w:sz w:val="24"/>
          <w:szCs w:val="24"/>
          <w:lang w:val="pt-BR"/>
        </w:rPr>
        <w:t xml:space="preserve"> </w:t>
      </w:r>
      <w:r w:rsidR="00FB406E" w:rsidRPr="0063089C">
        <w:rPr>
          <w:rFonts w:ascii="Arial" w:hAnsi="Arial" w:cs="Arial"/>
          <w:sz w:val="24"/>
          <w:szCs w:val="24"/>
          <w:lang w:val="pt-BR"/>
        </w:rPr>
        <w:t>estipulado,</w:t>
      </w:r>
      <w:r w:rsidR="000F16ED">
        <w:rPr>
          <w:rFonts w:ascii="Arial" w:hAnsi="Arial" w:cs="Arial"/>
          <w:sz w:val="24"/>
          <w:szCs w:val="24"/>
          <w:lang w:val="pt-BR"/>
        </w:rPr>
        <w:t xml:space="preserve"> </w:t>
      </w:r>
      <w:r w:rsidR="00FB406E" w:rsidRPr="0063089C">
        <w:rPr>
          <w:rFonts w:ascii="Arial" w:hAnsi="Arial" w:cs="Arial"/>
          <w:sz w:val="24"/>
          <w:szCs w:val="24"/>
          <w:lang w:val="pt-BR"/>
        </w:rPr>
        <w:t>do</w:t>
      </w:r>
      <w:r w:rsidR="000F16ED">
        <w:rPr>
          <w:rFonts w:ascii="Arial" w:hAnsi="Arial" w:cs="Arial"/>
          <w:sz w:val="24"/>
          <w:szCs w:val="24"/>
          <w:lang w:val="pt-BR"/>
        </w:rPr>
        <w:t xml:space="preserve"> </w:t>
      </w:r>
      <w:r w:rsidR="00FB406E" w:rsidRPr="0063089C">
        <w:rPr>
          <w:rFonts w:ascii="Arial" w:hAnsi="Arial" w:cs="Arial"/>
          <w:sz w:val="24"/>
          <w:szCs w:val="24"/>
          <w:lang w:val="pt-BR"/>
        </w:rPr>
        <w:t>seu impedimento ou da sua recusa, poderá convocar as LICITANTES remanescentes, na</w:t>
      </w:r>
      <w:r w:rsidR="000F16ED">
        <w:rPr>
          <w:rFonts w:ascii="Arial" w:hAnsi="Arial" w:cs="Arial"/>
          <w:sz w:val="24"/>
          <w:szCs w:val="24"/>
          <w:lang w:val="pt-BR"/>
        </w:rPr>
        <w:t xml:space="preserve"> </w:t>
      </w:r>
      <w:r w:rsidR="00FB406E" w:rsidRPr="0063089C">
        <w:rPr>
          <w:rFonts w:ascii="Arial" w:hAnsi="Arial" w:cs="Arial"/>
          <w:sz w:val="24"/>
          <w:szCs w:val="24"/>
          <w:lang w:val="pt-BR"/>
        </w:rPr>
        <w:t>ordem</w:t>
      </w:r>
      <w:r w:rsidR="000F16ED">
        <w:rPr>
          <w:rFonts w:ascii="Arial" w:hAnsi="Arial" w:cs="Arial"/>
          <w:sz w:val="24"/>
          <w:szCs w:val="24"/>
          <w:lang w:val="pt-BR"/>
        </w:rPr>
        <w:t xml:space="preserve"> </w:t>
      </w:r>
      <w:r w:rsidR="00FB406E" w:rsidRPr="0063089C">
        <w:rPr>
          <w:rFonts w:ascii="Arial" w:hAnsi="Arial" w:cs="Arial"/>
          <w:sz w:val="24"/>
          <w:szCs w:val="24"/>
          <w:lang w:val="pt-BR"/>
        </w:rPr>
        <w:t>de</w:t>
      </w:r>
      <w:r w:rsidR="000F16ED">
        <w:rPr>
          <w:rFonts w:ascii="Arial" w:hAnsi="Arial" w:cs="Arial"/>
          <w:sz w:val="24"/>
          <w:szCs w:val="24"/>
          <w:lang w:val="pt-BR"/>
        </w:rPr>
        <w:t xml:space="preserve"> </w:t>
      </w:r>
      <w:r w:rsidR="00FB406E" w:rsidRPr="0063089C">
        <w:rPr>
          <w:rFonts w:ascii="Arial" w:hAnsi="Arial" w:cs="Arial"/>
          <w:sz w:val="24"/>
          <w:szCs w:val="24"/>
          <w:lang w:val="pt-BR"/>
        </w:rPr>
        <w:t>classificação,</w:t>
      </w:r>
      <w:r w:rsidR="000F16ED">
        <w:rPr>
          <w:rFonts w:ascii="Arial" w:hAnsi="Arial" w:cs="Arial"/>
          <w:sz w:val="24"/>
          <w:szCs w:val="24"/>
          <w:lang w:val="pt-BR"/>
        </w:rPr>
        <w:t xml:space="preserve"> </w:t>
      </w:r>
      <w:r w:rsidR="00FB406E" w:rsidRPr="0063089C">
        <w:rPr>
          <w:rFonts w:ascii="Arial" w:hAnsi="Arial" w:cs="Arial"/>
          <w:sz w:val="24"/>
          <w:szCs w:val="24"/>
          <w:lang w:val="pt-BR"/>
        </w:rPr>
        <w:t>verificando</w:t>
      </w:r>
      <w:r w:rsidR="000F16ED">
        <w:rPr>
          <w:rFonts w:ascii="Arial" w:hAnsi="Arial" w:cs="Arial"/>
          <w:sz w:val="24"/>
          <w:szCs w:val="24"/>
          <w:lang w:val="pt-BR"/>
        </w:rPr>
        <w:t xml:space="preserve"> </w:t>
      </w:r>
      <w:r w:rsidR="00FB406E" w:rsidRPr="0063089C">
        <w:rPr>
          <w:rFonts w:ascii="Arial" w:hAnsi="Arial" w:cs="Arial"/>
          <w:sz w:val="24"/>
          <w:szCs w:val="24"/>
          <w:lang w:val="pt-BR"/>
        </w:rPr>
        <w:t>o</w:t>
      </w:r>
      <w:r w:rsidR="000F16ED">
        <w:rPr>
          <w:rFonts w:ascii="Arial" w:hAnsi="Arial" w:cs="Arial"/>
          <w:sz w:val="24"/>
          <w:szCs w:val="24"/>
          <w:lang w:val="pt-BR"/>
        </w:rPr>
        <w:t xml:space="preserve"> </w:t>
      </w:r>
      <w:r w:rsidR="00FB406E" w:rsidRPr="0063089C">
        <w:rPr>
          <w:rFonts w:ascii="Arial" w:hAnsi="Arial" w:cs="Arial"/>
          <w:sz w:val="24"/>
          <w:szCs w:val="24"/>
          <w:lang w:val="pt-BR"/>
        </w:rPr>
        <w:t>cumprimento</w:t>
      </w:r>
      <w:r w:rsidR="000F16ED">
        <w:rPr>
          <w:rFonts w:ascii="Arial" w:hAnsi="Arial" w:cs="Arial"/>
          <w:sz w:val="24"/>
          <w:szCs w:val="24"/>
          <w:lang w:val="pt-BR"/>
        </w:rPr>
        <w:t xml:space="preserve"> </w:t>
      </w:r>
      <w:r w:rsidR="00FB406E" w:rsidRPr="0063089C">
        <w:rPr>
          <w:rFonts w:ascii="Arial" w:hAnsi="Arial" w:cs="Arial"/>
          <w:sz w:val="24"/>
          <w:szCs w:val="24"/>
          <w:lang w:val="pt-BR"/>
        </w:rPr>
        <w:t>de</w:t>
      </w:r>
      <w:r w:rsidR="000F16ED">
        <w:rPr>
          <w:rFonts w:ascii="Arial" w:hAnsi="Arial" w:cs="Arial"/>
          <w:sz w:val="24"/>
          <w:szCs w:val="24"/>
          <w:lang w:val="pt-BR"/>
        </w:rPr>
        <w:t xml:space="preserve"> </w:t>
      </w:r>
      <w:r w:rsidR="00FB406E" w:rsidRPr="0063089C">
        <w:rPr>
          <w:rFonts w:ascii="Arial" w:hAnsi="Arial" w:cs="Arial"/>
          <w:sz w:val="24"/>
          <w:szCs w:val="24"/>
          <w:lang w:val="pt-BR"/>
        </w:rPr>
        <w:t>requisitos</w:t>
      </w:r>
      <w:r w:rsidR="000F16ED">
        <w:rPr>
          <w:rFonts w:ascii="Arial" w:hAnsi="Arial" w:cs="Arial"/>
          <w:sz w:val="24"/>
          <w:szCs w:val="24"/>
          <w:lang w:val="pt-BR"/>
        </w:rPr>
        <w:t xml:space="preserve"> </w:t>
      </w:r>
      <w:r w:rsidR="00FB406E" w:rsidRPr="0063089C">
        <w:rPr>
          <w:rFonts w:ascii="Arial" w:hAnsi="Arial" w:cs="Arial"/>
          <w:sz w:val="24"/>
          <w:szCs w:val="24"/>
          <w:lang w:val="pt-BR"/>
        </w:rPr>
        <w:t>de</w:t>
      </w:r>
      <w:r w:rsidR="000F16ED">
        <w:rPr>
          <w:rFonts w:ascii="Arial" w:hAnsi="Arial" w:cs="Arial"/>
          <w:sz w:val="24"/>
          <w:szCs w:val="24"/>
          <w:lang w:val="pt-BR"/>
        </w:rPr>
        <w:t xml:space="preserve"> </w:t>
      </w:r>
      <w:r w:rsidR="00FB406E" w:rsidRPr="0063089C">
        <w:rPr>
          <w:rFonts w:ascii="Arial" w:hAnsi="Arial" w:cs="Arial"/>
          <w:sz w:val="24"/>
          <w:szCs w:val="24"/>
          <w:lang w:val="pt-BR"/>
        </w:rPr>
        <w:t>habilitação</w:t>
      </w:r>
      <w:r w:rsidR="000F16ED">
        <w:rPr>
          <w:rFonts w:ascii="Arial" w:hAnsi="Arial" w:cs="Arial"/>
          <w:sz w:val="24"/>
          <w:szCs w:val="24"/>
          <w:lang w:val="pt-BR"/>
        </w:rPr>
        <w:t xml:space="preserve"> </w:t>
      </w:r>
      <w:r w:rsidR="00FB406E" w:rsidRPr="0063089C">
        <w:rPr>
          <w:rFonts w:ascii="Arial" w:hAnsi="Arial" w:cs="Arial"/>
          <w:sz w:val="24"/>
          <w:szCs w:val="24"/>
          <w:lang w:val="pt-BR"/>
        </w:rPr>
        <w:t>para</w:t>
      </w:r>
      <w:r w:rsidR="000F16ED">
        <w:rPr>
          <w:rFonts w:ascii="Arial" w:hAnsi="Arial" w:cs="Arial"/>
          <w:sz w:val="24"/>
          <w:szCs w:val="24"/>
          <w:lang w:val="pt-BR"/>
        </w:rPr>
        <w:t xml:space="preserve"> </w:t>
      </w:r>
      <w:r w:rsidR="00FB406E" w:rsidRPr="0063089C">
        <w:rPr>
          <w:rFonts w:ascii="Arial" w:hAnsi="Arial" w:cs="Arial"/>
          <w:sz w:val="24"/>
          <w:szCs w:val="24"/>
          <w:lang w:val="pt-BR"/>
        </w:rPr>
        <w:t>assinar</w:t>
      </w:r>
      <w:r w:rsidR="000F16ED">
        <w:rPr>
          <w:rFonts w:ascii="Arial" w:hAnsi="Arial" w:cs="Arial"/>
          <w:sz w:val="24"/>
          <w:szCs w:val="24"/>
          <w:lang w:val="pt-BR"/>
        </w:rPr>
        <w:t xml:space="preserve"> </w:t>
      </w:r>
      <w:r w:rsidR="00FB406E" w:rsidRPr="0063089C">
        <w:rPr>
          <w:rFonts w:ascii="Arial" w:hAnsi="Arial" w:cs="Arial"/>
          <w:spacing w:val="-1"/>
          <w:sz w:val="24"/>
          <w:szCs w:val="24"/>
          <w:lang w:val="pt-BR"/>
        </w:rPr>
        <w:t>o</w:t>
      </w:r>
      <w:r w:rsidR="000F16ED">
        <w:rPr>
          <w:rFonts w:ascii="Arial" w:hAnsi="Arial" w:cs="Arial"/>
          <w:spacing w:val="-1"/>
          <w:sz w:val="24"/>
          <w:szCs w:val="24"/>
          <w:lang w:val="pt-BR"/>
        </w:rPr>
        <w:t xml:space="preserve"> </w:t>
      </w:r>
      <w:r w:rsidR="00FB406E" w:rsidRPr="0063089C">
        <w:rPr>
          <w:rFonts w:ascii="Arial" w:hAnsi="Arial" w:cs="Arial"/>
          <w:spacing w:val="-1"/>
          <w:sz w:val="24"/>
          <w:szCs w:val="24"/>
          <w:lang w:val="pt-BR"/>
        </w:rPr>
        <w:t>CONTRATO</w:t>
      </w:r>
      <w:r w:rsidR="000F16ED">
        <w:rPr>
          <w:rFonts w:ascii="Arial" w:hAnsi="Arial" w:cs="Arial"/>
          <w:spacing w:val="-1"/>
          <w:sz w:val="24"/>
          <w:szCs w:val="24"/>
          <w:lang w:val="pt-BR"/>
        </w:rPr>
        <w:t xml:space="preserve"> </w:t>
      </w:r>
      <w:r w:rsidR="00FB406E" w:rsidRPr="0063089C">
        <w:rPr>
          <w:rFonts w:ascii="Arial" w:hAnsi="Arial" w:cs="Arial"/>
          <w:spacing w:val="-1"/>
          <w:sz w:val="24"/>
          <w:szCs w:val="24"/>
          <w:lang w:val="pt-BR"/>
        </w:rPr>
        <w:t>em</w:t>
      </w:r>
      <w:r w:rsidR="000F16ED">
        <w:rPr>
          <w:rFonts w:ascii="Arial" w:hAnsi="Arial" w:cs="Arial"/>
          <w:spacing w:val="-1"/>
          <w:sz w:val="24"/>
          <w:szCs w:val="24"/>
          <w:lang w:val="pt-BR"/>
        </w:rPr>
        <w:t xml:space="preserve"> </w:t>
      </w:r>
      <w:r w:rsidR="00FB406E" w:rsidRPr="0063089C">
        <w:rPr>
          <w:rFonts w:ascii="Arial" w:hAnsi="Arial" w:cs="Arial"/>
          <w:spacing w:val="-1"/>
          <w:sz w:val="24"/>
          <w:szCs w:val="24"/>
          <w:lang w:val="pt-BR"/>
        </w:rPr>
        <w:t>igual</w:t>
      </w:r>
      <w:r w:rsidR="000F16ED">
        <w:rPr>
          <w:rFonts w:ascii="Arial" w:hAnsi="Arial" w:cs="Arial"/>
          <w:spacing w:val="-1"/>
          <w:sz w:val="24"/>
          <w:szCs w:val="24"/>
          <w:lang w:val="pt-BR"/>
        </w:rPr>
        <w:t xml:space="preserve"> </w:t>
      </w:r>
      <w:r w:rsidR="00FB406E" w:rsidRPr="0063089C">
        <w:rPr>
          <w:rFonts w:ascii="Arial" w:hAnsi="Arial" w:cs="Arial"/>
          <w:spacing w:val="-1"/>
          <w:sz w:val="24"/>
          <w:szCs w:val="24"/>
          <w:lang w:val="pt-BR"/>
        </w:rPr>
        <w:t>prazo</w:t>
      </w:r>
      <w:r w:rsidR="000F16ED">
        <w:rPr>
          <w:rFonts w:ascii="Arial" w:hAnsi="Arial" w:cs="Arial"/>
          <w:spacing w:val="-1"/>
          <w:sz w:val="24"/>
          <w:szCs w:val="24"/>
          <w:lang w:val="pt-BR"/>
        </w:rPr>
        <w:t xml:space="preserve"> </w:t>
      </w:r>
      <w:r w:rsidR="00FB406E" w:rsidRPr="0063089C">
        <w:rPr>
          <w:rFonts w:ascii="Arial" w:hAnsi="Arial" w:cs="Arial"/>
          <w:spacing w:val="-1"/>
          <w:sz w:val="24"/>
          <w:szCs w:val="24"/>
          <w:lang w:val="pt-BR"/>
        </w:rPr>
        <w:t>e</w:t>
      </w:r>
      <w:r w:rsidR="000F16ED">
        <w:rPr>
          <w:rFonts w:ascii="Arial" w:hAnsi="Arial" w:cs="Arial"/>
          <w:spacing w:val="-1"/>
          <w:sz w:val="24"/>
          <w:szCs w:val="24"/>
          <w:lang w:val="pt-BR"/>
        </w:rPr>
        <w:t xml:space="preserve"> </w:t>
      </w:r>
      <w:r w:rsidR="00FB406E" w:rsidRPr="0063089C">
        <w:rPr>
          <w:rFonts w:ascii="Arial" w:hAnsi="Arial" w:cs="Arial"/>
          <w:spacing w:val="-1"/>
          <w:sz w:val="24"/>
          <w:szCs w:val="24"/>
          <w:lang w:val="pt-BR"/>
        </w:rPr>
        <w:t>nas</w:t>
      </w:r>
      <w:r w:rsidR="000F16ED">
        <w:rPr>
          <w:rFonts w:ascii="Arial" w:hAnsi="Arial" w:cs="Arial"/>
          <w:spacing w:val="-1"/>
          <w:sz w:val="24"/>
          <w:szCs w:val="24"/>
          <w:lang w:val="pt-BR"/>
        </w:rPr>
        <w:t xml:space="preserve"> </w:t>
      </w:r>
      <w:r w:rsidR="00FB406E" w:rsidRPr="0063089C">
        <w:rPr>
          <w:rFonts w:ascii="Arial" w:hAnsi="Arial" w:cs="Arial"/>
          <w:spacing w:val="-1"/>
          <w:sz w:val="24"/>
          <w:szCs w:val="24"/>
          <w:lang w:val="pt-BR"/>
        </w:rPr>
        <w:t>mesmas</w:t>
      </w:r>
      <w:r w:rsidR="000F16ED">
        <w:rPr>
          <w:rFonts w:ascii="Arial" w:hAnsi="Arial" w:cs="Arial"/>
          <w:spacing w:val="-1"/>
          <w:sz w:val="24"/>
          <w:szCs w:val="24"/>
          <w:lang w:val="pt-BR"/>
        </w:rPr>
        <w:t xml:space="preserve"> </w:t>
      </w:r>
      <w:r w:rsidR="00FB406E" w:rsidRPr="0063089C">
        <w:rPr>
          <w:rFonts w:ascii="Arial" w:hAnsi="Arial" w:cs="Arial"/>
          <w:sz w:val="24"/>
          <w:szCs w:val="24"/>
          <w:lang w:val="pt-BR"/>
        </w:rPr>
        <w:t>condições</w:t>
      </w:r>
      <w:r w:rsidR="000F16ED">
        <w:rPr>
          <w:rFonts w:ascii="Arial" w:hAnsi="Arial" w:cs="Arial"/>
          <w:sz w:val="24"/>
          <w:szCs w:val="24"/>
          <w:lang w:val="pt-BR"/>
        </w:rPr>
        <w:t xml:space="preserve"> </w:t>
      </w:r>
      <w:r w:rsidR="00FB406E" w:rsidRPr="0063089C">
        <w:rPr>
          <w:rFonts w:ascii="Arial" w:hAnsi="Arial" w:cs="Arial"/>
          <w:sz w:val="24"/>
          <w:szCs w:val="24"/>
          <w:lang w:val="pt-BR"/>
        </w:rPr>
        <w:t>da</w:t>
      </w:r>
      <w:r w:rsidR="000F16ED">
        <w:rPr>
          <w:rFonts w:ascii="Arial" w:hAnsi="Arial" w:cs="Arial"/>
          <w:sz w:val="24"/>
          <w:szCs w:val="24"/>
          <w:lang w:val="pt-BR"/>
        </w:rPr>
        <w:t xml:space="preserve"> </w:t>
      </w:r>
      <w:r w:rsidR="00FB406E" w:rsidRPr="0063089C">
        <w:rPr>
          <w:rFonts w:ascii="Arial" w:hAnsi="Arial" w:cs="Arial"/>
          <w:sz w:val="24"/>
          <w:szCs w:val="24"/>
          <w:lang w:val="pt-BR"/>
        </w:rPr>
        <w:t>PROPOSTA</w:t>
      </w:r>
      <w:r w:rsidR="000F16ED">
        <w:rPr>
          <w:rFonts w:ascii="Arial" w:hAnsi="Arial" w:cs="Arial"/>
          <w:sz w:val="24"/>
          <w:szCs w:val="24"/>
          <w:lang w:val="pt-BR"/>
        </w:rPr>
        <w:t xml:space="preserve"> </w:t>
      </w:r>
      <w:r w:rsidR="00FB406E" w:rsidRPr="0063089C">
        <w:rPr>
          <w:rFonts w:ascii="Arial" w:hAnsi="Arial" w:cs="Arial"/>
          <w:sz w:val="24"/>
          <w:szCs w:val="24"/>
          <w:lang w:val="pt-BR"/>
        </w:rPr>
        <w:t>vencedora,</w:t>
      </w:r>
      <w:r w:rsidR="000F16ED">
        <w:rPr>
          <w:rFonts w:ascii="Arial" w:hAnsi="Arial" w:cs="Arial"/>
          <w:sz w:val="24"/>
          <w:szCs w:val="24"/>
          <w:lang w:val="pt-BR"/>
        </w:rPr>
        <w:t xml:space="preserve"> </w:t>
      </w:r>
      <w:r w:rsidR="00FB406E" w:rsidRPr="0063089C">
        <w:rPr>
          <w:rFonts w:ascii="Arial" w:hAnsi="Arial" w:cs="Arial"/>
          <w:sz w:val="24"/>
          <w:szCs w:val="24"/>
          <w:lang w:val="pt-BR"/>
        </w:rPr>
        <w:t>ou</w:t>
      </w:r>
      <w:r w:rsidR="000F16ED">
        <w:rPr>
          <w:rFonts w:ascii="Arial" w:hAnsi="Arial" w:cs="Arial"/>
          <w:sz w:val="24"/>
          <w:szCs w:val="24"/>
          <w:lang w:val="pt-BR"/>
        </w:rPr>
        <w:t xml:space="preserve"> </w:t>
      </w:r>
      <w:r w:rsidR="00FB406E" w:rsidRPr="0063089C">
        <w:rPr>
          <w:rFonts w:ascii="Arial" w:hAnsi="Arial" w:cs="Arial"/>
          <w:sz w:val="24"/>
          <w:szCs w:val="24"/>
          <w:lang w:val="pt-BR"/>
        </w:rPr>
        <w:t>revogar</w:t>
      </w:r>
      <w:r w:rsidR="000F16ED">
        <w:rPr>
          <w:rFonts w:ascii="Arial" w:hAnsi="Arial" w:cs="Arial"/>
          <w:sz w:val="24"/>
          <w:szCs w:val="24"/>
          <w:lang w:val="pt-BR"/>
        </w:rPr>
        <w:t xml:space="preserve"> </w:t>
      </w:r>
      <w:r w:rsidR="00FB406E" w:rsidRPr="0063089C">
        <w:rPr>
          <w:rFonts w:ascii="Arial" w:hAnsi="Arial" w:cs="Arial"/>
          <w:sz w:val="24"/>
          <w:szCs w:val="24"/>
          <w:lang w:val="pt-BR"/>
        </w:rPr>
        <w:t>a</w:t>
      </w:r>
      <w:r w:rsidR="000F16ED">
        <w:rPr>
          <w:rFonts w:ascii="Arial" w:hAnsi="Arial" w:cs="Arial"/>
          <w:sz w:val="24"/>
          <w:szCs w:val="24"/>
          <w:lang w:val="pt-BR"/>
        </w:rPr>
        <w:t xml:space="preserve"> </w:t>
      </w:r>
      <w:r w:rsidR="00FB406E" w:rsidRPr="0063089C">
        <w:rPr>
          <w:rFonts w:ascii="Arial" w:hAnsi="Arial" w:cs="Arial"/>
          <w:sz w:val="24"/>
          <w:szCs w:val="24"/>
          <w:lang w:val="pt-BR"/>
        </w:rPr>
        <w:t>LICITAÇÃO.</w:t>
      </w:r>
    </w:p>
    <w:p w:rsidR="000F16ED" w:rsidRDefault="000F16ED" w:rsidP="000F16ED">
      <w:pPr>
        <w:tabs>
          <w:tab w:val="left" w:pos="1134"/>
          <w:tab w:val="left" w:pos="8222"/>
        </w:tabs>
        <w:ind w:left="1134" w:right="3" w:hanging="708"/>
        <w:jc w:val="both"/>
        <w:rPr>
          <w:rFonts w:ascii="Arial" w:hAnsi="Arial" w:cs="Arial"/>
          <w:b/>
          <w:sz w:val="24"/>
          <w:szCs w:val="24"/>
          <w:lang w:val="pt-BR"/>
        </w:rPr>
      </w:pPr>
    </w:p>
    <w:p w:rsidR="00FB406E" w:rsidRPr="0063089C" w:rsidRDefault="00B4147E" w:rsidP="000F16ED">
      <w:pPr>
        <w:tabs>
          <w:tab w:val="left" w:pos="1134"/>
          <w:tab w:val="left" w:pos="8222"/>
        </w:tabs>
        <w:ind w:left="1134" w:right="3" w:hanging="708"/>
        <w:jc w:val="both"/>
        <w:rPr>
          <w:rFonts w:ascii="Arial" w:hAnsi="Arial" w:cs="Arial"/>
          <w:sz w:val="24"/>
          <w:szCs w:val="24"/>
          <w:lang w:val="pt-BR"/>
        </w:rPr>
      </w:pPr>
      <w:r w:rsidRPr="0063089C">
        <w:rPr>
          <w:rFonts w:ascii="Arial" w:hAnsi="Arial" w:cs="Arial"/>
          <w:b/>
          <w:sz w:val="24"/>
          <w:szCs w:val="24"/>
          <w:lang w:val="pt-BR"/>
        </w:rPr>
        <w:t>14.6</w:t>
      </w:r>
      <w:r w:rsidR="000F16ED">
        <w:rPr>
          <w:rFonts w:ascii="Arial" w:hAnsi="Arial" w:cs="Arial"/>
          <w:b/>
          <w:sz w:val="24"/>
          <w:szCs w:val="24"/>
          <w:lang w:val="pt-BR"/>
        </w:rPr>
        <w:tab/>
      </w:r>
      <w:r w:rsidR="00FB406E" w:rsidRPr="0063089C">
        <w:rPr>
          <w:rFonts w:ascii="Arial" w:hAnsi="Arial" w:cs="Arial"/>
          <w:sz w:val="24"/>
          <w:szCs w:val="24"/>
          <w:lang w:val="pt-BR"/>
        </w:rPr>
        <w:t>O</w:t>
      </w:r>
      <w:r w:rsidR="000F16ED">
        <w:rPr>
          <w:rFonts w:ascii="Arial" w:hAnsi="Arial" w:cs="Arial"/>
          <w:sz w:val="24"/>
          <w:szCs w:val="24"/>
          <w:lang w:val="pt-BR"/>
        </w:rPr>
        <w:t xml:space="preserve"> </w:t>
      </w:r>
      <w:r w:rsidR="00FB406E" w:rsidRPr="0063089C">
        <w:rPr>
          <w:rFonts w:ascii="Arial" w:hAnsi="Arial" w:cs="Arial"/>
          <w:sz w:val="24"/>
          <w:szCs w:val="24"/>
          <w:lang w:val="pt-BR"/>
        </w:rPr>
        <w:t>não</w:t>
      </w:r>
      <w:r w:rsidR="000F16ED">
        <w:rPr>
          <w:rFonts w:ascii="Arial" w:hAnsi="Arial" w:cs="Arial"/>
          <w:sz w:val="24"/>
          <w:szCs w:val="24"/>
          <w:lang w:val="pt-BR"/>
        </w:rPr>
        <w:t xml:space="preserve"> </w:t>
      </w:r>
      <w:r w:rsidR="00FB406E" w:rsidRPr="0063089C">
        <w:rPr>
          <w:rFonts w:ascii="Arial" w:hAnsi="Arial" w:cs="Arial"/>
          <w:sz w:val="24"/>
          <w:szCs w:val="24"/>
          <w:lang w:val="pt-BR"/>
        </w:rPr>
        <w:t>atendimento</w:t>
      </w:r>
      <w:r w:rsidR="000F16ED">
        <w:rPr>
          <w:rFonts w:ascii="Arial" w:hAnsi="Arial" w:cs="Arial"/>
          <w:sz w:val="24"/>
          <w:szCs w:val="24"/>
          <w:lang w:val="pt-BR"/>
        </w:rPr>
        <w:t xml:space="preserve"> </w:t>
      </w:r>
      <w:r w:rsidR="00FB406E" w:rsidRPr="0063089C">
        <w:rPr>
          <w:rFonts w:ascii="Arial" w:hAnsi="Arial" w:cs="Arial"/>
          <w:sz w:val="24"/>
          <w:szCs w:val="24"/>
          <w:lang w:val="pt-BR"/>
        </w:rPr>
        <w:t>à</w:t>
      </w:r>
      <w:r w:rsidR="000F16ED">
        <w:rPr>
          <w:rFonts w:ascii="Arial" w:hAnsi="Arial" w:cs="Arial"/>
          <w:sz w:val="24"/>
          <w:szCs w:val="24"/>
          <w:lang w:val="pt-BR"/>
        </w:rPr>
        <w:t xml:space="preserve"> </w:t>
      </w:r>
      <w:r w:rsidR="00FB406E" w:rsidRPr="0063089C">
        <w:rPr>
          <w:rFonts w:ascii="Arial" w:hAnsi="Arial" w:cs="Arial"/>
          <w:sz w:val="24"/>
          <w:szCs w:val="24"/>
          <w:lang w:val="pt-BR"/>
        </w:rPr>
        <w:t>convocação</w:t>
      </w:r>
      <w:r w:rsidR="000F16ED">
        <w:rPr>
          <w:rFonts w:ascii="Arial" w:hAnsi="Arial" w:cs="Arial"/>
          <w:sz w:val="24"/>
          <w:szCs w:val="24"/>
          <w:lang w:val="pt-BR"/>
        </w:rPr>
        <w:t xml:space="preserve"> </w:t>
      </w:r>
      <w:r w:rsidR="00FB406E" w:rsidRPr="0063089C">
        <w:rPr>
          <w:rFonts w:ascii="Arial" w:hAnsi="Arial" w:cs="Arial"/>
          <w:sz w:val="24"/>
          <w:szCs w:val="24"/>
          <w:lang w:val="pt-BR"/>
        </w:rPr>
        <w:t>por</w:t>
      </w:r>
      <w:r w:rsidR="000F16ED">
        <w:rPr>
          <w:rFonts w:ascii="Arial" w:hAnsi="Arial" w:cs="Arial"/>
          <w:sz w:val="24"/>
          <w:szCs w:val="24"/>
          <w:lang w:val="pt-BR"/>
        </w:rPr>
        <w:t xml:space="preserve"> </w:t>
      </w:r>
      <w:r w:rsidR="00FB406E" w:rsidRPr="0063089C">
        <w:rPr>
          <w:rFonts w:ascii="Arial" w:hAnsi="Arial" w:cs="Arial"/>
          <w:sz w:val="24"/>
          <w:szCs w:val="24"/>
          <w:lang w:val="pt-BR"/>
        </w:rPr>
        <w:t>parte</w:t>
      </w:r>
      <w:r w:rsidR="000F16ED">
        <w:rPr>
          <w:rFonts w:ascii="Arial" w:hAnsi="Arial" w:cs="Arial"/>
          <w:sz w:val="24"/>
          <w:szCs w:val="24"/>
          <w:lang w:val="pt-BR"/>
        </w:rPr>
        <w:t xml:space="preserve"> </w:t>
      </w:r>
      <w:r w:rsidR="00FB406E" w:rsidRPr="0063089C">
        <w:rPr>
          <w:rFonts w:ascii="Arial" w:hAnsi="Arial" w:cs="Arial"/>
          <w:sz w:val="24"/>
          <w:szCs w:val="24"/>
          <w:lang w:val="pt-BR"/>
        </w:rPr>
        <w:t>da</w:t>
      </w:r>
      <w:r w:rsidR="000F16ED">
        <w:rPr>
          <w:rFonts w:ascii="Arial" w:hAnsi="Arial" w:cs="Arial"/>
          <w:sz w:val="24"/>
          <w:szCs w:val="24"/>
          <w:lang w:val="pt-BR"/>
        </w:rPr>
        <w:t xml:space="preserve"> </w:t>
      </w:r>
      <w:r w:rsidR="00FB406E" w:rsidRPr="0063089C">
        <w:rPr>
          <w:rFonts w:ascii="Arial" w:hAnsi="Arial" w:cs="Arial"/>
          <w:sz w:val="24"/>
          <w:szCs w:val="24"/>
          <w:lang w:val="pt-BR"/>
        </w:rPr>
        <w:t>ADJUDICATÁRIA</w:t>
      </w:r>
      <w:r w:rsidR="000F16ED">
        <w:rPr>
          <w:rFonts w:ascii="Arial" w:hAnsi="Arial" w:cs="Arial"/>
          <w:sz w:val="24"/>
          <w:szCs w:val="24"/>
          <w:lang w:val="pt-BR"/>
        </w:rPr>
        <w:t xml:space="preserve"> </w:t>
      </w:r>
      <w:r w:rsidR="00FB406E" w:rsidRPr="0063089C">
        <w:rPr>
          <w:rFonts w:ascii="Arial" w:hAnsi="Arial" w:cs="Arial"/>
          <w:sz w:val="24"/>
          <w:szCs w:val="24"/>
          <w:lang w:val="pt-BR"/>
        </w:rPr>
        <w:t>para</w:t>
      </w:r>
      <w:r w:rsidR="000F16ED">
        <w:rPr>
          <w:rFonts w:ascii="Arial" w:hAnsi="Arial" w:cs="Arial"/>
          <w:sz w:val="24"/>
          <w:szCs w:val="24"/>
          <w:lang w:val="pt-BR"/>
        </w:rPr>
        <w:t xml:space="preserve"> </w:t>
      </w:r>
      <w:r w:rsidR="00FB406E" w:rsidRPr="0063089C">
        <w:rPr>
          <w:rFonts w:ascii="Arial" w:hAnsi="Arial" w:cs="Arial"/>
          <w:sz w:val="24"/>
          <w:szCs w:val="24"/>
          <w:lang w:val="pt-BR"/>
        </w:rPr>
        <w:t>assinatura</w:t>
      </w:r>
      <w:r w:rsidR="000F16ED">
        <w:rPr>
          <w:rFonts w:ascii="Arial" w:hAnsi="Arial" w:cs="Arial"/>
          <w:sz w:val="24"/>
          <w:szCs w:val="24"/>
          <w:lang w:val="pt-BR"/>
        </w:rPr>
        <w:t xml:space="preserve"> </w:t>
      </w:r>
      <w:r w:rsidR="00FB406E" w:rsidRPr="0063089C">
        <w:rPr>
          <w:rFonts w:ascii="Arial" w:hAnsi="Arial" w:cs="Arial"/>
          <w:sz w:val="24"/>
          <w:szCs w:val="24"/>
          <w:lang w:val="pt-BR"/>
        </w:rPr>
        <w:t>do</w:t>
      </w:r>
      <w:r w:rsidR="000F16ED">
        <w:rPr>
          <w:rFonts w:ascii="Arial" w:hAnsi="Arial" w:cs="Arial"/>
          <w:sz w:val="24"/>
          <w:szCs w:val="24"/>
          <w:lang w:val="pt-BR"/>
        </w:rPr>
        <w:t xml:space="preserve"> </w:t>
      </w:r>
      <w:r w:rsidR="00FB406E" w:rsidRPr="0063089C">
        <w:rPr>
          <w:rFonts w:ascii="Arial" w:hAnsi="Arial" w:cs="Arial"/>
          <w:w w:val="95"/>
          <w:sz w:val="24"/>
          <w:szCs w:val="24"/>
          <w:lang w:val="pt-BR"/>
        </w:rPr>
        <w:t>CONTRATO,</w:t>
      </w:r>
      <w:r w:rsidR="000F16ED">
        <w:rPr>
          <w:rFonts w:ascii="Arial" w:hAnsi="Arial" w:cs="Arial"/>
          <w:w w:val="95"/>
          <w:sz w:val="24"/>
          <w:szCs w:val="24"/>
          <w:lang w:val="pt-BR"/>
        </w:rPr>
        <w:t xml:space="preserve"> </w:t>
      </w:r>
      <w:r w:rsidR="00FB406E" w:rsidRPr="0063089C">
        <w:rPr>
          <w:rFonts w:ascii="Arial" w:hAnsi="Arial" w:cs="Arial"/>
          <w:w w:val="95"/>
          <w:sz w:val="24"/>
          <w:szCs w:val="24"/>
          <w:lang w:val="pt-BR"/>
        </w:rPr>
        <w:t xml:space="preserve">ou a sua recusa injustificada </w:t>
      </w:r>
      <w:proofErr w:type="spellStart"/>
      <w:r w:rsidR="00FB406E" w:rsidRPr="0063089C">
        <w:rPr>
          <w:rFonts w:ascii="Arial" w:hAnsi="Arial" w:cs="Arial"/>
          <w:w w:val="95"/>
          <w:sz w:val="24"/>
          <w:szCs w:val="24"/>
          <w:lang w:val="pt-BR"/>
        </w:rPr>
        <w:t>emassiná-lo</w:t>
      </w:r>
      <w:proofErr w:type="spellEnd"/>
      <w:r w:rsidR="00FB406E" w:rsidRPr="0063089C">
        <w:rPr>
          <w:rFonts w:ascii="Arial" w:hAnsi="Arial" w:cs="Arial"/>
          <w:w w:val="95"/>
          <w:sz w:val="24"/>
          <w:szCs w:val="24"/>
          <w:lang w:val="pt-BR"/>
        </w:rPr>
        <w:t xml:space="preserve"> no</w:t>
      </w:r>
      <w:r w:rsidR="000F16ED">
        <w:rPr>
          <w:rFonts w:ascii="Arial" w:hAnsi="Arial" w:cs="Arial"/>
          <w:w w:val="95"/>
          <w:sz w:val="24"/>
          <w:szCs w:val="24"/>
          <w:lang w:val="pt-BR"/>
        </w:rPr>
        <w:t xml:space="preserve"> </w:t>
      </w:r>
      <w:r w:rsidR="00FB406E" w:rsidRPr="0063089C">
        <w:rPr>
          <w:rFonts w:ascii="Arial" w:hAnsi="Arial" w:cs="Arial"/>
          <w:w w:val="95"/>
          <w:sz w:val="24"/>
          <w:szCs w:val="24"/>
          <w:lang w:val="pt-BR"/>
        </w:rPr>
        <w:t>prazo estipulado, sujeitará o</w:t>
      </w:r>
      <w:r w:rsidR="004A6780">
        <w:rPr>
          <w:rFonts w:ascii="Arial" w:hAnsi="Arial" w:cs="Arial"/>
          <w:w w:val="95"/>
          <w:sz w:val="24"/>
          <w:szCs w:val="24"/>
          <w:lang w:val="pt-BR"/>
        </w:rPr>
        <w:t xml:space="preserve"> </w:t>
      </w:r>
      <w:r w:rsidR="00FB406E" w:rsidRPr="0063089C">
        <w:rPr>
          <w:rFonts w:ascii="Arial" w:hAnsi="Arial" w:cs="Arial"/>
          <w:w w:val="95"/>
          <w:sz w:val="24"/>
          <w:szCs w:val="24"/>
          <w:lang w:val="pt-BR"/>
        </w:rPr>
        <w:t>infrator</w:t>
      </w:r>
      <w:r w:rsidR="004A6780">
        <w:rPr>
          <w:rFonts w:ascii="Arial" w:hAnsi="Arial" w:cs="Arial"/>
          <w:w w:val="95"/>
          <w:sz w:val="24"/>
          <w:szCs w:val="24"/>
          <w:lang w:val="pt-BR"/>
        </w:rPr>
        <w:t xml:space="preserve"> </w:t>
      </w:r>
      <w:r w:rsidR="00FB406E" w:rsidRPr="0063089C">
        <w:rPr>
          <w:rFonts w:ascii="Arial" w:hAnsi="Arial" w:cs="Arial"/>
          <w:sz w:val="24"/>
          <w:szCs w:val="24"/>
          <w:lang w:val="pt-BR"/>
        </w:rPr>
        <w:t>à</w:t>
      </w:r>
      <w:r w:rsidR="004A6780">
        <w:rPr>
          <w:rFonts w:ascii="Arial" w:hAnsi="Arial" w:cs="Arial"/>
          <w:sz w:val="24"/>
          <w:szCs w:val="24"/>
          <w:lang w:val="pt-BR"/>
        </w:rPr>
        <w:t xml:space="preserve"> </w:t>
      </w:r>
      <w:r w:rsidR="00FB406E" w:rsidRPr="0063089C">
        <w:rPr>
          <w:rFonts w:ascii="Arial" w:hAnsi="Arial" w:cs="Arial"/>
          <w:sz w:val="24"/>
          <w:szCs w:val="24"/>
          <w:lang w:val="pt-BR"/>
        </w:rPr>
        <w:t>execução</w:t>
      </w:r>
      <w:r w:rsidR="004A6780">
        <w:rPr>
          <w:rFonts w:ascii="Arial" w:hAnsi="Arial" w:cs="Arial"/>
          <w:sz w:val="24"/>
          <w:szCs w:val="24"/>
          <w:lang w:val="pt-BR"/>
        </w:rPr>
        <w:t xml:space="preserve"> </w:t>
      </w:r>
      <w:r w:rsidR="00FB406E" w:rsidRPr="0063089C">
        <w:rPr>
          <w:rFonts w:ascii="Arial" w:hAnsi="Arial" w:cs="Arial"/>
          <w:sz w:val="24"/>
          <w:szCs w:val="24"/>
          <w:lang w:val="pt-BR"/>
        </w:rPr>
        <w:t>da</w:t>
      </w:r>
      <w:r w:rsidR="004A6780">
        <w:rPr>
          <w:rFonts w:ascii="Arial" w:hAnsi="Arial" w:cs="Arial"/>
          <w:sz w:val="24"/>
          <w:szCs w:val="24"/>
          <w:lang w:val="pt-BR"/>
        </w:rPr>
        <w:t xml:space="preserve"> </w:t>
      </w:r>
      <w:r w:rsidR="00FB406E" w:rsidRPr="0063089C">
        <w:rPr>
          <w:rFonts w:ascii="Arial" w:hAnsi="Arial" w:cs="Arial"/>
          <w:sz w:val="24"/>
          <w:szCs w:val="24"/>
          <w:lang w:val="pt-BR"/>
        </w:rPr>
        <w:t>GARANTIA</w:t>
      </w:r>
      <w:r w:rsidR="004A6780">
        <w:rPr>
          <w:rFonts w:ascii="Arial" w:hAnsi="Arial" w:cs="Arial"/>
          <w:sz w:val="24"/>
          <w:szCs w:val="24"/>
          <w:lang w:val="pt-BR"/>
        </w:rPr>
        <w:t xml:space="preserve"> </w:t>
      </w:r>
      <w:r w:rsidR="00FB406E" w:rsidRPr="0063089C">
        <w:rPr>
          <w:rFonts w:ascii="Arial" w:hAnsi="Arial" w:cs="Arial"/>
          <w:sz w:val="24"/>
          <w:szCs w:val="24"/>
          <w:lang w:val="pt-BR"/>
        </w:rPr>
        <w:t>DE</w:t>
      </w:r>
      <w:r w:rsidR="004A6780">
        <w:rPr>
          <w:rFonts w:ascii="Arial" w:hAnsi="Arial" w:cs="Arial"/>
          <w:sz w:val="24"/>
          <w:szCs w:val="24"/>
          <w:lang w:val="pt-BR"/>
        </w:rPr>
        <w:t xml:space="preserve"> </w:t>
      </w:r>
      <w:r w:rsidR="00FB406E" w:rsidRPr="0063089C">
        <w:rPr>
          <w:rFonts w:ascii="Arial" w:hAnsi="Arial" w:cs="Arial"/>
          <w:sz w:val="24"/>
          <w:szCs w:val="24"/>
          <w:lang w:val="pt-BR"/>
        </w:rPr>
        <w:t>PROPOSTA,</w:t>
      </w:r>
      <w:r w:rsidR="004A6780">
        <w:rPr>
          <w:rFonts w:ascii="Arial" w:hAnsi="Arial" w:cs="Arial"/>
          <w:sz w:val="24"/>
          <w:szCs w:val="24"/>
          <w:lang w:val="pt-BR"/>
        </w:rPr>
        <w:t xml:space="preserve"> </w:t>
      </w:r>
      <w:r w:rsidR="00FB406E" w:rsidRPr="0063089C">
        <w:rPr>
          <w:rFonts w:ascii="Arial" w:hAnsi="Arial" w:cs="Arial"/>
          <w:sz w:val="24"/>
          <w:szCs w:val="24"/>
          <w:lang w:val="pt-BR"/>
        </w:rPr>
        <w:t>sem</w:t>
      </w:r>
      <w:r w:rsidR="004A6780">
        <w:rPr>
          <w:rFonts w:ascii="Arial" w:hAnsi="Arial" w:cs="Arial"/>
          <w:sz w:val="24"/>
          <w:szCs w:val="24"/>
          <w:lang w:val="pt-BR"/>
        </w:rPr>
        <w:t xml:space="preserve"> </w:t>
      </w:r>
      <w:r w:rsidR="00FB406E" w:rsidRPr="0063089C">
        <w:rPr>
          <w:rFonts w:ascii="Arial" w:hAnsi="Arial" w:cs="Arial"/>
          <w:sz w:val="24"/>
          <w:szCs w:val="24"/>
          <w:lang w:val="pt-BR"/>
        </w:rPr>
        <w:lastRenderedPageBreak/>
        <w:t>prejuízo</w:t>
      </w:r>
      <w:r w:rsidR="004A6780">
        <w:rPr>
          <w:rFonts w:ascii="Arial" w:hAnsi="Arial" w:cs="Arial"/>
          <w:sz w:val="24"/>
          <w:szCs w:val="24"/>
          <w:lang w:val="pt-BR"/>
        </w:rPr>
        <w:t xml:space="preserve"> </w:t>
      </w:r>
      <w:r w:rsidR="00FB406E" w:rsidRPr="0063089C">
        <w:rPr>
          <w:rFonts w:ascii="Arial" w:hAnsi="Arial" w:cs="Arial"/>
          <w:sz w:val="24"/>
          <w:szCs w:val="24"/>
          <w:lang w:val="pt-BR"/>
        </w:rPr>
        <w:t>das</w:t>
      </w:r>
      <w:r w:rsidR="004A6780">
        <w:rPr>
          <w:rFonts w:ascii="Arial" w:hAnsi="Arial" w:cs="Arial"/>
          <w:sz w:val="24"/>
          <w:szCs w:val="24"/>
          <w:lang w:val="pt-BR"/>
        </w:rPr>
        <w:t xml:space="preserve"> </w:t>
      </w:r>
      <w:r w:rsidR="00FB406E" w:rsidRPr="0063089C">
        <w:rPr>
          <w:rFonts w:ascii="Arial" w:hAnsi="Arial" w:cs="Arial"/>
          <w:sz w:val="24"/>
          <w:szCs w:val="24"/>
          <w:lang w:val="pt-BR"/>
        </w:rPr>
        <w:t>demais</w:t>
      </w:r>
      <w:r w:rsidR="004A6780">
        <w:rPr>
          <w:rFonts w:ascii="Arial" w:hAnsi="Arial" w:cs="Arial"/>
          <w:sz w:val="24"/>
          <w:szCs w:val="24"/>
          <w:lang w:val="pt-BR"/>
        </w:rPr>
        <w:t xml:space="preserve"> </w:t>
      </w:r>
      <w:r w:rsidR="00FB406E" w:rsidRPr="0063089C">
        <w:rPr>
          <w:rFonts w:ascii="Arial" w:hAnsi="Arial" w:cs="Arial"/>
          <w:sz w:val="24"/>
          <w:szCs w:val="24"/>
          <w:lang w:val="pt-BR"/>
        </w:rPr>
        <w:t>penalidades</w:t>
      </w:r>
      <w:r w:rsidR="004A6780">
        <w:rPr>
          <w:rFonts w:ascii="Arial" w:hAnsi="Arial" w:cs="Arial"/>
          <w:sz w:val="24"/>
          <w:szCs w:val="24"/>
          <w:lang w:val="pt-BR"/>
        </w:rPr>
        <w:t xml:space="preserve"> </w:t>
      </w:r>
      <w:r w:rsidR="00FB406E" w:rsidRPr="0063089C">
        <w:rPr>
          <w:rFonts w:ascii="Arial" w:hAnsi="Arial" w:cs="Arial"/>
          <w:sz w:val="24"/>
          <w:szCs w:val="24"/>
          <w:lang w:val="pt-BR"/>
        </w:rPr>
        <w:t>legais.</w:t>
      </w:r>
    </w:p>
    <w:p w:rsidR="00564966" w:rsidRPr="0063089C" w:rsidRDefault="00564966" w:rsidP="00FB406E">
      <w:pPr>
        <w:pStyle w:val="Corpodetexto"/>
        <w:spacing w:line="360" w:lineRule="auto"/>
        <w:jc w:val="both"/>
        <w:rPr>
          <w:sz w:val="24"/>
          <w:szCs w:val="24"/>
          <w:lang w:val="pt-BR"/>
        </w:rPr>
      </w:pPr>
    </w:p>
    <w:p w:rsidR="00FB406E" w:rsidRPr="0063089C" w:rsidRDefault="00CD320F" w:rsidP="004A6780">
      <w:pPr>
        <w:pStyle w:val="PargrafodaLista"/>
        <w:numPr>
          <w:ilvl w:val="0"/>
          <w:numId w:val="43"/>
        </w:numPr>
        <w:tabs>
          <w:tab w:val="left" w:pos="426"/>
        </w:tabs>
        <w:ind w:left="426" w:hanging="426"/>
        <w:contextualSpacing w:val="0"/>
        <w:jc w:val="both"/>
        <w:rPr>
          <w:rFonts w:ascii="Arial" w:hAnsi="Arial" w:cs="Arial"/>
          <w:b/>
          <w:bCs/>
          <w:sz w:val="24"/>
          <w:szCs w:val="24"/>
        </w:rPr>
      </w:pPr>
      <w:r w:rsidRPr="0063089C">
        <w:rPr>
          <w:rFonts w:ascii="Arial" w:hAnsi="Arial" w:cs="Arial"/>
          <w:b/>
          <w:bCs/>
          <w:sz w:val="24"/>
          <w:szCs w:val="24"/>
        </w:rPr>
        <w:t xml:space="preserve">DAS </w:t>
      </w:r>
      <w:r w:rsidR="00FB406E" w:rsidRPr="0063089C">
        <w:rPr>
          <w:rFonts w:ascii="Arial" w:hAnsi="Arial" w:cs="Arial"/>
          <w:b/>
          <w:bCs/>
          <w:sz w:val="24"/>
          <w:szCs w:val="24"/>
        </w:rPr>
        <w:t>PENALIDADES</w:t>
      </w:r>
    </w:p>
    <w:p w:rsidR="00FB406E" w:rsidRPr="0063089C" w:rsidRDefault="00FB406E" w:rsidP="00CD320F">
      <w:pPr>
        <w:pStyle w:val="Corpodetexto"/>
        <w:jc w:val="both"/>
        <w:rPr>
          <w:rFonts w:ascii="Arial" w:hAnsi="Arial" w:cs="Arial"/>
          <w:sz w:val="24"/>
          <w:szCs w:val="24"/>
        </w:rPr>
      </w:pPr>
    </w:p>
    <w:p w:rsidR="00E4673F" w:rsidRDefault="00E4673F" w:rsidP="004A6780">
      <w:pPr>
        <w:tabs>
          <w:tab w:val="left" w:pos="993"/>
        </w:tabs>
        <w:ind w:left="993" w:hanging="567"/>
        <w:jc w:val="both"/>
        <w:rPr>
          <w:rFonts w:ascii="Arial" w:hAnsi="Arial" w:cs="Arial"/>
          <w:sz w:val="24"/>
          <w:szCs w:val="24"/>
          <w:lang w:val="pt-BR"/>
        </w:rPr>
      </w:pPr>
      <w:r w:rsidRPr="0063089C">
        <w:rPr>
          <w:rFonts w:ascii="Arial" w:hAnsi="Arial" w:cs="Arial"/>
          <w:b/>
          <w:sz w:val="24"/>
          <w:szCs w:val="24"/>
          <w:lang w:val="pt-BR"/>
        </w:rPr>
        <w:t>15.1</w:t>
      </w:r>
      <w:r w:rsidRPr="0063089C">
        <w:rPr>
          <w:rFonts w:ascii="Arial" w:hAnsi="Arial" w:cs="Arial"/>
          <w:sz w:val="24"/>
          <w:szCs w:val="24"/>
          <w:lang w:val="pt-BR"/>
        </w:rPr>
        <w:t xml:space="preserve"> A inexecução do objeto, total ou parcial, a execução imperfeita, a mora na execução ou qualquer inadimplemento ou infração contratual, sujeitará o contratado, sem prejuízo da responsabilidade civil ou criminal que couber, às se</w:t>
      </w:r>
      <w:r w:rsidR="004A6780">
        <w:rPr>
          <w:rFonts w:ascii="Arial" w:hAnsi="Arial" w:cs="Arial"/>
          <w:sz w:val="24"/>
          <w:szCs w:val="24"/>
          <w:lang w:val="pt-BR"/>
        </w:rPr>
        <w:t xml:space="preserve">guintes penalidades, que </w:t>
      </w:r>
      <w:proofErr w:type="gramStart"/>
      <w:r w:rsidR="004A6780">
        <w:rPr>
          <w:rFonts w:ascii="Arial" w:hAnsi="Arial" w:cs="Arial"/>
          <w:sz w:val="24"/>
          <w:szCs w:val="24"/>
          <w:lang w:val="pt-BR"/>
        </w:rPr>
        <w:t>deverá</w:t>
      </w:r>
      <w:r w:rsidRPr="0063089C">
        <w:rPr>
          <w:rFonts w:ascii="Arial" w:hAnsi="Arial" w:cs="Arial"/>
          <w:sz w:val="24"/>
          <w:szCs w:val="24"/>
          <w:lang w:val="pt-BR"/>
        </w:rPr>
        <w:t>(</w:t>
      </w:r>
      <w:proofErr w:type="spellStart"/>
      <w:proofErr w:type="gramEnd"/>
      <w:r w:rsidRPr="0063089C">
        <w:rPr>
          <w:rFonts w:ascii="Arial" w:hAnsi="Arial" w:cs="Arial"/>
          <w:sz w:val="24"/>
          <w:szCs w:val="24"/>
          <w:lang w:val="pt-BR"/>
        </w:rPr>
        <w:t>ão</w:t>
      </w:r>
      <w:proofErr w:type="spellEnd"/>
      <w:r w:rsidRPr="0063089C">
        <w:rPr>
          <w:rFonts w:ascii="Arial" w:hAnsi="Arial" w:cs="Arial"/>
          <w:sz w:val="24"/>
          <w:szCs w:val="24"/>
          <w:lang w:val="pt-BR"/>
        </w:rPr>
        <w:t>) ser graduada(s) de acordo com a gravidade da infração:</w:t>
      </w:r>
    </w:p>
    <w:p w:rsidR="009B7AFE" w:rsidRPr="0063089C" w:rsidRDefault="009B7AFE" w:rsidP="009B7AFE">
      <w:pPr>
        <w:tabs>
          <w:tab w:val="left" w:pos="717"/>
        </w:tabs>
        <w:jc w:val="both"/>
        <w:rPr>
          <w:rFonts w:ascii="Arial" w:hAnsi="Arial" w:cs="Arial"/>
          <w:sz w:val="24"/>
          <w:szCs w:val="24"/>
          <w:lang w:val="pt-BR"/>
        </w:rPr>
      </w:pPr>
    </w:p>
    <w:p w:rsidR="00E4673F" w:rsidRPr="0063089C" w:rsidRDefault="00E4673F" w:rsidP="004A6780">
      <w:pPr>
        <w:numPr>
          <w:ilvl w:val="0"/>
          <w:numId w:val="32"/>
        </w:numPr>
        <w:tabs>
          <w:tab w:val="left" w:pos="1418"/>
        </w:tabs>
        <w:ind w:left="1418" w:hanging="425"/>
        <w:jc w:val="both"/>
        <w:rPr>
          <w:rFonts w:ascii="Arial" w:hAnsi="Arial" w:cs="Arial"/>
          <w:sz w:val="24"/>
          <w:szCs w:val="24"/>
        </w:rPr>
      </w:pPr>
      <w:proofErr w:type="spellStart"/>
      <w:r w:rsidRPr="0063089C">
        <w:rPr>
          <w:rFonts w:ascii="Arial" w:hAnsi="Arial" w:cs="Arial"/>
          <w:sz w:val="24"/>
          <w:szCs w:val="24"/>
        </w:rPr>
        <w:t>advertência</w:t>
      </w:r>
      <w:proofErr w:type="spellEnd"/>
      <w:r w:rsidRPr="0063089C">
        <w:rPr>
          <w:rFonts w:ascii="Arial" w:hAnsi="Arial" w:cs="Arial"/>
          <w:sz w:val="24"/>
          <w:szCs w:val="24"/>
        </w:rPr>
        <w:t>;</w:t>
      </w:r>
    </w:p>
    <w:p w:rsidR="00E4673F" w:rsidRPr="0063089C" w:rsidRDefault="00E4673F" w:rsidP="004A6780">
      <w:pPr>
        <w:numPr>
          <w:ilvl w:val="0"/>
          <w:numId w:val="32"/>
        </w:numPr>
        <w:tabs>
          <w:tab w:val="left" w:pos="1418"/>
        </w:tabs>
        <w:ind w:left="1418" w:hanging="425"/>
        <w:jc w:val="both"/>
        <w:rPr>
          <w:rFonts w:ascii="Arial" w:hAnsi="Arial" w:cs="Arial"/>
          <w:sz w:val="24"/>
          <w:szCs w:val="24"/>
        </w:rPr>
      </w:pPr>
      <w:proofErr w:type="spellStart"/>
      <w:r w:rsidRPr="0063089C">
        <w:rPr>
          <w:rFonts w:ascii="Arial" w:hAnsi="Arial" w:cs="Arial"/>
          <w:sz w:val="24"/>
          <w:szCs w:val="24"/>
        </w:rPr>
        <w:t>multa</w:t>
      </w:r>
      <w:proofErr w:type="spellEnd"/>
      <w:r w:rsidR="004A6780">
        <w:rPr>
          <w:rFonts w:ascii="Arial" w:hAnsi="Arial" w:cs="Arial"/>
          <w:sz w:val="24"/>
          <w:szCs w:val="24"/>
        </w:rPr>
        <w:t xml:space="preserve"> </w:t>
      </w:r>
      <w:proofErr w:type="spellStart"/>
      <w:r w:rsidRPr="0063089C">
        <w:rPr>
          <w:rFonts w:ascii="Arial" w:hAnsi="Arial" w:cs="Arial"/>
          <w:sz w:val="24"/>
          <w:szCs w:val="24"/>
        </w:rPr>
        <w:t>administrativa</w:t>
      </w:r>
      <w:proofErr w:type="spellEnd"/>
      <w:r w:rsidRPr="0063089C">
        <w:rPr>
          <w:rFonts w:ascii="Arial" w:hAnsi="Arial" w:cs="Arial"/>
          <w:sz w:val="24"/>
          <w:szCs w:val="24"/>
        </w:rPr>
        <w:t>;</w:t>
      </w:r>
    </w:p>
    <w:p w:rsidR="00E4673F" w:rsidRPr="0063089C" w:rsidRDefault="00E4673F" w:rsidP="004A6780">
      <w:pPr>
        <w:numPr>
          <w:ilvl w:val="0"/>
          <w:numId w:val="32"/>
        </w:numPr>
        <w:tabs>
          <w:tab w:val="left" w:pos="1418"/>
        </w:tabs>
        <w:ind w:left="1418" w:hanging="425"/>
        <w:jc w:val="both"/>
        <w:rPr>
          <w:rFonts w:ascii="Arial" w:hAnsi="Arial" w:cs="Arial"/>
          <w:sz w:val="24"/>
          <w:szCs w:val="24"/>
          <w:lang w:val="pt-BR"/>
        </w:rPr>
      </w:pPr>
      <w:proofErr w:type="gramStart"/>
      <w:r w:rsidRPr="0063089C">
        <w:rPr>
          <w:rFonts w:ascii="Arial" w:hAnsi="Arial" w:cs="Arial"/>
          <w:sz w:val="24"/>
          <w:szCs w:val="24"/>
          <w:lang w:val="pt-BR"/>
        </w:rPr>
        <w:t>suspensão</w:t>
      </w:r>
      <w:proofErr w:type="gramEnd"/>
      <w:r w:rsidRPr="0063089C">
        <w:rPr>
          <w:rFonts w:ascii="Arial" w:hAnsi="Arial" w:cs="Arial"/>
          <w:sz w:val="24"/>
          <w:szCs w:val="24"/>
          <w:lang w:val="pt-BR"/>
        </w:rPr>
        <w:t xml:space="preserve"> temporária da participação em licitação e impedimento de contratar com a Administração Pública;</w:t>
      </w:r>
    </w:p>
    <w:p w:rsidR="00E4673F" w:rsidRPr="0063089C" w:rsidRDefault="00E4673F" w:rsidP="004A6780">
      <w:pPr>
        <w:numPr>
          <w:ilvl w:val="0"/>
          <w:numId w:val="32"/>
        </w:numPr>
        <w:tabs>
          <w:tab w:val="left" w:pos="1418"/>
        </w:tabs>
        <w:ind w:left="1418" w:hanging="425"/>
        <w:jc w:val="both"/>
        <w:rPr>
          <w:rFonts w:ascii="Arial" w:hAnsi="Arial" w:cs="Arial"/>
          <w:sz w:val="24"/>
          <w:szCs w:val="24"/>
          <w:lang w:val="pt-BR"/>
        </w:rPr>
      </w:pPr>
      <w:proofErr w:type="gramStart"/>
      <w:r w:rsidRPr="0063089C">
        <w:rPr>
          <w:rFonts w:ascii="Arial" w:hAnsi="Arial" w:cs="Arial"/>
          <w:sz w:val="24"/>
          <w:szCs w:val="24"/>
          <w:lang w:val="pt-BR"/>
        </w:rPr>
        <w:t>declaração</w:t>
      </w:r>
      <w:proofErr w:type="gramEnd"/>
      <w:r w:rsidRPr="0063089C">
        <w:rPr>
          <w:rFonts w:ascii="Arial" w:hAnsi="Arial" w:cs="Arial"/>
          <w:sz w:val="24"/>
          <w:szCs w:val="24"/>
          <w:lang w:val="pt-BR"/>
        </w:rPr>
        <w:t xml:space="preserve"> de inidoneidade para licitar e contratar com a Administração Pública.</w:t>
      </w:r>
    </w:p>
    <w:p w:rsidR="00E4673F" w:rsidRPr="0063089C" w:rsidRDefault="00E4673F" w:rsidP="009B7AFE">
      <w:pPr>
        <w:tabs>
          <w:tab w:val="left" w:pos="717"/>
        </w:tabs>
        <w:jc w:val="both"/>
        <w:rPr>
          <w:rFonts w:ascii="Arial" w:hAnsi="Arial" w:cs="Arial"/>
          <w:sz w:val="24"/>
          <w:szCs w:val="24"/>
          <w:lang w:val="pt-BR"/>
        </w:rPr>
      </w:pPr>
    </w:p>
    <w:p w:rsidR="004A6780" w:rsidRDefault="00E4673F" w:rsidP="004A6780">
      <w:pPr>
        <w:tabs>
          <w:tab w:val="left" w:pos="993"/>
        </w:tabs>
        <w:ind w:left="993" w:hanging="567"/>
        <w:jc w:val="both"/>
        <w:rPr>
          <w:rFonts w:ascii="Arial" w:hAnsi="Arial" w:cs="Arial"/>
          <w:sz w:val="24"/>
          <w:szCs w:val="24"/>
          <w:lang w:val="pt-BR"/>
        </w:rPr>
      </w:pPr>
      <w:r w:rsidRPr="0063089C">
        <w:rPr>
          <w:rFonts w:ascii="Arial" w:hAnsi="Arial" w:cs="Arial"/>
          <w:b/>
          <w:sz w:val="24"/>
          <w:szCs w:val="24"/>
          <w:lang w:val="pt-BR"/>
        </w:rPr>
        <w:t>15.2</w:t>
      </w:r>
      <w:r w:rsidRPr="0063089C">
        <w:rPr>
          <w:rFonts w:ascii="Arial" w:hAnsi="Arial" w:cs="Arial"/>
          <w:sz w:val="24"/>
          <w:szCs w:val="24"/>
          <w:lang w:val="pt-BR"/>
        </w:rPr>
        <w:t xml:space="preserve"> </w:t>
      </w:r>
      <w:r w:rsidR="004A6780">
        <w:rPr>
          <w:rFonts w:ascii="Arial" w:hAnsi="Arial" w:cs="Arial"/>
          <w:sz w:val="24"/>
          <w:szCs w:val="24"/>
          <w:lang w:val="pt-BR"/>
        </w:rPr>
        <w:tab/>
      </w:r>
      <w:r w:rsidRPr="0063089C">
        <w:rPr>
          <w:rFonts w:ascii="Arial" w:hAnsi="Arial" w:cs="Arial"/>
          <w:sz w:val="24"/>
          <w:szCs w:val="24"/>
          <w:lang w:val="pt-BR"/>
        </w:rPr>
        <w:t>A sanção administrativa deve ser determinada de acordo com a natureza e a gravidade da falta cometida.</w:t>
      </w:r>
    </w:p>
    <w:p w:rsidR="004A6780" w:rsidRDefault="004A6780" w:rsidP="004A6780">
      <w:pPr>
        <w:tabs>
          <w:tab w:val="left" w:pos="993"/>
        </w:tabs>
        <w:ind w:left="993" w:hanging="567"/>
        <w:jc w:val="both"/>
        <w:rPr>
          <w:rFonts w:ascii="Arial" w:hAnsi="Arial" w:cs="Arial"/>
          <w:b/>
          <w:sz w:val="24"/>
          <w:szCs w:val="24"/>
          <w:lang w:val="pt-BR"/>
        </w:rPr>
      </w:pPr>
    </w:p>
    <w:p w:rsidR="004A6780" w:rsidRDefault="00E4673F" w:rsidP="004A6780">
      <w:pPr>
        <w:tabs>
          <w:tab w:val="left" w:pos="993"/>
        </w:tabs>
        <w:ind w:left="993" w:hanging="567"/>
        <w:jc w:val="both"/>
        <w:rPr>
          <w:rFonts w:ascii="Arial" w:hAnsi="Arial" w:cs="Arial"/>
          <w:sz w:val="24"/>
          <w:szCs w:val="24"/>
          <w:lang w:val="pt-BR"/>
        </w:rPr>
      </w:pPr>
      <w:r w:rsidRPr="0063089C">
        <w:rPr>
          <w:rFonts w:ascii="Arial" w:hAnsi="Arial" w:cs="Arial"/>
          <w:b/>
          <w:sz w:val="24"/>
          <w:szCs w:val="24"/>
          <w:lang w:val="pt-BR"/>
        </w:rPr>
        <w:t>15.3</w:t>
      </w:r>
      <w:r w:rsidRPr="0063089C">
        <w:rPr>
          <w:rFonts w:ascii="Arial" w:hAnsi="Arial" w:cs="Arial"/>
          <w:sz w:val="24"/>
          <w:szCs w:val="24"/>
          <w:lang w:val="pt-BR"/>
        </w:rPr>
        <w:t xml:space="preserve"> Quando a penalidade envolver prazo ou valor, a natureza e a gravidade da falta cometida também deverão ser </w:t>
      </w:r>
      <w:proofErr w:type="gramStart"/>
      <w:r w:rsidRPr="0063089C">
        <w:rPr>
          <w:rFonts w:ascii="Arial" w:hAnsi="Arial" w:cs="Arial"/>
          <w:sz w:val="24"/>
          <w:szCs w:val="24"/>
          <w:lang w:val="pt-BR"/>
        </w:rPr>
        <w:t>consideradas</w:t>
      </w:r>
      <w:proofErr w:type="gramEnd"/>
      <w:r w:rsidRPr="0063089C">
        <w:rPr>
          <w:rFonts w:ascii="Arial" w:hAnsi="Arial" w:cs="Arial"/>
          <w:sz w:val="24"/>
          <w:szCs w:val="24"/>
          <w:lang w:val="pt-BR"/>
        </w:rPr>
        <w:t xml:space="preserve"> para a sua fixação.</w:t>
      </w:r>
    </w:p>
    <w:p w:rsidR="004A6780" w:rsidRDefault="004A6780" w:rsidP="004A6780">
      <w:pPr>
        <w:tabs>
          <w:tab w:val="left" w:pos="993"/>
        </w:tabs>
        <w:ind w:left="993" w:hanging="567"/>
        <w:jc w:val="both"/>
        <w:rPr>
          <w:rFonts w:ascii="Arial" w:hAnsi="Arial" w:cs="Arial"/>
          <w:b/>
          <w:sz w:val="24"/>
          <w:szCs w:val="24"/>
          <w:lang w:val="pt-BR"/>
        </w:rPr>
      </w:pPr>
    </w:p>
    <w:p w:rsidR="004A6780" w:rsidRDefault="00E4673F" w:rsidP="004A6780">
      <w:pPr>
        <w:tabs>
          <w:tab w:val="left" w:pos="993"/>
        </w:tabs>
        <w:ind w:left="993" w:hanging="567"/>
        <w:jc w:val="both"/>
        <w:rPr>
          <w:rFonts w:ascii="Arial" w:hAnsi="Arial" w:cs="Arial"/>
          <w:sz w:val="24"/>
          <w:szCs w:val="24"/>
          <w:lang w:val="pt-BR"/>
        </w:rPr>
      </w:pPr>
      <w:r w:rsidRPr="0063089C">
        <w:rPr>
          <w:rFonts w:ascii="Arial" w:hAnsi="Arial" w:cs="Arial"/>
          <w:b/>
          <w:sz w:val="24"/>
          <w:szCs w:val="24"/>
          <w:lang w:val="pt-BR"/>
        </w:rPr>
        <w:t>15.4</w:t>
      </w:r>
      <w:r w:rsidRPr="0063089C">
        <w:rPr>
          <w:rFonts w:ascii="Arial" w:hAnsi="Arial" w:cs="Arial"/>
          <w:sz w:val="24"/>
          <w:szCs w:val="24"/>
          <w:lang w:val="pt-BR"/>
        </w:rPr>
        <w:t xml:space="preserve"> A imposição das penalidades é de </w:t>
      </w:r>
      <w:r w:rsidRPr="0063089C">
        <w:rPr>
          <w:rFonts w:ascii="Arial" w:hAnsi="Arial" w:cs="Arial"/>
          <w:b/>
          <w:bCs/>
          <w:sz w:val="24"/>
          <w:szCs w:val="24"/>
          <w:lang w:val="pt-BR"/>
        </w:rPr>
        <w:t>competência exclusiva</w:t>
      </w:r>
      <w:r w:rsidRPr="0063089C">
        <w:rPr>
          <w:rFonts w:ascii="Arial" w:hAnsi="Arial" w:cs="Arial"/>
          <w:sz w:val="24"/>
          <w:szCs w:val="24"/>
          <w:lang w:val="pt-BR"/>
        </w:rPr>
        <w:t xml:space="preserve"> do órgão licitante, devendo ser aplicada pela </w:t>
      </w:r>
      <w:r w:rsidRPr="0063089C">
        <w:rPr>
          <w:rFonts w:ascii="Arial" w:hAnsi="Arial" w:cs="Arial"/>
          <w:b/>
          <w:bCs/>
          <w:sz w:val="24"/>
          <w:szCs w:val="24"/>
          <w:lang w:val="pt-BR"/>
        </w:rPr>
        <w:t>autoridade competente</w:t>
      </w:r>
      <w:r w:rsidRPr="0063089C">
        <w:rPr>
          <w:rFonts w:ascii="Arial" w:hAnsi="Arial" w:cs="Arial"/>
          <w:sz w:val="24"/>
          <w:szCs w:val="24"/>
          <w:lang w:val="pt-BR"/>
        </w:rPr>
        <w:t xml:space="preserve"> na forma abaixo descrita:</w:t>
      </w:r>
    </w:p>
    <w:p w:rsidR="004A6780" w:rsidRDefault="004A6780" w:rsidP="004A6780">
      <w:pPr>
        <w:tabs>
          <w:tab w:val="left" w:pos="993"/>
        </w:tabs>
        <w:ind w:left="993" w:hanging="567"/>
        <w:jc w:val="both"/>
        <w:rPr>
          <w:rFonts w:ascii="Arial" w:hAnsi="Arial" w:cs="Arial"/>
          <w:b/>
          <w:bCs/>
          <w:sz w:val="24"/>
          <w:szCs w:val="24"/>
          <w:lang w:val="pt-BR"/>
        </w:rPr>
      </w:pPr>
    </w:p>
    <w:p w:rsidR="00E4673F" w:rsidRDefault="00E4673F" w:rsidP="004A6780">
      <w:pPr>
        <w:tabs>
          <w:tab w:val="left" w:pos="1843"/>
        </w:tabs>
        <w:ind w:left="1843" w:hanging="850"/>
        <w:jc w:val="both"/>
        <w:rPr>
          <w:rFonts w:ascii="Arial" w:hAnsi="Arial" w:cs="Arial"/>
          <w:sz w:val="24"/>
          <w:szCs w:val="24"/>
          <w:lang w:val="pt-BR"/>
        </w:rPr>
      </w:pPr>
      <w:r w:rsidRPr="0063089C">
        <w:rPr>
          <w:rFonts w:ascii="Arial" w:hAnsi="Arial" w:cs="Arial"/>
          <w:b/>
          <w:bCs/>
          <w:sz w:val="24"/>
          <w:szCs w:val="24"/>
          <w:lang w:val="pt-BR"/>
        </w:rPr>
        <w:t>15.4.1</w:t>
      </w:r>
      <w:r w:rsidRPr="0063089C">
        <w:rPr>
          <w:rFonts w:ascii="Arial" w:hAnsi="Arial" w:cs="Arial"/>
          <w:sz w:val="24"/>
          <w:szCs w:val="24"/>
          <w:lang w:val="pt-BR"/>
        </w:rPr>
        <w:t xml:space="preserve"> </w:t>
      </w:r>
      <w:r w:rsidR="004A6780">
        <w:rPr>
          <w:rFonts w:ascii="Arial" w:hAnsi="Arial" w:cs="Arial"/>
          <w:sz w:val="24"/>
          <w:szCs w:val="24"/>
          <w:lang w:val="pt-BR"/>
        </w:rPr>
        <w:tab/>
      </w:r>
      <w:r w:rsidRPr="0063089C">
        <w:rPr>
          <w:rFonts w:ascii="Arial" w:hAnsi="Arial" w:cs="Arial"/>
          <w:sz w:val="24"/>
          <w:szCs w:val="24"/>
          <w:lang w:val="pt-BR"/>
        </w:rPr>
        <w:t>A advertência e a multa, previstas nas alíneas a e b, do item 15.1, serão impostas pela autoridade competente;</w:t>
      </w:r>
    </w:p>
    <w:p w:rsidR="009B7AFE" w:rsidRPr="0063089C" w:rsidRDefault="009B7AFE" w:rsidP="004A6780">
      <w:pPr>
        <w:tabs>
          <w:tab w:val="left" w:pos="717"/>
          <w:tab w:val="left" w:pos="1843"/>
        </w:tabs>
        <w:spacing w:line="360" w:lineRule="auto"/>
        <w:ind w:left="1843" w:right="-1" w:hanging="850"/>
        <w:jc w:val="both"/>
        <w:rPr>
          <w:rFonts w:ascii="Arial" w:hAnsi="Arial" w:cs="Arial"/>
          <w:sz w:val="24"/>
          <w:szCs w:val="24"/>
          <w:lang w:val="pt-BR"/>
        </w:rPr>
      </w:pPr>
    </w:p>
    <w:p w:rsidR="004A6780" w:rsidRDefault="00E4673F" w:rsidP="004A6780">
      <w:pPr>
        <w:tabs>
          <w:tab w:val="left" w:pos="709"/>
          <w:tab w:val="left" w:pos="1843"/>
        </w:tabs>
        <w:spacing w:line="360" w:lineRule="auto"/>
        <w:ind w:left="1843" w:right="-1" w:hanging="850"/>
        <w:jc w:val="both"/>
        <w:rPr>
          <w:rFonts w:ascii="Arial" w:hAnsi="Arial" w:cs="Arial"/>
          <w:sz w:val="24"/>
          <w:szCs w:val="24"/>
          <w:lang w:val="pt-BR"/>
        </w:rPr>
      </w:pPr>
      <w:r w:rsidRPr="0063089C">
        <w:rPr>
          <w:rFonts w:ascii="Arial" w:hAnsi="Arial" w:cs="Arial"/>
          <w:b/>
          <w:bCs/>
          <w:sz w:val="24"/>
          <w:szCs w:val="24"/>
          <w:lang w:val="pt-BR"/>
        </w:rPr>
        <w:t>15.4.2</w:t>
      </w:r>
      <w:r w:rsidRPr="0063089C">
        <w:rPr>
          <w:rFonts w:ascii="Arial" w:hAnsi="Arial" w:cs="Arial"/>
          <w:sz w:val="24"/>
          <w:szCs w:val="24"/>
          <w:lang w:val="pt-BR"/>
        </w:rPr>
        <w:t xml:space="preserve"> </w:t>
      </w:r>
      <w:r w:rsidR="004A6780">
        <w:rPr>
          <w:rFonts w:ascii="Arial" w:hAnsi="Arial" w:cs="Arial"/>
          <w:sz w:val="24"/>
          <w:szCs w:val="24"/>
          <w:lang w:val="pt-BR"/>
        </w:rPr>
        <w:tab/>
      </w:r>
      <w:r w:rsidRPr="0063089C">
        <w:rPr>
          <w:rFonts w:ascii="Arial" w:hAnsi="Arial" w:cs="Arial"/>
          <w:sz w:val="24"/>
          <w:szCs w:val="24"/>
          <w:lang w:val="pt-BR"/>
        </w:rPr>
        <w:t xml:space="preserve">A suspensão temporária da participação em licitação e impedimento de contratar com a Administração Pública, prevista na alínea c, do item 15.1, será imposta pelo </w:t>
      </w:r>
      <w:r w:rsidRPr="0063089C">
        <w:rPr>
          <w:rFonts w:ascii="Arial" w:hAnsi="Arial" w:cs="Arial"/>
          <w:b/>
          <w:bCs/>
          <w:sz w:val="24"/>
          <w:szCs w:val="24"/>
          <w:lang w:val="pt-BR"/>
        </w:rPr>
        <w:t>Ordenador de Despesa</w:t>
      </w:r>
      <w:r w:rsidRPr="0063089C">
        <w:rPr>
          <w:rFonts w:ascii="Arial" w:hAnsi="Arial" w:cs="Arial"/>
          <w:sz w:val="24"/>
          <w:szCs w:val="24"/>
          <w:lang w:val="pt-BR"/>
        </w:rPr>
        <w:t>;</w:t>
      </w:r>
    </w:p>
    <w:p w:rsidR="004A6780" w:rsidRDefault="004A6780" w:rsidP="004A6780">
      <w:pPr>
        <w:tabs>
          <w:tab w:val="left" w:pos="709"/>
          <w:tab w:val="left" w:pos="1843"/>
        </w:tabs>
        <w:spacing w:line="360" w:lineRule="auto"/>
        <w:ind w:left="1843" w:right="-1" w:hanging="850"/>
        <w:jc w:val="both"/>
        <w:rPr>
          <w:rFonts w:ascii="Arial" w:hAnsi="Arial" w:cs="Arial"/>
          <w:b/>
          <w:bCs/>
          <w:sz w:val="24"/>
          <w:szCs w:val="24"/>
          <w:lang w:val="pt-BR"/>
        </w:rPr>
      </w:pPr>
    </w:p>
    <w:p w:rsidR="00E4673F" w:rsidRPr="0063089C" w:rsidRDefault="00E4673F" w:rsidP="004A6780">
      <w:pPr>
        <w:tabs>
          <w:tab w:val="left" w:pos="709"/>
          <w:tab w:val="left" w:pos="1843"/>
        </w:tabs>
        <w:spacing w:line="360" w:lineRule="auto"/>
        <w:ind w:left="1843" w:right="-1" w:hanging="850"/>
        <w:jc w:val="both"/>
        <w:rPr>
          <w:rFonts w:ascii="Arial" w:hAnsi="Arial" w:cs="Arial"/>
          <w:sz w:val="24"/>
          <w:szCs w:val="24"/>
          <w:lang w:val="pt-BR"/>
        </w:rPr>
      </w:pPr>
      <w:r w:rsidRPr="0063089C">
        <w:rPr>
          <w:rFonts w:ascii="Arial" w:hAnsi="Arial" w:cs="Arial"/>
          <w:b/>
          <w:bCs/>
          <w:sz w:val="24"/>
          <w:szCs w:val="24"/>
          <w:lang w:val="pt-BR"/>
        </w:rPr>
        <w:t xml:space="preserve">15.4.3 </w:t>
      </w:r>
      <w:r w:rsidRPr="0063089C">
        <w:rPr>
          <w:rFonts w:ascii="Arial" w:hAnsi="Arial" w:cs="Arial"/>
          <w:sz w:val="24"/>
          <w:szCs w:val="24"/>
          <w:lang w:val="pt-BR"/>
        </w:rPr>
        <w:t>A aplicação da sanção prevista na alínea d, do item 15.1, é de competência</w:t>
      </w:r>
      <w:r w:rsidR="004A6780">
        <w:rPr>
          <w:rFonts w:ascii="Arial" w:hAnsi="Arial" w:cs="Arial"/>
          <w:sz w:val="24"/>
          <w:szCs w:val="24"/>
          <w:lang w:val="pt-BR"/>
        </w:rPr>
        <w:t xml:space="preserve"> </w:t>
      </w:r>
      <w:r w:rsidRPr="0063089C">
        <w:rPr>
          <w:rFonts w:ascii="Arial" w:hAnsi="Arial" w:cs="Arial"/>
          <w:sz w:val="24"/>
          <w:szCs w:val="24"/>
          <w:lang w:val="pt-BR"/>
        </w:rPr>
        <w:t xml:space="preserve">exclusiva do </w:t>
      </w:r>
      <w:proofErr w:type="spellStart"/>
      <w:r w:rsidRPr="0063089C">
        <w:rPr>
          <w:rFonts w:ascii="Arial" w:hAnsi="Arial" w:cs="Arial"/>
          <w:b/>
          <w:bCs/>
          <w:sz w:val="24"/>
          <w:szCs w:val="24"/>
          <w:lang w:val="pt-BR"/>
        </w:rPr>
        <w:t>Exmº</w:t>
      </w:r>
      <w:proofErr w:type="spellEnd"/>
      <w:r w:rsidRPr="0063089C">
        <w:rPr>
          <w:rFonts w:ascii="Arial" w:hAnsi="Arial" w:cs="Arial"/>
          <w:b/>
          <w:bCs/>
          <w:sz w:val="24"/>
          <w:szCs w:val="24"/>
          <w:lang w:val="pt-BR"/>
        </w:rPr>
        <w:t xml:space="preserve">. </w:t>
      </w:r>
      <w:proofErr w:type="gramStart"/>
      <w:r w:rsidRPr="0063089C">
        <w:rPr>
          <w:rFonts w:ascii="Arial" w:hAnsi="Arial" w:cs="Arial"/>
          <w:b/>
          <w:bCs/>
          <w:sz w:val="24"/>
          <w:szCs w:val="24"/>
          <w:lang w:val="pt-BR"/>
        </w:rPr>
        <w:t>Sr.</w:t>
      </w:r>
      <w:proofErr w:type="gramEnd"/>
      <w:r w:rsidRPr="0063089C">
        <w:rPr>
          <w:rFonts w:ascii="Arial" w:hAnsi="Arial" w:cs="Arial"/>
          <w:b/>
          <w:bCs/>
          <w:sz w:val="24"/>
          <w:szCs w:val="24"/>
          <w:lang w:val="pt-BR"/>
        </w:rPr>
        <w:t xml:space="preserve"> Prefeito Municipal</w:t>
      </w:r>
      <w:r w:rsidRPr="0063089C">
        <w:rPr>
          <w:rFonts w:ascii="Arial" w:hAnsi="Arial" w:cs="Arial"/>
          <w:sz w:val="24"/>
          <w:szCs w:val="24"/>
          <w:lang w:val="pt-BR"/>
        </w:rPr>
        <w:t>.</w:t>
      </w:r>
    </w:p>
    <w:p w:rsidR="00E4673F" w:rsidRPr="0063089C" w:rsidRDefault="00E4673F" w:rsidP="00E4673F">
      <w:pPr>
        <w:tabs>
          <w:tab w:val="left" w:pos="717"/>
        </w:tabs>
        <w:spacing w:line="360" w:lineRule="auto"/>
        <w:ind w:right="-1"/>
        <w:jc w:val="both"/>
        <w:rPr>
          <w:rFonts w:ascii="Arial" w:hAnsi="Arial" w:cs="Arial"/>
          <w:sz w:val="24"/>
          <w:szCs w:val="24"/>
          <w:lang w:val="pt-BR"/>
        </w:rPr>
      </w:pPr>
    </w:p>
    <w:p w:rsidR="00E4673F" w:rsidRPr="0063089C" w:rsidRDefault="00E4673F" w:rsidP="004A6780">
      <w:pPr>
        <w:pStyle w:val="PargrafodaLista"/>
        <w:numPr>
          <w:ilvl w:val="1"/>
          <w:numId w:val="44"/>
        </w:numPr>
        <w:tabs>
          <w:tab w:val="left" w:pos="717"/>
        </w:tabs>
        <w:spacing w:line="360" w:lineRule="auto"/>
        <w:ind w:left="993" w:right="-1" w:hanging="567"/>
        <w:jc w:val="both"/>
        <w:rPr>
          <w:rFonts w:ascii="Arial" w:hAnsi="Arial" w:cs="Arial"/>
          <w:sz w:val="24"/>
          <w:szCs w:val="24"/>
          <w:lang w:val="pt-BR"/>
        </w:rPr>
      </w:pPr>
      <w:r w:rsidRPr="0063089C">
        <w:rPr>
          <w:rFonts w:ascii="Arial" w:hAnsi="Arial" w:cs="Arial"/>
          <w:sz w:val="24"/>
          <w:szCs w:val="24"/>
          <w:lang w:val="pt-BR"/>
        </w:rPr>
        <w:t>A multa administrativa, prevista na alínea b, do item 15.1:</w:t>
      </w:r>
    </w:p>
    <w:p w:rsidR="00E4673F" w:rsidRPr="0063089C" w:rsidRDefault="00E4673F" w:rsidP="004A6780">
      <w:pPr>
        <w:numPr>
          <w:ilvl w:val="0"/>
          <w:numId w:val="33"/>
        </w:numPr>
        <w:tabs>
          <w:tab w:val="left" w:pos="1418"/>
        </w:tabs>
        <w:spacing w:line="360" w:lineRule="auto"/>
        <w:ind w:left="1418" w:right="-1" w:hanging="425"/>
        <w:jc w:val="both"/>
        <w:rPr>
          <w:rFonts w:ascii="Arial" w:hAnsi="Arial" w:cs="Arial"/>
          <w:sz w:val="24"/>
          <w:szCs w:val="24"/>
          <w:lang w:val="pt-BR"/>
        </w:rPr>
      </w:pPr>
      <w:proofErr w:type="gramStart"/>
      <w:r w:rsidRPr="0063089C">
        <w:rPr>
          <w:rFonts w:ascii="Arial" w:hAnsi="Arial" w:cs="Arial"/>
          <w:sz w:val="24"/>
          <w:szCs w:val="24"/>
          <w:lang w:val="pt-BR"/>
        </w:rPr>
        <w:t>não</w:t>
      </w:r>
      <w:proofErr w:type="gramEnd"/>
      <w:r w:rsidRPr="0063089C">
        <w:rPr>
          <w:rFonts w:ascii="Arial" w:hAnsi="Arial" w:cs="Arial"/>
          <w:sz w:val="24"/>
          <w:szCs w:val="24"/>
          <w:lang w:val="pt-BR"/>
        </w:rPr>
        <w:t xml:space="preserve"> excederá, em seu total, </w:t>
      </w:r>
      <w:r w:rsidRPr="0063089C">
        <w:rPr>
          <w:rFonts w:ascii="Arial" w:hAnsi="Arial" w:cs="Arial"/>
          <w:b/>
          <w:sz w:val="24"/>
          <w:szCs w:val="24"/>
          <w:lang w:val="pt-BR"/>
        </w:rPr>
        <w:t>20% (vinte por cento)</w:t>
      </w:r>
      <w:r w:rsidRPr="0063089C">
        <w:rPr>
          <w:rFonts w:ascii="Arial" w:hAnsi="Arial" w:cs="Arial"/>
          <w:sz w:val="24"/>
          <w:szCs w:val="24"/>
          <w:lang w:val="pt-BR"/>
        </w:rPr>
        <w:t xml:space="preserve"> do valor do contrato;</w:t>
      </w:r>
    </w:p>
    <w:p w:rsidR="00E4673F" w:rsidRPr="0063089C" w:rsidRDefault="00E4673F" w:rsidP="004A6780">
      <w:pPr>
        <w:numPr>
          <w:ilvl w:val="0"/>
          <w:numId w:val="33"/>
        </w:numPr>
        <w:tabs>
          <w:tab w:val="left" w:pos="1418"/>
        </w:tabs>
        <w:spacing w:line="360" w:lineRule="auto"/>
        <w:ind w:left="1418" w:right="-1" w:hanging="425"/>
        <w:jc w:val="both"/>
        <w:rPr>
          <w:rFonts w:ascii="Arial" w:hAnsi="Arial" w:cs="Arial"/>
          <w:sz w:val="24"/>
          <w:szCs w:val="24"/>
          <w:lang w:val="pt-BR"/>
        </w:rPr>
      </w:pPr>
      <w:proofErr w:type="gramStart"/>
      <w:r w:rsidRPr="0063089C">
        <w:rPr>
          <w:rFonts w:ascii="Arial" w:hAnsi="Arial" w:cs="Arial"/>
          <w:sz w:val="24"/>
          <w:szCs w:val="24"/>
          <w:lang w:val="pt-BR"/>
        </w:rPr>
        <w:t>poderá</w:t>
      </w:r>
      <w:proofErr w:type="gramEnd"/>
      <w:r w:rsidRPr="0063089C">
        <w:rPr>
          <w:rFonts w:ascii="Arial" w:hAnsi="Arial" w:cs="Arial"/>
          <w:sz w:val="24"/>
          <w:szCs w:val="24"/>
          <w:lang w:val="pt-BR"/>
        </w:rPr>
        <w:t xml:space="preserve"> ser aplicada cumulativamente a qualquer outra;</w:t>
      </w:r>
    </w:p>
    <w:p w:rsidR="00E4673F" w:rsidRPr="0063089C" w:rsidRDefault="00E4673F" w:rsidP="004A6780">
      <w:pPr>
        <w:numPr>
          <w:ilvl w:val="0"/>
          <w:numId w:val="33"/>
        </w:numPr>
        <w:tabs>
          <w:tab w:val="left" w:pos="1418"/>
        </w:tabs>
        <w:spacing w:line="360" w:lineRule="auto"/>
        <w:ind w:left="1418" w:right="-1" w:hanging="425"/>
        <w:jc w:val="both"/>
        <w:rPr>
          <w:rFonts w:ascii="Arial" w:hAnsi="Arial" w:cs="Arial"/>
          <w:sz w:val="24"/>
          <w:szCs w:val="24"/>
          <w:lang w:val="pt-BR"/>
        </w:rPr>
      </w:pPr>
      <w:proofErr w:type="gramStart"/>
      <w:r w:rsidRPr="0063089C">
        <w:rPr>
          <w:rFonts w:ascii="Arial" w:hAnsi="Arial" w:cs="Arial"/>
          <w:sz w:val="24"/>
          <w:szCs w:val="24"/>
          <w:lang w:val="pt-BR"/>
        </w:rPr>
        <w:t>não</w:t>
      </w:r>
      <w:proofErr w:type="gramEnd"/>
      <w:r w:rsidRPr="0063089C">
        <w:rPr>
          <w:rFonts w:ascii="Arial" w:hAnsi="Arial" w:cs="Arial"/>
          <w:sz w:val="24"/>
          <w:szCs w:val="24"/>
          <w:lang w:val="pt-BR"/>
        </w:rPr>
        <w:t xml:space="preserve"> tem caráter compensatório e seu pagamento não exime a </w:t>
      </w:r>
      <w:r w:rsidRPr="0063089C">
        <w:rPr>
          <w:rFonts w:ascii="Arial" w:hAnsi="Arial" w:cs="Arial"/>
          <w:sz w:val="24"/>
          <w:szCs w:val="24"/>
          <w:lang w:val="pt-BR"/>
        </w:rPr>
        <w:lastRenderedPageBreak/>
        <w:t>responsabilidade por perdas e danos das infrações cometidas.</w:t>
      </w:r>
    </w:p>
    <w:p w:rsidR="00E4673F" w:rsidRPr="0063089C" w:rsidRDefault="00E4673F" w:rsidP="00E4673F">
      <w:pPr>
        <w:tabs>
          <w:tab w:val="left" w:pos="717"/>
        </w:tabs>
        <w:spacing w:line="360" w:lineRule="auto"/>
        <w:ind w:right="-1"/>
        <w:jc w:val="both"/>
        <w:rPr>
          <w:rFonts w:ascii="Arial" w:hAnsi="Arial" w:cs="Arial"/>
          <w:sz w:val="24"/>
          <w:szCs w:val="24"/>
          <w:lang w:val="pt-BR"/>
        </w:rPr>
      </w:pPr>
    </w:p>
    <w:p w:rsidR="004A6780" w:rsidRDefault="00E4673F" w:rsidP="004A6780">
      <w:pPr>
        <w:numPr>
          <w:ilvl w:val="1"/>
          <w:numId w:val="44"/>
        </w:numPr>
        <w:tabs>
          <w:tab w:val="left" w:pos="993"/>
        </w:tabs>
        <w:spacing w:line="360" w:lineRule="auto"/>
        <w:ind w:left="993" w:right="-1" w:hanging="567"/>
        <w:jc w:val="both"/>
        <w:rPr>
          <w:rFonts w:ascii="Arial" w:hAnsi="Arial" w:cs="Arial"/>
          <w:sz w:val="24"/>
          <w:szCs w:val="24"/>
          <w:lang w:val="pt-BR"/>
        </w:rPr>
      </w:pPr>
      <w:r w:rsidRPr="0063089C">
        <w:rPr>
          <w:rFonts w:ascii="Arial" w:hAnsi="Arial" w:cs="Arial"/>
          <w:sz w:val="24"/>
          <w:szCs w:val="24"/>
          <w:lang w:val="pt-BR"/>
        </w:rPr>
        <w:t xml:space="preserve">A advertência poderá ser aplicada quando a CONTRATADA não apresentar a documentação exigida no item 13.3, no prazo de </w:t>
      </w:r>
      <w:r w:rsidRPr="0063089C">
        <w:rPr>
          <w:rFonts w:ascii="Arial" w:hAnsi="Arial" w:cs="Arial"/>
          <w:b/>
          <w:sz w:val="24"/>
          <w:szCs w:val="24"/>
          <w:lang w:val="pt-BR"/>
        </w:rPr>
        <w:t>10 (dez) dias</w:t>
      </w:r>
      <w:r w:rsidRPr="0063089C">
        <w:rPr>
          <w:rFonts w:ascii="Arial" w:hAnsi="Arial" w:cs="Arial"/>
          <w:sz w:val="24"/>
          <w:szCs w:val="24"/>
          <w:lang w:val="pt-BR"/>
        </w:rPr>
        <w:t xml:space="preserve"> da sua exigência, o que configura a mora.</w:t>
      </w:r>
    </w:p>
    <w:p w:rsidR="004A6780" w:rsidRDefault="004A6780" w:rsidP="004A6780">
      <w:pPr>
        <w:tabs>
          <w:tab w:val="left" w:pos="993"/>
        </w:tabs>
        <w:spacing w:line="360" w:lineRule="auto"/>
        <w:ind w:left="993" w:right="-1"/>
        <w:jc w:val="both"/>
        <w:rPr>
          <w:rFonts w:ascii="Arial" w:hAnsi="Arial" w:cs="Arial"/>
          <w:sz w:val="24"/>
          <w:szCs w:val="24"/>
          <w:lang w:val="pt-BR"/>
        </w:rPr>
      </w:pPr>
    </w:p>
    <w:p w:rsidR="00E4673F" w:rsidRPr="004A6780" w:rsidRDefault="00E4673F" w:rsidP="004A6780">
      <w:pPr>
        <w:numPr>
          <w:ilvl w:val="1"/>
          <w:numId w:val="44"/>
        </w:numPr>
        <w:tabs>
          <w:tab w:val="left" w:pos="993"/>
        </w:tabs>
        <w:spacing w:line="360" w:lineRule="auto"/>
        <w:ind w:left="993" w:right="-1" w:hanging="567"/>
        <w:jc w:val="both"/>
        <w:rPr>
          <w:rFonts w:ascii="Arial" w:hAnsi="Arial" w:cs="Arial"/>
          <w:sz w:val="24"/>
          <w:szCs w:val="24"/>
          <w:lang w:val="pt-BR"/>
        </w:rPr>
      </w:pPr>
      <w:r w:rsidRPr="004A6780">
        <w:rPr>
          <w:rFonts w:ascii="Arial" w:hAnsi="Arial" w:cs="Arial"/>
          <w:sz w:val="24"/>
          <w:szCs w:val="24"/>
          <w:lang w:val="pt-BR"/>
        </w:rPr>
        <w:t>A suspensão temporária da participação em licitação e impedimento de contratar com a PMBP, prevista na alínea c, do item 15.1:</w:t>
      </w:r>
    </w:p>
    <w:p w:rsidR="00E4673F" w:rsidRPr="0063089C" w:rsidRDefault="00E4673F" w:rsidP="004A6780">
      <w:pPr>
        <w:numPr>
          <w:ilvl w:val="0"/>
          <w:numId w:val="34"/>
        </w:numPr>
        <w:spacing w:line="360" w:lineRule="auto"/>
        <w:ind w:left="1276" w:right="-1" w:hanging="283"/>
        <w:jc w:val="both"/>
        <w:rPr>
          <w:rFonts w:ascii="Arial" w:hAnsi="Arial" w:cs="Arial"/>
          <w:sz w:val="24"/>
          <w:szCs w:val="24"/>
          <w:lang w:val="pt-BR"/>
        </w:rPr>
      </w:pPr>
      <w:proofErr w:type="gramStart"/>
      <w:r w:rsidRPr="0063089C">
        <w:rPr>
          <w:rFonts w:ascii="Arial" w:hAnsi="Arial" w:cs="Arial"/>
          <w:sz w:val="24"/>
          <w:szCs w:val="24"/>
          <w:lang w:val="pt-BR"/>
        </w:rPr>
        <w:t>não</w:t>
      </w:r>
      <w:proofErr w:type="gramEnd"/>
      <w:r w:rsidRPr="0063089C">
        <w:rPr>
          <w:rFonts w:ascii="Arial" w:hAnsi="Arial" w:cs="Arial"/>
          <w:sz w:val="24"/>
          <w:szCs w:val="24"/>
          <w:lang w:val="pt-BR"/>
        </w:rPr>
        <w:t xml:space="preserve"> poderá ser aplicada em prazo superior a 02 (dois) anos;</w:t>
      </w:r>
    </w:p>
    <w:p w:rsidR="00E4673F" w:rsidRPr="0063089C" w:rsidRDefault="00E4673F" w:rsidP="004A6780">
      <w:pPr>
        <w:numPr>
          <w:ilvl w:val="0"/>
          <w:numId w:val="34"/>
        </w:numPr>
        <w:spacing w:line="360" w:lineRule="auto"/>
        <w:ind w:left="1276" w:right="-1" w:hanging="283"/>
        <w:jc w:val="both"/>
        <w:rPr>
          <w:rFonts w:ascii="Arial" w:hAnsi="Arial" w:cs="Arial"/>
          <w:sz w:val="24"/>
          <w:szCs w:val="24"/>
          <w:lang w:val="pt-BR"/>
        </w:rPr>
      </w:pPr>
      <w:proofErr w:type="gramStart"/>
      <w:r w:rsidRPr="0063089C">
        <w:rPr>
          <w:rFonts w:ascii="Arial" w:hAnsi="Arial" w:cs="Arial"/>
          <w:sz w:val="24"/>
          <w:szCs w:val="24"/>
          <w:lang w:val="pt-BR"/>
        </w:rPr>
        <w:t>sem</w:t>
      </w:r>
      <w:proofErr w:type="gramEnd"/>
      <w:r w:rsidRPr="0063089C">
        <w:rPr>
          <w:rFonts w:ascii="Arial" w:hAnsi="Arial" w:cs="Arial"/>
          <w:sz w:val="24"/>
          <w:szCs w:val="24"/>
          <w:lang w:val="pt-BR"/>
        </w:rPr>
        <w:t xml:space="preserve"> prejuízo de outras hipóteses, deverá ser aplicada quando o adjudicatário faltoso, sancionado com multa, não realizar o depósito do respectivo valor, no prazo devido.</w:t>
      </w:r>
    </w:p>
    <w:p w:rsidR="00E4673F" w:rsidRPr="0063089C" w:rsidRDefault="00E4673F" w:rsidP="004A6780">
      <w:pPr>
        <w:numPr>
          <w:ilvl w:val="0"/>
          <w:numId w:val="34"/>
        </w:numPr>
        <w:spacing w:line="360" w:lineRule="auto"/>
        <w:ind w:left="1276" w:right="-1" w:hanging="283"/>
        <w:jc w:val="both"/>
        <w:rPr>
          <w:rFonts w:ascii="Arial" w:hAnsi="Arial" w:cs="Arial"/>
          <w:sz w:val="24"/>
          <w:szCs w:val="24"/>
          <w:lang w:val="pt-BR"/>
        </w:rPr>
      </w:pPr>
      <w:proofErr w:type="gramStart"/>
      <w:r w:rsidRPr="0063089C">
        <w:rPr>
          <w:rFonts w:ascii="Arial" w:hAnsi="Arial" w:cs="Arial"/>
          <w:sz w:val="24"/>
          <w:szCs w:val="24"/>
          <w:lang w:val="pt-BR"/>
        </w:rPr>
        <w:t>será</w:t>
      </w:r>
      <w:proofErr w:type="gramEnd"/>
      <w:r w:rsidRPr="0063089C">
        <w:rPr>
          <w:rFonts w:ascii="Arial" w:hAnsi="Arial" w:cs="Arial"/>
          <w:sz w:val="24"/>
          <w:szCs w:val="24"/>
          <w:lang w:val="pt-BR"/>
        </w:rPr>
        <w:t xml:space="preserve"> aplicada, pelo prazo de 01 (um) ano, conjuntamente à rescisão contratual, no caso de descumprimento total ou parcial do objeto, configurando inadimplemento.</w:t>
      </w:r>
    </w:p>
    <w:p w:rsidR="00E4673F" w:rsidRPr="0063089C" w:rsidRDefault="00E4673F" w:rsidP="00E4673F">
      <w:pPr>
        <w:tabs>
          <w:tab w:val="left" w:pos="717"/>
        </w:tabs>
        <w:spacing w:line="360" w:lineRule="auto"/>
        <w:ind w:right="-1"/>
        <w:jc w:val="both"/>
        <w:rPr>
          <w:rFonts w:ascii="Arial" w:hAnsi="Arial" w:cs="Arial"/>
          <w:sz w:val="24"/>
          <w:szCs w:val="24"/>
          <w:lang w:val="pt-BR"/>
        </w:rPr>
      </w:pPr>
    </w:p>
    <w:p w:rsidR="00E4673F" w:rsidRPr="0063089C" w:rsidRDefault="00E4673F" w:rsidP="004A6780">
      <w:pPr>
        <w:numPr>
          <w:ilvl w:val="1"/>
          <w:numId w:val="44"/>
        </w:numPr>
        <w:tabs>
          <w:tab w:val="left" w:pos="993"/>
        </w:tabs>
        <w:spacing w:line="360" w:lineRule="auto"/>
        <w:ind w:left="993" w:right="-1" w:hanging="567"/>
        <w:jc w:val="both"/>
        <w:rPr>
          <w:rFonts w:ascii="Arial" w:hAnsi="Arial" w:cs="Arial"/>
          <w:sz w:val="24"/>
          <w:szCs w:val="24"/>
          <w:lang w:val="pt-BR"/>
        </w:rPr>
      </w:pPr>
      <w:r w:rsidRPr="0063089C">
        <w:rPr>
          <w:rFonts w:ascii="Arial" w:hAnsi="Arial" w:cs="Arial"/>
          <w:sz w:val="24"/>
          <w:szCs w:val="24"/>
          <w:lang w:val="pt-BR"/>
        </w:rPr>
        <w:t>A Declaração de Inidoneidade para licitar e contratar com a Administração Pública, prevista na alínea d, do item 15.1, perdurará pelo tempo em que os motivos determinantes da punição ou até que seja promovida a reabilitação perante a própria autoridade que aplicou a penalidade, que será concedida sempre que o contratado ressarcir a PMBP pelos prejuízos causados.</w:t>
      </w:r>
    </w:p>
    <w:p w:rsidR="00E4673F" w:rsidRPr="0063089C" w:rsidRDefault="00E4673F" w:rsidP="00E4673F">
      <w:pPr>
        <w:tabs>
          <w:tab w:val="left" w:pos="717"/>
        </w:tabs>
        <w:spacing w:line="360" w:lineRule="auto"/>
        <w:ind w:right="-1"/>
        <w:jc w:val="both"/>
        <w:rPr>
          <w:rFonts w:ascii="Arial" w:hAnsi="Arial" w:cs="Arial"/>
          <w:sz w:val="24"/>
          <w:szCs w:val="24"/>
          <w:lang w:val="pt-BR"/>
        </w:rPr>
      </w:pPr>
    </w:p>
    <w:p w:rsidR="00E4673F" w:rsidRPr="0063089C" w:rsidRDefault="00E4673F" w:rsidP="004A6780">
      <w:pPr>
        <w:pStyle w:val="PargrafodaLista"/>
        <w:numPr>
          <w:ilvl w:val="2"/>
          <w:numId w:val="44"/>
        </w:numPr>
        <w:spacing w:line="360" w:lineRule="auto"/>
        <w:ind w:left="1843" w:right="-1" w:hanging="850"/>
        <w:contextualSpacing w:val="0"/>
        <w:jc w:val="both"/>
        <w:rPr>
          <w:rFonts w:ascii="Arial" w:hAnsi="Arial" w:cs="Arial"/>
          <w:sz w:val="24"/>
          <w:szCs w:val="24"/>
          <w:lang w:val="pt-BR"/>
        </w:rPr>
      </w:pPr>
      <w:r w:rsidRPr="0063089C">
        <w:rPr>
          <w:rFonts w:ascii="Arial" w:hAnsi="Arial" w:cs="Arial"/>
          <w:sz w:val="24"/>
          <w:szCs w:val="24"/>
          <w:lang w:val="pt-BR"/>
        </w:rPr>
        <w:t xml:space="preserve">A reabilitação poderá ser requerida </w:t>
      </w:r>
      <w:r w:rsidRPr="0063089C">
        <w:rPr>
          <w:rFonts w:ascii="Arial" w:hAnsi="Arial" w:cs="Arial"/>
          <w:b/>
          <w:sz w:val="24"/>
          <w:szCs w:val="24"/>
          <w:lang w:val="pt-BR"/>
        </w:rPr>
        <w:t>após 02 (dois) anos</w:t>
      </w:r>
      <w:r w:rsidRPr="0063089C">
        <w:rPr>
          <w:rFonts w:ascii="Arial" w:hAnsi="Arial" w:cs="Arial"/>
          <w:sz w:val="24"/>
          <w:szCs w:val="24"/>
          <w:lang w:val="pt-BR"/>
        </w:rPr>
        <w:t xml:space="preserve"> de sua aplicação.</w:t>
      </w:r>
    </w:p>
    <w:p w:rsidR="00E4673F" w:rsidRPr="0063089C" w:rsidRDefault="00E4673F" w:rsidP="00E4673F">
      <w:pPr>
        <w:tabs>
          <w:tab w:val="left" w:pos="717"/>
        </w:tabs>
        <w:spacing w:line="360" w:lineRule="auto"/>
        <w:ind w:right="-1"/>
        <w:rPr>
          <w:rFonts w:ascii="Arial" w:hAnsi="Arial" w:cs="Arial"/>
          <w:sz w:val="24"/>
          <w:szCs w:val="24"/>
          <w:lang w:val="pt-BR"/>
        </w:rPr>
      </w:pPr>
    </w:p>
    <w:p w:rsidR="004A6780" w:rsidRDefault="00E4673F" w:rsidP="004A6780">
      <w:pPr>
        <w:numPr>
          <w:ilvl w:val="1"/>
          <w:numId w:val="44"/>
        </w:numPr>
        <w:spacing w:line="360" w:lineRule="auto"/>
        <w:ind w:left="993" w:right="-1" w:hanging="567"/>
        <w:jc w:val="both"/>
        <w:rPr>
          <w:rFonts w:ascii="Arial" w:hAnsi="Arial" w:cs="Arial"/>
          <w:sz w:val="24"/>
          <w:szCs w:val="24"/>
          <w:lang w:val="pt-BR"/>
        </w:rPr>
      </w:pPr>
      <w:r w:rsidRPr="0063089C">
        <w:rPr>
          <w:rFonts w:ascii="Arial" w:hAnsi="Arial" w:cs="Arial"/>
          <w:sz w:val="24"/>
          <w:szCs w:val="24"/>
          <w:lang w:val="pt-BR"/>
        </w:rPr>
        <w:t>O atraso injustificado no cumprimento das obrigações contratuais sujeitará a CONTRATADA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rsidR="004A6780" w:rsidRDefault="004A6780" w:rsidP="004A6780">
      <w:pPr>
        <w:spacing w:line="360" w:lineRule="auto"/>
        <w:ind w:left="993" w:right="-1"/>
        <w:jc w:val="both"/>
        <w:rPr>
          <w:rFonts w:ascii="Arial" w:hAnsi="Arial" w:cs="Arial"/>
          <w:sz w:val="24"/>
          <w:szCs w:val="24"/>
          <w:lang w:val="pt-BR"/>
        </w:rPr>
      </w:pPr>
    </w:p>
    <w:p w:rsidR="004A6780" w:rsidRPr="004A6780" w:rsidRDefault="00E4673F" w:rsidP="004A6780">
      <w:pPr>
        <w:numPr>
          <w:ilvl w:val="1"/>
          <w:numId w:val="44"/>
        </w:numPr>
        <w:spacing w:line="360" w:lineRule="auto"/>
        <w:ind w:left="1134" w:right="-1" w:hanging="708"/>
        <w:jc w:val="both"/>
        <w:rPr>
          <w:rFonts w:ascii="Arial" w:hAnsi="Arial" w:cs="Arial"/>
          <w:sz w:val="24"/>
          <w:szCs w:val="24"/>
          <w:lang w:val="pt-BR"/>
        </w:rPr>
      </w:pPr>
      <w:r w:rsidRPr="004A6780">
        <w:rPr>
          <w:rFonts w:ascii="Arial" w:hAnsi="Arial" w:cs="Arial"/>
          <w:sz w:val="24"/>
          <w:szCs w:val="24"/>
          <w:lang w:val="pt-BR"/>
        </w:rPr>
        <w:t>Se o valor das multas previstas na alínea b</w:t>
      </w:r>
      <w:r w:rsidR="004A6780">
        <w:rPr>
          <w:rFonts w:ascii="Arial" w:hAnsi="Arial" w:cs="Arial"/>
          <w:sz w:val="24"/>
          <w:szCs w:val="24"/>
          <w:lang w:val="pt-BR"/>
        </w:rPr>
        <w:t xml:space="preserve">, do item 15.1, e no item 15.5, </w:t>
      </w:r>
      <w:r w:rsidRPr="004A6780">
        <w:rPr>
          <w:rFonts w:ascii="Arial" w:hAnsi="Arial" w:cs="Arial"/>
          <w:sz w:val="24"/>
          <w:szCs w:val="24"/>
          <w:lang w:val="pt-BR"/>
        </w:rPr>
        <w:t>aplicadas cumulativamente ou de forma independente, forem superiores ao valor da garantia prestada, além da perda desta, responderá o infrator pela sua diferença, que será descontada dos pagamentos eventualmente devidos pela Administração ou cobrada judicialmente.</w:t>
      </w:r>
    </w:p>
    <w:p w:rsidR="004A6780" w:rsidRPr="004A6780" w:rsidRDefault="004A6780" w:rsidP="004A6780">
      <w:pPr>
        <w:rPr>
          <w:rFonts w:ascii="Arial" w:hAnsi="Arial" w:cs="Arial"/>
          <w:sz w:val="24"/>
          <w:szCs w:val="24"/>
          <w:lang w:val="pt-BR"/>
        </w:rPr>
      </w:pPr>
    </w:p>
    <w:p w:rsidR="004A6780" w:rsidRDefault="00E4673F" w:rsidP="004A6780">
      <w:pPr>
        <w:numPr>
          <w:ilvl w:val="1"/>
          <w:numId w:val="44"/>
        </w:numPr>
        <w:spacing w:line="360" w:lineRule="auto"/>
        <w:ind w:left="1134" w:right="-1" w:hanging="708"/>
        <w:jc w:val="both"/>
        <w:rPr>
          <w:rFonts w:ascii="Arial" w:hAnsi="Arial" w:cs="Arial"/>
          <w:sz w:val="24"/>
          <w:szCs w:val="24"/>
          <w:lang w:val="pt-BR"/>
        </w:rPr>
      </w:pPr>
      <w:r w:rsidRPr="004A6780">
        <w:rPr>
          <w:rFonts w:ascii="Arial" w:hAnsi="Arial" w:cs="Arial"/>
          <w:sz w:val="24"/>
          <w:szCs w:val="24"/>
          <w:lang w:val="pt-BR"/>
        </w:rPr>
        <w:t>A aplicação de sanção não exclui a possibilidade de rescisão administrativa do Contrato, garantido o contraditório e a defesa prévia.</w:t>
      </w:r>
    </w:p>
    <w:p w:rsidR="004A6780" w:rsidRDefault="004A6780" w:rsidP="004A6780">
      <w:pPr>
        <w:spacing w:line="360" w:lineRule="auto"/>
        <w:ind w:left="1134" w:right="-1"/>
        <w:jc w:val="both"/>
        <w:rPr>
          <w:rFonts w:ascii="Arial" w:hAnsi="Arial" w:cs="Arial"/>
          <w:sz w:val="24"/>
          <w:szCs w:val="24"/>
          <w:lang w:val="pt-BR"/>
        </w:rPr>
      </w:pPr>
    </w:p>
    <w:p w:rsidR="00E4673F" w:rsidRPr="004A6780" w:rsidRDefault="00E4673F" w:rsidP="004A6780">
      <w:pPr>
        <w:numPr>
          <w:ilvl w:val="1"/>
          <w:numId w:val="44"/>
        </w:numPr>
        <w:spacing w:line="360" w:lineRule="auto"/>
        <w:ind w:left="1134" w:right="-1" w:hanging="708"/>
        <w:jc w:val="both"/>
        <w:rPr>
          <w:rFonts w:ascii="Arial" w:hAnsi="Arial" w:cs="Arial"/>
          <w:sz w:val="24"/>
          <w:szCs w:val="24"/>
          <w:lang w:val="pt-BR"/>
        </w:rPr>
      </w:pPr>
      <w:r w:rsidRPr="004A6780">
        <w:rPr>
          <w:rFonts w:ascii="Arial" w:hAnsi="Arial" w:cs="Arial"/>
          <w:sz w:val="24"/>
          <w:szCs w:val="24"/>
          <w:lang w:val="pt-BR"/>
        </w:rPr>
        <w:t>A aplicação de qualquer sanção será antecedida de intimação do interessado que indicará a infração cometida, os fatos e os fundamentos legais pertinentes para a aplicação da penalidade, assim como a penalidade que se pretende imputar e o respectivo prazo e/ou valor, se for o caso.</w:t>
      </w:r>
    </w:p>
    <w:p w:rsidR="00520D74" w:rsidRPr="0063089C" w:rsidRDefault="00520D74" w:rsidP="004A6780">
      <w:pPr>
        <w:tabs>
          <w:tab w:val="left" w:pos="709"/>
        </w:tabs>
        <w:spacing w:line="360" w:lineRule="auto"/>
        <w:ind w:left="2127" w:right="-1" w:hanging="993"/>
        <w:jc w:val="both"/>
        <w:rPr>
          <w:rFonts w:ascii="Arial" w:hAnsi="Arial" w:cs="Arial"/>
          <w:sz w:val="24"/>
          <w:szCs w:val="24"/>
          <w:lang w:val="pt-BR"/>
        </w:rPr>
      </w:pPr>
    </w:p>
    <w:p w:rsidR="00E4673F" w:rsidRDefault="00E4673F" w:rsidP="004A6780">
      <w:pPr>
        <w:pStyle w:val="PargrafodaLista"/>
        <w:numPr>
          <w:ilvl w:val="2"/>
          <w:numId w:val="44"/>
        </w:numPr>
        <w:tabs>
          <w:tab w:val="left" w:pos="1560"/>
        </w:tabs>
        <w:spacing w:line="360" w:lineRule="auto"/>
        <w:ind w:left="2127" w:right="-1" w:hanging="993"/>
        <w:contextualSpacing w:val="0"/>
        <w:jc w:val="both"/>
        <w:rPr>
          <w:rFonts w:ascii="Arial" w:hAnsi="Arial" w:cs="Arial"/>
          <w:sz w:val="24"/>
          <w:szCs w:val="24"/>
          <w:lang w:val="pt-BR"/>
        </w:rPr>
      </w:pPr>
      <w:r w:rsidRPr="0063089C">
        <w:rPr>
          <w:rFonts w:ascii="Arial" w:hAnsi="Arial" w:cs="Arial"/>
          <w:sz w:val="24"/>
          <w:szCs w:val="24"/>
          <w:lang w:val="pt-BR"/>
        </w:rPr>
        <w:t>Ao interessado será garantido o contraditório e a defesa prévia.</w:t>
      </w:r>
    </w:p>
    <w:p w:rsidR="004A6780" w:rsidRPr="0063089C" w:rsidRDefault="004A6780" w:rsidP="004A6780">
      <w:pPr>
        <w:pStyle w:val="PargrafodaLista"/>
        <w:tabs>
          <w:tab w:val="left" w:pos="1560"/>
        </w:tabs>
        <w:spacing w:line="360" w:lineRule="auto"/>
        <w:ind w:left="2127" w:right="-1"/>
        <w:contextualSpacing w:val="0"/>
        <w:jc w:val="both"/>
        <w:rPr>
          <w:rFonts w:ascii="Arial" w:hAnsi="Arial" w:cs="Arial"/>
          <w:sz w:val="24"/>
          <w:szCs w:val="24"/>
          <w:lang w:val="pt-BR"/>
        </w:rPr>
      </w:pPr>
    </w:p>
    <w:p w:rsidR="00E4673F" w:rsidRPr="0063089C" w:rsidRDefault="00E4673F" w:rsidP="004A6780">
      <w:pPr>
        <w:numPr>
          <w:ilvl w:val="2"/>
          <w:numId w:val="44"/>
        </w:numPr>
        <w:tabs>
          <w:tab w:val="left" w:pos="2127"/>
        </w:tabs>
        <w:spacing w:line="360" w:lineRule="auto"/>
        <w:ind w:left="2127" w:right="-1" w:hanging="993"/>
        <w:jc w:val="both"/>
        <w:rPr>
          <w:rFonts w:ascii="Arial" w:hAnsi="Arial" w:cs="Arial"/>
          <w:sz w:val="24"/>
          <w:szCs w:val="24"/>
          <w:lang w:val="pt-BR"/>
        </w:rPr>
      </w:pPr>
      <w:r w:rsidRPr="0063089C">
        <w:rPr>
          <w:rFonts w:ascii="Arial" w:hAnsi="Arial" w:cs="Arial"/>
          <w:sz w:val="24"/>
          <w:szCs w:val="24"/>
          <w:lang w:val="pt-BR"/>
        </w:rPr>
        <w:t>A intimação do interessado deverá indicar o prazo e o local para a apresentação da defesa.</w:t>
      </w:r>
    </w:p>
    <w:p w:rsidR="00E4673F" w:rsidRPr="0063089C" w:rsidRDefault="00E4673F" w:rsidP="004A6780">
      <w:pPr>
        <w:numPr>
          <w:ilvl w:val="3"/>
          <w:numId w:val="44"/>
        </w:numPr>
        <w:tabs>
          <w:tab w:val="left" w:pos="3402"/>
        </w:tabs>
        <w:spacing w:line="360" w:lineRule="auto"/>
        <w:ind w:left="3402" w:right="-1" w:hanging="1275"/>
        <w:jc w:val="both"/>
        <w:rPr>
          <w:rFonts w:ascii="Arial" w:hAnsi="Arial" w:cs="Arial"/>
          <w:sz w:val="24"/>
          <w:szCs w:val="24"/>
          <w:lang w:val="pt-BR"/>
        </w:rPr>
      </w:pPr>
      <w:r w:rsidRPr="0063089C">
        <w:rPr>
          <w:rFonts w:ascii="Arial" w:hAnsi="Arial" w:cs="Arial"/>
          <w:sz w:val="24"/>
          <w:szCs w:val="24"/>
          <w:lang w:val="pt-BR"/>
        </w:rPr>
        <w:t xml:space="preserve">A defesa prévia do interessado será exercida no prazo de </w:t>
      </w:r>
      <w:r w:rsidRPr="0063089C">
        <w:rPr>
          <w:rFonts w:ascii="Arial" w:hAnsi="Arial" w:cs="Arial"/>
          <w:b/>
          <w:sz w:val="24"/>
          <w:szCs w:val="24"/>
          <w:lang w:val="pt-BR"/>
        </w:rPr>
        <w:t>05 (cinco) dias úteis</w:t>
      </w:r>
      <w:r w:rsidRPr="0063089C">
        <w:rPr>
          <w:rFonts w:ascii="Arial" w:hAnsi="Arial" w:cs="Arial"/>
          <w:sz w:val="24"/>
          <w:szCs w:val="24"/>
          <w:lang w:val="pt-BR"/>
        </w:rPr>
        <w:t xml:space="preserve">, no caso de aplicação das penalidades previstas nas alíneas a, b e c, do item 15.1, e no prazo de </w:t>
      </w:r>
      <w:r w:rsidRPr="0063089C">
        <w:rPr>
          <w:rFonts w:ascii="Arial" w:hAnsi="Arial" w:cs="Arial"/>
          <w:b/>
          <w:sz w:val="24"/>
          <w:szCs w:val="24"/>
          <w:lang w:val="pt-BR"/>
        </w:rPr>
        <w:t>10 (dez) dias</w:t>
      </w:r>
      <w:r w:rsidRPr="0063089C">
        <w:rPr>
          <w:rFonts w:ascii="Arial" w:hAnsi="Arial" w:cs="Arial"/>
          <w:sz w:val="24"/>
          <w:szCs w:val="24"/>
          <w:lang w:val="pt-BR"/>
        </w:rPr>
        <w:t>, no caso da alínea d, do item 15.1.</w:t>
      </w:r>
    </w:p>
    <w:p w:rsidR="00E4673F" w:rsidRPr="0063089C" w:rsidRDefault="00E4673F" w:rsidP="004A6780">
      <w:pPr>
        <w:numPr>
          <w:ilvl w:val="2"/>
          <w:numId w:val="44"/>
        </w:numPr>
        <w:spacing w:line="360" w:lineRule="auto"/>
        <w:ind w:left="2127" w:right="-1" w:hanging="993"/>
        <w:jc w:val="both"/>
        <w:rPr>
          <w:rFonts w:ascii="Arial" w:hAnsi="Arial" w:cs="Arial"/>
          <w:sz w:val="24"/>
          <w:szCs w:val="24"/>
          <w:lang w:val="pt-BR"/>
        </w:rPr>
      </w:pPr>
      <w:r w:rsidRPr="0063089C">
        <w:rPr>
          <w:rFonts w:ascii="Arial" w:hAnsi="Arial" w:cs="Arial"/>
          <w:sz w:val="24"/>
          <w:szCs w:val="24"/>
          <w:lang w:val="pt-BR"/>
        </w:rPr>
        <w:t>Será emitida decisão conclusiva sobre a aplicação ou não da sanção, pela autoridade competente, devendo ser apresentada a devida motivação, com a demonstração dos fatos e dos respectivos fundamentos jurídicos.</w:t>
      </w:r>
    </w:p>
    <w:p w:rsidR="00E4673F" w:rsidRPr="0063089C" w:rsidRDefault="00E4673F" w:rsidP="00E4673F">
      <w:pPr>
        <w:tabs>
          <w:tab w:val="left" w:pos="717"/>
        </w:tabs>
        <w:spacing w:line="360" w:lineRule="auto"/>
        <w:ind w:right="-1"/>
        <w:jc w:val="both"/>
        <w:rPr>
          <w:rFonts w:ascii="Arial" w:hAnsi="Arial" w:cs="Arial"/>
          <w:sz w:val="24"/>
          <w:szCs w:val="24"/>
          <w:lang w:val="pt-BR"/>
        </w:rPr>
      </w:pPr>
    </w:p>
    <w:p w:rsidR="00E4673F" w:rsidRPr="0063089C" w:rsidRDefault="00E4673F" w:rsidP="00BE446D">
      <w:pPr>
        <w:pStyle w:val="PargrafodaLista"/>
        <w:numPr>
          <w:ilvl w:val="1"/>
          <w:numId w:val="44"/>
        </w:numPr>
        <w:spacing w:line="360" w:lineRule="auto"/>
        <w:ind w:left="1134" w:right="-1" w:hanging="708"/>
        <w:contextualSpacing w:val="0"/>
        <w:jc w:val="both"/>
        <w:rPr>
          <w:rFonts w:ascii="Arial" w:hAnsi="Arial" w:cs="Arial"/>
          <w:sz w:val="24"/>
          <w:szCs w:val="24"/>
          <w:lang w:val="pt-BR"/>
        </w:rPr>
      </w:pPr>
      <w:r w:rsidRPr="0063089C">
        <w:rPr>
          <w:rFonts w:ascii="Arial" w:hAnsi="Arial" w:cs="Arial"/>
          <w:sz w:val="24"/>
          <w:szCs w:val="24"/>
          <w:lang w:val="pt-BR"/>
        </w:rPr>
        <w:t xml:space="preserve">A recusa injustificada do adjudicatário em assinar o contrato dentro do prazo estipulado pela Entidade, sem que haja justo motivo para tal, caracterizará o </w:t>
      </w:r>
      <w:r w:rsidRPr="0063089C">
        <w:rPr>
          <w:rFonts w:ascii="Arial" w:hAnsi="Arial" w:cs="Arial"/>
          <w:sz w:val="24"/>
          <w:szCs w:val="24"/>
          <w:lang w:val="pt-BR"/>
        </w:rPr>
        <w:lastRenderedPageBreak/>
        <w:t xml:space="preserve">descumprimento total da obrigação assumida e determinará a aplicação de multa de </w:t>
      </w:r>
      <w:r w:rsidRPr="0063089C">
        <w:rPr>
          <w:rFonts w:ascii="Arial" w:hAnsi="Arial" w:cs="Arial"/>
          <w:b/>
          <w:sz w:val="24"/>
          <w:szCs w:val="24"/>
          <w:lang w:val="pt-BR"/>
        </w:rPr>
        <w:t>5% (cinco por cento)</w:t>
      </w:r>
      <w:r w:rsidRPr="0063089C">
        <w:rPr>
          <w:rFonts w:ascii="Arial" w:hAnsi="Arial" w:cs="Arial"/>
          <w:sz w:val="24"/>
          <w:szCs w:val="24"/>
          <w:lang w:val="pt-BR"/>
        </w:rPr>
        <w:t xml:space="preserve"> do valor total do contrato, cabendo, ainda, a aplicação das demais sanções administrativas.</w:t>
      </w:r>
    </w:p>
    <w:p w:rsidR="00E4673F" w:rsidRPr="0063089C" w:rsidRDefault="00E4673F" w:rsidP="00E4673F">
      <w:pPr>
        <w:tabs>
          <w:tab w:val="left" w:pos="717"/>
        </w:tabs>
        <w:spacing w:line="360" w:lineRule="auto"/>
        <w:ind w:right="-1"/>
        <w:rPr>
          <w:rFonts w:ascii="Arial" w:hAnsi="Arial" w:cs="Arial"/>
          <w:sz w:val="24"/>
          <w:szCs w:val="24"/>
          <w:lang w:val="pt-BR"/>
        </w:rPr>
      </w:pPr>
    </w:p>
    <w:p w:rsidR="00E4673F" w:rsidRPr="0063089C" w:rsidRDefault="00E4673F" w:rsidP="00E75568">
      <w:pPr>
        <w:pStyle w:val="PargrafodaLista"/>
        <w:numPr>
          <w:ilvl w:val="1"/>
          <w:numId w:val="44"/>
        </w:numPr>
        <w:spacing w:line="360" w:lineRule="auto"/>
        <w:ind w:left="1134" w:right="-1" w:hanging="708"/>
        <w:contextualSpacing w:val="0"/>
        <w:jc w:val="both"/>
        <w:rPr>
          <w:rFonts w:ascii="Arial" w:hAnsi="Arial" w:cs="Arial"/>
          <w:sz w:val="24"/>
          <w:szCs w:val="24"/>
          <w:lang w:val="pt-BR"/>
        </w:rPr>
      </w:pPr>
      <w:r w:rsidRPr="0063089C">
        <w:rPr>
          <w:rFonts w:ascii="Arial" w:hAnsi="Arial" w:cs="Arial"/>
          <w:sz w:val="24"/>
          <w:szCs w:val="24"/>
          <w:lang w:val="pt-BR"/>
        </w:rPr>
        <w:t>As penalidades previstas no item 15.1 também poderão ser aplicadas aos licitantes e ao adjudicatário.</w:t>
      </w:r>
    </w:p>
    <w:p w:rsidR="00E4673F" w:rsidRPr="0063089C" w:rsidRDefault="00E4673F" w:rsidP="00E75568">
      <w:pPr>
        <w:spacing w:line="360" w:lineRule="auto"/>
        <w:ind w:left="1134" w:right="-1" w:hanging="708"/>
        <w:jc w:val="both"/>
        <w:rPr>
          <w:rFonts w:ascii="Arial" w:hAnsi="Arial" w:cs="Arial"/>
          <w:sz w:val="24"/>
          <w:szCs w:val="24"/>
          <w:lang w:val="pt-BR"/>
        </w:rPr>
      </w:pPr>
    </w:p>
    <w:p w:rsidR="00E4673F" w:rsidRPr="0063089C" w:rsidRDefault="00E4673F" w:rsidP="00E75568">
      <w:pPr>
        <w:numPr>
          <w:ilvl w:val="1"/>
          <w:numId w:val="44"/>
        </w:numPr>
        <w:spacing w:line="360" w:lineRule="auto"/>
        <w:ind w:left="1134" w:right="-1" w:hanging="708"/>
        <w:jc w:val="both"/>
        <w:rPr>
          <w:rFonts w:ascii="Arial" w:hAnsi="Arial" w:cs="Arial"/>
          <w:sz w:val="24"/>
          <w:szCs w:val="24"/>
          <w:lang w:val="pt-BR"/>
        </w:rPr>
      </w:pPr>
      <w:r w:rsidRPr="0063089C">
        <w:rPr>
          <w:rFonts w:ascii="Arial" w:hAnsi="Arial" w:cs="Arial"/>
          <w:sz w:val="24"/>
          <w:szCs w:val="24"/>
          <w:lang w:val="pt-BR"/>
        </w:rPr>
        <w:t xml:space="preserve">As penalidades impostas aos licitantes serão registradas pela </w:t>
      </w:r>
      <w:r w:rsidRPr="0063089C">
        <w:rPr>
          <w:rFonts w:ascii="Arial" w:hAnsi="Arial" w:cs="Arial"/>
          <w:b/>
          <w:sz w:val="24"/>
          <w:szCs w:val="24"/>
          <w:lang w:val="pt-BR"/>
        </w:rPr>
        <w:t>PMBP</w:t>
      </w:r>
      <w:r w:rsidRPr="0063089C">
        <w:rPr>
          <w:rFonts w:ascii="Arial" w:hAnsi="Arial" w:cs="Arial"/>
          <w:sz w:val="24"/>
          <w:szCs w:val="24"/>
          <w:lang w:val="pt-BR"/>
        </w:rPr>
        <w:t>.</w:t>
      </w:r>
    </w:p>
    <w:p w:rsidR="00E4673F" w:rsidRPr="0063089C" w:rsidRDefault="00E4673F" w:rsidP="00E75568">
      <w:pPr>
        <w:spacing w:line="360" w:lineRule="auto"/>
        <w:ind w:left="1134" w:right="-1" w:hanging="708"/>
        <w:jc w:val="both"/>
        <w:rPr>
          <w:rFonts w:ascii="Arial" w:hAnsi="Arial" w:cs="Arial"/>
          <w:sz w:val="24"/>
          <w:szCs w:val="24"/>
          <w:lang w:val="pt-BR"/>
        </w:rPr>
      </w:pPr>
    </w:p>
    <w:p w:rsidR="00E4673F" w:rsidRPr="0063089C" w:rsidRDefault="00E4673F" w:rsidP="00E75568">
      <w:pPr>
        <w:tabs>
          <w:tab w:val="left" w:pos="993"/>
        </w:tabs>
        <w:spacing w:line="360" w:lineRule="auto"/>
        <w:ind w:left="1134" w:right="-1" w:hanging="708"/>
        <w:jc w:val="both"/>
        <w:rPr>
          <w:rFonts w:ascii="Arial" w:hAnsi="Arial" w:cs="Arial"/>
          <w:sz w:val="24"/>
          <w:szCs w:val="24"/>
          <w:lang w:val="pt-BR"/>
        </w:rPr>
      </w:pPr>
      <w:r w:rsidRPr="0063089C">
        <w:rPr>
          <w:rFonts w:ascii="Arial" w:hAnsi="Arial" w:cs="Arial"/>
          <w:b/>
          <w:sz w:val="24"/>
          <w:szCs w:val="24"/>
          <w:lang w:val="pt-BR"/>
        </w:rPr>
        <w:t>15.16</w:t>
      </w:r>
      <w:r w:rsidRPr="0063089C">
        <w:rPr>
          <w:rFonts w:ascii="Arial" w:hAnsi="Arial" w:cs="Arial"/>
          <w:sz w:val="24"/>
          <w:szCs w:val="24"/>
          <w:lang w:val="pt-BR"/>
        </w:rPr>
        <w:t xml:space="preserve"> Após o registro mencionado no item acima, deverá ser publicado no </w:t>
      </w:r>
      <w:r w:rsidRPr="0063089C">
        <w:rPr>
          <w:rFonts w:ascii="Arial" w:hAnsi="Arial" w:cs="Arial"/>
          <w:b/>
          <w:sz w:val="24"/>
          <w:szCs w:val="24"/>
          <w:lang w:val="pt-BR"/>
        </w:rPr>
        <w:t>Diário Oficial Eletrônico (DOE)</w:t>
      </w:r>
      <w:r w:rsidRPr="0063089C">
        <w:rPr>
          <w:rFonts w:ascii="Arial" w:hAnsi="Arial" w:cs="Arial"/>
          <w:sz w:val="24"/>
          <w:szCs w:val="24"/>
          <w:lang w:val="pt-BR"/>
        </w:rPr>
        <w:t xml:space="preserve"> do ato de aplicação das penalidades citadas nas alíneas c e d do item 15.1, de modo a possibilitar a formalização da extensão dos seus efeitos para todos os órgãos e entidades da Administração Pública do Município de Barra do Piraí.</w:t>
      </w:r>
    </w:p>
    <w:p w:rsidR="001D0428" w:rsidRPr="0063089C" w:rsidRDefault="001D0428" w:rsidP="00CD320F">
      <w:pPr>
        <w:pStyle w:val="Corpodetexto"/>
        <w:jc w:val="both"/>
        <w:rPr>
          <w:rFonts w:ascii="Arial" w:hAnsi="Arial" w:cs="Arial"/>
          <w:sz w:val="24"/>
          <w:szCs w:val="24"/>
          <w:lang w:val="pt-BR"/>
        </w:rPr>
      </w:pPr>
    </w:p>
    <w:p w:rsidR="00FA3CA3" w:rsidRPr="00E75568" w:rsidRDefault="00CE61B0" w:rsidP="004A6780">
      <w:pPr>
        <w:pStyle w:val="Corpodetexto"/>
        <w:numPr>
          <w:ilvl w:val="0"/>
          <w:numId w:val="44"/>
        </w:numPr>
        <w:jc w:val="both"/>
        <w:rPr>
          <w:rFonts w:ascii="Arial" w:hAnsi="Arial" w:cs="Arial"/>
          <w:b/>
          <w:sz w:val="24"/>
          <w:szCs w:val="24"/>
          <w:lang w:val="pt-BR"/>
        </w:rPr>
      </w:pPr>
      <w:r w:rsidRPr="00E75568">
        <w:rPr>
          <w:rFonts w:ascii="Arial" w:hAnsi="Arial" w:cs="Arial"/>
          <w:b/>
          <w:sz w:val="24"/>
          <w:szCs w:val="24"/>
          <w:lang w:val="pt-BR"/>
        </w:rPr>
        <w:t>D</w:t>
      </w:r>
      <w:r w:rsidR="00FA3CA3" w:rsidRPr="00E75568">
        <w:rPr>
          <w:rFonts w:ascii="Arial" w:hAnsi="Arial" w:cs="Arial"/>
          <w:b/>
          <w:sz w:val="24"/>
          <w:szCs w:val="24"/>
          <w:lang w:val="pt-BR"/>
        </w:rPr>
        <w:t>O REAJUSTE CONTRATUAL</w:t>
      </w:r>
    </w:p>
    <w:p w:rsidR="00FA3CA3" w:rsidRPr="0063089C" w:rsidRDefault="00FA3CA3" w:rsidP="00CD320F">
      <w:pPr>
        <w:pStyle w:val="Corpodetexto"/>
        <w:jc w:val="both"/>
        <w:rPr>
          <w:rFonts w:ascii="Arial" w:hAnsi="Arial" w:cs="Arial"/>
          <w:color w:val="FF0000"/>
          <w:sz w:val="24"/>
          <w:szCs w:val="24"/>
          <w:lang w:val="pt-BR"/>
        </w:rPr>
      </w:pPr>
    </w:p>
    <w:p w:rsidR="00E4673F" w:rsidRPr="0063089C" w:rsidRDefault="005A1C5D" w:rsidP="00E75568">
      <w:pPr>
        <w:tabs>
          <w:tab w:val="left" w:pos="993"/>
        </w:tabs>
        <w:ind w:left="993" w:hanging="567"/>
        <w:jc w:val="both"/>
        <w:rPr>
          <w:rFonts w:ascii="Arial" w:hAnsi="Arial" w:cs="Arial"/>
          <w:b/>
          <w:sz w:val="24"/>
          <w:szCs w:val="24"/>
          <w:lang w:val="pt-BR"/>
        </w:rPr>
      </w:pPr>
      <w:r w:rsidRPr="0063089C">
        <w:rPr>
          <w:rFonts w:ascii="Arial" w:hAnsi="Arial" w:cs="Arial"/>
          <w:b/>
          <w:sz w:val="24"/>
          <w:szCs w:val="24"/>
          <w:lang w:val="pt-BR"/>
        </w:rPr>
        <w:t xml:space="preserve">16.1 </w:t>
      </w:r>
      <w:r w:rsidR="00E75568">
        <w:rPr>
          <w:rFonts w:ascii="Arial" w:hAnsi="Arial" w:cs="Arial"/>
          <w:b/>
          <w:sz w:val="24"/>
          <w:szCs w:val="24"/>
          <w:lang w:val="pt-BR"/>
        </w:rPr>
        <w:tab/>
      </w:r>
      <w:r w:rsidR="00E4673F" w:rsidRPr="0063089C">
        <w:rPr>
          <w:rFonts w:ascii="Arial" w:hAnsi="Arial" w:cs="Arial"/>
          <w:b/>
          <w:sz w:val="24"/>
          <w:szCs w:val="24"/>
          <w:lang w:val="pt-BR"/>
        </w:rPr>
        <w:t>Decorrido o prazo de 12</w:t>
      </w:r>
      <w:r w:rsidR="00E75568">
        <w:rPr>
          <w:rFonts w:ascii="Arial" w:hAnsi="Arial" w:cs="Arial"/>
          <w:b/>
          <w:sz w:val="24"/>
          <w:szCs w:val="24"/>
          <w:lang w:val="pt-BR"/>
        </w:rPr>
        <w:t xml:space="preserve"> </w:t>
      </w:r>
      <w:r w:rsidR="00E4673F" w:rsidRPr="0063089C">
        <w:rPr>
          <w:rFonts w:ascii="Arial" w:hAnsi="Arial" w:cs="Arial"/>
          <w:b/>
          <w:sz w:val="24"/>
          <w:szCs w:val="24"/>
          <w:lang w:val="pt-BR"/>
        </w:rPr>
        <w:t xml:space="preserve">(doze) meses da apresentação da proposta, poderá o contratado fazer jus ao reajuste do valor contratual, </w:t>
      </w:r>
      <w:r w:rsidR="00E4673F" w:rsidRPr="0063089C">
        <w:rPr>
          <w:rFonts w:ascii="Arial" w:hAnsi="Arial" w:cs="Arial"/>
          <w:b/>
          <w:sz w:val="24"/>
          <w:szCs w:val="24"/>
          <w:u w:val="single"/>
          <w:lang w:val="pt-BR"/>
        </w:rPr>
        <w:t>aplicando-se os índices INPC ou IPCA ou IGPM ou por pesquisa de mercado, na forma que atender melhor a economicidade em favor do município</w:t>
      </w:r>
      <w:r w:rsidR="00E4673F" w:rsidRPr="0063089C">
        <w:rPr>
          <w:rFonts w:ascii="Arial" w:hAnsi="Arial" w:cs="Arial"/>
          <w:b/>
          <w:sz w:val="24"/>
          <w:szCs w:val="24"/>
          <w:lang w:val="pt-BR"/>
        </w:rPr>
        <w:t xml:space="preserve">, retratando a variação efetiva do custo de produção ou dos insumos utilizados na consecução do objeto contratual, na formado que dispõe o art. 40, XI, da Lei nº 8.666/93. </w:t>
      </w:r>
    </w:p>
    <w:p w:rsidR="00FA3CA3" w:rsidRPr="0063089C" w:rsidRDefault="00FA3CA3" w:rsidP="00CD320F">
      <w:pPr>
        <w:pStyle w:val="Corpodetexto"/>
        <w:jc w:val="both"/>
        <w:rPr>
          <w:rFonts w:ascii="Arial" w:hAnsi="Arial" w:cs="Arial"/>
          <w:sz w:val="24"/>
          <w:szCs w:val="24"/>
          <w:lang w:val="pt-BR"/>
        </w:rPr>
      </w:pPr>
    </w:p>
    <w:p w:rsidR="00FB406E" w:rsidRPr="0063089C" w:rsidRDefault="00FA3CA3" w:rsidP="00E75568">
      <w:pPr>
        <w:tabs>
          <w:tab w:val="left" w:pos="567"/>
        </w:tabs>
        <w:ind w:left="567" w:hanging="567"/>
        <w:jc w:val="both"/>
        <w:rPr>
          <w:rFonts w:ascii="Arial" w:hAnsi="Arial" w:cs="Arial"/>
          <w:b/>
          <w:bCs/>
          <w:sz w:val="24"/>
          <w:szCs w:val="24"/>
          <w:lang w:val="pt-BR"/>
        </w:rPr>
      </w:pPr>
      <w:r w:rsidRPr="0063089C">
        <w:rPr>
          <w:rFonts w:ascii="Arial" w:hAnsi="Arial" w:cs="Arial"/>
          <w:b/>
          <w:bCs/>
          <w:sz w:val="24"/>
          <w:szCs w:val="24"/>
          <w:lang w:val="pt-BR"/>
        </w:rPr>
        <w:t xml:space="preserve">17 </w:t>
      </w:r>
      <w:r w:rsidR="00E75568">
        <w:rPr>
          <w:rFonts w:ascii="Arial" w:hAnsi="Arial" w:cs="Arial"/>
          <w:b/>
          <w:bCs/>
          <w:sz w:val="24"/>
          <w:szCs w:val="24"/>
          <w:lang w:val="pt-BR"/>
        </w:rPr>
        <w:tab/>
      </w:r>
      <w:r w:rsidR="00CD320F" w:rsidRPr="0063089C">
        <w:rPr>
          <w:rFonts w:ascii="Arial" w:hAnsi="Arial" w:cs="Arial"/>
          <w:b/>
          <w:bCs/>
          <w:sz w:val="24"/>
          <w:szCs w:val="24"/>
          <w:lang w:val="pt-BR"/>
        </w:rPr>
        <w:t xml:space="preserve">DAS </w:t>
      </w:r>
      <w:r w:rsidR="00FB406E" w:rsidRPr="0063089C">
        <w:rPr>
          <w:rFonts w:ascii="Arial" w:hAnsi="Arial" w:cs="Arial"/>
          <w:b/>
          <w:bCs/>
          <w:sz w:val="24"/>
          <w:szCs w:val="24"/>
          <w:lang w:val="pt-BR"/>
        </w:rPr>
        <w:t>DISPOSIÇÕESFINAIS</w:t>
      </w:r>
    </w:p>
    <w:p w:rsidR="00FB406E" w:rsidRPr="0063089C" w:rsidRDefault="00FB406E" w:rsidP="00CD320F">
      <w:pPr>
        <w:pStyle w:val="Corpodetexto"/>
        <w:ind w:left="709" w:hanging="709"/>
        <w:jc w:val="both"/>
        <w:rPr>
          <w:rFonts w:ascii="Arial" w:hAnsi="Arial" w:cs="Arial"/>
          <w:sz w:val="24"/>
          <w:szCs w:val="24"/>
          <w:lang w:val="pt-BR"/>
        </w:rPr>
      </w:pPr>
    </w:p>
    <w:p w:rsidR="00E75568" w:rsidRDefault="00CD320F" w:rsidP="00E75568">
      <w:pPr>
        <w:tabs>
          <w:tab w:val="left" w:pos="1276"/>
        </w:tabs>
        <w:ind w:left="1276" w:hanging="709"/>
        <w:jc w:val="both"/>
        <w:rPr>
          <w:rFonts w:ascii="Arial" w:hAnsi="Arial" w:cs="Arial"/>
          <w:sz w:val="24"/>
          <w:szCs w:val="24"/>
          <w:lang w:val="pt-BR"/>
        </w:rPr>
      </w:pPr>
      <w:r w:rsidRPr="0063089C">
        <w:rPr>
          <w:rFonts w:ascii="Arial" w:hAnsi="Arial" w:cs="Arial"/>
          <w:b/>
          <w:sz w:val="24"/>
          <w:szCs w:val="24"/>
          <w:lang w:val="pt-BR"/>
        </w:rPr>
        <w:t>1</w:t>
      </w:r>
      <w:r w:rsidR="00FA3CA3" w:rsidRPr="0063089C">
        <w:rPr>
          <w:rFonts w:ascii="Arial" w:hAnsi="Arial" w:cs="Arial"/>
          <w:b/>
          <w:sz w:val="24"/>
          <w:szCs w:val="24"/>
          <w:lang w:val="pt-BR"/>
        </w:rPr>
        <w:t>7</w:t>
      </w:r>
      <w:r w:rsidRPr="0063089C">
        <w:rPr>
          <w:rFonts w:ascii="Arial" w:hAnsi="Arial" w:cs="Arial"/>
          <w:b/>
          <w:sz w:val="24"/>
          <w:szCs w:val="24"/>
          <w:lang w:val="pt-BR"/>
        </w:rPr>
        <w:t>.1</w:t>
      </w:r>
      <w:r w:rsidR="00E75568">
        <w:rPr>
          <w:rFonts w:ascii="Arial" w:hAnsi="Arial" w:cs="Arial"/>
          <w:b/>
          <w:sz w:val="24"/>
          <w:szCs w:val="24"/>
          <w:lang w:val="pt-BR"/>
        </w:rPr>
        <w:tab/>
      </w:r>
      <w:r w:rsidR="00FB406E" w:rsidRPr="0063089C">
        <w:rPr>
          <w:rFonts w:ascii="Arial" w:hAnsi="Arial" w:cs="Arial"/>
          <w:sz w:val="24"/>
          <w:szCs w:val="24"/>
          <w:lang w:val="pt-BR"/>
        </w:rPr>
        <w:t>As normas disciplinadoras desta LICITAÇÃO serão interpretadas em favor da ampliação da</w:t>
      </w:r>
      <w:r w:rsidR="00E75568">
        <w:rPr>
          <w:rFonts w:ascii="Arial" w:hAnsi="Arial" w:cs="Arial"/>
          <w:sz w:val="24"/>
          <w:szCs w:val="24"/>
          <w:lang w:val="pt-BR"/>
        </w:rPr>
        <w:t xml:space="preserve"> </w:t>
      </w:r>
      <w:r w:rsidR="00FB406E" w:rsidRPr="0063089C">
        <w:rPr>
          <w:rFonts w:ascii="Arial" w:hAnsi="Arial" w:cs="Arial"/>
          <w:sz w:val="24"/>
          <w:szCs w:val="24"/>
          <w:lang w:val="pt-BR"/>
        </w:rPr>
        <w:t>disputa,</w:t>
      </w:r>
      <w:r w:rsidR="00E75568">
        <w:rPr>
          <w:rFonts w:ascii="Arial" w:hAnsi="Arial" w:cs="Arial"/>
          <w:sz w:val="24"/>
          <w:szCs w:val="24"/>
          <w:lang w:val="pt-BR"/>
        </w:rPr>
        <w:t xml:space="preserve"> </w:t>
      </w:r>
      <w:r w:rsidR="00FB406E" w:rsidRPr="0063089C">
        <w:rPr>
          <w:rFonts w:ascii="Arial" w:hAnsi="Arial" w:cs="Arial"/>
          <w:sz w:val="24"/>
          <w:szCs w:val="24"/>
          <w:lang w:val="pt-BR"/>
        </w:rPr>
        <w:t>respeitada</w:t>
      </w:r>
      <w:r w:rsidR="00E75568">
        <w:rPr>
          <w:rFonts w:ascii="Arial" w:hAnsi="Arial" w:cs="Arial"/>
          <w:sz w:val="24"/>
          <w:szCs w:val="24"/>
          <w:lang w:val="pt-BR"/>
        </w:rPr>
        <w:t xml:space="preserve"> </w:t>
      </w:r>
      <w:r w:rsidR="00FB406E" w:rsidRPr="0063089C">
        <w:rPr>
          <w:rFonts w:ascii="Arial" w:hAnsi="Arial" w:cs="Arial"/>
          <w:sz w:val="24"/>
          <w:szCs w:val="24"/>
          <w:lang w:val="pt-BR"/>
        </w:rPr>
        <w:t>a</w:t>
      </w:r>
      <w:r w:rsidR="00E75568">
        <w:rPr>
          <w:rFonts w:ascii="Arial" w:hAnsi="Arial" w:cs="Arial"/>
          <w:sz w:val="24"/>
          <w:szCs w:val="24"/>
          <w:lang w:val="pt-BR"/>
        </w:rPr>
        <w:t xml:space="preserve"> </w:t>
      </w:r>
      <w:r w:rsidR="00FB406E" w:rsidRPr="0063089C">
        <w:rPr>
          <w:rFonts w:ascii="Arial" w:hAnsi="Arial" w:cs="Arial"/>
          <w:sz w:val="24"/>
          <w:szCs w:val="24"/>
          <w:lang w:val="pt-BR"/>
        </w:rPr>
        <w:t>igualdade</w:t>
      </w:r>
      <w:r w:rsidR="00E75568">
        <w:rPr>
          <w:rFonts w:ascii="Arial" w:hAnsi="Arial" w:cs="Arial"/>
          <w:sz w:val="24"/>
          <w:szCs w:val="24"/>
          <w:lang w:val="pt-BR"/>
        </w:rPr>
        <w:t xml:space="preserve"> </w:t>
      </w:r>
      <w:r w:rsidR="00FB406E" w:rsidRPr="0063089C">
        <w:rPr>
          <w:rFonts w:ascii="Arial" w:hAnsi="Arial" w:cs="Arial"/>
          <w:sz w:val="24"/>
          <w:szCs w:val="24"/>
          <w:lang w:val="pt-BR"/>
        </w:rPr>
        <w:t>de</w:t>
      </w:r>
      <w:r w:rsidR="00E75568">
        <w:rPr>
          <w:rFonts w:ascii="Arial" w:hAnsi="Arial" w:cs="Arial"/>
          <w:sz w:val="24"/>
          <w:szCs w:val="24"/>
          <w:lang w:val="pt-BR"/>
        </w:rPr>
        <w:t xml:space="preserve"> </w:t>
      </w:r>
      <w:r w:rsidR="00FB406E" w:rsidRPr="0063089C">
        <w:rPr>
          <w:rFonts w:ascii="Arial" w:hAnsi="Arial" w:cs="Arial"/>
          <w:sz w:val="24"/>
          <w:szCs w:val="24"/>
          <w:lang w:val="pt-BR"/>
        </w:rPr>
        <w:t>oportunidade</w:t>
      </w:r>
      <w:r w:rsidR="00E75568">
        <w:rPr>
          <w:rFonts w:ascii="Arial" w:hAnsi="Arial" w:cs="Arial"/>
          <w:sz w:val="24"/>
          <w:szCs w:val="24"/>
          <w:lang w:val="pt-BR"/>
        </w:rPr>
        <w:t xml:space="preserve"> </w:t>
      </w:r>
      <w:r w:rsidR="00FB406E" w:rsidRPr="0063089C">
        <w:rPr>
          <w:rFonts w:ascii="Arial" w:hAnsi="Arial" w:cs="Arial"/>
          <w:sz w:val="24"/>
          <w:szCs w:val="24"/>
          <w:lang w:val="pt-BR"/>
        </w:rPr>
        <w:t>entre</w:t>
      </w:r>
      <w:r w:rsidR="00E75568">
        <w:rPr>
          <w:rFonts w:ascii="Arial" w:hAnsi="Arial" w:cs="Arial"/>
          <w:sz w:val="24"/>
          <w:szCs w:val="24"/>
          <w:lang w:val="pt-BR"/>
        </w:rPr>
        <w:t xml:space="preserve"> </w:t>
      </w:r>
      <w:r w:rsidR="00FB406E" w:rsidRPr="0063089C">
        <w:rPr>
          <w:rFonts w:ascii="Arial" w:hAnsi="Arial" w:cs="Arial"/>
          <w:sz w:val="24"/>
          <w:szCs w:val="24"/>
          <w:lang w:val="pt-BR"/>
        </w:rPr>
        <w:t>as</w:t>
      </w:r>
      <w:r w:rsidR="00E75568">
        <w:rPr>
          <w:rFonts w:ascii="Arial" w:hAnsi="Arial" w:cs="Arial"/>
          <w:sz w:val="24"/>
          <w:szCs w:val="24"/>
          <w:lang w:val="pt-BR"/>
        </w:rPr>
        <w:t xml:space="preserve"> </w:t>
      </w:r>
      <w:r w:rsidR="00FB406E" w:rsidRPr="0063089C">
        <w:rPr>
          <w:rFonts w:ascii="Arial" w:hAnsi="Arial" w:cs="Arial"/>
          <w:sz w:val="24"/>
          <w:szCs w:val="24"/>
          <w:lang w:val="pt-BR"/>
        </w:rPr>
        <w:t>LICITANTES,</w:t>
      </w:r>
      <w:r w:rsidR="00E75568">
        <w:rPr>
          <w:rFonts w:ascii="Arial" w:hAnsi="Arial" w:cs="Arial"/>
          <w:sz w:val="24"/>
          <w:szCs w:val="24"/>
          <w:lang w:val="pt-BR"/>
        </w:rPr>
        <w:t xml:space="preserve"> </w:t>
      </w:r>
      <w:r w:rsidR="00FB406E" w:rsidRPr="0063089C">
        <w:rPr>
          <w:rFonts w:ascii="Arial" w:hAnsi="Arial" w:cs="Arial"/>
          <w:sz w:val="24"/>
          <w:szCs w:val="24"/>
          <w:lang w:val="pt-BR"/>
        </w:rPr>
        <w:t>desde</w:t>
      </w:r>
      <w:r w:rsidR="00E75568">
        <w:rPr>
          <w:rFonts w:ascii="Arial" w:hAnsi="Arial" w:cs="Arial"/>
          <w:sz w:val="24"/>
          <w:szCs w:val="24"/>
          <w:lang w:val="pt-BR"/>
        </w:rPr>
        <w:t xml:space="preserve"> </w:t>
      </w:r>
      <w:r w:rsidR="00FB406E" w:rsidRPr="0063089C">
        <w:rPr>
          <w:rFonts w:ascii="Arial" w:hAnsi="Arial" w:cs="Arial"/>
          <w:sz w:val="24"/>
          <w:szCs w:val="24"/>
          <w:lang w:val="pt-BR"/>
        </w:rPr>
        <w:t>que</w:t>
      </w:r>
      <w:r w:rsidR="00E75568">
        <w:rPr>
          <w:rFonts w:ascii="Arial" w:hAnsi="Arial" w:cs="Arial"/>
          <w:sz w:val="24"/>
          <w:szCs w:val="24"/>
          <w:lang w:val="pt-BR"/>
        </w:rPr>
        <w:t xml:space="preserve"> </w:t>
      </w:r>
      <w:r w:rsidR="00FB406E" w:rsidRPr="0063089C">
        <w:rPr>
          <w:rFonts w:ascii="Arial" w:hAnsi="Arial" w:cs="Arial"/>
          <w:sz w:val="24"/>
          <w:szCs w:val="24"/>
          <w:lang w:val="pt-BR"/>
        </w:rPr>
        <w:t>não</w:t>
      </w:r>
      <w:r w:rsidR="00E75568">
        <w:rPr>
          <w:rFonts w:ascii="Arial" w:hAnsi="Arial" w:cs="Arial"/>
          <w:sz w:val="24"/>
          <w:szCs w:val="24"/>
          <w:lang w:val="pt-BR"/>
        </w:rPr>
        <w:t xml:space="preserve"> </w:t>
      </w:r>
      <w:r w:rsidR="00FB406E" w:rsidRPr="0063089C">
        <w:rPr>
          <w:rFonts w:ascii="Arial" w:hAnsi="Arial" w:cs="Arial"/>
          <w:spacing w:val="-1"/>
          <w:sz w:val="24"/>
          <w:szCs w:val="24"/>
          <w:lang w:val="pt-BR"/>
        </w:rPr>
        <w:t>comprometam</w:t>
      </w:r>
      <w:r w:rsidR="00E75568">
        <w:rPr>
          <w:rFonts w:ascii="Arial" w:hAnsi="Arial" w:cs="Arial"/>
          <w:spacing w:val="-1"/>
          <w:sz w:val="24"/>
          <w:szCs w:val="24"/>
          <w:lang w:val="pt-BR"/>
        </w:rPr>
        <w:t xml:space="preserve"> </w:t>
      </w:r>
      <w:r w:rsidR="00FB406E" w:rsidRPr="0063089C">
        <w:rPr>
          <w:rFonts w:ascii="Arial" w:hAnsi="Arial" w:cs="Arial"/>
          <w:spacing w:val="-1"/>
          <w:sz w:val="24"/>
          <w:szCs w:val="24"/>
          <w:lang w:val="pt-BR"/>
        </w:rPr>
        <w:t>o</w:t>
      </w:r>
      <w:r w:rsidR="00E75568">
        <w:rPr>
          <w:rFonts w:ascii="Arial" w:hAnsi="Arial" w:cs="Arial"/>
          <w:spacing w:val="-1"/>
          <w:sz w:val="24"/>
          <w:szCs w:val="24"/>
          <w:lang w:val="pt-BR"/>
        </w:rPr>
        <w:t xml:space="preserve"> </w:t>
      </w:r>
      <w:r w:rsidR="00FB406E" w:rsidRPr="0063089C">
        <w:rPr>
          <w:rFonts w:ascii="Arial" w:hAnsi="Arial" w:cs="Arial"/>
          <w:spacing w:val="-1"/>
          <w:sz w:val="24"/>
          <w:szCs w:val="24"/>
          <w:lang w:val="pt-BR"/>
        </w:rPr>
        <w:t>interesse</w:t>
      </w:r>
      <w:r w:rsidR="00E75568">
        <w:rPr>
          <w:rFonts w:ascii="Arial" w:hAnsi="Arial" w:cs="Arial"/>
          <w:spacing w:val="-1"/>
          <w:sz w:val="24"/>
          <w:szCs w:val="24"/>
          <w:lang w:val="pt-BR"/>
        </w:rPr>
        <w:t xml:space="preserve"> </w:t>
      </w:r>
      <w:r w:rsidR="00FB406E" w:rsidRPr="0063089C">
        <w:rPr>
          <w:rFonts w:ascii="Arial" w:hAnsi="Arial" w:cs="Arial"/>
          <w:sz w:val="24"/>
          <w:szCs w:val="24"/>
          <w:lang w:val="pt-BR"/>
        </w:rPr>
        <w:t>público,</w:t>
      </w:r>
      <w:r w:rsidR="00E75568">
        <w:rPr>
          <w:rFonts w:ascii="Arial" w:hAnsi="Arial" w:cs="Arial"/>
          <w:sz w:val="24"/>
          <w:szCs w:val="24"/>
          <w:lang w:val="pt-BR"/>
        </w:rPr>
        <w:t xml:space="preserve"> </w:t>
      </w:r>
      <w:r w:rsidR="00FB406E" w:rsidRPr="0063089C">
        <w:rPr>
          <w:rFonts w:ascii="Arial" w:hAnsi="Arial" w:cs="Arial"/>
          <w:sz w:val="24"/>
          <w:szCs w:val="24"/>
          <w:lang w:val="pt-BR"/>
        </w:rPr>
        <w:t>a</w:t>
      </w:r>
      <w:r w:rsidR="00E75568">
        <w:rPr>
          <w:rFonts w:ascii="Arial" w:hAnsi="Arial" w:cs="Arial"/>
          <w:sz w:val="24"/>
          <w:szCs w:val="24"/>
          <w:lang w:val="pt-BR"/>
        </w:rPr>
        <w:t xml:space="preserve"> </w:t>
      </w:r>
      <w:r w:rsidR="00FB406E" w:rsidRPr="0063089C">
        <w:rPr>
          <w:rFonts w:ascii="Arial" w:hAnsi="Arial" w:cs="Arial"/>
          <w:sz w:val="24"/>
          <w:szCs w:val="24"/>
          <w:lang w:val="pt-BR"/>
        </w:rPr>
        <w:t>finalidade</w:t>
      </w:r>
      <w:r w:rsidR="00E75568">
        <w:rPr>
          <w:rFonts w:ascii="Arial" w:hAnsi="Arial" w:cs="Arial"/>
          <w:sz w:val="24"/>
          <w:szCs w:val="24"/>
          <w:lang w:val="pt-BR"/>
        </w:rPr>
        <w:t xml:space="preserve"> </w:t>
      </w:r>
      <w:r w:rsidR="00FB406E" w:rsidRPr="0063089C">
        <w:rPr>
          <w:rFonts w:ascii="Arial" w:hAnsi="Arial" w:cs="Arial"/>
          <w:sz w:val="24"/>
          <w:szCs w:val="24"/>
          <w:lang w:val="pt-BR"/>
        </w:rPr>
        <w:t>e</w:t>
      </w:r>
      <w:r w:rsidR="00E75568">
        <w:rPr>
          <w:rFonts w:ascii="Arial" w:hAnsi="Arial" w:cs="Arial"/>
          <w:sz w:val="24"/>
          <w:szCs w:val="24"/>
          <w:lang w:val="pt-BR"/>
        </w:rPr>
        <w:t xml:space="preserve"> </w:t>
      </w:r>
      <w:r w:rsidR="00FB406E" w:rsidRPr="0063089C">
        <w:rPr>
          <w:rFonts w:ascii="Arial" w:hAnsi="Arial" w:cs="Arial"/>
          <w:sz w:val="24"/>
          <w:szCs w:val="24"/>
          <w:lang w:val="pt-BR"/>
        </w:rPr>
        <w:t>a</w:t>
      </w:r>
      <w:r w:rsidR="00E75568">
        <w:rPr>
          <w:rFonts w:ascii="Arial" w:hAnsi="Arial" w:cs="Arial"/>
          <w:sz w:val="24"/>
          <w:szCs w:val="24"/>
          <w:lang w:val="pt-BR"/>
        </w:rPr>
        <w:t xml:space="preserve"> </w:t>
      </w:r>
      <w:r w:rsidR="00FB406E" w:rsidRPr="0063089C">
        <w:rPr>
          <w:rFonts w:ascii="Arial" w:hAnsi="Arial" w:cs="Arial"/>
          <w:sz w:val="24"/>
          <w:szCs w:val="24"/>
          <w:lang w:val="pt-BR"/>
        </w:rPr>
        <w:t>segurança</w:t>
      </w:r>
      <w:r w:rsidR="00E75568">
        <w:rPr>
          <w:rFonts w:ascii="Arial" w:hAnsi="Arial" w:cs="Arial"/>
          <w:sz w:val="24"/>
          <w:szCs w:val="24"/>
          <w:lang w:val="pt-BR"/>
        </w:rPr>
        <w:t xml:space="preserve"> </w:t>
      </w:r>
      <w:r w:rsidR="00FB406E" w:rsidRPr="0063089C">
        <w:rPr>
          <w:rFonts w:ascii="Arial" w:hAnsi="Arial" w:cs="Arial"/>
          <w:sz w:val="24"/>
          <w:szCs w:val="24"/>
          <w:lang w:val="pt-BR"/>
        </w:rPr>
        <w:t>da</w:t>
      </w:r>
      <w:r w:rsidR="00E75568">
        <w:rPr>
          <w:rFonts w:ascii="Arial" w:hAnsi="Arial" w:cs="Arial"/>
          <w:sz w:val="24"/>
          <w:szCs w:val="24"/>
          <w:lang w:val="pt-BR"/>
        </w:rPr>
        <w:t xml:space="preserve"> </w:t>
      </w:r>
      <w:r w:rsidR="00FB406E" w:rsidRPr="0063089C">
        <w:rPr>
          <w:rFonts w:ascii="Arial" w:hAnsi="Arial" w:cs="Arial"/>
          <w:sz w:val="24"/>
          <w:szCs w:val="24"/>
          <w:lang w:val="pt-BR"/>
        </w:rPr>
        <w:t>contratação.</w:t>
      </w:r>
    </w:p>
    <w:p w:rsidR="00E75568" w:rsidRDefault="00E75568" w:rsidP="00E75568">
      <w:pPr>
        <w:tabs>
          <w:tab w:val="left" w:pos="1276"/>
        </w:tabs>
        <w:ind w:left="1276" w:hanging="709"/>
        <w:jc w:val="both"/>
        <w:rPr>
          <w:rFonts w:ascii="Arial" w:hAnsi="Arial" w:cs="Arial"/>
          <w:b/>
          <w:w w:val="95"/>
          <w:sz w:val="24"/>
          <w:szCs w:val="24"/>
          <w:lang w:val="pt-BR"/>
        </w:rPr>
      </w:pPr>
    </w:p>
    <w:p w:rsidR="00FB406E" w:rsidRPr="0063089C" w:rsidRDefault="00CD320F" w:rsidP="00E75568">
      <w:pPr>
        <w:tabs>
          <w:tab w:val="left" w:pos="1276"/>
        </w:tabs>
        <w:ind w:left="1276" w:hanging="709"/>
        <w:jc w:val="both"/>
        <w:rPr>
          <w:rFonts w:ascii="Arial" w:hAnsi="Arial" w:cs="Arial"/>
          <w:sz w:val="24"/>
          <w:szCs w:val="24"/>
          <w:lang w:val="pt-BR"/>
        </w:rPr>
      </w:pPr>
      <w:r w:rsidRPr="0063089C">
        <w:rPr>
          <w:rFonts w:ascii="Arial" w:hAnsi="Arial" w:cs="Arial"/>
          <w:b/>
          <w:w w:val="95"/>
          <w:sz w:val="24"/>
          <w:szCs w:val="24"/>
          <w:lang w:val="pt-BR"/>
        </w:rPr>
        <w:t>1</w:t>
      </w:r>
      <w:r w:rsidR="00FA3CA3" w:rsidRPr="0063089C">
        <w:rPr>
          <w:rFonts w:ascii="Arial" w:hAnsi="Arial" w:cs="Arial"/>
          <w:b/>
          <w:w w:val="95"/>
          <w:sz w:val="24"/>
          <w:szCs w:val="24"/>
          <w:lang w:val="pt-BR"/>
        </w:rPr>
        <w:t>7</w:t>
      </w:r>
      <w:r w:rsidRPr="0063089C">
        <w:rPr>
          <w:rFonts w:ascii="Arial" w:hAnsi="Arial" w:cs="Arial"/>
          <w:b/>
          <w:w w:val="95"/>
          <w:sz w:val="24"/>
          <w:szCs w:val="24"/>
          <w:lang w:val="pt-BR"/>
        </w:rPr>
        <w:t>.2</w:t>
      </w:r>
      <w:r w:rsidR="00E75568">
        <w:rPr>
          <w:rFonts w:ascii="Arial" w:hAnsi="Arial" w:cs="Arial"/>
          <w:b/>
          <w:w w:val="95"/>
          <w:sz w:val="24"/>
          <w:szCs w:val="24"/>
          <w:lang w:val="pt-BR"/>
        </w:rPr>
        <w:tab/>
      </w:r>
      <w:r w:rsidR="00FB406E" w:rsidRPr="0063089C">
        <w:rPr>
          <w:rFonts w:ascii="Arial" w:hAnsi="Arial" w:cs="Arial"/>
          <w:w w:val="95"/>
          <w:sz w:val="24"/>
          <w:szCs w:val="24"/>
          <w:lang w:val="pt-BR"/>
        </w:rPr>
        <w:t>Toda a documentação fornecida pelo MUNICÍPIO às LICITANTES somente poderá ser utilizada</w:t>
      </w:r>
      <w:r w:rsidR="00E75568">
        <w:rPr>
          <w:rFonts w:ascii="Arial" w:hAnsi="Arial" w:cs="Arial"/>
          <w:w w:val="95"/>
          <w:sz w:val="24"/>
          <w:szCs w:val="24"/>
          <w:lang w:val="pt-BR"/>
        </w:rPr>
        <w:t xml:space="preserve"> </w:t>
      </w:r>
      <w:r w:rsidR="00FB406E" w:rsidRPr="0063089C">
        <w:rPr>
          <w:rFonts w:ascii="Arial" w:hAnsi="Arial" w:cs="Arial"/>
          <w:w w:val="95"/>
          <w:sz w:val="24"/>
          <w:szCs w:val="24"/>
          <w:lang w:val="pt-BR"/>
        </w:rPr>
        <w:t>por estas</w:t>
      </w:r>
      <w:r w:rsidR="00E75568">
        <w:rPr>
          <w:rFonts w:ascii="Arial" w:hAnsi="Arial" w:cs="Arial"/>
          <w:w w:val="95"/>
          <w:sz w:val="24"/>
          <w:szCs w:val="24"/>
          <w:lang w:val="pt-BR"/>
        </w:rPr>
        <w:t xml:space="preserve"> </w:t>
      </w:r>
      <w:r w:rsidR="00FB406E" w:rsidRPr="0063089C">
        <w:rPr>
          <w:rFonts w:ascii="Arial" w:hAnsi="Arial" w:cs="Arial"/>
          <w:w w:val="95"/>
          <w:sz w:val="24"/>
          <w:szCs w:val="24"/>
          <w:lang w:val="pt-BR"/>
        </w:rPr>
        <w:t xml:space="preserve">para apresentação </w:t>
      </w:r>
      <w:proofErr w:type="spellStart"/>
      <w:r w:rsidR="00FB406E" w:rsidRPr="0063089C">
        <w:rPr>
          <w:rFonts w:ascii="Arial" w:hAnsi="Arial" w:cs="Arial"/>
          <w:w w:val="95"/>
          <w:sz w:val="24"/>
          <w:szCs w:val="24"/>
          <w:lang w:val="pt-BR"/>
        </w:rPr>
        <w:t>desuas</w:t>
      </w:r>
      <w:proofErr w:type="spellEnd"/>
      <w:r w:rsidR="00FB406E" w:rsidRPr="0063089C">
        <w:rPr>
          <w:rFonts w:ascii="Arial" w:hAnsi="Arial" w:cs="Arial"/>
          <w:w w:val="95"/>
          <w:sz w:val="24"/>
          <w:szCs w:val="24"/>
          <w:lang w:val="pt-BR"/>
        </w:rPr>
        <w:t xml:space="preserve"> PROPOSTAS,</w:t>
      </w:r>
      <w:r w:rsidR="00E75568">
        <w:rPr>
          <w:rFonts w:ascii="Arial" w:hAnsi="Arial" w:cs="Arial"/>
          <w:w w:val="95"/>
          <w:sz w:val="24"/>
          <w:szCs w:val="24"/>
          <w:lang w:val="pt-BR"/>
        </w:rPr>
        <w:t xml:space="preserve"> </w:t>
      </w:r>
      <w:r w:rsidR="00FB406E" w:rsidRPr="0063089C">
        <w:rPr>
          <w:rFonts w:ascii="Arial" w:hAnsi="Arial" w:cs="Arial"/>
          <w:w w:val="95"/>
          <w:sz w:val="24"/>
          <w:szCs w:val="24"/>
          <w:lang w:val="pt-BR"/>
        </w:rPr>
        <w:t>sendo vedada a sua</w:t>
      </w:r>
      <w:r w:rsidR="00E75568">
        <w:rPr>
          <w:rFonts w:ascii="Arial" w:hAnsi="Arial" w:cs="Arial"/>
          <w:w w:val="95"/>
          <w:sz w:val="24"/>
          <w:szCs w:val="24"/>
          <w:lang w:val="pt-BR"/>
        </w:rPr>
        <w:t xml:space="preserve"> </w:t>
      </w:r>
      <w:r w:rsidR="00FB406E" w:rsidRPr="0063089C">
        <w:rPr>
          <w:rFonts w:ascii="Arial" w:hAnsi="Arial" w:cs="Arial"/>
          <w:w w:val="95"/>
          <w:sz w:val="24"/>
          <w:szCs w:val="24"/>
          <w:lang w:val="pt-BR"/>
        </w:rPr>
        <w:t>reprodução, divulgação</w:t>
      </w:r>
      <w:r w:rsidR="00E75568">
        <w:rPr>
          <w:rFonts w:ascii="Arial" w:hAnsi="Arial" w:cs="Arial"/>
          <w:w w:val="95"/>
          <w:sz w:val="24"/>
          <w:szCs w:val="24"/>
          <w:lang w:val="pt-BR"/>
        </w:rPr>
        <w:t xml:space="preserve"> </w:t>
      </w:r>
      <w:r w:rsidR="00FB406E" w:rsidRPr="0063089C">
        <w:rPr>
          <w:rFonts w:ascii="Arial" w:hAnsi="Arial" w:cs="Arial"/>
          <w:sz w:val="24"/>
          <w:szCs w:val="24"/>
          <w:lang w:val="pt-BR"/>
        </w:rPr>
        <w:t>e</w:t>
      </w:r>
      <w:r w:rsidR="00E75568">
        <w:rPr>
          <w:rFonts w:ascii="Arial" w:hAnsi="Arial" w:cs="Arial"/>
          <w:sz w:val="24"/>
          <w:szCs w:val="24"/>
          <w:lang w:val="pt-BR"/>
        </w:rPr>
        <w:t xml:space="preserve"> </w:t>
      </w:r>
      <w:r w:rsidR="00FB406E" w:rsidRPr="0063089C">
        <w:rPr>
          <w:rFonts w:ascii="Arial" w:hAnsi="Arial" w:cs="Arial"/>
          <w:sz w:val="24"/>
          <w:szCs w:val="24"/>
          <w:lang w:val="pt-BR"/>
        </w:rPr>
        <w:t>utilização,</w:t>
      </w:r>
      <w:r w:rsidR="00E75568">
        <w:rPr>
          <w:rFonts w:ascii="Arial" w:hAnsi="Arial" w:cs="Arial"/>
          <w:sz w:val="24"/>
          <w:szCs w:val="24"/>
          <w:lang w:val="pt-BR"/>
        </w:rPr>
        <w:t xml:space="preserve"> </w:t>
      </w:r>
      <w:r w:rsidR="00FB406E" w:rsidRPr="0063089C">
        <w:rPr>
          <w:rFonts w:ascii="Arial" w:hAnsi="Arial" w:cs="Arial"/>
          <w:sz w:val="24"/>
          <w:szCs w:val="24"/>
          <w:lang w:val="pt-BR"/>
        </w:rPr>
        <w:t>total</w:t>
      </w:r>
      <w:r w:rsidR="00E75568">
        <w:rPr>
          <w:rFonts w:ascii="Arial" w:hAnsi="Arial" w:cs="Arial"/>
          <w:sz w:val="24"/>
          <w:szCs w:val="24"/>
          <w:lang w:val="pt-BR"/>
        </w:rPr>
        <w:t xml:space="preserve"> </w:t>
      </w:r>
      <w:r w:rsidR="00FB406E" w:rsidRPr="0063089C">
        <w:rPr>
          <w:rFonts w:ascii="Arial" w:hAnsi="Arial" w:cs="Arial"/>
          <w:sz w:val="24"/>
          <w:szCs w:val="24"/>
          <w:lang w:val="pt-BR"/>
        </w:rPr>
        <w:t>ou</w:t>
      </w:r>
      <w:r w:rsidR="00E75568">
        <w:rPr>
          <w:rFonts w:ascii="Arial" w:hAnsi="Arial" w:cs="Arial"/>
          <w:sz w:val="24"/>
          <w:szCs w:val="24"/>
          <w:lang w:val="pt-BR"/>
        </w:rPr>
        <w:t xml:space="preserve"> </w:t>
      </w:r>
      <w:r w:rsidR="00FB406E" w:rsidRPr="0063089C">
        <w:rPr>
          <w:rFonts w:ascii="Arial" w:hAnsi="Arial" w:cs="Arial"/>
          <w:sz w:val="24"/>
          <w:szCs w:val="24"/>
          <w:lang w:val="pt-BR"/>
        </w:rPr>
        <w:t>parcial,</w:t>
      </w:r>
      <w:r w:rsidR="00E75568">
        <w:rPr>
          <w:rFonts w:ascii="Arial" w:hAnsi="Arial" w:cs="Arial"/>
          <w:sz w:val="24"/>
          <w:szCs w:val="24"/>
          <w:lang w:val="pt-BR"/>
        </w:rPr>
        <w:t xml:space="preserve"> </w:t>
      </w:r>
      <w:r w:rsidR="00FB406E" w:rsidRPr="0063089C">
        <w:rPr>
          <w:rFonts w:ascii="Arial" w:hAnsi="Arial" w:cs="Arial"/>
          <w:sz w:val="24"/>
          <w:szCs w:val="24"/>
          <w:lang w:val="pt-BR"/>
        </w:rPr>
        <w:t>para</w:t>
      </w:r>
      <w:r w:rsidR="00E75568">
        <w:rPr>
          <w:rFonts w:ascii="Arial" w:hAnsi="Arial" w:cs="Arial"/>
          <w:sz w:val="24"/>
          <w:szCs w:val="24"/>
          <w:lang w:val="pt-BR"/>
        </w:rPr>
        <w:t xml:space="preserve"> </w:t>
      </w:r>
      <w:r w:rsidR="00FB406E" w:rsidRPr="0063089C">
        <w:rPr>
          <w:rFonts w:ascii="Arial" w:hAnsi="Arial" w:cs="Arial"/>
          <w:sz w:val="24"/>
          <w:szCs w:val="24"/>
          <w:lang w:val="pt-BR"/>
        </w:rPr>
        <w:t>quaisquer</w:t>
      </w:r>
      <w:r w:rsidR="00E75568">
        <w:rPr>
          <w:rFonts w:ascii="Arial" w:hAnsi="Arial" w:cs="Arial"/>
          <w:sz w:val="24"/>
          <w:szCs w:val="24"/>
          <w:lang w:val="pt-BR"/>
        </w:rPr>
        <w:t xml:space="preserve"> </w:t>
      </w:r>
      <w:r w:rsidR="00FB406E" w:rsidRPr="0063089C">
        <w:rPr>
          <w:rFonts w:ascii="Arial" w:hAnsi="Arial" w:cs="Arial"/>
          <w:sz w:val="24"/>
          <w:szCs w:val="24"/>
          <w:lang w:val="pt-BR"/>
        </w:rPr>
        <w:t>outros</w:t>
      </w:r>
      <w:r w:rsidR="00E75568">
        <w:rPr>
          <w:rFonts w:ascii="Arial" w:hAnsi="Arial" w:cs="Arial"/>
          <w:sz w:val="24"/>
          <w:szCs w:val="24"/>
          <w:lang w:val="pt-BR"/>
        </w:rPr>
        <w:t xml:space="preserve"> </w:t>
      </w:r>
      <w:r w:rsidR="00FB406E" w:rsidRPr="0063089C">
        <w:rPr>
          <w:rFonts w:ascii="Arial" w:hAnsi="Arial" w:cs="Arial"/>
          <w:sz w:val="24"/>
          <w:szCs w:val="24"/>
          <w:lang w:val="pt-BR"/>
        </w:rPr>
        <w:t>fins</w:t>
      </w:r>
      <w:r w:rsidR="00E75568">
        <w:rPr>
          <w:rFonts w:ascii="Arial" w:hAnsi="Arial" w:cs="Arial"/>
          <w:sz w:val="24"/>
          <w:szCs w:val="24"/>
          <w:lang w:val="pt-BR"/>
        </w:rPr>
        <w:t xml:space="preserve"> </w:t>
      </w:r>
      <w:r w:rsidR="00FB406E" w:rsidRPr="0063089C">
        <w:rPr>
          <w:rFonts w:ascii="Arial" w:hAnsi="Arial" w:cs="Arial"/>
          <w:sz w:val="24"/>
          <w:szCs w:val="24"/>
          <w:lang w:val="pt-BR"/>
        </w:rPr>
        <w:t>que</w:t>
      </w:r>
      <w:r w:rsidR="00E75568">
        <w:rPr>
          <w:rFonts w:ascii="Arial" w:hAnsi="Arial" w:cs="Arial"/>
          <w:sz w:val="24"/>
          <w:szCs w:val="24"/>
          <w:lang w:val="pt-BR"/>
        </w:rPr>
        <w:t xml:space="preserve"> </w:t>
      </w:r>
      <w:r w:rsidR="00FB406E" w:rsidRPr="0063089C">
        <w:rPr>
          <w:rFonts w:ascii="Arial" w:hAnsi="Arial" w:cs="Arial"/>
          <w:sz w:val="24"/>
          <w:szCs w:val="24"/>
          <w:lang w:val="pt-BR"/>
        </w:rPr>
        <w:t>não</w:t>
      </w:r>
      <w:r w:rsidR="00E75568">
        <w:rPr>
          <w:rFonts w:ascii="Arial" w:hAnsi="Arial" w:cs="Arial"/>
          <w:sz w:val="24"/>
          <w:szCs w:val="24"/>
          <w:lang w:val="pt-BR"/>
        </w:rPr>
        <w:t xml:space="preserve"> </w:t>
      </w:r>
      <w:r w:rsidR="00FB406E" w:rsidRPr="0063089C">
        <w:rPr>
          <w:rFonts w:ascii="Arial" w:hAnsi="Arial" w:cs="Arial"/>
          <w:sz w:val="24"/>
          <w:szCs w:val="24"/>
          <w:lang w:val="pt-BR"/>
        </w:rPr>
        <w:t>os</w:t>
      </w:r>
      <w:r w:rsidR="00E75568">
        <w:rPr>
          <w:rFonts w:ascii="Arial" w:hAnsi="Arial" w:cs="Arial"/>
          <w:sz w:val="24"/>
          <w:szCs w:val="24"/>
          <w:lang w:val="pt-BR"/>
        </w:rPr>
        <w:t xml:space="preserve"> </w:t>
      </w:r>
      <w:r w:rsidR="00FB406E" w:rsidRPr="0063089C">
        <w:rPr>
          <w:rFonts w:ascii="Arial" w:hAnsi="Arial" w:cs="Arial"/>
          <w:sz w:val="24"/>
          <w:szCs w:val="24"/>
          <w:lang w:val="pt-BR"/>
        </w:rPr>
        <w:t>expressos</w:t>
      </w:r>
      <w:r w:rsidR="00E75568">
        <w:rPr>
          <w:rFonts w:ascii="Arial" w:hAnsi="Arial" w:cs="Arial"/>
          <w:sz w:val="24"/>
          <w:szCs w:val="24"/>
          <w:lang w:val="pt-BR"/>
        </w:rPr>
        <w:t xml:space="preserve"> </w:t>
      </w:r>
      <w:r w:rsidR="00FB406E" w:rsidRPr="0063089C">
        <w:rPr>
          <w:rFonts w:ascii="Arial" w:hAnsi="Arial" w:cs="Arial"/>
          <w:sz w:val="24"/>
          <w:szCs w:val="24"/>
          <w:lang w:val="pt-BR"/>
        </w:rPr>
        <w:t>nesta</w:t>
      </w:r>
      <w:r w:rsidR="00E75568">
        <w:rPr>
          <w:rFonts w:ascii="Arial" w:hAnsi="Arial" w:cs="Arial"/>
          <w:sz w:val="24"/>
          <w:szCs w:val="24"/>
          <w:lang w:val="pt-BR"/>
        </w:rPr>
        <w:t xml:space="preserve"> </w:t>
      </w:r>
      <w:r w:rsidR="00FB406E" w:rsidRPr="0063089C">
        <w:rPr>
          <w:rFonts w:ascii="Arial" w:hAnsi="Arial" w:cs="Arial"/>
          <w:sz w:val="24"/>
          <w:szCs w:val="24"/>
          <w:lang w:val="pt-BR"/>
        </w:rPr>
        <w:t>LICITAÇÃO,</w:t>
      </w:r>
      <w:r w:rsidR="00E75568">
        <w:rPr>
          <w:rFonts w:ascii="Arial" w:hAnsi="Arial" w:cs="Arial"/>
          <w:sz w:val="24"/>
          <w:szCs w:val="24"/>
          <w:lang w:val="pt-BR"/>
        </w:rPr>
        <w:t xml:space="preserve"> </w:t>
      </w:r>
      <w:proofErr w:type="gramStart"/>
      <w:r w:rsidR="00FB406E" w:rsidRPr="0063089C">
        <w:rPr>
          <w:rFonts w:ascii="Arial" w:hAnsi="Arial" w:cs="Arial"/>
          <w:sz w:val="24"/>
          <w:szCs w:val="24"/>
          <w:lang w:val="pt-BR"/>
        </w:rPr>
        <w:t>sob</w:t>
      </w:r>
      <w:r w:rsidR="00E75568">
        <w:rPr>
          <w:rFonts w:ascii="Arial" w:hAnsi="Arial" w:cs="Arial"/>
          <w:sz w:val="24"/>
          <w:szCs w:val="24"/>
          <w:lang w:val="pt-BR"/>
        </w:rPr>
        <w:t xml:space="preserve"> </w:t>
      </w:r>
      <w:r w:rsidR="00FB406E" w:rsidRPr="0063089C">
        <w:rPr>
          <w:rFonts w:ascii="Arial" w:hAnsi="Arial" w:cs="Arial"/>
          <w:sz w:val="24"/>
          <w:szCs w:val="24"/>
          <w:lang w:val="pt-BR"/>
        </w:rPr>
        <w:t>pena</w:t>
      </w:r>
      <w:proofErr w:type="gramEnd"/>
      <w:r w:rsidR="00E75568">
        <w:rPr>
          <w:rFonts w:ascii="Arial" w:hAnsi="Arial" w:cs="Arial"/>
          <w:sz w:val="24"/>
          <w:szCs w:val="24"/>
          <w:lang w:val="pt-BR"/>
        </w:rPr>
        <w:t xml:space="preserve"> </w:t>
      </w:r>
      <w:r w:rsidR="00FB406E" w:rsidRPr="0063089C">
        <w:rPr>
          <w:rFonts w:ascii="Arial" w:hAnsi="Arial" w:cs="Arial"/>
          <w:sz w:val="24"/>
          <w:szCs w:val="24"/>
          <w:lang w:val="pt-BR"/>
        </w:rPr>
        <w:t>de</w:t>
      </w:r>
      <w:r w:rsidR="00E75568">
        <w:rPr>
          <w:rFonts w:ascii="Arial" w:hAnsi="Arial" w:cs="Arial"/>
          <w:sz w:val="24"/>
          <w:szCs w:val="24"/>
          <w:lang w:val="pt-BR"/>
        </w:rPr>
        <w:t xml:space="preserve"> </w:t>
      </w:r>
      <w:r w:rsidR="00FB406E" w:rsidRPr="0063089C">
        <w:rPr>
          <w:rFonts w:ascii="Arial" w:hAnsi="Arial" w:cs="Arial"/>
          <w:sz w:val="24"/>
          <w:szCs w:val="24"/>
          <w:lang w:val="pt-BR"/>
        </w:rPr>
        <w:t>responder</w:t>
      </w:r>
      <w:r w:rsidR="00E75568">
        <w:rPr>
          <w:rFonts w:ascii="Arial" w:hAnsi="Arial" w:cs="Arial"/>
          <w:sz w:val="24"/>
          <w:szCs w:val="24"/>
          <w:lang w:val="pt-BR"/>
        </w:rPr>
        <w:t xml:space="preserve"> </w:t>
      </w:r>
      <w:r w:rsidR="00FB406E" w:rsidRPr="0063089C">
        <w:rPr>
          <w:rFonts w:ascii="Arial" w:hAnsi="Arial" w:cs="Arial"/>
          <w:sz w:val="24"/>
          <w:szCs w:val="24"/>
          <w:lang w:val="pt-BR"/>
        </w:rPr>
        <w:t>pelo</w:t>
      </w:r>
      <w:r w:rsidR="00E75568">
        <w:rPr>
          <w:rFonts w:ascii="Arial" w:hAnsi="Arial" w:cs="Arial"/>
          <w:sz w:val="24"/>
          <w:szCs w:val="24"/>
          <w:lang w:val="pt-BR"/>
        </w:rPr>
        <w:t xml:space="preserve"> </w:t>
      </w:r>
      <w:r w:rsidR="00FB406E" w:rsidRPr="0063089C">
        <w:rPr>
          <w:rFonts w:ascii="Arial" w:hAnsi="Arial" w:cs="Arial"/>
          <w:sz w:val="24"/>
          <w:szCs w:val="24"/>
          <w:lang w:val="pt-BR"/>
        </w:rPr>
        <w:t>uso</w:t>
      </w:r>
      <w:r w:rsidR="00E75568">
        <w:rPr>
          <w:rFonts w:ascii="Arial" w:hAnsi="Arial" w:cs="Arial"/>
          <w:sz w:val="24"/>
          <w:szCs w:val="24"/>
          <w:lang w:val="pt-BR"/>
        </w:rPr>
        <w:t xml:space="preserve"> </w:t>
      </w:r>
      <w:r w:rsidR="00FB406E" w:rsidRPr="0063089C">
        <w:rPr>
          <w:rFonts w:ascii="Arial" w:hAnsi="Arial" w:cs="Arial"/>
          <w:sz w:val="24"/>
          <w:szCs w:val="24"/>
          <w:lang w:val="pt-BR"/>
        </w:rPr>
        <w:t>indevido</w:t>
      </w:r>
      <w:r w:rsidR="00E75568">
        <w:rPr>
          <w:rFonts w:ascii="Arial" w:hAnsi="Arial" w:cs="Arial"/>
          <w:sz w:val="24"/>
          <w:szCs w:val="24"/>
          <w:lang w:val="pt-BR"/>
        </w:rPr>
        <w:t xml:space="preserve"> </w:t>
      </w:r>
      <w:r w:rsidR="00FB406E" w:rsidRPr="0063089C">
        <w:rPr>
          <w:rFonts w:ascii="Arial" w:hAnsi="Arial" w:cs="Arial"/>
          <w:sz w:val="24"/>
          <w:szCs w:val="24"/>
          <w:lang w:val="pt-BR"/>
        </w:rPr>
        <w:t>destes</w:t>
      </w:r>
      <w:r w:rsidR="00E75568">
        <w:rPr>
          <w:rFonts w:ascii="Arial" w:hAnsi="Arial" w:cs="Arial"/>
          <w:sz w:val="24"/>
          <w:szCs w:val="24"/>
          <w:lang w:val="pt-BR"/>
        </w:rPr>
        <w:t xml:space="preserve"> </w:t>
      </w:r>
      <w:r w:rsidR="00FB406E" w:rsidRPr="0063089C">
        <w:rPr>
          <w:rFonts w:ascii="Arial" w:hAnsi="Arial" w:cs="Arial"/>
          <w:sz w:val="24"/>
          <w:szCs w:val="24"/>
          <w:lang w:val="pt-BR"/>
        </w:rPr>
        <w:t>documentos.</w:t>
      </w:r>
    </w:p>
    <w:p w:rsidR="00FB406E" w:rsidRPr="0063089C" w:rsidRDefault="00FB406E" w:rsidP="00CD320F">
      <w:pPr>
        <w:pStyle w:val="Corpodetexto"/>
        <w:jc w:val="both"/>
        <w:rPr>
          <w:rFonts w:ascii="Arial" w:hAnsi="Arial" w:cs="Arial"/>
          <w:sz w:val="24"/>
          <w:szCs w:val="24"/>
          <w:lang w:val="pt-BR"/>
        </w:rPr>
      </w:pPr>
    </w:p>
    <w:p w:rsidR="00FB406E" w:rsidRPr="0063089C" w:rsidRDefault="00CD320F" w:rsidP="00E75568">
      <w:pPr>
        <w:tabs>
          <w:tab w:val="left" w:pos="1276"/>
        </w:tabs>
        <w:ind w:left="1276" w:right="3" w:hanging="709"/>
        <w:jc w:val="both"/>
        <w:rPr>
          <w:rFonts w:ascii="Arial" w:hAnsi="Arial" w:cs="Arial"/>
          <w:sz w:val="24"/>
          <w:szCs w:val="24"/>
          <w:lang w:val="pt-BR"/>
        </w:rPr>
      </w:pPr>
      <w:r w:rsidRPr="0063089C">
        <w:rPr>
          <w:rFonts w:ascii="Arial" w:hAnsi="Arial" w:cs="Arial"/>
          <w:b/>
          <w:spacing w:val="-1"/>
          <w:sz w:val="24"/>
          <w:szCs w:val="24"/>
          <w:lang w:val="pt-BR"/>
        </w:rPr>
        <w:t>1</w:t>
      </w:r>
      <w:r w:rsidR="00FA3CA3" w:rsidRPr="0063089C">
        <w:rPr>
          <w:rFonts w:ascii="Arial" w:hAnsi="Arial" w:cs="Arial"/>
          <w:b/>
          <w:spacing w:val="-1"/>
          <w:sz w:val="24"/>
          <w:szCs w:val="24"/>
          <w:lang w:val="pt-BR"/>
        </w:rPr>
        <w:t>7</w:t>
      </w:r>
      <w:r w:rsidRPr="0063089C">
        <w:rPr>
          <w:rFonts w:ascii="Arial" w:hAnsi="Arial" w:cs="Arial"/>
          <w:b/>
          <w:spacing w:val="-1"/>
          <w:sz w:val="24"/>
          <w:szCs w:val="24"/>
          <w:lang w:val="pt-BR"/>
        </w:rPr>
        <w:t>.3</w:t>
      </w:r>
      <w:r w:rsidR="00E75568">
        <w:rPr>
          <w:rFonts w:ascii="Arial" w:hAnsi="Arial" w:cs="Arial"/>
          <w:b/>
          <w:spacing w:val="-1"/>
          <w:sz w:val="24"/>
          <w:szCs w:val="24"/>
          <w:lang w:val="pt-BR"/>
        </w:rPr>
        <w:tab/>
      </w:r>
      <w:r w:rsidR="00FB406E" w:rsidRPr="0063089C">
        <w:rPr>
          <w:rFonts w:ascii="Arial" w:hAnsi="Arial" w:cs="Arial"/>
          <w:spacing w:val="-1"/>
          <w:sz w:val="24"/>
          <w:szCs w:val="24"/>
          <w:lang w:val="pt-BR"/>
        </w:rPr>
        <w:t>O</w:t>
      </w:r>
      <w:r w:rsidR="00E75568">
        <w:rPr>
          <w:rFonts w:ascii="Arial" w:hAnsi="Arial" w:cs="Arial"/>
          <w:spacing w:val="-1"/>
          <w:sz w:val="24"/>
          <w:szCs w:val="24"/>
          <w:lang w:val="pt-BR"/>
        </w:rPr>
        <w:t xml:space="preserve"> </w:t>
      </w:r>
      <w:r w:rsidR="00FB406E" w:rsidRPr="0063089C">
        <w:rPr>
          <w:rFonts w:ascii="Arial" w:hAnsi="Arial" w:cs="Arial"/>
          <w:spacing w:val="-1"/>
          <w:sz w:val="24"/>
          <w:szCs w:val="24"/>
          <w:lang w:val="pt-BR"/>
        </w:rPr>
        <w:t>MUNICÍPIO</w:t>
      </w:r>
      <w:r w:rsidR="00E75568">
        <w:rPr>
          <w:rFonts w:ascii="Arial" w:hAnsi="Arial" w:cs="Arial"/>
          <w:spacing w:val="-1"/>
          <w:sz w:val="24"/>
          <w:szCs w:val="24"/>
          <w:lang w:val="pt-BR"/>
        </w:rPr>
        <w:t xml:space="preserve"> </w:t>
      </w:r>
      <w:r w:rsidR="00FB406E" w:rsidRPr="0063089C">
        <w:rPr>
          <w:rFonts w:ascii="Arial" w:hAnsi="Arial" w:cs="Arial"/>
          <w:spacing w:val="-1"/>
          <w:sz w:val="24"/>
          <w:szCs w:val="24"/>
          <w:lang w:val="pt-BR"/>
        </w:rPr>
        <w:t>poderá</w:t>
      </w:r>
      <w:r w:rsidR="00E75568">
        <w:rPr>
          <w:rFonts w:ascii="Arial" w:hAnsi="Arial" w:cs="Arial"/>
          <w:spacing w:val="-1"/>
          <w:sz w:val="24"/>
          <w:szCs w:val="24"/>
          <w:lang w:val="pt-BR"/>
        </w:rPr>
        <w:t xml:space="preserve"> </w:t>
      </w:r>
      <w:r w:rsidR="00FB406E" w:rsidRPr="0063089C">
        <w:rPr>
          <w:rFonts w:ascii="Arial" w:hAnsi="Arial" w:cs="Arial"/>
          <w:spacing w:val="-1"/>
          <w:sz w:val="24"/>
          <w:szCs w:val="24"/>
          <w:lang w:val="pt-BR"/>
        </w:rPr>
        <w:t>a</w:t>
      </w:r>
      <w:r w:rsidR="00E75568">
        <w:rPr>
          <w:rFonts w:ascii="Arial" w:hAnsi="Arial" w:cs="Arial"/>
          <w:spacing w:val="-1"/>
          <w:sz w:val="24"/>
          <w:szCs w:val="24"/>
          <w:lang w:val="pt-BR"/>
        </w:rPr>
        <w:t xml:space="preserve"> </w:t>
      </w:r>
      <w:r w:rsidR="00FB406E" w:rsidRPr="0063089C">
        <w:rPr>
          <w:rFonts w:ascii="Arial" w:hAnsi="Arial" w:cs="Arial"/>
          <w:spacing w:val="-1"/>
          <w:sz w:val="24"/>
          <w:szCs w:val="24"/>
          <w:lang w:val="pt-BR"/>
        </w:rPr>
        <w:t>qualquer</w:t>
      </w:r>
      <w:r w:rsidR="00E75568">
        <w:rPr>
          <w:rFonts w:ascii="Arial" w:hAnsi="Arial" w:cs="Arial"/>
          <w:spacing w:val="-1"/>
          <w:sz w:val="24"/>
          <w:szCs w:val="24"/>
          <w:lang w:val="pt-BR"/>
        </w:rPr>
        <w:t xml:space="preserve"> </w:t>
      </w:r>
      <w:r w:rsidR="00FB406E" w:rsidRPr="0063089C">
        <w:rPr>
          <w:rFonts w:ascii="Arial" w:hAnsi="Arial" w:cs="Arial"/>
          <w:sz w:val="24"/>
          <w:szCs w:val="24"/>
          <w:lang w:val="pt-BR"/>
        </w:rPr>
        <w:t>tempo</w:t>
      </w:r>
      <w:r w:rsidR="00E75568">
        <w:rPr>
          <w:rFonts w:ascii="Arial" w:hAnsi="Arial" w:cs="Arial"/>
          <w:sz w:val="24"/>
          <w:szCs w:val="24"/>
          <w:lang w:val="pt-BR"/>
        </w:rPr>
        <w:t xml:space="preserve"> </w:t>
      </w:r>
      <w:r w:rsidR="00FB406E" w:rsidRPr="0063089C">
        <w:rPr>
          <w:rFonts w:ascii="Arial" w:hAnsi="Arial" w:cs="Arial"/>
          <w:sz w:val="24"/>
          <w:szCs w:val="24"/>
          <w:lang w:val="pt-BR"/>
        </w:rPr>
        <w:t>revogar,</w:t>
      </w:r>
      <w:r w:rsidR="00E75568">
        <w:rPr>
          <w:rFonts w:ascii="Arial" w:hAnsi="Arial" w:cs="Arial"/>
          <w:sz w:val="24"/>
          <w:szCs w:val="24"/>
          <w:lang w:val="pt-BR"/>
        </w:rPr>
        <w:t xml:space="preserve"> </w:t>
      </w:r>
      <w:r w:rsidR="00FB406E" w:rsidRPr="0063089C">
        <w:rPr>
          <w:rFonts w:ascii="Arial" w:hAnsi="Arial" w:cs="Arial"/>
          <w:sz w:val="24"/>
          <w:szCs w:val="24"/>
          <w:lang w:val="pt-BR"/>
        </w:rPr>
        <w:t>adiar</w:t>
      </w:r>
      <w:r w:rsidR="00E75568">
        <w:rPr>
          <w:rFonts w:ascii="Arial" w:hAnsi="Arial" w:cs="Arial"/>
          <w:sz w:val="24"/>
          <w:szCs w:val="24"/>
          <w:lang w:val="pt-BR"/>
        </w:rPr>
        <w:t xml:space="preserve"> </w:t>
      </w:r>
      <w:r w:rsidR="00FB406E" w:rsidRPr="0063089C">
        <w:rPr>
          <w:rFonts w:ascii="Arial" w:hAnsi="Arial" w:cs="Arial"/>
          <w:sz w:val="24"/>
          <w:szCs w:val="24"/>
          <w:lang w:val="pt-BR"/>
        </w:rPr>
        <w:t>ou</w:t>
      </w:r>
      <w:r w:rsidR="00E75568">
        <w:rPr>
          <w:rFonts w:ascii="Arial" w:hAnsi="Arial" w:cs="Arial"/>
          <w:sz w:val="24"/>
          <w:szCs w:val="24"/>
          <w:lang w:val="pt-BR"/>
        </w:rPr>
        <w:t xml:space="preserve"> </w:t>
      </w:r>
      <w:r w:rsidR="00FB406E" w:rsidRPr="0063089C">
        <w:rPr>
          <w:rFonts w:ascii="Arial" w:hAnsi="Arial" w:cs="Arial"/>
          <w:sz w:val="24"/>
          <w:szCs w:val="24"/>
          <w:lang w:val="pt-BR"/>
        </w:rPr>
        <w:t>mesmo</w:t>
      </w:r>
      <w:r w:rsidR="00E75568">
        <w:rPr>
          <w:rFonts w:ascii="Arial" w:hAnsi="Arial" w:cs="Arial"/>
          <w:sz w:val="24"/>
          <w:szCs w:val="24"/>
          <w:lang w:val="pt-BR"/>
        </w:rPr>
        <w:t xml:space="preserve"> </w:t>
      </w:r>
      <w:r w:rsidR="00FB406E" w:rsidRPr="0063089C">
        <w:rPr>
          <w:rFonts w:ascii="Arial" w:hAnsi="Arial" w:cs="Arial"/>
          <w:sz w:val="24"/>
          <w:szCs w:val="24"/>
          <w:lang w:val="pt-BR"/>
        </w:rPr>
        <w:t>anular</w:t>
      </w:r>
      <w:r w:rsidR="00E75568">
        <w:rPr>
          <w:rFonts w:ascii="Arial" w:hAnsi="Arial" w:cs="Arial"/>
          <w:sz w:val="24"/>
          <w:szCs w:val="24"/>
          <w:lang w:val="pt-BR"/>
        </w:rPr>
        <w:t xml:space="preserve"> </w:t>
      </w:r>
      <w:r w:rsidR="00FB406E" w:rsidRPr="0063089C">
        <w:rPr>
          <w:rFonts w:ascii="Arial" w:hAnsi="Arial" w:cs="Arial"/>
          <w:sz w:val="24"/>
          <w:szCs w:val="24"/>
          <w:lang w:val="pt-BR"/>
        </w:rPr>
        <w:lastRenderedPageBreak/>
        <w:t>esta</w:t>
      </w:r>
      <w:r w:rsidR="00E75568">
        <w:rPr>
          <w:rFonts w:ascii="Arial" w:hAnsi="Arial" w:cs="Arial"/>
          <w:sz w:val="24"/>
          <w:szCs w:val="24"/>
          <w:lang w:val="pt-BR"/>
        </w:rPr>
        <w:t xml:space="preserve"> </w:t>
      </w:r>
      <w:r w:rsidR="00FB406E" w:rsidRPr="0063089C">
        <w:rPr>
          <w:rFonts w:ascii="Arial" w:hAnsi="Arial" w:cs="Arial"/>
          <w:sz w:val="24"/>
          <w:szCs w:val="24"/>
          <w:lang w:val="pt-BR"/>
        </w:rPr>
        <w:t>LICITAÇÃO,</w:t>
      </w:r>
      <w:r w:rsidR="00E75568">
        <w:rPr>
          <w:rFonts w:ascii="Arial" w:hAnsi="Arial" w:cs="Arial"/>
          <w:sz w:val="24"/>
          <w:szCs w:val="24"/>
          <w:lang w:val="pt-BR"/>
        </w:rPr>
        <w:t xml:space="preserve"> </w:t>
      </w:r>
      <w:r w:rsidR="00FB406E" w:rsidRPr="0063089C">
        <w:rPr>
          <w:rFonts w:ascii="Arial" w:hAnsi="Arial" w:cs="Arial"/>
          <w:sz w:val="24"/>
          <w:szCs w:val="24"/>
          <w:lang w:val="pt-BR"/>
        </w:rPr>
        <w:t>nos</w:t>
      </w:r>
      <w:r w:rsidR="00E75568">
        <w:rPr>
          <w:rFonts w:ascii="Arial" w:hAnsi="Arial" w:cs="Arial"/>
          <w:sz w:val="24"/>
          <w:szCs w:val="24"/>
          <w:lang w:val="pt-BR"/>
        </w:rPr>
        <w:t xml:space="preserve"> </w:t>
      </w:r>
      <w:r w:rsidR="00FB406E" w:rsidRPr="0063089C">
        <w:rPr>
          <w:rFonts w:ascii="Arial" w:hAnsi="Arial" w:cs="Arial"/>
          <w:sz w:val="24"/>
          <w:szCs w:val="24"/>
          <w:lang w:val="pt-BR"/>
        </w:rPr>
        <w:t>termos</w:t>
      </w:r>
      <w:r w:rsidR="00E75568">
        <w:rPr>
          <w:rFonts w:ascii="Arial" w:hAnsi="Arial" w:cs="Arial"/>
          <w:sz w:val="24"/>
          <w:szCs w:val="24"/>
          <w:lang w:val="pt-BR"/>
        </w:rPr>
        <w:t xml:space="preserve"> </w:t>
      </w:r>
      <w:r w:rsidR="00FB406E" w:rsidRPr="0063089C">
        <w:rPr>
          <w:rFonts w:ascii="Arial" w:hAnsi="Arial" w:cs="Arial"/>
          <w:sz w:val="24"/>
          <w:szCs w:val="24"/>
          <w:lang w:val="pt-BR"/>
        </w:rPr>
        <w:t>da</w:t>
      </w:r>
      <w:r w:rsidR="00E75568">
        <w:rPr>
          <w:rFonts w:ascii="Arial" w:hAnsi="Arial" w:cs="Arial"/>
          <w:sz w:val="24"/>
          <w:szCs w:val="24"/>
          <w:lang w:val="pt-BR"/>
        </w:rPr>
        <w:t xml:space="preserve"> </w:t>
      </w:r>
      <w:r w:rsidR="00FB406E" w:rsidRPr="0063089C">
        <w:rPr>
          <w:rFonts w:ascii="Arial" w:hAnsi="Arial" w:cs="Arial"/>
          <w:sz w:val="24"/>
          <w:szCs w:val="24"/>
          <w:lang w:val="pt-BR"/>
        </w:rPr>
        <w:t>Lei</w:t>
      </w:r>
      <w:r w:rsidR="00E75568">
        <w:rPr>
          <w:rFonts w:ascii="Arial" w:hAnsi="Arial" w:cs="Arial"/>
          <w:sz w:val="24"/>
          <w:szCs w:val="24"/>
          <w:lang w:val="pt-BR"/>
        </w:rPr>
        <w:t xml:space="preserve"> </w:t>
      </w:r>
      <w:r w:rsidR="00FB406E" w:rsidRPr="0063089C">
        <w:rPr>
          <w:rFonts w:ascii="Arial" w:hAnsi="Arial" w:cs="Arial"/>
          <w:sz w:val="24"/>
          <w:szCs w:val="24"/>
          <w:lang w:val="pt-BR"/>
        </w:rPr>
        <w:t>Federal</w:t>
      </w:r>
      <w:r w:rsidR="00E75568">
        <w:rPr>
          <w:rFonts w:ascii="Arial" w:hAnsi="Arial" w:cs="Arial"/>
          <w:sz w:val="24"/>
          <w:szCs w:val="24"/>
          <w:lang w:val="pt-BR"/>
        </w:rPr>
        <w:t xml:space="preserve"> </w:t>
      </w:r>
      <w:r w:rsidR="00FB406E" w:rsidRPr="0063089C">
        <w:rPr>
          <w:rFonts w:ascii="Arial" w:hAnsi="Arial" w:cs="Arial"/>
          <w:sz w:val="24"/>
          <w:szCs w:val="24"/>
          <w:lang w:val="pt-BR"/>
        </w:rPr>
        <w:t>n.º</w:t>
      </w:r>
      <w:r w:rsidR="00E75568">
        <w:rPr>
          <w:rFonts w:ascii="Arial" w:hAnsi="Arial" w:cs="Arial"/>
          <w:sz w:val="24"/>
          <w:szCs w:val="24"/>
          <w:lang w:val="pt-BR"/>
        </w:rPr>
        <w:t xml:space="preserve"> </w:t>
      </w:r>
      <w:r w:rsidR="00FB406E" w:rsidRPr="0063089C">
        <w:rPr>
          <w:rFonts w:ascii="Arial" w:hAnsi="Arial" w:cs="Arial"/>
          <w:sz w:val="24"/>
          <w:szCs w:val="24"/>
          <w:lang w:val="pt-BR"/>
        </w:rPr>
        <w:t>8.666/1993,</w:t>
      </w:r>
      <w:r w:rsidR="00E75568">
        <w:rPr>
          <w:rFonts w:ascii="Arial" w:hAnsi="Arial" w:cs="Arial"/>
          <w:sz w:val="24"/>
          <w:szCs w:val="24"/>
          <w:lang w:val="pt-BR"/>
        </w:rPr>
        <w:t xml:space="preserve"> </w:t>
      </w:r>
      <w:r w:rsidR="00FB406E" w:rsidRPr="0063089C">
        <w:rPr>
          <w:rFonts w:ascii="Arial" w:hAnsi="Arial" w:cs="Arial"/>
          <w:sz w:val="24"/>
          <w:szCs w:val="24"/>
          <w:lang w:val="pt-BR"/>
        </w:rPr>
        <w:t>sem</w:t>
      </w:r>
      <w:r w:rsidR="00E75568">
        <w:rPr>
          <w:rFonts w:ascii="Arial" w:hAnsi="Arial" w:cs="Arial"/>
          <w:sz w:val="24"/>
          <w:szCs w:val="24"/>
          <w:lang w:val="pt-BR"/>
        </w:rPr>
        <w:t xml:space="preserve"> </w:t>
      </w:r>
      <w:r w:rsidR="00FB406E" w:rsidRPr="0063089C">
        <w:rPr>
          <w:rFonts w:ascii="Arial" w:hAnsi="Arial" w:cs="Arial"/>
          <w:sz w:val="24"/>
          <w:szCs w:val="24"/>
          <w:lang w:val="pt-BR"/>
        </w:rPr>
        <w:t>que</w:t>
      </w:r>
      <w:r w:rsidR="00E75568">
        <w:rPr>
          <w:rFonts w:ascii="Arial" w:hAnsi="Arial" w:cs="Arial"/>
          <w:sz w:val="24"/>
          <w:szCs w:val="24"/>
          <w:lang w:val="pt-BR"/>
        </w:rPr>
        <w:t xml:space="preserve"> </w:t>
      </w:r>
      <w:r w:rsidR="00FB406E" w:rsidRPr="0063089C">
        <w:rPr>
          <w:rFonts w:ascii="Arial" w:hAnsi="Arial" w:cs="Arial"/>
          <w:sz w:val="24"/>
          <w:szCs w:val="24"/>
          <w:lang w:val="pt-BR"/>
        </w:rPr>
        <w:t>caiba</w:t>
      </w:r>
      <w:r w:rsidR="00E75568">
        <w:rPr>
          <w:rFonts w:ascii="Arial" w:hAnsi="Arial" w:cs="Arial"/>
          <w:sz w:val="24"/>
          <w:szCs w:val="24"/>
          <w:lang w:val="pt-BR"/>
        </w:rPr>
        <w:t xml:space="preserve"> </w:t>
      </w:r>
      <w:r w:rsidR="00FB406E" w:rsidRPr="0063089C">
        <w:rPr>
          <w:rFonts w:ascii="Arial" w:hAnsi="Arial" w:cs="Arial"/>
          <w:sz w:val="24"/>
          <w:szCs w:val="24"/>
          <w:lang w:val="pt-BR"/>
        </w:rPr>
        <w:t>direito</w:t>
      </w:r>
      <w:r w:rsidR="00E75568">
        <w:rPr>
          <w:rFonts w:ascii="Arial" w:hAnsi="Arial" w:cs="Arial"/>
          <w:sz w:val="24"/>
          <w:szCs w:val="24"/>
          <w:lang w:val="pt-BR"/>
        </w:rPr>
        <w:t xml:space="preserve"> </w:t>
      </w:r>
      <w:r w:rsidR="00FB406E" w:rsidRPr="0063089C">
        <w:rPr>
          <w:rFonts w:ascii="Arial" w:hAnsi="Arial" w:cs="Arial"/>
          <w:sz w:val="24"/>
          <w:szCs w:val="24"/>
          <w:lang w:val="pt-BR"/>
        </w:rPr>
        <w:t>à</w:t>
      </w:r>
      <w:r w:rsidR="00E75568">
        <w:rPr>
          <w:rFonts w:ascii="Arial" w:hAnsi="Arial" w:cs="Arial"/>
          <w:sz w:val="24"/>
          <w:szCs w:val="24"/>
          <w:lang w:val="pt-BR"/>
        </w:rPr>
        <w:t xml:space="preserve"> </w:t>
      </w:r>
      <w:r w:rsidR="00FB406E" w:rsidRPr="0063089C">
        <w:rPr>
          <w:rFonts w:ascii="Arial" w:hAnsi="Arial" w:cs="Arial"/>
          <w:sz w:val="24"/>
          <w:szCs w:val="24"/>
          <w:lang w:val="pt-BR"/>
        </w:rPr>
        <w:t>indenização</w:t>
      </w:r>
      <w:r w:rsidR="00E75568">
        <w:rPr>
          <w:rFonts w:ascii="Arial" w:hAnsi="Arial" w:cs="Arial"/>
          <w:sz w:val="24"/>
          <w:szCs w:val="24"/>
          <w:lang w:val="pt-BR"/>
        </w:rPr>
        <w:t xml:space="preserve"> </w:t>
      </w:r>
      <w:r w:rsidR="00FB406E" w:rsidRPr="0063089C">
        <w:rPr>
          <w:rFonts w:ascii="Arial" w:hAnsi="Arial" w:cs="Arial"/>
          <w:sz w:val="24"/>
          <w:szCs w:val="24"/>
          <w:lang w:val="pt-BR"/>
        </w:rPr>
        <w:t>ou</w:t>
      </w:r>
      <w:r w:rsidR="00E75568">
        <w:rPr>
          <w:rFonts w:ascii="Arial" w:hAnsi="Arial" w:cs="Arial"/>
          <w:sz w:val="24"/>
          <w:szCs w:val="24"/>
          <w:lang w:val="pt-BR"/>
        </w:rPr>
        <w:t xml:space="preserve"> </w:t>
      </w:r>
      <w:r w:rsidR="00FB406E" w:rsidRPr="0063089C">
        <w:rPr>
          <w:rFonts w:ascii="Arial" w:hAnsi="Arial" w:cs="Arial"/>
          <w:sz w:val="24"/>
          <w:szCs w:val="24"/>
          <w:lang w:val="pt-BR"/>
        </w:rPr>
        <w:t>ao</w:t>
      </w:r>
      <w:r w:rsidR="00E75568">
        <w:rPr>
          <w:rFonts w:ascii="Arial" w:hAnsi="Arial" w:cs="Arial"/>
          <w:sz w:val="24"/>
          <w:szCs w:val="24"/>
          <w:lang w:val="pt-BR"/>
        </w:rPr>
        <w:t xml:space="preserve"> </w:t>
      </w:r>
      <w:r w:rsidR="00FB406E" w:rsidRPr="0063089C">
        <w:rPr>
          <w:rFonts w:ascii="Arial" w:hAnsi="Arial" w:cs="Arial"/>
          <w:sz w:val="24"/>
          <w:szCs w:val="24"/>
          <w:lang w:val="pt-BR"/>
        </w:rPr>
        <w:t>reembolso</w:t>
      </w:r>
      <w:r w:rsidR="00E75568">
        <w:rPr>
          <w:rFonts w:ascii="Arial" w:hAnsi="Arial" w:cs="Arial"/>
          <w:sz w:val="24"/>
          <w:szCs w:val="24"/>
          <w:lang w:val="pt-BR"/>
        </w:rPr>
        <w:t xml:space="preserve"> </w:t>
      </w:r>
      <w:r w:rsidR="00FB406E" w:rsidRPr="0063089C">
        <w:rPr>
          <w:rFonts w:ascii="Arial" w:hAnsi="Arial" w:cs="Arial"/>
          <w:sz w:val="24"/>
          <w:szCs w:val="24"/>
          <w:lang w:val="pt-BR"/>
        </w:rPr>
        <w:t>de</w:t>
      </w:r>
      <w:r w:rsidR="00E75568">
        <w:rPr>
          <w:rFonts w:ascii="Arial" w:hAnsi="Arial" w:cs="Arial"/>
          <w:sz w:val="24"/>
          <w:szCs w:val="24"/>
          <w:lang w:val="pt-BR"/>
        </w:rPr>
        <w:t xml:space="preserve"> </w:t>
      </w:r>
      <w:r w:rsidR="00FB406E" w:rsidRPr="0063089C">
        <w:rPr>
          <w:rFonts w:ascii="Arial" w:hAnsi="Arial" w:cs="Arial"/>
          <w:sz w:val="24"/>
          <w:szCs w:val="24"/>
          <w:lang w:val="pt-BR"/>
        </w:rPr>
        <w:t>despesa a qualquer título.</w:t>
      </w:r>
    </w:p>
    <w:p w:rsidR="00FB406E" w:rsidRPr="0063089C" w:rsidRDefault="00FB406E" w:rsidP="00CD320F">
      <w:pPr>
        <w:pStyle w:val="Corpodetexto"/>
        <w:ind w:left="719" w:right="3" w:hanging="719"/>
        <w:jc w:val="both"/>
        <w:rPr>
          <w:rFonts w:ascii="Arial" w:hAnsi="Arial" w:cs="Arial"/>
          <w:sz w:val="24"/>
          <w:szCs w:val="24"/>
          <w:lang w:val="pt-BR"/>
        </w:rPr>
      </w:pPr>
    </w:p>
    <w:p w:rsidR="00E75568" w:rsidRDefault="00CD320F" w:rsidP="00E75568">
      <w:pPr>
        <w:tabs>
          <w:tab w:val="left" w:pos="1276"/>
        </w:tabs>
        <w:ind w:left="1276" w:right="3" w:hanging="709"/>
        <w:jc w:val="both"/>
        <w:rPr>
          <w:rFonts w:ascii="Arial" w:hAnsi="Arial" w:cs="Arial"/>
          <w:sz w:val="24"/>
          <w:szCs w:val="24"/>
          <w:lang w:val="pt-BR"/>
        </w:rPr>
      </w:pPr>
      <w:r w:rsidRPr="0063089C">
        <w:rPr>
          <w:rFonts w:ascii="Arial" w:hAnsi="Arial" w:cs="Arial"/>
          <w:b/>
          <w:sz w:val="24"/>
          <w:szCs w:val="24"/>
          <w:lang w:val="pt-BR"/>
        </w:rPr>
        <w:t>1</w:t>
      </w:r>
      <w:r w:rsidR="00FA3CA3" w:rsidRPr="0063089C">
        <w:rPr>
          <w:rFonts w:ascii="Arial" w:hAnsi="Arial" w:cs="Arial"/>
          <w:b/>
          <w:sz w:val="24"/>
          <w:szCs w:val="24"/>
          <w:lang w:val="pt-BR"/>
        </w:rPr>
        <w:t>7</w:t>
      </w:r>
      <w:r w:rsidRPr="0063089C">
        <w:rPr>
          <w:rFonts w:ascii="Arial" w:hAnsi="Arial" w:cs="Arial"/>
          <w:b/>
          <w:sz w:val="24"/>
          <w:szCs w:val="24"/>
          <w:lang w:val="pt-BR"/>
        </w:rPr>
        <w:t>.4</w:t>
      </w:r>
      <w:r w:rsidR="00E75568">
        <w:rPr>
          <w:rFonts w:ascii="Arial" w:hAnsi="Arial" w:cs="Arial"/>
          <w:b/>
          <w:sz w:val="24"/>
          <w:szCs w:val="24"/>
          <w:lang w:val="pt-BR"/>
        </w:rPr>
        <w:tab/>
      </w:r>
      <w:r w:rsidR="00FB406E" w:rsidRPr="0063089C">
        <w:rPr>
          <w:rFonts w:ascii="Arial" w:hAnsi="Arial" w:cs="Arial"/>
          <w:sz w:val="24"/>
          <w:szCs w:val="24"/>
          <w:lang w:val="pt-BR"/>
        </w:rPr>
        <w:t>No</w:t>
      </w:r>
      <w:r w:rsidR="00E75568">
        <w:rPr>
          <w:rFonts w:ascii="Arial" w:hAnsi="Arial" w:cs="Arial"/>
          <w:sz w:val="24"/>
          <w:szCs w:val="24"/>
          <w:lang w:val="pt-BR"/>
        </w:rPr>
        <w:t xml:space="preserve"> </w:t>
      </w:r>
      <w:r w:rsidR="00FB406E" w:rsidRPr="0063089C">
        <w:rPr>
          <w:rFonts w:ascii="Arial" w:hAnsi="Arial" w:cs="Arial"/>
          <w:sz w:val="24"/>
          <w:szCs w:val="24"/>
          <w:lang w:val="pt-BR"/>
        </w:rPr>
        <w:t>interesse</w:t>
      </w:r>
      <w:r w:rsidR="00E75568">
        <w:rPr>
          <w:rFonts w:ascii="Arial" w:hAnsi="Arial" w:cs="Arial"/>
          <w:sz w:val="24"/>
          <w:szCs w:val="24"/>
          <w:lang w:val="pt-BR"/>
        </w:rPr>
        <w:t xml:space="preserve"> </w:t>
      </w:r>
      <w:r w:rsidR="00FB406E" w:rsidRPr="0063089C">
        <w:rPr>
          <w:rFonts w:ascii="Arial" w:hAnsi="Arial" w:cs="Arial"/>
          <w:sz w:val="24"/>
          <w:szCs w:val="24"/>
          <w:lang w:val="pt-BR"/>
        </w:rPr>
        <w:t>do MUNICÍPIO, sem que</w:t>
      </w:r>
      <w:r w:rsidR="00E75568">
        <w:rPr>
          <w:rFonts w:ascii="Arial" w:hAnsi="Arial" w:cs="Arial"/>
          <w:sz w:val="24"/>
          <w:szCs w:val="24"/>
          <w:lang w:val="pt-BR"/>
        </w:rPr>
        <w:t xml:space="preserve"> </w:t>
      </w:r>
      <w:r w:rsidR="00FB406E" w:rsidRPr="0063089C">
        <w:rPr>
          <w:rFonts w:ascii="Arial" w:hAnsi="Arial" w:cs="Arial"/>
          <w:sz w:val="24"/>
          <w:szCs w:val="24"/>
          <w:lang w:val="pt-BR"/>
        </w:rPr>
        <w:t>caiba aos participantes</w:t>
      </w:r>
      <w:r w:rsidR="00E75568">
        <w:rPr>
          <w:rFonts w:ascii="Arial" w:hAnsi="Arial" w:cs="Arial"/>
          <w:sz w:val="24"/>
          <w:szCs w:val="24"/>
          <w:lang w:val="pt-BR"/>
        </w:rPr>
        <w:t xml:space="preserve"> </w:t>
      </w:r>
      <w:r w:rsidR="00FB406E" w:rsidRPr="0063089C">
        <w:rPr>
          <w:rFonts w:ascii="Arial" w:hAnsi="Arial" w:cs="Arial"/>
          <w:sz w:val="24"/>
          <w:szCs w:val="24"/>
          <w:lang w:val="pt-BR"/>
        </w:rPr>
        <w:t>qualquer reclamação</w:t>
      </w:r>
      <w:r w:rsidR="00E75568">
        <w:rPr>
          <w:rFonts w:ascii="Arial" w:hAnsi="Arial" w:cs="Arial"/>
          <w:sz w:val="24"/>
          <w:szCs w:val="24"/>
          <w:lang w:val="pt-BR"/>
        </w:rPr>
        <w:t xml:space="preserve"> </w:t>
      </w:r>
      <w:r w:rsidR="00FB406E" w:rsidRPr="0063089C">
        <w:rPr>
          <w:rFonts w:ascii="Arial" w:hAnsi="Arial" w:cs="Arial"/>
          <w:sz w:val="24"/>
          <w:szCs w:val="24"/>
          <w:lang w:val="pt-BR"/>
        </w:rPr>
        <w:t>ou</w:t>
      </w:r>
      <w:r w:rsidR="00E75568">
        <w:rPr>
          <w:rFonts w:ascii="Arial" w:hAnsi="Arial" w:cs="Arial"/>
          <w:sz w:val="24"/>
          <w:szCs w:val="24"/>
          <w:lang w:val="pt-BR"/>
        </w:rPr>
        <w:t xml:space="preserve"> </w:t>
      </w:r>
      <w:r w:rsidR="00FB406E" w:rsidRPr="0063089C">
        <w:rPr>
          <w:rFonts w:ascii="Arial" w:hAnsi="Arial" w:cs="Arial"/>
          <w:sz w:val="24"/>
          <w:szCs w:val="24"/>
          <w:lang w:val="pt-BR"/>
        </w:rPr>
        <w:t>indenização,</w:t>
      </w:r>
      <w:r w:rsidR="00E75568">
        <w:rPr>
          <w:rFonts w:ascii="Arial" w:hAnsi="Arial" w:cs="Arial"/>
          <w:sz w:val="24"/>
          <w:szCs w:val="24"/>
          <w:lang w:val="pt-BR"/>
        </w:rPr>
        <w:t xml:space="preserve"> </w:t>
      </w:r>
      <w:r w:rsidR="00FB406E" w:rsidRPr="0063089C">
        <w:rPr>
          <w:rFonts w:ascii="Arial" w:hAnsi="Arial" w:cs="Arial"/>
          <w:sz w:val="24"/>
          <w:szCs w:val="24"/>
          <w:lang w:val="pt-BR"/>
        </w:rPr>
        <w:t>poderá ser adiada a sessão pública de recebimento dos ENVELOPES e/ou</w:t>
      </w:r>
      <w:r w:rsidR="00E75568">
        <w:rPr>
          <w:rFonts w:ascii="Arial" w:hAnsi="Arial" w:cs="Arial"/>
          <w:sz w:val="24"/>
          <w:szCs w:val="24"/>
          <w:lang w:val="pt-BR"/>
        </w:rPr>
        <w:t xml:space="preserve"> </w:t>
      </w:r>
      <w:r w:rsidR="00FB406E" w:rsidRPr="0063089C">
        <w:rPr>
          <w:rFonts w:ascii="Arial" w:hAnsi="Arial" w:cs="Arial"/>
          <w:sz w:val="24"/>
          <w:szCs w:val="24"/>
          <w:lang w:val="pt-BR"/>
        </w:rPr>
        <w:t>alterado</w:t>
      </w:r>
      <w:r w:rsidR="00E75568">
        <w:rPr>
          <w:rFonts w:ascii="Arial" w:hAnsi="Arial" w:cs="Arial"/>
          <w:sz w:val="24"/>
          <w:szCs w:val="24"/>
          <w:lang w:val="pt-BR"/>
        </w:rPr>
        <w:t xml:space="preserve"> </w:t>
      </w:r>
      <w:r w:rsidR="00FB406E" w:rsidRPr="0063089C">
        <w:rPr>
          <w:rFonts w:ascii="Arial" w:hAnsi="Arial" w:cs="Arial"/>
          <w:sz w:val="24"/>
          <w:szCs w:val="24"/>
          <w:lang w:val="pt-BR"/>
        </w:rPr>
        <w:t>o</w:t>
      </w:r>
      <w:r w:rsidR="00E75568">
        <w:rPr>
          <w:rFonts w:ascii="Arial" w:hAnsi="Arial" w:cs="Arial"/>
          <w:sz w:val="24"/>
          <w:szCs w:val="24"/>
          <w:lang w:val="pt-BR"/>
        </w:rPr>
        <w:t xml:space="preserve"> </w:t>
      </w:r>
      <w:r w:rsidR="00FB406E" w:rsidRPr="0063089C">
        <w:rPr>
          <w:rFonts w:ascii="Arial" w:hAnsi="Arial" w:cs="Arial"/>
          <w:sz w:val="24"/>
          <w:szCs w:val="24"/>
          <w:lang w:val="pt-BR"/>
        </w:rPr>
        <w:t>EDITAL,</w:t>
      </w:r>
      <w:r w:rsidR="00E75568">
        <w:rPr>
          <w:rFonts w:ascii="Arial" w:hAnsi="Arial" w:cs="Arial"/>
          <w:sz w:val="24"/>
          <w:szCs w:val="24"/>
          <w:lang w:val="pt-BR"/>
        </w:rPr>
        <w:t xml:space="preserve"> </w:t>
      </w:r>
      <w:r w:rsidR="00FB406E" w:rsidRPr="0063089C">
        <w:rPr>
          <w:rFonts w:ascii="Arial" w:hAnsi="Arial" w:cs="Arial"/>
          <w:sz w:val="24"/>
          <w:szCs w:val="24"/>
          <w:lang w:val="pt-BR"/>
        </w:rPr>
        <w:t>com</w:t>
      </w:r>
      <w:r w:rsidR="00E75568">
        <w:rPr>
          <w:rFonts w:ascii="Arial" w:hAnsi="Arial" w:cs="Arial"/>
          <w:sz w:val="24"/>
          <w:szCs w:val="24"/>
          <w:lang w:val="pt-BR"/>
        </w:rPr>
        <w:t xml:space="preserve"> </w:t>
      </w:r>
      <w:r w:rsidR="00FB406E" w:rsidRPr="0063089C">
        <w:rPr>
          <w:rFonts w:ascii="Arial" w:hAnsi="Arial" w:cs="Arial"/>
          <w:sz w:val="24"/>
          <w:szCs w:val="24"/>
          <w:lang w:val="pt-BR"/>
        </w:rPr>
        <w:t>fixação</w:t>
      </w:r>
      <w:r w:rsidR="00E75568">
        <w:rPr>
          <w:rFonts w:ascii="Arial" w:hAnsi="Arial" w:cs="Arial"/>
          <w:sz w:val="24"/>
          <w:szCs w:val="24"/>
          <w:lang w:val="pt-BR"/>
        </w:rPr>
        <w:t xml:space="preserve"> </w:t>
      </w:r>
      <w:r w:rsidR="00FB406E" w:rsidRPr="0063089C">
        <w:rPr>
          <w:rFonts w:ascii="Arial" w:hAnsi="Arial" w:cs="Arial"/>
          <w:sz w:val="24"/>
          <w:szCs w:val="24"/>
          <w:lang w:val="pt-BR"/>
        </w:rPr>
        <w:t>de</w:t>
      </w:r>
      <w:r w:rsidR="00E75568">
        <w:rPr>
          <w:rFonts w:ascii="Arial" w:hAnsi="Arial" w:cs="Arial"/>
          <w:sz w:val="24"/>
          <w:szCs w:val="24"/>
          <w:lang w:val="pt-BR"/>
        </w:rPr>
        <w:t xml:space="preserve"> </w:t>
      </w:r>
      <w:r w:rsidR="00FB406E" w:rsidRPr="0063089C">
        <w:rPr>
          <w:rFonts w:ascii="Arial" w:hAnsi="Arial" w:cs="Arial"/>
          <w:sz w:val="24"/>
          <w:szCs w:val="24"/>
          <w:lang w:val="pt-BR"/>
        </w:rPr>
        <w:t>novo</w:t>
      </w:r>
      <w:r w:rsidR="00E75568">
        <w:rPr>
          <w:rFonts w:ascii="Arial" w:hAnsi="Arial" w:cs="Arial"/>
          <w:sz w:val="24"/>
          <w:szCs w:val="24"/>
          <w:lang w:val="pt-BR"/>
        </w:rPr>
        <w:t xml:space="preserve"> </w:t>
      </w:r>
      <w:r w:rsidR="00FB406E" w:rsidRPr="0063089C">
        <w:rPr>
          <w:rFonts w:ascii="Arial" w:hAnsi="Arial" w:cs="Arial"/>
          <w:sz w:val="24"/>
          <w:szCs w:val="24"/>
          <w:lang w:val="pt-BR"/>
        </w:rPr>
        <w:t>prazo,</w:t>
      </w:r>
      <w:r w:rsidR="00E75568">
        <w:rPr>
          <w:rFonts w:ascii="Arial" w:hAnsi="Arial" w:cs="Arial"/>
          <w:sz w:val="24"/>
          <w:szCs w:val="24"/>
          <w:lang w:val="pt-BR"/>
        </w:rPr>
        <w:t xml:space="preserve"> </w:t>
      </w:r>
      <w:r w:rsidR="00FB406E" w:rsidRPr="0063089C">
        <w:rPr>
          <w:rFonts w:ascii="Arial" w:hAnsi="Arial" w:cs="Arial"/>
          <w:sz w:val="24"/>
          <w:szCs w:val="24"/>
          <w:lang w:val="pt-BR"/>
        </w:rPr>
        <w:t>nos</w:t>
      </w:r>
      <w:r w:rsidR="00E75568">
        <w:rPr>
          <w:rFonts w:ascii="Arial" w:hAnsi="Arial" w:cs="Arial"/>
          <w:sz w:val="24"/>
          <w:szCs w:val="24"/>
          <w:lang w:val="pt-BR"/>
        </w:rPr>
        <w:t xml:space="preserve"> </w:t>
      </w:r>
      <w:r w:rsidR="00FB406E" w:rsidRPr="0063089C">
        <w:rPr>
          <w:rFonts w:ascii="Arial" w:hAnsi="Arial" w:cs="Arial"/>
          <w:sz w:val="24"/>
          <w:szCs w:val="24"/>
          <w:lang w:val="pt-BR"/>
        </w:rPr>
        <w:t>termos</w:t>
      </w:r>
      <w:r w:rsidR="00E75568">
        <w:rPr>
          <w:rFonts w:ascii="Arial" w:hAnsi="Arial" w:cs="Arial"/>
          <w:sz w:val="24"/>
          <w:szCs w:val="24"/>
          <w:lang w:val="pt-BR"/>
        </w:rPr>
        <w:t xml:space="preserve"> </w:t>
      </w:r>
      <w:r w:rsidR="00FB406E" w:rsidRPr="0063089C">
        <w:rPr>
          <w:rFonts w:ascii="Arial" w:hAnsi="Arial" w:cs="Arial"/>
          <w:sz w:val="24"/>
          <w:szCs w:val="24"/>
          <w:lang w:val="pt-BR"/>
        </w:rPr>
        <w:t>da</w:t>
      </w:r>
      <w:r w:rsidR="00E75568">
        <w:rPr>
          <w:rFonts w:ascii="Arial" w:hAnsi="Arial" w:cs="Arial"/>
          <w:sz w:val="24"/>
          <w:szCs w:val="24"/>
          <w:lang w:val="pt-BR"/>
        </w:rPr>
        <w:t xml:space="preserve"> </w:t>
      </w:r>
      <w:r w:rsidR="00FB406E" w:rsidRPr="0063089C">
        <w:rPr>
          <w:rFonts w:ascii="Arial" w:hAnsi="Arial" w:cs="Arial"/>
          <w:sz w:val="24"/>
          <w:szCs w:val="24"/>
          <w:lang w:val="pt-BR"/>
        </w:rPr>
        <w:t>legislação,</w:t>
      </w:r>
      <w:r w:rsidR="00E75568">
        <w:rPr>
          <w:rFonts w:ascii="Arial" w:hAnsi="Arial" w:cs="Arial"/>
          <w:sz w:val="24"/>
          <w:szCs w:val="24"/>
          <w:lang w:val="pt-BR"/>
        </w:rPr>
        <w:t xml:space="preserve"> </w:t>
      </w:r>
      <w:r w:rsidR="00FB406E" w:rsidRPr="0063089C">
        <w:rPr>
          <w:rFonts w:ascii="Arial" w:hAnsi="Arial" w:cs="Arial"/>
          <w:sz w:val="24"/>
          <w:szCs w:val="24"/>
          <w:lang w:val="pt-BR"/>
        </w:rPr>
        <w:t>para</w:t>
      </w:r>
      <w:r w:rsidR="00E75568">
        <w:rPr>
          <w:rFonts w:ascii="Arial" w:hAnsi="Arial" w:cs="Arial"/>
          <w:sz w:val="24"/>
          <w:szCs w:val="24"/>
          <w:lang w:val="pt-BR"/>
        </w:rPr>
        <w:t xml:space="preserve"> </w:t>
      </w:r>
      <w:r w:rsidR="00FB406E" w:rsidRPr="0063089C">
        <w:rPr>
          <w:rFonts w:ascii="Arial" w:hAnsi="Arial" w:cs="Arial"/>
          <w:sz w:val="24"/>
          <w:szCs w:val="24"/>
          <w:lang w:val="pt-BR"/>
        </w:rPr>
        <w:t>a</w:t>
      </w:r>
      <w:r w:rsidR="00E75568">
        <w:rPr>
          <w:rFonts w:ascii="Arial" w:hAnsi="Arial" w:cs="Arial"/>
          <w:sz w:val="24"/>
          <w:szCs w:val="24"/>
          <w:lang w:val="pt-BR"/>
        </w:rPr>
        <w:t xml:space="preserve"> </w:t>
      </w:r>
      <w:r w:rsidR="00FB406E" w:rsidRPr="0063089C">
        <w:rPr>
          <w:rFonts w:ascii="Arial" w:hAnsi="Arial" w:cs="Arial"/>
          <w:sz w:val="24"/>
          <w:szCs w:val="24"/>
          <w:lang w:val="pt-BR"/>
        </w:rPr>
        <w:t>realização</w:t>
      </w:r>
      <w:r w:rsidR="00E75568">
        <w:rPr>
          <w:rFonts w:ascii="Arial" w:hAnsi="Arial" w:cs="Arial"/>
          <w:sz w:val="24"/>
          <w:szCs w:val="24"/>
          <w:lang w:val="pt-BR"/>
        </w:rPr>
        <w:t xml:space="preserve"> </w:t>
      </w:r>
      <w:r w:rsidR="00FB406E" w:rsidRPr="0063089C">
        <w:rPr>
          <w:rFonts w:ascii="Arial" w:hAnsi="Arial" w:cs="Arial"/>
          <w:sz w:val="24"/>
          <w:szCs w:val="24"/>
          <w:lang w:val="pt-BR"/>
        </w:rPr>
        <w:t>da</w:t>
      </w:r>
      <w:r w:rsidR="00E75568">
        <w:rPr>
          <w:rFonts w:ascii="Arial" w:hAnsi="Arial" w:cs="Arial"/>
          <w:sz w:val="24"/>
          <w:szCs w:val="24"/>
          <w:lang w:val="pt-BR"/>
        </w:rPr>
        <w:t xml:space="preserve"> </w:t>
      </w:r>
      <w:r w:rsidR="00FB406E" w:rsidRPr="0063089C">
        <w:rPr>
          <w:rFonts w:ascii="Arial" w:hAnsi="Arial" w:cs="Arial"/>
          <w:sz w:val="24"/>
          <w:szCs w:val="24"/>
          <w:lang w:val="pt-BR"/>
        </w:rPr>
        <w:t>LICITAÇÃO,</w:t>
      </w:r>
      <w:r w:rsidR="00E75568">
        <w:rPr>
          <w:rFonts w:ascii="Arial" w:hAnsi="Arial" w:cs="Arial"/>
          <w:sz w:val="24"/>
          <w:szCs w:val="24"/>
          <w:lang w:val="pt-BR"/>
        </w:rPr>
        <w:t xml:space="preserve"> </w:t>
      </w:r>
      <w:r w:rsidR="00FB406E" w:rsidRPr="0063089C">
        <w:rPr>
          <w:rFonts w:ascii="Arial" w:hAnsi="Arial" w:cs="Arial"/>
          <w:sz w:val="24"/>
          <w:szCs w:val="24"/>
          <w:lang w:val="pt-BR"/>
        </w:rPr>
        <w:t>e/ou</w:t>
      </w:r>
      <w:r w:rsidR="00E75568">
        <w:rPr>
          <w:rFonts w:ascii="Arial" w:hAnsi="Arial" w:cs="Arial"/>
          <w:sz w:val="24"/>
          <w:szCs w:val="24"/>
          <w:lang w:val="pt-BR"/>
        </w:rPr>
        <w:t xml:space="preserve"> </w:t>
      </w:r>
      <w:r w:rsidR="00FB406E" w:rsidRPr="0063089C">
        <w:rPr>
          <w:rFonts w:ascii="Arial" w:hAnsi="Arial" w:cs="Arial"/>
          <w:sz w:val="24"/>
          <w:szCs w:val="24"/>
          <w:lang w:val="pt-BR"/>
        </w:rPr>
        <w:t>marcada</w:t>
      </w:r>
      <w:r w:rsidR="00E75568">
        <w:rPr>
          <w:rFonts w:ascii="Arial" w:hAnsi="Arial" w:cs="Arial"/>
          <w:sz w:val="24"/>
          <w:szCs w:val="24"/>
          <w:lang w:val="pt-BR"/>
        </w:rPr>
        <w:t xml:space="preserve"> </w:t>
      </w:r>
      <w:r w:rsidR="00FB406E" w:rsidRPr="0063089C">
        <w:rPr>
          <w:rFonts w:ascii="Arial" w:hAnsi="Arial" w:cs="Arial"/>
          <w:sz w:val="24"/>
          <w:szCs w:val="24"/>
          <w:lang w:val="pt-BR"/>
        </w:rPr>
        <w:t>nova</w:t>
      </w:r>
      <w:r w:rsidR="00E75568">
        <w:rPr>
          <w:rFonts w:ascii="Arial" w:hAnsi="Arial" w:cs="Arial"/>
          <w:sz w:val="24"/>
          <w:szCs w:val="24"/>
          <w:lang w:val="pt-BR"/>
        </w:rPr>
        <w:t xml:space="preserve"> </w:t>
      </w:r>
      <w:r w:rsidR="00FB406E" w:rsidRPr="0063089C">
        <w:rPr>
          <w:rFonts w:ascii="Arial" w:hAnsi="Arial" w:cs="Arial"/>
          <w:sz w:val="24"/>
          <w:szCs w:val="24"/>
          <w:lang w:val="pt-BR"/>
        </w:rPr>
        <w:t>sessão</w:t>
      </w:r>
      <w:r w:rsidR="00E75568">
        <w:rPr>
          <w:rFonts w:ascii="Arial" w:hAnsi="Arial" w:cs="Arial"/>
          <w:sz w:val="24"/>
          <w:szCs w:val="24"/>
          <w:lang w:val="pt-BR"/>
        </w:rPr>
        <w:t xml:space="preserve"> </w:t>
      </w:r>
      <w:r w:rsidR="00FB406E" w:rsidRPr="0063089C">
        <w:rPr>
          <w:rFonts w:ascii="Arial" w:hAnsi="Arial" w:cs="Arial"/>
          <w:sz w:val="24"/>
          <w:szCs w:val="24"/>
          <w:lang w:val="pt-BR"/>
        </w:rPr>
        <w:t>pública</w:t>
      </w:r>
      <w:r w:rsidR="00E75568">
        <w:rPr>
          <w:rFonts w:ascii="Arial" w:hAnsi="Arial" w:cs="Arial"/>
          <w:sz w:val="24"/>
          <w:szCs w:val="24"/>
          <w:lang w:val="pt-BR"/>
        </w:rPr>
        <w:t xml:space="preserve"> </w:t>
      </w:r>
      <w:r w:rsidR="00FB406E" w:rsidRPr="0063089C">
        <w:rPr>
          <w:rFonts w:ascii="Arial" w:hAnsi="Arial" w:cs="Arial"/>
          <w:sz w:val="24"/>
          <w:szCs w:val="24"/>
          <w:lang w:val="pt-BR"/>
        </w:rPr>
        <w:t>para</w:t>
      </w:r>
      <w:r w:rsidR="00E75568">
        <w:rPr>
          <w:rFonts w:ascii="Arial" w:hAnsi="Arial" w:cs="Arial"/>
          <w:sz w:val="24"/>
          <w:szCs w:val="24"/>
          <w:lang w:val="pt-BR"/>
        </w:rPr>
        <w:t xml:space="preserve"> </w:t>
      </w:r>
      <w:r w:rsidR="00FB406E" w:rsidRPr="0063089C">
        <w:rPr>
          <w:rFonts w:ascii="Arial" w:hAnsi="Arial" w:cs="Arial"/>
          <w:sz w:val="24"/>
          <w:szCs w:val="24"/>
          <w:lang w:val="pt-BR"/>
        </w:rPr>
        <w:t>divulgação</w:t>
      </w:r>
      <w:r w:rsidR="00E75568">
        <w:rPr>
          <w:rFonts w:ascii="Arial" w:hAnsi="Arial" w:cs="Arial"/>
          <w:sz w:val="24"/>
          <w:szCs w:val="24"/>
          <w:lang w:val="pt-BR"/>
        </w:rPr>
        <w:t xml:space="preserve"> </w:t>
      </w:r>
      <w:r w:rsidR="00FB406E" w:rsidRPr="0063089C">
        <w:rPr>
          <w:rFonts w:ascii="Arial" w:hAnsi="Arial" w:cs="Arial"/>
          <w:sz w:val="24"/>
          <w:szCs w:val="24"/>
          <w:lang w:val="pt-BR"/>
        </w:rPr>
        <w:t>dos</w:t>
      </w:r>
      <w:r w:rsidR="00E75568">
        <w:rPr>
          <w:rFonts w:ascii="Arial" w:hAnsi="Arial" w:cs="Arial"/>
          <w:sz w:val="24"/>
          <w:szCs w:val="24"/>
          <w:lang w:val="pt-BR"/>
        </w:rPr>
        <w:t xml:space="preserve"> </w:t>
      </w:r>
      <w:r w:rsidR="00FB406E" w:rsidRPr="0063089C">
        <w:rPr>
          <w:rFonts w:ascii="Arial" w:hAnsi="Arial" w:cs="Arial"/>
          <w:sz w:val="24"/>
          <w:szCs w:val="24"/>
          <w:lang w:val="pt-BR"/>
        </w:rPr>
        <w:t>resultados</w:t>
      </w:r>
      <w:r w:rsidR="00E75568">
        <w:rPr>
          <w:rFonts w:ascii="Arial" w:hAnsi="Arial" w:cs="Arial"/>
          <w:sz w:val="24"/>
          <w:szCs w:val="24"/>
          <w:lang w:val="pt-BR"/>
        </w:rPr>
        <w:t xml:space="preserve"> </w:t>
      </w:r>
      <w:r w:rsidR="00FB406E" w:rsidRPr="0063089C">
        <w:rPr>
          <w:rFonts w:ascii="Arial" w:hAnsi="Arial" w:cs="Arial"/>
          <w:sz w:val="24"/>
          <w:szCs w:val="24"/>
          <w:lang w:val="pt-BR"/>
        </w:rPr>
        <w:t>das</w:t>
      </w:r>
      <w:r w:rsidR="00E75568">
        <w:rPr>
          <w:rFonts w:ascii="Arial" w:hAnsi="Arial" w:cs="Arial"/>
          <w:sz w:val="24"/>
          <w:szCs w:val="24"/>
          <w:lang w:val="pt-BR"/>
        </w:rPr>
        <w:t xml:space="preserve"> </w:t>
      </w:r>
      <w:r w:rsidR="00FB406E" w:rsidRPr="0063089C">
        <w:rPr>
          <w:rFonts w:ascii="Arial" w:hAnsi="Arial" w:cs="Arial"/>
          <w:sz w:val="24"/>
          <w:szCs w:val="24"/>
          <w:lang w:val="pt-BR"/>
        </w:rPr>
        <w:t>PROPOSTAS, caso a COMISSÃO entenda pertinente, para que se possa proceder</w:t>
      </w:r>
      <w:r w:rsidR="00E75568">
        <w:rPr>
          <w:rFonts w:ascii="Arial" w:hAnsi="Arial" w:cs="Arial"/>
          <w:sz w:val="24"/>
          <w:szCs w:val="24"/>
          <w:lang w:val="pt-BR"/>
        </w:rPr>
        <w:t xml:space="preserve"> </w:t>
      </w:r>
      <w:r w:rsidR="00FB406E" w:rsidRPr="0063089C">
        <w:rPr>
          <w:rFonts w:ascii="Arial" w:hAnsi="Arial" w:cs="Arial"/>
          <w:sz w:val="24"/>
          <w:szCs w:val="24"/>
          <w:lang w:val="pt-BR"/>
        </w:rPr>
        <w:t>a uma</w:t>
      </w:r>
      <w:r w:rsidR="00E75568">
        <w:rPr>
          <w:rFonts w:ascii="Arial" w:hAnsi="Arial" w:cs="Arial"/>
          <w:sz w:val="24"/>
          <w:szCs w:val="24"/>
          <w:lang w:val="pt-BR"/>
        </w:rPr>
        <w:t xml:space="preserve"> </w:t>
      </w:r>
      <w:r w:rsidR="00FB406E" w:rsidRPr="0063089C">
        <w:rPr>
          <w:rFonts w:ascii="Arial" w:hAnsi="Arial" w:cs="Arial"/>
          <w:sz w:val="24"/>
          <w:szCs w:val="24"/>
          <w:lang w:val="pt-BR"/>
        </w:rPr>
        <w:t>avaliação</w:t>
      </w:r>
      <w:r w:rsidR="00E75568">
        <w:rPr>
          <w:rFonts w:ascii="Arial" w:hAnsi="Arial" w:cs="Arial"/>
          <w:sz w:val="24"/>
          <w:szCs w:val="24"/>
          <w:lang w:val="pt-BR"/>
        </w:rPr>
        <w:t xml:space="preserve"> </w:t>
      </w:r>
      <w:r w:rsidR="00FB406E" w:rsidRPr="0063089C">
        <w:rPr>
          <w:rFonts w:ascii="Arial" w:hAnsi="Arial" w:cs="Arial"/>
          <w:sz w:val="24"/>
          <w:szCs w:val="24"/>
          <w:lang w:val="pt-BR"/>
        </w:rPr>
        <w:t>mais</w:t>
      </w:r>
      <w:r w:rsidR="00E75568">
        <w:rPr>
          <w:rFonts w:ascii="Arial" w:hAnsi="Arial" w:cs="Arial"/>
          <w:sz w:val="24"/>
          <w:szCs w:val="24"/>
          <w:lang w:val="pt-BR"/>
        </w:rPr>
        <w:t xml:space="preserve"> </w:t>
      </w:r>
      <w:r w:rsidR="00FB406E" w:rsidRPr="0063089C">
        <w:rPr>
          <w:rFonts w:ascii="Arial" w:hAnsi="Arial" w:cs="Arial"/>
          <w:sz w:val="24"/>
          <w:szCs w:val="24"/>
          <w:lang w:val="pt-BR"/>
        </w:rPr>
        <w:t>detida</w:t>
      </w:r>
      <w:r w:rsidR="00E75568">
        <w:rPr>
          <w:rFonts w:ascii="Arial" w:hAnsi="Arial" w:cs="Arial"/>
          <w:sz w:val="24"/>
          <w:szCs w:val="24"/>
          <w:lang w:val="pt-BR"/>
        </w:rPr>
        <w:t xml:space="preserve"> </w:t>
      </w:r>
      <w:r w:rsidR="00FB406E" w:rsidRPr="0063089C">
        <w:rPr>
          <w:rFonts w:ascii="Arial" w:hAnsi="Arial" w:cs="Arial"/>
          <w:sz w:val="24"/>
          <w:szCs w:val="24"/>
          <w:lang w:val="pt-BR"/>
        </w:rPr>
        <w:t>e</w:t>
      </w:r>
      <w:r w:rsidR="00E75568">
        <w:rPr>
          <w:rFonts w:ascii="Arial" w:hAnsi="Arial" w:cs="Arial"/>
          <w:sz w:val="24"/>
          <w:szCs w:val="24"/>
          <w:lang w:val="pt-BR"/>
        </w:rPr>
        <w:t xml:space="preserve"> </w:t>
      </w:r>
      <w:r w:rsidR="00FB406E" w:rsidRPr="0063089C">
        <w:rPr>
          <w:rFonts w:ascii="Arial" w:hAnsi="Arial" w:cs="Arial"/>
          <w:sz w:val="24"/>
          <w:szCs w:val="24"/>
          <w:lang w:val="pt-BR"/>
        </w:rPr>
        <w:t>minuciosa</w:t>
      </w:r>
      <w:r w:rsidR="00E75568">
        <w:rPr>
          <w:rFonts w:ascii="Arial" w:hAnsi="Arial" w:cs="Arial"/>
          <w:sz w:val="24"/>
          <w:szCs w:val="24"/>
          <w:lang w:val="pt-BR"/>
        </w:rPr>
        <w:t xml:space="preserve"> </w:t>
      </w:r>
      <w:r w:rsidR="00FB406E" w:rsidRPr="0063089C">
        <w:rPr>
          <w:rFonts w:ascii="Arial" w:hAnsi="Arial" w:cs="Arial"/>
          <w:sz w:val="24"/>
          <w:szCs w:val="24"/>
          <w:lang w:val="pt-BR"/>
        </w:rPr>
        <w:t>de</w:t>
      </w:r>
      <w:r w:rsidR="00E75568">
        <w:rPr>
          <w:rFonts w:ascii="Arial" w:hAnsi="Arial" w:cs="Arial"/>
          <w:sz w:val="24"/>
          <w:szCs w:val="24"/>
          <w:lang w:val="pt-BR"/>
        </w:rPr>
        <w:t xml:space="preserve"> </w:t>
      </w:r>
      <w:r w:rsidR="00FB406E" w:rsidRPr="0063089C">
        <w:rPr>
          <w:rFonts w:ascii="Arial" w:hAnsi="Arial" w:cs="Arial"/>
          <w:sz w:val="24"/>
          <w:szCs w:val="24"/>
          <w:lang w:val="pt-BR"/>
        </w:rPr>
        <w:t>todos</w:t>
      </w:r>
      <w:r w:rsidR="00E75568">
        <w:rPr>
          <w:rFonts w:ascii="Arial" w:hAnsi="Arial" w:cs="Arial"/>
          <w:sz w:val="24"/>
          <w:szCs w:val="24"/>
          <w:lang w:val="pt-BR"/>
        </w:rPr>
        <w:t xml:space="preserve"> </w:t>
      </w:r>
      <w:r w:rsidR="00FB406E" w:rsidRPr="0063089C">
        <w:rPr>
          <w:rFonts w:ascii="Arial" w:hAnsi="Arial" w:cs="Arial"/>
          <w:sz w:val="24"/>
          <w:szCs w:val="24"/>
          <w:lang w:val="pt-BR"/>
        </w:rPr>
        <w:t>os</w:t>
      </w:r>
      <w:r w:rsidR="00E75568">
        <w:rPr>
          <w:rFonts w:ascii="Arial" w:hAnsi="Arial" w:cs="Arial"/>
          <w:sz w:val="24"/>
          <w:szCs w:val="24"/>
          <w:lang w:val="pt-BR"/>
        </w:rPr>
        <w:t xml:space="preserve"> </w:t>
      </w:r>
      <w:r w:rsidR="00FB406E" w:rsidRPr="0063089C">
        <w:rPr>
          <w:rFonts w:ascii="Arial" w:hAnsi="Arial" w:cs="Arial"/>
          <w:sz w:val="24"/>
          <w:szCs w:val="24"/>
          <w:lang w:val="pt-BR"/>
        </w:rPr>
        <w:t>documentos</w:t>
      </w:r>
      <w:r w:rsidR="00E75568">
        <w:rPr>
          <w:rFonts w:ascii="Arial" w:hAnsi="Arial" w:cs="Arial"/>
          <w:sz w:val="24"/>
          <w:szCs w:val="24"/>
          <w:lang w:val="pt-BR"/>
        </w:rPr>
        <w:t xml:space="preserve"> </w:t>
      </w:r>
      <w:r w:rsidR="00FB406E" w:rsidRPr="0063089C">
        <w:rPr>
          <w:rFonts w:ascii="Arial" w:hAnsi="Arial" w:cs="Arial"/>
          <w:sz w:val="24"/>
          <w:szCs w:val="24"/>
          <w:lang w:val="pt-BR"/>
        </w:rPr>
        <w:t>recebidos.</w:t>
      </w:r>
    </w:p>
    <w:p w:rsidR="00E75568" w:rsidRDefault="00E75568" w:rsidP="00E75568">
      <w:pPr>
        <w:tabs>
          <w:tab w:val="left" w:pos="1276"/>
        </w:tabs>
        <w:ind w:left="1276" w:right="3" w:hanging="709"/>
        <w:jc w:val="both"/>
        <w:rPr>
          <w:rFonts w:ascii="Arial" w:hAnsi="Arial" w:cs="Arial"/>
          <w:b/>
          <w:sz w:val="24"/>
          <w:szCs w:val="24"/>
          <w:lang w:val="pt-BR"/>
        </w:rPr>
      </w:pPr>
    </w:p>
    <w:p w:rsidR="00115B1B" w:rsidRDefault="00FA3CA3" w:rsidP="00115B1B">
      <w:pPr>
        <w:tabs>
          <w:tab w:val="left" w:pos="1276"/>
        </w:tabs>
        <w:ind w:left="1276" w:right="3" w:hanging="709"/>
        <w:jc w:val="both"/>
        <w:rPr>
          <w:rFonts w:ascii="Arial" w:hAnsi="Arial" w:cs="Arial"/>
          <w:sz w:val="24"/>
          <w:szCs w:val="24"/>
          <w:lang w:val="pt-BR"/>
        </w:rPr>
      </w:pPr>
      <w:r w:rsidRPr="0063089C">
        <w:rPr>
          <w:rFonts w:ascii="Arial" w:hAnsi="Arial" w:cs="Arial"/>
          <w:b/>
          <w:sz w:val="24"/>
          <w:szCs w:val="24"/>
          <w:lang w:val="pt-BR"/>
        </w:rPr>
        <w:t>17.5</w:t>
      </w:r>
      <w:r w:rsidR="00115B1B">
        <w:rPr>
          <w:rFonts w:ascii="Arial" w:hAnsi="Arial" w:cs="Arial"/>
          <w:b/>
          <w:sz w:val="24"/>
          <w:szCs w:val="24"/>
          <w:lang w:val="pt-BR"/>
        </w:rPr>
        <w:tab/>
      </w:r>
      <w:r w:rsidR="00FB406E" w:rsidRPr="0063089C">
        <w:rPr>
          <w:rFonts w:ascii="Arial" w:hAnsi="Arial" w:cs="Arial"/>
          <w:sz w:val="24"/>
          <w:szCs w:val="24"/>
          <w:lang w:val="pt-BR"/>
        </w:rPr>
        <w:t>A qualquer tempo, o MUNICÍPIO poderá, de acordo com a fase da LICITAÇÃO, desclassificar</w:t>
      </w:r>
      <w:r w:rsidR="00115B1B">
        <w:rPr>
          <w:rFonts w:ascii="Arial" w:hAnsi="Arial" w:cs="Arial"/>
          <w:sz w:val="24"/>
          <w:szCs w:val="24"/>
          <w:lang w:val="pt-BR"/>
        </w:rPr>
        <w:t xml:space="preserve"> </w:t>
      </w:r>
      <w:r w:rsidR="00FB406E" w:rsidRPr="0063089C">
        <w:rPr>
          <w:rFonts w:ascii="Arial" w:hAnsi="Arial" w:cs="Arial"/>
          <w:sz w:val="24"/>
          <w:szCs w:val="24"/>
          <w:lang w:val="pt-BR"/>
        </w:rPr>
        <w:t>PROPOSTAS</w:t>
      </w:r>
      <w:r w:rsidR="00115B1B">
        <w:rPr>
          <w:rFonts w:ascii="Arial" w:hAnsi="Arial" w:cs="Arial"/>
          <w:sz w:val="24"/>
          <w:szCs w:val="24"/>
          <w:lang w:val="pt-BR"/>
        </w:rPr>
        <w:t xml:space="preserve"> </w:t>
      </w:r>
      <w:r w:rsidR="00FB406E" w:rsidRPr="0063089C">
        <w:rPr>
          <w:rFonts w:ascii="Arial" w:hAnsi="Arial" w:cs="Arial"/>
          <w:sz w:val="24"/>
          <w:szCs w:val="24"/>
          <w:lang w:val="pt-BR"/>
        </w:rPr>
        <w:t>ou</w:t>
      </w:r>
      <w:r w:rsidR="00115B1B">
        <w:rPr>
          <w:rFonts w:ascii="Arial" w:hAnsi="Arial" w:cs="Arial"/>
          <w:sz w:val="24"/>
          <w:szCs w:val="24"/>
          <w:lang w:val="pt-BR"/>
        </w:rPr>
        <w:t xml:space="preserve"> </w:t>
      </w:r>
      <w:r w:rsidR="00FB406E" w:rsidRPr="0063089C">
        <w:rPr>
          <w:rFonts w:ascii="Arial" w:hAnsi="Arial" w:cs="Arial"/>
          <w:sz w:val="24"/>
          <w:szCs w:val="24"/>
          <w:lang w:val="pt-BR"/>
        </w:rPr>
        <w:t>inabilitar</w:t>
      </w:r>
      <w:r w:rsidR="00115B1B">
        <w:rPr>
          <w:rFonts w:ascii="Arial" w:hAnsi="Arial" w:cs="Arial"/>
          <w:sz w:val="24"/>
          <w:szCs w:val="24"/>
          <w:lang w:val="pt-BR"/>
        </w:rPr>
        <w:t xml:space="preserve"> </w:t>
      </w:r>
      <w:r w:rsidR="00FB406E" w:rsidRPr="0063089C">
        <w:rPr>
          <w:rFonts w:ascii="Arial" w:hAnsi="Arial" w:cs="Arial"/>
          <w:sz w:val="24"/>
          <w:szCs w:val="24"/>
          <w:lang w:val="pt-BR"/>
        </w:rPr>
        <w:t>a</w:t>
      </w:r>
      <w:r w:rsidR="00115B1B">
        <w:rPr>
          <w:rFonts w:ascii="Arial" w:hAnsi="Arial" w:cs="Arial"/>
          <w:sz w:val="24"/>
          <w:szCs w:val="24"/>
          <w:lang w:val="pt-BR"/>
        </w:rPr>
        <w:t xml:space="preserve"> </w:t>
      </w:r>
      <w:r w:rsidR="00FB406E" w:rsidRPr="0063089C">
        <w:rPr>
          <w:rFonts w:ascii="Arial" w:hAnsi="Arial" w:cs="Arial"/>
          <w:sz w:val="24"/>
          <w:szCs w:val="24"/>
          <w:lang w:val="pt-BR"/>
        </w:rPr>
        <w:t>LICITANTE,</w:t>
      </w:r>
      <w:r w:rsidR="00115B1B">
        <w:rPr>
          <w:rFonts w:ascii="Arial" w:hAnsi="Arial" w:cs="Arial"/>
          <w:sz w:val="24"/>
          <w:szCs w:val="24"/>
          <w:lang w:val="pt-BR"/>
        </w:rPr>
        <w:t xml:space="preserve"> </w:t>
      </w:r>
      <w:r w:rsidR="00FB406E" w:rsidRPr="0063089C">
        <w:rPr>
          <w:rFonts w:ascii="Arial" w:hAnsi="Arial" w:cs="Arial"/>
          <w:sz w:val="24"/>
          <w:szCs w:val="24"/>
          <w:lang w:val="pt-BR"/>
        </w:rPr>
        <w:t>ou</w:t>
      </w:r>
      <w:r w:rsidR="00115B1B">
        <w:rPr>
          <w:rFonts w:ascii="Arial" w:hAnsi="Arial" w:cs="Arial"/>
          <w:sz w:val="24"/>
          <w:szCs w:val="24"/>
          <w:lang w:val="pt-BR"/>
        </w:rPr>
        <w:t xml:space="preserve"> </w:t>
      </w:r>
      <w:r w:rsidR="00FB406E" w:rsidRPr="0063089C">
        <w:rPr>
          <w:rFonts w:ascii="Arial" w:hAnsi="Arial" w:cs="Arial"/>
          <w:sz w:val="24"/>
          <w:szCs w:val="24"/>
          <w:lang w:val="pt-BR"/>
        </w:rPr>
        <w:t>mesmo</w:t>
      </w:r>
      <w:r w:rsidR="00115B1B">
        <w:rPr>
          <w:rFonts w:ascii="Arial" w:hAnsi="Arial" w:cs="Arial"/>
          <w:sz w:val="24"/>
          <w:szCs w:val="24"/>
          <w:lang w:val="pt-BR"/>
        </w:rPr>
        <w:t xml:space="preserve"> </w:t>
      </w:r>
      <w:r w:rsidR="00FB406E" w:rsidRPr="0063089C">
        <w:rPr>
          <w:rFonts w:ascii="Arial" w:hAnsi="Arial" w:cs="Arial"/>
          <w:sz w:val="24"/>
          <w:szCs w:val="24"/>
          <w:lang w:val="pt-BR"/>
        </w:rPr>
        <w:t>excluí-la</w:t>
      </w:r>
      <w:r w:rsidR="00115B1B">
        <w:rPr>
          <w:rFonts w:ascii="Arial" w:hAnsi="Arial" w:cs="Arial"/>
          <w:sz w:val="24"/>
          <w:szCs w:val="24"/>
          <w:lang w:val="pt-BR"/>
        </w:rPr>
        <w:t xml:space="preserve"> </w:t>
      </w:r>
      <w:r w:rsidR="00FB406E" w:rsidRPr="0063089C">
        <w:rPr>
          <w:rFonts w:ascii="Arial" w:hAnsi="Arial" w:cs="Arial"/>
          <w:sz w:val="24"/>
          <w:szCs w:val="24"/>
          <w:lang w:val="pt-BR"/>
        </w:rPr>
        <w:t>do</w:t>
      </w:r>
      <w:r w:rsidR="00115B1B">
        <w:rPr>
          <w:rFonts w:ascii="Arial" w:hAnsi="Arial" w:cs="Arial"/>
          <w:sz w:val="24"/>
          <w:szCs w:val="24"/>
          <w:lang w:val="pt-BR"/>
        </w:rPr>
        <w:t xml:space="preserve"> </w:t>
      </w:r>
      <w:r w:rsidR="00FB406E" w:rsidRPr="0063089C">
        <w:rPr>
          <w:rFonts w:ascii="Arial" w:hAnsi="Arial" w:cs="Arial"/>
          <w:sz w:val="24"/>
          <w:szCs w:val="24"/>
          <w:lang w:val="pt-BR"/>
        </w:rPr>
        <w:t>certame,</w:t>
      </w:r>
      <w:r w:rsidR="00115B1B">
        <w:rPr>
          <w:rFonts w:ascii="Arial" w:hAnsi="Arial" w:cs="Arial"/>
          <w:sz w:val="24"/>
          <w:szCs w:val="24"/>
          <w:lang w:val="pt-BR"/>
        </w:rPr>
        <w:t xml:space="preserve"> </w:t>
      </w:r>
      <w:r w:rsidR="00FB406E" w:rsidRPr="0063089C">
        <w:rPr>
          <w:rFonts w:ascii="Arial" w:hAnsi="Arial" w:cs="Arial"/>
          <w:sz w:val="24"/>
          <w:szCs w:val="24"/>
          <w:lang w:val="pt-BR"/>
        </w:rPr>
        <w:t>sem</w:t>
      </w:r>
      <w:r w:rsidR="00115B1B">
        <w:rPr>
          <w:rFonts w:ascii="Arial" w:hAnsi="Arial" w:cs="Arial"/>
          <w:sz w:val="24"/>
          <w:szCs w:val="24"/>
          <w:lang w:val="pt-BR"/>
        </w:rPr>
        <w:t xml:space="preserve"> </w:t>
      </w:r>
      <w:r w:rsidR="00FB406E" w:rsidRPr="0063089C">
        <w:rPr>
          <w:rFonts w:ascii="Arial" w:hAnsi="Arial" w:cs="Arial"/>
          <w:sz w:val="24"/>
          <w:szCs w:val="24"/>
          <w:lang w:val="pt-BR"/>
        </w:rPr>
        <w:t>que</w:t>
      </w:r>
      <w:r w:rsidR="00115B1B">
        <w:rPr>
          <w:rFonts w:ascii="Arial" w:hAnsi="Arial" w:cs="Arial"/>
          <w:sz w:val="24"/>
          <w:szCs w:val="24"/>
          <w:lang w:val="pt-BR"/>
        </w:rPr>
        <w:t xml:space="preserve"> </w:t>
      </w:r>
      <w:r w:rsidR="00FB406E" w:rsidRPr="0063089C">
        <w:rPr>
          <w:rFonts w:ascii="Arial" w:hAnsi="Arial" w:cs="Arial"/>
          <w:sz w:val="24"/>
          <w:szCs w:val="24"/>
          <w:lang w:val="pt-BR"/>
        </w:rPr>
        <w:t>a</w:t>
      </w:r>
      <w:r w:rsidR="00115B1B">
        <w:rPr>
          <w:rFonts w:ascii="Arial" w:hAnsi="Arial" w:cs="Arial"/>
          <w:sz w:val="24"/>
          <w:szCs w:val="24"/>
          <w:lang w:val="pt-BR"/>
        </w:rPr>
        <w:t xml:space="preserve"> </w:t>
      </w:r>
      <w:r w:rsidR="00FB406E" w:rsidRPr="0063089C">
        <w:rPr>
          <w:rFonts w:ascii="Arial" w:hAnsi="Arial" w:cs="Arial"/>
          <w:sz w:val="24"/>
          <w:szCs w:val="24"/>
          <w:lang w:val="pt-BR"/>
        </w:rPr>
        <w:t>esta</w:t>
      </w:r>
      <w:r w:rsidR="00115B1B">
        <w:rPr>
          <w:rFonts w:ascii="Arial" w:hAnsi="Arial" w:cs="Arial"/>
          <w:sz w:val="24"/>
          <w:szCs w:val="24"/>
          <w:lang w:val="pt-BR"/>
        </w:rPr>
        <w:t xml:space="preserve"> </w:t>
      </w:r>
      <w:r w:rsidR="00FB406E" w:rsidRPr="0063089C">
        <w:rPr>
          <w:rFonts w:ascii="Arial" w:hAnsi="Arial" w:cs="Arial"/>
          <w:sz w:val="24"/>
          <w:szCs w:val="24"/>
          <w:lang w:val="pt-BR"/>
        </w:rPr>
        <w:t>caiba</w:t>
      </w:r>
      <w:r w:rsidR="00115B1B">
        <w:rPr>
          <w:rFonts w:ascii="Arial" w:hAnsi="Arial" w:cs="Arial"/>
          <w:sz w:val="24"/>
          <w:szCs w:val="24"/>
          <w:lang w:val="pt-BR"/>
        </w:rPr>
        <w:t xml:space="preserve"> </w:t>
      </w:r>
      <w:r w:rsidR="00FB406E" w:rsidRPr="0063089C">
        <w:rPr>
          <w:rFonts w:ascii="Arial" w:hAnsi="Arial" w:cs="Arial"/>
          <w:sz w:val="24"/>
          <w:szCs w:val="24"/>
          <w:lang w:val="pt-BR"/>
        </w:rPr>
        <w:t>direito</w:t>
      </w:r>
      <w:r w:rsidR="00115B1B">
        <w:rPr>
          <w:rFonts w:ascii="Arial" w:hAnsi="Arial" w:cs="Arial"/>
          <w:sz w:val="24"/>
          <w:szCs w:val="24"/>
          <w:lang w:val="pt-BR"/>
        </w:rPr>
        <w:t xml:space="preserve"> </w:t>
      </w:r>
      <w:proofErr w:type="gramStart"/>
      <w:r w:rsidR="00FB406E" w:rsidRPr="0063089C">
        <w:rPr>
          <w:rFonts w:ascii="Arial" w:hAnsi="Arial" w:cs="Arial"/>
          <w:sz w:val="24"/>
          <w:szCs w:val="24"/>
          <w:lang w:val="pt-BR"/>
        </w:rPr>
        <w:t>a</w:t>
      </w:r>
      <w:proofErr w:type="gramEnd"/>
      <w:r w:rsidR="00115B1B">
        <w:rPr>
          <w:rFonts w:ascii="Arial" w:hAnsi="Arial" w:cs="Arial"/>
          <w:sz w:val="24"/>
          <w:szCs w:val="24"/>
          <w:lang w:val="pt-BR"/>
        </w:rPr>
        <w:t xml:space="preserve"> </w:t>
      </w:r>
      <w:r w:rsidR="00FB406E" w:rsidRPr="0063089C">
        <w:rPr>
          <w:rFonts w:ascii="Arial" w:hAnsi="Arial" w:cs="Arial"/>
          <w:sz w:val="24"/>
          <w:szCs w:val="24"/>
          <w:lang w:val="pt-BR"/>
        </w:rPr>
        <w:t>indenização</w:t>
      </w:r>
      <w:r w:rsidR="00115B1B">
        <w:rPr>
          <w:rFonts w:ascii="Arial" w:hAnsi="Arial" w:cs="Arial"/>
          <w:sz w:val="24"/>
          <w:szCs w:val="24"/>
          <w:lang w:val="pt-BR"/>
        </w:rPr>
        <w:t xml:space="preserve"> </w:t>
      </w:r>
      <w:r w:rsidR="00FB406E" w:rsidRPr="0063089C">
        <w:rPr>
          <w:rFonts w:ascii="Arial" w:hAnsi="Arial" w:cs="Arial"/>
          <w:sz w:val="24"/>
          <w:szCs w:val="24"/>
          <w:lang w:val="pt-BR"/>
        </w:rPr>
        <w:t>ou</w:t>
      </w:r>
      <w:r w:rsidR="00115B1B">
        <w:rPr>
          <w:rFonts w:ascii="Arial" w:hAnsi="Arial" w:cs="Arial"/>
          <w:sz w:val="24"/>
          <w:szCs w:val="24"/>
          <w:lang w:val="pt-BR"/>
        </w:rPr>
        <w:t xml:space="preserve"> </w:t>
      </w:r>
      <w:r w:rsidR="00FB406E" w:rsidRPr="0063089C">
        <w:rPr>
          <w:rFonts w:ascii="Arial" w:hAnsi="Arial" w:cs="Arial"/>
          <w:sz w:val="24"/>
          <w:szCs w:val="24"/>
          <w:lang w:val="pt-BR"/>
        </w:rPr>
        <w:t>reembolso</w:t>
      </w:r>
      <w:r w:rsidR="00115B1B">
        <w:rPr>
          <w:rFonts w:ascii="Arial" w:hAnsi="Arial" w:cs="Arial"/>
          <w:sz w:val="24"/>
          <w:szCs w:val="24"/>
          <w:lang w:val="pt-BR"/>
        </w:rPr>
        <w:t xml:space="preserve"> </w:t>
      </w:r>
      <w:r w:rsidR="00FB406E" w:rsidRPr="0063089C">
        <w:rPr>
          <w:rFonts w:ascii="Arial" w:hAnsi="Arial" w:cs="Arial"/>
          <w:sz w:val="24"/>
          <w:szCs w:val="24"/>
          <w:lang w:val="pt-BR"/>
        </w:rPr>
        <w:t>de</w:t>
      </w:r>
      <w:r w:rsidR="00115B1B">
        <w:rPr>
          <w:rFonts w:ascii="Arial" w:hAnsi="Arial" w:cs="Arial"/>
          <w:sz w:val="24"/>
          <w:szCs w:val="24"/>
          <w:lang w:val="pt-BR"/>
        </w:rPr>
        <w:t xml:space="preserve"> </w:t>
      </w:r>
      <w:r w:rsidR="00FB406E" w:rsidRPr="0063089C">
        <w:rPr>
          <w:rFonts w:ascii="Arial" w:hAnsi="Arial" w:cs="Arial"/>
          <w:sz w:val="24"/>
          <w:szCs w:val="24"/>
          <w:lang w:val="pt-BR"/>
        </w:rPr>
        <w:t>despesa</w:t>
      </w:r>
      <w:r w:rsidR="00115B1B">
        <w:rPr>
          <w:rFonts w:ascii="Arial" w:hAnsi="Arial" w:cs="Arial"/>
          <w:sz w:val="24"/>
          <w:szCs w:val="24"/>
          <w:lang w:val="pt-BR"/>
        </w:rPr>
        <w:t xml:space="preserve"> </w:t>
      </w:r>
      <w:r w:rsidR="00FB406E" w:rsidRPr="0063089C">
        <w:rPr>
          <w:rFonts w:ascii="Arial" w:hAnsi="Arial" w:cs="Arial"/>
          <w:sz w:val="24"/>
          <w:szCs w:val="24"/>
          <w:lang w:val="pt-BR"/>
        </w:rPr>
        <w:t>a</w:t>
      </w:r>
      <w:r w:rsidR="00115B1B">
        <w:rPr>
          <w:rFonts w:ascii="Arial" w:hAnsi="Arial" w:cs="Arial"/>
          <w:sz w:val="24"/>
          <w:szCs w:val="24"/>
          <w:lang w:val="pt-BR"/>
        </w:rPr>
        <w:t xml:space="preserve"> </w:t>
      </w:r>
      <w:r w:rsidR="00FB406E" w:rsidRPr="0063089C">
        <w:rPr>
          <w:rFonts w:ascii="Arial" w:hAnsi="Arial" w:cs="Arial"/>
          <w:sz w:val="24"/>
          <w:szCs w:val="24"/>
          <w:lang w:val="pt-BR"/>
        </w:rPr>
        <w:t>qualquer</w:t>
      </w:r>
      <w:r w:rsidR="00115B1B">
        <w:rPr>
          <w:rFonts w:ascii="Arial" w:hAnsi="Arial" w:cs="Arial"/>
          <w:sz w:val="24"/>
          <w:szCs w:val="24"/>
          <w:lang w:val="pt-BR"/>
        </w:rPr>
        <w:t xml:space="preserve"> </w:t>
      </w:r>
      <w:r w:rsidR="00FB406E" w:rsidRPr="0063089C">
        <w:rPr>
          <w:rFonts w:ascii="Arial" w:hAnsi="Arial" w:cs="Arial"/>
          <w:sz w:val="24"/>
          <w:szCs w:val="24"/>
          <w:lang w:val="pt-BR"/>
        </w:rPr>
        <w:t>título,</w:t>
      </w:r>
      <w:r w:rsidR="00115B1B">
        <w:rPr>
          <w:rFonts w:ascii="Arial" w:hAnsi="Arial" w:cs="Arial"/>
          <w:sz w:val="24"/>
          <w:szCs w:val="24"/>
          <w:lang w:val="pt-BR"/>
        </w:rPr>
        <w:t xml:space="preserve"> </w:t>
      </w:r>
      <w:r w:rsidR="00FB406E" w:rsidRPr="0063089C">
        <w:rPr>
          <w:rFonts w:ascii="Arial" w:hAnsi="Arial" w:cs="Arial"/>
          <w:sz w:val="24"/>
          <w:szCs w:val="24"/>
          <w:lang w:val="pt-BR"/>
        </w:rPr>
        <w:t>na</w:t>
      </w:r>
      <w:r w:rsidR="00115B1B">
        <w:rPr>
          <w:rFonts w:ascii="Arial" w:hAnsi="Arial" w:cs="Arial"/>
          <w:sz w:val="24"/>
          <w:szCs w:val="24"/>
          <w:lang w:val="pt-BR"/>
        </w:rPr>
        <w:t xml:space="preserve"> </w:t>
      </w:r>
      <w:r w:rsidR="00FB406E" w:rsidRPr="0063089C">
        <w:rPr>
          <w:rFonts w:ascii="Arial" w:hAnsi="Arial" w:cs="Arial"/>
          <w:sz w:val="24"/>
          <w:szCs w:val="24"/>
          <w:lang w:val="pt-BR"/>
        </w:rPr>
        <w:t>hipótese</w:t>
      </w:r>
      <w:r w:rsidR="00115B1B">
        <w:rPr>
          <w:rFonts w:ascii="Arial" w:hAnsi="Arial" w:cs="Arial"/>
          <w:sz w:val="24"/>
          <w:szCs w:val="24"/>
          <w:lang w:val="pt-BR"/>
        </w:rPr>
        <w:t xml:space="preserve"> </w:t>
      </w:r>
      <w:r w:rsidR="00FB406E" w:rsidRPr="0063089C">
        <w:rPr>
          <w:rFonts w:ascii="Arial" w:hAnsi="Arial" w:cs="Arial"/>
          <w:sz w:val="24"/>
          <w:szCs w:val="24"/>
          <w:lang w:val="pt-BR"/>
        </w:rPr>
        <w:t>de</w:t>
      </w:r>
      <w:r w:rsidR="00115B1B">
        <w:rPr>
          <w:rFonts w:ascii="Arial" w:hAnsi="Arial" w:cs="Arial"/>
          <w:sz w:val="24"/>
          <w:szCs w:val="24"/>
          <w:lang w:val="pt-BR"/>
        </w:rPr>
        <w:t xml:space="preserve"> </w:t>
      </w:r>
      <w:r w:rsidR="00FB406E" w:rsidRPr="0063089C">
        <w:rPr>
          <w:rFonts w:ascii="Arial" w:hAnsi="Arial" w:cs="Arial"/>
          <w:sz w:val="24"/>
          <w:szCs w:val="24"/>
          <w:lang w:val="pt-BR"/>
        </w:rPr>
        <w:t>vir</w:t>
      </w:r>
      <w:r w:rsidR="00115B1B">
        <w:rPr>
          <w:rFonts w:ascii="Arial" w:hAnsi="Arial" w:cs="Arial"/>
          <w:sz w:val="24"/>
          <w:szCs w:val="24"/>
          <w:lang w:val="pt-BR"/>
        </w:rPr>
        <w:t xml:space="preserve"> </w:t>
      </w:r>
      <w:r w:rsidR="00FB406E" w:rsidRPr="0063089C">
        <w:rPr>
          <w:rFonts w:ascii="Arial" w:hAnsi="Arial" w:cs="Arial"/>
          <w:sz w:val="24"/>
          <w:szCs w:val="24"/>
          <w:lang w:val="pt-BR"/>
        </w:rPr>
        <w:t>a</w:t>
      </w:r>
      <w:r w:rsidR="00115B1B">
        <w:rPr>
          <w:rFonts w:ascii="Arial" w:hAnsi="Arial" w:cs="Arial"/>
          <w:sz w:val="24"/>
          <w:szCs w:val="24"/>
          <w:lang w:val="pt-BR"/>
        </w:rPr>
        <w:t xml:space="preserve"> </w:t>
      </w:r>
      <w:r w:rsidR="00FB406E" w:rsidRPr="0063089C">
        <w:rPr>
          <w:rFonts w:ascii="Arial" w:hAnsi="Arial" w:cs="Arial"/>
          <w:sz w:val="24"/>
          <w:szCs w:val="24"/>
          <w:lang w:val="pt-BR"/>
        </w:rPr>
        <w:t>tomar</w:t>
      </w:r>
      <w:r w:rsidR="00115B1B">
        <w:rPr>
          <w:rFonts w:ascii="Arial" w:hAnsi="Arial" w:cs="Arial"/>
          <w:sz w:val="24"/>
          <w:szCs w:val="24"/>
          <w:lang w:val="pt-BR"/>
        </w:rPr>
        <w:t xml:space="preserve"> </w:t>
      </w:r>
      <w:r w:rsidR="00FB406E" w:rsidRPr="0063089C">
        <w:rPr>
          <w:rFonts w:ascii="Arial" w:hAnsi="Arial" w:cs="Arial"/>
          <w:sz w:val="24"/>
          <w:szCs w:val="24"/>
          <w:lang w:val="pt-BR"/>
        </w:rPr>
        <w:t>conhecimento de fato ou circunstância que demons</w:t>
      </w:r>
      <w:r w:rsidR="00115B1B">
        <w:rPr>
          <w:rFonts w:ascii="Arial" w:hAnsi="Arial" w:cs="Arial"/>
          <w:sz w:val="24"/>
          <w:szCs w:val="24"/>
          <w:lang w:val="pt-BR"/>
        </w:rPr>
        <w:t xml:space="preserve">tre a inidoneidade da LICITANTE </w:t>
      </w:r>
      <w:r w:rsidR="00FB406E" w:rsidRPr="0063089C">
        <w:rPr>
          <w:rFonts w:ascii="Arial" w:hAnsi="Arial" w:cs="Arial"/>
          <w:sz w:val="24"/>
          <w:szCs w:val="24"/>
          <w:lang w:val="pt-BR"/>
        </w:rPr>
        <w:t>ou</w:t>
      </w:r>
      <w:r w:rsidR="00115B1B">
        <w:rPr>
          <w:rFonts w:ascii="Arial" w:hAnsi="Arial" w:cs="Arial"/>
          <w:sz w:val="24"/>
          <w:szCs w:val="24"/>
          <w:lang w:val="pt-BR"/>
        </w:rPr>
        <w:t xml:space="preserve"> </w:t>
      </w:r>
      <w:r w:rsidR="00FB406E" w:rsidRPr="0063089C">
        <w:rPr>
          <w:rFonts w:ascii="Arial" w:hAnsi="Arial" w:cs="Arial"/>
          <w:sz w:val="24"/>
          <w:szCs w:val="24"/>
          <w:lang w:val="pt-BR"/>
        </w:rPr>
        <w:t>comprometa</w:t>
      </w:r>
      <w:r w:rsidR="00115B1B">
        <w:rPr>
          <w:rFonts w:ascii="Arial" w:hAnsi="Arial" w:cs="Arial"/>
          <w:sz w:val="24"/>
          <w:szCs w:val="24"/>
          <w:lang w:val="pt-BR"/>
        </w:rPr>
        <w:t xml:space="preserve"> </w:t>
      </w:r>
      <w:r w:rsidR="00FB406E" w:rsidRPr="0063089C">
        <w:rPr>
          <w:rFonts w:ascii="Arial" w:hAnsi="Arial" w:cs="Arial"/>
          <w:sz w:val="24"/>
          <w:szCs w:val="24"/>
          <w:lang w:val="pt-BR"/>
        </w:rPr>
        <w:t>sua</w:t>
      </w:r>
      <w:r w:rsidR="00115B1B">
        <w:rPr>
          <w:rFonts w:ascii="Arial" w:hAnsi="Arial" w:cs="Arial"/>
          <w:sz w:val="24"/>
          <w:szCs w:val="24"/>
          <w:lang w:val="pt-BR"/>
        </w:rPr>
        <w:t xml:space="preserve"> </w:t>
      </w:r>
      <w:r w:rsidR="00FB406E" w:rsidRPr="0063089C">
        <w:rPr>
          <w:rFonts w:ascii="Arial" w:hAnsi="Arial" w:cs="Arial"/>
          <w:sz w:val="24"/>
          <w:szCs w:val="24"/>
          <w:lang w:val="pt-BR"/>
        </w:rPr>
        <w:t>capacidade</w:t>
      </w:r>
      <w:r w:rsidR="00115B1B">
        <w:rPr>
          <w:rFonts w:ascii="Arial" w:hAnsi="Arial" w:cs="Arial"/>
          <w:sz w:val="24"/>
          <w:szCs w:val="24"/>
          <w:lang w:val="pt-BR"/>
        </w:rPr>
        <w:t xml:space="preserve"> </w:t>
      </w:r>
      <w:r w:rsidR="00FB406E" w:rsidRPr="0063089C">
        <w:rPr>
          <w:rFonts w:ascii="Arial" w:hAnsi="Arial" w:cs="Arial"/>
          <w:sz w:val="24"/>
          <w:szCs w:val="24"/>
          <w:lang w:val="pt-BR"/>
        </w:rPr>
        <w:t>financeira,</w:t>
      </w:r>
      <w:r w:rsidR="00115B1B">
        <w:rPr>
          <w:rFonts w:ascii="Arial" w:hAnsi="Arial" w:cs="Arial"/>
          <w:sz w:val="24"/>
          <w:szCs w:val="24"/>
          <w:lang w:val="pt-BR"/>
        </w:rPr>
        <w:t xml:space="preserve"> </w:t>
      </w:r>
      <w:r w:rsidR="00FB406E" w:rsidRPr="0063089C">
        <w:rPr>
          <w:rFonts w:ascii="Arial" w:hAnsi="Arial" w:cs="Arial"/>
          <w:sz w:val="24"/>
          <w:szCs w:val="24"/>
          <w:lang w:val="pt-BR"/>
        </w:rPr>
        <w:t>técnica,</w:t>
      </w:r>
      <w:r w:rsidR="00115B1B">
        <w:rPr>
          <w:rFonts w:ascii="Arial" w:hAnsi="Arial" w:cs="Arial"/>
          <w:sz w:val="24"/>
          <w:szCs w:val="24"/>
          <w:lang w:val="pt-BR"/>
        </w:rPr>
        <w:t xml:space="preserve"> </w:t>
      </w:r>
      <w:r w:rsidR="00FB406E" w:rsidRPr="0063089C">
        <w:rPr>
          <w:rFonts w:ascii="Arial" w:hAnsi="Arial" w:cs="Arial"/>
          <w:sz w:val="24"/>
          <w:szCs w:val="24"/>
          <w:lang w:val="pt-BR"/>
        </w:rPr>
        <w:t>de</w:t>
      </w:r>
      <w:r w:rsidR="00115B1B">
        <w:rPr>
          <w:rFonts w:ascii="Arial" w:hAnsi="Arial" w:cs="Arial"/>
          <w:sz w:val="24"/>
          <w:szCs w:val="24"/>
          <w:lang w:val="pt-BR"/>
        </w:rPr>
        <w:t xml:space="preserve"> </w:t>
      </w:r>
      <w:r w:rsidR="00FB406E" w:rsidRPr="0063089C">
        <w:rPr>
          <w:rFonts w:ascii="Arial" w:hAnsi="Arial" w:cs="Arial"/>
          <w:sz w:val="24"/>
          <w:szCs w:val="24"/>
          <w:lang w:val="pt-BR"/>
        </w:rPr>
        <w:t>produção</w:t>
      </w:r>
      <w:r w:rsidR="00115B1B">
        <w:rPr>
          <w:rFonts w:ascii="Arial" w:hAnsi="Arial" w:cs="Arial"/>
          <w:sz w:val="24"/>
          <w:szCs w:val="24"/>
          <w:lang w:val="pt-BR"/>
        </w:rPr>
        <w:t xml:space="preserve"> </w:t>
      </w:r>
      <w:r w:rsidR="00FB406E" w:rsidRPr="0063089C">
        <w:rPr>
          <w:rFonts w:ascii="Arial" w:hAnsi="Arial" w:cs="Arial"/>
          <w:sz w:val="24"/>
          <w:szCs w:val="24"/>
          <w:lang w:val="pt-BR"/>
        </w:rPr>
        <w:t>ou</w:t>
      </w:r>
      <w:r w:rsidR="00115B1B">
        <w:rPr>
          <w:rFonts w:ascii="Arial" w:hAnsi="Arial" w:cs="Arial"/>
          <w:sz w:val="24"/>
          <w:szCs w:val="24"/>
          <w:lang w:val="pt-BR"/>
        </w:rPr>
        <w:t xml:space="preserve"> </w:t>
      </w:r>
      <w:r w:rsidR="00FB406E" w:rsidRPr="0063089C">
        <w:rPr>
          <w:rFonts w:ascii="Arial" w:hAnsi="Arial" w:cs="Arial"/>
          <w:sz w:val="24"/>
          <w:szCs w:val="24"/>
          <w:lang w:val="pt-BR"/>
        </w:rPr>
        <w:t>administrativa.</w:t>
      </w:r>
    </w:p>
    <w:p w:rsidR="00115B1B" w:rsidRDefault="00115B1B" w:rsidP="00115B1B">
      <w:pPr>
        <w:tabs>
          <w:tab w:val="left" w:pos="1276"/>
        </w:tabs>
        <w:ind w:left="1276" w:right="3" w:hanging="709"/>
        <w:jc w:val="both"/>
        <w:rPr>
          <w:rFonts w:ascii="Arial" w:hAnsi="Arial" w:cs="Arial"/>
          <w:b/>
          <w:sz w:val="24"/>
          <w:szCs w:val="24"/>
          <w:lang w:val="pt-BR"/>
        </w:rPr>
      </w:pPr>
    </w:p>
    <w:p w:rsidR="00115B1B" w:rsidRDefault="00FA3CA3" w:rsidP="00115B1B">
      <w:pPr>
        <w:tabs>
          <w:tab w:val="left" w:pos="1276"/>
        </w:tabs>
        <w:ind w:left="1276" w:right="3" w:hanging="709"/>
        <w:jc w:val="both"/>
        <w:rPr>
          <w:rFonts w:ascii="Arial" w:hAnsi="Arial" w:cs="Arial"/>
          <w:sz w:val="24"/>
          <w:szCs w:val="24"/>
          <w:lang w:val="pt-BR"/>
        </w:rPr>
      </w:pPr>
      <w:r w:rsidRPr="0063089C">
        <w:rPr>
          <w:rFonts w:ascii="Arial" w:hAnsi="Arial" w:cs="Arial"/>
          <w:b/>
          <w:sz w:val="24"/>
          <w:szCs w:val="24"/>
          <w:lang w:val="pt-BR"/>
        </w:rPr>
        <w:t>17.6</w:t>
      </w:r>
      <w:r w:rsidR="00115B1B">
        <w:rPr>
          <w:rFonts w:ascii="Arial" w:hAnsi="Arial" w:cs="Arial"/>
          <w:b/>
          <w:sz w:val="24"/>
          <w:szCs w:val="24"/>
          <w:lang w:val="pt-BR"/>
        </w:rPr>
        <w:tab/>
      </w:r>
      <w:r w:rsidR="00FB406E" w:rsidRPr="0063089C">
        <w:rPr>
          <w:rFonts w:ascii="Arial" w:hAnsi="Arial" w:cs="Arial"/>
          <w:sz w:val="24"/>
          <w:szCs w:val="24"/>
          <w:lang w:val="pt-BR"/>
        </w:rPr>
        <w:t>A LICITANTE se obriga a comunicar ao MUNICÍPIO, a qualquer tempo, qualquer fato ou</w:t>
      </w:r>
      <w:r w:rsidR="00115B1B">
        <w:rPr>
          <w:rFonts w:ascii="Arial" w:hAnsi="Arial" w:cs="Arial"/>
          <w:sz w:val="24"/>
          <w:szCs w:val="24"/>
          <w:lang w:val="pt-BR"/>
        </w:rPr>
        <w:t xml:space="preserve"> </w:t>
      </w:r>
      <w:r w:rsidR="00FB406E" w:rsidRPr="0063089C">
        <w:rPr>
          <w:rFonts w:ascii="Arial" w:hAnsi="Arial" w:cs="Arial"/>
          <w:sz w:val="24"/>
          <w:szCs w:val="24"/>
          <w:lang w:val="pt-BR"/>
        </w:rPr>
        <w:t>circunstância</w:t>
      </w:r>
      <w:r w:rsidR="00115B1B">
        <w:rPr>
          <w:rFonts w:ascii="Arial" w:hAnsi="Arial" w:cs="Arial"/>
          <w:sz w:val="24"/>
          <w:szCs w:val="24"/>
          <w:lang w:val="pt-BR"/>
        </w:rPr>
        <w:t xml:space="preserve"> </w:t>
      </w:r>
      <w:r w:rsidR="00FB406E" w:rsidRPr="0063089C">
        <w:rPr>
          <w:rFonts w:ascii="Arial" w:hAnsi="Arial" w:cs="Arial"/>
          <w:sz w:val="24"/>
          <w:szCs w:val="24"/>
          <w:lang w:val="pt-BR"/>
        </w:rPr>
        <w:t>superveniente</w:t>
      </w:r>
      <w:r w:rsidR="00115B1B">
        <w:rPr>
          <w:rFonts w:ascii="Arial" w:hAnsi="Arial" w:cs="Arial"/>
          <w:sz w:val="24"/>
          <w:szCs w:val="24"/>
          <w:lang w:val="pt-BR"/>
        </w:rPr>
        <w:t xml:space="preserve"> </w:t>
      </w:r>
      <w:r w:rsidR="00FB406E" w:rsidRPr="0063089C">
        <w:rPr>
          <w:rFonts w:ascii="Arial" w:hAnsi="Arial" w:cs="Arial"/>
          <w:sz w:val="24"/>
          <w:szCs w:val="24"/>
          <w:lang w:val="pt-BR"/>
        </w:rPr>
        <w:t>que</w:t>
      </w:r>
      <w:r w:rsidR="00115B1B">
        <w:rPr>
          <w:rFonts w:ascii="Arial" w:hAnsi="Arial" w:cs="Arial"/>
          <w:sz w:val="24"/>
          <w:szCs w:val="24"/>
          <w:lang w:val="pt-BR"/>
        </w:rPr>
        <w:t xml:space="preserve"> </w:t>
      </w:r>
      <w:r w:rsidR="00FB406E" w:rsidRPr="0063089C">
        <w:rPr>
          <w:rFonts w:ascii="Arial" w:hAnsi="Arial" w:cs="Arial"/>
          <w:sz w:val="24"/>
          <w:szCs w:val="24"/>
          <w:lang w:val="pt-BR"/>
        </w:rPr>
        <w:t>seja</w:t>
      </w:r>
      <w:r w:rsidR="00115B1B">
        <w:rPr>
          <w:rFonts w:ascii="Arial" w:hAnsi="Arial" w:cs="Arial"/>
          <w:sz w:val="24"/>
          <w:szCs w:val="24"/>
          <w:lang w:val="pt-BR"/>
        </w:rPr>
        <w:t xml:space="preserve"> </w:t>
      </w:r>
      <w:r w:rsidR="00FB406E" w:rsidRPr="0063089C">
        <w:rPr>
          <w:rFonts w:ascii="Arial" w:hAnsi="Arial" w:cs="Arial"/>
          <w:sz w:val="24"/>
          <w:szCs w:val="24"/>
          <w:lang w:val="pt-BR"/>
        </w:rPr>
        <w:t>impeditivo</w:t>
      </w:r>
      <w:r w:rsidR="00115B1B">
        <w:rPr>
          <w:rFonts w:ascii="Arial" w:hAnsi="Arial" w:cs="Arial"/>
          <w:sz w:val="24"/>
          <w:szCs w:val="24"/>
          <w:lang w:val="pt-BR"/>
        </w:rPr>
        <w:t xml:space="preserve"> </w:t>
      </w:r>
      <w:r w:rsidR="00FB406E" w:rsidRPr="0063089C">
        <w:rPr>
          <w:rFonts w:ascii="Arial" w:hAnsi="Arial" w:cs="Arial"/>
          <w:sz w:val="24"/>
          <w:szCs w:val="24"/>
          <w:lang w:val="pt-BR"/>
        </w:rPr>
        <w:t>das</w:t>
      </w:r>
      <w:r w:rsidR="00115B1B">
        <w:rPr>
          <w:rFonts w:ascii="Arial" w:hAnsi="Arial" w:cs="Arial"/>
          <w:sz w:val="24"/>
          <w:szCs w:val="24"/>
          <w:lang w:val="pt-BR"/>
        </w:rPr>
        <w:t xml:space="preserve"> </w:t>
      </w:r>
      <w:r w:rsidR="00FB406E" w:rsidRPr="0063089C">
        <w:rPr>
          <w:rFonts w:ascii="Arial" w:hAnsi="Arial" w:cs="Arial"/>
          <w:sz w:val="24"/>
          <w:szCs w:val="24"/>
          <w:lang w:val="pt-BR"/>
        </w:rPr>
        <w:t>condições</w:t>
      </w:r>
      <w:r w:rsidR="00115B1B">
        <w:rPr>
          <w:rFonts w:ascii="Arial" w:hAnsi="Arial" w:cs="Arial"/>
          <w:sz w:val="24"/>
          <w:szCs w:val="24"/>
          <w:lang w:val="pt-BR"/>
        </w:rPr>
        <w:t xml:space="preserve"> </w:t>
      </w:r>
      <w:r w:rsidR="00FB406E" w:rsidRPr="0063089C">
        <w:rPr>
          <w:rFonts w:ascii="Arial" w:hAnsi="Arial" w:cs="Arial"/>
          <w:sz w:val="24"/>
          <w:szCs w:val="24"/>
          <w:lang w:val="pt-BR"/>
        </w:rPr>
        <w:t>de</w:t>
      </w:r>
      <w:r w:rsidR="00115B1B">
        <w:rPr>
          <w:rFonts w:ascii="Arial" w:hAnsi="Arial" w:cs="Arial"/>
          <w:sz w:val="24"/>
          <w:szCs w:val="24"/>
          <w:lang w:val="pt-BR"/>
        </w:rPr>
        <w:t xml:space="preserve"> </w:t>
      </w:r>
      <w:r w:rsidR="00FB406E" w:rsidRPr="0063089C">
        <w:rPr>
          <w:rFonts w:ascii="Arial" w:hAnsi="Arial" w:cs="Arial"/>
          <w:sz w:val="24"/>
          <w:szCs w:val="24"/>
          <w:lang w:val="pt-BR"/>
        </w:rPr>
        <w:t>habilitação</w:t>
      </w:r>
      <w:r w:rsidR="00115B1B">
        <w:rPr>
          <w:rFonts w:ascii="Arial" w:hAnsi="Arial" w:cs="Arial"/>
          <w:sz w:val="24"/>
          <w:szCs w:val="24"/>
          <w:lang w:val="pt-BR"/>
        </w:rPr>
        <w:t xml:space="preserve"> </w:t>
      </w:r>
      <w:r w:rsidR="00FB406E" w:rsidRPr="0063089C">
        <w:rPr>
          <w:rFonts w:ascii="Arial" w:hAnsi="Arial" w:cs="Arial"/>
          <w:sz w:val="24"/>
          <w:szCs w:val="24"/>
          <w:lang w:val="pt-BR"/>
        </w:rPr>
        <w:t>ou</w:t>
      </w:r>
      <w:r w:rsidR="00115B1B">
        <w:rPr>
          <w:rFonts w:ascii="Arial" w:hAnsi="Arial" w:cs="Arial"/>
          <w:sz w:val="24"/>
          <w:szCs w:val="24"/>
          <w:lang w:val="pt-BR"/>
        </w:rPr>
        <w:t xml:space="preserve"> </w:t>
      </w:r>
      <w:r w:rsidR="00FB406E" w:rsidRPr="0063089C">
        <w:rPr>
          <w:rFonts w:ascii="Arial" w:hAnsi="Arial" w:cs="Arial"/>
          <w:sz w:val="24"/>
          <w:szCs w:val="24"/>
          <w:lang w:val="pt-BR"/>
        </w:rPr>
        <w:t>que</w:t>
      </w:r>
      <w:r w:rsidR="00115B1B">
        <w:rPr>
          <w:rFonts w:ascii="Arial" w:hAnsi="Arial" w:cs="Arial"/>
          <w:sz w:val="24"/>
          <w:szCs w:val="24"/>
          <w:lang w:val="pt-BR"/>
        </w:rPr>
        <w:t xml:space="preserve"> </w:t>
      </w:r>
      <w:r w:rsidR="00FB406E" w:rsidRPr="0063089C">
        <w:rPr>
          <w:rFonts w:ascii="Arial" w:hAnsi="Arial" w:cs="Arial"/>
          <w:sz w:val="24"/>
          <w:szCs w:val="24"/>
          <w:lang w:val="pt-BR"/>
        </w:rPr>
        <w:t>represente violação às condições de participação previstas no EDITAL, imediatamente após</w:t>
      </w:r>
      <w:r w:rsidR="00115B1B">
        <w:rPr>
          <w:rFonts w:ascii="Arial" w:hAnsi="Arial" w:cs="Arial"/>
          <w:sz w:val="24"/>
          <w:szCs w:val="24"/>
          <w:lang w:val="pt-BR"/>
        </w:rPr>
        <w:t xml:space="preserve"> </w:t>
      </w:r>
      <w:r w:rsidR="00FB406E" w:rsidRPr="0063089C">
        <w:rPr>
          <w:rFonts w:ascii="Arial" w:hAnsi="Arial" w:cs="Arial"/>
          <w:sz w:val="24"/>
          <w:szCs w:val="24"/>
          <w:lang w:val="pt-BR"/>
        </w:rPr>
        <w:t>sua</w:t>
      </w:r>
      <w:r w:rsidR="00115B1B">
        <w:rPr>
          <w:rFonts w:ascii="Arial" w:hAnsi="Arial" w:cs="Arial"/>
          <w:sz w:val="24"/>
          <w:szCs w:val="24"/>
          <w:lang w:val="pt-BR"/>
        </w:rPr>
        <w:t xml:space="preserve"> </w:t>
      </w:r>
      <w:r w:rsidR="00FB406E" w:rsidRPr="0063089C">
        <w:rPr>
          <w:rFonts w:ascii="Arial" w:hAnsi="Arial" w:cs="Arial"/>
          <w:sz w:val="24"/>
          <w:szCs w:val="24"/>
          <w:lang w:val="pt-BR"/>
        </w:rPr>
        <w:t>ocorrência.</w:t>
      </w:r>
    </w:p>
    <w:p w:rsidR="00115B1B" w:rsidRDefault="00115B1B" w:rsidP="00115B1B">
      <w:pPr>
        <w:tabs>
          <w:tab w:val="left" w:pos="1276"/>
        </w:tabs>
        <w:ind w:left="1276" w:right="3" w:hanging="709"/>
        <w:jc w:val="both"/>
        <w:rPr>
          <w:rFonts w:ascii="Arial" w:hAnsi="Arial" w:cs="Arial"/>
          <w:b/>
          <w:sz w:val="24"/>
          <w:szCs w:val="24"/>
          <w:lang w:val="pt-BR"/>
        </w:rPr>
      </w:pPr>
    </w:p>
    <w:p w:rsidR="007844BC" w:rsidRPr="009B7AFE" w:rsidRDefault="00FA3CA3" w:rsidP="00115B1B">
      <w:pPr>
        <w:tabs>
          <w:tab w:val="left" w:pos="1276"/>
        </w:tabs>
        <w:ind w:left="1276" w:right="3" w:hanging="709"/>
        <w:jc w:val="both"/>
        <w:rPr>
          <w:rFonts w:ascii="Arial" w:hAnsi="Arial" w:cs="Arial"/>
          <w:sz w:val="24"/>
          <w:szCs w:val="24"/>
          <w:lang w:val="pt-BR"/>
        </w:rPr>
      </w:pPr>
      <w:r w:rsidRPr="0063089C">
        <w:rPr>
          <w:rFonts w:ascii="Arial" w:hAnsi="Arial" w:cs="Arial"/>
          <w:b/>
          <w:sz w:val="24"/>
          <w:szCs w:val="24"/>
          <w:lang w:val="pt-BR"/>
        </w:rPr>
        <w:t>17.7</w:t>
      </w:r>
      <w:r w:rsidR="00115B1B">
        <w:rPr>
          <w:rFonts w:ascii="Arial" w:hAnsi="Arial" w:cs="Arial"/>
          <w:b/>
          <w:sz w:val="24"/>
          <w:szCs w:val="24"/>
          <w:lang w:val="pt-BR"/>
        </w:rPr>
        <w:tab/>
      </w:r>
      <w:r w:rsidR="00FB406E" w:rsidRPr="0063089C">
        <w:rPr>
          <w:rFonts w:ascii="Arial" w:hAnsi="Arial" w:cs="Arial"/>
          <w:sz w:val="24"/>
          <w:szCs w:val="24"/>
          <w:lang w:val="pt-BR"/>
        </w:rPr>
        <w:t>Para</w:t>
      </w:r>
      <w:r w:rsidR="00115B1B">
        <w:rPr>
          <w:rFonts w:ascii="Arial" w:hAnsi="Arial" w:cs="Arial"/>
          <w:sz w:val="24"/>
          <w:szCs w:val="24"/>
          <w:lang w:val="pt-BR"/>
        </w:rPr>
        <w:t xml:space="preserve"> </w:t>
      </w:r>
      <w:r w:rsidR="00FB406E" w:rsidRPr="0063089C">
        <w:rPr>
          <w:rFonts w:ascii="Arial" w:hAnsi="Arial" w:cs="Arial"/>
          <w:sz w:val="24"/>
          <w:szCs w:val="24"/>
          <w:lang w:val="pt-BR"/>
        </w:rPr>
        <w:t>dirimir</w:t>
      </w:r>
      <w:r w:rsidR="00115B1B">
        <w:rPr>
          <w:rFonts w:ascii="Arial" w:hAnsi="Arial" w:cs="Arial"/>
          <w:sz w:val="24"/>
          <w:szCs w:val="24"/>
          <w:lang w:val="pt-BR"/>
        </w:rPr>
        <w:t xml:space="preserve"> </w:t>
      </w:r>
      <w:r w:rsidR="00FB406E" w:rsidRPr="0063089C">
        <w:rPr>
          <w:rFonts w:ascii="Arial" w:hAnsi="Arial" w:cs="Arial"/>
          <w:sz w:val="24"/>
          <w:szCs w:val="24"/>
          <w:lang w:val="pt-BR"/>
        </w:rPr>
        <w:t>quaisquer</w:t>
      </w:r>
      <w:r w:rsidR="00115B1B">
        <w:rPr>
          <w:rFonts w:ascii="Arial" w:hAnsi="Arial" w:cs="Arial"/>
          <w:sz w:val="24"/>
          <w:szCs w:val="24"/>
          <w:lang w:val="pt-BR"/>
        </w:rPr>
        <w:t xml:space="preserve"> </w:t>
      </w:r>
      <w:r w:rsidR="00FB406E" w:rsidRPr="0063089C">
        <w:rPr>
          <w:rFonts w:ascii="Arial" w:hAnsi="Arial" w:cs="Arial"/>
          <w:sz w:val="24"/>
          <w:szCs w:val="24"/>
          <w:lang w:val="pt-BR"/>
        </w:rPr>
        <w:t>questões</w:t>
      </w:r>
      <w:r w:rsidR="00115B1B">
        <w:rPr>
          <w:rFonts w:ascii="Arial" w:hAnsi="Arial" w:cs="Arial"/>
          <w:sz w:val="24"/>
          <w:szCs w:val="24"/>
          <w:lang w:val="pt-BR"/>
        </w:rPr>
        <w:t xml:space="preserve"> </w:t>
      </w:r>
      <w:r w:rsidR="00FB406E" w:rsidRPr="0063089C">
        <w:rPr>
          <w:rFonts w:ascii="Arial" w:hAnsi="Arial" w:cs="Arial"/>
          <w:sz w:val="24"/>
          <w:szCs w:val="24"/>
          <w:lang w:val="pt-BR"/>
        </w:rPr>
        <w:t>decorrentes</w:t>
      </w:r>
      <w:r w:rsidR="00115B1B">
        <w:rPr>
          <w:rFonts w:ascii="Arial" w:hAnsi="Arial" w:cs="Arial"/>
          <w:sz w:val="24"/>
          <w:szCs w:val="24"/>
          <w:lang w:val="pt-BR"/>
        </w:rPr>
        <w:t xml:space="preserve"> </w:t>
      </w:r>
      <w:r w:rsidR="00FB406E" w:rsidRPr="0063089C">
        <w:rPr>
          <w:rFonts w:ascii="Arial" w:hAnsi="Arial" w:cs="Arial"/>
          <w:sz w:val="24"/>
          <w:szCs w:val="24"/>
          <w:lang w:val="pt-BR"/>
        </w:rPr>
        <w:t>da</w:t>
      </w:r>
      <w:r w:rsidR="00115B1B">
        <w:rPr>
          <w:rFonts w:ascii="Arial" w:hAnsi="Arial" w:cs="Arial"/>
          <w:sz w:val="24"/>
          <w:szCs w:val="24"/>
          <w:lang w:val="pt-BR"/>
        </w:rPr>
        <w:t xml:space="preserve"> </w:t>
      </w:r>
      <w:r w:rsidR="00FB406E" w:rsidRPr="0063089C">
        <w:rPr>
          <w:rFonts w:ascii="Arial" w:hAnsi="Arial" w:cs="Arial"/>
          <w:sz w:val="24"/>
          <w:szCs w:val="24"/>
          <w:lang w:val="pt-BR"/>
        </w:rPr>
        <w:t>LICITAÇÃO,</w:t>
      </w:r>
      <w:r w:rsidR="00115B1B">
        <w:rPr>
          <w:rFonts w:ascii="Arial" w:hAnsi="Arial" w:cs="Arial"/>
          <w:sz w:val="24"/>
          <w:szCs w:val="24"/>
          <w:lang w:val="pt-BR"/>
        </w:rPr>
        <w:t xml:space="preserve"> </w:t>
      </w:r>
      <w:r w:rsidR="00FB406E" w:rsidRPr="0063089C">
        <w:rPr>
          <w:rFonts w:ascii="Arial" w:hAnsi="Arial" w:cs="Arial"/>
          <w:sz w:val="24"/>
          <w:szCs w:val="24"/>
          <w:lang w:val="pt-BR"/>
        </w:rPr>
        <w:t>não</w:t>
      </w:r>
      <w:r w:rsidR="00115B1B">
        <w:rPr>
          <w:rFonts w:ascii="Arial" w:hAnsi="Arial" w:cs="Arial"/>
          <w:sz w:val="24"/>
          <w:szCs w:val="24"/>
          <w:lang w:val="pt-BR"/>
        </w:rPr>
        <w:t xml:space="preserve"> </w:t>
      </w:r>
      <w:r w:rsidR="00FB406E" w:rsidRPr="0063089C">
        <w:rPr>
          <w:rFonts w:ascii="Arial" w:hAnsi="Arial" w:cs="Arial"/>
          <w:sz w:val="24"/>
          <w:szCs w:val="24"/>
          <w:lang w:val="pt-BR"/>
        </w:rPr>
        <w:t>resolvidas</w:t>
      </w:r>
      <w:r w:rsidR="00115B1B">
        <w:rPr>
          <w:rFonts w:ascii="Arial" w:hAnsi="Arial" w:cs="Arial"/>
          <w:sz w:val="24"/>
          <w:szCs w:val="24"/>
          <w:lang w:val="pt-BR"/>
        </w:rPr>
        <w:t xml:space="preserve"> </w:t>
      </w:r>
      <w:r w:rsidR="00FB406E" w:rsidRPr="0063089C">
        <w:rPr>
          <w:rFonts w:ascii="Arial" w:hAnsi="Arial" w:cs="Arial"/>
          <w:sz w:val="24"/>
          <w:szCs w:val="24"/>
          <w:lang w:val="pt-BR"/>
        </w:rPr>
        <w:t>na</w:t>
      </w:r>
      <w:r w:rsidR="00115B1B">
        <w:rPr>
          <w:rFonts w:ascii="Arial" w:hAnsi="Arial" w:cs="Arial"/>
          <w:sz w:val="24"/>
          <w:szCs w:val="24"/>
          <w:lang w:val="pt-BR"/>
        </w:rPr>
        <w:t xml:space="preserve"> </w:t>
      </w:r>
      <w:r w:rsidR="00FB406E" w:rsidRPr="0063089C">
        <w:rPr>
          <w:rFonts w:ascii="Arial" w:hAnsi="Arial" w:cs="Arial"/>
          <w:sz w:val="24"/>
          <w:szCs w:val="24"/>
          <w:lang w:val="pt-BR"/>
        </w:rPr>
        <w:t>esfera</w:t>
      </w:r>
      <w:r w:rsidR="00115B1B">
        <w:rPr>
          <w:rFonts w:ascii="Arial" w:hAnsi="Arial" w:cs="Arial"/>
          <w:sz w:val="24"/>
          <w:szCs w:val="24"/>
          <w:lang w:val="pt-BR"/>
        </w:rPr>
        <w:t xml:space="preserve"> </w:t>
      </w:r>
      <w:r w:rsidR="00FB406E" w:rsidRPr="0063089C">
        <w:rPr>
          <w:rFonts w:ascii="Arial" w:hAnsi="Arial" w:cs="Arial"/>
          <w:sz w:val="24"/>
          <w:szCs w:val="24"/>
          <w:lang w:val="pt-BR"/>
        </w:rPr>
        <w:t>administrativa,</w:t>
      </w:r>
      <w:r w:rsidR="00115B1B">
        <w:rPr>
          <w:rFonts w:ascii="Arial" w:hAnsi="Arial" w:cs="Arial"/>
          <w:sz w:val="24"/>
          <w:szCs w:val="24"/>
          <w:lang w:val="pt-BR"/>
        </w:rPr>
        <w:t xml:space="preserve"> </w:t>
      </w:r>
      <w:r w:rsidR="00FB406E" w:rsidRPr="0063089C">
        <w:rPr>
          <w:rFonts w:ascii="Arial" w:hAnsi="Arial" w:cs="Arial"/>
          <w:sz w:val="24"/>
          <w:szCs w:val="24"/>
          <w:lang w:val="pt-BR"/>
        </w:rPr>
        <w:t>será</w:t>
      </w:r>
      <w:r w:rsidR="00115B1B">
        <w:rPr>
          <w:rFonts w:ascii="Arial" w:hAnsi="Arial" w:cs="Arial"/>
          <w:sz w:val="24"/>
          <w:szCs w:val="24"/>
          <w:lang w:val="pt-BR"/>
        </w:rPr>
        <w:t xml:space="preserve"> </w:t>
      </w:r>
      <w:r w:rsidR="00FB406E" w:rsidRPr="0063089C">
        <w:rPr>
          <w:rFonts w:ascii="Arial" w:hAnsi="Arial" w:cs="Arial"/>
          <w:sz w:val="24"/>
          <w:szCs w:val="24"/>
          <w:lang w:val="pt-BR"/>
        </w:rPr>
        <w:t>competente</w:t>
      </w:r>
      <w:r w:rsidR="00115B1B">
        <w:rPr>
          <w:rFonts w:ascii="Arial" w:hAnsi="Arial" w:cs="Arial"/>
          <w:sz w:val="24"/>
          <w:szCs w:val="24"/>
          <w:lang w:val="pt-BR"/>
        </w:rPr>
        <w:t xml:space="preserve"> </w:t>
      </w:r>
      <w:r w:rsidR="00FB406E" w:rsidRPr="0063089C">
        <w:rPr>
          <w:rFonts w:ascii="Arial" w:hAnsi="Arial" w:cs="Arial"/>
          <w:sz w:val="24"/>
          <w:szCs w:val="24"/>
          <w:lang w:val="pt-BR"/>
        </w:rPr>
        <w:t>o</w:t>
      </w:r>
      <w:r w:rsidR="00115B1B">
        <w:rPr>
          <w:rFonts w:ascii="Arial" w:hAnsi="Arial" w:cs="Arial"/>
          <w:sz w:val="24"/>
          <w:szCs w:val="24"/>
          <w:lang w:val="pt-BR"/>
        </w:rPr>
        <w:t xml:space="preserve"> </w:t>
      </w:r>
      <w:r w:rsidR="00FB406E" w:rsidRPr="0063089C">
        <w:rPr>
          <w:rFonts w:ascii="Arial" w:hAnsi="Arial" w:cs="Arial"/>
          <w:sz w:val="24"/>
          <w:szCs w:val="24"/>
          <w:lang w:val="pt-BR"/>
        </w:rPr>
        <w:t>foro</w:t>
      </w:r>
      <w:r w:rsidR="00115B1B">
        <w:rPr>
          <w:rFonts w:ascii="Arial" w:hAnsi="Arial" w:cs="Arial"/>
          <w:sz w:val="24"/>
          <w:szCs w:val="24"/>
          <w:lang w:val="pt-BR"/>
        </w:rPr>
        <w:t xml:space="preserve"> </w:t>
      </w:r>
      <w:r w:rsidR="00FB406E" w:rsidRPr="0063089C">
        <w:rPr>
          <w:rFonts w:ascii="Arial" w:hAnsi="Arial" w:cs="Arial"/>
          <w:sz w:val="24"/>
          <w:szCs w:val="24"/>
          <w:lang w:val="pt-BR"/>
        </w:rPr>
        <w:t>da</w:t>
      </w:r>
      <w:r w:rsidR="00115B1B">
        <w:rPr>
          <w:rFonts w:ascii="Arial" w:hAnsi="Arial" w:cs="Arial"/>
          <w:sz w:val="24"/>
          <w:szCs w:val="24"/>
          <w:lang w:val="pt-BR"/>
        </w:rPr>
        <w:t xml:space="preserve"> </w:t>
      </w:r>
      <w:r w:rsidR="00FB406E" w:rsidRPr="0063089C">
        <w:rPr>
          <w:rFonts w:ascii="Arial" w:hAnsi="Arial" w:cs="Arial"/>
          <w:sz w:val="24"/>
          <w:szCs w:val="24"/>
          <w:lang w:val="pt-BR"/>
        </w:rPr>
        <w:t>Comarca</w:t>
      </w:r>
      <w:r w:rsidR="00115B1B">
        <w:rPr>
          <w:rFonts w:ascii="Arial" w:hAnsi="Arial" w:cs="Arial"/>
          <w:sz w:val="24"/>
          <w:szCs w:val="24"/>
          <w:lang w:val="pt-BR"/>
        </w:rPr>
        <w:t xml:space="preserve"> </w:t>
      </w:r>
      <w:r w:rsidR="00FB406E" w:rsidRPr="0063089C">
        <w:rPr>
          <w:rFonts w:ascii="Arial" w:hAnsi="Arial" w:cs="Arial"/>
          <w:sz w:val="24"/>
          <w:szCs w:val="24"/>
          <w:lang w:val="pt-BR"/>
        </w:rPr>
        <w:t>de</w:t>
      </w:r>
      <w:r w:rsidR="00115B1B">
        <w:rPr>
          <w:rFonts w:ascii="Arial" w:hAnsi="Arial" w:cs="Arial"/>
          <w:sz w:val="24"/>
          <w:szCs w:val="24"/>
          <w:lang w:val="pt-BR"/>
        </w:rPr>
        <w:t xml:space="preserve"> </w:t>
      </w:r>
      <w:r w:rsidR="00FB406E" w:rsidRPr="0063089C">
        <w:rPr>
          <w:rFonts w:ascii="Arial" w:hAnsi="Arial" w:cs="Arial"/>
          <w:sz w:val="24"/>
          <w:szCs w:val="24"/>
          <w:lang w:val="pt-BR"/>
        </w:rPr>
        <w:t>Barra</w:t>
      </w:r>
      <w:r w:rsidR="00115B1B">
        <w:rPr>
          <w:rFonts w:ascii="Arial" w:hAnsi="Arial" w:cs="Arial"/>
          <w:sz w:val="24"/>
          <w:szCs w:val="24"/>
          <w:lang w:val="pt-BR"/>
        </w:rPr>
        <w:t xml:space="preserve"> </w:t>
      </w:r>
      <w:r w:rsidR="00FB406E" w:rsidRPr="0063089C">
        <w:rPr>
          <w:rFonts w:ascii="Arial" w:hAnsi="Arial" w:cs="Arial"/>
          <w:sz w:val="24"/>
          <w:szCs w:val="24"/>
          <w:lang w:val="pt-BR"/>
        </w:rPr>
        <w:t>do</w:t>
      </w:r>
      <w:r w:rsidR="00115B1B">
        <w:rPr>
          <w:rFonts w:ascii="Arial" w:hAnsi="Arial" w:cs="Arial"/>
          <w:sz w:val="24"/>
          <w:szCs w:val="24"/>
          <w:lang w:val="pt-BR"/>
        </w:rPr>
        <w:t xml:space="preserve"> </w:t>
      </w:r>
      <w:r w:rsidR="00FB406E" w:rsidRPr="0063089C">
        <w:rPr>
          <w:rFonts w:ascii="Arial" w:hAnsi="Arial" w:cs="Arial"/>
          <w:sz w:val="24"/>
          <w:szCs w:val="24"/>
          <w:lang w:val="pt-BR"/>
        </w:rPr>
        <w:t>Piraí/RJ.</w:t>
      </w:r>
    </w:p>
    <w:p w:rsidR="00520D74" w:rsidRPr="0063089C" w:rsidRDefault="00520D74" w:rsidP="00201378">
      <w:pPr>
        <w:tabs>
          <w:tab w:val="left" w:pos="284"/>
        </w:tabs>
        <w:jc w:val="both"/>
        <w:rPr>
          <w:rFonts w:ascii="Arial" w:hAnsi="Arial" w:cs="Arial"/>
          <w:b/>
          <w:bCs/>
          <w:sz w:val="24"/>
          <w:szCs w:val="24"/>
          <w:lang w:val="pt-BR"/>
        </w:rPr>
      </w:pPr>
    </w:p>
    <w:p w:rsidR="00201378" w:rsidRPr="0063089C" w:rsidRDefault="00201378" w:rsidP="00201378">
      <w:pPr>
        <w:tabs>
          <w:tab w:val="left" w:pos="284"/>
        </w:tabs>
        <w:jc w:val="both"/>
        <w:rPr>
          <w:rFonts w:ascii="Arial" w:hAnsi="Arial" w:cs="Arial"/>
          <w:b/>
          <w:bCs/>
          <w:sz w:val="24"/>
          <w:szCs w:val="24"/>
          <w:lang w:val="pt-BR"/>
        </w:rPr>
      </w:pPr>
      <w:r w:rsidRPr="0063089C">
        <w:rPr>
          <w:rFonts w:ascii="Arial" w:hAnsi="Arial" w:cs="Arial"/>
          <w:b/>
          <w:bCs/>
          <w:sz w:val="24"/>
          <w:szCs w:val="24"/>
          <w:lang w:val="pt-BR"/>
        </w:rPr>
        <w:t>1</w:t>
      </w:r>
      <w:r w:rsidR="00FA3CA3" w:rsidRPr="0063089C">
        <w:rPr>
          <w:rFonts w:ascii="Arial" w:hAnsi="Arial" w:cs="Arial"/>
          <w:b/>
          <w:bCs/>
          <w:sz w:val="24"/>
          <w:szCs w:val="24"/>
          <w:lang w:val="pt-BR"/>
        </w:rPr>
        <w:t>8</w:t>
      </w:r>
      <w:r w:rsidRPr="0063089C">
        <w:rPr>
          <w:rFonts w:ascii="Arial" w:hAnsi="Arial" w:cs="Arial"/>
          <w:b/>
          <w:bCs/>
          <w:sz w:val="24"/>
          <w:szCs w:val="24"/>
          <w:lang w:val="pt-BR"/>
        </w:rPr>
        <w:t>. DAS DEFINIÇÕES</w:t>
      </w:r>
    </w:p>
    <w:p w:rsidR="00201378" w:rsidRPr="0063089C" w:rsidRDefault="00201378" w:rsidP="00201378">
      <w:pPr>
        <w:pStyle w:val="Corpodetexto"/>
        <w:jc w:val="both"/>
        <w:rPr>
          <w:rFonts w:ascii="Arial" w:hAnsi="Arial" w:cs="Arial"/>
          <w:sz w:val="24"/>
          <w:szCs w:val="24"/>
          <w:lang w:val="pt-BR"/>
        </w:rPr>
      </w:pPr>
    </w:p>
    <w:p w:rsidR="00201378" w:rsidRDefault="00201378" w:rsidP="00115B1B">
      <w:pPr>
        <w:tabs>
          <w:tab w:val="left" w:pos="993"/>
        </w:tabs>
        <w:ind w:left="993" w:right="164" w:hanging="567"/>
        <w:jc w:val="both"/>
        <w:rPr>
          <w:rFonts w:ascii="Arial" w:hAnsi="Arial" w:cs="Arial"/>
          <w:sz w:val="24"/>
          <w:szCs w:val="24"/>
          <w:lang w:val="pt-BR"/>
        </w:rPr>
      </w:pPr>
      <w:r w:rsidRPr="0063089C">
        <w:rPr>
          <w:rFonts w:ascii="Arial" w:hAnsi="Arial" w:cs="Arial"/>
          <w:b/>
          <w:sz w:val="24"/>
          <w:szCs w:val="24"/>
          <w:lang w:val="pt-BR"/>
        </w:rPr>
        <w:t>1</w:t>
      </w:r>
      <w:r w:rsidR="00FA3CA3" w:rsidRPr="0063089C">
        <w:rPr>
          <w:rFonts w:ascii="Arial" w:hAnsi="Arial" w:cs="Arial"/>
          <w:b/>
          <w:sz w:val="24"/>
          <w:szCs w:val="24"/>
          <w:lang w:val="pt-BR"/>
        </w:rPr>
        <w:t>8</w:t>
      </w:r>
      <w:r w:rsidRPr="0063089C">
        <w:rPr>
          <w:rFonts w:ascii="Arial" w:hAnsi="Arial" w:cs="Arial"/>
          <w:b/>
          <w:sz w:val="24"/>
          <w:szCs w:val="24"/>
          <w:lang w:val="pt-BR"/>
        </w:rPr>
        <w:t>.1</w:t>
      </w:r>
      <w:r w:rsidRPr="0063089C">
        <w:rPr>
          <w:rFonts w:ascii="Arial" w:hAnsi="Arial" w:cs="Arial"/>
          <w:sz w:val="24"/>
          <w:szCs w:val="24"/>
          <w:lang w:val="pt-BR"/>
        </w:rPr>
        <w:t xml:space="preserve"> São</w:t>
      </w:r>
      <w:r w:rsidR="00115B1B">
        <w:rPr>
          <w:rFonts w:ascii="Arial" w:hAnsi="Arial" w:cs="Arial"/>
          <w:sz w:val="24"/>
          <w:szCs w:val="24"/>
          <w:lang w:val="pt-BR"/>
        </w:rPr>
        <w:t xml:space="preserve"> </w:t>
      </w:r>
      <w:r w:rsidRPr="0063089C">
        <w:rPr>
          <w:rFonts w:ascii="Arial" w:hAnsi="Arial" w:cs="Arial"/>
          <w:sz w:val="24"/>
          <w:szCs w:val="24"/>
          <w:lang w:val="pt-BR"/>
        </w:rPr>
        <w:t>adotadas</w:t>
      </w:r>
      <w:r w:rsidR="00115B1B">
        <w:rPr>
          <w:rFonts w:ascii="Arial" w:hAnsi="Arial" w:cs="Arial"/>
          <w:sz w:val="24"/>
          <w:szCs w:val="24"/>
          <w:lang w:val="pt-BR"/>
        </w:rPr>
        <w:t xml:space="preserve"> </w:t>
      </w:r>
      <w:r w:rsidRPr="0063089C">
        <w:rPr>
          <w:rFonts w:ascii="Arial" w:hAnsi="Arial" w:cs="Arial"/>
          <w:sz w:val="24"/>
          <w:szCs w:val="24"/>
          <w:lang w:val="pt-BR"/>
        </w:rPr>
        <w:t>as</w:t>
      </w:r>
      <w:r w:rsidR="00115B1B">
        <w:rPr>
          <w:rFonts w:ascii="Arial" w:hAnsi="Arial" w:cs="Arial"/>
          <w:sz w:val="24"/>
          <w:szCs w:val="24"/>
          <w:lang w:val="pt-BR"/>
        </w:rPr>
        <w:t xml:space="preserve"> </w:t>
      </w:r>
      <w:r w:rsidRPr="0063089C">
        <w:rPr>
          <w:rFonts w:ascii="Arial" w:hAnsi="Arial" w:cs="Arial"/>
          <w:sz w:val="24"/>
          <w:szCs w:val="24"/>
          <w:lang w:val="pt-BR"/>
        </w:rPr>
        <w:t>seguintes</w:t>
      </w:r>
      <w:r w:rsidR="00115B1B">
        <w:rPr>
          <w:rFonts w:ascii="Arial" w:hAnsi="Arial" w:cs="Arial"/>
          <w:sz w:val="24"/>
          <w:szCs w:val="24"/>
          <w:lang w:val="pt-BR"/>
        </w:rPr>
        <w:t xml:space="preserve"> </w:t>
      </w:r>
      <w:r w:rsidRPr="0063089C">
        <w:rPr>
          <w:rFonts w:ascii="Arial" w:hAnsi="Arial" w:cs="Arial"/>
          <w:sz w:val="24"/>
          <w:szCs w:val="24"/>
          <w:lang w:val="pt-BR"/>
        </w:rPr>
        <w:t>definições</w:t>
      </w:r>
      <w:r w:rsidR="00115B1B">
        <w:rPr>
          <w:rFonts w:ascii="Arial" w:hAnsi="Arial" w:cs="Arial"/>
          <w:sz w:val="24"/>
          <w:szCs w:val="24"/>
          <w:lang w:val="pt-BR"/>
        </w:rPr>
        <w:t xml:space="preserve"> </w:t>
      </w:r>
      <w:r w:rsidRPr="0063089C">
        <w:rPr>
          <w:rFonts w:ascii="Arial" w:hAnsi="Arial" w:cs="Arial"/>
          <w:sz w:val="24"/>
          <w:szCs w:val="24"/>
          <w:lang w:val="pt-BR"/>
        </w:rPr>
        <w:t>neste</w:t>
      </w:r>
      <w:r w:rsidR="00115B1B">
        <w:rPr>
          <w:rFonts w:ascii="Arial" w:hAnsi="Arial" w:cs="Arial"/>
          <w:sz w:val="24"/>
          <w:szCs w:val="24"/>
          <w:lang w:val="pt-BR"/>
        </w:rPr>
        <w:t xml:space="preserve"> </w:t>
      </w:r>
      <w:r w:rsidRPr="0063089C">
        <w:rPr>
          <w:rFonts w:ascii="Arial" w:hAnsi="Arial" w:cs="Arial"/>
          <w:sz w:val="24"/>
          <w:szCs w:val="24"/>
          <w:lang w:val="pt-BR"/>
        </w:rPr>
        <w:t>EDITAL,</w:t>
      </w:r>
      <w:r w:rsidR="00115B1B">
        <w:rPr>
          <w:rFonts w:ascii="Arial" w:hAnsi="Arial" w:cs="Arial"/>
          <w:sz w:val="24"/>
          <w:szCs w:val="24"/>
          <w:lang w:val="pt-BR"/>
        </w:rPr>
        <w:t xml:space="preserve"> </w:t>
      </w:r>
      <w:r w:rsidRPr="0063089C">
        <w:rPr>
          <w:rFonts w:ascii="Arial" w:hAnsi="Arial" w:cs="Arial"/>
          <w:sz w:val="24"/>
          <w:szCs w:val="24"/>
          <w:lang w:val="pt-BR"/>
        </w:rPr>
        <w:t>sem</w:t>
      </w:r>
      <w:r w:rsidR="00115B1B">
        <w:rPr>
          <w:rFonts w:ascii="Arial" w:hAnsi="Arial" w:cs="Arial"/>
          <w:sz w:val="24"/>
          <w:szCs w:val="24"/>
          <w:lang w:val="pt-BR"/>
        </w:rPr>
        <w:t xml:space="preserve"> </w:t>
      </w:r>
      <w:r w:rsidRPr="0063089C">
        <w:rPr>
          <w:rFonts w:ascii="Arial" w:hAnsi="Arial" w:cs="Arial"/>
          <w:sz w:val="24"/>
          <w:szCs w:val="24"/>
          <w:lang w:val="pt-BR"/>
        </w:rPr>
        <w:t>prejuízo</w:t>
      </w:r>
      <w:r w:rsidR="00115B1B">
        <w:rPr>
          <w:rFonts w:ascii="Arial" w:hAnsi="Arial" w:cs="Arial"/>
          <w:sz w:val="24"/>
          <w:szCs w:val="24"/>
          <w:lang w:val="pt-BR"/>
        </w:rPr>
        <w:t xml:space="preserve"> </w:t>
      </w:r>
      <w:r w:rsidRPr="0063089C">
        <w:rPr>
          <w:rFonts w:ascii="Arial" w:hAnsi="Arial" w:cs="Arial"/>
          <w:sz w:val="24"/>
          <w:szCs w:val="24"/>
          <w:lang w:val="pt-BR"/>
        </w:rPr>
        <w:t>de</w:t>
      </w:r>
      <w:r w:rsidR="00115B1B">
        <w:rPr>
          <w:rFonts w:ascii="Arial" w:hAnsi="Arial" w:cs="Arial"/>
          <w:sz w:val="24"/>
          <w:szCs w:val="24"/>
          <w:lang w:val="pt-BR"/>
        </w:rPr>
        <w:t xml:space="preserve"> </w:t>
      </w:r>
      <w:r w:rsidRPr="0063089C">
        <w:rPr>
          <w:rFonts w:ascii="Arial" w:hAnsi="Arial" w:cs="Arial"/>
          <w:sz w:val="24"/>
          <w:szCs w:val="24"/>
          <w:lang w:val="pt-BR"/>
        </w:rPr>
        <w:t>outras</w:t>
      </w:r>
      <w:r w:rsidR="00115B1B">
        <w:rPr>
          <w:rFonts w:ascii="Arial" w:hAnsi="Arial" w:cs="Arial"/>
          <w:sz w:val="24"/>
          <w:szCs w:val="24"/>
          <w:lang w:val="pt-BR"/>
        </w:rPr>
        <w:t xml:space="preserve"> </w:t>
      </w:r>
      <w:r w:rsidRPr="0063089C">
        <w:rPr>
          <w:rFonts w:ascii="Arial" w:hAnsi="Arial" w:cs="Arial"/>
          <w:sz w:val="24"/>
          <w:szCs w:val="24"/>
          <w:lang w:val="pt-BR"/>
        </w:rPr>
        <w:t>inseridas</w:t>
      </w:r>
      <w:r w:rsidR="00115B1B">
        <w:rPr>
          <w:rFonts w:ascii="Arial" w:hAnsi="Arial" w:cs="Arial"/>
          <w:sz w:val="24"/>
          <w:szCs w:val="24"/>
          <w:lang w:val="pt-BR"/>
        </w:rPr>
        <w:t xml:space="preserve"> </w:t>
      </w:r>
      <w:r w:rsidRPr="0063089C">
        <w:rPr>
          <w:rFonts w:ascii="Arial" w:hAnsi="Arial" w:cs="Arial"/>
          <w:sz w:val="24"/>
          <w:szCs w:val="24"/>
          <w:lang w:val="pt-BR"/>
        </w:rPr>
        <w:t>neste</w:t>
      </w:r>
      <w:r w:rsidR="00115B1B">
        <w:rPr>
          <w:rFonts w:ascii="Arial" w:hAnsi="Arial" w:cs="Arial"/>
          <w:sz w:val="24"/>
          <w:szCs w:val="24"/>
          <w:lang w:val="pt-BR"/>
        </w:rPr>
        <w:t xml:space="preserve"> </w:t>
      </w:r>
      <w:r w:rsidRPr="0063089C">
        <w:rPr>
          <w:rFonts w:ascii="Arial" w:hAnsi="Arial" w:cs="Arial"/>
          <w:sz w:val="24"/>
          <w:szCs w:val="24"/>
          <w:lang w:val="pt-BR"/>
        </w:rPr>
        <w:t>instrumento</w:t>
      </w:r>
      <w:r w:rsidR="00115B1B">
        <w:rPr>
          <w:rFonts w:ascii="Arial" w:hAnsi="Arial" w:cs="Arial"/>
          <w:sz w:val="24"/>
          <w:szCs w:val="24"/>
          <w:lang w:val="pt-BR"/>
        </w:rPr>
        <w:t xml:space="preserve"> </w:t>
      </w:r>
      <w:r w:rsidRPr="0063089C">
        <w:rPr>
          <w:rFonts w:ascii="Arial" w:hAnsi="Arial" w:cs="Arial"/>
          <w:sz w:val="24"/>
          <w:szCs w:val="24"/>
          <w:lang w:val="pt-BR"/>
        </w:rPr>
        <w:t>convocatório,</w:t>
      </w:r>
      <w:r w:rsidR="00115B1B">
        <w:rPr>
          <w:rFonts w:ascii="Arial" w:hAnsi="Arial" w:cs="Arial"/>
          <w:sz w:val="24"/>
          <w:szCs w:val="24"/>
          <w:lang w:val="pt-BR"/>
        </w:rPr>
        <w:t xml:space="preserve"> </w:t>
      </w:r>
      <w:r w:rsidRPr="0063089C">
        <w:rPr>
          <w:rFonts w:ascii="Arial" w:hAnsi="Arial" w:cs="Arial"/>
          <w:sz w:val="24"/>
          <w:szCs w:val="24"/>
          <w:lang w:val="pt-BR"/>
        </w:rPr>
        <w:t>no</w:t>
      </w:r>
      <w:r w:rsidR="00115B1B">
        <w:rPr>
          <w:rFonts w:ascii="Arial" w:hAnsi="Arial" w:cs="Arial"/>
          <w:sz w:val="24"/>
          <w:szCs w:val="24"/>
          <w:lang w:val="pt-BR"/>
        </w:rPr>
        <w:t xml:space="preserve"> </w:t>
      </w:r>
      <w:r w:rsidRPr="0063089C">
        <w:rPr>
          <w:rFonts w:ascii="Arial" w:hAnsi="Arial" w:cs="Arial"/>
          <w:sz w:val="24"/>
          <w:szCs w:val="24"/>
          <w:lang w:val="pt-BR"/>
        </w:rPr>
        <w:t>CONTRATO</w:t>
      </w:r>
      <w:r w:rsidR="00115B1B">
        <w:rPr>
          <w:rFonts w:ascii="Arial" w:hAnsi="Arial" w:cs="Arial"/>
          <w:sz w:val="24"/>
          <w:szCs w:val="24"/>
          <w:lang w:val="pt-BR"/>
        </w:rPr>
        <w:t xml:space="preserve"> </w:t>
      </w:r>
      <w:r w:rsidRPr="0063089C">
        <w:rPr>
          <w:rFonts w:ascii="Arial" w:hAnsi="Arial" w:cs="Arial"/>
          <w:sz w:val="24"/>
          <w:szCs w:val="24"/>
          <w:lang w:val="pt-BR"/>
        </w:rPr>
        <w:t>e</w:t>
      </w:r>
      <w:r w:rsidR="00115B1B">
        <w:rPr>
          <w:rFonts w:ascii="Arial" w:hAnsi="Arial" w:cs="Arial"/>
          <w:sz w:val="24"/>
          <w:szCs w:val="24"/>
          <w:lang w:val="pt-BR"/>
        </w:rPr>
        <w:t xml:space="preserve"> </w:t>
      </w:r>
      <w:r w:rsidRPr="0063089C">
        <w:rPr>
          <w:rFonts w:ascii="Arial" w:hAnsi="Arial" w:cs="Arial"/>
          <w:sz w:val="24"/>
          <w:szCs w:val="24"/>
          <w:lang w:val="pt-BR"/>
        </w:rPr>
        <w:t>nos</w:t>
      </w:r>
      <w:r w:rsidR="00115B1B">
        <w:rPr>
          <w:rFonts w:ascii="Arial" w:hAnsi="Arial" w:cs="Arial"/>
          <w:sz w:val="24"/>
          <w:szCs w:val="24"/>
          <w:lang w:val="pt-BR"/>
        </w:rPr>
        <w:t xml:space="preserve"> </w:t>
      </w:r>
      <w:r w:rsidRPr="0063089C">
        <w:rPr>
          <w:rFonts w:ascii="Arial" w:hAnsi="Arial" w:cs="Arial"/>
          <w:sz w:val="24"/>
          <w:szCs w:val="24"/>
          <w:lang w:val="pt-BR"/>
        </w:rPr>
        <w:t>ANEXOS:</w:t>
      </w:r>
    </w:p>
    <w:p w:rsidR="00115B1B" w:rsidRPr="0063089C" w:rsidRDefault="00115B1B" w:rsidP="00115B1B">
      <w:pPr>
        <w:tabs>
          <w:tab w:val="left" w:pos="993"/>
        </w:tabs>
        <w:ind w:left="993" w:right="164" w:hanging="567"/>
        <w:jc w:val="both"/>
        <w:rPr>
          <w:rFonts w:ascii="Arial" w:hAnsi="Arial" w:cs="Arial"/>
          <w:sz w:val="24"/>
          <w:szCs w:val="24"/>
          <w:lang w:val="pt-BR"/>
        </w:rPr>
      </w:pPr>
    </w:p>
    <w:tbl>
      <w:tblPr>
        <w:tblW w:w="9310" w:type="dxa"/>
        <w:tblInd w:w="70" w:type="dxa"/>
        <w:tblCellMar>
          <w:left w:w="70" w:type="dxa"/>
          <w:right w:w="70" w:type="dxa"/>
        </w:tblCellMar>
        <w:tblLook w:val="04A0" w:firstRow="1" w:lastRow="0" w:firstColumn="1" w:lastColumn="0" w:noHBand="0" w:noVBand="1"/>
      </w:tblPr>
      <w:tblGrid>
        <w:gridCol w:w="3639"/>
        <w:gridCol w:w="5671"/>
      </w:tblGrid>
      <w:tr w:rsidR="00201378" w:rsidRPr="0063089C" w:rsidTr="00201378">
        <w:trPr>
          <w:trHeight w:val="313"/>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center"/>
              <w:rPr>
                <w:rFonts w:ascii="Arial" w:hAnsi="Arial" w:cs="Arial"/>
                <w:b/>
                <w:bCs/>
                <w:color w:val="000000"/>
                <w:sz w:val="24"/>
                <w:szCs w:val="24"/>
                <w:lang w:val="pt-BR" w:eastAsia="pt-BR"/>
              </w:rPr>
            </w:pPr>
            <w:r w:rsidRPr="00C91017">
              <w:rPr>
                <w:rFonts w:ascii="Arial" w:hAnsi="Arial" w:cs="Arial"/>
                <w:b/>
                <w:bCs/>
                <w:color w:val="000000"/>
                <w:sz w:val="24"/>
                <w:szCs w:val="24"/>
                <w:lang w:eastAsia="pt-BR"/>
              </w:rPr>
              <w:t>VOCÁBULOS/EXPRESSÕES</w:t>
            </w:r>
          </w:p>
        </w:tc>
        <w:tc>
          <w:tcPr>
            <w:tcW w:w="5671" w:type="dxa"/>
            <w:tcBorders>
              <w:top w:val="single" w:sz="4" w:space="0" w:color="auto"/>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center"/>
              <w:rPr>
                <w:rFonts w:ascii="Arial" w:hAnsi="Arial" w:cs="Arial"/>
                <w:b/>
                <w:bCs/>
                <w:color w:val="000000"/>
                <w:sz w:val="24"/>
                <w:szCs w:val="24"/>
                <w:lang w:val="pt-BR" w:eastAsia="pt-BR"/>
              </w:rPr>
            </w:pPr>
            <w:r w:rsidRPr="00C91017">
              <w:rPr>
                <w:rFonts w:ascii="Arial" w:hAnsi="Arial" w:cs="Arial"/>
                <w:b/>
                <w:bCs/>
                <w:color w:val="000000"/>
                <w:sz w:val="24"/>
                <w:szCs w:val="24"/>
                <w:lang w:eastAsia="pt-BR"/>
              </w:rPr>
              <w:t>DEFINIÇÕES</w:t>
            </w:r>
          </w:p>
        </w:tc>
      </w:tr>
      <w:tr w:rsidR="00201378" w:rsidRPr="004D6ED8" w:rsidTr="00201378">
        <w:trPr>
          <w:trHeight w:val="626"/>
        </w:trPr>
        <w:tc>
          <w:tcPr>
            <w:tcW w:w="3639" w:type="dxa"/>
            <w:tcBorders>
              <w:top w:val="nil"/>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ADJUDICATÁRIA</w:t>
            </w:r>
          </w:p>
        </w:tc>
        <w:tc>
          <w:tcPr>
            <w:tcW w:w="5671" w:type="dxa"/>
            <w:tcBorders>
              <w:top w:val="nil"/>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LICITANTE VENCEDORA da CONCORRÊNCIA, após a adjudicação do objeto da LICITAÇÃO.</w:t>
            </w:r>
          </w:p>
        </w:tc>
      </w:tr>
      <w:tr w:rsidR="00201378" w:rsidRPr="004D6ED8" w:rsidTr="00201378">
        <w:trPr>
          <w:trHeight w:val="626"/>
        </w:trPr>
        <w:tc>
          <w:tcPr>
            <w:tcW w:w="3639" w:type="dxa"/>
            <w:tcBorders>
              <w:top w:val="nil"/>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ADMINISTRAÇÃO</w:t>
            </w:r>
          </w:p>
        </w:tc>
        <w:tc>
          <w:tcPr>
            <w:tcW w:w="5671" w:type="dxa"/>
            <w:tcBorders>
              <w:top w:val="nil"/>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Órgão, entidade ou unidade administrativa pela qual a ADMINISTRAÇÃO PÚBLICA opera e atua concretamente.</w:t>
            </w:r>
          </w:p>
        </w:tc>
      </w:tr>
      <w:tr w:rsidR="00201378" w:rsidRPr="004D6ED8" w:rsidTr="00201378">
        <w:trPr>
          <w:trHeight w:val="1565"/>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pacing w:val="-1"/>
                <w:sz w:val="24"/>
                <w:szCs w:val="24"/>
                <w:lang w:eastAsia="pt-BR"/>
              </w:rPr>
              <w:t>ADMINISTRAÇÃO PÚBLICA</w:t>
            </w: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 xml:space="preserve">Administração Direta e Indireta da União, dos Estados, do Distrito Federal e dos Municípios, abrangendo inclusive as entidades com personalidade jurídica de direito privado </w:t>
            </w:r>
            <w:proofErr w:type="gramStart"/>
            <w:r w:rsidRPr="00C91017">
              <w:rPr>
                <w:rFonts w:ascii="Arial" w:hAnsi="Arial" w:cs="Arial"/>
                <w:color w:val="000000"/>
                <w:sz w:val="24"/>
                <w:szCs w:val="24"/>
                <w:lang w:val="pt-BR" w:eastAsia="pt-BR"/>
              </w:rPr>
              <w:t>sob controle</w:t>
            </w:r>
            <w:proofErr w:type="gramEnd"/>
            <w:r w:rsidRPr="00C91017">
              <w:rPr>
                <w:rFonts w:ascii="Arial" w:hAnsi="Arial" w:cs="Arial"/>
                <w:color w:val="000000"/>
                <w:sz w:val="24"/>
                <w:szCs w:val="24"/>
                <w:lang w:val="pt-BR" w:eastAsia="pt-BR"/>
              </w:rPr>
              <w:t xml:space="preserve"> do poder público e as fundações por ele instituídas ou mantidas.</w:t>
            </w:r>
          </w:p>
        </w:tc>
      </w:tr>
      <w:tr w:rsidR="00201378" w:rsidRPr="004D6ED8" w:rsidTr="001D0428">
        <w:trPr>
          <w:trHeight w:val="313"/>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lastRenderedPageBreak/>
              <w:t>ANEXOS</w:t>
            </w: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pacing w:val="-1"/>
                <w:sz w:val="24"/>
                <w:szCs w:val="24"/>
                <w:lang w:val="pt-BR" w:eastAsia="pt-BR"/>
              </w:rPr>
              <w:t>Anexos que compõem o EDITAL.</w:t>
            </w:r>
          </w:p>
        </w:tc>
      </w:tr>
      <w:tr w:rsidR="00201378" w:rsidRPr="004D6ED8" w:rsidTr="004659BD">
        <w:trPr>
          <w:trHeight w:val="1252"/>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ATIVIDADES</w:t>
            </w:r>
          </w:p>
        </w:tc>
        <w:tc>
          <w:tcPr>
            <w:tcW w:w="5671" w:type="dxa"/>
            <w:tcBorders>
              <w:top w:val="single" w:sz="4" w:space="0" w:color="auto"/>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w w:val="95"/>
                <w:sz w:val="24"/>
                <w:szCs w:val="24"/>
                <w:lang w:val="pt-BR" w:eastAsia="pt-BR"/>
              </w:rPr>
              <w:t>Todas as OBRAS, SERVIÇOS, exploração e gestão do COMPLEXO CULTURAL E TURÍSTICO DE IPIABAS e outras atividades, descritas neste EDITAL, que, em conjunto, estão incluídas no objeto da CONCESSÃO.</w:t>
            </w:r>
          </w:p>
        </w:tc>
      </w:tr>
      <w:tr w:rsidR="00201378" w:rsidRPr="004D6ED8" w:rsidTr="004659BD">
        <w:trPr>
          <w:trHeight w:val="1332"/>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BENS INTEGRANTES</w:t>
            </w: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São os bens diretamente afetos ou associados à execução das ATIVIDADES objeto do EDITAL, sejam eles repassados pelo MUNICÍPIO, ou incorporados ao COMPLEXO CULTURAL E TURÍSTICO DE IPIABAS por ação da CONCESSIONÁRIA.</w:t>
            </w:r>
          </w:p>
        </w:tc>
      </w:tr>
      <w:tr w:rsidR="00201378" w:rsidRPr="004D6ED8" w:rsidTr="004659BD">
        <w:trPr>
          <w:trHeight w:val="293"/>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COMISSÃO</w:t>
            </w:r>
          </w:p>
        </w:tc>
        <w:tc>
          <w:tcPr>
            <w:tcW w:w="5671" w:type="dxa"/>
            <w:tcBorders>
              <w:top w:val="single" w:sz="4" w:space="0" w:color="auto"/>
              <w:left w:val="nil"/>
              <w:bottom w:val="single" w:sz="4" w:space="0" w:color="auto"/>
              <w:right w:val="single" w:sz="4" w:space="0" w:color="auto"/>
            </w:tcBorders>
            <w:shd w:val="clear" w:color="auto" w:fill="auto"/>
            <w:vAlign w:val="center"/>
            <w:hideMark/>
          </w:tcPr>
          <w:p w:rsidR="00201378" w:rsidRPr="00C91017" w:rsidRDefault="00201378" w:rsidP="00D202B4">
            <w:pPr>
              <w:widowControl/>
              <w:autoSpaceDE/>
              <w:autoSpaceDN/>
              <w:jc w:val="both"/>
              <w:rPr>
                <w:rFonts w:ascii="Arial" w:hAnsi="Arial" w:cs="Arial"/>
                <w:color w:val="000000"/>
                <w:sz w:val="24"/>
                <w:szCs w:val="24"/>
                <w:lang w:val="pt-BR" w:eastAsia="pt-BR"/>
              </w:rPr>
            </w:pPr>
            <w:r w:rsidRPr="00C91017">
              <w:rPr>
                <w:rFonts w:ascii="Arial" w:hAnsi="Arial" w:cs="Arial"/>
                <w:b/>
                <w:color w:val="0000FF"/>
                <w:sz w:val="24"/>
                <w:szCs w:val="24"/>
                <w:lang w:val="pt-BR" w:eastAsia="pt-BR"/>
              </w:rPr>
              <w:t xml:space="preserve">Comissão Permanente de </w:t>
            </w:r>
            <w:proofErr w:type="spellStart"/>
            <w:r w:rsidRPr="00C91017">
              <w:rPr>
                <w:rFonts w:ascii="Arial" w:hAnsi="Arial" w:cs="Arial"/>
                <w:b/>
                <w:color w:val="0000FF"/>
                <w:sz w:val="24"/>
                <w:szCs w:val="24"/>
                <w:lang w:val="pt-BR" w:eastAsia="pt-BR"/>
              </w:rPr>
              <w:t>Licitação</w:t>
            </w:r>
            <w:r w:rsidRPr="00C91017">
              <w:rPr>
                <w:rFonts w:ascii="Arial" w:hAnsi="Arial" w:cs="Arial"/>
                <w:color w:val="000000"/>
                <w:sz w:val="24"/>
                <w:szCs w:val="24"/>
                <w:lang w:val="pt-BR" w:eastAsia="pt-BR"/>
              </w:rPr>
              <w:t>constituída</w:t>
            </w:r>
            <w:proofErr w:type="spellEnd"/>
            <w:r w:rsidRPr="00C91017">
              <w:rPr>
                <w:rFonts w:ascii="Arial" w:hAnsi="Arial" w:cs="Arial"/>
                <w:color w:val="000000"/>
                <w:sz w:val="24"/>
                <w:szCs w:val="24"/>
                <w:lang w:val="pt-BR" w:eastAsia="pt-BR"/>
              </w:rPr>
              <w:t xml:space="preserve"> por membros designados p</w:t>
            </w:r>
            <w:r w:rsidR="00C235FA" w:rsidRPr="00C91017">
              <w:rPr>
                <w:rFonts w:ascii="Arial" w:hAnsi="Arial" w:cs="Arial"/>
                <w:color w:val="000000"/>
                <w:sz w:val="24"/>
                <w:szCs w:val="24"/>
                <w:lang w:val="pt-BR" w:eastAsia="pt-BR"/>
              </w:rPr>
              <w:t xml:space="preserve">elo </w:t>
            </w:r>
            <w:r w:rsidR="00D202B4" w:rsidRPr="00C91017">
              <w:rPr>
                <w:rFonts w:ascii="Arial" w:hAnsi="Arial" w:cs="Arial"/>
                <w:b/>
                <w:sz w:val="24"/>
                <w:szCs w:val="24"/>
                <w:lang w:val="pt-BR" w:eastAsia="pt-BR"/>
              </w:rPr>
              <w:t xml:space="preserve">Exmo. </w:t>
            </w:r>
            <w:proofErr w:type="gramStart"/>
            <w:r w:rsidR="00D202B4" w:rsidRPr="00C91017">
              <w:rPr>
                <w:rFonts w:ascii="Arial" w:hAnsi="Arial" w:cs="Arial"/>
                <w:b/>
                <w:sz w:val="24"/>
                <w:szCs w:val="24"/>
                <w:lang w:val="pt-BR" w:eastAsia="pt-BR"/>
              </w:rPr>
              <w:t>Sr.</w:t>
            </w:r>
            <w:proofErr w:type="gramEnd"/>
            <w:r w:rsidR="00D202B4" w:rsidRPr="00C91017">
              <w:rPr>
                <w:rFonts w:ascii="Arial" w:hAnsi="Arial" w:cs="Arial"/>
                <w:b/>
                <w:sz w:val="24"/>
                <w:szCs w:val="24"/>
                <w:lang w:val="pt-BR" w:eastAsia="pt-BR"/>
              </w:rPr>
              <w:t xml:space="preserve"> Prefeito</w:t>
            </w:r>
            <w:r w:rsidRPr="00C91017">
              <w:rPr>
                <w:rFonts w:ascii="Arial" w:hAnsi="Arial" w:cs="Arial"/>
                <w:sz w:val="24"/>
                <w:szCs w:val="24"/>
                <w:lang w:val="pt-BR" w:eastAsia="pt-BR"/>
              </w:rPr>
              <w:t xml:space="preserve">, </w:t>
            </w:r>
            <w:r w:rsidRPr="00C91017">
              <w:rPr>
                <w:rFonts w:ascii="Arial" w:hAnsi="Arial" w:cs="Arial"/>
                <w:color w:val="000000"/>
                <w:sz w:val="24"/>
                <w:szCs w:val="24"/>
                <w:lang w:val="pt-BR" w:eastAsia="pt-BR"/>
              </w:rPr>
              <w:t>com a função de receber, examinar e julgar todos os documentos e PROPOSTAS relativos à LICITAÇÃO, objeto do presente EDITAL.</w:t>
            </w:r>
          </w:p>
        </w:tc>
      </w:tr>
      <w:tr w:rsidR="00201378" w:rsidRPr="004D6ED8" w:rsidTr="001D0428">
        <w:trPr>
          <w:trHeight w:val="894"/>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val="pt-BR" w:eastAsia="pt-BR"/>
              </w:rPr>
              <w:t>CONCESSÃO ou CONCESSÃO DE USO</w:t>
            </w: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É a concessão de uso do COMPLEXO CULTURAL E TURÍSTICO DE IPIABAS, para a realização das ATIVIDADES pela CONCESSIONÁRIA.</w:t>
            </w:r>
          </w:p>
        </w:tc>
      </w:tr>
      <w:tr w:rsidR="00201378" w:rsidRPr="004D6ED8" w:rsidTr="005836A4">
        <w:trPr>
          <w:trHeight w:val="1192"/>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CONCESSIONÁRIA</w:t>
            </w:r>
          </w:p>
        </w:tc>
        <w:tc>
          <w:tcPr>
            <w:tcW w:w="5671" w:type="dxa"/>
            <w:tcBorders>
              <w:top w:val="single" w:sz="4" w:space="0" w:color="auto"/>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proofErr w:type="gramStart"/>
            <w:r w:rsidRPr="00C91017">
              <w:rPr>
                <w:rFonts w:ascii="Arial" w:hAnsi="Arial" w:cs="Arial"/>
                <w:color w:val="000000"/>
                <w:sz w:val="24"/>
                <w:szCs w:val="24"/>
                <w:lang w:val="pt-BR" w:eastAsia="pt-BR"/>
              </w:rPr>
              <w:t>Sociedade de propósito específico, constituída sob a forma de sociedade anônima, responsável pela execução das ATIVIDADES após a celebração do CONTRATO, de acordo com as regras previstas</w:t>
            </w:r>
            <w:proofErr w:type="gramEnd"/>
            <w:r w:rsidRPr="00C91017">
              <w:rPr>
                <w:rFonts w:ascii="Arial" w:hAnsi="Arial" w:cs="Arial"/>
                <w:color w:val="000000"/>
                <w:sz w:val="24"/>
                <w:szCs w:val="24"/>
                <w:lang w:val="pt-BR" w:eastAsia="pt-BR"/>
              </w:rPr>
              <w:t>.</w:t>
            </w:r>
          </w:p>
        </w:tc>
      </w:tr>
      <w:tr w:rsidR="00201378" w:rsidRPr="004D6ED8" w:rsidTr="005836A4">
        <w:trPr>
          <w:trHeight w:val="596"/>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val="pt-BR" w:eastAsia="pt-BR"/>
              </w:rPr>
              <w:t>COMPLEXO CULTURAL E TURÍSTICO DE IPIABAS</w:t>
            </w: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C235FA">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 xml:space="preserve">São as estruturas e atrações indicadas no </w:t>
            </w:r>
            <w:r w:rsidRPr="00C91017">
              <w:rPr>
                <w:rFonts w:ascii="Arial" w:hAnsi="Arial" w:cs="Arial"/>
                <w:b/>
                <w:color w:val="000000"/>
                <w:sz w:val="24"/>
                <w:szCs w:val="24"/>
                <w:lang w:val="pt-BR" w:eastAsia="pt-BR"/>
              </w:rPr>
              <w:t xml:space="preserve">ANEXO </w:t>
            </w:r>
            <w:r w:rsidR="00C235FA" w:rsidRPr="00C91017">
              <w:rPr>
                <w:rFonts w:ascii="Arial" w:hAnsi="Arial" w:cs="Arial"/>
                <w:b/>
                <w:color w:val="000000"/>
                <w:sz w:val="24"/>
                <w:szCs w:val="24"/>
                <w:lang w:val="pt-BR" w:eastAsia="pt-BR"/>
              </w:rPr>
              <w:t>I</w:t>
            </w:r>
            <w:r w:rsidRPr="00C91017">
              <w:rPr>
                <w:rFonts w:ascii="Arial" w:hAnsi="Arial" w:cs="Arial"/>
                <w:color w:val="000000"/>
                <w:sz w:val="24"/>
                <w:szCs w:val="24"/>
                <w:lang w:val="pt-BR" w:eastAsia="pt-BR"/>
              </w:rPr>
              <w:t>.</w:t>
            </w:r>
          </w:p>
        </w:tc>
      </w:tr>
      <w:tr w:rsidR="00201378" w:rsidRPr="004D6ED8" w:rsidTr="005836A4">
        <w:trPr>
          <w:trHeight w:val="1159"/>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CONSÓRCIO</w:t>
            </w:r>
          </w:p>
        </w:tc>
        <w:tc>
          <w:tcPr>
            <w:tcW w:w="5671" w:type="dxa"/>
            <w:tcBorders>
              <w:top w:val="single" w:sz="4" w:space="0" w:color="auto"/>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 xml:space="preserve">Associação de empresas e/ou entidades </w:t>
            </w:r>
            <w:proofErr w:type="gramStart"/>
            <w:r w:rsidRPr="00C91017">
              <w:rPr>
                <w:rFonts w:ascii="Arial" w:hAnsi="Arial" w:cs="Arial"/>
                <w:color w:val="000000"/>
                <w:sz w:val="24"/>
                <w:szCs w:val="24"/>
                <w:lang w:val="pt-BR" w:eastAsia="pt-BR"/>
              </w:rPr>
              <w:t>brasileiras, fundos</w:t>
            </w:r>
            <w:proofErr w:type="gramEnd"/>
            <w:r w:rsidRPr="00C91017">
              <w:rPr>
                <w:rFonts w:ascii="Arial" w:hAnsi="Arial" w:cs="Arial"/>
                <w:color w:val="000000"/>
                <w:sz w:val="24"/>
                <w:szCs w:val="24"/>
                <w:lang w:val="pt-BR" w:eastAsia="pt-BR"/>
              </w:rPr>
              <w:t xml:space="preserve"> de investimentos, entidades de previdência privada e instituições financeiras com o objetivo de participar da LICITAÇÃO segundo as leis brasileiras.</w:t>
            </w:r>
          </w:p>
        </w:tc>
      </w:tr>
      <w:tr w:rsidR="00201378" w:rsidRPr="004D6ED8" w:rsidTr="00201378">
        <w:trPr>
          <w:trHeight w:val="298"/>
        </w:trPr>
        <w:tc>
          <w:tcPr>
            <w:tcW w:w="3639" w:type="dxa"/>
            <w:tcBorders>
              <w:top w:val="nil"/>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CONTRAPRESTAÇÃO PECUNIÁRIA</w:t>
            </w:r>
          </w:p>
        </w:tc>
        <w:tc>
          <w:tcPr>
            <w:tcW w:w="5671" w:type="dxa"/>
            <w:tcBorders>
              <w:top w:val="nil"/>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 xml:space="preserve">Valor pago pela </w:t>
            </w:r>
            <w:proofErr w:type="spellStart"/>
            <w:r w:rsidRPr="00C91017">
              <w:rPr>
                <w:rFonts w:ascii="Arial" w:hAnsi="Arial" w:cs="Arial"/>
                <w:color w:val="000000"/>
                <w:sz w:val="24"/>
                <w:szCs w:val="24"/>
                <w:lang w:val="pt-BR" w:eastAsia="pt-BR"/>
              </w:rPr>
              <w:t>Administraçao</w:t>
            </w:r>
            <w:proofErr w:type="spellEnd"/>
            <w:r w:rsidRPr="00C91017">
              <w:rPr>
                <w:rFonts w:ascii="Arial" w:hAnsi="Arial" w:cs="Arial"/>
                <w:color w:val="000000"/>
                <w:sz w:val="24"/>
                <w:szCs w:val="24"/>
                <w:lang w:val="pt-BR" w:eastAsia="pt-BR"/>
              </w:rPr>
              <w:t xml:space="preserve"> publica à Concessionária.</w:t>
            </w:r>
          </w:p>
        </w:tc>
      </w:tr>
      <w:tr w:rsidR="00201378" w:rsidRPr="004D6ED8" w:rsidTr="00201378">
        <w:trPr>
          <w:trHeight w:val="298"/>
        </w:trPr>
        <w:tc>
          <w:tcPr>
            <w:tcW w:w="36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FE29DF">
            <w:pPr>
              <w:widowControl/>
              <w:autoSpaceDE/>
              <w:autoSpaceDN/>
              <w:rPr>
                <w:rFonts w:ascii="Arial" w:hAnsi="Arial" w:cs="Arial"/>
                <w:b/>
                <w:color w:val="000000"/>
                <w:sz w:val="24"/>
                <w:szCs w:val="24"/>
                <w:lang w:val="pt-BR" w:eastAsia="pt-BR"/>
              </w:rPr>
            </w:pPr>
            <w:r w:rsidRPr="00C91017">
              <w:rPr>
                <w:rFonts w:ascii="Arial" w:hAnsi="Arial" w:cs="Arial"/>
                <w:b/>
                <w:color w:val="000000"/>
                <w:sz w:val="24"/>
                <w:szCs w:val="24"/>
                <w:lang w:eastAsia="pt-BR"/>
              </w:rPr>
              <w:t xml:space="preserve">CONCESSÃO </w:t>
            </w: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b/>
                <w:color w:val="000000"/>
                <w:sz w:val="24"/>
                <w:szCs w:val="24"/>
                <w:lang w:val="pt-BR" w:eastAsia="pt-BR"/>
              </w:rPr>
              <w:t>Concessão Patrocinada</w:t>
            </w:r>
            <w:r w:rsidRPr="00C91017">
              <w:rPr>
                <w:rFonts w:ascii="Arial" w:hAnsi="Arial" w:cs="Arial"/>
                <w:color w:val="000000"/>
                <w:sz w:val="24"/>
                <w:szCs w:val="24"/>
                <w:lang w:val="pt-BR" w:eastAsia="pt-BR"/>
              </w:rPr>
              <w:t xml:space="preserve">, conforme a lei federal n. 11.079/2004: </w:t>
            </w:r>
          </w:p>
        </w:tc>
      </w:tr>
      <w:tr w:rsidR="00201378" w:rsidRPr="004D6ED8" w:rsidTr="00201378">
        <w:trPr>
          <w:trHeight w:val="596"/>
        </w:trPr>
        <w:tc>
          <w:tcPr>
            <w:tcW w:w="3639" w:type="dxa"/>
            <w:vMerge/>
            <w:tcBorders>
              <w:top w:val="single" w:sz="4" w:space="0" w:color="auto"/>
              <w:left w:val="single" w:sz="4" w:space="0" w:color="auto"/>
              <w:bottom w:val="single" w:sz="4" w:space="0" w:color="auto"/>
              <w:right w:val="single" w:sz="4" w:space="0" w:color="auto"/>
            </w:tcBorders>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 xml:space="preserve"> Art. 2º Parceria público-privada é o contrato administrativo de concessão, na modalidade </w:t>
            </w:r>
            <w:r w:rsidRPr="00C91017">
              <w:rPr>
                <w:rFonts w:ascii="Arial" w:hAnsi="Arial" w:cs="Arial"/>
                <w:b/>
                <w:color w:val="000000"/>
                <w:sz w:val="24"/>
                <w:szCs w:val="24"/>
                <w:lang w:val="pt-BR" w:eastAsia="pt-BR"/>
              </w:rPr>
              <w:t>patrocinada</w:t>
            </w:r>
            <w:r w:rsidRPr="00C91017">
              <w:rPr>
                <w:rFonts w:ascii="Arial" w:hAnsi="Arial" w:cs="Arial"/>
                <w:color w:val="000000"/>
                <w:sz w:val="24"/>
                <w:szCs w:val="24"/>
                <w:lang w:val="pt-BR" w:eastAsia="pt-BR"/>
              </w:rPr>
              <w:t xml:space="preserve"> ou </w:t>
            </w:r>
            <w:r w:rsidRPr="00C91017">
              <w:rPr>
                <w:rFonts w:ascii="Arial" w:hAnsi="Arial" w:cs="Arial"/>
                <w:b/>
                <w:color w:val="000000"/>
                <w:sz w:val="24"/>
                <w:szCs w:val="24"/>
                <w:lang w:val="pt-BR" w:eastAsia="pt-BR"/>
              </w:rPr>
              <w:t>administrativa</w:t>
            </w:r>
            <w:r w:rsidRPr="00C91017">
              <w:rPr>
                <w:rFonts w:ascii="Arial" w:hAnsi="Arial" w:cs="Arial"/>
                <w:color w:val="000000"/>
                <w:sz w:val="24"/>
                <w:szCs w:val="24"/>
                <w:lang w:val="pt-BR" w:eastAsia="pt-BR"/>
              </w:rPr>
              <w:t xml:space="preserve">. </w:t>
            </w:r>
          </w:p>
        </w:tc>
      </w:tr>
      <w:tr w:rsidR="00201378" w:rsidRPr="004D6ED8" w:rsidTr="00201378">
        <w:trPr>
          <w:trHeight w:val="1490"/>
        </w:trPr>
        <w:tc>
          <w:tcPr>
            <w:tcW w:w="3639" w:type="dxa"/>
            <w:vMerge/>
            <w:tcBorders>
              <w:top w:val="single" w:sz="4" w:space="0" w:color="auto"/>
              <w:left w:val="single" w:sz="4" w:space="0" w:color="auto"/>
              <w:bottom w:val="single" w:sz="4" w:space="0" w:color="auto"/>
              <w:right w:val="single" w:sz="4" w:space="0" w:color="auto"/>
            </w:tcBorders>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 xml:space="preserve">§ 1º </w:t>
            </w:r>
            <w:r w:rsidRPr="00C91017">
              <w:rPr>
                <w:rFonts w:ascii="Arial" w:hAnsi="Arial" w:cs="Arial"/>
                <w:b/>
                <w:color w:val="000000"/>
                <w:sz w:val="24"/>
                <w:szCs w:val="24"/>
                <w:lang w:val="pt-BR" w:eastAsia="pt-BR"/>
              </w:rPr>
              <w:t>Concessão patrocinada</w:t>
            </w:r>
            <w:r w:rsidRPr="00C91017">
              <w:rPr>
                <w:rFonts w:ascii="Arial" w:hAnsi="Arial" w:cs="Arial"/>
                <w:color w:val="000000"/>
                <w:sz w:val="24"/>
                <w:szCs w:val="24"/>
                <w:lang w:val="pt-BR" w:eastAsia="pt-BR"/>
              </w:rPr>
              <w:t xml:space="preserve"> é a concessão de serviços públicos ou de obras públicas de que trata a Lei nº 8.987, de 13 de fevereiro de 1995, quando envolver, adicionalmente à tarifa cobrada dos usuários contraprestação pecuniária do parceiro público ao parceiro privado</w:t>
            </w:r>
            <w:r w:rsidR="00CE515A" w:rsidRPr="00C91017">
              <w:rPr>
                <w:rFonts w:ascii="Arial" w:hAnsi="Arial" w:cs="Arial"/>
                <w:color w:val="000000"/>
                <w:sz w:val="24"/>
                <w:szCs w:val="24"/>
                <w:lang w:val="pt-BR" w:eastAsia="pt-BR"/>
              </w:rPr>
              <w:t>.</w:t>
            </w:r>
          </w:p>
        </w:tc>
      </w:tr>
      <w:tr w:rsidR="00201378" w:rsidRPr="0063089C" w:rsidTr="00201378">
        <w:trPr>
          <w:trHeight w:val="298"/>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CONTRATO</w:t>
            </w:r>
          </w:p>
        </w:tc>
        <w:tc>
          <w:tcPr>
            <w:tcW w:w="5671" w:type="dxa"/>
            <w:tcBorders>
              <w:top w:val="single" w:sz="4" w:space="0" w:color="auto"/>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proofErr w:type="spellStart"/>
            <w:r w:rsidRPr="00C91017">
              <w:rPr>
                <w:rFonts w:ascii="Arial" w:hAnsi="Arial" w:cs="Arial"/>
                <w:color w:val="000000"/>
                <w:sz w:val="24"/>
                <w:szCs w:val="24"/>
                <w:lang w:eastAsia="pt-BR"/>
              </w:rPr>
              <w:t>Contrato</w:t>
            </w:r>
            <w:proofErr w:type="spellEnd"/>
            <w:r w:rsidRPr="00C91017">
              <w:rPr>
                <w:rFonts w:ascii="Arial" w:hAnsi="Arial" w:cs="Arial"/>
                <w:color w:val="000000"/>
                <w:sz w:val="24"/>
                <w:szCs w:val="24"/>
                <w:lang w:eastAsia="pt-BR"/>
              </w:rPr>
              <w:t xml:space="preserve"> de CONCESSÃO PATROCINADA.</w:t>
            </w:r>
          </w:p>
        </w:tc>
      </w:tr>
      <w:tr w:rsidR="00201378" w:rsidRPr="004D6ED8" w:rsidTr="00201378">
        <w:trPr>
          <w:trHeight w:val="298"/>
        </w:trPr>
        <w:tc>
          <w:tcPr>
            <w:tcW w:w="3639" w:type="dxa"/>
            <w:tcBorders>
              <w:top w:val="nil"/>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lastRenderedPageBreak/>
              <w:t>DATA DE ASSINATURA</w:t>
            </w:r>
          </w:p>
        </w:tc>
        <w:tc>
          <w:tcPr>
            <w:tcW w:w="5671" w:type="dxa"/>
            <w:tcBorders>
              <w:top w:val="nil"/>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Data de assinatura do CONTRATO.</w:t>
            </w:r>
          </w:p>
        </w:tc>
      </w:tr>
      <w:tr w:rsidR="00201378" w:rsidRPr="004D6ED8" w:rsidTr="00201378">
        <w:trPr>
          <w:trHeight w:val="894"/>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pacing w:val="-2"/>
                <w:sz w:val="24"/>
                <w:szCs w:val="24"/>
                <w:lang w:eastAsia="pt-BR"/>
              </w:rPr>
              <w:t>DOCUMENTOS DE HABILITAÇÃO</w:t>
            </w: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 xml:space="preserve">Documentos exigidos no EDITAL para </w:t>
            </w:r>
            <w:proofErr w:type="spellStart"/>
            <w:r w:rsidRPr="00C91017">
              <w:rPr>
                <w:rFonts w:ascii="Arial" w:hAnsi="Arial" w:cs="Arial"/>
                <w:color w:val="000000"/>
                <w:sz w:val="24"/>
                <w:szCs w:val="24"/>
                <w:lang w:val="pt-BR" w:eastAsia="pt-BR"/>
              </w:rPr>
              <w:t>acomprovação</w:t>
            </w:r>
            <w:proofErr w:type="spellEnd"/>
            <w:r w:rsidRPr="00C91017">
              <w:rPr>
                <w:rFonts w:ascii="Arial" w:hAnsi="Arial" w:cs="Arial"/>
                <w:color w:val="000000"/>
                <w:sz w:val="24"/>
                <w:szCs w:val="24"/>
                <w:lang w:val="pt-BR" w:eastAsia="pt-BR"/>
              </w:rPr>
              <w:t xml:space="preserve"> da capacidade e idoneidade dos LICITANTES para firmarem o CONTRATO.</w:t>
            </w:r>
          </w:p>
        </w:tc>
      </w:tr>
      <w:tr w:rsidR="00201378" w:rsidRPr="004D6ED8" w:rsidTr="00201378">
        <w:trPr>
          <w:trHeight w:val="313"/>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b/>
                <w:color w:val="000000"/>
                <w:sz w:val="24"/>
                <w:szCs w:val="24"/>
                <w:lang w:val="pt-BR" w:eastAsia="pt-BR"/>
              </w:rPr>
            </w:pPr>
            <w:r w:rsidRPr="00C91017">
              <w:rPr>
                <w:rFonts w:ascii="Arial" w:hAnsi="Arial" w:cs="Arial"/>
                <w:b/>
                <w:color w:val="000000"/>
                <w:sz w:val="24"/>
                <w:szCs w:val="24"/>
                <w:lang w:eastAsia="pt-BR"/>
              </w:rPr>
              <w:t>DOEBP</w:t>
            </w: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C235FA">
            <w:pPr>
              <w:widowControl/>
              <w:autoSpaceDE/>
              <w:autoSpaceDN/>
              <w:jc w:val="both"/>
              <w:rPr>
                <w:rFonts w:ascii="Arial" w:hAnsi="Arial" w:cs="Arial"/>
                <w:color w:val="000000"/>
                <w:sz w:val="24"/>
                <w:szCs w:val="24"/>
                <w:lang w:val="pt-BR" w:eastAsia="pt-BR"/>
              </w:rPr>
            </w:pPr>
            <w:r w:rsidRPr="00C91017">
              <w:rPr>
                <w:rFonts w:ascii="Arial" w:hAnsi="Arial" w:cs="Arial"/>
                <w:color w:val="000000"/>
                <w:spacing w:val="-3"/>
                <w:w w:val="95"/>
                <w:sz w:val="24"/>
                <w:szCs w:val="24"/>
                <w:lang w:val="pt-BR" w:eastAsia="pt-BR"/>
              </w:rPr>
              <w:t xml:space="preserve">Diário Oficial Eletrônico do </w:t>
            </w:r>
            <w:proofErr w:type="spellStart"/>
            <w:proofErr w:type="gramStart"/>
            <w:r w:rsidRPr="00C91017">
              <w:rPr>
                <w:rFonts w:ascii="Arial" w:hAnsi="Arial" w:cs="Arial"/>
                <w:color w:val="000000"/>
                <w:spacing w:val="-3"/>
                <w:w w:val="95"/>
                <w:sz w:val="24"/>
                <w:szCs w:val="24"/>
                <w:lang w:val="pt-BR" w:eastAsia="pt-BR"/>
              </w:rPr>
              <w:t>MUNICÍPIOde</w:t>
            </w:r>
            <w:proofErr w:type="spellEnd"/>
            <w:proofErr w:type="gramEnd"/>
            <w:r w:rsidRPr="00C91017">
              <w:rPr>
                <w:rFonts w:ascii="Arial" w:hAnsi="Arial" w:cs="Arial"/>
                <w:color w:val="000000"/>
                <w:spacing w:val="-3"/>
                <w:w w:val="95"/>
                <w:sz w:val="24"/>
                <w:szCs w:val="24"/>
                <w:lang w:val="pt-BR" w:eastAsia="pt-BR"/>
              </w:rPr>
              <w:t xml:space="preserve"> Barra do Piraí.</w:t>
            </w:r>
          </w:p>
        </w:tc>
      </w:tr>
      <w:tr w:rsidR="00201378" w:rsidRPr="004D6ED8" w:rsidTr="004659BD">
        <w:trPr>
          <w:trHeight w:val="298"/>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DOE/RJ</w:t>
            </w:r>
          </w:p>
        </w:tc>
        <w:tc>
          <w:tcPr>
            <w:tcW w:w="5671" w:type="dxa"/>
            <w:tcBorders>
              <w:top w:val="single" w:sz="4" w:space="0" w:color="auto"/>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Diário Oficial do Estado do Rio de Janeiro.</w:t>
            </w:r>
          </w:p>
        </w:tc>
      </w:tr>
      <w:tr w:rsidR="00201378" w:rsidRPr="004D6ED8" w:rsidTr="004659BD">
        <w:trPr>
          <w:trHeight w:val="596"/>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EDITAL</w:t>
            </w: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Instrumento convocatório que disciplina e regula o procedimento da LICITAÇÃO.</w:t>
            </w:r>
          </w:p>
        </w:tc>
      </w:tr>
      <w:tr w:rsidR="00201378" w:rsidRPr="004D6ED8" w:rsidTr="004659BD">
        <w:trPr>
          <w:trHeight w:val="596"/>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ENVELOPES</w:t>
            </w:r>
          </w:p>
        </w:tc>
        <w:tc>
          <w:tcPr>
            <w:tcW w:w="5671" w:type="dxa"/>
            <w:tcBorders>
              <w:top w:val="single" w:sz="4" w:space="0" w:color="auto"/>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Invólucros lacrados, nos quais será entregue toda a documentação exigida no EDITAL.</w:t>
            </w:r>
          </w:p>
        </w:tc>
      </w:tr>
      <w:tr w:rsidR="00201378" w:rsidRPr="004D6ED8" w:rsidTr="00201378">
        <w:trPr>
          <w:trHeight w:val="894"/>
        </w:trPr>
        <w:tc>
          <w:tcPr>
            <w:tcW w:w="3639" w:type="dxa"/>
            <w:tcBorders>
              <w:top w:val="nil"/>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GARANTIA DE EXECUÇÃO</w:t>
            </w:r>
          </w:p>
        </w:tc>
        <w:tc>
          <w:tcPr>
            <w:tcW w:w="5671" w:type="dxa"/>
            <w:tcBorders>
              <w:top w:val="nil"/>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Garantia para assegurar a plena execução do CONTRATO, a ser contratada pela CONCESSIONÁRIA, nos termos e condições previstos na minuta do CONTRATO.</w:t>
            </w:r>
          </w:p>
        </w:tc>
      </w:tr>
      <w:tr w:rsidR="00201378" w:rsidRPr="004D6ED8" w:rsidTr="001D0428">
        <w:trPr>
          <w:trHeight w:val="894"/>
        </w:trPr>
        <w:tc>
          <w:tcPr>
            <w:tcW w:w="3639" w:type="dxa"/>
            <w:tcBorders>
              <w:top w:val="nil"/>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GARANTIA DE PROPOSTA</w:t>
            </w:r>
          </w:p>
        </w:tc>
        <w:tc>
          <w:tcPr>
            <w:tcW w:w="5671" w:type="dxa"/>
            <w:tcBorders>
              <w:top w:val="nil"/>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Garantia fornecida pela LICITANTE para participar da LICITAÇÃO, de modo a assegurar a manutenção da PROPOSTA apresentada, em todos os seus termos, respeitado o disposto no EDITAL.</w:t>
            </w:r>
          </w:p>
        </w:tc>
      </w:tr>
      <w:tr w:rsidR="00201378" w:rsidRPr="004D6ED8" w:rsidTr="005836A4">
        <w:trPr>
          <w:trHeight w:val="1490"/>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pacing w:val="-1"/>
                <w:sz w:val="24"/>
                <w:szCs w:val="24"/>
                <w:lang w:eastAsia="pt-BR"/>
              </w:rPr>
              <w:t>INFRAESTRUTURA EXISTENTE</w:t>
            </w:r>
          </w:p>
        </w:tc>
        <w:tc>
          <w:tcPr>
            <w:tcW w:w="5671" w:type="dxa"/>
            <w:tcBorders>
              <w:top w:val="single" w:sz="4" w:space="0" w:color="auto"/>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 xml:space="preserve">Conjunto de bens imóveis e equipamentos existentes no </w:t>
            </w:r>
            <w:r w:rsidRPr="00C91017">
              <w:rPr>
                <w:rFonts w:ascii="Arial" w:hAnsi="Arial" w:cs="Arial"/>
                <w:b/>
                <w:color w:val="000000"/>
                <w:sz w:val="24"/>
                <w:szCs w:val="24"/>
                <w:lang w:val="pt-BR" w:eastAsia="pt-BR"/>
              </w:rPr>
              <w:t xml:space="preserve">COMPLEXO CULTURAL E </w:t>
            </w:r>
            <w:proofErr w:type="gramStart"/>
            <w:r w:rsidRPr="00C91017">
              <w:rPr>
                <w:rFonts w:ascii="Arial" w:hAnsi="Arial" w:cs="Arial"/>
                <w:b/>
                <w:color w:val="000000"/>
                <w:sz w:val="24"/>
                <w:szCs w:val="24"/>
                <w:lang w:val="pt-BR" w:eastAsia="pt-BR"/>
              </w:rPr>
              <w:t>TURÍSTICO DE IPIABAS</w:t>
            </w:r>
            <w:r w:rsidRPr="00C91017">
              <w:rPr>
                <w:rFonts w:ascii="Arial" w:hAnsi="Arial" w:cs="Arial"/>
                <w:color w:val="000000"/>
                <w:sz w:val="24"/>
                <w:szCs w:val="24"/>
                <w:lang w:val="pt-BR" w:eastAsia="pt-BR"/>
              </w:rPr>
              <w:t xml:space="preserve"> no momento da celebração do CONTRATO e transferidos pelo MUNICÍPIO à CONCESSIONÁRIA, de acordo com as regras previstas no CONTRATO</w:t>
            </w:r>
            <w:proofErr w:type="gramEnd"/>
            <w:r w:rsidRPr="00C91017">
              <w:rPr>
                <w:rFonts w:ascii="Arial" w:hAnsi="Arial" w:cs="Arial"/>
                <w:color w:val="000000"/>
                <w:sz w:val="24"/>
                <w:szCs w:val="24"/>
                <w:lang w:val="pt-BR" w:eastAsia="pt-BR"/>
              </w:rPr>
              <w:t>.</w:t>
            </w:r>
          </w:p>
        </w:tc>
      </w:tr>
      <w:tr w:rsidR="00201378" w:rsidRPr="004D6ED8" w:rsidTr="005836A4">
        <w:trPr>
          <w:trHeight w:val="894"/>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ind w:firstLineChars="30" w:firstLine="72"/>
              <w:rPr>
                <w:rFonts w:ascii="Arial" w:hAnsi="Arial" w:cs="Arial"/>
                <w:color w:val="000000"/>
                <w:sz w:val="24"/>
                <w:szCs w:val="24"/>
                <w:lang w:val="pt-BR" w:eastAsia="pt-BR"/>
              </w:rPr>
            </w:pPr>
            <w:r w:rsidRPr="00C91017">
              <w:rPr>
                <w:rFonts w:ascii="Arial" w:hAnsi="Arial" w:cs="Arial"/>
                <w:color w:val="000000"/>
                <w:sz w:val="24"/>
                <w:szCs w:val="24"/>
                <w:lang w:eastAsia="pt-BR"/>
              </w:rPr>
              <w:t>LANCES</w:t>
            </w: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 xml:space="preserve">Fase de oferecimento de novas PROPOSTAS COMERCIAIS, por lances </w:t>
            </w:r>
            <w:proofErr w:type="spellStart"/>
            <w:r w:rsidRPr="00C91017">
              <w:rPr>
                <w:rFonts w:ascii="Arial" w:hAnsi="Arial" w:cs="Arial"/>
                <w:color w:val="000000"/>
                <w:sz w:val="24"/>
                <w:szCs w:val="24"/>
                <w:lang w:val="pt-BR" w:eastAsia="pt-BR"/>
              </w:rPr>
              <w:t>viva-voz</w:t>
            </w:r>
            <w:proofErr w:type="spellEnd"/>
            <w:r w:rsidRPr="00C91017">
              <w:rPr>
                <w:rFonts w:ascii="Arial" w:hAnsi="Arial" w:cs="Arial"/>
                <w:color w:val="000000"/>
                <w:sz w:val="24"/>
                <w:szCs w:val="24"/>
                <w:lang w:val="pt-BR" w:eastAsia="pt-BR"/>
              </w:rPr>
              <w:t>, com o objetivo de estimular a competição entre os LICITANTES.</w:t>
            </w:r>
          </w:p>
        </w:tc>
      </w:tr>
      <w:tr w:rsidR="00201378" w:rsidRPr="004D6ED8" w:rsidTr="005836A4">
        <w:trPr>
          <w:trHeight w:val="841"/>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LICITAÇÃO</w:t>
            </w:r>
          </w:p>
        </w:tc>
        <w:tc>
          <w:tcPr>
            <w:tcW w:w="5671" w:type="dxa"/>
            <w:tcBorders>
              <w:top w:val="single" w:sz="4" w:space="0" w:color="auto"/>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Procedimento administrativo pelo qual o MUNICÍPIO seleciona a PROPOSTA mais vantajosa para consecução do objeto do CONTRATO.</w:t>
            </w:r>
          </w:p>
        </w:tc>
      </w:tr>
      <w:tr w:rsidR="00201378" w:rsidRPr="004D6ED8" w:rsidTr="007844BC">
        <w:trPr>
          <w:trHeight w:val="995"/>
        </w:trPr>
        <w:tc>
          <w:tcPr>
            <w:tcW w:w="3639" w:type="dxa"/>
            <w:tcBorders>
              <w:top w:val="nil"/>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LICITANTE</w:t>
            </w:r>
          </w:p>
        </w:tc>
        <w:tc>
          <w:tcPr>
            <w:tcW w:w="5671" w:type="dxa"/>
            <w:tcBorders>
              <w:top w:val="nil"/>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pacing w:val="-1"/>
                <w:sz w:val="24"/>
                <w:szCs w:val="24"/>
                <w:lang w:val="pt-BR" w:eastAsia="pt-BR"/>
              </w:rPr>
              <w:t>Empresas e entidades brasileiras, fundos de investimentos, entidades de previdência privada e instituições financeiras que participem da LICITAÇÃO, isolada ou conjuntamente por meio de CONSÓRCIO.</w:t>
            </w:r>
          </w:p>
        </w:tc>
      </w:tr>
      <w:tr w:rsidR="00201378" w:rsidRPr="004D6ED8" w:rsidTr="007844BC">
        <w:trPr>
          <w:trHeight w:val="254"/>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LICITANTE VENCEDORA</w:t>
            </w: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LICITANTE julgada vencedora por ter apresentado a PROPOSTA melhor classificada e atender a todas as condições do EDITAL, à qual será adjudicado o objeto da LICITAÇÃO.</w:t>
            </w:r>
          </w:p>
        </w:tc>
      </w:tr>
      <w:tr w:rsidR="00201378" w:rsidRPr="004D6ED8" w:rsidTr="007844BC">
        <w:trPr>
          <w:trHeight w:val="596"/>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MUNICÍPIO</w:t>
            </w: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564966">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 xml:space="preserve">Município de Barra do Piraí/RJ, que realiza a CONCESSÃO por intermédio </w:t>
            </w:r>
            <w:proofErr w:type="spellStart"/>
            <w:proofErr w:type="gramStart"/>
            <w:r w:rsidRPr="00C91017">
              <w:rPr>
                <w:rFonts w:ascii="Arial" w:hAnsi="Arial" w:cs="Arial"/>
                <w:color w:val="000000"/>
                <w:sz w:val="24"/>
                <w:szCs w:val="24"/>
                <w:lang w:val="pt-BR" w:eastAsia="pt-BR"/>
              </w:rPr>
              <w:t>d</w:t>
            </w:r>
            <w:r w:rsidR="00564966" w:rsidRPr="00C91017">
              <w:rPr>
                <w:rFonts w:ascii="Arial" w:hAnsi="Arial" w:cs="Arial"/>
                <w:color w:val="000000"/>
                <w:sz w:val="24"/>
                <w:szCs w:val="24"/>
                <w:lang w:val="pt-BR" w:eastAsia="pt-BR"/>
              </w:rPr>
              <w:t>aPrefeitura</w:t>
            </w:r>
            <w:proofErr w:type="spellEnd"/>
            <w:proofErr w:type="gramEnd"/>
            <w:r w:rsidR="00564966" w:rsidRPr="00C91017">
              <w:rPr>
                <w:rFonts w:ascii="Arial" w:hAnsi="Arial" w:cs="Arial"/>
                <w:color w:val="000000"/>
                <w:sz w:val="24"/>
                <w:szCs w:val="24"/>
                <w:lang w:val="pt-BR" w:eastAsia="pt-BR"/>
              </w:rPr>
              <w:t xml:space="preserve"> Municipal de Barra do Piraí</w:t>
            </w:r>
            <w:r w:rsidRPr="00C91017">
              <w:rPr>
                <w:rFonts w:ascii="Arial" w:hAnsi="Arial" w:cs="Arial"/>
                <w:color w:val="000000"/>
                <w:sz w:val="24"/>
                <w:szCs w:val="24"/>
                <w:lang w:val="pt-BR" w:eastAsia="pt-BR"/>
              </w:rPr>
              <w:t>.</w:t>
            </w:r>
          </w:p>
        </w:tc>
      </w:tr>
      <w:tr w:rsidR="00201378" w:rsidRPr="004D6ED8" w:rsidTr="00201378">
        <w:trPr>
          <w:trHeight w:val="596"/>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lastRenderedPageBreak/>
              <w:t>OBRAS</w:t>
            </w:r>
          </w:p>
        </w:tc>
        <w:tc>
          <w:tcPr>
            <w:tcW w:w="5671" w:type="dxa"/>
            <w:tcBorders>
              <w:top w:val="single" w:sz="4" w:space="0" w:color="auto"/>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São as obras implantação e complementação do COMPLEXO CULTURAL E TURÍSTICO DE IPIABAS.</w:t>
            </w:r>
          </w:p>
        </w:tc>
      </w:tr>
      <w:tr w:rsidR="00201378" w:rsidRPr="004D6ED8" w:rsidTr="00201378">
        <w:trPr>
          <w:trHeight w:val="1177"/>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b/>
                <w:color w:val="000000"/>
                <w:sz w:val="24"/>
                <w:szCs w:val="24"/>
                <w:lang w:val="pt-BR" w:eastAsia="pt-BR"/>
              </w:rPr>
            </w:pPr>
            <w:r w:rsidRPr="00C91017">
              <w:rPr>
                <w:rFonts w:ascii="Arial" w:hAnsi="Arial" w:cs="Arial"/>
                <w:b/>
                <w:color w:val="000000"/>
                <w:sz w:val="24"/>
                <w:szCs w:val="24"/>
                <w:lang w:eastAsia="pt-BR"/>
              </w:rPr>
              <w:t>OUTORGA</w:t>
            </w: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pacing w:val="-1"/>
                <w:sz w:val="24"/>
                <w:szCs w:val="24"/>
                <w:lang w:val="pt-BR" w:eastAsia="pt-BR"/>
              </w:rPr>
              <w:t xml:space="preserve">CESSÃO de bens </w:t>
            </w:r>
            <w:proofErr w:type="spellStart"/>
            <w:r w:rsidRPr="00C91017">
              <w:rPr>
                <w:rFonts w:ascii="Arial" w:hAnsi="Arial" w:cs="Arial"/>
                <w:color w:val="000000"/>
                <w:spacing w:val="-1"/>
                <w:sz w:val="24"/>
                <w:szCs w:val="24"/>
                <w:lang w:val="pt-BR" w:eastAsia="pt-BR"/>
              </w:rPr>
              <w:t>publicos</w:t>
            </w:r>
            <w:proofErr w:type="spellEnd"/>
            <w:r w:rsidRPr="00C91017">
              <w:rPr>
                <w:rFonts w:ascii="Arial" w:hAnsi="Arial" w:cs="Arial"/>
                <w:color w:val="000000"/>
                <w:spacing w:val="-1"/>
                <w:sz w:val="24"/>
                <w:szCs w:val="24"/>
                <w:lang w:val="pt-BR" w:eastAsia="pt-BR"/>
              </w:rPr>
              <w:t xml:space="preserve"> POR CONCESSÃO PATROCINADA previsto na PROPOSTA COMERCIAL da ADJUDICATÁRIA que a </w:t>
            </w:r>
            <w:r w:rsidRPr="00C91017">
              <w:rPr>
                <w:rFonts w:ascii="Arial" w:hAnsi="Arial" w:cs="Arial"/>
                <w:b/>
                <w:color w:val="000000"/>
                <w:spacing w:val="-1"/>
                <w:sz w:val="24"/>
                <w:szCs w:val="24"/>
                <w:lang w:val="pt-BR" w:eastAsia="pt-BR"/>
              </w:rPr>
              <w:t>CONCEDENTE</w:t>
            </w:r>
            <w:r w:rsidRPr="00C91017">
              <w:rPr>
                <w:rFonts w:ascii="Arial" w:hAnsi="Arial" w:cs="Arial"/>
                <w:color w:val="000000"/>
                <w:spacing w:val="-1"/>
                <w:sz w:val="24"/>
                <w:szCs w:val="24"/>
                <w:lang w:val="pt-BR" w:eastAsia="pt-BR"/>
              </w:rPr>
              <w:t xml:space="preserve"> deverá pagar percentual proporcional para a CONCESSIONÁRIA nos termos do CONTRATO.</w:t>
            </w:r>
          </w:p>
        </w:tc>
      </w:tr>
      <w:tr w:rsidR="00201378" w:rsidRPr="004D6ED8" w:rsidTr="00201378">
        <w:trPr>
          <w:trHeight w:val="298"/>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PARTES</w:t>
            </w:r>
          </w:p>
        </w:tc>
        <w:tc>
          <w:tcPr>
            <w:tcW w:w="5671" w:type="dxa"/>
            <w:tcBorders>
              <w:top w:val="single" w:sz="4" w:space="0" w:color="auto"/>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É o MUNICÍPIO e/ou a CONCESSIONÁRIA, conforme o caso.</w:t>
            </w:r>
          </w:p>
        </w:tc>
      </w:tr>
      <w:tr w:rsidR="00201378" w:rsidRPr="004D6ED8" w:rsidTr="00201378">
        <w:trPr>
          <w:trHeight w:val="820"/>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PLANO OPERACIONAL</w:t>
            </w: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Significa o plano de operação do COMPLEXO CULTURAL E TURÍSTICO DE IPIABAS a ser elaborado pela CONCESSIONÁRIA.</w:t>
            </w:r>
          </w:p>
        </w:tc>
      </w:tr>
      <w:tr w:rsidR="00201378" w:rsidRPr="004D6ED8" w:rsidTr="00201378">
        <w:trPr>
          <w:trHeight w:val="1192"/>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PLANO DE NEGÓCIOS</w:t>
            </w:r>
          </w:p>
        </w:tc>
        <w:tc>
          <w:tcPr>
            <w:tcW w:w="5671" w:type="dxa"/>
            <w:tcBorders>
              <w:top w:val="single" w:sz="4" w:space="0" w:color="auto"/>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Documento por meio do qual serão apresentadas as projeções econômico-financeiras consideradas na elaboração da PROPOSTA COMERCIAL da LICITANTE, cobrindo o prazo da CONCESSÃO DE USO.</w:t>
            </w:r>
          </w:p>
        </w:tc>
      </w:tr>
      <w:tr w:rsidR="00201378" w:rsidRPr="004D6ED8" w:rsidTr="001D0428">
        <w:trPr>
          <w:trHeight w:val="596"/>
        </w:trPr>
        <w:tc>
          <w:tcPr>
            <w:tcW w:w="3639" w:type="dxa"/>
            <w:tcBorders>
              <w:top w:val="nil"/>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PROPOSTA</w:t>
            </w:r>
          </w:p>
        </w:tc>
        <w:tc>
          <w:tcPr>
            <w:tcW w:w="5671" w:type="dxa"/>
            <w:tcBorders>
              <w:top w:val="nil"/>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pacing w:val="-1"/>
                <w:sz w:val="24"/>
                <w:szCs w:val="24"/>
                <w:lang w:val="pt-BR" w:eastAsia="pt-BR"/>
              </w:rPr>
              <w:t>Conjunto de documentos entregues pela LICITANTE para participação na LICITAÇÃO.</w:t>
            </w:r>
          </w:p>
        </w:tc>
      </w:tr>
      <w:tr w:rsidR="00201378" w:rsidRPr="004D6ED8" w:rsidTr="001D0428">
        <w:trPr>
          <w:trHeight w:val="1789"/>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b/>
                <w:color w:val="000000"/>
                <w:sz w:val="24"/>
                <w:szCs w:val="24"/>
                <w:lang w:val="pt-BR" w:eastAsia="pt-BR"/>
              </w:rPr>
            </w:pPr>
            <w:r w:rsidRPr="00C91017">
              <w:rPr>
                <w:rFonts w:ascii="Arial" w:hAnsi="Arial" w:cs="Arial"/>
                <w:b/>
                <w:color w:val="000000"/>
                <w:sz w:val="24"/>
                <w:szCs w:val="24"/>
                <w:lang w:eastAsia="pt-BR"/>
              </w:rPr>
              <w:t>PROPOSTA COMERCIAL</w:t>
            </w: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AA3774">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 xml:space="preserve">Documento formulado nos moldes do </w:t>
            </w:r>
            <w:r w:rsidRPr="00C91017">
              <w:rPr>
                <w:rFonts w:ascii="Arial" w:hAnsi="Arial" w:cs="Arial"/>
                <w:b/>
                <w:color w:val="000000"/>
                <w:sz w:val="24"/>
                <w:szCs w:val="24"/>
                <w:lang w:val="pt-BR" w:eastAsia="pt-BR"/>
              </w:rPr>
              <w:t xml:space="preserve">ANEXO </w:t>
            </w:r>
            <w:r w:rsidR="00AA3774" w:rsidRPr="00C91017">
              <w:rPr>
                <w:rFonts w:ascii="Arial" w:hAnsi="Arial" w:cs="Arial"/>
                <w:b/>
                <w:color w:val="000000"/>
                <w:sz w:val="24"/>
                <w:szCs w:val="24"/>
                <w:lang w:val="pt-BR" w:eastAsia="pt-BR"/>
              </w:rPr>
              <w:t>X</w:t>
            </w:r>
            <w:r w:rsidRPr="00C91017">
              <w:rPr>
                <w:rFonts w:ascii="Arial" w:hAnsi="Arial" w:cs="Arial"/>
                <w:b/>
                <w:color w:val="000000"/>
                <w:sz w:val="24"/>
                <w:szCs w:val="24"/>
                <w:lang w:val="pt-BR" w:eastAsia="pt-BR"/>
              </w:rPr>
              <w:t>,</w:t>
            </w:r>
            <w:r w:rsidRPr="00C91017">
              <w:rPr>
                <w:rFonts w:ascii="Arial" w:hAnsi="Arial" w:cs="Arial"/>
                <w:color w:val="000000"/>
                <w:sz w:val="24"/>
                <w:szCs w:val="24"/>
                <w:lang w:val="pt-BR" w:eastAsia="pt-BR"/>
              </w:rPr>
              <w:t xml:space="preserve"> contendo o menor valor de CONTRAPRESTAÇÃO PECUNIÁRIA a ser repassado para futura CONCESSIONÁRIA, de acordo com o seu PLANO DE NEGÓCIOS, a ser paga pelo MUNICÍPIO, observado pelo menor valor previsto a </w:t>
            </w:r>
            <w:proofErr w:type="spellStart"/>
            <w:r w:rsidRPr="00C91017">
              <w:rPr>
                <w:rFonts w:ascii="Arial" w:hAnsi="Arial" w:cs="Arial"/>
                <w:color w:val="000000"/>
                <w:sz w:val="24"/>
                <w:szCs w:val="24"/>
                <w:lang w:val="pt-BR" w:eastAsia="pt-BR"/>
              </w:rPr>
              <w:t>títutulo</w:t>
            </w:r>
            <w:proofErr w:type="spellEnd"/>
            <w:r w:rsidRPr="00C91017">
              <w:rPr>
                <w:rFonts w:ascii="Arial" w:hAnsi="Arial" w:cs="Arial"/>
                <w:color w:val="000000"/>
                <w:sz w:val="24"/>
                <w:szCs w:val="24"/>
                <w:lang w:val="pt-BR" w:eastAsia="pt-BR"/>
              </w:rPr>
              <w:t xml:space="preserve"> de CONTRAPRESTAÇÃO PECUNIÁRIA A Administração Pública.</w:t>
            </w:r>
          </w:p>
        </w:tc>
      </w:tr>
      <w:tr w:rsidR="00201378" w:rsidRPr="004D6ED8" w:rsidTr="007844BC">
        <w:trPr>
          <w:trHeight w:val="2087"/>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RECEITA ACESSÓRIA</w:t>
            </w:r>
          </w:p>
        </w:tc>
        <w:tc>
          <w:tcPr>
            <w:tcW w:w="5671" w:type="dxa"/>
            <w:tcBorders>
              <w:top w:val="single" w:sz="4" w:space="0" w:color="auto"/>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 xml:space="preserve">Receitas alternativas ou complementares auferidas direta ou indiretamente pela CONCESSIONÁRIA, através da exploração ou execução atividades relacionadas com a </w:t>
            </w:r>
            <w:r w:rsidRPr="00C91017">
              <w:rPr>
                <w:rFonts w:ascii="Arial" w:hAnsi="Arial" w:cs="Arial"/>
                <w:b/>
                <w:color w:val="000000"/>
                <w:sz w:val="24"/>
                <w:szCs w:val="24"/>
                <w:lang w:val="pt-BR" w:eastAsia="pt-BR"/>
              </w:rPr>
              <w:t>CONCESSÃO DE USO</w:t>
            </w:r>
            <w:r w:rsidRPr="00C91017">
              <w:rPr>
                <w:rFonts w:ascii="Arial" w:hAnsi="Arial" w:cs="Arial"/>
                <w:color w:val="000000"/>
                <w:sz w:val="24"/>
                <w:szCs w:val="24"/>
                <w:lang w:val="pt-BR" w:eastAsia="pt-BR"/>
              </w:rPr>
              <w:t>, tais como a exploração comercial ou locação/cessão de 01 espaço comercial, (RESTAURANTE) publicidade nos BENS INTEGRANTES e outros projetos/empreendimentos associados aos BENS INTEGRANTES.</w:t>
            </w:r>
          </w:p>
        </w:tc>
      </w:tr>
      <w:tr w:rsidR="00201378" w:rsidRPr="004D6ED8" w:rsidTr="007844BC">
        <w:trPr>
          <w:trHeight w:val="395"/>
        </w:trPr>
        <w:tc>
          <w:tcPr>
            <w:tcW w:w="3639" w:type="dxa"/>
            <w:tcBorders>
              <w:top w:val="nil"/>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SERVIÇOS</w:t>
            </w:r>
          </w:p>
        </w:tc>
        <w:tc>
          <w:tcPr>
            <w:tcW w:w="5671" w:type="dxa"/>
            <w:tcBorders>
              <w:top w:val="single" w:sz="4" w:space="0" w:color="auto"/>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 xml:space="preserve">Serviços de apoio à visitação, ao turismo ecológico, à interpretação ambiental, a exploração </w:t>
            </w:r>
            <w:proofErr w:type="spellStart"/>
            <w:r w:rsidRPr="00C91017">
              <w:rPr>
                <w:rFonts w:ascii="Arial" w:hAnsi="Arial" w:cs="Arial"/>
                <w:color w:val="000000"/>
                <w:sz w:val="24"/>
                <w:szCs w:val="24"/>
                <w:lang w:val="pt-BR" w:eastAsia="pt-BR"/>
              </w:rPr>
              <w:t>gastroeconômica</w:t>
            </w:r>
            <w:proofErr w:type="spellEnd"/>
            <w:r w:rsidRPr="00C91017">
              <w:rPr>
                <w:rFonts w:ascii="Arial" w:hAnsi="Arial" w:cs="Arial"/>
                <w:color w:val="000000"/>
                <w:sz w:val="24"/>
                <w:szCs w:val="24"/>
                <w:lang w:val="pt-BR" w:eastAsia="pt-BR"/>
              </w:rPr>
              <w:t xml:space="preserve"> e à recreação em contato com a natureza no COMPLEXO CULTURAL E TURÍSTICO DE IPIABAS, conforme diretrizes do </w:t>
            </w:r>
            <w:r w:rsidR="00C235FA" w:rsidRPr="00C91017">
              <w:rPr>
                <w:rFonts w:ascii="Arial" w:hAnsi="Arial" w:cs="Arial"/>
                <w:b/>
                <w:color w:val="000000"/>
                <w:sz w:val="24"/>
                <w:szCs w:val="24"/>
                <w:lang w:val="pt-BR" w:eastAsia="pt-BR"/>
              </w:rPr>
              <w:t>ANEXO I</w:t>
            </w:r>
            <w:r w:rsidRPr="00C91017">
              <w:rPr>
                <w:rFonts w:ascii="Arial" w:hAnsi="Arial" w:cs="Arial"/>
                <w:color w:val="000000"/>
                <w:sz w:val="24"/>
                <w:szCs w:val="24"/>
                <w:lang w:val="pt-BR" w:eastAsia="pt-BR"/>
              </w:rPr>
              <w:t>.</w:t>
            </w:r>
          </w:p>
        </w:tc>
      </w:tr>
      <w:tr w:rsidR="00201378" w:rsidRPr="004D6ED8" w:rsidTr="00201378">
        <w:trPr>
          <w:trHeight w:val="596"/>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SUBVENÇÃO</w:t>
            </w: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63089C" w:rsidRDefault="00201378" w:rsidP="00201378">
            <w:pPr>
              <w:widowControl/>
              <w:autoSpaceDE/>
              <w:autoSpaceDN/>
              <w:jc w:val="both"/>
              <w:rPr>
                <w:rFonts w:ascii="Arial" w:hAnsi="Arial" w:cs="Arial"/>
                <w:color w:val="000000"/>
                <w:sz w:val="24"/>
                <w:szCs w:val="24"/>
                <w:lang w:val="pt-BR" w:eastAsia="pt-BR"/>
              </w:rPr>
            </w:pPr>
            <w:r w:rsidRPr="0063089C">
              <w:rPr>
                <w:rFonts w:ascii="Arial" w:hAnsi="Arial" w:cs="Arial"/>
                <w:color w:val="000000"/>
                <w:w w:val="95"/>
                <w:sz w:val="24"/>
                <w:szCs w:val="24"/>
                <w:lang w:val="pt-BR" w:eastAsia="pt-BR"/>
              </w:rPr>
              <w:t>Contrapartida financeira do Município visando o desenvolvimento das atividades culturais e turísticas.</w:t>
            </w:r>
          </w:p>
        </w:tc>
      </w:tr>
      <w:tr w:rsidR="00201378" w:rsidRPr="004D6ED8" w:rsidTr="00201378">
        <w:trPr>
          <w:trHeight w:val="1490"/>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lastRenderedPageBreak/>
              <w:t>TAXA DE USUÁRIO</w:t>
            </w:r>
          </w:p>
        </w:tc>
        <w:tc>
          <w:tcPr>
            <w:tcW w:w="5671" w:type="dxa"/>
            <w:tcBorders>
              <w:top w:val="single" w:sz="4" w:space="0" w:color="auto"/>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z w:val="24"/>
                <w:szCs w:val="24"/>
                <w:lang w:val="pt-BR" w:eastAsia="pt-BR"/>
              </w:rPr>
              <w:t>Receita auferida diretamente pela CONCESSIONÁRIA, através da exploração comercial do complexo turístico e cultural de Ipiabas, com a aplicabilidade da cobrança da taxa de usuários para a utilização dos atrativos (Trem e Avião temáticos), nos termos do contrato.</w:t>
            </w:r>
          </w:p>
        </w:tc>
      </w:tr>
      <w:tr w:rsidR="00201378" w:rsidRPr="004D6ED8" w:rsidTr="00201378">
        <w:trPr>
          <w:trHeight w:val="596"/>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val="pt-BR" w:eastAsia="pt-BR"/>
              </w:rPr>
              <w:t>USUÁRIO</w:t>
            </w:r>
          </w:p>
        </w:tc>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spacing w:val="-1"/>
                <w:sz w:val="24"/>
                <w:szCs w:val="24"/>
                <w:lang w:val="pt-BR" w:eastAsia="pt-BR"/>
              </w:rPr>
              <w:t>Pessoas naturais e ou TURISTAS que visitam o COMPLEXO CULTURAL E TURÍSTICO DEIPIABAS.</w:t>
            </w:r>
          </w:p>
        </w:tc>
      </w:tr>
      <w:tr w:rsidR="00201378" w:rsidRPr="004D6ED8" w:rsidTr="00201378">
        <w:trPr>
          <w:trHeight w:val="894"/>
        </w:trPr>
        <w:tc>
          <w:tcPr>
            <w:tcW w:w="3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rPr>
                <w:rFonts w:ascii="Arial" w:hAnsi="Arial" w:cs="Arial"/>
                <w:color w:val="000000"/>
                <w:sz w:val="24"/>
                <w:szCs w:val="24"/>
                <w:lang w:val="pt-BR" w:eastAsia="pt-BR"/>
              </w:rPr>
            </w:pPr>
            <w:r w:rsidRPr="00C91017">
              <w:rPr>
                <w:rFonts w:ascii="Arial" w:hAnsi="Arial" w:cs="Arial"/>
                <w:color w:val="000000"/>
                <w:sz w:val="24"/>
                <w:szCs w:val="24"/>
                <w:lang w:eastAsia="pt-BR"/>
              </w:rPr>
              <w:t>VISITA TÉCNICA</w:t>
            </w:r>
          </w:p>
        </w:tc>
        <w:tc>
          <w:tcPr>
            <w:tcW w:w="5671" w:type="dxa"/>
            <w:tcBorders>
              <w:top w:val="single" w:sz="4" w:space="0" w:color="auto"/>
              <w:left w:val="nil"/>
              <w:bottom w:val="single" w:sz="4" w:space="0" w:color="auto"/>
              <w:right w:val="single" w:sz="4" w:space="0" w:color="auto"/>
            </w:tcBorders>
            <w:shd w:val="clear" w:color="auto" w:fill="auto"/>
            <w:vAlign w:val="center"/>
            <w:hideMark/>
          </w:tcPr>
          <w:p w:rsidR="00201378" w:rsidRPr="00C91017" w:rsidRDefault="00201378" w:rsidP="00201378">
            <w:pPr>
              <w:widowControl/>
              <w:autoSpaceDE/>
              <w:autoSpaceDN/>
              <w:jc w:val="both"/>
              <w:rPr>
                <w:rFonts w:ascii="Arial" w:hAnsi="Arial" w:cs="Arial"/>
                <w:color w:val="000000"/>
                <w:sz w:val="24"/>
                <w:szCs w:val="24"/>
                <w:lang w:val="pt-BR" w:eastAsia="pt-BR"/>
              </w:rPr>
            </w:pPr>
            <w:r w:rsidRPr="00C91017">
              <w:rPr>
                <w:rFonts w:ascii="Arial" w:hAnsi="Arial" w:cs="Arial"/>
                <w:color w:val="000000"/>
                <w:w w:val="95"/>
                <w:sz w:val="24"/>
                <w:szCs w:val="24"/>
                <w:lang w:val="pt-BR" w:eastAsia="pt-BR"/>
              </w:rPr>
              <w:t>Visita agendada às áreas relacionadas à CONCESSÃO para permitir aos interessados colher os subsídios técnicos que julgarem convenientes para a elaboração da PROPOSTA.</w:t>
            </w:r>
          </w:p>
        </w:tc>
      </w:tr>
    </w:tbl>
    <w:p w:rsidR="00201378" w:rsidRPr="0063089C" w:rsidRDefault="00201378" w:rsidP="00201378">
      <w:pPr>
        <w:spacing w:line="360" w:lineRule="auto"/>
        <w:ind w:right="162"/>
        <w:jc w:val="center"/>
        <w:rPr>
          <w:sz w:val="24"/>
          <w:szCs w:val="24"/>
          <w:lang w:val="pt-BR"/>
        </w:rPr>
      </w:pPr>
    </w:p>
    <w:p w:rsidR="00891874" w:rsidRPr="0063089C" w:rsidRDefault="00EA0A06" w:rsidP="00C91017">
      <w:pPr>
        <w:pStyle w:val="Corpodetexto"/>
        <w:tabs>
          <w:tab w:val="left" w:pos="426"/>
        </w:tabs>
        <w:ind w:left="426" w:hanging="426"/>
        <w:jc w:val="both"/>
        <w:rPr>
          <w:rFonts w:ascii="Arial" w:hAnsi="Arial" w:cs="Arial"/>
          <w:b/>
          <w:sz w:val="24"/>
          <w:szCs w:val="24"/>
          <w:lang w:val="pt-BR"/>
        </w:rPr>
      </w:pPr>
      <w:r w:rsidRPr="0063089C">
        <w:rPr>
          <w:rFonts w:ascii="Arial" w:hAnsi="Arial" w:cs="Arial"/>
          <w:b/>
          <w:spacing w:val="-1"/>
          <w:sz w:val="24"/>
          <w:szCs w:val="24"/>
          <w:lang w:val="pt-BR"/>
        </w:rPr>
        <w:t>19</w:t>
      </w:r>
      <w:r w:rsidR="00C91017">
        <w:rPr>
          <w:rFonts w:ascii="Arial" w:hAnsi="Arial" w:cs="Arial"/>
          <w:b/>
          <w:spacing w:val="-1"/>
          <w:sz w:val="24"/>
          <w:szCs w:val="24"/>
          <w:lang w:val="pt-BR"/>
        </w:rPr>
        <w:t xml:space="preserve"> </w:t>
      </w:r>
      <w:r w:rsidR="00C91017">
        <w:rPr>
          <w:rFonts w:ascii="Arial" w:hAnsi="Arial" w:cs="Arial"/>
          <w:b/>
          <w:spacing w:val="-1"/>
          <w:sz w:val="24"/>
          <w:szCs w:val="24"/>
          <w:lang w:val="pt-BR"/>
        </w:rPr>
        <w:tab/>
      </w:r>
      <w:r w:rsidR="00071439" w:rsidRPr="0063089C">
        <w:rPr>
          <w:rFonts w:ascii="Arial" w:hAnsi="Arial" w:cs="Arial"/>
          <w:b/>
          <w:spacing w:val="-1"/>
          <w:sz w:val="24"/>
          <w:szCs w:val="24"/>
          <w:lang w:val="pt-BR"/>
        </w:rPr>
        <w:t xml:space="preserve">DA </w:t>
      </w:r>
      <w:r w:rsidR="00891874" w:rsidRPr="0063089C">
        <w:rPr>
          <w:rFonts w:ascii="Arial" w:hAnsi="Arial" w:cs="Arial"/>
          <w:b/>
          <w:spacing w:val="-1"/>
          <w:sz w:val="24"/>
          <w:szCs w:val="24"/>
          <w:lang w:val="pt-BR"/>
        </w:rPr>
        <w:t>PUBLICAÇÃO DO RESULTADO DA LICITAÇÃO</w:t>
      </w:r>
    </w:p>
    <w:p w:rsidR="00891874" w:rsidRPr="0063089C" w:rsidRDefault="00891874" w:rsidP="004659BD">
      <w:pPr>
        <w:pStyle w:val="Corpodetexto"/>
        <w:jc w:val="both"/>
        <w:rPr>
          <w:rFonts w:ascii="Arial" w:hAnsi="Arial" w:cs="Arial"/>
          <w:sz w:val="24"/>
          <w:szCs w:val="24"/>
          <w:lang w:val="pt-BR"/>
        </w:rPr>
      </w:pPr>
    </w:p>
    <w:p w:rsidR="00891874" w:rsidRPr="0063089C" w:rsidRDefault="00EA0A06" w:rsidP="00C91017">
      <w:pPr>
        <w:tabs>
          <w:tab w:val="left" w:pos="993"/>
        </w:tabs>
        <w:ind w:left="993" w:hanging="567"/>
        <w:jc w:val="both"/>
        <w:rPr>
          <w:rFonts w:ascii="Arial" w:hAnsi="Arial" w:cs="Arial"/>
          <w:sz w:val="24"/>
          <w:szCs w:val="24"/>
          <w:lang w:val="pt-BR"/>
        </w:rPr>
      </w:pPr>
      <w:r w:rsidRPr="0063089C">
        <w:rPr>
          <w:rFonts w:ascii="Arial" w:hAnsi="Arial" w:cs="Arial"/>
          <w:b/>
          <w:sz w:val="24"/>
          <w:szCs w:val="24"/>
          <w:lang w:val="pt-BR"/>
        </w:rPr>
        <w:t>19</w:t>
      </w:r>
      <w:r w:rsidR="00891874" w:rsidRPr="0063089C">
        <w:rPr>
          <w:rFonts w:ascii="Arial" w:hAnsi="Arial" w:cs="Arial"/>
          <w:b/>
          <w:sz w:val="24"/>
          <w:szCs w:val="24"/>
          <w:lang w:val="pt-BR"/>
        </w:rPr>
        <w:t>.1</w:t>
      </w:r>
      <w:r w:rsidR="00891874" w:rsidRPr="0063089C">
        <w:rPr>
          <w:rFonts w:ascii="Arial" w:hAnsi="Arial" w:cs="Arial"/>
          <w:sz w:val="24"/>
          <w:szCs w:val="24"/>
          <w:lang w:val="pt-BR"/>
        </w:rPr>
        <w:t xml:space="preserve"> O</w:t>
      </w:r>
      <w:r w:rsidR="00C91017">
        <w:rPr>
          <w:rFonts w:ascii="Arial" w:hAnsi="Arial" w:cs="Arial"/>
          <w:sz w:val="24"/>
          <w:szCs w:val="24"/>
          <w:lang w:val="pt-BR"/>
        </w:rPr>
        <w:t xml:space="preserve"> </w:t>
      </w:r>
      <w:r w:rsidR="00891874" w:rsidRPr="0063089C">
        <w:rPr>
          <w:rFonts w:ascii="Arial" w:hAnsi="Arial" w:cs="Arial"/>
          <w:sz w:val="24"/>
          <w:szCs w:val="24"/>
          <w:lang w:val="pt-BR"/>
        </w:rPr>
        <w:t>resultado</w:t>
      </w:r>
      <w:r w:rsidR="00C91017">
        <w:rPr>
          <w:rFonts w:ascii="Arial" w:hAnsi="Arial" w:cs="Arial"/>
          <w:sz w:val="24"/>
          <w:szCs w:val="24"/>
          <w:lang w:val="pt-BR"/>
        </w:rPr>
        <w:t xml:space="preserve"> </w:t>
      </w:r>
      <w:r w:rsidR="00891874" w:rsidRPr="0063089C">
        <w:rPr>
          <w:rFonts w:ascii="Arial" w:hAnsi="Arial" w:cs="Arial"/>
          <w:sz w:val="24"/>
          <w:szCs w:val="24"/>
          <w:lang w:val="pt-BR"/>
        </w:rPr>
        <w:t>da</w:t>
      </w:r>
      <w:r w:rsidR="00C91017">
        <w:rPr>
          <w:rFonts w:ascii="Arial" w:hAnsi="Arial" w:cs="Arial"/>
          <w:sz w:val="24"/>
          <w:szCs w:val="24"/>
          <w:lang w:val="pt-BR"/>
        </w:rPr>
        <w:t xml:space="preserve"> </w:t>
      </w:r>
      <w:r w:rsidR="00891874" w:rsidRPr="0063089C">
        <w:rPr>
          <w:rFonts w:ascii="Arial" w:hAnsi="Arial" w:cs="Arial"/>
          <w:sz w:val="24"/>
          <w:szCs w:val="24"/>
          <w:lang w:val="pt-BR"/>
        </w:rPr>
        <w:t>LICITAÇÃO</w:t>
      </w:r>
      <w:r w:rsidR="00C91017">
        <w:rPr>
          <w:rFonts w:ascii="Arial" w:hAnsi="Arial" w:cs="Arial"/>
          <w:sz w:val="24"/>
          <w:szCs w:val="24"/>
          <w:lang w:val="pt-BR"/>
        </w:rPr>
        <w:t xml:space="preserve"> </w:t>
      </w:r>
      <w:r w:rsidR="00891874" w:rsidRPr="0063089C">
        <w:rPr>
          <w:rFonts w:ascii="Arial" w:hAnsi="Arial" w:cs="Arial"/>
          <w:sz w:val="24"/>
          <w:szCs w:val="24"/>
          <w:lang w:val="pt-BR"/>
        </w:rPr>
        <w:t>será</w:t>
      </w:r>
      <w:r w:rsidR="00C91017">
        <w:rPr>
          <w:rFonts w:ascii="Arial" w:hAnsi="Arial" w:cs="Arial"/>
          <w:sz w:val="24"/>
          <w:szCs w:val="24"/>
          <w:lang w:val="pt-BR"/>
        </w:rPr>
        <w:t xml:space="preserve"> </w:t>
      </w:r>
      <w:r w:rsidR="00891874" w:rsidRPr="0063089C">
        <w:rPr>
          <w:rFonts w:ascii="Arial" w:hAnsi="Arial" w:cs="Arial"/>
          <w:sz w:val="24"/>
          <w:szCs w:val="24"/>
          <w:lang w:val="pt-BR"/>
        </w:rPr>
        <w:t>publicado</w:t>
      </w:r>
      <w:r w:rsidR="00C91017">
        <w:rPr>
          <w:rFonts w:ascii="Arial" w:hAnsi="Arial" w:cs="Arial"/>
          <w:sz w:val="24"/>
          <w:szCs w:val="24"/>
          <w:lang w:val="pt-BR"/>
        </w:rPr>
        <w:t xml:space="preserve"> </w:t>
      </w:r>
      <w:r w:rsidR="00891874" w:rsidRPr="0063089C">
        <w:rPr>
          <w:rFonts w:ascii="Arial" w:hAnsi="Arial" w:cs="Arial"/>
          <w:sz w:val="24"/>
          <w:szCs w:val="24"/>
          <w:lang w:val="pt-BR"/>
        </w:rPr>
        <w:t>no</w:t>
      </w:r>
      <w:r w:rsidR="00C91017">
        <w:rPr>
          <w:rFonts w:ascii="Arial" w:hAnsi="Arial" w:cs="Arial"/>
          <w:sz w:val="24"/>
          <w:szCs w:val="24"/>
          <w:lang w:val="pt-BR"/>
        </w:rPr>
        <w:t xml:space="preserve"> </w:t>
      </w:r>
      <w:r w:rsidR="00891874" w:rsidRPr="0063089C">
        <w:rPr>
          <w:rFonts w:ascii="Arial" w:hAnsi="Arial" w:cs="Arial"/>
          <w:b/>
          <w:spacing w:val="-4"/>
          <w:sz w:val="24"/>
          <w:szCs w:val="24"/>
          <w:lang w:val="pt-BR"/>
        </w:rPr>
        <w:t>D</w:t>
      </w:r>
      <w:r w:rsidR="00891874" w:rsidRPr="0063089C">
        <w:rPr>
          <w:rFonts w:ascii="Arial" w:hAnsi="Arial" w:cs="Arial"/>
          <w:b/>
          <w:sz w:val="24"/>
          <w:szCs w:val="24"/>
          <w:lang w:val="pt-BR"/>
        </w:rPr>
        <w:t>OEBP</w:t>
      </w:r>
      <w:r w:rsidR="00891874" w:rsidRPr="0063089C">
        <w:rPr>
          <w:rFonts w:ascii="Arial" w:hAnsi="Arial" w:cs="Arial"/>
          <w:sz w:val="24"/>
          <w:szCs w:val="24"/>
          <w:lang w:val="pt-BR"/>
        </w:rPr>
        <w:t>.</w:t>
      </w:r>
    </w:p>
    <w:p w:rsidR="00891874" w:rsidRPr="0063089C" w:rsidRDefault="00891874" w:rsidP="004659BD">
      <w:pPr>
        <w:pStyle w:val="Corpodetexto"/>
        <w:jc w:val="both"/>
        <w:rPr>
          <w:rFonts w:ascii="Arial" w:hAnsi="Arial" w:cs="Arial"/>
          <w:sz w:val="24"/>
          <w:szCs w:val="24"/>
          <w:lang w:val="pt-BR"/>
        </w:rPr>
      </w:pPr>
    </w:p>
    <w:p w:rsidR="00891874" w:rsidRPr="0063089C" w:rsidRDefault="00891874" w:rsidP="00C91017">
      <w:pPr>
        <w:tabs>
          <w:tab w:val="left" w:pos="709"/>
        </w:tabs>
        <w:ind w:left="709" w:hanging="283"/>
        <w:jc w:val="both"/>
        <w:rPr>
          <w:rFonts w:ascii="Arial" w:hAnsi="Arial" w:cs="Arial"/>
          <w:sz w:val="24"/>
          <w:szCs w:val="24"/>
          <w:lang w:val="pt-BR"/>
        </w:rPr>
      </w:pPr>
      <w:r w:rsidRPr="0063089C">
        <w:rPr>
          <w:rFonts w:ascii="Arial" w:hAnsi="Arial" w:cs="Arial"/>
          <w:b/>
          <w:sz w:val="24"/>
          <w:szCs w:val="24"/>
          <w:lang w:val="pt-BR"/>
        </w:rPr>
        <w:t>a)</w:t>
      </w:r>
      <w:r w:rsidRPr="0063089C">
        <w:rPr>
          <w:rFonts w:ascii="Arial" w:hAnsi="Arial" w:cs="Arial"/>
          <w:sz w:val="24"/>
          <w:szCs w:val="24"/>
          <w:lang w:val="pt-BR"/>
        </w:rPr>
        <w:t xml:space="preserve"> </w:t>
      </w:r>
      <w:r w:rsidR="00C91017">
        <w:rPr>
          <w:rFonts w:ascii="Arial" w:hAnsi="Arial" w:cs="Arial"/>
          <w:sz w:val="24"/>
          <w:szCs w:val="24"/>
          <w:lang w:val="pt-BR"/>
        </w:rPr>
        <w:tab/>
      </w:r>
      <w:r w:rsidRPr="0063089C">
        <w:rPr>
          <w:rFonts w:ascii="Arial" w:hAnsi="Arial" w:cs="Arial"/>
          <w:sz w:val="24"/>
          <w:szCs w:val="24"/>
          <w:lang w:val="pt-BR"/>
        </w:rPr>
        <w:t>Proclamado</w:t>
      </w:r>
      <w:r w:rsidR="00C91017">
        <w:rPr>
          <w:rFonts w:ascii="Arial" w:hAnsi="Arial" w:cs="Arial"/>
          <w:sz w:val="24"/>
          <w:szCs w:val="24"/>
          <w:lang w:val="pt-BR"/>
        </w:rPr>
        <w:t xml:space="preserve"> </w:t>
      </w:r>
      <w:r w:rsidRPr="0063089C">
        <w:rPr>
          <w:rFonts w:ascii="Arial" w:hAnsi="Arial" w:cs="Arial"/>
          <w:sz w:val="24"/>
          <w:szCs w:val="24"/>
          <w:lang w:val="pt-BR"/>
        </w:rPr>
        <w:t>o</w:t>
      </w:r>
      <w:r w:rsidR="00C91017">
        <w:rPr>
          <w:rFonts w:ascii="Arial" w:hAnsi="Arial" w:cs="Arial"/>
          <w:sz w:val="24"/>
          <w:szCs w:val="24"/>
          <w:lang w:val="pt-BR"/>
        </w:rPr>
        <w:t xml:space="preserve"> </w:t>
      </w:r>
      <w:r w:rsidRPr="0063089C">
        <w:rPr>
          <w:rFonts w:ascii="Arial" w:hAnsi="Arial" w:cs="Arial"/>
          <w:sz w:val="24"/>
          <w:szCs w:val="24"/>
          <w:lang w:val="pt-BR"/>
        </w:rPr>
        <w:t>resultado</w:t>
      </w:r>
      <w:r w:rsidR="00C91017">
        <w:rPr>
          <w:rFonts w:ascii="Arial" w:hAnsi="Arial" w:cs="Arial"/>
          <w:sz w:val="24"/>
          <w:szCs w:val="24"/>
          <w:lang w:val="pt-BR"/>
        </w:rPr>
        <w:t xml:space="preserve"> </w:t>
      </w:r>
      <w:r w:rsidRPr="0063089C">
        <w:rPr>
          <w:rFonts w:ascii="Arial" w:hAnsi="Arial" w:cs="Arial"/>
          <w:sz w:val="24"/>
          <w:szCs w:val="24"/>
          <w:lang w:val="pt-BR"/>
        </w:rPr>
        <w:t>final</w:t>
      </w:r>
      <w:r w:rsidR="00C91017">
        <w:rPr>
          <w:rFonts w:ascii="Arial" w:hAnsi="Arial" w:cs="Arial"/>
          <w:sz w:val="24"/>
          <w:szCs w:val="24"/>
          <w:lang w:val="pt-BR"/>
        </w:rPr>
        <w:t xml:space="preserve"> </w:t>
      </w:r>
      <w:r w:rsidRPr="0063089C">
        <w:rPr>
          <w:rFonts w:ascii="Arial" w:hAnsi="Arial" w:cs="Arial"/>
          <w:sz w:val="24"/>
          <w:szCs w:val="24"/>
          <w:lang w:val="pt-BR"/>
        </w:rPr>
        <w:t>da</w:t>
      </w:r>
      <w:r w:rsidR="00C91017">
        <w:rPr>
          <w:rFonts w:ascii="Arial" w:hAnsi="Arial" w:cs="Arial"/>
          <w:sz w:val="24"/>
          <w:szCs w:val="24"/>
          <w:lang w:val="pt-BR"/>
        </w:rPr>
        <w:t xml:space="preserve"> </w:t>
      </w:r>
      <w:r w:rsidRPr="0063089C">
        <w:rPr>
          <w:rFonts w:ascii="Arial" w:hAnsi="Arial" w:cs="Arial"/>
          <w:sz w:val="24"/>
          <w:szCs w:val="24"/>
          <w:lang w:val="pt-BR"/>
        </w:rPr>
        <w:t>LICITAÇÃO,</w:t>
      </w:r>
      <w:r w:rsidR="00C91017">
        <w:rPr>
          <w:rFonts w:ascii="Arial" w:hAnsi="Arial" w:cs="Arial"/>
          <w:sz w:val="24"/>
          <w:szCs w:val="24"/>
          <w:lang w:val="pt-BR"/>
        </w:rPr>
        <w:t xml:space="preserve"> </w:t>
      </w:r>
      <w:r w:rsidRPr="0063089C">
        <w:rPr>
          <w:rFonts w:ascii="Arial" w:hAnsi="Arial" w:cs="Arial"/>
          <w:sz w:val="24"/>
          <w:szCs w:val="24"/>
          <w:lang w:val="pt-BR"/>
        </w:rPr>
        <w:t>o</w:t>
      </w:r>
      <w:r w:rsidR="00C91017">
        <w:rPr>
          <w:rFonts w:ascii="Arial" w:hAnsi="Arial" w:cs="Arial"/>
          <w:sz w:val="24"/>
          <w:szCs w:val="24"/>
          <w:lang w:val="pt-BR"/>
        </w:rPr>
        <w:t xml:space="preserve"> </w:t>
      </w:r>
      <w:r w:rsidRPr="0063089C">
        <w:rPr>
          <w:rFonts w:ascii="Arial" w:hAnsi="Arial" w:cs="Arial"/>
          <w:sz w:val="24"/>
          <w:szCs w:val="24"/>
          <w:lang w:val="pt-BR"/>
        </w:rPr>
        <w:t>procedimento</w:t>
      </w:r>
      <w:r w:rsidR="00C91017">
        <w:rPr>
          <w:rFonts w:ascii="Arial" w:hAnsi="Arial" w:cs="Arial"/>
          <w:sz w:val="24"/>
          <w:szCs w:val="24"/>
          <w:lang w:val="pt-BR"/>
        </w:rPr>
        <w:t xml:space="preserve"> </w:t>
      </w:r>
      <w:r w:rsidRPr="0063089C">
        <w:rPr>
          <w:rFonts w:ascii="Arial" w:hAnsi="Arial" w:cs="Arial"/>
          <w:sz w:val="24"/>
          <w:szCs w:val="24"/>
          <w:lang w:val="pt-BR"/>
        </w:rPr>
        <w:t>licitatório</w:t>
      </w:r>
      <w:r w:rsidR="00C91017">
        <w:rPr>
          <w:rFonts w:ascii="Arial" w:hAnsi="Arial" w:cs="Arial"/>
          <w:sz w:val="24"/>
          <w:szCs w:val="24"/>
          <w:lang w:val="pt-BR"/>
        </w:rPr>
        <w:t xml:space="preserve"> </w:t>
      </w:r>
      <w:r w:rsidRPr="0063089C">
        <w:rPr>
          <w:rFonts w:ascii="Arial" w:hAnsi="Arial" w:cs="Arial"/>
          <w:sz w:val="24"/>
          <w:szCs w:val="24"/>
          <w:lang w:val="pt-BR"/>
        </w:rPr>
        <w:t>será</w:t>
      </w:r>
      <w:r w:rsidR="00C91017">
        <w:rPr>
          <w:rFonts w:ascii="Arial" w:hAnsi="Arial" w:cs="Arial"/>
          <w:sz w:val="24"/>
          <w:szCs w:val="24"/>
          <w:lang w:val="pt-BR"/>
        </w:rPr>
        <w:t xml:space="preserve"> </w:t>
      </w:r>
      <w:r w:rsidRPr="0063089C">
        <w:rPr>
          <w:rFonts w:ascii="Arial" w:hAnsi="Arial" w:cs="Arial"/>
          <w:sz w:val="24"/>
          <w:szCs w:val="24"/>
          <w:lang w:val="pt-BR"/>
        </w:rPr>
        <w:t>homologado e seu objeto adjudicado à LICITANTE VENCEDORA, nas condições por</w:t>
      </w:r>
      <w:r w:rsidR="00C91017">
        <w:rPr>
          <w:rFonts w:ascii="Arial" w:hAnsi="Arial" w:cs="Arial"/>
          <w:sz w:val="24"/>
          <w:szCs w:val="24"/>
          <w:lang w:val="pt-BR"/>
        </w:rPr>
        <w:t xml:space="preserve"> </w:t>
      </w:r>
      <w:r w:rsidRPr="0063089C">
        <w:rPr>
          <w:rFonts w:ascii="Arial" w:hAnsi="Arial" w:cs="Arial"/>
          <w:sz w:val="24"/>
          <w:szCs w:val="24"/>
          <w:lang w:val="pt-BR"/>
        </w:rPr>
        <w:t>ela</w:t>
      </w:r>
      <w:r w:rsidR="00C91017">
        <w:rPr>
          <w:rFonts w:ascii="Arial" w:hAnsi="Arial" w:cs="Arial"/>
          <w:sz w:val="24"/>
          <w:szCs w:val="24"/>
          <w:lang w:val="pt-BR"/>
        </w:rPr>
        <w:t xml:space="preserve"> </w:t>
      </w:r>
      <w:r w:rsidRPr="0063089C">
        <w:rPr>
          <w:rFonts w:ascii="Arial" w:hAnsi="Arial" w:cs="Arial"/>
          <w:sz w:val="24"/>
          <w:szCs w:val="24"/>
          <w:lang w:val="pt-BR"/>
        </w:rPr>
        <w:t>ofertadas.</w:t>
      </w:r>
    </w:p>
    <w:p w:rsidR="00FB406E" w:rsidRPr="0063089C" w:rsidRDefault="00FB406E" w:rsidP="004659BD">
      <w:pPr>
        <w:pStyle w:val="Corpodetexto"/>
        <w:ind w:left="343"/>
        <w:jc w:val="both"/>
        <w:rPr>
          <w:sz w:val="24"/>
          <w:szCs w:val="24"/>
          <w:lang w:val="pt-BR"/>
        </w:rPr>
      </w:pPr>
    </w:p>
    <w:p w:rsidR="00F55D47" w:rsidRPr="0063089C" w:rsidRDefault="00F55D47" w:rsidP="00C91017">
      <w:pPr>
        <w:pStyle w:val="PargrafodaLista"/>
        <w:tabs>
          <w:tab w:val="left" w:pos="426"/>
        </w:tabs>
        <w:ind w:left="426" w:hanging="426"/>
        <w:jc w:val="both"/>
        <w:rPr>
          <w:rFonts w:ascii="Arial" w:hAnsi="Arial" w:cs="Arial"/>
          <w:b/>
          <w:bCs/>
          <w:sz w:val="24"/>
          <w:szCs w:val="24"/>
          <w:lang w:val="pt-BR"/>
        </w:rPr>
      </w:pPr>
      <w:r w:rsidRPr="0063089C">
        <w:rPr>
          <w:rFonts w:ascii="Arial" w:hAnsi="Arial" w:cs="Arial"/>
          <w:b/>
          <w:bCs/>
          <w:sz w:val="24"/>
          <w:szCs w:val="24"/>
          <w:lang w:val="pt-BR"/>
        </w:rPr>
        <w:t>2</w:t>
      </w:r>
      <w:r w:rsidR="00EA0A06" w:rsidRPr="0063089C">
        <w:rPr>
          <w:rFonts w:ascii="Arial" w:hAnsi="Arial" w:cs="Arial"/>
          <w:b/>
          <w:bCs/>
          <w:sz w:val="24"/>
          <w:szCs w:val="24"/>
          <w:lang w:val="pt-BR"/>
        </w:rPr>
        <w:t>0</w:t>
      </w:r>
      <w:r w:rsidRPr="0063089C">
        <w:rPr>
          <w:rFonts w:ascii="Arial" w:hAnsi="Arial" w:cs="Arial"/>
          <w:b/>
          <w:bCs/>
          <w:sz w:val="24"/>
          <w:szCs w:val="24"/>
          <w:lang w:val="pt-BR"/>
        </w:rPr>
        <w:t xml:space="preserve"> </w:t>
      </w:r>
      <w:r w:rsidR="00C91017">
        <w:rPr>
          <w:rFonts w:ascii="Arial" w:hAnsi="Arial" w:cs="Arial"/>
          <w:b/>
          <w:bCs/>
          <w:sz w:val="24"/>
          <w:szCs w:val="24"/>
          <w:lang w:val="pt-BR"/>
        </w:rPr>
        <w:tab/>
      </w:r>
      <w:r w:rsidRPr="0063089C">
        <w:rPr>
          <w:rFonts w:ascii="Arial" w:hAnsi="Arial" w:cs="Arial"/>
          <w:b/>
          <w:bCs/>
          <w:sz w:val="24"/>
          <w:szCs w:val="24"/>
          <w:lang w:val="pt-BR"/>
        </w:rPr>
        <w:t>DISPOSIÇÕESGERAIS</w:t>
      </w:r>
    </w:p>
    <w:p w:rsidR="004659BD" w:rsidRPr="0063089C" w:rsidRDefault="004659BD" w:rsidP="004659BD">
      <w:pPr>
        <w:pStyle w:val="PargrafodaLista"/>
        <w:tabs>
          <w:tab w:val="left" w:pos="426"/>
        </w:tabs>
        <w:ind w:left="0"/>
        <w:jc w:val="both"/>
        <w:rPr>
          <w:rFonts w:ascii="Arial" w:hAnsi="Arial" w:cs="Arial"/>
          <w:b/>
          <w:bCs/>
          <w:sz w:val="24"/>
          <w:szCs w:val="24"/>
          <w:lang w:val="pt-BR"/>
        </w:rPr>
      </w:pPr>
    </w:p>
    <w:p w:rsidR="00C91017" w:rsidRDefault="00F55D47" w:rsidP="00C91017">
      <w:pPr>
        <w:tabs>
          <w:tab w:val="left" w:pos="426"/>
        </w:tabs>
        <w:ind w:left="426"/>
        <w:jc w:val="both"/>
        <w:rPr>
          <w:rFonts w:ascii="Arial" w:hAnsi="Arial" w:cs="Arial"/>
          <w:sz w:val="24"/>
          <w:szCs w:val="24"/>
          <w:lang w:val="pt-BR"/>
        </w:rPr>
      </w:pPr>
      <w:r w:rsidRPr="0063089C">
        <w:rPr>
          <w:rFonts w:ascii="Arial" w:hAnsi="Arial" w:cs="Arial"/>
          <w:b/>
          <w:sz w:val="24"/>
          <w:szCs w:val="24"/>
          <w:lang w:val="pt-BR"/>
        </w:rPr>
        <w:t>2</w:t>
      </w:r>
      <w:r w:rsidR="00EA0A06" w:rsidRPr="0063089C">
        <w:rPr>
          <w:rFonts w:ascii="Arial" w:hAnsi="Arial" w:cs="Arial"/>
          <w:b/>
          <w:sz w:val="24"/>
          <w:szCs w:val="24"/>
          <w:lang w:val="pt-BR"/>
        </w:rPr>
        <w:t>0</w:t>
      </w:r>
      <w:r w:rsidRPr="0063089C">
        <w:rPr>
          <w:rFonts w:ascii="Arial" w:hAnsi="Arial" w:cs="Arial"/>
          <w:b/>
          <w:sz w:val="24"/>
          <w:szCs w:val="24"/>
          <w:lang w:val="pt-BR"/>
        </w:rPr>
        <w:t>.1</w:t>
      </w:r>
      <w:r w:rsidRPr="0063089C">
        <w:rPr>
          <w:rFonts w:ascii="Arial" w:hAnsi="Arial" w:cs="Arial"/>
          <w:sz w:val="24"/>
          <w:szCs w:val="24"/>
          <w:lang w:val="pt-BR"/>
        </w:rPr>
        <w:t xml:space="preserve"> A</w:t>
      </w:r>
      <w:r w:rsidR="00C91017">
        <w:rPr>
          <w:rFonts w:ascii="Arial" w:hAnsi="Arial" w:cs="Arial"/>
          <w:sz w:val="24"/>
          <w:szCs w:val="24"/>
          <w:lang w:val="pt-BR"/>
        </w:rPr>
        <w:t xml:space="preserve"> </w:t>
      </w:r>
      <w:r w:rsidRPr="0063089C">
        <w:rPr>
          <w:rFonts w:ascii="Arial" w:hAnsi="Arial" w:cs="Arial"/>
          <w:b/>
          <w:sz w:val="24"/>
          <w:szCs w:val="24"/>
          <w:lang w:val="pt-BR"/>
        </w:rPr>
        <w:t>COMISSÃO</w:t>
      </w:r>
      <w:r w:rsidR="00C91017">
        <w:rPr>
          <w:rFonts w:ascii="Arial" w:hAnsi="Arial" w:cs="Arial"/>
          <w:b/>
          <w:sz w:val="24"/>
          <w:szCs w:val="24"/>
          <w:lang w:val="pt-BR"/>
        </w:rPr>
        <w:t xml:space="preserve"> </w:t>
      </w:r>
      <w:r w:rsidRPr="0063089C">
        <w:rPr>
          <w:rFonts w:ascii="Arial" w:hAnsi="Arial" w:cs="Arial"/>
          <w:sz w:val="24"/>
          <w:szCs w:val="24"/>
          <w:lang w:val="pt-BR"/>
        </w:rPr>
        <w:t>poderá</w:t>
      </w:r>
      <w:r w:rsidR="00C91017">
        <w:rPr>
          <w:rFonts w:ascii="Arial" w:hAnsi="Arial" w:cs="Arial"/>
          <w:sz w:val="24"/>
          <w:szCs w:val="24"/>
          <w:lang w:val="pt-BR"/>
        </w:rPr>
        <w:t xml:space="preserve"> </w:t>
      </w:r>
      <w:r w:rsidRPr="0063089C">
        <w:rPr>
          <w:rFonts w:ascii="Arial" w:hAnsi="Arial" w:cs="Arial"/>
          <w:sz w:val="24"/>
          <w:szCs w:val="24"/>
          <w:lang w:val="pt-BR"/>
        </w:rPr>
        <w:t>solicitar</w:t>
      </w:r>
      <w:r w:rsidR="00C91017">
        <w:rPr>
          <w:rFonts w:ascii="Arial" w:hAnsi="Arial" w:cs="Arial"/>
          <w:sz w:val="24"/>
          <w:szCs w:val="24"/>
          <w:lang w:val="pt-BR"/>
        </w:rPr>
        <w:t xml:space="preserve"> </w:t>
      </w:r>
      <w:r w:rsidRPr="0063089C">
        <w:rPr>
          <w:rFonts w:ascii="Arial" w:hAnsi="Arial" w:cs="Arial"/>
          <w:sz w:val="24"/>
          <w:szCs w:val="24"/>
          <w:lang w:val="pt-BR"/>
        </w:rPr>
        <w:t>às</w:t>
      </w:r>
      <w:r w:rsidR="00C91017">
        <w:rPr>
          <w:rFonts w:ascii="Arial" w:hAnsi="Arial" w:cs="Arial"/>
          <w:sz w:val="24"/>
          <w:szCs w:val="24"/>
          <w:lang w:val="pt-BR"/>
        </w:rPr>
        <w:t xml:space="preserve"> </w:t>
      </w:r>
      <w:r w:rsidRPr="0063089C">
        <w:rPr>
          <w:rFonts w:ascii="Arial" w:hAnsi="Arial" w:cs="Arial"/>
          <w:sz w:val="24"/>
          <w:szCs w:val="24"/>
          <w:lang w:val="pt-BR"/>
        </w:rPr>
        <w:t>LICITANTES,</w:t>
      </w:r>
      <w:r w:rsidR="00C91017">
        <w:rPr>
          <w:rFonts w:ascii="Arial" w:hAnsi="Arial" w:cs="Arial"/>
          <w:sz w:val="24"/>
          <w:szCs w:val="24"/>
          <w:lang w:val="pt-BR"/>
        </w:rPr>
        <w:t xml:space="preserve"> </w:t>
      </w:r>
      <w:r w:rsidRPr="0063089C">
        <w:rPr>
          <w:rFonts w:ascii="Arial" w:hAnsi="Arial" w:cs="Arial"/>
          <w:sz w:val="24"/>
          <w:szCs w:val="24"/>
          <w:lang w:val="pt-BR"/>
        </w:rPr>
        <w:t>a</w:t>
      </w:r>
      <w:r w:rsidR="00C91017">
        <w:rPr>
          <w:rFonts w:ascii="Arial" w:hAnsi="Arial" w:cs="Arial"/>
          <w:sz w:val="24"/>
          <w:szCs w:val="24"/>
          <w:lang w:val="pt-BR"/>
        </w:rPr>
        <w:t xml:space="preserve"> </w:t>
      </w:r>
      <w:r w:rsidRPr="0063089C">
        <w:rPr>
          <w:rFonts w:ascii="Arial" w:hAnsi="Arial" w:cs="Arial"/>
          <w:sz w:val="24"/>
          <w:szCs w:val="24"/>
          <w:lang w:val="pt-BR"/>
        </w:rPr>
        <w:t>qualquer</w:t>
      </w:r>
      <w:r w:rsidR="00C91017">
        <w:rPr>
          <w:rFonts w:ascii="Arial" w:hAnsi="Arial" w:cs="Arial"/>
          <w:sz w:val="24"/>
          <w:szCs w:val="24"/>
          <w:lang w:val="pt-BR"/>
        </w:rPr>
        <w:t xml:space="preserve"> </w:t>
      </w:r>
      <w:r w:rsidRPr="0063089C">
        <w:rPr>
          <w:rFonts w:ascii="Arial" w:hAnsi="Arial" w:cs="Arial"/>
          <w:sz w:val="24"/>
          <w:szCs w:val="24"/>
          <w:lang w:val="pt-BR"/>
        </w:rPr>
        <w:t>momento,</w:t>
      </w:r>
      <w:r w:rsidR="00C91017">
        <w:rPr>
          <w:rFonts w:ascii="Arial" w:hAnsi="Arial" w:cs="Arial"/>
          <w:sz w:val="24"/>
          <w:szCs w:val="24"/>
          <w:lang w:val="pt-BR"/>
        </w:rPr>
        <w:t xml:space="preserve"> </w:t>
      </w:r>
      <w:r w:rsidRPr="0063089C">
        <w:rPr>
          <w:rFonts w:ascii="Arial" w:hAnsi="Arial" w:cs="Arial"/>
          <w:sz w:val="24"/>
          <w:szCs w:val="24"/>
          <w:lang w:val="pt-BR"/>
        </w:rPr>
        <w:t>esclarecimentos</w:t>
      </w:r>
      <w:r w:rsidR="00C91017">
        <w:rPr>
          <w:rFonts w:ascii="Arial" w:hAnsi="Arial" w:cs="Arial"/>
          <w:sz w:val="24"/>
          <w:szCs w:val="24"/>
          <w:lang w:val="pt-BR"/>
        </w:rPr>
        <w:t xml:space="preserve"> </w:t>
      </w:r>
      <w:r w:rsidRPr="0063089C">
        <w:rPr>
          <w:rFonts w:ascii="Arial" w:hAnsi="Arial" w:cs="Arial"/>
          <w:sz w:val="24"/>
          <w:szCs w:val="24"/>
          <w:lang w:val="pt-BR"/>
        </w:rPr>
        <w:t>sobre</w:t>
      </w:r>
      <w:r w:rsidR="00C91017">
        <w:rPr>
          <w:rFonts w:ascii="Arial" w:hAnsi="Arial" w:cs="Arial"/>
          <w:sz w:val="24"/>
          <w:szCs w:val="24"/>
          <w:lang w:val="pt-BR"/>
        </w:rPr>
        <w:t xml:space="preserve"> </w:t>
      </w:r>
      <w:r w:rsidRPr="0063089C">
        <w:rPr>
          <w:rFonts w:ascii="Arial" w:hAnsi="Arial" w:cs="Arial"/>
          <w:sz w:val="24"/>
          <w:szCs w:val="24"/>
          <w:lang w:val="pt-BR"/>
        </w:rPr>
        <w:t>os documentos apresentados, admitindo-se o saneamento de falhas, de complementação de</w:t>
      </w:r>
      <w:r w:rsidR="00C91017">
        <w:rPr>
          <w:rFonts w:ascii="Arial" w:hAnsi="Arial" w:cs="Arial"/>
          <w:sz w:val="24"/>
          <w:szCs w:val="24"/>
          <w:lang w:val="pt-BR"/>
        </w:rPr>
        <w:t xml:space="preserve"> </w:t>
      </w:r>
      <w:r w:rsidRPr="0063089C">
        <w:rPr>
          <w:rFonts w:ascii="Arial" w:hAnsi="Arial" w:cs="Arial"/>
          <w:sz w:val="24"/>
          <w:szCs w:val="24"/>
          <w:lang w:val="pt-BR"/>
        </w:rPr>
        <w:t>insuficiências ou, ainda, de correções de caráter formal, desde que os elementos faltantes</w:t>
      </w:r>
      <w:r w:rsidR="00C91017">
        <w:rPr>
          <w:rFonts w:ascii="Arial" w:hAnsi="Arial" w:cs="Arial"/>
          <w:sz w:val="24"/>
          <w:szCs w:val="24"/>
          <w:lang w:val="pt-BR"/>
        </w:rPr>
        <w:t xml:space="preserve"> </w:t>
      </w:r>
      <w:r w:rsidRPr="0063089C">
        <w:rPr>
          <w:rFonts w:ascii="Arial" w:hAnsi="Arial" w:cs="Arial"/>
          <w:w w:val="95"/>
          <w:sz w:val="24"/>
          <w:szCs w:val="24"/>
          <w:lang w:val="pt-BR"/>
        </w:rPr>
        <w:t xml:space="preserve">possam ser apresentados no prazo máximo de </w:t>
      </w:r>
      <w:r w:rsidRPr="0063089C">
        <w:rPr>
          <w:rFonts w:ascii="Arial" w:hAnsi="Arial" w:cs="Arial"/>
          <w:b/>
          <w:w w:val="95"/>
          <w:sz w:val="24"/>
          <w:szCs w:val="24"/>
          <w:lang w:val="pt-BR"/>
        </w:rPr>
        <w:t>03 (três) dias úteis</w:t>
      </w:r>
      <w:r w:rsidRPr="0063089C">
        <w:rPr>
          <w:rFonts w:ascii="Arial" w:hAnsi="Arial" w:cs="Arial"/>
          <w:w w:val="95"/>
          <w:sz w:val="24"/>
          <w:szCs w:val="24"/>
          <w:lang w:val="pt-BR"/>
        </w:rPr>
        <w:t xml:space="preserve">, </w:t>
      </w:r>
      <w:proofErr w:type="gramStart"/>
      <w:r w:rsidRPr="0063089C">
        <w:rPr>
          <w:rFonts w:ascii="Arial" w:hAnsi="Arial" w:cs="Arial"/>
          <w:w w:val="95"/>
          <w:sz w:val="24"/>
          <w:szCs w:val="24"/>
          <w:lang w:val="pt-BR"/>
        </w:rPr>
        <w:t>sob pena</w:t>
      </w:r>
      <w:proofErr w:type="gramEnd"/>
      <w:r w:rsidRPr="0063089C">
        <w:rPr>
          <w:rFonts w:ascii="Arial" w:hAnsi="Arial" w:cs="Arial"/>
          <w:w w:val="95"/>
          <w:sz w:val="24"/>
          <w:szCs w:val="24"/>
          <w:lang w:val="pt-BR"/>
        </w:rPr>
        <w:t xml:space="preserve"> de desclassificação</w:t>
      </w:r>
      <w:r w:rsidR="00C91017">
        <w:rPr>
          <w:rFonts w:ascii="Arial" w:hAnsi="Arial" w:cs="Arial"/>
          <w:w w:val="95"/>
          <w:sz w:val="24"/>
          <w:szCs w:val="24"/>
          <w:lang w:val="pt-BR"/>
        </w:rPr>
        <w:t xml:space="preserve"> </w:t>
      </w:r>
      <w:r w:rsidRPr="0063089C">
        <w:rPr>
          <w:rFonts w:ascii="Arial" w:hAnsi="Arial" w:cs="Arial"/>
          <w:sz w:val="24"/>
          <w:szCs w:val="24"/>
          <w:lang w:val="pt-BR"/>
        </w:rPr>
        <w:t>ou</w:t>
      </w:r>
      <w:r w:rsidR="00C91017">
        <w:rPr>
          <w:rFonts w:ascii="Arial" w:hAnsi="Arial" w:cs="Arial"/>
          <w:sz w:val="24"/>
          <w:szCs w:val="24"/>
          <w:lang w:val="pt-BR"/>
        </w:rPr>
        <w:t xml:space="preserve"> </w:t>
      </w:r>
      <w:r w:rsidRPr="0063089C">
        <w:rPr>
          <w:rFonts w:ascii="Arial" w:hAnsi="Arial" w:cs="Arial"/>
          <w:sz w:val="24"/>
          <w:szCs w:val="24"/>
          <w:lang w:val="pt-BR"/>
        </w:rPr>
        <w:t>inabilitação da</w:t>
      </w:r>
      <w:r w:rsidR="00C91017">
        <w:rPr>
          <w:rFonts w:ascii="Arial" w:hAnsi="Arial" w:cs="Arial"/>
          <w:sz w:val="24"/>
          <w:szCs w:val="24"/>
          <w:lang w:val="pt-BR"/>
        </w:rPr>
        <w:t xml:space="preserve"> </w:t>
      </w:r>
      <w:r w:rsidRPr="0063089C">
        <w:rPr>
          <w:rFonts w:ascii="Arial" w:hAnsi="Arial" w:cs="Arial"/>
          <w:sz w:val="24"/>
          <w:szCs w:val="24"/>
          <w:lang w:val="pt-BR"/>
        </w:rPr>
        <w:t>LICITANTE.</w:t>
      </w:r>
    </w:p>
    <w:p w:rsidR="00C91017" w:rsidRDefault="00C91017" w:rsidP="00C91017">
      <w:pPr>
        <w:tabs>
          <w:tab w:val="left" w:pos="426"/>
        </w:tabs>
        <w:ind w:left="426"/>
        <w:jc w:val="both"/>
        <w:rPr>
          <w:rFonts w:ascii="Arial" w:hAnsi="Arial" w:cs="Arial"/>
          <w:b/>
          <w:sz w:val="24"/>
          <w:szCs w:val="24"/>
          <w:lang w:val="pt-BR"/>
        </w:rPr>
      </w:pPr>
    </w:p>
    <w:p w:rsidR="00C91017" w:rsidRDefault="00F55D47" w:rsidP="00C91017">
      <w:pPr>
        <w:tabs>
          <w:tab w:val="left" w:pos="1985"/>
        </w:tabs>
        <w:ind w:left="1985" w:hanging="851"/>
        <w:jc w:val="both"/>
        <w:rPr>
          <w:rFonts w:ascii="Arial" w:hAnsi="Arial" w:cs="Arial"/>
          <w:sz w:val="24"/>
          <w:szCs w:val="24"/>
          <w:lang w:val="pt-BR"/>
        </w:rPr>
      </w:pPr>
      <w:r w:rsidRPr="0063089C">
        <w:rPr>
          <w:rFonts w:ascii="Arial" w:hAnsi="Arial" w:cs="Arial"/>
          <w:b/>
          <w:sz w:val="24"/>
          <w:szCs w:val="24"/>
          <w:lang w:val="pt-BR"/>
        </w:rPr>
        <w:t>2</w:t>
      </w:r>
      <w:r w:rsidR="00EA0A06" w:rsidRPr="0063089C">
        <w:rPr>
          <w:rFonts w:ascii="Arial" w:hAnsi="Arial" w:cs="Arial"/>
          <w:b/>
          <w:sz w:val="24"/>
          <w:szCs w:val="24"/>
          <w:lang w:val="pt-BR"/>
        </w:rPr>
        <w:t>0</w:t>
      </w:r>
      <w:r w:rsidRPr="0063089C">
        <w:rPr>
          <w:rFonts w:ascii="Arial" w:hAnsi="Arial" w:cs="Arial"/>
          <w:b/>
          <w:sz w:val="24"/>
          <w:szCs w:val="24"/>
          <w:lang w:val="pt-BR"/>
        </w:rPr>
        <w:t>.1.1</w:t>
      </w:r>
      <w:r w:rsidRPr="0063089C">
        <w:rPr>
          <w:rFonts w:ascii="Arial" w:hAnsi="Arial" w:cs="Arial"/>
          <w:sz w:val="24"/>
          <w:szCs w:val="24"/>
          <w:lang w:val="pt-BR"/>
        </w:rPr>
        <w:t xml:space="preserve"> </w:t>
      </w:r>
      <w:r w:rsidR="00C91017">
        <w:rPr>
          <w:rFonts w:ascii="Arial" w:hAnsi="Arial" w:cs="Arial"/>
          <w:sz w:val="24"/>
          <w:szCs w:val="24"/>
          <w:lang w:val="pt-BR"/>
        </w:rPr>
        <w:tab/>
      </w:r>
      <w:r w:rsidRPr="0063089C">
        <w:rPr>
          <w:rFonts w:ascii="Arial" w:hAnsi="Arial" w:cs="Arial"/>
          <w:sz w:val="24"/>
          <w:szCs w:val="24"/>
          <w:lang w:val="pt-BR"/>
        </w:rPr>
        <w:t>As falhas passíveis de saneamento na documentação, no prazo referido neste</w:t>
      </w:r>
      <w:r w:rsidR="00C91017">
        <w:rPr>
          <w:rFonts w:ascii="Arial" w:hAnsi="Arial" w:cs="Arial"/>
          <w:sz w:val="24"/>
          <w:szCs w:val="24"/>
          <w:lang w:val="pt-BR"/>
        </w:rPr>
        <w:t xml:space="preserve"> </w:t>
      </w:r>
      <w:r w:rsidRPr="0063089C">
        <w:rPr>
          <w:rFonts w:ascii="Arial" w:hAnsi="Arial" w:cs="Arial"/>
          <w:sz w:val="24"/>
          <w:szCs w:val="24"/>
          <w:lang w:val="pt-BR"/>
        </w:rPr>
        <w:t>subitem, são aquelas cujo conteúdo retrate situação fática ou jurídica já existente</w:t>
      </w:r>
      <w:r w:rsidR="00C91017">
        <w:rPr>
          <w:rFonts w:ascii="Arial" w:hAnsi="Arial" w:cs="Arial"/>
          <w:sz w:val="24"/>
          <w:szCs w:val="24"/>
          <w:lang w:val="pt-BR"/>
        </w:rPr>
        <w:t xml:space="preserve"> </w:t>
      </w:r>
      <w:r w:rsidRPr="0063089C">
        <w:rPr>
          <w:rFonts w:ascii="Arial" w:hAnsi="Arial" w:cs="Arial"/>
          <w:sz w:val="24"/>
          <w:szCs w:val="24"/>
          <w:lang w:val="pt-BR"/>
        </w:rPr>
        <w:t>na</w:t>
      </w:r>
      <w:r w:rsidR="00C91017">
        <w:rPr>
          <w:rFonts w:ascii="Arial" w:hAnsi="Arial" w:cs="Arial"/>
          <w:sz w:val="24"/>
          <w:szCs w:val="24"/>
          <w:lang w:val="pt-BR"/>
        </w:rPr>
        <w:t xml:space="preserve"> </w:t>
      </w:r>
      <w:r w:rsidRPr="0063089C">
        <w:rPr>
          <w:rFonts w:ascii="Arial" w:hAnsi="Arial" w:cs="Arial"/>
          <w:sz w:val="24"/>
          <w:szCs w:val="24"/>
          <w:lang w:val="pt-BR"/>
        </w:rPr>
        <w:t>data</w:t>
      </w:r>
      <w:r w:rsidR="00C91017">
        <w:rPr>
          <w:rFonts w:ascii="Arial" w:hAnsi="Arial" w:cs="Arial"/>
          <w:sz w:val="24"/>
          <w:szCs w:val="24"/>
          <w:lang w:val="pt-BR"/>
        </w:rPr>
        <w:t xml:space="preserve"> </w:t>
      </w:r>
      <w:r w:rsidRPr="0063089C">
        <w:rPr>
          <w:rFonts w:ascii="Arial" w:hAnsi="Arial" w:cs="Arial"/>
          <w:sz w:val="24"/>
          <w:szCs w:val="24"/>
          <w:lang w:val="pt-BR"/>
        </w:rPr>
        <w:t>da</w:t>
      </w:r>
      <w:r w:rsidR="00C91017">
        <w:rPr>
          <w:rFonts w:ascii="Arial" w:hAnsi="Arial" w:cs="Arial"/>
          <w:sz w:val="24"/>
          <w:szCs w:val="24"/>
          <w:lang w:val="pt-BR"/>
        </w:rPr>
        <w:t xml:space="preserve"> </w:t>
      </w:r>
      <w:r w:rsidRPr="0063089C">
        <w:rPr>
          <w:rFonts w:ascii="Arial" w:hAnsi="Arial" w:cs="Arial"/>
          <w:sz w:val="24"/>
          <w:szCs w:val="24"/>
          <w:lang w:val="pt-BR"/>
        </w:rPr>
        <w:t>apresentação</w:t>
      </w:r>
      <w:r w:rsidR="00C91017">
        <w:rPr>
          <w:rFonts w:ascii="Arial" w:hAnsi="Arial" w:cs="Arial"/>
          <w:sz w:val="24"/>
          <w:szCs w:val="24"/>
          <w:lang w:val="pt-BR"/>
        </w:rPr>
        <w:t xml:space="preserve"> </w:t>
      </w:r>
      <w:r w:rsidRPr="0063089C">
        <w:rPr>
          <w:rFonts w:ascii="Arial" w:hAnsi="Arial" w:cs="Arial"/>
          <w:sz w:val="24"/>
          <w:szCs w:val="24"/>
          <w:lang w:val="pt-BR"/>
        </w:rPr>
        <w:t>da</w:t>
      </w:r>
      <w:r w:rsidR="00C91017">
        <w:rPr>
          <w:rFonts w:ascii="Arial" w:hAnsi="Arial" w:cs="Arial"/>
          <w:sz w:val="24"/>
          <w:szCs w:val="24"/>
          <w:lang w:val="pt-BR"/>
        </w:rPr>
        <w:t xml:space="preserve"> </w:t>
      </w:r>
      <w:r w:rsidRPr="0063089C">
        <w:rPr>
          <w:rFonts w:ascii="Arial" w:hAnsi="Arial" w:cs="Arial"/>
          <w:sz w:val="24"/>
          <w:szCs w:val="24"/>
          <w:lang w:val="pt-BR"/>
        </w:rPr>
        <w:t>entrega</w:t>
      </w:r>
      <w:r w:rsidR="00C91017">
        <w:rPr>
          <w:rFonts w:ascii="Arial" w:hAnsi="Arial" w:cs="Arial"/>
          <w:sz w:val="24"/>
          <w:szCs w:val="24"/>
          <w:lang w:val="pt-BR"/>
        </w:rPr>
        <w:t xml:space="preserve"> </w:t>
      </w:r>
      <w:r w:rsidRPr="0063089C">
        <w:rPr>
          <w:rFonts w:ascii="Arial" w:hAnsi="Arial" w:cs="Arial"/>
          <w:sz w:val="24"/>
          <w:szCs w:val="24"/>
          <w:lang w:val="pt-BR"/>
        </w:rPr>
        <w:t>dos</w:t>
      </w:r>
      <w:r w:rsidR="00C91017">
        <w:rPr>
          <w:rFonts w:ascii="Arial" w:hAnsi="Arial" w:cs="Arial"/>
          <w:sz w:val="24"/>
          <w:szCs w:val="24"/>
          <w:lang w:val="pt-BR"/>
        </w:rPr>
        <w:t xml:space="preserve"> </w:t>
      </w:r>
      <w:r w:rsidRPr="0063089C">
        <w:rPr>
          <w:rFonts w:ascii="Arial" w:hAnsi="Arial" w:cs="Arial"/>
          <w:sz w:val="24"/>
          <w:szCs w:val="24"/>
          <w:lang w:val="pt-BR"/>
        </w:rPr>
        <w:t>ENVELOPES,</w:t>
      </w:r>
      <w:r w:rsidR="00C91017">
        <w:rPr>
          <w:rFonts w:ascii="Arial" w:hAnsi="Arial" w:cs="Arial"/>
          <w:sz w:val="24"/>
          <w:szCs w:val="24"/>
          <w:lang w:val="pt-BR"/>
        </w:rPr>
        <w:t xml:space="preserve"> </w:t>
      </w:r>
      <w:r w:rsidRPr="0063089C">
        <w:rPr>
          <w:rFonts w:ascii="Arial" w:hAnsi="Arial" w:cs="Arial"/>
          <w:sz w:val="24"/>
          <w:szCs w:val="24"/>
          <w:lang w:val="pt-BR"/>
        </w:rPr>
        <w:t>vedada</w:t>
      </w:r>
      <w:r w:rsidR="00C91017">
        <w:rPr>
          <w:rFonts w:ascii="Arial" w:hAnsi="Arial" w:cs="Arial"/>
          <w:sz w:val="24"/>
          <w:szCs w:val="24"/>
          <w:lang w:val="pt-BR"/>
        </w:rPr>
        <w:t xml:space="preserve"> </w:t>
      </w:r>
      <w:r w:rsidRPr="0063089C">
        <w:rPr>
          <w:rFonts w:ascii="Arial" w:hAnsi="Arial" w:cs="Arial"/>
          <w:sz w:val="24"/>
          <w:szCs w:val="24"/>
          <w:lang w:val="pt-BR"/>
        </w:rPr>
        <w:t>a</w:t>
      </w:r>
      <w:r w:rsidR="00C91017">
        <w:rPr>
          <w:rFonts w:ascii="Arial" w:hAnsi="Arial" w:cs="Arial"/>
          <w:sz w:val="24"/>
          <w:szCs w:val="24"/>
          <w:lang w:val="pt-BR"/>
        </w:rPr>
        <w:t xml:space="preserve"> </w:t>
      </w:r>
      <w:r w:rsidRPr="0063089C">
        <w:rPr>
          <w:rFonts w:ascii="Arial" w:hAnsi="Arial" w:cs="Arial"/>
          <w:sz w:val="24"/>
          <w:szCs w:val="24"/>
          <w:lang w:val="pt-BR"/>
        </w:rPr>
        <w:t>inclusão</w:t>
      </w:r>
      <w:r w:rsidR="00C91017">
        <w:rPr>
          <w:rFonts w:ascii="Arial" w:hAnsi="Arial" w:cs="Arial"/>
          <w:sz w:val="24"/>
          <w:szCs w:val="24"/>
          <w:lang w:val="pt-BR"/>
        </w:rPr>
        <w:t xml:space="preserve"> </w:t>
      </w:r>
      <w:r w:rsidRPr="0063089C">
        <w:rPr>
          <w:rFonts w:ascii="Arial" w:hAnsi="Arial" w:cs="Arial"/>
          <w:sz w:val="24"/>
          <w:szCs w:val="24"/>
          <w:lang w:val="pt-BR"/>
        </w:rPr>
        <w:t>de</w:t>
      </w:r>
      <w:r w:rsidR="00C91017">
        <w:rPr>
          <w:rFonts w:ascii="Arial" w:hAnsi="Arial" w:cs="Arial"/>
          <w:sz w:val="24"/>
          <w:szCs w:val="24"/>
          <w:lang w:val="pt-BR"/>
        </w:rPr>
        <w:t xml:space="preserve"> </w:t>
      </w:r>
      <w:r w:rsidRPr="0063089C">
        <w:rPr>
          <w:rFonts w:ascii="Arial" w:hAnsi="Arial" w:cs="Arial"/>
          <w:sz w:val="24"/>
          <w:szCs w:val="24"/>
          <w:lang w:val="pt-BR"/>
        </w:rPr>
        <w:t>documento</w:t>
      </w:r>
      <w:r w:rsidR="00C91017">
        <w:rPr>
          <w:rFonts w:ascii="Arial" w:hAnsi="Arial" w:cs="Arial"/>
          <w:sz w:val="24"/>
          <w:szCs w:val="24"/>
          <w:lang w:val="pt-BR"/>
        </w:rPr>
        <w:t xml:space="preserve"> </w:t>
      </w:r>
      <w:r w:rsidRPr="0063089C">
        <w:rPr>
          <w:rFonts w:ascii="Arial" w:hAnsi="Arial" w:cs="Arial"/>
          <w:sz w:val="24"/>
          <w:szCs w:val="24"/>
          <w:lang w:val="pt-BR"/>
        </w:rPr>
        <w:t>que</w:t>
      </w:r>
      <w:r w:rsidR="00C91017">
        <w:rPr>
          <w:rFonts w:ascii="Arial" w:hAnsi="Arial" w:cs="Arial"/>
          <w:sz w:val="24"/>
          <w:szCs w:val="24"/>
          <w:lang w:val="pt-BR"/>
        </w:rPr>
        <w:t xml:space="preserve"> </w:t>
      </w:r>
      <w:r w:rsidRPr="0063089C">
        <w:rPr>
          <w:rFonts w:ascii="Arial" w:hAnsi="Arial" w:cs="Arial"/>
          <w:sz w:val="24"/>
          <w:szCs w:val="24"/>
          <w:lang w:val="pt-BR"/>
        </w:rPr>
        <w:t>deveria</w:t>
      </w:r>
      <w:r w:rsidR="00C91017">
        <w:rPr>
          <w:rFonts w:ascii="Arial" w:hAnsi="Arial" w:cs="Arial"/>
          <w:sz w:val="24"/>
          <w:szCs w:val="24"/>
          <w:lang w:val="pt-BR"/>
        </w:rPr>
        <w:t xml:space="preserve"> </w:t>
      </w:r>
      <w:r w:rsidRPr="0063089C">
        <w:rPr>
          <w:rFonts w:ascii="Arial" w:hAnsi="Arial" w:cs="Arial"/>
          <w:sz w:val="24"/>
          <w:szCs w:val="24"/>
          <w:lang w:val="pt-BR"/>
        </w:rPr>
        <w:t>constar da</w:t>
      </w:r>
      <w:r w:rsidR="00C91017">
        <w:rPr>
          <w:rFonts w:ascii="Arial" w:hAnsi="Arial" w:cs="Arial"/>
          <w:sz w:val="24"/>
          <w:szCs w:val="24"/>
          <w:lang w:val="pt-BR"/>
        </w:rPr>
        <w:t xml:space="preserve"> </w:t>
      </w:r>
      <w:r w:rsidRPr="0063089C">
        <w:rPr>
          <w:rFonts w:ascii="Arial" w:hAnsi="Arial" w:cs="Arial"/>
          <w:sz w:val="24"/>
          <w:szCs w:val="24"/>
          <w:lang w:val="pt-BR"/>
        </w:rPr>
        <w:t>PROPOSTA.</w:t>
      </w:r>
    </w:p>
    <w:p w:rsidR="00C91017" w:rsidRDefault="00C91017" w:rsidP="00C91017">
      <w:pPr>
        <w:tabs>
          <w:tab w:val="left" w:pos="1276"/>
        </w:tabs>
        <w:ind w:left="1276" w:hanging="850"/>
        <w:jc w:val="both"/>
        <w:rPr>
          <w:rFonts w:ascii="Arial" w:hAnsi="Arial" w:cs="Arial"/>
          <w:b/>
          <w:spacing w:val="-1"/>
          <w:sz w:val="24"/>
          <w:szCs w:val="24"/>
          <w:lang w:val="pt-BR"/>
        </w:rPr>
      </w:pPr>
    </w:p>
    <w:p w:rsidR="00F55D47" w:rsidRPr="0063089C" w:rsidRDefault="00CD320F" w:rsidP="00AB647D">
      <w:pPr>
        <w:tabs>
          <w:tab w:val="left" w:pos="1134"/>
        </w:tabs>
        <w:ind w:left="1134" w:hanging="708"/>
        <w:jc w:val="both"/>
        <w:rPr>
          <w:rFonts w:ascii="Arial" w:hAnsi="Arial" w:cs="Arial"/>
          <w:sz w:val="24"/>
          <w:szCs w:val="24"/>
          <w:lang w:val="pt-BR"/>
        </w:rPr>
      </w:pPr>
      <w:r w:rsidRPr="0063089C">
        <w:rPr>
          <w:rFonts w:ascii="Arial" w:hAnsi="Arial" w:cs="Arial"/>
          <w:b/>
          <w:spacing w:val="-1"/>
          <w:sz w:val="24"/>
          <w:szCs w:val="24"/>
          <w:lang w:val="pt-BR"/>
        </w:rPr>
        <w:t>2</w:t>
      </w:r>
      <w:r w:rsidR="00EA0A06" w:rsidRPr="0063089C">
        <w:rPr>
          <w:rFonts w:ascii="Arial" w:hAnsi="Arial" w:cs="Arial"/>
          <w:b/>
          <w:spacing w:val="-1"/>
          <w:sz w:val="24"/>
          <w:szCs w:val="24"/>
          <w:lang w:val="pt-BR"/>
        </w:rPr>
        <w:t>0</w:t>
      </w:r>
      <w:r w:rsidR="00F55D47" w:rsidRPr="0063089C">
        <w:rPr>
          <w:rFonts w:ascii="Arial" w:hAnsi="Arial" w:cs="Arial"/>
          <w:b/>
          <w:spacing w:val="-1"/>
          <w:sz w:val="24"/>
          <w:szCs w:val="24"/>
          <w:lang w:val="pt-BR"/>
        </w:rPr>
        <w:t>.2</w:t>
      </w:r>
      <w:r w:rsidR="00F55D47" w:rsidRPr="0063089C">
        <w:rPr>
          <w:rFonts w:ascii="Arial" w:hAnsi="Arial" w:cs="Arial"/>
          <w:spacing w:val="-1"/>
          <w:sz w:val="24"/>
          <w:szCs w:val="24"/>
          <w:lang w:val="pt-BR"/>
        </w:rPr>
        <w:t xml:space="preserve"> </w:t>
      </w:r>
      <w:r w:rsidR="00AB647D">
        <w:rPr>
          <w:rFonts w:ascii="Arial" w:hAnsi="Arial" w:cs="Arial"/>
          <w:spacing w:val="-1"/>
          <w:sz w:val="24"/>
          <w:szCs w:val="24"/>
          <w:lang w:val="pt-BR"/>
        </w:rPr>
        <w:tab/>
      </w:r>
      <w:r w:rsidR="00F55D47" w:rsidRPr="0063089C">
        <w:rPr>
          <w:rFonts w:ascii="Arial" w:hAnsi="Arial" w:cs="Arial"/>
          <w:spacing w:val="-1"/>
          <w:sz w:val="24"/>
          <w:szCs w:val="24"/>
          <w:lang w:val="pt-BR"/>
        </w:rPr>
        <w:t>Serão</w:t>
      </w:r>
      <w:r w:rsidR="00AB647D">
        <w:rPr>
          <w:rFonts w:ascii="Arial" w:hAnsi="Arial" w:cs="Arial"/>
          <w:spacing w:val="-1"/>
          <w:sz w:val="24"/>
          <w:szCs w:val="24"/>
          <w:lang w:val="pt-BR"/>
        </w:rPr>
        <w:t xml:space="preserve"> </w:t>
      </w:r>
      <w:r w:rsidR="00F55D47" w:rsidRPr="0063089C">
        <w:rPr>
          <w:rFonts w:ascii="Arial" w:hAnsi="Arial" w:cs="Arial"/>
          <w:spacing w:val="-1"/>
          <w:sz w:val="24"/>
          <w:szCs w:val="24"/>
          <w:lang w:val="pt-BR"/>
        </w:rPr>
        <w:t>lavradas</w:t>
      </w:r>
      <w:r w:rsidR="00AB647D">
        <w:rPr>
          <w:rFonts w:ascii="Arial" w:hAnsi="Arial" w:cs="Arial"/>
          <w:spacing w:val="-1"/>
          <w:sz w:val="24"/>
          <w:szCs w:val="24"/>
          <w:lang w:val="pt-BR"/>
        </w:rPr>
        <w:t xml:space="preserve"> </w:t>
      </w:r>
      <w:r w:rsidR="00F55D47" w:rsidRPr="0063089C">
        <w:rPr>
          <w:rFonts w:ascii="Arial" w:hAnsi="Arial" w:cs="Arial"/>
          <w:spacing w:val="-1"/>
          <w:sz w:val="24"/>
          <w:szCs w:val="24"/>
          <w:lang w:val="pt-BR"/>
        </w:rPr>
        <w:t>atas</w:t>
      </w:r>
      <w:r w:rsidR="00AB647D">
        <w:rPr>
          <w:rFonts w:ascii="Arial" w:hAnsi="Arial" w:cs="Arial"/>
          <w:spacing w:val="-1"/>
          <w:sz w:val="24"/>
          <w:szCs w:val="24"/>
          <w:lang w:val="pt-BR"/>
        </w:rPr>
        <w:t xml:space="preserve"> </w:t>
      </w:r>
      <w:r w:rsidR="00F55D47" w:rsidRPr="0063089C">
        <w:rPr>
          <w:rFonts w:ascii="Arial" w:hAnsi="Arial" w:cs="Arial"/>
          <w:spacing w:val="-1"/>
          <w:sz w:val="24"/>
          <w:szCs w:val="24"/>
          <w:lang w:val="pt-BR"/>
        </w:rPr>
        <w:t>circunstanciadas</w:t>
      </w:r>
      <w:r w:rsidR="00AB647D">
        <w:rPr>
          <w:rFonts w:ascii="Arial" w:hAnsi="Arial" w:cs="Arial"/>
          <w:spacing w:val="-1"/>
          <w:sz w:val="24"/>
          <w:szCs w:val="24"/>
          <w:lang w:val="pt-BR"/>
        </w:rPr>
        <w:t xml:space="preserve"> </w:t>
      </w:r>
      <w:r w:rsidR="00F55D47" w:rsidRPr="0063089C">
        <w:rPr>
          <w:rFonts w:ascii="Arial" w:hAnsi="Arial" w:cs="Arial"/>
          <w:sz w:val="24"/>
          <w:szCs w:val="24"/>
          <w:lang w:val="pt-BR"/>
        </w:rPr>
        <w:t>de</w:t>
      </w:r>
      <w:r w:rsidR="00AB647D">
        <w:rPr>
          <w:rFonts w:ascii="Arial" w:hAnsi="Arial" w:cs="Arial"/>
          <w:sz w:val="24"/>
          <w:szCs w:val="24"/>
          <w:lang w:val="pt-BR"/>
        </w:rPr>
        <w:t xml:space="preserve"> </w:t>
      </w:r>
      <w:r w:rsidR="00F55D47" w:rsidRPr="0063089C">
        <w:rPr>
          <w:rFonts w:ascii="Arial" w:hAnsi="Arial" w:cs="Arial"/>
          <w:sz w:val="24"/>
          <w:szCs w:val="24"/>
          <w:lang w:val="pt-BR"/>
        </w:rPr>
        <w:t>todas</w:t>
      </w:r>
      <w:r w:rsidR="00AB647D">
        <w:rPr>
          <w:rFonts w:ascii="Arial" w:hAnsi="Arial" w:cs="Arial"/>
          <w:sz w:val="24"/>
          <w:szCs w:val="24"/>
          <w:lang w:val="pt-BR"/>
        </w:rPr>
        <w:t xml:space="preserve"> </w:t>
      </w:r>
      <w:r w:rsidR="00F55D47" w:rsidRPr="0063089C">
        <w:rPr>
          <w:rFonts w:ascii="Arial" w:hAnsi="Arial" w:cs="Arial"/>
          <w:sz w:val="24"/>
          <w:szCs w:val="24"/>
          <w:lang w:val="pt-BR"/>
        </w:rPr>
        <w:t>as</w:t>
      </w:r>
      <w:r w:rsidR="00AB647D">
        <w:rPr>
          <w:rFonts w:ascii="Arial" w:hAnsi="Arial" w:cs="Arial"/>
          <w:sz w:val="24"/>
          <w:szCs w:val="24"/>
          <w:lang w:val="pt-BR"/>
        </w:rPr>
        <w:t xml:space="preserve"> </w:t>
      </w:r>
      <w:r w:rsidR="00F55D47" w:rsidRPr="0063089C">
        <w:rPr>
          <w:rFonts w:ascii="Arial" w:hAnsi="Arial" w:cs="Arial"/>
          <w:sz w:val="24"/>
          <w:szCs w:val="24"/>
          <w:lang w:val="pt-BR"/>
        </w:rPr>
        <w:t>sessões</w:t>
      </w:r>
      <w:r w:rsidR="00AB647D">
        <w:rPr>
          <w:rFonts w:ascii="Arial" w:hAnsi="Arial" w:cs="Arial"/>
          <w:sz w:val="24"/>
          <w:szCs w:val="24"/>
          <w:lang w:val="pt-BR"/>
        </w:rPr>
        <w:t xml:space="preserve"> </w:t>
      </w:r>
      <w:r w:rsidR="00F55D47" w:rsidRPr="0063089C">
        <w:rPr>
          <w:rFonts w:ascii="Arial" w:hAnsi="Arial" w:cs="Arial"/>
          <w:sz w:val="24"/>
          <w:szCs w:val="24"/>
          <w:lang w:val="pt-BR"/>
        </w:rPr>
        <w:t>públicas</w:t>
      </w:r>
      <w:r w:rsidR="00AB647D">
        <w:rPr>
          <w:rFonts w:ascii="Arial" w:hAnsi="Arial" w:cs="Arial"/>
          <w:sz w:val="24"/>
          <w:szCs w:val="24"/>
          <w:lang w:val="pt-BR"/>
        </w:rPr>
        <w:t xml:space="preserve"> </w:t>
      </w:r>
      <w:r w:rsidR="00F55D47" w:rsidRPr="0063089C">
        <w:rPr>
          <w:rFonts w:ascii="Arial" w:hAnsi="Arial" w:cs="Arial"/>
          <w:sz w:val="24"/>
          <w:szCs w:val="24"/>
          <w:lang w:val="pt-BR"/>
        </w:rPr>
        <w:t>de</w:t>
      </w:r>
      <w:r w:rsidR="00AB647D">
        <w:rPr>
          <w:rFonts w:ascii="Arial" w:hAnsi="Arial" w:cs="Arial"/>
          <w:sz w:val="24"/>
          <w:szCs w:val="24"/>
          <w:lang w:val="pt-BR"/>
        </w:rPr>
        <w:t xml:space="preserve"> </w:t>
      </w:r>
      <w:r w:rsidR="00F55D47" w:rsidRPr="0063089C">
        <w:rPr>
          <w:rFonts w:ascii="Arial" w:hAnsi="Arial" w:cs="Arial"/>
          <w:sz w:val="24"/>
          <w:szCs w:val="24"/>
          <w:lang w:val="pt-BR"/>
        </w:rPr>
        <w:t>recebimento</w:t>
      </w:r>
      <w:r w:rsidR="00AB647D">
        <w:rPr>
          <w:rFonts w:ascii="Arial" w:hAnsi="Arial" w:cs="Arial"/>
          <w:sz w:val="24"/>
          <w:szCs w:val="24"/>
          <w:lang w:val="pt-BR"/>
        </w:rPr>
        <w:t xml:space="preserve"> </w:t>
      </w:r>
      <w:r w:rsidR="00F55D47" w:rsidRPr="0063089C">
        <w:rPr>
          <w:rFonts w:ascii="Arial" w:hAnsi="Arial" w:cs="Arial"/>
          <w:sz w:val="24"/>
          <w:szCs w:val="24"/>
          <w:lang w:val="pt-BR"/>
        </w:rPr>
        <w:t>e</w:t>
      </w:r>
      <w:r w:rsidR="00AB647D">
        <w:rPr>
          <w:rFonts w:ascii="Arial" w:hAnsi="Arial" w:cs="Arial"/>
          <w:sz w:val="24"/>
          <w:szCs w:val="24"/>
          <w:lang w:val="pt-BR"/>
        </w:rPr>
        <w:t xml:space="preserve"> </w:t>
      </w:r>
      <w:r w:rsidR="00F55D47" w:rsidRPr="0063089C">
        <w:rPr>
          <w:rFonts w:ascii="Arial" w:hAnsi="Arial" w:cs="Arial"/>
          <w:sz w:val="24"/>
          <w:szCs w:val="24"/>
          <w:lang w:val="pt-BR"/>
        </w:rPr>
        <w:t>abertura</w:t>
      </w:r>
      <w:r w:rsidR="00AB647D">
        <w:rPr>
          <w:rFonts w:ascii="Arial" w:hAnsi="Arial" w:cs="Arial"/>
          <w:sz w:val="24"/>
          <w:szCs w:val="24"/>
          <w:lang w:val="pt-BR"/>
        </w:rPr>
        <w:t xml:space="preserve"> </w:t>
      </w:r>
      <w:r w:rsidR="00F55D47" w:rsidRPr="0063089C">
        <w:rPr>
          <w:rFonts w:ascii="Arial" w:hAnsi="Arial" w:cs="Arial"/>
          <w:w w:val="95"/>
          <w:sz w:val="24"/>
          <w:szCs w:val="24"/>
          <w:lang w:val="pt-BR"/>
        </w:rPr>
        <w:t>de ENVELOPES, a serem assinadas pelos membros da COMISSÃO, facultada a assinatura pelos</w:t>
      </w:r>
      <w:r w:rsidR="00AB647D">
        <w:rPr>
          <w:rFonts w:ascii="Arial" w:hAnsi="Arial" w:cs="Arial"/>
          <w:w w:val="95"/>
          <w:sz w:val="24"/>
          <w:szCs w:val="24"/>
          <w:lang w:val="pt-BR"/>
        </w:rPr>
        <w:t xml:space="preserve"> </w:t>
      </w:r>
      <w:r w:rsidR="00F55D47" w:rsidRPr="0063089C">
        <w:rPr>
          <w:rFonts w:ascii="Arial" w:hAnsi="Arial" w:cs="Arial"/>
          <w:sz w:val="24"/>
          <w:szCs w:val="24"/>
          <w:lang w:val="pt-BR"/>
        </w:rPr>
        <w:t>representantes</w:t>
      </w:r>
      <w:r w:rsidR="00AB647D">
        <w:rPr>
          <w:rFonts w:ascii="Arial" w:hAnsi="Arial" w:cs="Arial"/>
          <w:sz w:val="24"/>
          <w:szCs w:val="24"/>
          <w:lang w:val="pt-BR"/>
        </w:rPr>
        <w:t xml:space="preserve"> </w:t>
      </w:r>
      <w:proofErr w:type="spellStart"/>
      <w:r w:rsidR="00F55D47" w:rsidRPr="0063089C">
        <w:rPr>
          <w:rFonts w:ascii="Arial" w:hAnsi="Arial" w:cs="Arial"/>
          <w:sz w:val="24"/>
          <w:szCs w:val="24"/>
          <w:lang w:val="pt-BR"/>
        </w:rPr>
        <w:t>credenciadosdas</w:t>
      </w:r>
      <w:proofErr w:type="spellEnd"/>
      <w:r w:rsidR="00AB647D">
        <w:rPr>
          <w:rFonts w:ascii="Arial" w:hAnsi="Arial" w:cs="Arial"/>
          <w:sz w:val="24"/>
          <w:szCs w:val="24"/>
          <w:lang w:val="pt-BR"/>
        </w:rPr>
        <w:t xml:space="preserve"> </w:t>
      </w:r>
      <w:r w:rsidR="00F55D47" w:rsidRPr="0063089C">
        <w:rPr>
          <w:rFonts w:ascii="Arial" w:hAnsi="Arial" w:cs="Arial"/>
          <w:sz w:val="24"/>
          <w:szCs w:val="24"/>
          <w:lang w:val="pt-BR"/>
        </w:rPr>
        <w:t>LICITANTES.</w:t>
      </w:r>
    </w:p>
    <w:p w:rsidR="00F55D47" w:rsidRPr="0063089C" w:rsidRDefault="00F55D47" w:rsidP="00F55D47">
      <w:pPr>
        <w:pStyle w:val="Corpodetexto"/>
        <w:tabs>
          <w:tab w:val="left" w:pos="1276"/>
        </w:tabs>
        <w:ind w:left="1276" w:right="3" w:hanging="567"/>
        <w:jc w:val="both"/>
        <w:rPr>
          <w:rFonts w:ascii="Arial" w:hAnsi="Arial" w:cs="Arial"/>
          <w:sz w:val="24"/>
          <w:szCs w:val="24"/>
          <w:lang w:val="pt-BR"/>
        </w:rPr>
      </w:pPr>
    </w:p>
    <w:p w:rsidR="00AB647D" w:rsidRDefault="00F55D47" w:rsidP="00AB647D">
      <w:pPr>
        <w:tabs>
          <w:tab w:val="left" w:pos="1985"/>
        </w:tabs>
        <w:ind w:left="1985" w:right="3" w:hanging="851"/>
        <w:jc w:val="both"/>
        <w:rPr>
          <w:rFonts w:ascii="Arial" w:hAnsi="Arial" w:cs="Arial"/>
          <w:sz w:val="24"/>
          <w:szCs w:val="24"/>
          <w:lang w:val="pt-BR"/>
        </w:rPr>
      </w:pPr>
      <w:r w:rsidRPr="0063089C">
        <w:rPr>
          <w:rFonts w:ascii="Arial" w:hAnsi="Arial" w:cs="Arial"/>
          <w:b/>
          <w:sz w:val="24"/>
          <w:szCs w:val="24"/>
          <w:lang w:val="pt-BR"/>
        </w:rPr>
        <w:t>2</w:t>
      </w:r>
      <w:r w:rsidR="00EA0A06" w:rsidRPr="0063089C">
        <w:rPr>
          <w:rFonts w:ascii="Arial" w:hAnsi="Arial" w:cs="Arial"/>
          <w:b/>
          <w:sz w:val="24"/>
          <w:szCs w:val="24"/>
          <w:lang w:val="pt-BR"/>
        </w:rPr>
        <w:t>0</w:t>
      </w:r>
      <w:r w:rsidRPr="0063089C">
        <w:rPr>
          <w:rFonts w:ascii="Arial" w:hAnsi="Arial" w:cs="Arial"/>
          <w:b/>
          <w:sz w:val="24"/>
          <w:szCs w:val="24"/>
          <w:lang w:val="pt-BR"/>
        </w:rPr>
        <w:t>.2.1</w:t>
      </w:r>
      <w:r w:rsidRPr="0063089C">
        <w:rPr>
          <w:rFonts w:ascii="Arial" w:hAnsi="Arial" w:cs="Arial"/>
          <w:sz w:val="24"/>
          <w:szCs w:val="24"/>
          <w:lang w:val="pt-BR"/>
        </w:rPr>
        <w:t xml:space="preserve"> </w:t>
      </w:r>
      <w:r w:rsidR="00AB647D">
        <w:rPr>
          <w:rFonts w:ascii="Arial" w:hAnsi="Arial" w:cs="Arial"/>
          <w:sz w:val="24"/>
          <w:szCs w:val="24"/>
          <w:lang w:val="pt-BR"/>
        </w:rPr>
        <w:tab/>
      </w:r>
      <w:r w:rsidRPr="0063089C">
        <w:rPr>
          <w:rFonts w:ascii="Arial" w:hAnsi="Arial" w:cs="Arial"/>
          <w:sz w:val="24"/>
          <w:szCs w:val="24"/>
          <w:lang w:val="pt-BR"/>
        </w:rPr>
        <w:t xml:space="preserve">A </w:t>
      </w:r>
      <w:r w:rsidRPr="0063089C">
        <w:rPr>
          <w:rFonts w:ascii="Arial" w:hAnsi="Arial" w:cs="Arial"/>
          <w:b/>
          <w:sz w:val="24"/>
          <w:szCs w:val="24"/>
          <w:lang w:val="pt-BR"/>
        </w:rPr>
        <w:t>COMISSÃO</w:t>
      </w:r>
      <w:r w:rsidRPr="0063089C">
        <w:rPr>
          <w:rFonts w:ascii="Arial" w:hAnsi="Arial" w:cs="Arial"/>
          <w:sz w:val="24"/>
          <w:szCs w:val="24"/>
          <w:lang w:val="pt-BR"/>
        </w:rPr>
        <w:t xml:space="preserve"> poderá, a seu exclusivo critério, encerrar as sessões públicas após o</w:t>
      </w:r>
      <w:r w:rsidR="00AB647D">
        <w:rPr>
          <w:rFonts w:ascii="Arial" w:hAnsi="Arial" w:cs="Arial"/>
          <w:sz w:val="24"/>
          <w:szCs w:val="24"/>
          <w:lang w:val="pt-BR"/>
        </w:rPr>
        <w:t xml:space="preserve"> </w:t>
      </w:r>
      <w:r w:rsidRPr="0063089C">
        <w:rPr>
          <w:rFonts w:ascii="Arial" w:hAnsi="Arial" w:cs="Arial"/>
          <w:sz w:val="24"/>
          <w:szCs w:val="24"/>
          <w:lang w:val="pt-BR"/>
        </w:rPr>
        <w:t>recebimento</w:t>
      </w:r>
      <w:r w:rsidR="00AB647D">
        <w:rPr>
          <w:rFonts w:ascii="Arial" w:hAnsi="Arial" w:cs="Arial"/>
          <w:sz w:val="24"/>
          <w:szCs w:val="24"/>
          <w:lang w:val="pt-BR"/>
        </w:rPr>
        <w:t xml:space="preserve"> </w:t>
      </w:r>
      <w:r w:rsidRPr="0063089C">
        <w:rPr>
          <w:rFonts w:ascii="Arial" w:hAnsi="Arial" w:cs="Arial"/>
          <w:sz w:val="24"/>
          <w:szCs w:val="24"/>
          <w:lang w:val="pt-BR"/>
        </w:rPr>
        <w:t>e/ou</w:t>
      </w:r>
      <w:r w:rsidR="00AB647D">
        <w:rPr>
          <w:rFonts w:ascii="Arial" w:hAnsi="Arial" w:cs="Arial"/>
          <w:sz w:val="24"/>
          <w:szCs w:val="24"/>
          <w:lang w:val="pt-BR"/>
        </w:rPr>
        <w:t xml:space="preserve"> </w:t>
      </w:r>
      <w:r w:rsidRPr="0063089C">
        <w:rPr>
          <w:rFonts w:ascii="Arial" w:hAnsi="Arial" w:cs="Arial"/>
          <w:sz w:val="24"/>
          <w:szCs w:val="24"/>
          <w:lang w:val="pt-BR"/>
        </w:rPr>
        <w:t>abertura</w:t>
      </w:r>
      <w:r w:rsidR="00AB647D">
        <w:rPr>
          <w:rFonts w:ascii="Arial" w:hAnsi="Arial" w:cs="Arial"/>
          <w:sz w:val="24"/>
          <w:szCs w:val="24"/>
          <w:lang w:val="pt-BR"/>
        </w:rPr>
        <w:t xml:space="preserve"> </w:t>
      </w:r>
      <w:r w:rsidRPr="0063089C">
        <w:rPr>
          <w:rFonts w:ascii="Arial" w:hAnsi="Arial" w:cs="Arial"/>
          <w:sz w:val="24"/>
          <w:szCs w:val="24"/>
          <w:lang w:val="pt-BR"/>
        </w:rPr>
        <w:t>de</w:t>
      </w:r>
      <w:r w:rsidR="00AB647D">
        <w:rPr>
          <w:rFonts w:ascii="Arial" w:hAnsi="Arial" w:cs="Arial"/>
          <w:sz w:val="24"/>
          <w:szCs w:val="24"/>
          <w:lang w:val="pt-BR"/>
        </w:rPr>
        <w:t xml:space="preserve"> </w:t>
      </w:r>
      <w:r w:rsidRPr="0063089C">
        <w:rPr>
          <w:rFonts w:ascii="Arial" w:hAnsi="Arial" w:cs="Arial"/>
          <w:sz w:val="24"/>
          <w:szCs w:val="24"/>
          <w:lang w:val="pt-BR"/>
        </w:rPr>
        <w:t>ENVELOPES,</w:t>
      </w:r>
      <w:r w:rsidR="00AB647D">
        <w:rPr>
          <w:rFonts w:ascii="Arial" w:hAnsi="Arial" w:cs="Arial"/>
          <w:sz w:val="24"/>
          <w:szCs w:val="24"/>
          <w:lang w:val="pt-BR"/>
        </w:rPr>
        <w:t xml:space="preserve"> </w:t>
      </w:r>
      <w:r w:rsidRPr="0063089C">
        <w:rPr>
          <w:rFonts w:ascii="Arial" w:hAnsi="Arial" w:cs="Arial"/>
          <w:sz w:val="24"/>
          <w:szCs w:val="24"/>
          <w:lang w:val="pt-BR"/>
        </w:rPr>
        <w:t>promovendo</w:t>
      </w:r>
      <w:r w:rsidR="00AB647D">
        <w:rPr>
          <w:rFonts w:ascii="Arial" w:hAnsi="Arial" w:cs="Arial"/>
          <w:sz w:val="24"/>
          <w:szCs w:val="24"/>
          <w:lang w:val="pt-BR"/>
        </w:rPr>
        <w:t xml:space="preserve"> </w:t>
      </w:r>
      <w:r w:rsidRPr="0063089C">
        <w:rPr>
          <w:rFonts w:ascii="Arial" w:hAnsi="Arial" w:cs="Arial"/>
          <w:sz w:val="24"/>
          <w:szCs w:val="24"/>
          <w:lang w:val="pt-BR"/>
        </w:rPr>
        <w:t>a</w:t>
      </w:r>
      <w:r w:rsidR="00AB647D">
        <w:rPr>
          <w:rFonts w:ascii="Arial" w:hAnsi="Arial" w:cs="Arial"/>
          <w:sz w:val="24"/>
          <w:szCs w:val="24"/>
          <w:lang w:val="pt-BR"/>
        </w:rPr>
        <w:t xml:space="preserve"> </w:t>
      </w:r>
      <w:r w:rsidRPr="0063089C">
        <w:rPr>
          <w:rFonts w:ascii="Arial" w:hAnsi="Arial" w:cs="Arial"/>
          <w:sz w:val="24"/>
          <w:szCs w:val="24"/>
          <w:lang w:val="pt-BR"/>
        </w:rPr>
        <w:t>análise</w:t>
      </w:r>
      <w:r w:rsidR="00AB647D">
        <w:rPr>
          <w:rFonts w:ascii="Arial" w:hAnsi="Arial" w:cs="Arial"/>
          <w:sz w:val="24"/>
          <w:szCs w:val="24"/>
          <w:lang w:val="pt-BR"/>
        </w:rPr>
        <w:t xml:space="preserve"> </w:t>
      </w:r>
      <w:r w:rsidRPr="0063089C">
        <w:rPr>
          <w:rFonts w:ascii="Arial" w:hAnsi="Arial" w:cs="Arial"/>
          <w:sz w:val="24"/>
          <w:szCs w:val="24"/>
          <w:lang w:val="pt-BR"/>
        </w:rPr>
        <w:t>das</w:t>
      </w:r>
      <w:r w:rsidR="00AB647D">
        <w:rPr>
          <w:rFonts w:ascii="Arial" w:hAnsi="Arial" w:cs="Arial"/>
          <w:sz w:val="24"/>
          <w:szCs w:val="24"/>
          <w:lang w:val="pt-BR"/>
        </w:rPr>
        <w:t xml:space="preserve"> </w:t>
      </w:r>
      <w:r w:rsidRPr="0063089C">
        <w:rPr>
          <w:rFonts w:ascii="Arial" w:hAnsi="Arial" w:cs="Arial"/>
          <w:sz w:val="24"/>
          <w:szCs w:val="24"/>
          <w:lang w:val="pt-BR"/>
        </w:rPr>
        <w:t>PROPOSTAS</w:t>
      </w:r>
      <w:r w:rsidR="00AB647D">
        <w:rPr>
          <w:rFonts w:ascii="Arial" w:hAnsi="Arial" w:cs="Arial"/>
          <w:sz w:val="24"/>
          <w:szCs w:val="24"/>
          <w:lang w:val="pt-BR"/>
        </w:rPr>
        <w:t xml:space="preserve"> </w:t>
      </w:r>
      <w:r w:rsidRPr="0063089C">
        <w:rPr>
          <w:rFonts w:ascii="Arial" w:hAnsi="Arial" w:cs="Arial"/>
          <w:sz w:val="24"/>
          <w:szCs w:val="24"/>
          <w:lang w:val="pt-BR"/>
        </w:rPr>
        <w:t>e</w:t>
      </w:r>
      <w:r w:rsidR="00AB647D">
        <w:rPr>
          <w:rFonts w:ascii="Arial" w:hAnsi="Arial" w:cs="Arial"/>
          <w:sz w:val="24"/>
          <w:szCs w:val="24"/>
          <w:lang w:val="pt-BR"/>
        </w:rPr>
        <w:t xml:space="preserve"> </w:t>
      </w:r>
      <w:r w:rsidRPr="0063089C">
        <w:rPr>
          <w:rFonts w:ascii="Arial" w:hAnsi="Arial" w:cs="Arial"/>
          <w:sz w:val="24"/>
          <w:szCs w:val="24"/>
          <w:lang w:val="pt-BR"/>
        </w:rPr>
        <w:t>da</w:t>
      </w:r>
      <w:r w:rsidR="00AB647D">
        <w:rPr>
          <w:rFonts w:ascii="Arial" w:hAnsi="Arial" w:cs="Arial"/>
          <w:sz w:val="24"/>
          <w:szCs w:val="24"/>
          <w:lang w:val="pt-BR"/>
        </w:rPr>
        <w:t xml:space="preserve"> </w:t>
      </w:r>
      <w:r w:rsidRPr="0063089C">
        <w:rPr>
          <w:rFonts w:ascii="Arial" w:hAnsi="Arial" w:cs="Arial"/>
          <w:sz w:val="24"/>
          <w:szCs w:val="24"/>
          <w:lang w:val="pt-BR"/>
        </w:rPr>
        <w:t>documentação</w:t>
      </w:r>
      <w:r w:rsidR="00AB647D">
        <w:rPr>
          <w:rFonts w:ascii="Arial" w:hAnsi="Arial" w:cs="Arial"/>
          <w:sz w:val="24"/>
          <w:szCs w:val="24"/>
          <w:lang w:val="pt-BR"/>
        </w:rPr>
        <w:t xml:space="preserve"> </w:t>
      </w:r>
      <w:r w:rsidRPr="0063089C">
        <w:rPr>
          <w:rFonts w:ascii="Arial" w:hAnsi="Arial" w:cs="Arial"/>
          <w:sz w:val="24"/>
          <w:szCs w:val="24"/>
          <w:lang w:val="pt-BR"/>
        </w:rPr>
        <w:t>na</w:t>
      </w:r>
      <w:r w:rsidR="00AB647D">
        <w:rPr>
          <w:rFonts w:ascii="Arial" w:hAnsi="Arial" w:cs="Arial"/>
          <w:sz w:val="24"/>
          <w:szCs w:val="24"/>
          <w:lang w:val="pt-BR"/>
        </w:rPr>
        <w:t xml:space="preserve"> </w:t>
      </w:r>
      <w:r w:rsidRPr="0063089C">
        <w:rPr>
          <w:rFonts w:ascii="Arial" w:hAnsi="Arial" w:cs="Arial"/>
          <w:sz w:val="24"/>
          <w:szCs w:val="24"/>
          <w:lang w:val="pt-BR"/>
        </w:rPr>
        <w:t>própria</w:t>
      </w:r>
      <w:r w:rsidR="00AB647D">
        <w:rPr>
          <w:rFonts w:ascii="Arial" w:hAnsi="Arial" w:cs="Arial"/>
          <w:sz w:val="24"/>
          <w:szCs w:val="24"/>
          <w:lang w:val="pt-BR"/>
        </w:rPr>
        <w:t xml:space="preserve"> </w:t>
      </w:r>
      <w:r w:rsidRPr="0063089C">
        <w:rPr>
          <w:rFonts w:ascii="Arial" w:hAnsi="Arial" w:cs="Arial"/>
          <w:sz w:val="24"/>
          <w:szCs w:val="24"/>
          <w:lang w:val="pt-BR"/>
        </w:rPr>
        <w:t>sessão</w:t>
      </w:r>
      <w:r w:rsidR="00AB647D">
        <w:rPr>
          <w:rFonts w:ascii="Arial" w:hAnsi="Arial" w:cs="Arial"/>
          <w:sz w:val="24"/>
          <w:szCs w:val="24"/>
          <w:lang w:val="pt-BR"/>
        </w:rPr>
        <w:t xml:space="preserve"> </w:t>
      </w:r>
      <w:r w:rsidRPr="0063089C">
        <w:rPr>
          <w:rFonts w:ascii="Arial" w:hAnsi="Arial" w:cs="Arial"/>
          <w:sz w:val="24"/>
          <w:szCs w:val="24"/>
          <w:lang w:val="pt-BR"/>
        </w:rPr>
        <w:t>pública</w:t>
      </w:r>
      <w:r w:rsidR="00AB647D">
        <w:rPr>
          <w:rFonts w:ascii="Arial" w:hAnsi="Arial" w:cs="Arial"/>
          <w:sz w:val="24"/>
          <w:szCs w:val="24"/>
          <w:lang w:val="pt-BR"/>
        </w:rPr>
        <w:t xml:space="preserve"> </w:t>
      </w:r>
      <w:r w:rsidRPr="0063089C">
        <w:rPr>
          <w:rFonts w:ascii="Arial" w:hAnsi="Arial" w:cs="Arial"/>
          <w:sz w:val="24"/>
          <w:szCs w:val="24"/>
          <w:lang w:val="pt-BR"/>
        </w:rPr>
        <w:t>ou</w:t>
      </w:r>
      <w:r w:rsidR="00AB647D">
        <w:rPr>
          <w:rFonts w:ascii="Arial" w:hAnsi="Arial" w:cs="Arial"/>
          <w:sz w:val="24"/>
          <w:szCs w:val="24"/>
          <w:lang w:val="pt-BR"/>
        </w:rPr>
        <w:t xml:space="preserve"> </w:t>
      </w:r>
      <w:r w:rsidRPr="0063089C">
        <w:rPr>
          <w:rFonts w:ascii="Arial" w:hAnsi="Arial" w:cs="Arial"/>
          <w:sz w:val="24"/>
          <w:szCs w:val="24"/>
          <w:lang w:val="pt-BR"/>
        </w:rPr>
        <w:t>em</w:t>
      </w:r>
      <w:r w:rsidR="00AB647D">
        <w:rPr>
          <w:rFonts w:ascii="Arial" w:hAnsi="Arial" w:cs="Arial"/>
          <w:sz w:val="24"/>
          <w:szCs w:val="24"/>
          <w:lang w:val="pt-BR"/>
        </w:rPr>
        <w:t xml:space="preserve"> </w:t>
      </w:r>
      <w:r w:rsidRPr="0063089C">
        <w:rPr>
          <w:rFonts w:ascii="Arial" w:hAnsi="Arial" w:cs="Arial"/>
          <w:sz w:val="24"/>
          <w:szCs w:val="24"/>
          <w:lang w:val="pt-BR"/>
        </w:rPr>
        <w:t>momento</w:t>
      </w:r>
      <w:r w:rsidR="00AB647D">
        <w:rPr>
          <w:rFonts w:ascii="Arial" w:hAnsi="Arial" w:cs="Arial"/>
          <w:sz w:val="24"/>
          <w:szCs w:val="24"/>
          <w:lang w:val="pt-BR"/>
        </w:rPr>
        <w:t xml:space="preserve"> </w:t>
      </w:r>
      <w:r w:rsidRPr="0063089C">
        <w:rPr>
          <w:rFonts w:ascii="Arial" w:hAnsi="Arial" w:cs="Arial"/>
          <w:sz w:val="24"/>
          <w:szCs w:val="24"/>
          <w:lang w:val="pt-BR"/>
        </w:rPr>
        <w:t>posterior,</w:t>
      </w:r>
      <w:r w:rsidR="00AB647D">
        <w:rPr>
          <w:rFonts w:ascii="Arial" w:hAnsi="Arial" w:cs="Arial"/>
          <w:sz w:val="24"/>
          <w:szCs w:val="24"/>
          <w:lang w:val="pt-BR"/>
        </w:rPr>
        <w:t xml:space="preserve"> </w:t>
      </w:r>
      <w:r w:rsidRPr="0063089C">
        <w:rPr>
          <w:rFonts w:ascii="Arial" w:hAnsi="Arial" w:cs="Arial"/>
          <w:sz w:val="24"/>
          <w:szCs w:val="24"/>
          <w:lang w:val="pt-BR"/>
        </w:rPr>
        <w:t>podendo</w:t>
      </w:r>
      <w:r w:rsidR="00AB647D">
        <w:rPr>
          <w:rFonts w:ascii="Arial" w:hAnsi="Arial" w:cs="Arial"/>
          <w:sz w:val="24"/>
          <w:szCs w:val="24"/>
          <w:lang w:val="pt-BR"/>
        </w:rPr>
        <w:t xml:space="preserve"> </w:t>
      </w:r>
      <w:r w:rsidRPr="0063089C">
        <w:rPr>
          <w:rFonts w:ascii="Arial" w:hAnsi="Arial" w:cs="Arial"/>
          <w:sz w:val="24"/>
          <w:szCs w:val="24"/>
          <w:lang w:val="pt-BR"/>
        </w:rPr>
        <w:t>valer-se</w:t>
      </w:r>
      <w:r w:rsidR="00AB647D">
        <w:rPr>
          <w:rFonts w:ascii="Arial" w:hAnsi="Arial" w:cs="Arial"/>
          <w:sz w:val="24"/>
          <w:szCs w:val="24"/>
          <w:lang w:val="pt-BR"/>
        </w:rPr>
        <w:t xml:space="preserve"> </w:t>
      </w:r>
      <w:r w:rsidRPr="0063089C">
        <w:rPr>
          <w:rFonts w:ascii="Arial" w:hAnsi="Arial" w:cs="Arial"/>
          <w:sz w:val="24"/>
          <w:szCs w:val="24"/>
          <w:lang w:val="pt-BR"/>
        </w:rPr>
        <w:t>de</w:t>
      </w:r>
      <w:r w:rsidR="00AB647D">
        <w:rPr>
          <w:rFonts w:ascii="Arial" w:hAnsi="Arial" w:cs="Arial"/>
          <w:sz w:val="24"/>
          <w:szCs w:val="24"/>
          <w:lang w:val="pt-BR"/>
        </w:rPr>
        <w:t xml:space="preserve"> </w:t>
      </w:r>
      <w:r w:rsidRPr="0063089C">
        <w:rPr>
          <w:rFonts w:ascii="Arial" w:hAnsi="Arial" w:cs="Arial"/>
          <w:sz w:val="24"/>
          <w:szCs w:val="24"/>
          <w:lang w:val="pt-BR"/>
        </w:rPr>
        <w:t>assessoria</w:t>
      </w:r>
      <w:r w:rsidR="00AB647D">
        <w:rPr>
          <w:rFonts w:ascii="Arial" w:hAnsi="Arial" w:cs="Arial"/>
          <w:sz w:val="24"/>
          <w:szCs w:val="24"/>
          <w:lang w:val="pt-BR"/>
        </w:rPr>
        <w:t xml:space="preserve"> </w:t>
      </w:r>
      <w:r w:rsidRPr="0063089C">
        <w:rPr>
          <w:rFonts w:ascii="Arial" w:hAnsi="Arial" w:cs="Arial"/>
          <w:sz w:val="24"/>
          <w:szCs w:val="24"/>
          <w:lang w:val="pt-BR"/>
        </w:rPr>
        <w:t>técnica</w:t>
      </w:r>
      <w:r w:rsidR="00AB647D">
        <w:rPr>
          <w:rFonts w:ascii="Arial" w:hAnsi="Arial" w:cs="Arial"/>
          <w:sz w:val="24"/>
          <w:szCs w:val="24"/>
          <w:lang w:val="pt-BR"/>
        </w:rPr>
        <w:t xml:space="preserve"> </w:t>
      </w:r>
      <w:r w:rsidRPr="0063089C">
        <w:rPr>
          <w:rFonts w:ascii="Arial" w:hAnsi="Arial" w:cs="Arial"/>
          <w:sz w:val="24"/>
          <w:szCs w:val="24"/>
          <w:lang w:val="pt-BR"/>
        </w:rPr>
        <w:t>para tanto.</w:t>
      </w:r>
    </w:p>
    <w:p w:rsidR="00AB647D" w:rsidRDefault="00AB647D" w:rsidP="00AB647D">
      <w:pPr>
        <w:tabs>
          <w:tab w:val="left" w:pos="1985"/>
        </w:tabs>
        <w:ind w:left="1985" w:right="3" w:hanging="851"/>
        <w:jc w:val="both"/>
        <w:rPr>
          <w:rFonts w:ascii="Arial" w:hAnsi="Arial" w:cs="Arial"/>
          <w:sz w:val="24"/>
          <w:szCs w:val="24"/>
          <w:lang w:val="pt-BR"/>
        </w:rPr>
      </w:pPr>
      <w:r>
        <w:rPr>
          <w:rFonts w:ascii="Arial" w:hAnsi="Arial" w:cs="Arial"/>
          <w:b/>
          <w:sz w:val="24"/>
          <w:szCs w:val="24"/>
          <w:lang w:val="pt-BR"/>
        </w:rPr>
        <w:lastRenderedPageBreak/>
        <w:tab/>
      </w:r>
      <w:r w:rsidR="00F55D47" w:rsidRPr="0063089C">
        <w:rPr>
          <w:rFonts w:ascii="Arial" w:hAnsi="Arial" w:cs="Arial"/>
          <w:sz w:val="24"/>
          <w:szCs w:val="24"/>
          <w:lang w:val="pt-BR"/>
        </w:rPr>
        <w:t>A</w:t>
      </w:r>
      <w:r>
        <w:rPr>
          <w:rFonts w:ascii="Arial" w:hAnsi="Arial" w:cs="Arial"/>
          <w:sz w:val="24"/>
          <w:szCs w:val="24"/>
          <w:lang w:val="pt-BR"/>
        </w:rPr>
        <w:t xml:space="preserve"> </w:t>
      </w:r>
      <w:r w:rsidR="00F55D47" w:rsidRPr="0063089C">
        <w:rPr>
          <w:rFonts w:ascii="Arial" w:hAnsi="Arial" w:cs="Arial"/>
          <w:b/>
          <w:sz w:val="24"/>
          <w:szCs w:val="24"/>
          <w:lang w:val="pt-BR"/>
        </w:rPr>
        <w:t>COMISSÃO</w:t>
      </w:r>
      <w:r>
        <w:rPr>
          <w:rFonts w:ascii="Arial" w:hAnsi="Arial" w:cs="Arial"/>
          <w:b/>
          <w:sz w:val="24"/>
          <w:szCs w:val="24"/>
          <w:lang w:val="pt-BR"/>
        </w:rPr>
        <w:t xml:space="preserve"> </w:t>
      </w:r>
      <w:r w:rsidR="00F55D47" w:rsidRPr="0063089C">
        <w:rPr>
          <w:rFonts w:ascii="Arial" w:hAnsi="Arial" w:cs="Arial"/>
          <w:sz w:val="24"/>
          <w:szCs w:val="24"/>
          <w:lang w:val="pt-BR"/>
        </w:rPr>
        <w:t>sempre</w:t>
      </w:r>
      <w:r>
        <w:rPr>
          <w:rFonts w:ascii="Arial" w:hAnsi="Arial" w:cs="Arial"/>
          <w:sz w:val="24"/>
          <w:szCs w:val="24"/>
          <w:lang w:val="pt-BR"/>
        </w:rPr>
        <w:t xml:space="preserve"> </w:t>
      </w:r>
      <w:r w:rsidR="00F55D47" w:rsidRPr="0063089C">
        <w:rPr>
          <w:rFonts w:ascii="Arial" w:hAnsi="Arial" w:cs="Arial"/>
          <w:sz w:val="24"/>
          <w:szCs w:val="24"/>
          <w:lang w:val="pt-BR"/>
        </w:rPr>
        <w:t>tomará</w:t>
      </w:r>
      <w:r>
        <w:rPr>
          <w:rFonts w:ascii="Arial" w:hAnsi="Arial" w:cs="Arial"/>
          <w:sz w:val="24"/>
          <w:szCs w:val="24"/>
          <w:lang w:val="pt-BR"/>
        </w:rPr>
        <w:t xml:space="preserve"> </w:t>
      </w:r>
      <w:proofErr w:type="spellStart"/>
      <w:r w:rsidR="00F55D47" w:rsidRPr="0063089C">
        <w:rPr>
          <w:rFonts w:ascii="Arial" w:hAnsi="Arial" w:cs="Arial"/>
          <w:sz w:val="24"/>
          <w:szCs w:val="24"/>
          <w:lang w:val="pt-BR"/>
        </w:rPr>
        <w:t>suas</w:t>
      </w:r>
      <w:r w:rsidR="00F55D47" w:rsidRPr="0063089C">
        <w:rPr>
          <w:rFonts w:ascii="Arial" w:hAnsi="Arial" w:cs="Arial"/>
          <w:w w:val="95"/>
          <w:sz w:val="24"/>
          <w:szCs w:val="24"/>
          <w:lang w:val="pt-BR"/>
        </w:rPr>
        <w:t>decisões</w:t>
      </w:r>
      <w:proofErr w:type="spellEnd"/>
      <w:r w:rsidR="00F55D47" w:rsidRPr="0063089C">
        <w:rPr>
          <w:rFonts w:ascii="Arial" w:hAnsi="Arial" w:cs="Arial"/>
          <w:w w:val="95"/>
          <w:sz w:val="24"/>
          <w:szCs w:val="24"/>
          <w:lang w:val="pt-BR"/>
        </w:rPr>
        <w:t xml:space="preserve"> de maneira fundamentada e por escrito, acostando aos autos do processo</w:t>
      </w:r>
      <w:r>
        <w:rPr>
          <w:rFonts w:ascii="Arial" w:hAnsi="Arial" w:cs="Arial"/>
          <w:w w:val="95"/>
          <w:sz w:val="24"/>
          <w:szCs w:val="24"/>
          <w:lang w:val="pt-BR"/>
        </w:rPr>
        <w:t xml:space="preserve"> </w:t>
      </w:r>
      <w:r w:rsidR="00F55D47" w:rsidRPr="0063089C">
        <w:rPr>
          <w:rFonts w:ascii="Arial" w:hAnsi="Arial" w:cs="Arial"/>
          <w:sz w:val="24"/>
          <w:szCs w:val="24"/>
          <w:lang w:val="pt-BR"/>
        </w:rPr>
        <w:t>licitatório</w:t>
      </w:r>
      <w:r>
        <w:rPr>
          <w:rFonts w:ascii="Arial" w:hAnsi="Arial" w:cs="Arial"/>
          <w:sz w:val="24"/>
          <w:szCs w:val="24"/>
          <w:lang w:val="pt-BR"/>
        </w:rPr>
        <w:t xml:space="preserve"> </w:t>
      </w:r>
      <w:r w:rsidR="00F55D47" w:rsidRPr="0063089C">
        <w:rPr>
          <w:rFonts w:ascii="Arial" w:hAnsi="Arial" w:cs="Arial"/>
          <w:sz w:val="24"/>
          <w:szCs w:val="24"/>
          <w:lang w:val="pt-BR"/>
        </w:rPr>
        <w:t>a</w:t>
      </w:r>
      <w:r>
        <w:rPr>
          <w:rFonts w:ascii="Arial" w:hAnsi="Arial" w:cs="Arial"/>
          <w:sz w:val="24"/>
          <w:szCs w:val="24"/>
          <w:lang w:val="pt-BR"/>
        </w:rPr>
        <w:t xml:space="preserve"> </w:t>
      </w:r>
      <w:r w:rsidR="00F55D47" w:rsidRPr="0063089C">
        <w:rPr>
          <w:rFonts w:ascii="Arial" w:hAnsi="Arial" w:cs="Arial"/>
          <w:sz w:val="24"/>
          <w:szCs w:val="24"/>
          <w:lang w:val="pt-BR"/>
        </w:rPr>
        <w:t>respectiva</w:t>
      </w:r>
      <w:r>
        <w:rPr>
          <w:rFonts w:ascii="Arial" w:hAnsi="Arial" w:cs="Arial"/>
          <w:sz w:val="24"/>
          <w:szCs w:val="24"/>
          <w:lang w:val="pt-BR"/>
        </w:rPr>
        <w:t xml:space="preserve"> </w:t>
      </w:r>
      <w:r w:rsidR="00F55D47" w:rsidRPr="0063089C">
        <w:rPr>
          <w:rFonts w:ascii="Arial" w:hAnsi="Arial" w:cs="Arial"/>
          <w:sz w:val="24"/>
          <w:szCs w:val="24"/>
          <w:lang w:val="pt-BR"/>
        </w:rPr>
        <w:t>decisão</w:t>
      </w:r>
      <w:r>
        <w:rPr>
          <w:rFonts w:ascii="Arial" w:hAnsi="Arial" w:cs="Arial"/>
          <w:sz w:val="24"/>
          <w:szCs w:val="24"/>
          <w:lang w:val="pt-BR"/>
        </w:rPr>
        <w:t xml:space="preserve"> </w:t>
      </w:r>
      <w:r w:rsidR="00F55D47" w:rsidRPr="0063089C">
        <w:rPr>
          <w:rFonts w:ascii="Arial" w:hAnsi="Arial" w:cs="Arial"/>
          <w:sz w:val="24"/>
          <w:szCs w:val="24"/>
          <w:lang w:val="pt-BR"/>
        </w:rPr>
        <w:t>e</w:t>
      </w:r>
      <w:r>
        <w:rPr>
          <w:rFonts w:ascii="Arial" w:hAnsi="Arial" w:cs="Arial"/>
          <w:sz w:val="24"/>
          <w:szCs w:val="24"/>
          <w:lang w:val="pt-BR"/>
        </w:rPr>
        <w:t xml:space="preserve"> </w:t>
      </w:r>
      <w:r w:rsidR="00F55D47" w:rsidRPr="0063089C">
        <w:rPr>
          <w:rFonts w:ascii="Arial" w:hAnsi="Arial" w:cs="Arial"/>
          <w:sz w:val="24"/>
          <w:szCs w:val="24"/>
          <w:lang w:val="pt-BR"/>
        </w:rPr>
        <w:t>fundamentos.</w:t>
      </w:r>
    </w:p>
    <w:p w:rsidR="00AB647D" w:rsidRDefault="00AB647D" w:rsidP="00AB647D">
      <w:pPr>
        <w:tabs>
          <w:tab w:val="left" w:pos="1985"/>
        </w:tabs>
        <w:ind w:left="1985" w:right="3" w:hanging="851"/>
        <w:jc w:val="both"/>
        <w:rPr>
          <w:rFonts w:ascii="Arial" w:hAnsi="Arial" w:cs="Arial"/>
          <w:sz w:val="24"/>
          <w:szCs w:val="24"/>
          <w:lang w:val="pt-BR"/>
        </w:rPr>
      </w:pPr>
    </w:p>
    <w:p w:rsidR="00F55D47" w:rsidRPr="0063089C" w:rsidRDefault="00F55D47" w:rsidP="00AB647D">
      <w:pPr>
        <w:tabs>
          <w:tab w:val="left" w:pos="1985"/>
        </w:tabs>
        <w:ind w:left="1985" w:right="3" w:hanging="851"/>
        <w:jc w:val="both"/>
        <w:rPr>
          <w:rFonts w:ascii="Arial" w:hAnsi="Arial" w:cs="Arial"/>
          <w:sz w:val="24"/>
          <w:szCs w:val="24"/>
          <w:lang w:val="pt-BR"/>
        </w:rPr>
      </w:pPr>
      <w:r w:rsidRPr="0063089C">
        <w:rPr>
          <w:rFonts w:ascii="Arial" w:hAnsi="Arial" w:cs="Arial"/>
          <w:b/>
          <w:sz w:val="24"/>
          <w:szCs w:val="24"/>
          <w:lang w:val="pt-BR"/>
        </w:rPr>
        <w:t>2</w:t>
      </w:r>
      <w:r w:rsidR="00EA0A06" w:rsidRPr="0063089C">
        <w:rPr>
          <w:rFonts w:ascii="Arial" w:hAnsi="Arial" w:cs="Arial"/>
          <w:b/>
          <w:sz w:val="24"/>
          <w:szCs w:val="24"/>
          <w:lang w:val="pt-BR"/>
        </w:rPr>
        <w:t>0</w:t>
      </w:r>
      <w:r w:rsidRPr="0063089C">
        <w:rPr>
          <w:rFonts w:ascii="Arial" w:hAnsi="Arial" w:cs="Arial"/>
          <w:b/>
          <w:sz w:val="24"/>
          <w:szCs w:val="24"/>
          <w:lang w:val="pt-BR"/>
        </w:rPr>
        <w:t>.2.2</w:t>
      </w:r>
      <w:r w:rsidRPr="0063089C">
        <w:rPr>
          <w:rFonts w:ascii="Arial" w:hAnsi="Arial" w:cs="Arial"/>
          <w:sz w:val="24"/>
          <w:szCs w:val="24"/>
          <w:lang w:val="pt-BR"/>
        </w:rPr>
        <w:t xml:space="preserve"> Os ENVELOPES não abertos poderão ser retirados pelos interessados, no prazo de</w:t>
      </w:r>
      <w:r w:rsidR="00AB647D">
        <w:rPr>
          <w:rFonts w:ascii="Arial" w:hAnsi="Arial" w:cs="Arial"/>
          <w:sz w:val="24"/>
          <w:szCs w:val="24"/>
          <w:lang w:val="pt-BR"/>
        </w:rPr>
        <w:t xml:space="preserve"> </w:t>
      </w:r>
      <w:r w:rsidRPr="0063089C">
        <w:rPr>
          <w:rFonts w:ascii="Arial" w:hAnsi="Arial" w:cs="Arial"/>
          <w:b/>
          <w:sz w:val="24"/>
          <w:szCs w:val="24"/>
          <w:lang w:val="pt-BR"/>
        </w:rPr>
        <w:t>30</w:t>
      </w:r>
      <w:r w:rsidR="00AB647D">
        <w:rPr>
          <w:rFonts w:ascii="Arial" w:hAnsi="Arial" w:cs="Arial"/>
          <w:b/>
          <w:sz w:val="24"/>
          <w:szCs w:val="24"/>
          <w:lang w:val="pt-BR"/>
        </w:rPr>
        <w:t xml:space="preserve"> </w:t>
      </w:r>
      <w:r w:rsidRPr="0063089C">
        <w:rPr>
          <w:rFonts w:ascii="Arial" w:hAnsi="Arial" w:cs="Arial"/>
          <w:b/>
          <w:sz w:val="24"/>
          <w:szCs w:val="24"/>
          <w:lang w:val="pt-BR"/>
        </w:rPr>
        <w:t>(trinta)</w:t>
      </w:r>
      <w:r w:rsidR="00AB647D">
        <w:rPr>
          <w:rFonts w:ascii="Arial" w:hAnsi="Arial" w:cs="Arial"/>
          <w:b/>
          <w:sz w:val="24"/>
          <w:szCs w:val="24"/>
          <w:lang w:val="pt-BR"/>
        </w:rPr>
        <w:t xml:space="preserve"> </w:t>
      </w:r>
      <w:r w:rsidRPr="0063089C">
        <w:rPr>
          <w:rFonts w:ascii="Arial" w:hAnsi="Arial" w:cs="Arial"/>
          <w:b/>
          <w:sz w:val="24"/>
          <w:szCs w:val="24"/>
          <w:lang w:val="pt-BR"/>
        </w:rPr>
        <w:t>dias</w:t>
      </w:r>
      <w:r w:rsidR="00AB647D">
        <w:rPr>
          <w:rFonts w:ascii="Arial" w:hAnsi="Arial" w:cs="Arial"/>
          <w:b/>
          <w:sz w:val="24"/>
          <w:szCs w:val="24"/>
          <w:lang w:val="pt-BR"/>
        </w:rPr>
        <w:t xml:space="preserve"> </w:t>
      </w:r>
      <w:r w:rsidRPr="0063089C">
        <w:rPr>
          <w:rFonts w:ascii="Arial" w:hAnsi="Arial" w:cs="Arial"/>
          <w:sz w:val="24"/>
          <w:szCs w:val="24"/>
          <w:lang w:val="pt-BR"/>
        </w:rPr>
        <w:t>após</w:t>
      </w:r>
      <w:r w:rsidR="00AB647D">
        <w:rPr>
          <w:rFonts w:ascii="Arial" w:hAnsi="Arial" w:cs="Arial"/>
          <w:sz w:val="24"/>
          <w:szCs w:val="24"/>
          <w:lang w:val="pt-BR"/>
        </w:rPr>
        <w:t xml:space="preserve"> </w:t>
      </w:r>
      <w:r w:rsidRPr="0063089C">
        <w:rPr>
          <w:rFonts w:ascii="Arial" w:hAnsi="Arial" w:cs="Arial"/>
          <w:sz w:val="24"/>
          <w:szCs w:val="24"/>
          <w:lang w:val="pt-BR"/>
        </w:rPr>
        <w:t>a</w:t>
      </w:r>
      <w:r w:rsidR="00AB647D">
        <w:rPr>
          <w:rFonts w:ascii="Arial" w:hAnsi="Arial" w:cs="Arial"/>
          <w:sz w:val="24"/>
          <w:szCs w:val="24"/>
          <w:lang w:val="pt-BR"/>
        </w:rPr>
        <w:t xml:space="preserve"> </w:t>
      </w:r>
      <w:r w:rsidRPr="0063089C">
        <w:rPr>
          <w:rFonts w:ascii="Arial" w:hAnsi="Arial" w:cs="Arial"/>
          <w:sz w:val="24"/>
          <w:szCs w:val="24"/>
          <w:lang w:val="pt-BR"/>
        </w:rPr>
        <w:t>assinatura</w:t>
      </w:r>
      <w:r w:rsidR="00AB647D">
        <w:rPr>
          <w:rFonts w:ascii="Arial" w:hAnsi="Arial" w:cs="Arial"/>
          <w:sz w:val="24"/>
          <w:szCs w:val="24"/>
          <w:lang w:val="pt-BR"/>
        </w:rPr>
        <w:t xml:space="preserve"> </w:t>
      </w:r>
      <w:r w:rsidRPr="0063089C">
        <w:rPr>
          <w:rFonts w:ascii="Arial" w:hAnsi="Arial" w:cs="Arial"/>
          <w:sz w:val="24"/>
          <w:szCs w:val="24"/>
          <w:lang w:val="pt-BR"/>
        </w:rPr>
        <w:t>do</w:t>
      </w:r>
      <w:r w:rsidR="00AB647D">
        <w:rPr>
          <w:rFonts w:ascii="Arial" w:hAnsi="Arial" w:cs="Arial"/>
          <w:sz w:val="24"/>
          <w:szCs w:val="24"/>
          <w:lang w:val="pt-BR"/>
        </w:rPr>
        <w:t xml:space="preserve"> </w:t>
      </w:r>
      <w:r w:rsidRPr="0063089C">
        <w:rPr>
          <w:rFonts w:ascii="Arial" w:hAnsi="Arial" w:cs="Arial"/>
          <w:sz w:val="24"/>
          <w:szCs w:val="24"/>
          <w:lang w:val="pt-BR"/>
        </w:rPr>
        <w:t>CONTRATO.</w:t>
      </w:r>
      <w:r w:rsidR="00AB647D">
        <w:rPr>
          <w:rFonts w:ascii="Arial" w:hAnsi="Arial" w:cs="Arial"/>
          <w:sz w:val="24"/>
          <w:szCs w:val="24"/>
          <w:lang w:val="pt-BR"/>
        </w:rPr>
        <w:t xml:space="preserve"> </w:t>
      </w:r>
      <w:r w:rsidRPr="0063089C">
        <w:rPr>
          <w:rFonts w:ascii="Arial" w:hAnsi="Arial" w:cs="Arial"/>
          <w:sz w:val="24"/>
          <w:szCs w:val="24"/>
          <w:lang w:val="pt-BR"/>
        </w:rPr>
        <w:t>Se</w:t>
      </w:r>
      <w:r w:rsidR="00AB647D">
        <w:rPr>
          <w:rFonts w:ascii="Arial" w:hAnsi="Arial" w:cs="Arial"/>
          <w:sz w:val="24"/>
          <w:szCs w:val="24"/>
          <w:lang w:val="pt-BR"/>
        </w:rPr>
        <w:t xml:space="preserve"> </w:t>
      </w:r>
      <w:r w:rsidRPr="0063089C">
        <w:rPr>
          <w:rFonts w:ascii="Arial" w:hAnsi="Arial" w:cs="Arial"/>
          <w:sz w:val="24"/>
          <w:szCs w:val="24"/>
          <w:lang w:val="pt-BR"/>
        </w:rPr>
        <w:t>eles</w:t>
      </w:r>
      <w:r w:rsidR="00AB647D">
        <w:rPr>
          <w:rFonts w:ascii="Arial" w:hAnsi="Arial" w:cs="Arial"/>
          <w:sz w:val="24"/>
          <w:szCs w:val="24"/>
          <w:lang w:val="pt-BR"/>
        </w:rPr>
        <w:t xml:space="preserve"> </w:t>
      </w:r>
      <w:r w:rsidRPr="0063089C">
        <w:rPr>
          <w:rFonts w:ascii="Arial" w:hAnsi="Arial" w:cs="Arial"/>
          <w:sz w:val="24"/>
          <w:szCs w:val="24"/>
          <w:lang w:val="pt-BR"/>
        </w:rPr>
        <w:t>não</w:t>
      </w:r>
      <w:r w:rsidR="00AB647D">
        <w:rPr>
          <w:rFonts w:ascii="Arial" w:hAnsi="Arial" w:cs="Arial"/>
          <w:sz w:val="24"/>
          <w:szCs w:val="24"/>
          <w:lang w:val="pt-BR"/>
        </w:rPr>
        <w:t xml:space="preserve"> </w:t>
      </w:r>
      <w:r w:rsidRPr="0063089C">
        <w:rPr>
          <w:rFonts w:ascii="Arial" w:hAnsi="Arial" w:cs="Arial"/>
          <w:sz w:val="24"/>
          <w:szCs w:val="24"/>
          <w:lang w:val="pt-BR"/>
        </w:rPr>
        <w:t>forem</w:t>
      </w:r>
      <w:r w:rsidR="00AB647D">
        <w:rPr>
          <w:rFonts w:ascii="Arial" w:hAnsi="Arial" w:cs="Arial"/>
          <w:sz w:val="24"/>
          <w:szCs w:val="24"/>
          <w:lang w:val="pt-BR"/>
        </w:rPr>
        <w:t xml:space="preserve"> </w:t>
      </w:r>
      <w:r w:rsidRPr="0063089C">
        <w:rPr>
          <w:rFonts w:ascii="Arial" w:hAnsi="Arial" w:cs="Arial"/>
          <w:sz w:val="24"/>
          <w:szCs w:val="24"/>
          <w:lang w:val="pt-BR"/>
        </w:rPr>
        <w:t>retirados</w:t>
      </w:r>
      <w:r w:rsidR="00AB647D">
        <w:rPr>
          <w:rFonts w:ascii="Arial" w:hAnsi="Arial" w:cs="Arial"/>
          <w:sz w:val="24"/>
          <w:szCs w:val="24"/>
          <w:lang w:val="pt-BR"/>
        </w:rPr>
        <w:t xml:space="preserve"> </w:t>
      </w:r>
      <w:r w:rsidRPr="0063089C">
        <w:rPr>
          <w:rFonts w:ascii="Arial" w:hAnsi="Arial" w:cs="Arial"/>
          <w:sz w:val="24"/>
          <w:szCs w:val="24"/>
          <w:lang w:val="pt-BR"/>
        </w:rPr>
        <w:t>neste</w:t>
      </w:r>
      <w:r w:rsidR="00AB647D">
        <w:rPr>
          <w:rFonts w:ascii="Arial" w:hAnsi="Arial" w:cs="Arial"/>
          <w:sz w:val="24"/>
          <w:szCs w:val="24"/>
          <w:lang w:val="pt-BR"/>
        </w:rPr>
        <w:t xml:space="preserve"> </w:t>
      </w:r>
      <w:r w:rsidRPr="0063089C">
        <w:rPr>
          <w:rFonts w:ascii="Arial" w:hAnsi="Arial" w:cs="Arial"/>
          <w:sz w:val="24"/>
          <w:szCs w:val="24"/>
          <w:lang w:val="pt-BR"/>
        </w:rPr>
        <w:t xml:space="preserve">prazo de </w:t>
      </w:r>
      <w:r w:rsidRPr="0063089C">
        <w:rPr>
          <w:rFonts w:ascii="Arial" w:hAnsi="Arial" w:cs="Arial"/>
          <w:b/>
          <w:sz w:val="24"/>
          <w:szCs w:val="24"/>
          <w:lang w:val="pt-BR"/>
        </w:rPr>
        <w:t>30 (trinta) dias</w:t>
      </w:r>
      <w:r w:rsidRPr="0063089C">
        <w:rPr>
          <w:rFonts w:ascii="Arial" w:hAnsi="Arial" w:cs="Arial"/>
          <w:sz w:val="24"/>
          <w:szCs w:val="24"/>
          <w:lang w:val="pt-BR"/>
        </w:rPr>
        <w:t>, serão inutilizados independentemente de qualquer aviso</w:t>
      </w:r>
      <w:r w:rsidR="00AB647D">
        <w:rPr>
          <w:rFonts w:ascii="Arial" w:hAnsi="Arial" w:cs="Arial"/>
          <w:sz w:val="24"/>
          <w:szCs w:val="24"/>
          <w:lang w:val="pt-BR"/>
        </w:rPr>
        <w:t xml:space="preserve"> </w:t>
      </w:r>
      <w:r w:rsidRPr="0063089C">
        <w:rPr>
          <w:rFonts w:ascii="Arial" w:hAnsi="Arial" w:cs="Arial"/>
          <w:sz w:val="24"/>
          <w:szCs w:val="24"/>
          <w:lang w:val="pt-BR"/>
        </w:rPr>
        <w:t>ou</w:t>
      </w:r>
      <w:r w:rsidR="00AB647D">
        <w:rPr>
          <w:rFonts w:ascii="Arial" w:hAnsi="Arial" w:cs="Arial"/>
          <w:sz w:val="24"/>
          <w:szCs w:val="24"/>
          <w:lang w:val="pt-BR"/>
        </w:rPr>
        <w:t xml:space="preserve"> </w:t>
      </w:r>
      <w:r w:rsidRPr="0063089C">
        <w:rPr>
          <w:rFonts w:ascii="Arial" w:hAnsi="Arial" w:cs="Arial"/>
          <w:sz w:val="24"/>
          <w:szCs w:val="24"/>
          <w:lang w:val="pt-BR"/>
        </w:rPr>
        <w:t>notificação.</w:t>
      </w:r>
    </w:p>
    <w:p w:rsidR="00EA0A06" w:rsidRPr="0063089C" w:rsidRDefault="00EA0A06" w:rsidP="00FB406E">
      <w:pPr>
        <w:pStyle w:val="Corpodetexto"/>
        <w:spacing w:line="360" w:lineRule="auto"/>
        <w:ind w:left="343"/>
        <w:jc w:val="both"/>
        <w:rPr>
          <w:rFonts w:ascii="Arial" w:hAnsi="Arial" w:cs="Arial"/>
          <w:sz w:val="24"/>
          <w:szCs w:val="24"/>
          <w:lang w:val="pt-BR"/>
        </w:rPr>
      </w:pPr>
    </w:p>
    <w:p w:rsidR="00EA0A06" w:rsidRPr="0063089C" w:rsidRDefault="00EA0A06" w:rsidP="00AB647D">
      <w:pPr>
        <w:tabs>
          <w:tab w:val="left" w:pos="426"/>
        </w:tabs>
        <w:spacing w:line="360" w:lineRule="auto"/>
        <w:ind w:left="426" w:hanging="426"/>
        <w:jc w:val="both"/>
        <w:rPr>
          <w:rFonts w:ascii="Arial" w:hAnsi="Arial" w:cs="Arial"/>
          <w:b/>
          <w:bCs/>
          <w:sz w:val="24"/>
          <w:szCs w:val="24"/>
          <w:u w:val="single"/>
          <w:lang w:val="pt-BR"/>
        </w:rPr>
      </w:pPr>
      <w:r w:rsidRPr="0063089C">
        <w:rPr>
          <w:rFonts w:ascii="Arial" w:hAnsi="Arial" w:cs="Arial"/>
          <w:b/>
          <w:bCs/>
          <w:sz w:val="24"/>
          <w:szCs w:val="24"/>
          <w:lang w:val="pt-BR"/>
        </w:rPr>
        <w:t xml:space="preserve">21. </w:t>
      </w:r>
      <w:r w:rsidR="00AB647D">
        <w:rPr>
          <w:rFonts w:ascii="Arial" w:hAnsi="Arial" w:cs="Arial"/>
          <w:b/>
          <w:bCs/>
          <w:sz w:val="24"/>
          <w:szCs w:val="24"/>
          <w:lang w:val="pt-BR"/>
        </w:rPr>
        <w:tab/>
      </w:r>
      <w:r w:rsidRPr="0063089C">
        <w:rPr>
          <w:rFonts w:ascii="Arial" w:hAnsi="Arial" w:cs="Arial"/>
          <w:b/>
          <w:bCs/>
          <w:sz w:val="24"/>
          <w:szCs w:val="24"/>
          <w:u w:val="single"/>
          <w:lang w:val="pt-BR"/>
        </w:rPr>
        <w:t>DOCUMENTOSQUECOMPÕEMOEDITAL</w:t>
      </w:r>
    </w:p>
    <w:p w:rsidR="00EA0A06" w:rsidRPr="0063089C" w:rsidRDefault="00EA0A06" w:rsidP="00EA0A06">
      <w:pPr>
        <w:tabs>
          <w:tab w:val="left" w:pos="709"/>
        </w:tabs>
        <w:jc w:val="both"/>
        <w:rPr>
          <w:rFonts w:ascii="Arial" w:hAnsi="Arial" w:cs="Arial"/>
          <w:b/>
          <w:bCs/>
          <w:sz w:val="24"/>
          <w:szCs w:val="24"/>
          <w:lang w:val="pt-BR"/>
        </w:rPr>
      </w:pPr>
    </w:p>
    <w:p w:rsidR="00EA0A06" w:rsidRPr="0063089C" w:rsidRDefault="00EA0A06" w:rsidP="00AB647D">
      <w:pPr>
        <w:spacing w:line="360" w:lineRule="auto"/>
        <w:ind w:left="993" w:hanging="567"/>
        <w:jc w:val="both"/>
        <w:rPr>
          <w:rFonts w:ascii="Arial" w:hAnsi="Arial" w:cs="Arial"/>
          <w:b/>
          <w:sz w:val="24"/>
          <w:szCs w:val="24"/>
          <w:lang w:val="pt-BR"/>
        </w:rPr>
      </w:pPr>
      <w:r w:rsidRPr="0063089C">
        <w:rPr>
          <w:rFonts w:ascii="Arial" w:hAnsi="Arial" w:cs="Arial"/>
          <w:b/>
          <w:sz w:val="24"/>
          <w:szCs w:val="24"/>
          <w:lang w:val="pt-BR"/>
        </w:rPr>
        <w:t>21.1</w:t>
      </w:r>
      <w:r w:rsidR="00AB647D">
        <w:rPr>
          <w:rFonts w:ascii="Arial" w:hAnsi="Arial" w:cs="Arial"/>
          <w:b/>
          <w:sz w:val="24"/>
          <w:szCs w:val="24"/>
          <w:lang w:val="pt-BR"/>
        </w:rPr>
        <w:tab/>
      </w:r>
      <w:r w:rsidRPr="0063089C">
        <w:rPr>
          <w:rFonts w:ascii="Arial" w:hAnsi="Arial" w:cs="Arial"/>
          <w:b/>
          <w:sz w:val="24"/>
          <w:szCs w:val="24"/>
          <w:lang w:val="pt-BR"/>
        </w:rPr>
        <w:t>Os</w:t>
      </w:r>
      <w:r w:rsidR="00AB647D">
        <w:rPr>
          <w:rFonts w:ascii="Arial" w:hAnsi="Arial" w:cs="Arial"/>
          <w:b/>
          <w:sz w:val="24"/>
          <w:szCs w:val="24"/>
          <w:lang w:val="pt-BR"/>
        </w:rPr>
        <w:t xml:space="preserve"> </w:t>
      </w:r>
      <w:r w:rsidRPr="0063089C">
        <w:rPr>
          <w:rFonts w:ascii="Arial" w:hAnsi="Arial" w:cs="Arial"/>
          <w:b/>
          <w:sz w:val="24"/>
          <w:szCs w:val="24"/>
          <w:lang w:val="pt-BR"/>
        </w:rPr>
        <w:t>seguintes</w:t>
      </w:r>
      <w:r w:rsidR="00AB647D">
        <w:rPr>
          <w:rFonts w:ascii="Arial" w:hAnsi="Arial" w:cs="Arial"/>
          <w:b/>
          <w:sz w:val="24"/>
          <w:szCs w:val="24"/>
          <w:lang w:val="pt-BR"/>
        </w:rPr>
        <w:t xml:space="preserve"> </w:t>
      </w:r>
      <w:r w:rsidRPr="0063089C">
        <w:rPr>
          <w:rFonts w:ascii="Arial" w:hAnsi="Arial" w:cs="Arial"/>
          <w:b/>
          <w:sz w:val="24"/>
          <w:szCs w:val="24"/>
          <w:lang w:val="pt-BR"/>
        </w:rPr>
        <w:t>ANEXOS</w:t>
      </w:r>
      <w:r w:rsidR="00AB647D">
        <w:rPr>
          <w:rFonts w:ascii="Arial" w:hAnsi="Arial" w:cs="Arial"/>
          <w:b/>
          <w:sz w:val="24"/>
          <w:szCs w:val="24"/>
          <w:lang w:val="pt-BR"/>
        </w:rPr>
        <w:t xml:space="preserve"> </w:t>
      </w:r>
      <w:r w:rsidRPr="0063089C">
        <w:rPr>
          <w:rFonts w:ascii="Arial" w:hAnsi="Arial" w:cs="Arial"/>
          <w:b/>
          <w:sz w:val="24"/>
          <w:szCs w:val="24"/>
          <w:lang w:val="pt-BR"/>
        </w:rPr>
        <w:t>compõem</w:t>
      </w:r>
      <w:r w:rsidR="00AB647D">
        <w:rPr>
          <w:rFonts w:ascii="Arial" w:hAnsi="Arial" w:cs="Arial"/>
          <w:b/>
          <w:sz w:val="24"/>
          <w:szCs w:val="24"/>
          <w:lang w:val="pt-BR"/>
        </w:rPr>
        <w:t xml:space="preserve"> </w:t>
      </w:r>
      <w:r w:rsidRPr="0063089C">
        <w:rPr>
          <w:rFonts w:ascii="Arial" w:hAnsi="Arial" w:cs="Arial"/>
          <w:b/>
          <w:sz w:val="24"/>
          <w:szCs w:val="24"/>
          <w:lang w:val="pt-BR"/>
        </w:rPr>
        <w:t>o</w:t>
      </w:r>
      <w:r w:rsidR="00AB647D">
        <w:rPr>
          <w:rFonts w:ascii="Arial" w:hAnsi="Arial" w:cs="Arial"/>
          <w:b/>
          <w:sz w:val="24"/>
          <w:szCs w:val="24"/>
          <w:lang w:val="pt-BR"/>
        </w:rPr>
        <w:t xml:space="preserve"> </w:t>
      </w:r>
      <w:r w:rsidRPr="0063089C">
        <w:rPr>
          <w:rFonts w:ascii="Arial" w:hAnsi="Arial" w:cs="Arial"/>
          <w:b/>
          <w:sz w:val="24"/>
          <w:szCs w:val="24"/>
          <w:lang w:val="pt-BR"/>
        </w:rPr>
        <w:t>EDITAL:</w:t>
      </w:r>
    </w:p>
    <w:p w:rsidR="008C4E78" w:rsidRPr="00AB647D" w:rsidRDefault="00EA0A06" w:rsidP="00AB647D">
      <w:pPr>
        <w:pStyle w:val="Corpodetexto"/>
        <w:tabs>
          <w:tab w:val="left" w:pos="2835"/>
          <w:tab w:val="left" w:leader="dot" w:pos="8916"/>
          <w:tab w:val="left" w:pos="9214"/>
        </w:tabs>
        <w:spacing w:line="360" w:lineRule="auto"/>
        <w:ind w:left="2835" w:right="-1" w:hanging="1842"/>
        <w:jc w:val="both"/>
        <w:rPr>
          <w:rFonts w:ascii="Arial" w:hAnsi="Arial" w:cs="Arial"/>
          <w:sz w:val="24"/>
          <w:szCs w:val="24"/>
          <w:lang w:val="pt-BR"/>
        </w:rPr>
      </w:pPr>
      <w:r w:rsidRPr="0063089C">
        <w:rPr>
          <w:rFonts w:ascii="Arial" w:hAnsi="Arial" w:cs="Arial"/>
          <w:b/>
          <w:sz w:val="24"/>
          <w:szCs w:val="24"/>
          <w:lang w:val="pt-BR"/>
        </w:rPr>
        <w:t xml:space="preserve">ANEXO </w:t>
      </w:r>
      <w:r w:rsidRPr="00AB647D">
        <w:rPr>
          <w:rFonts w:ascii="Arial" w:hAnsi="Arial" w:cs="Arial"/>
          <w:sz w:val="24"/>
          <w:szCs w:val="24"/>
          <w:lang w:val="pt-BR"/>
        </w:rPr>
        <w:t>I</w:t>
      </w:r>
      <w:r w:rsidR="00AB647D" w:rsidRPr="00AB647D">
        <w:rPr>
          <w:rFonts w:ascii="Arial" w:hAnsi="Arial" w:cs="Arial"/>
          <w:sz w:val="24"/>
          <w:szCs w:val="24"/>
          <w:lang w:val="pt-BR"/>
        </w:rPr>
        <w:t xml:space="preserve"> - </w:t>
      </w:r>
      <w:r w:rsidR="008C4E78" w:rsidRPr="00AB647D">
        <w:rPr>
          <w:rFonts w:ascii="Arial" w:hAnsi="Arial" w:cs="Arial"/>
          <w:sz w:val="24"/>
          <w:szCs w:val="24"/>
          <w:lang w:val="pt-BR"/>
        </w:rPr>
        <w:t>PROJETO BÁSICO</w:t>
      </w:r>
      <w:r w:rsidR="00AB647D" w:rsidRPr="00AB647D">
        <w:rPr>
          <w:rFonts w:ascii="Arial" w:hAnsi="Arial" w:cs="Arial"/>
          <w:sz w:val="24"/>
          <w:szCs w:val="24"/>
          <w:lang w:val="pt-BR"/>
        </w:rPr>
        <w:t xml:space="preserve"> </w:t>
      </w:r>
      <w:r w:rsidR="008C4E78" w:rsidRPr="00AB647D">
        <w:rPr>
          <w:rFonts w:ascii="Arial" w:hAnsi="Arial" w:cs="Arial"/>
          <w:sz w:val="24"/>
          <w:szCs w:val="24"/>
          <w:lang w:val="pt-BR"/>
        </w:rPr>
        <w:t>COM:</w:t>
      </w:r>
    </w:p>
    <w:p w:rsidR="008C4E78" w:rsidRPr="0063089C" w:rsidRDefault="008C4E78" w:rsidP="00AB647D">
      <w:pPr>
        <w:pStyle w:val="Corpodetexto"/>
        <w:tabs>
          <w:tab w:val="left" w:pos="1276"/>
          <w:tab w:val="left" w:pos="2835"/>
          <w:tab w:val="left" w:leader="dot" w:pos="8916"/>
          <w:tab w:val="left" w:pos="9214"/>
        </w:tabs>
        <w:spacing w:line="360" w:lineRule="auto"/>
        <w:ind w:left="2835" w:right="-1" w:hanging="1842"/>
        <w:jc w:val="both"/>
        <w:rPr>
          <w:rFonts w:ascii="Arial" w:hAnsi="Arial" w:cs="Arial"/>
          <w:b/>
          <w:sz w:val="24"/>
          <w:szCs w:val="24"/>
          <w:lang w:val="pt-BR"/>
        </w:rPr>
      </w:pPr>
      <w:r w:rsidRPr="0063089C">
        <w:rPr>
          <w:rFonts w:ascii="Arial" w:hAnsi="Arial" w:cs="Arial"/>
          <w:b/>
          <w:sz w:val="24"/>
          <w:szCs w:val="24"/>
          <w:lang w:val="pt-BR"/>
        </w:rPr>
        <w:t xml:space="preserve">ANEXO </w:t>
      </w:r>
      <w:r w:rsidRPr="00AB647D">
        <w:rPr>
          <w:rFonts w:ascii="Arial" w:hAnsi="Arial" w:cs="Arial"/>
          <w:sz w:val="24"/>
          <w:szCs w:val="24"/>
          <w:lang w:val="pt-BR"/>
        </w:rPr>
        <w:t>I</w:t>
      </w:r>
      <w:r w:rsidR="00AB647D" w:rsidRPr="00AB647D">
        <w:rPr>
          <w:rFonts w:ascii="Arial" w:hAnsi="Arial" w:cs="Arial"/>
          <w:sz w:val="24"/>
          <w:szCs w:val="24"/>
          <w:lang w:val="pt-BR"/>
        </w:rPr>
        <w:t xml:space="preserve"> - </w:t>
      </w:r>
      <w:proofErr w:type="gramStart"/>
      <w:r w:rsidRPr="00AB647D">
        <w:rPr>
          <w:rFonts w:ascii="Arial" w:hAnsi="Arial" w:cs="Arial"/>
          <w:sz w:val="24"/>
          <w:szCs w:val="24"/>
          <w:lang w:val="pt-BR"/>
        </w:rPr>
        <w:t>1</w:t>
      </w:r>
      <w:proofErr w:type="gramEnd"/>
      <w:r w:rsidRPr="00AB647D">
        <w:rPr>
          <w:rFonts w:ascii="Arial" w:hAnsi="Arial" w:cs="Arial"/>
          <w:sz w:val="24"/>
          <w:szCs w:val="24"/>
          <w:lang w:val="pt-BR"/>
        </w:rPr>
        <w:t xml:space="preserve"> - ESTUDO DE VIABILIDADE</w:t>
      </w:r>
      <w:r w:rsidR="00EA0A06" w:rsidRPr="00AB647D">
        <w:rPr>
          <w:rFonts w:ascii="Arial" w:hAnsi="Arial" w:cs="Arial"/>
          <w:sz w:val="24"/>
          <w:szCs w:val="24"/>
          <w:lang w:val="pt-BR"/>
        </w:rPr>
        <w:t>;</w:t>
      </w:r>
    </w:p>
    <w:p w:rsidR="00EA0A06" w:rsidRPr="00AB647D" w:rsidRDefault="008C4E78" w:rsidP="00AB647D">
      <w:pPr>
        <w:pStyle w:val="Corpodetexto"/>
        <w:tabs>
          <w:tab w:val="left" w:pos="1276"/>
          <w:tab w:val="left" w:pos="2552"/>
          <w:tab w:val="left" w:leader="dot" w:pos="8916"/>
          <w:tab w:val="left" w:pos="9214"/>
        </w:tabs>
        <w:spacing w:line="360" w:lineRule="auto"/>
        <w:ind w:left="2835" w:right="-1" w:hanging="1842"/>
        <w:jc w:val="both"/>
        <w:rPr>
          <w:rFonts w:ascii="Arial" w:hAnsi="Arial" w:cs="Arial"/>
          <w:sz w:val="24"/>
          <w:szCs w:val="24"/>
          <w:lang w:val="pt-BR"/>
        </w:rPr>
      </w:pPr>
      <w:r w:rsidRPr="0063089C">
        <w:rPr>
          <w:rFonts w:ascii="Arial" w:hAnsi="Arial" w:cs="Arial"/>
          <w:b/>
          <w:sz w:val="24"/>
          <w:szCs w:val="24"/>
          <w:lang w:val="pt-BR"/>
        </w:rPr>
        <w:t xml:space="preserve">ANEXO </w:t>
      </w:r>
      <w:r w:rsidRPr="00AB647D">
        <w:rPr>
          <w:rFonts w:ascii="Arial" w:hAnsi="Arial" w:cs="Arial"/>
          <w:sz w:val="24"/>
          <w:szCs w:val="24"/>
          <w:lang w:val="pt-BR"/>
        </w:rPr>
        <w:t>I</w:t>
      </w:r>
      <w:r w:rsidR="00AB647D" w:rsidRPr="00AB647D">
        <w:rPr>
          <w:rFonts w:ascii="Arial" w:hAnsi="Arial" w:cs="Arial"/>
          <w:sz w:val="24"/>
          <w:szCs w:val="24"/>
          <w:lang w:val="pt-BR"/>
        </w:rPr>
        <w:t xml:space="preserve"> - </w:t>
      </w:r>
      <w:proofErr w:type="gramStart"/>
      <w:r w:rsidRPr="00AB647D">
        <w:rPr>
          <w:rFonts w:ascii="Arial" w:hAnsi="Arial" w:cs="Arial"/>
          <w:sz w:val="24"/>
          <w:szCs w:val="24"/>
          <w:lang w:val="pt-BR"/>
        </w:rPr>
        <w:t>2</w:t>
      </w:r>
      <w:proofErr w:type="gramEnd"/>
      <w:r w:rsidR="00AB647D" w:rsidRPr="00AB647D">
        <w:rPr>
          <w:rFonts w:ascii="Arial" w:hAnsi="Arial" w:cs="Arial"/>
          <w:sz w:val="24"/>
          <w:szCs w:val="24"/>
          <w:lang w:val="pt-BR"/>
        </w:rPr>
        <w:t xml:space="preserve"> - </w:t>
      </w:r>
      <w:r w:rsidRPr="00AB647D">
        <w:rPr>
          <w:rFonts w:ascii="Arial" w:hAnsi="Arial" w:cs="Arial"/>
          <w:sz w:val="24"/>
          <w:szCs w:val="24"/>
          <w:lang w:val="pt-BR"/>
        </w:rPr>
        <w:t>ESTUDO VIABILIDADE</w:t>
      </w:r>
      <w:r w:rsidR="00AB647D" w:rsidRPr="00AB647D">
        <w:rPr>
          <w:rFonts w:ascii="Arial" w:hAnsi="Arial" w:cs="Arial"/>
          <w:sz w:val="24"/>
          <w:szCs w:val="24"/>
          <w:lang w:val="pt-BR"/>
        </w:rPr>
        <w:t xml:space="preserve"> </w:t>
      </w:r>
      <w:r w:rsidRPr="00AB647D">
        <w:rPr>
          <w:rFonts w:ascii="Arial" w:hAnsi="Arial" w:cs="Arial"/>
          <w:sz w:val="24"/>
          <w:szCs w:val="24"/>
          <w:lang w:val="pt-BR"/>
        </w:rPr>
        <w:t>+</w:t>
      </w:r>
      <w:r w:rsidR="00AB647D" w:rsidRPr="00AB647D">
        <w:rPr>
          <w:rFonts w:ascii="Arial" w:hAnsi="Arial" w:cs="Arial"/>
          <w:sz w:val="24"/>
          <w:szCs w:val="24"/>
          <w:lang w:val="pt-BR"/>
        </w:rPr>
        <w:t xml:space="preserve"> </w:t>
      </w:r>
      <w:r w:rsidRPr="00AB647D">
        <w:rPr>
          <w:rFonts w:ascii="Arial" w:hAnsi="Arial" w:cs="Arial"/>
          <w:sz w:val="24"/>
          <w:szCs w:val="24"/>
          <w:lang w:val="pt-BR"/>
        </w:rPr>
        <w:t>PLANILHAS DE CUSTOS</w:t>
      </w:r>
      <w:r w:rsidR="00AB647D" w:rsidRPr="00AB647D">
        <w:rPr>
          <w:rFonts w:ascii="Arial" w:hAnsi="Arial" w:cs="Arial"/>
          <w:sz w:val="24"/>
          <w:szCs w:val="24"/>
          <w:lang w:val="pt-BR"/>
        </w:rPr>
        <w:t xml:space="preserve"> </w:t>
      </w:r>
      <w:r w:rsidRPr="00AB647D">
        <w:rPr>
          <w:rFonts w:ascii="Arial" w:hAnsi="Arial" w:cs="Arial"/>
          <w:sz w:val="24"/>
          <w:szCs w:val="24"/>
          <w:lang w:val="pt-BR"/>
        </w:rPr>
        <w:t>+</w:t>
      </w:r>
      <w:r w:rsidR="00AB647D" w:rsidRPr="00AB647D">
        <w:rPr>
          <w:rFonts w:ascii="Arial" w:hAnsi="Arial" w:cs="Arial"/>
          <w:sz w:val="24"/>
          <w:szCs w:val="24"/>
          <w:lang w:val="pt-BR"/>
        </w:rPr>
        <w:t xml:space="preserve"> </w:t>
      </w:r>
      <w:r w:rsidRPr="00AB647D">
        <w:rPr>
          <w:rFonts w:ascii="Arial" w:hAnsi="Arial" w:cs="Arial"/>
          <w:sz w:val="24"/>
          <w:szCs w:val="24"/>
          <w:lang w:val="pt-BR"/>
        </w:rPr>
        <w:t>BDI;</w:t>
      </w:r>
    </w:p>
    <w:p w:rsidR="00E63262" w:rsidRPr="00AB647D" w:rsidRDefault="00624AB7" w:rsidP="00624AB7">
      <w:pPr>
        <w:pStyle w:val="Corpodetexto"/>
        <w:tabs>
          <w:tab w:val="left" w:pos="993"/>
          <w:tab w:val="left" w:pos="1276"/>
          <w:tab w:val="left" w:leader="dot" w:pos="8916"/>
          <w:tab w:val="left" w:pos="9214"/>
        </w:tabs>
        <w:spacing w:line="360" w:lineRule="auto"/>
        <w:ind w:left="2552" w:right="-1" w:hanging="1842"/>
        <w:jc w:val="both"/>
        <w:rPr>
          <w:rFonts w:ascii="Arial" w:hAnsi="Arial" w:cs="Arial"/>
          <w:sz w:val="24"/>
          <w:szCs w:val="24"/>
          <w:lang w:val="pt-BR"/>
        </w:rPr>
      </w:pPr>
      <w:r>
        <w:rPr>
          <w:rFonts w:ascii="Arial" w:hAnsi="Arial" w:cs="Arial"/>
          <w:color w:val="FF0000"/>
          <w:sz w:val="24"/>
          <w:szCs w:val="24"/>
          <w:lang w:val="pt-BR"/>
        </w:rPr>
        <w:tab/>
      </w:r>
      <w:r w:rsidR="00E63262" w:rsidRPr="00AB647D">
        <w:rPr>
          <w:rFonts w:ascii="Arial" w:hAnsi="Arial" w:cs="Arial"/>
          <w:color w:val="FF0000"/>
          <w:sz w:val="24"/>
          <w:szCs w:val="24"/>
          <w:lang w:val="pt-BR"/>
        </w:rPr>
        <w:t>(</w:t>
      </w:r>
      <w:proofErr w:type="spellStart"/>
      <w:r w:rsidR="00E63262" w:rsidRPr="00AB647D">
        <w:rPr>
          <w:rFonts w:ascii="Arial" w:hAnsi="Arial" w:cs="Arial"/>
          <w:color w:val="FF0000"/>
          <w:sz w:val="24"/>
          <w:szCs w:val="24"/>
          <w:lang w:val="pt-BR"/>
        </w:rPr>
        <w:t>Obs</w:t>
      </w:r>
      <w:proofErr w:type="spellEnd"/>
      <w:r w:rsidR="00E63262" w:rsidRPr="00AB647D">
        <w:rPr>
          <w:rFonts w:ascii="Arial" w:hAnsi="Arial" w:cs="Arial"/>
          <w:color w:val="FF0000"/>
          <w:sz w:val="24"/>
          <w:szCs w:val="24"/>
          <w:lang w:val="pt-BR"/>
        </w:rPr>
        <w:t>: A planilha em Excel deverá ser solicitada pelo e-mail da licitação).</w:t>
      </w:r>
    </w:p>
    <w:p w:rsidR="00EA0A06" w:rsidRPr="0063089C" w:rsidRDefault="00EA0A06" w:rsidP="00AB647D">
      <w:pPr>
        <w:pStyle w:val="Corpodetexto"/>
        <w:tabs>
          <w:tab w:val="left" w:pos="2268"/>
          <w:tab w:val="left" w:pos="2694"/>
          <w:tab w:val="left" w:leader="dot" w:pos="8915"/>
          <w:tab w:val="left" w:pos="9214"/>
        </w:tabs>
        <w:spacing w:line="360" w:lineRule="auto"/>
        <w:ind w:left="2410" w:right="-1" w:hanging="1417"/>
        <w:jc w:val="both"/>
        <w:rPr>
          <w:rFonts w:ascii="Arial" w:hAnsi="Arial" w:cs="Arial"/>
          <w:b/>
          <w:sz w:val="24"/>
          <w:szCs w:val="24"/>
          <w:lang w:val="pt-BR"/>
        </w:rPr>
      </w:pPr>
      <w:r w:rsidRPr="0063089C">
        <w:rPr>
          <w:rFonts w:ascii="Arial" w:hAnsi="Arial" w:cs="Arial"/>
          <w:b/>
          <w:sz w:val="24"/>
          <w:szCs w:val="24"/>
          <w:lang w:val="pt-BR"/>
        </w:rPr>
        <w:t>ANEXO</w:t>
      </w:r>
      <w:r w:rsidRPr="0063089C">
        <w:rPr>
          <w:rFonts w:ascii="Arial" w:hAnsi="Arial" w:cs="Arial"/>
          <w:b/>
          <w:spacing w:val="-8"/>
          <w:sz w:val="24"/>
          <w:szCs w:val="24"/>
          <w:lang w:val="pt-BR"/>
        </w:rPr>
        <w:t xml:space="preserve"> II</w:t>
      </w:r>
      <w:r w:rsidRPr="0063089C">
        <w:rPr>
          <w:rFonts w:ascii="Arial" w:hAnsi="Arial" w:cs="Arial"/>
          <w:b/>
          <w:spacing w:val="-6"/>
          <w:sz w:val="24"/>
          <w:szCs w:val="24"/>
          <w:lang w:val="pt-BR"/>
        </w:rPr>
        <w:t xml:space="preserve"> </w:t>
      </w:r>
      <w:r w:rsidR="00AB647D">
        <w:rPr>
          <w:rFonts w:ascii="Arial" w:hAnsi="Arial" w:cs="Arial"/>
          <w:b/>
          <w:spacing w:val="-6"/>
          <w:sz w:val="24"/>
          <w:szCs w:val="24"/>
          <w:lang w:val="pt-BR"/>
        </w:rPr>
        <w:tab/>
      </w:r>
      <w:r w:rsidRPr="00AB647D">
        <w:rPr>
          <w:rFonts w:ascii="Arial" w:hAnsi="Arial" w:cs="Arial"/>
          <w:spacing w:val="-6"/>
          <w:sz w:val="24"/>
          <w:szCs w:val="24"/>
          <w:lang w:val="pt-BR"/>
        </w:rPr>
        <w:t xml:space="preserve">- </w:t>
      </w:r>
      <w:r w:rsidR="00AB647D">
        <w:rPr>
          <w:rFonts w:ascii="Arial" w:hAnsi="Arial" w:cs="Arial"/>
          <w:spacing w:val="-6"/>
          <w:sz w:val="24"/>
          <w:szCs w:val="24"/>
          <w:lang w:val="pt-BR"/>
        </w:rPr>
        <w:tab/>
      </w:r>
      <w:r w:rsidRPr="00AB647D">
        <w:rPr>
          <w:rFonts w:ascii="Arial" w:hAnsi="Arial" w:cs="Arial"/>
          <w:sz w:val="24"/>
          <w:szCs w:val="24"/>
          <w:lang w:val="pt-BR"/>
        </w:rPr>
        <w:t>MINUTA</w:t>
      </w:r>
      <w:r w:rsidR="00AB647D">
        <w:rPr>
          <w:rFonts w:ascii="Arial" w:hAnsi="Arial" w:cs="Arial"/>
          <w:sz w:val="24"/>
          <w:szCs w:val="24"/>
          <w:lang w:val="pt-BR"/>
        </w:rPr>
        <w:t xml:space="preserve"> </w:t>
      </w:r>
      <w:r w:rsidRPr="00AB647D">
        <w:rPr>
          <w:rFonts w:ascii="Arial" w:hAnsi="Arial" w:cs="Arial"/>
          <w:sz w:val="24"/>
          <w:szCs w:val="24"/>
          <w:lang w:val="pt-BR"/>
        </w:rPr>
        <w:t>DE</w:t>
      </w:r>
      <w:r w:rsidR="00AB647D">
        <w:rPr>
          <w:rFonts w:ascii="Arial" w:hAnsi="Arial" w:cs="Arial"/>
          <w:sz w:val="24"/>
          <w:szCs w:val="24"/>
          <w:lang w:val="pt-BR"/>
        </w:rPr>
        <w:t xml:space="preserve"> </w:t>
      </w:r>
      <w:r w:rsidRPr="00AB647D">
        <w:rPr>
          <w:rFonts w:ascii="Arial" w:hAnsi="Arial" w:cs="Arial"/>
          <w:sz w:val="24"/>
          <w:szCs w:val="24"/>
          <w:lang w:val="pt-BR"/>
        </w:rPr>
        <w:t>CONTRATO;</w:t>
      </w:r>
    </w:p>
    <w:p w:rsidR="00EA0A06" w:rsidRPr="0063089C" w:rsidRDefault="00EA0A06" w:rsidP="00AB647D">
      <w:pPr>
        <w:pStyle w:val="Corpodetexto"/>
        <w:tabs>
          <w:tab w:val="left" w:pos="2268"/>
          <w:tab w:val="left" w:pos="2694"/>
          <w:tab w:val="left" w:leader="dot" w:pos="8916"/>
          <w:tab w:val="left" w:pos="9214"/>
        </w:tabs>
        <w:spacing w:line="360" w:lineRule="auto"/>
        <w:ind w:left="2410" w:right="-1" w:hanging="1417"/>
        <w:jc w:val="both"/>
        <w:rPr>
          <w:rFonts w:ascii="Arial" w:hAnsi="Arial" w:cs="Arial"/>
          <w:sz w:val="24"/>
          <w:szCs w:val="24"/>
          <w:lang w:val="pt-BR"/>
        </w:rPr>
      </w:pPr>
      <w:r w:rsidRPr="0063089C">
        <w:rPr>
          <w:rFonts w:ascii="Arial" w:hAnsi="Arial" w:cs="Arial"/>
          <w:b/>
          <w:sz w:val="24"/>
          <w:szCs w:val="24"/>
          <w:lang w:val="pt-BR"/>
        </w:rPr>
        <w:t>ANEXO</w:t>
      </w:r>
      <w:r w:rsidRPr="0063089C">
        <w:rPr>
          <w:rFonts w:ascii="Arial" w:hAnsi="Arial" w:cs="Arial"/>
          <w:b/>
          <w:spacing w:val="-10"/>
          <w:sz w:val="24"/>
          <w:szCs w:val="24"/>
          <w:lang w:val="pt-BR"/>
        </w:rPr>
        <w:t xml:space="preserve"> III</w:t>
      </w:r>
      <w:r w:rsidRPr="0063089C">
        <w:rPr>
          <w:rFonts w:ascii="Arial" w:hAnsi="Arial" w:cs="Arial"/>
          <w:spacing w:val="-8"/>
          <w:sz w:val="24"/>
          <w:szCs w:val="24"/>
          <w:lang w:val="pt-BR"/>
        </w:rPr>
        <w:t xml:space="preserve"> </w:t>
      </w:r>
      <w:r w:rsidR="00AB647D">
        <w:rPr>
          <w:rFonts w:ascii="Arial" w:hAnsi="Arial" w:cs="Arial"/>
          <w:spacing w:val="-8"/>
          <w:sz w:val="24"/>
          <w:szCs w:val="24"/>
          <w:lang w:val="pt-BR"/>
        </w:rPr>
        <w:tab/>
      </w:r>
      <w:r w:rsidRPr="0063089C">
        <w:rPr>
          <w:rFonts w:ascii="Arial" w:hAnsi="Arial" w:cs="Arial"/>
          <w:spacing w:val="-8"/>
          <w:sz w:val="24"/>
          <w:szCs w:val="24"/>
          <w:lang w:val="pt-BR"/>
        </w:rPr>
        <w:t xml:space="preserve">- </w:t>
      </w:r>
      <w:r w:rsidR="00AB647D">
        <w:rPr>
          <w:rFonts w:ascii="Arial" w:hAnsi="Arial" w:cs="Arial"/>
          <w:spacing w:val="-8"/>
          <w:sz w:val="24"/>
          <w:szCs w:val="24"/>
          <w:lang w:val="pt-BR"/>
        </w:rPr>
        <w:tab/>
      </w:r>
      <w:r w:rsidRPr="0063089C">
        <w:rPr>
          <w:rFonts w:ascii="Arial" w:hAnsi="Arial" w:cs="Arial"/>
          <w:sz w:val="24"/>
          <w:szCs w:val="24"/>
          <w:lang w:val="pt-BR"/>
        </w:rPr>
        <w:t>MODELO</w:t>
      </w:r>
      <w:r w:rsidR="00AB647D">
        <w:rPr>
          <w:rFonts w:ascii="Arial" w:hAnsi="Arial" w:cs="Arial"/>
          <w:sz w:val="24"/>
          <w:szCs w:val="24"/>
          <w:lang w:val="pt-BR"/>
        </w:rPr>
        <w:t xml:space="preserve"> </w:t>
      </w:r>
      <w:r w:rsidRPr="0063089C">
        <w:rPr>
          <w:rFonts w:ascii="Arial" w:hAnsi="Arial" w:cs="Arial"/>
          <w:sz w:val="24"/>
          <w:szCs w:val="24"/>
          <w:lang w:val="pt-BR"/>
        </w:rPr>
        <w:t>DE</w:t>
      </w:r>
      <w:r w:rsidR="00AB647D">
        <w:rPr>
          <w:rFonts w:ascii="Arial" w:hAnsi="Arial" w:cs="Arial"/>
          <w:sz w:val="24"/>
          <w:szCs w:val="24"/>
          <w:lang w:val="pt-BR"/>
        </w:rPr>
        <w:t xml:space="preserve"> </w:t>
      </w:r>
      <w:r w:rsidRPr="0063089C">
        <w:rPr>
          <w:rFonts w:ascii="Arial" w:hAnsi="Arial" w:cs="Arial"/>
          <w:sz w:val="24"/>
          <w:szCs w:val="24"/>
          <w:lang w:val="pt-BR"/>
        </w:rPr>
        <w:t>CARTA</w:t>
      </w:r>
      <w:r w:rsidR="00AB647D">
        <w:rPr>
          <w:rFonts w:ascii="Arial" w:hAnsi="Arial" w:cs="Arial"/>
          <w:sz w:val="24"/>
          <w:szCs w:val="24"/>
          <w:lang w:val="pt-BR"/>
        </w:rPr>
        <w:t xml:space="preserve"> </w:t>
      </w:r>
      <w:r w:rsidRPr="0063089C">
        <w:rPr>
          <w:rFonts w:ascii="Arial" w:hAnsi="Arial" w:cs="Arial"/>
          <w:sz w:val="24"/>
          <w:szCs w:val="24"/>
          <w:lang w:val="pt-BR"/>
        </w:rPr>
        <w:t>DE</w:t>
      </w:r>
      <w:r w:rsidR="00AB647D">
        <w:rPr>
          <w:rFonts w:ascii="Arial" w:hAnsi="Arial" w:cs="Arial"/>
          <w:sz w:val="24"/>
          <w:szCs w:val="24"/>
          <w:lang w:val="pt-BR"/>
        </w:rPr>
        <w:t xml:space="preserve"> </w:t>
      </w:r>
      <w:r w:rsidRPr="0063089C">
        <w:rPr>
          <w:rFonts w:ascii="Arial" w:hAnsi="Arial" w:cs="Arial"/>
          <w:sz w:val="24"/>
          <w:szCs w:val="24"/>
          <w:lang w:val="pt-BR"/>
        </w:rPr>
        <w:t>CREDENCIAMENTO;</w:t>
      </w:r>
    </w:p>
    <w:p w:rsidR="00EA0A06" w:rsidRPr="0063089C" w:rsidRDefault="00EA0A06" w:rsidP="00AB647D">
      <w:pPr>
        <w:pStyle w:val="Corpodetexto"/>
        <w:tabs>
          <w:tab w:val="left" w:pos="2268"/>
          <w:tab w:val="left" w:pos="2410"/>
          <w:tab w:val="left" w:pos="2694"/>
          <w:tab w:val="left" w:leader="dot" w:pos="8914"/>
          <w:tab w:val="left" w:pos="9214"/>
        </w:tabs>
        <w:spacing w:line="360" w:lineRule="auto"/>
        <w:ind w:left="2410" w:right="-1" w:hanging="1417"/>
        <w:jc w:val="both"/>
        <w:rPr>
          <w:rFonts w:ascii="Arial" w:hAnsi="Arial" w:cs="Arial"/>
          <w:sz w:val="24"/>
          <w:szCs w:val="24"/>
          <w:lang w:val="pt-BR"/>
        </w:rPr>
      </w:pPr>
      <w:r w:rsidRPr="0063089C">
        <w:rPr>
          <w:rFonts w:ascii="Arial" w:hAnsi="Arial" w:cs="Arial"/>
          <w:b/>
          <w:sz w:val="24"/>
          <w:szCs w:val="24"/>
          <w:lang w:val="pt-BR"/>
        </w:rPr>
        <w:t>ANEXO</w:t>
      </w:r>
      <w:r w:rsidR="00AB647D">
        <w:rPr>
          <w:rFonts w:ascii="Arial" w:hAnsi="Arial" w:cs="Arial"/>
          <w:b/>
          <w:sz w:val="24"/>
          <w:szCs w:val="24"/>
          <w:lang w:val="pt-BR"/>
        </w:rPr>
        <w:t xml:space="preserve"> </w:t>
      </w:r>
      <w:r w:rsidRPr="0063089C">
        <w:rPr>
          <w:rFonts w:ascii="Arial" w:hAnsi="Arial" w:cs="Arial"/>
          <w:b/>
          <w:sz w:val="24"/>
          <w:szCs w:val="24"/>
          <w:lang w:val="pt-BR"/>
        </w:rPr>
        <w:t>IV</w:t>
      </w:r>
      <w:r w:rsidRPr="0063089C">
        <w:rPr>
          <w:rFonts w:ascii="Arial" w:hAnsi="Arial" w:cs="Arial"/>
          <w:spacing w:val="-6"/>
          <w:sz w:val="24"/>
          <w:szCs w:val="24"/>
          <w:lang w:val="pt-BR"/>
        </w:rPr>
        <w:t xml:space="preserve"> </w:t>
      </w:r>
      <w:r w:rsidR="00AB647D">
        <w:rPr>
          <w:rFonts w:ascii="Arial" w:hAnsi="Arial" w:cs="Arial"/>
          <w:spacing w:val="-6"/>
          <w:sz w:val="24"/>
          <w:szCs w:val="24"/>
          <w:lang w:val="pt-BR"/>
        </w:rPr>
        <w:tab/>
      </w:r>
      <w:r w:rsidRPr="0063089C">
        <w:rPr>
          <w:rFonts w:ascii="Arial" w:hAnsi="Arial" w:cs="Arial"/>
          <w:spacing w:val="-6"/>
          <w:sz w:val="24"/>
          <w:szCs w:val="24"/>
          <w:lang w:val="pt-BR"/>
        </w:rPr>
        <w:t>-</w:t>
      </w:r>
      <w:r w:rsidR="00AB647D">
        <w:rPr>
          <w:rFonts w:ascii="Arial" w:hAnsi="Arial" w:cs="Arial"/>
          <w:spacing w:val="-6"/>
          <w:sz w:val="24"/>
          <w:szCs w:val="24"/>
          <w:lang w:val="pt-BR"/>
        </w:rPr>
        <w:tab/>
      </w:r>
      <w:r w:rsidRPr="0063089C">
        <w:rPr>
          <w:rFonts w:ascii="Arial" w:hAnsi="Arial" w:cs="Arial"/>
          <w:sz w:val="24"/>
          <w:szCs w:val="24"/>
          <w:lang w:val="pt-BR"/>
        </w:rPr>
        <w:t>MODELO</w:t>
      </w:r>
      <w:r w:rsidR="00AB647D">
        <w:rPr>
          <w:rFonts w:ascii="Arial" w:hAnsi="Arial" w:cs="Arial"/>
          <w:sz w:val="24"/>
          <w:szCs w:val="24"/>
          <w:lang w:val="pt-BR"/>
        </w:rPr>
        <w:t xml:space="preserve"> </w:t>
      </w:r>
      <w:r w:rsidR="008C4E78" w:rsidRPr="0063089C">
        <w:rPr>
          <w:rFonts w:ascii="Arial" w:hAnsi="Arial" w:cs="Arial"/>
          <w:sz w:val="24"/>
          <w:szCs w:val="24"/>
          <w:lang w:val="pt-BR"/>
        </w:rPr>
        <w:t>DEC. RELATIVO TRABALHO DE MENORES</w:t>
      </w:r>
      <w:r w:rsidRPr="0063089C">
        <w:rPr>
          <w:rFonts w:ascii="Arial" w:hAnsi="Arial" w:cs="Arial"/>
          <w:sz w:val="24"/>
          <w:szCs w:val="24"/>
          <w:lang w:val="pt-BR"/>
        </w:rPr>
        <w:t>;</w:t>
      </w:r>
    </w:p>
    <w:p w:rsidR="00EA0A06" w:rsidRPr="0063089C" w:rsidRDefault="00EA0A06" w:rsidP="00AB647D">
      <w:pPr>
        <w:pStyle w:val="Corpodetexto"/>
        <w:tabs>
          <w:tab w:val="left" w:pos="2268"/>
          <w:tab w:val="left" w:pos="2694"/>
          <w:tab w:val="left" w:leader="dot" w:pos="8915"/>
          <w:tab w:val="left" w:pos="9214"/>
        </w:tabs>
        <w:spacing w:line="360" w:lineRule="auto"/>
        <w:ind w:left="2410" w:right="-1" w:hanging="1417"/>
        <w:jc w:val="both"/>
        <w:rPr>
          <w:rFonts w:ascii="Arial" w:hAnsi="Arial" w:cs="Arial"/>
          <w:sz w:val="24"/>
          <w:szCs w:val="24"/>
          <w:lang w:val="pt-BR"/>
        </w:rPr>
      </w:pPr>
      <w:r w:rsidRPr="0063089C">
        <w:rPr>
          <w:rFonts w:ascii="Arial" w:hAnsi="Arial" w:cs="Arial"/>
          <w:b/>
          <w:sz w:val="24"/>
          <w:szCs w:val="24"/>
          <w:lang w:val="pt-BR"/>
        </w:rPr>
        <w:t>ANEXO</w:t>
      </w:r>
      <w:r w:rsidR="00AB647D">
        <w:rPr>
          <w:rFonts w:ascii="Arial" w:hAnsi="Arial" w:cs="Arial"/>
          <w:b/>
          <w:sz w:val="24"/>
          <w:szCs w:val="24"/>
          <w:lang w:val="pt-BR"/>
        </w:rPr>
        <w:t xml:space="preserve"> </w:t>
      </w:r>
      <w:r w:rsidRPr="0063089C">
        <w:rPr>
          <w:rFonts w:ascii="Arial" w:hAnsi="Arial" w:cs="Arial"/>
          <w:b/>
          <w:sz w:val="24"/>
          <w:szCs w:val="24"/>
          <w:lang w:val="pt-BR"/>
        </w:rPr>
        <w:t>V</w:t>
      </w:r>
      <w:r w:rsidR="00AB647D">
        <w:rPr>
          <w:rFonts w:ascii="Arial" w:hAnsi="Arial" w:cs="Arial"/>
          <w:spacing w:val="-9"/>
          <w:sz w:val="24"/>
          <w:szCs w:val="24"/>
          <w:lang w:val="pt-BR"/>
        </w:rPr>
        <w:t xml:space="preserve"> </w:t>
      </w:r>
      <w:r w:rsidR="00AB647D">
        <w:rPr>
          <w:rFonts w:ascii="Arial" w:hAnsi="Arial" w:cs="Arial"/>
          <w:spacing w:val="-9"/>
          <w:sz w:val="24"/>
          <w:szCs w:val="24"/>
          <w:lang w:val="pt-BR"/>
        </w:rPr>
        <w:tab/>
        <w:t>-</w:t>
      </w:r>
      <w:r w:rsidR="00AB647D">
        <w:rPr>
          <w:rFonts w:ascii="Arial" w:hAnsi="Arial" w:cs="Arial"/>
          <w:spacing w:val="-9"/>
          <w:sz w:val="24"/>
          <w:szCs w:val="24"/>
          <w:lang w:val="pt-BR"/>
        </w:rPr>
        <w:tab/>
      </w:r>
      <w:r w:rsidRPr="0063089C">
        <w:rPr>
          <w:rFonts w:ascii="Arial" w:hAnsi="Arial" w:cs="Arial"/>
          <w:sz w:val="24"/>
          <w:szCs w:val="24"/>
          <w:lang w:val="pt-BR"/>
        </w:rPr>
        <w:t>MOD.</w:t>
      </w:r>
      <w:r w:rsidR="00AB647D">
        <w:rPr>
          <w:rFonts w:ascii="Arial" w:hAnsi="Arial" w:cs="Arial"/>
          <w:sz w:val="24"/>
          <w:szCs w:val="24"/>
          <w:lang w:val="pt-BR"/>
        </w:rPr>
        <w:t xml:space="preserve"> </w:t>
      </w:r>
      <w:r w:rsidR="008C4E78" w:rsidRPr="0063089C">
        <w:rPr>
          <w:rFonts w:ascii="Arial" w:hAnsi="Arial" w:cs="Arial"/>
          <w:spacing w:val="-10"/>
          <w:sz w:val="24"/>
          <w:szCs w:val="24"/>
          <w:lang w:val="pt-BR"/>
        </w:rPr>
        <w:t>DEC. EM CUMPRIMENTO L.C. Nº 123/2006 (ME E EPP);</w:t>
      </w:r>
    </w:p>
    <w:p w:rsidR="00AB647D" w:rsidRDefault="00EA0A06" w:rsidP="00AB647D">
      <w:pPr>
        <w:pStyle w:val="Corpodetexto"/>
        <w:tabs>
          <w:tab w:val="left" w:pos="2268"/>
          <w:tab w:val="left" w:pos="2694"/>
          <w:tab w:val="right" w:leader="dot" w:pos="9141"/>
        </w:tabs>
        <w:spacing w:line="360" w:lineRule="auto"/>
        <w:ind w:left="2410" w:right="-1" w:hanging="1417"/>
        <w:rPr>
          <w:rFonts w:ascii="Arial" w:hAnsi="Arial" w:cs="Arial"/>
          <w:sz w:val="24"/>
          <w:szCs w:val="24"/>
          <w:lang w:val="pt-BR"/>
        </w:rPr>
      </w:pPr>
      <w:proofErr w:type="gramStart"/>
      <w:r w:rsidRPr="0063089C">
        <w:rPr>
          <w:rFonts w:ascii="Arial" w:hAnsi="Arial" w:cs="Arial"/>
          <w:b/>
          <w:sz w:val="24"/>
          <w:szCs w:val="24"/>
          <w:lang w:val="pt-BR"/>
        </w:rPr>
        <w:t>ANEXO</w:t>
      </w:r>
      <w:r w:rsidRPr="0063089C">
        <w:rPr>
          <w:rFonts w:ascii="Arial" w:hAnsi="Arial" w:cs="Arial"/>
          <w:b/>
          <w:spacing w:val="-5"/>
          <w:sz w:val="24"/>
          <w:szCs w:val="24"/>
          <w:lang w:val="pt-BR"/>
        </w:rPr>
        <w:t xml:space="preserve"> VI</w:t>
      </w:r>
      <w:proofErr w:type="gramEnd"/>
      <w:r w:rsidRPr="0063089C">
        <w:rPr>
          <w:rFonts w:ascii="Arial" w:hAnsi="Arial" w:cs="Arial"/>
          <w:spacing w:val="-3"/>
          <w:sz w:val="24"/>
          <w:szCs w:val="24"/>
          <w:lang w:val="pt-BR"/>
        </w:rPr>
        <w:t xml:space="preserve"> </w:t>
      </w:r>
      <w:r w:rsidR="00AB647D">
        <w:rPr>
          <w:rFonts w:ascii="Arial" w:hAnsi="Arial" w:cs="Arial"/>
          <w:spacing w:val="-3"/>
          <w:sz w:val="24"/>
          <w:szCs w:val="24"/>
          <w:lang w:val="pt-BR"/>
        </w:rPr>
        <w:tab/>
      </w:r>
      <w:r w:rsidRPr="0063089C">
        <w:rPr>
          <w:rFonts w:ascii="Arial" w:hAnsi="Arial" w:cs="Arial"/>
          <w:spacing w:val="-3"/>
          <w:sz w:val="24"/>
          <w:szCs w:val="24"/>
          <w:lang w:val="pt-BR"/>
        </w:rPr>
        <w:t>-</w:t>
      </w:r>
      <w:r w:rsidR="00AB647D">
        <w:rPr>
          <w:rFonts w:ascii="Arial" w:hAnsi="Arial" w:cs="Arial"/>
          <w:spacing w:val="-3"/>
          <w:sz w:val="24"/>
          <w:szCs w:val="24"/>
          <w:lang w:val="pt-BR"/>
        </w:rPr>
        <w:tab/>
      </w:r>
      <w:r w:rsidRPr="0063089C">
        <w:rPr>
          <w:rFonts w:ascii="Arial" w:hAnsi="Arial" w:cs="Arial"/>
          <w:sz w:val="24"/>
          <w:szCs w:val="24"/>
          <w:lang w:val="pt-BR"/>
        </w:rPr>
        <w:t>MODELO</w:t>
      </w:r>
      <w:r w:rsidR="00AB647D">
        <w:rPr>
          <w:rFonts w:ascii="Arial" w:hAnsi="Arial" w:cs="Arial"/>
          <w:sz w:val="24"/>
          <w:szCs w:val="24"/>
          <w:lang w:val="pt-BR"/>
        </w:rPr>
        <w:t xml:space="preserve"> </w:t>
      </w:r>
      <w:r w:rsidR="008C4E78" w:rsidRPr="0063089C">
        <w:rPr>
          <w:rFonts w:ascii="Arial" w:hAnsi="Arial" w:cs="Arial"/>
          <w:sz w:val="24"/>
          <w:szCs w:val="24"/>
          <w:lang w:val="pt-BR"/>
        </w:rPr>
        <w:t>DE</w:t>
      </w:r>
      <w:r w:rsidR="00AB647D">
        <w:rPr>
          <w:rFonts w:ascii="Arial" w:hAnsi="Arial" w:cs="Arial"/>
          <w:sz w:val="24"/>
          <w:szCs w:val="24"/>
          <w:lang w:val="pt-BR"/>
        </w:rPr>
        <w:t xml:space="preserve"> </w:t>
      </w:r>
      <w:r w:rsidR="008C4E78" w:rsidRPr="0063089C">
        <w:rPr>
          <w:rFonts w:ascii="Arial" w:hAnsi="Arial" w:cs="Arial"/>
          <w:sz w:val="24"/>
          <w:szCs w:val="24"/>
          <w:lang w:val="pt-BR"/>
        </w:rPr>
        <w:t>C. L.F. Nº 8.213/1991 (PORTADORES DE DEFICIÊNCIA)</w:t>
      </w:r>
      <w:r w:rsidRPr="0063089C">
        <w:rPr>
          <w:rFonts w:ascii="Arial" w:hAnsi="Arial" w:cs="Arial"/>
          <w:sz w:val="24"/>
          <w:szCs w:val="24"/>
          <w:lang w:val="pt-BR"/>
        </w:rPr>
        <w:t>;</w:t>
      </w:r>
    </w:p>
    <w:p w:rsidR="00AB647D" w:rsidRDefault="00EA0A06" w:rsidP="00AB647D">
      <w:pPr>
        <w:pStyle w:val="Corpodetexto"/>
        <w:tabs>
          <w:tab w:val="left" w:pos="2268"/>
          <w:tab w:val="left" w:pos="2694"/>
          <w:tab w:val="right" w:leader="dot" w:pos="9140"/>
        </w:tabs>
        <w:spacing w:line="360" w:lineRule="auto"/>
        <w:ind w:left="2410" w:right="-1" w:hanging="1417"/>
        <w:rPr>
          <w:rFonts w:ascii="Arial" w:hAnsi="Arial" w:cs="Arial"/>
          <w:sz w:val="24"/>
          <w:szCs w:val="24"/>
          <w:lang w:val="pt-BR"/>
        </w:rPr>
      </w:pPr>
      <w:r w:rsidRPr="0063089C">
        <w:rPr>
          <w:rFonts w:ascii="Arial" w:hAnsi="Arial" w:cs="Arial"/>
          <w:b/>
          <w:sz w:val="24"/>
          <w:szCs w:val="24"/>
          <w:lang w:val="pt-BR"/>
        </w:rPr>
        <w:t>ANEXO</w:t>
      </w:r>
      <w:r w:rsidRPr="0063089C">
        <w:rPr>
          <w:rFonts w:ascii="Arial" w:hAnsi="Arial" w:cs="Arial"/>
          <w:b/>
          <w:spacing w:val="-5"/>
          <w:sz w:val="24"/>
          <w:szCs w:val="24"/>
          <w:lang w:val="pt-BR"/>
        </w:rPr>
        <w:t xml:space="preserve"> VII</w:t>
      </w:r>
      <w:r w:rsidR="00AB647D">
        <w:rPr>
          <w:rFonts w:ascii="Arial" w:hAnsi="Arial" w:cs="Arial"/>
          <w:spacing w:val="-2"/>
          <w:sz w:val="24"/>
          <w:szCs w:val="24"/>
          <w:lang w:val="pt-BR"/>
        </w:rPr>
        <w:t xml:space="preserve"> </w:t>
      </w:r>
      <w:r w:rsidR="00AB647D">
        <w:rPr>
          <w:rFonts w:ascii="Arial" w:hAnsi="Arial" w:cs="Arial"/>
          <w:spacing w:val="-2"/>
          <w:sz w:val="24"/>
          <w:szCs w:val="24"/>
          <w:lang w:val="pt-BR"/>
        </w:rPr>
        <w:tab/>
        <w:t>-</w:t>
      </w:r>
      <w:r w:rsidR="00AB647D">
        <w:rPr>
          <w:rFonts w:ascii="Arial" w:hAnsi="Arial" w:cs="Arial"/>
          <w:spacing w:val="-2"/>
          <w:sz w:val="24"/>
          <w:szCs w:val="24"/>
          <w:lang w:val="pt-BR"/>
        </w:rPr>
        <w:tab/>
      </w:r>
      <w:r w:rsidRPr="0063089C">
        <w:rPr>
          <w:rFonts w:ascii="Arial" w:hAnsi="Arial" w:cs="Arial"/>
          <w:sz w:val="24"/>
          <w:szCs w:val="24"/>
          <w:lang w:val="pt-BR"/>
        </w:rPr>
        <w:t>MODELO</w:t>
      </w:r>
      <w:r w:rsidR="00AB647D">
        <w:rPr>
          <w:rFonts w:ascii="Arial" w:hAnsi="Arial" w:cs="Arial"/>
          <w:sz w:val="24"/>
          <w:szCs w:val="24"/>
          <w:lang w:val="pt-BR"/>
        </w:rPr>
        <w:t xml:space="preserve"> </w:t>
      </w:r>
      <w:r w:rsidR="008C4E78" w:rsidRPr="0063089C">
        <w:rPr>
          <w:rFonts w:ascii="Arial" w:hAnsi="Arial" w:cs="Arial"/>
          <w:sz w:val="24"/>
          <w:szCs w:val="24"/>
          <w:lang w:val="pt-BR"/>
        </w:rPr>
        <w:t>DEC. INEXISTÊNCIA DE PENALIDADE</w:t>
      </w:r>
      <w:r w:rsidRPr="0063089C">
        <w:rPr>
          <w:rFonts w:ascii="Arial" w:hAnsi="Arial" w:cs="Arial"/>
          <w:sz w:val="24"/>
          <w:szCs w:val="24"/>
          <w:lang w:val="pt-BR"/>
        </w:rPr>
        <w:t>;</w:t>
      </w:r>
    </w:p>
    <w:p w:rsidR="00AB647D" w:rsidRDefault="00EA0A06" w:rsidP="00AB647D">
      <w:pPr>
        <w:pStyle w:val="Corpodetexto"/>
        <w:tabs>
          <w:tab w:val="left" w:pos="2268"/>
          <w:tab w:val="left" w:pos="2694"/>
          <w:tab w:val="right" w:leader="dot" w:pos="9141"/>
        </w:tabs>
        <w:spacing w:line="360" w:lineRule="auto"/>
        <w:ind w:left="2410" w:right="-1" w:hanging="1417"/>
        <w:rPr>
          <w:rFonts w:ascii="Arial" w:hAnsi="Arial" w:cs="Arial"/>
          <w:sz w:val="24"/>
          <w:szCs w:val="24"/>
          <w:lang w:val="pt-BR"/>
        </w:rPr>
      </w:pPr>
      <w:r w:rsidRPr="0063089C">
        <w:rPr>
          <w:rFonts w:ascii="Arial" w:hAnsi="Arial" w:cs="Arial"/>
          <w:b/>
          <w:sz w:val="24"/>
          <w:szCs w:val="24"/>
          <w:lang w:val="pt-BR"/>
        </w:rPr>
        <w:t>ANEXO</w:t>
      </w:r>
      <w:r w:rsidRPr="0063089C">
        <w:rPr>
          <w:rFonts w:ascii="Arial" w:hAnsi="Arial" w:cs="Arial"/>
          <w:b/>
          <w:spacing w:val="-5"/>
          <w:sz w:val="24"/>
          <w:szCs w:val="24"/>
          <w:lang w:val="pt-BR"/>
        </w:rPr>
        <w:t xml:space="preserve"> VIII</w:t>
      </w:r>
      <w:r w:rsidR="00AB647D">
        <w:rPr>
          <w:rFonts w:ascii="Arial" w:hAnsi="Arial" w:cs="Arial"/>
          <w:spacing w:val="-2"/>
          <w:sz w:val="24"/>
          <w:szCs w:val="24"/>
          <w:lang w:val="pt-BR"/>
        </w:rPr>
        <w:tab/>
      </w:r>
      <w:r w:rsidRPr="0063089C">
        <w:rPr>
          <w:rFonts w:ascii="Arial" w:hAnsi="Arial" w:cs="Arial"/>
          <w:spacing w:val="-2"/>
          <w:sz w:val="24"/>
          <w:szCs w:val="24"/>
          <w:lang w:val="pt-BR"/>
        </w:rPr>
        <w:t>-</w:t>
      </w:r>
      <w:r w:rsidR="00AB647D">
        <w:rPr>
          <w:rFonts w:ascii="Arial" w:hAnsi="Arial" w:cs="Arial"/>
          <w:spacing w:val="-2"/>
          <w:sz w:val="24"/>
          <w:szCs w:val="24"/>
          <w:lang w:val="pt-BR"/>
        </w:rPr>
        <w:tab/>
      </w:r>
      <w:r w:rsidRPr="0063089C">
        <w:rPr>
          <w:rFonts w:ascii="Arial" w:hAnsi="Arial" w:cs="Arial"/>
          <w:sz w:val="24"/>
          <w:szCs w:val="24"/>
          <w:lang w:val="pt-BR"/>
        </w:rPr>
        <w:t>MODELO</w:t>
      </w:r>
      <w:r w:rsidR="00AB647D">
        <w:rPr>
          <w:rFonts w:ascii="Arial" w:hAnsi="Arial" w:cs="Arial"/>
          <w:sz w:val="24"/>
          <w:szCs w:val="24"/>
          <w:lang w:val="pt-BR"/>
        </w:rPr>
        <w:t xml:space="preserve"> </w:t>
      </w:r>
      <w:r w:rsidR="00654813" w:rsidRPr="0063089C">
        <w:rPr>
          <w:rFonts w:ascii="Arial" w:hAnsi="Arial" w:cs="Arial"/>
          <w:sz w:val="24"/>
          <w:szCs w:val="24"/>
          <w:lang w:val="pt-BR"/>
        </w:rPr>
        <w:t>DEC. ATENDIMENTO AOS REQ. DE HABILITAÇÃO</w:t>
      </w:r>
      <w:r w:rsidRPr="0063089C">
        <w:rPr>
          <w:rFonts w:ascii="Arial" w:hAnsi="Arial" w:cs="Arial"/>
          <w:sz w:val="24"/>
          <w:szCs w:val="24"/>
          <w:lang w:val="pt-BR"/>
        </w:rPr>
        <w:t>;</w:t>
      </w:r>
    </w:p>
    <w:p w:rsidR="00AB647D" w:rsidRDefault="00EA0A06" w:rsidP="00AB647D">
      <w:pPr>
        <w:pStyle w:val="Corpodetexto"/>
        <w:tabs>
          <w:tab w:val="left" w:pos="2268"/>
          <w:tab w:val="left" w:pos="2694"/>
          <w:tab w:val="right" w:leader="dot" w:pos="9141"/>
        </w:tabs>
        <w:spacing w:line="360" w:lineRule="auto"/>
        <w:ind w:left="2410" w:right="-1" w:hanging="1417"/>
        <w:rPr>
          <w:rFonts w:ascii="Arial" w:hAnsi="Arial" w:cs="Arial"/>
          <w:sz w:val="24"/>
          <w:szCs w:val="24"/>
          <w:lang w:val="pt-BR"/>
        </w:rPr>
      </w:pPr>
      <w:r w:rsidRPr="0063089C">
        <w:rPr>
          <w:rFonts w:ascii="Arial" w:hAnsi="Arial" w:cs="Arial"/>
          <w:b/>
          <w:sz w:val="24"/>
          <w:szCs w:val="24"/>
          <w:lang w:val="pt-BR"/>
        </w:rPr>
        <w:t>ANEXO</w:t>
      </w:r>
      <w:r w:rsidRPr="0063089C">
        <w:rPr>
          <w:rFonts w:ascii="Arial" w:hAnsi="Arial" w:cs="Arial"/>
          <w:b/>
          <w:spacing w:val="-8"/>
          <w:sz w:val="24"/>
          <w:szCs w:val="24"/>
          <w:lang w:val="pt-BR"/>
        </w:rPr>
        <w:t xml:space="preserve"> IX</w:t>
      </w:r>
      <w:r w:rsidR="00AB647D">
        <w:rPr>
          <w:rFonts w:ascii="Arial" w:hAnsi="Arial" w:cs="Arial"/>
          <w:spacing w:val="-5"/>
          <w:sz w:val="24"/>
          <w:szCs w:val="24"/>
          <w:lang w:val="pt-BR"/>
        </w:rPr>
        <w:tab/>
      </w:r>
      <w:r w:rsidRPr="0063089C">
        <w:rPr>
          <w:rFonts w:ascii="Arial" w:hAnsi="Arial" w:cs="Arial"/>
          <w:spacing w:val="-5"/>
          <w:sz w:val="24"/>
          <w:szCs w:val="24"/>
          <w:lang w:val="pt-BR"/>
        </w:rPr>
        <w:t>-</w:t>
      </w:r>
      <w:r w:rsidR="00AB647D">
        <w:rPr>
          <w:rFonts w:ascii="Arial" w:hAnsi="Arial" w:cs="Arial"/>
          <w:spacing w:val="-5"/>
          <w:sz w:val="24"/>
          <w:szCs w:val="24"/>
          <w:lang w:val="pt-BR"/>
        </w:rPr>
        <w:tab/>
      </w:r>
      <w:r w:rsidRPr="0063089C">
        <w:rPr>
          <w:rFonts w:ascii="Arial" w:hAnsi="Arial" w:cs="Arial"/>
          <w:sz w:val="24"/>
          <w:szCs w:val="24"/>
          <w:lang w:val="pt-BR"/>
        </w:rPr>
        <w:t>MODELO</w:t>
      </w:r>
      <w:r w:rsidR="00AB647D">
        <w:rPr>
          <w:rFonts w:ascii="Arial" w:hAnsi="Arial" w:cs="Arial"/>
          <w:sz w:val="24"/>
          <w:szCs w:val="24"/>
          <w:lang w:val="pt-BR"/>
        </w:rPr>
        <w:t xml:space="preserve"> </w:t>
      </w:r>
      <w:r w:rsidRPr="0063089C">
        <w:rPr>
          <w:rFonts w:ascii="Arial" w:hAnsi="Arial" w:cs="Arial"/>
          <w:sz w:val="24"/>
          <w:szCs w:val="24"/>
          <w:lang w:val="pt-BR"/>
        </w:rPr>
        <w:t>DE</w:t>
      </w:r>
      <w:r w:rsidR="00AB647D">
        <w:rPr>
          <w:rFonts w:ascii="Arial" w:hAnsi="Arial" w:cs="Arial"/>
          <w:sz w:val="24"/>
          <w:szCs w:val="24"/>
          <w:lang w:val="pt-BR"/>
        </w:rPr>
        <w:t xml:space="preserve"> </w:t>
      </w:r>
      <w:r w:rsidRPr="0063089C">
        <w:rPr>
          <w:rFonts w:ascii="Arial" w:hAnsi="Arial" w:cs="Arial"/>
          <w:sz w:val="24"/>
          <w:szCs w:val="24"/>
          <w:lang w:val="pt-BR"/>
        </w:rPr>
        <w:t>DECLARAÇÃO</w:t>
      </w:r>
      <w:r w:rsidR="00AB647D">
        <w:rPr>
          <w:rFonts w:ascii="Arial" w:hAnsi="Arial" w:cs="Arial"/>
          <w:sz w:val="24"/>
          <w:szCs w:val="24"/>
          <w:lang w:val="pt-BR"/>
        </w:rPr>
        <w:t xml:space="preserve"> </w:t>
      </w:r>
      <w:r w:rsidRPr="0063089C">
        <w:rPr>
          <w:rFonts w:ascii="Arial" w:hAnsi="Arial" w:cs="Arial"/>
          <w:sz w:val="24"/>
          <w:szCs w:val="24"/>
          <w:lang w:val="pt-BR"/>
        </w:rPr>
        <w:t>DE</w:t>
      </w:r>
      <w:r w:rsidR="00AB647D">
        <w:rPr>
          <w:rFonts w:ascii="Arial" w:hAnsi="Arial" w:cs="Arial"/>
          <w:sz w:val="24"/>
          <w:szCs w:val="24"/>
          <w:lang w:val="pt-BR"/>
        </w:rPr>
        <w:t xml:space="preserve"> </w:t>
      </w:r>
      <w:r w:rsidRPr="0063089C">
        <w:rPr>
          <w:rFonts w:ascii="Arial" w:hAnsi="Arial" w:cs="Arial"/>
          <w:sz w:val="24"/>
          <w:szCs w:val="24"/>
          <w:lang w:val="pt-BR"/>
        </w:rPr>
        <w:t>VIST</w:t>
      </w:r>
      <w:r w:rsidR="00654813" w:rsidRPr="0063089C">
        <w:rPr>
          <w:rFonts w:ascii="Arial" w:hAnsi="Arial" w:cs="Arial"/>
          <w:sz w:val="24"/>
          <w:szCs w:val="24"/>
          <w:lang w:val="pt-BR"/>
        </w:rPr>
        <w:t>ORIA;</w:t>
      </w:r>
    </w:p>
    <w:p w:rsidR="00EA0A06" w:rsidRPr="0063089C" w:rsidRDefault="00654813" w:rsidP="00AB647D">
      <w:pPr>
        <w:pStyle w:val="Corpodetexto"/>
        <w:tabs>
          <w:tab w:val="left" w:pos="2268"/>
          <w:tab w:val="left" w:pos="2694"/>
          <w:tab w:val="right" w:leader="dot" w:pos="9141"/>
        </w:tabs>
        <w:spacing w:line="360" w:lineRule="auto"/>
        <w:ind w:left="2410" w:right="-1" w:hanging="1417"/>
        <w:rPr>
          <w:rFonts w:ascii="Arial" w:hAnsi="Arial" w:cs="Arial"/>
          <w:sz w:val="24"/>
          <w:szCs w:val="24"/>
          <w:lang w:val="pt-BR"/>
        </w:rPr>
      </w:pPr>
      <w:r w:rsidRPr="0063089C">
        <w:rPr>
          <w:rFonts w:ascii="Arial" w:hAnsi="Arial" w:cs="Arial"/>
          <w:b/>
          <w:sz w:val="24"/>
          <w:szCs w:val="24"/>
          <w:lang w:val="pt-BR"/>
        </w:rPr>
        <w:t>ANEXO X</w:t>
      </w:r>
      <w:r w:rsidR="00AB647D">
        <w:rPr>
          <w:rFonts w:ascii="Arial" w:hAnsi="Arial" w:cs="Arial"/>
          <w:b/>
          <w:sz w:val="24"/>
          <w:szCs w:val="24"/>
          <w:lang w:val="pt-BR"/>
        </w:rPr>
        <w:tab/>
        <w:t>-</w:t>
      </w:r>
      <w:r w:rsidR="00AB647D">
        <w:rPr>
          <w:rFonts w:ascii="Arial" w:hAnsi="Arial" w:cs="Arial"/>
          <w:b/>
          <w:sz w:val="24"/>
          <w:szCs w:val="24"/>
          <w:lang w:val="pt-BR"/>
        </w:rPr>
        <w:tab/>
      </w:r>
      <w:r w:rsidRPr="0063089C">
        <w:rPr>
          <w:rFonts w:ascii="Arial" w:hAnsi="Arial" w:cs="Arial"/>
          <w:sz w:val="24"/>
          <w:szCs w:val="24"/>
          <w:lang w:val="pt-BR"/>
        </w:rPr>
        <w:t>MODELO DE PROPOSTA COMERCIAL</w:t>
      </w:r>
      <w:r w:rsidR="00EA0A06" w:rsidRPr="0063089C">
        <w:rPr>
          <w:rFonts w:ascii="Arial" w:hAnsi="Arial" w:cs="Arial"/>
          <w:sz w:val="24"/>
          <w:szCs w:val="24"/>
          <w:lang w:val="pt-BR"/>
        </w:rPr>
        <w:t>.</w:t>
      </w:r>
    </w:p>
    <w:p w:rsidR="005836A4" w:rsidRPr="0063089C" w:rsidRDefault="005836A4" w:rsidP="005836A4">
      <w:pPr>
        <w:pStyle w:val="Corpodetexto"/>
        <w:ind w:left="340"/>
        <w:jc w:val="both"/>
        <w:rPr>
          <w:rFonts w:ascii="Arial" w:hAnsi="Arial" w:cs="Arial"/>
          <w:sz w:val="24"/>
          <w:szCs w:val="24"/>
          <w:lang w:val="pt-BR"/>
        </w:rPr>
      </w:pPr>
    </w:p>
    <w:p w:rsidR="00FB406E" w:rsidRPr="0063089C" w:rsidRDefault="00FB406E" w:rsidP="005836A4">
      <w:pPr>
        <w:pStyle w:val="Corpodetexto"/>
        <w:ind w:left="340"/>
        <w:jc w:val="both"/>
        <w:rPr>
          <w:rFonts w:ascii="Arial" w:hAnsi="Arial" w:cs="Arial"/>
          <w:sz w:val="24"/>
          <w:szCs w:val="24"/>
          <w:lang w:val="pt-BR"/>
        </w:rPr>
      </w:pPr>
      <w:proofErr w:type="spellStart"/>
      <w:proofErr w:type="gramStart"/>
      <w:r w:rsidRPr="0063089C">
        <w:rPr>
          <w:rFonts w:ascii="Arial" w:hAnsi="Arial" w:cs="Arial"/>
          <w:sz w:val="24"/>
          <w:szCs w:val="24"/>
          <w:lang w:val="pt-BR"/>
        </w:rPr>
        <w:t>BarradoPiraí</w:t>
      </w:r>
      <w:proofErr w:type="spellEnd"/>
      <w:proofErr w:type="gramEnd"/>
      <w:r w:rsidRPr="0063089C">
        <w:rPr>
          <w:rFonts w:ascii="Arial" w:hAnsi="Arial" w:cs="Arial"/>
          <w:sz w:val="24"/>
          <w:szCs w:val="24"/>
          <w:lang w:val="pt-BR"/>
        </w:rPr>
        <w:t>/RJ,</w:t>
      </w:r>
      <w:r w:rsidR="00FC0DF3">
        <w:rPr>
          <w:rFonts w:ascii="Arial" w:hAnsi="Arial" w:cs="Arial"/>
          <w:sz w:val="24"/>
          <w:szCs w:val="24"/>
          <w:lang w:val="pt-BR"/>
        </w:rPr>
        <w:t xml:space="preserve"> 21</w:t>
      </w:r>
      <w:r w:rsidR="006047E2">
        <w:rPr>
          <w:rFonts w:ascii="Arial" w:hAnsi="Arial" w:cs="Arial"/>
          <w:spacing w:val="-5"/>
          <w:sz w:val="24"/>
          <w:szCs w:val="24"/>
          <w:lang w:val="pt-BR"/>
        </w:rPr>
        <w:t xml:space="preserve"> </w:t>
      </w:r>
      <w:r w:rsidRPr="0063089C">
        <w:rPr>
          <w:rFonts w:ascii="Arial" w:hAnsi="Arial" w:cs="Arial"/>
          <w:sz w:val="24"/>
          <w:szCs w:val="24"/>
          <w:lang w:val="pt-BR"/>
        </w:rPr>
        <w:t>de</w:t>
      </w:r>
      <w:r w:rsidR="00AB647D">
        <w:rPr>
          <w:rFonts w:ascii="Arial" w:hAnsi="Arial" w:cs="Arial"/>
          <w:sz w:val="24"/>
          <w:szCs w:val="24"/>
          <w:lang w:val="pt-BR"/>
        </w:rPr>
        <w:t xml:space="preserve"> </w:t>
      </w:r>
      <w:r w:rsidR="00FC0DF3">
        <w:rPr>
          <w:rFonts w:ascii="Arial" w:hAnsi="Arial" w:cs="Arial"/>
          <w:sz w:val="24"/>
          <w:szCs w:val="24"/>
          <w:lang w:val="pt-BR"/>
        </w:rPr>
        <w:t>novembro</w:t>
      </w:r>
      <w:r w:rsidR="00AB647D">
        <w:rPr>
          <w:rFonts w:ascii="Arial" w:hAnsi="Arial" w:cs="Arial"/>
          <w:spacing w:val="-5"/>
          <w:sz w:val="24"/>
          <w:szCs w:val="24"/>
          <w:lang w:val="pt-BR"/>
        </w:rPr>
        <w:t xml:space="preserve"> </w:t>
      </w:r>
      <w:r w:rsidRPr="0063089C">
        <w:rPr>
          <w:rFonts w:ascii="Arial" w:hAnsi="Arial" w:cs="Arial"/>
          <w:sz w:val="24"/>
          <w:szCs w:val="24"/>
          <w:lang w:val="pt-BR"/>
        </w:rPr>
        <w:t>de</w:t>
      </w:r>
      <w:r w:rsidR="00AB647D">
        <w:rPr>
          <w:rFonts w:ascii="Arial" w:hAnsi="Arial" w:cs="Arial"/>
          <w:sz w:val="24"/>
          <w:szCs w:val="24"/>
          <w:lang w:val="pt-BR"/>
        </w:rPr>
        <w:t xml:space="preserve"> </w:t>
      </w:r>
      <w:r w:rsidRPr="0063089C">
        <w:rPr>
          <w:rFonts w:ascii="Arial" w:hAnsi="Arial" w:cs="Arial"/>
          <w:sz w:val="24"/>
          <w:szCs w:val="24"/>
          <w:lang w:val="pt-BR"/>
        </w:rPr>
        <w:t>202</w:t>
      </w:r>
      <w:r w:rsidR="005D5F85" w:rsidRPr="0063089C">
        <w:rPr>
          <w:rFonts w:ascii="Arial" w:hAnsi="Arial" w:cs="Arial"/>
          <w:sz w:val="24"/>
          <w:szCs w:val="24"/>
          <w:lang w:val="pt-BR"/>
        </w:rPr>
        <w:t>2</w:t>
      </w:r>
      <w:r w:rsidRPr="0063089C">
        <w:rPr>
          <w:rFonts w:ascii="Arial" w:hAnsi="Arial" w:cs="Arial"/>
          <w:sz w:val="24"/>
          <w:szCs w:val="24"/>
          <w:lang w:val="pt-BR"/>
        </w:rPr>
        <w:t>.</w:t>
      </w:r>
    </w:p>
    <w:p w:rsidR="005836A4" w:rsidRDefault="005836A4" w:rsidP="005836A4">
      <w:pPr>
        <w:pStyle w:val="Corpodetexto"/>
        <w:ind w:left="340"/>
        <w:jc w:val="both"/>
        <w:rPr>
          <w:rFonts w:ascii="Arial" w:hAnsi="Arial" w:cs="Arial"/>
          <w:sz w:val="24"/>
          <w:szCs w:val="24"/>
          <w:lang w:val="pt-BR"/>
        </w:rPr>
      </w:pPr>
    </w:p>
    <w:p w:rsidR="00AB647D" w:rsidRDefault="00AB647D" w:rsidP="005836A4">
      <w:pPr>
        <w:pStyle w:val="Corpodetexto"/>
        <w:ind w:left="340"/>
        <w:jc w:val="both"/>
        <w:rPr>
          <w:rFonts w:ascii="Arial" w:hAnsi="Arial" w:cs="Arial"/>
          <w:sz w:val="24"/>
          <w:szCs w:val="24"/>
          <w:lang w:val="pt-BR"/>
        </w:rPr>
      </w:pPr>
    </w:p>
    <w:p w:rsidR="00AB647D" w:rsidRPr="0063089C" w:rsidRDefault="00AB647D" w:rsidP="00AB647D">
      <w:pPr>
        <w:pStyle w:val="Corpodetexto"/>
        <w:jc w:val="both"/>
        <w:rPr>
          <w:rFonts w:ascii="Arial" w:hAnsi="Arial" w:cs="Arial"/>
          <w:sz w:val="24"/>
          <w:szCs w:val="24"/>
          <w:lang w:val="pt-BR"/>
        </w:rPr>
      </w:pPr>
    </w:p>
    <w:p w:rsidR="00CD320F" w:rsidRPr="0063089C" w:rsidRDefault="00CD320F" w:rsidP="005836A4">
      <w:pPr>
        <w:pStyle w:val="Corpodetexto"/>
        <w:ind w:left="340"/>
        <w:jc w:val="center"/>
        <w:rPr>
          <w:rFonts w:ascii="Arial" w:hAnsi="Arial" w:cs="Arial"/>
          <w:sz w:val="24"/>
          <w:szCs w:val="24"/>
          <w:lang w:val="pt-BR"/>
        </w:rPr>
      </w:pPr>
      <w:r w:rsidRPr="0063089C">
        <w:rPr>
          <w:rFonts w:ascii="Arial" w:hAnsi="Arial" w:cs="Arial"/>
          <w:sz w:val="24"/>
          <w:szCs w:val="24"/>
          <w:lang w:val="pt-BR"/>
        </w:rPr>
        <w:t>____________________________________</w:t>
      </w:r>
    </w:p>
    <w:p w:rsidR="00CD320F" w:rsidRPr="001D0428" w:rsidRDefault="00CD320F" w:rsidP="005836A4">
      <w:pPr>
        <w:pStyle w:val="Corpodetexto"/>
        <w:ind w:left="340"/>
        <w:jc w:val="center"/>
        <w:rPr>
          <w:rFonts w:ascii="Arial" w:hAnsi="Arial" w:cs="Arial"/>
          <w:b/>
          <w:sz w:val="20"/>
          <w:szCs w:val="20"/>
          <w:lang w:val="pt-BR"/>
        </w:rPr>
      </w:pPr>
      <w:r w:rsidRPr="0063089C">
        <w:rPr>
          <w:rFonts w:ascii="Arial" w:hAnsi="Arial" w:cs="Arial"/>
          <w:b/>
          <w:sz w:val="20"/>
          <w:szCs w:val="20"/>
          <w:lang w:val="pt-BR"/>
        </w:rPr>
        <w:t>SECRETARIA MUNICIPAL DE TURISMO E CULTURA</w:t>
      </w:r>
    </w:p>
    <w:sectPr w:rsidR="00CD320F" w:rsidRPr="001D0428" w:rsidSect="00C77308">
      <w:headerReference w:type="even" r:id="rId11"/>
      <w:headerReference w:type="default" r:id="rId12"/>
      <w:footerReference w:type="default" r:id="rId13"/>
      <w:headerReference w:type="first" r:id="rId14"/>
      <w:pgSz w:w="11910" w:h="16840"/>
      <w:pgMar w:top="1417" w:right="995" w:bottom="1135" w:left="1418" w:header="0" w:footer="286"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622" w:rsidRDefault="00251622">
      <w:r>
        <w:separator/>
      </w:r>
    </w:p>
  </w:endnote>
  <w:endnote w:type="continuationSeparator" w:id="0">
    <w:p w:rsidR="00251622" w:rsidRDefault="00251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libri Light">
    <w:altName w:val="Calibri"/>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B1B" w:rsidRPr="00476812" w:rsidRDefault="00115B1B" w:rsidP="00476812">
    <w:pPr>
      <w:pStyle w:val="Rodap"/>
      <w:jc w:val="center"/>
      <w:rPr>
        <w:sz w:val="20"/>
        <w:lang w:val="pt-BR"/>
      </w:rPr>
    </w:pPr>
    <w:r w:rsidRPr="00476812">
      <w:rPr>
        <w:sz w:val="20"/>
        <w:lang w:val="pt-BR"/>
      </w:rPr>
      <w:t>Travessa Assumpção, nº 69 - Centro – Barra do Piraí - RJ - CEP. 27.123-080</w:t>
    </w:r>
  </w:p>
  <w:p w:rsidR="00115B1B" w:rsidRPr="007C318D" w:rsidRDefault="00115B1B" w:rsidP="00476812">
    <w:pPr>
      <w:pStyle w:val="Rodap1"/>
      <w:jc w:val="center"/>
      <w:rPr>
        <w:sz w:val="18"/>
      </w:rPr>
    </w:pPr>
    <w:r>
      <w:rPr>
        <w:sz w:val="18"/>
      </w:rPr>
      <w:t>Tel. (24)2442-5372: e-mail: licitacao@barradopirai.rj.gov.br</w:t>
    </w:r>
  </w:p>
  <w:p w:rsidR="00115B1B" w:rsidRPr="00476812" w:rsidRDefault="00115B1B">
    <w:pPr>
      <w:pStyle w:val="Corpodetexto"/>
      <w:spacing w:line="14" w:lineRule="auto"/>
      <w:rPr>
        <w:sz w:val="16"/>
        <w:lang w:val="pt-B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1236124"/>
      <w:docPartObj>
        <w:docPartGallery w:val="Page Numbers (Bottom of Page)"/>
        <w:docPartUnique/>
      </w:docPartObj>
    </w:sdtPr>
    <w:sdtEndPr/>
    <w:sdtContent>
      <w:p w:rsidR="00115B1B" w:rsidRDefault="00115B1B">
        <w:pPr>
          <w:pStyle w:val="Rodap"/>
          <w:jc w:val="right"/>
        </w:pPr>
      </w:p>
      <w:p w:rsidR="00115B1B" w:rsidRPr="00476812" w:rsidRDefault="00115B1B" w:rsidP="00C77308">
        <w:pPr>
          <w:pStyle w:val="Rodap"/>
          <w:jc w:val="center"/>
          <w:rPr>
            <w:sz w:val="20"/>
            <w:lang w:val="pt-BR"/>
          </w:rPr>
        </w:pPr>
        <w:r w:rsidRPr="00476812">
          <w:rPr>
            <w:sz w:val="20"/>
            <w:lang w:val="pt-BR"/>
          </w:rPr>
          <w:t>Travessa Assumpção, nº 69 - Centro – Barra do Piraí - RJ - CEP. 27.123-080</w:t>
        </w:r>
      </w:p>
      <w:p w:rsidR="00115B1B" w:rsidRPr="007C318D" w:rsidRDefault="00115B1B" w:rsidP="00C77308">
        <w:pPr>
          <w:pStyle w:val="Rodap1"/>
          <w:jc w:val="center"/>
          <w:rPr>
            <w:sz w:val="18"/>
          </w:rPr>
        </w:pPr>
        <w:r>
          <w:rPr>
            <w:sz w:val="18"/>
          </w:rPr>
          <w:t>Tel. (24)2442-5372: e-mail: licitacao@barradopirai.rj.gov.br</w:t>
        </w:r>
      </w:p>
      <w:p w:rsidR="00115B1B" w:rsidRDefault="00624AB7">
        <w:pPr>
          <w:pStyle w:val="Rodap"/>
          <w:jc w:val="right"/>
        </w:pPr>
        <w:r>
          <w:fldChar w:fldCharType="begin"/>
        </w:r>
        <w:r>
          <w:instrText>PAGE   \* MERGEFORMAT</w:instrText>
        </w:r>
        <w:r>
          <w:fldChar w:fldCharType="separate"/>
        </w:r>
        <w:r w:rsidR="004D6ED8" w:rsidRPr="004D6ED8">
          <w:rPr>
            <w:noProof/>
            <w:lang w:val="pt-BR"/>
          </w:rPr>
          <w:t>43</w:t>
        </w:r>
        <w:r>
          <w:rPr>
            <w:noProof/>
            <w:lang w:val="pt-BR"/>
          </w:rPr>
          <w:fldChar w:fldCharType="end"/>
        </w:r>
      </w:p>
    </w:sdtContent>
  </w:sdt>
  <w:p w:rsidR="00115B1B" w:rsidRDefault="00115B1B">
    <w:pPr>
      <w:pStyle w:val="Corpodetexto"/>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622" w:rsidRDefault="00251622">
      <w:r>
        <w:separator/>
      </w:r>
    </w:p>
  </w:footnote>
  <w:footnote w:type="continuationSeparator" w:id="0">
    <w:p w:rsidR="00251622" w:rsidRDefault="002516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B1B" w:rsidRDefault="004D6ED8" w:rsidP="001A3616">
    <w:pPr>
      <w:pStyle w:val="Cabealho"/>
      <w:tabs>
        <w:tab w:val="clear" w:pos="4252"/>
        <w:tab w:val="clear" w:pos="8504"/>
      </w:tabs>
      <w:jc w:val="center"/>
      <w:rPr>
        <w:noProof/>
        <w:lang w:val="pt-BR" w:eastAsia="pt-BR"/>
      </w:rPr>
    </w:pPr>
    <w:r>
      <w:rPr>
        <w:noProof/>
        <w:lang w:val="pt-BR" w:eastAsia="pt-BR"/>
      </w:rPr>
      <w:pict>
        <v:shapetype id="_x0000_t202" coordsize="21600,21600" o:spt="202" path="m,l,21600r21600,l21600,xe">
          <v:stroke joinstyle="miter"/>
          <v:path gradientshapeok="t" o:connecttype="rect"/>
        </v:shapetype>
        <v:shape id="Caixa de texto 3" o:spid="_x0000_s1029" type="#_x0000_t202" style="position:absolute;left:0;text-align:left;margin-left:349.2pt;margin-top:15.25pt;width:148.6pt;height:87.0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" fillcolor="white [3201]" strokeweight=".5pt">
          <v:textbox>
            <w:txbxContent>
              <w:p w:rsidR="00115B1B" w:rsidRDefault="00115B1B" w:rsidP="004315E8">
                <w:pPr>
                  <w:spacing w:line="360" w:lineRule="auto"/>
                  <w:jc w:val="center"/>
                  <w:rPr>
                    <w:lang w:val="pt-BR"/>
                  </w:rPr>
                </w:pPr>
                <w:r>
                  <w:rPr>
                    <w:lang w:val="pt-BR"/>
                  </w:rPr>
                  <w:t>Serviço Público Municipal</w:t>
                </w:r>
              </w:p>
              <w:p w:rsidR="00115B1B" w:rsidRDefault="00115B1B" w:rsidP="004315E8">
                <w:pPr>
                  <w:spacing w:line="360" w:lineRule="auto"/>
                  <w:rPr>
                    <w:lang w:val="pt-BR"/>
                  </w:rPr>
                </w:pPr>
                <w:r>
                  <w:rPr>
                    <w:lang w:val="pt-BR"/>
                  </w:rPr>
                  <w:t xml:space="preserve">Processo nº </w:t>
                </w:r>
                <w:r w:rsidRPr="001A3616">
                  <w:rPr>
                    <w:b/>
                    <w:lang w:val="pt-BR"/>
                  </w:rPr>
                  <w:t>4722/2022</w:t>
                </w:r>
              </w:p>
              <w:p w:rsidR="00115B1B" w:rsidRDefault="00115B1B" w:rsidP="004315E8">
                <w:pPr>
                  <w:spacing w:line="360" w:lineRule="auto"/>
                  <w:rPr>
                    <w:lang w:val="pt-BR"/>
                  </w:rPr>
                </w:pPr>
                <w:r>
                  <w:rPr>
                    <w:lang w:val="pt-BR"/>
                  </w:rPr>
                  <w:t xml:space="preserve">Data: </w:t>
                </w:r>
                <w:r w:rsidRPr="001A3616">
                  <w:rPr>
                    <w:b/>
                    <w:lang w:val="pt-BR"/>
                  </w:rPr>
                  <w:t>31/03/2022</w:t>
                </w:r>
                <w:proofErr w:type="gramStart"/>
                <w:r>
                  <w:rPr>
                    <w:lang w:val="pt-BR"/>
                  </w:rPr>
                  <w:t xml:space="preserve">   </w:t>
                </w:r>
                <w:proofErr w:type="gramEnd"/>
                <w:r>
                  <w:rPr>
                    <w:lang w:val="pt-BR"/>
                  </w:rPr>
                  <w:t>Fls. ____</w:t>
                </w:r>
              </w:p>
              <w:p w:rsidR="00115B1B" w:rsidRPr="001B57E9" w:rsidRDefault="00115B1B" w:rsidP="004315E8">
                <w:pPr>
                  <w:spacing w:line="360" w:lineRule="auto"/>
                  <w:rPr>
                    <w:lang w:val="pt-BR"/>
                  </w:rPr>
                </w:pPr>
                <w:r>
                  <w:rPr>
                    <w:lang w:val="pt-BR"/>
                  </w:rPr>
                  <w:t>Rubrica ________________</w:t>
                </w:r>
              </w:p>
            </w:txbxContent>
          </v:textbox>
        </v:shape>
      </w:pict>
    </w:r>
    <w:r w:rsidR="00115B1B">
      <w:rPr>
        <w:noProof/>
        <w:lang w:val="pt-BR" w:eastAsia="pt-BR"/>
      </w:rPr>
      <w:drawing>
        <wp:inline distT="0" distB="0" distL="0" distR="0">
          <wp:extent cx="638175" cy="790575"/>
          <wp:effectExtent l="0" t="0" r="9525" b="9525"/>
          <wp:docPr id="2" name="Imagem 2" descr="Brasão Barra do Pira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Barra do Piraí"/>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790575"/>
                  </a:xfrm>
                  <a:prstGeom prst="rect">
                    <a:avLst/>
                  </a:prstGeom>
                  <a:noFill/>
                  <a:ln>
                    <a:noFill/>
                  </a:ln>
                </pic:spPr>
              </pic:pic>
            </a:graphicData>
          </a:graphic>
        </wp:inline>
      </w:drawing>
    </w:r>
  </w:p>
  <w:p w:rsidR="00115B1B" w:rsidRPr="001B57E9" w:rsidRDefault="00115B1B" w:rsidP="0063484F">
    <w:pPr>
      <w:pStyle w:val="Cabealho"/>
      <w:tabs>
        <w:tab w:val="clear" w:pos="4252"/>
        <w:tab w:val="clear" w:pos="8504"/>
      </w:tabs>
      <w:ind w:left="1134"/>
      <w:rPr>
        <w:noProof/>
        <w:sz w:val="18"/>
        <w:szCs w:val="18"/>
        <w:lang w:val="pt-BR" w:eastAsia="pt-BR"/>
      </w:rPr>
    </w:pPr>
  </w:p>
  <w:p w:rsidR="00115B1B" w:rsidRPr="00476812" w:rsidRDefault="00115B1B" w:rsidP="001A3616">
    <w:pPr>
      <w:pStyle w:val="Cabealho"/>
      <w:tabs>
        <w:tab w:val="clear" w:pos="4252"/>
        <w:tab w:val="clear" w:pos="8504"/>
      </w:tabs>
      <w:jc w:val="center"/>
      <w:rPr>
        <w:sz w:val="18"/>
        <w:szCs w:val="18"/>
        <w:lang w:val="pt-BR"/>
      </w:rPr>
    </w:pPr>
    <w:r>
      <w:rPr>
        <w:sz w:val="18"/>
        <w:szCs w:val="18"/>
        <w:lang w:val="pt-BR"/>
      </w:rPr>
      <w:t>Prefeitura Municipal d</w:t>
    </w:r>
    <w:r w:rsidRPr="00476812">
      <w:rPr>
        <w:sz w:val="18"/>
        <w:szCs w:val="18"/>
        <w:lang w:val="pt-BR"/>
      </w:rPr>
      <w:t xml:space="preserve">e Barra </w:t>
    </w:r>
    <w:r>
      <w:rPr>
        <w:sz w:val="18"/>
        <w:szCs w:val="18"/>
        <w:lang w:val="pt-BR"/>
      </w:rPr>
      <w:t>d</w:t>
    </w:r>
    <w:r w:rsidRPr="00476812">
      <w:rPr>
        <w:sz w:val="18"/>
        <w:szCs w:val="18"/>
        <w:lang w:val="pt-BR"/>
      </w:rPr>
      <w:t>o Piraí</w:t>
    </w:r>
  </w:p>
  <w:p w:rsidR="00115B1B" w:rsidRPr="00476812" w:rsidRDefault="00115B1B" w:rsidP="001A3616">
    <w:pPr>
      <w:pStyle w:val="Cabealho"/>
      <w:tabs>
        <w:tab w:val="clear" w:pos="4252"/>
        <w:tab w:val="clear" w:pos="8504"/>
        <w:tab w:val="left" w:pos="1038"/>
      </w:tabs>
      <w:jc w:val="center"/>
      <w:rPr>
        <w:sz w:val="18"/>
        <w:szCs w:val="18"/>
        <w:lang w:val="pt-BR"/>
      </w:rPr>
    </w:pPr>
    <w:r w:rsidRPr="00476812">
      <w:rPr>
        <w:sz w:val="18"/>
        <w:szCs w:val="18"/>
        <w:lang w:val="pt-BR"/>
      </w:rPr>
      <w:t xml:space="preserve">Secretaria Municipal </w:t>
    </w:r>
    <w:r>
      <w:rPr>
        <w:sz w:val="18"/>
        <w:szCs w:val="18"/>
        <w:lang w:val="pt-BR"/>
      </w:rPr>
      <w:t>d</w:t>
    </w:r>
    <w:r w:rsidRPr="00476812">
      <w:rPr>
        <w:sz w:val="18"/>
        <w:szCs w:val="18"/>
        <w:lang w:val="pt-BR"/>
      </w:rPr>
      <w:t>e Administração</w:t>
    </w:r>
  </w:p>
  <w:p w:rsidR="00115B1B" w:rsidRPr="00476812" w:rsidRDefault="00115B1B" w:rsidP="001A3616">
    <w:pPr>
      <w:pStyle w:val="Cabealho"/>
      <w:tabs>
        <w:tab w:val="clear" w:pos="4252"/>
        <w:tab w:val="clear" w:pos="8504"/>
        <w:tab w:val="left" w:pos="1038"/>
      </w:tabs>
      <w:jc w:val="center"/>
      <w:rPr>
        <w:sz w:val="18"/>
        <w:szCs w:val="18"/>
        <w:lang w:val="pt-BR"/>
      </w:rPr>
    </w:pPr>
    <w:r w:rsidRPr="00476812">
      <w:rPr>
        <w:sz w:val="18"/>
        <w:szCs w:val="18"/>
        <w:lang w:val="pt-BR"/>
      </w:rPr>
      <w:t xml:space="preserve">Comissão Permanente </w:t>
    </w:r>
    <w:r>
      <w:rPr>
        <w:sz w:val="18"/>
        <w:szCs w:val="18"/>
        <w:lang w:val="pt-BR"/>
      </w:rPr>
      <w:t>d</w:t>
    </w:r>
    <w:r w:rsidRPr="00476812">
      <w:rPr>
        <w:sz w:val="18"/>
        <w:szCs w:val="18"/>
        <w:lang w:val="pt-BR"/>
      </w:rPr>
      <w:t>e Licitação</w:t>
    </w:r>
  </w:p>
  <w:p w:rsidR="00115B1B" w:rsidRPr="001A3616" w:rsidRDefault="00115B1B" w:rsidP="001A3616">
    <w:pPr>
      <w:pStyle w:val="Cabealho"/>
      <w:jc w:val="center"/>
      <w:rPr>
        <w:sz w:val="18"/>
        <w:szCs w:val="18"/>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B1B" w:rsidRDefault="00115B1B">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B1B" w:rsidRDefault="004D6ED8">
    <w:pPr>
      <w:pStyle w:val="Cabealho"/>
    </w:pPr>
    <w:r>
      <w:rPr>
        <w:noProof/>
        <w:lang w:val="pt-BR" w:eastAsia="pt-BR"/>
      </w:rPr>
      <w:pict>
        <v:shapetype id="_x0000_t202" coordsize="21600,21600" o:spt="202" path="m,l,21600r21600,l21600,xe">
          <v:stroke joinstyle="miter"/>
          <v:path gradientshapeok="t" o:connecttype="rect"/>
        </v:shapetype>
        <v:shape id="Caixa de texto 4" o:spid="_x0000_s1030" type="#_x0000_t202" style="position:absolute;margin-left:361.2pt;margin-top:13.65pt;width:148.6pt;height:87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" fillcolor="white [3201]" strokeweight=".5pt">
          <v:textbox>
            <w:txbxContent>
              <w:p w:rsidR="00115B1B" w:rsidRDefault="00115B1B" w:rsidP="00476812">
                <w:pPr>
                  <w:spacing w:line="360" w:lineRule="auto"/>
                  <w:jc w:val="center"/>
                  <w:rPr>
                    <w:lang w:val="pt-BR"/>
                  </w:rPr>
                </w:pPr>
                <w:r>
                  <w:rPr>
                    <w:lang w:val="pt-BR"/>
                  </w:rPr>
                  <w:t>Serviço Público Municipal</w:t>
                </w:r>
              </w:p>
              <w:p w:rsidR="00115B1B" w:rsidRDefault="00115B1B" w:rsidP="00476812">
                <w:pPr>
                  <w:spacing w:line="360" w:lineRule="auto"/>
                  <w:rPr>
                    <w:lang w:val="pt-BR"/>
                  </w:rPr>
                </w:pPr>
                <w:r>
                  <w:rPr>
                    <w:lang w:val="pt-BR"/>
                  </w:rPr>
                  <w:t xml:space="preserve">Processo nº </w:t>
                </w:r>
                <w:r w:rsidRPr="001A3616">
                  <w:rPr>
                    <w:b/>
                    <w:lang w:val="pt-BR"/>
                  </w:rPr>
                  <w:t>4722/2022</w:t>
                </w:r>
              </w:p>
              <w:p w:rsidR="00115B1B" w:rsidRDefault="00115B1B" w:rsidP="00476812">
                <w:pPr>
                  <w:spacing w:line="360" w:lineRule="auto"/>
                  <w:rPr>
                    <w:lang w:val="pt-BR"/>
                  </w:rPr>
                </w:pPr>
                <w:r>
                  <w:rPr>
                    <w:lang w:val="pt-BR"/>
                  </w:rPr>
                  <w:t xml:space="preserve">Data: </w:t>
                </w:r>
                <w:r w:rsidRPr="001A3616">
                  <w:rPr>
                    <w:b/>
                    <w:lang w:val="pt-BR"/>
                  </w:rPr>
                  <w:t>31/03/2022</w:t>
                </w:r>
                <w:r>
                  <w:rPr>
                    <w:lang w:val="pt-BR"/>
                  </w:rPr>
                  <w:t xml:space="preserve"> Fls. ____</w:t>
                </w:r>
              </w:p>
              <w:p w:rsidR="00115B1B" w:rsidRPr="001B57E9" w:rsidRDefault="00115B1B" w:rsidP="00476812">
                <w:pPr>
                  <w:spacing w:line="360" w:lineRule="auto"/>
                  <w:rPr>
                    <w:lang w:val="pt-BR"/>
                  </w:rPr>
                </w:pPr>
                <w:r>
                  <w:rPr>
                    <w:lang w:val="pt-BR"/>
                  </w:rPr>
                  <w:t>Rubrica ________________</w:t>
                </w:r>
              </w:p>
            </w:txbxContent>
          </v:textbox>
        </v:shape>
      </w:pict>
    </w:r>
  </w:p>
  <w:p w:rsidR="00115B1B" w:rsidRPr="00476812" w:rsidRDefault="00115B1B">
    <w:pPr>
      <w:pStyle w:val="Cabealho"/>
      <w:rPr>
        <w:lang w:val="pt-BR"/>
      </w:rPr>
    </w:pPr>
    <w:r>
      <w:rPr>
        <w:noProof/>
        <w:lang w:val="pt-BR" w:eastAsia="pt-BR"/>
      </w:rPr>
      <w:drawing>
        <wp:inline distT="0" distB="0" distL="0" distR="0">
          <wp:extent cx="638175" cy="790575"/>
          <wp:effectExtent l="0" t="0" r="9525" b="9525"/>
          <wp:docPr id="1" name="Imagem 1" descr="Brasão Barra do Pira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Barra do Piraí"/>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790575"/>
                  </a:xfrm>
                  <a:prstGeom prst="rect">
                    <a:avLst/>
                  </a:prstGeom>
                  <a:noFill/>
                  <a:ln>
                    <a:noFill/>
                  </a:ln>
                </pic:spPr>
              </pic:pic>
            </a:graphicData>
          </a:graphic>
        </wp:inline>
      </w:drawing>
    </w:r>
  </w:p>
  <w:p w:rsidR="00115B1B" w:rsidRPr="00476812" w:rsidRDefault="00115B1B">
    <w:pPr>
      <w:pStyle w:val="Cabealho"/>
      <w:rPr>
        <w:lang w:val="pt-BR"/>
      </w:rPr>
    </w:pPr>
  </w:p>
  <w:p w:rsidR="00115B1B" w:rsidRPr="00476812" w:rsidRDefault="00115B1B" w:rsidP="00476812">
    <w:pPr>
      <w:pStyle w:val="Cabealho"/>
      <w:tabs>
        <w:tab w:val="clear" w:pos="4252"/>
        <w:tab w:val="clear" w:pos="8504"/>
      </w:tabs>
      <w:jc w:val="center"/>
      <w:rPr>
        <w:sz w:val="18"/>
        <w:szCs w:val="18"/>
        <w:lang w:val="pt-BR"/>
      </w:rPr>
    </w:pPr>
    <w:r>
      <w:rPr>
        <w:sz w:val="18"/>
        <w:szCs w:val="18"/>
        <w:lang w:val="pt-BR"/>
      </w:rPr>
      <w:t>Prefeitura Municipal d</w:t>
    </w:r>
    <w:r w:rsidRPr="00476812">
      <w:rPr>
        <w:sz w:val="18"/>
        <w:szCs w:val="18"/>
        <w:lang w:val="pt-BR"/>
      </w:rPr>
      <w:t xml:space="preserve">e Barra </w:t>
    </w:r>
    <w:r>
      <w:rPr>
        <w:sz w:val="18"/>
        <w:szCs w:val="18"/>
        <w:lang w:val="pt-BR"/>
      </w:rPr>
      <w:t>d</w:t>
    </w:r>
    <w:r w:rsidRPr="00476812">
      <w:rPr>
        <w:sz w:val="18"/>
        <w:szCs w:val="18"/>
        <w:lang w:val="pt-BR"/>
      </w:rPr>
      <w:t>o Piraí</w:t>
    </w:r>
  </w:p>
  <w:p w:rsidR="00115B1B" w:rsidRPr="00476812" w:rsidRDefault="00115B1B" w:rsidP="00476812">
    <w:pPr>
      <w:pStyle w:val="Cabealho"/>
      <w:tabs>
        <w:tab w:val="clear" w:pos="4252"/>
        <w:tab w:val="clear" w:pos="8504"/>
        <w:tab w:val="left" w:pos="1038"/>
      </w:tabs>
      <w:jc w:val="center"/>
      <w:rPr>
        <w:sz w:val="18"/>
        <w:szCs w:val="18"/>
        <w:lang w:val="pt-BR"/>
      </w:rPr>
    </w:pPr>
    <w:r w:rsidRPr="00476812">
      <w:rPr>
        <w:sz w:val="18"/>
        <w:szCs w:val="18"/>
        <w:lang w:val="pt-BR"/>
      </w:rPr>
      <w:t xml:space="preserve">Secretaria Municipal </w:t>
    </w:r>
    <w:r>
      <w:rPr>
        <w:sz w:val="18"/>
        <w:szCs w:val="18"/>
        <w:lang w:val="pt-BR"/>
      </w:rPr>
      <w:t>d</w:t>
    </w:r>
    <w:r w:rsidRPr="00476812">
      <w:rPr>
        <w:sz w:val="18"/>
        <w:szCs w:val="18"/>
        <w:lang w:val="pt-BR"/>
      </w:rPr>
      <w:t>e Administração</w:t>
    </w:r>
  </w:p>
  <w:p w:rsidR="00115B1B" w:rsidRPr="00476812" w:rsidRDefault="00115B1B" w:rsidP="00476812">
    <w:pPr>
      <w:pStyle w:val="Cabealho"/>
      <w:tabs>
        <w:tab w:val="clear" w:pos="4252"/>
        <w:tab w:val="clear" w:pos="8504"/>
        <w:tab w:val="left" w:pos="1038"/>
      </w:tabs>
      <w:jc w:val="center"/>
      <w:rPr>
        <w:sz w:val="18"/>
        <w:szCs w:val="18"/>
        <w:lang w:val="pt-BR"/>
      </w:rPr>
    </w:pPr>
    <w:r w:rsidRPr="00476812">
      <w:rPr>
        <w:sz w:val="18"/>
        <w:szCs w:val="18"/>
        <w:lang w:val="pt-BR"/>
      </w:rPr>
      <w:t xml:space="preserve">Comissão Permanente </w:t>
    </w:r>
    <w:r>
      <w:rPr>
        <w:sz w:val="18"/>
        <w:szCs w:val="18"/>
        <w:lang w:val="pt-BR"/>
      </w:rPr>
      <w:t>d</w:t>
    </w:r>
    <w:r w:rsidRPr="00476812">
      <w:rPr>
        <w:sz w:val="18"/>
        <w:szCs w:val="18"/>
        <w:lang w:val="pt-BR"/>
      </w:rPr>
      <w:t>e Licitação</w:t>
    </w:r>
  </w:p>
  <w:p w:rsidR="00115B1B" w:rsidRPr="009B7AFE" w:rsidRDefault="00115B1B">
    <w:pPr>
      <w:pStyle w:val="Cabealho"/>
      <w:rPr>
        <w:lang w:val="pt-B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B1B" w:rsidRDefault="00115B1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86AB3"/>
    <w:multiLevelType w:val="multilevel"/>
    <w:tmpl w:val="44AAA6F8"/>
    <w:lvl w:ilvl="0">
      <w:start w:val="11"/>
      <w:numFmt w:val="decimal"/>
      <w:lvlText w:val="%1"/>
      <w:lvlJc w:val="left"/>
      <w:pPr>
        <w:ind w:left="420" w:hanging="420"/>
      </w:pPr>
      <w:rPr>
        <w:rFonts w:hint="default"/>
        <w:color w:val="auto"/>
      </w:rPr>
    </w:lvl>
    <w:lvl w:ilvl="1">
      <w:start w:val="5"/>
      <w:numFmt w:val="decimal"/>
      <w:lvlText w:val="%1.%2"/>
      <w:lvlJc w:val="left"/>
      <w:pPr>
        <w:ind w:left="420" w:hanging="420"/>
      </w:pPr>
      <w:rPr>
        <w:rFonts w:hint="default"/>
        <w:b/>
      </w:rPr>
    </w:lvl>
    <w:lvl w:ilvl="2">
      <w:start w:val="1"/>
      <w:numFmt w:val="decimal"/>
      <w:lvlText w:val="%1.%2.%3"/>
      <w:lvlJc w:val="left"/>
      <w:pPr>
        <w:ind w:left="143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8A28E3"/>
    <w:multiLevelType w:val="hybridMultilevel"/>
    <w:tmpl w:val="C19881C2"/>
    <w:lvl w:ilvl="0" w:tplc="766A5F6E">
      <w:start w:val="1"/>
      <w:numFmt w:val="lowerRoman"/>
      <w:lvlText w:val="(%1)"/>
      <w:lvlJc w:val="left"/>
      <w:pPr>
        <w:ind w:left="1843" w:hanging="850"/>
      </w:pPr>
      <w:rPr>
        <w:rFonts w:ascii="Calibri" w:eastAsia="Calibri" w:hAnsi="Calibri" w:cs="Calibri" w:hint="default"/>
        <w:b/>
        <w:w w:val="100"/>
        <w:sz w:val="22"/>
        <w:szCs w:val="22"/>
        <w:lang w:val="pt-PT" w:eastAsia="en-US" w:bidi="ar-SA"/>
      </w:rPr>
    </w:lvl>
    <w:lvl w:ilvl="1" w:tplc="A4B2B0BE">
      <w:start w:val="1"/>
      <w:numFmt w:val="lowerLetter"/>
      <w:lvlText w:val="(%2)"/>
      <w:lvlJc w:val="left"/>
      <w:pPr>
        <w:ind w:left="2693" w:hanging="850"/>
      </w:pPr>
      <w:rPr>
        <w:rFonts w:ascii="Calibri" w:eastAsia="Calibri" w:hAnsi="Calibri" w:cs="Calibri" w:hint="default"/>
        <w:b/>
        <w:w w:val="100"/>
        <w:sz w:val="22"/>
        <w:szCs w:val="22"/>
        <w:lang w:val="pt-PT" w:eastAsia="en-US" w:bidi="ar-SA"/>
      </w:rPr>
    </w:lvl>
    <w:lvl w:ilvl="2" w:tplc="4A6CA6CE">
      <w:numFmt w:val="bullet"/>
      <w:lvlText w:val="•"/>
      <w:lvlJc w:val="left"/>
      <w:pPr>
        <w:ind w:left="3438" w:hanging="850"/>
      </w:pPr>
      <w:rPr>
        <w:rFonts w:hint="default"/>
        <w:lang w:val="pt-PT" w:eastAsia="en-US" w:bidi="ar-SA"/>
      </w:rPr>
    </w:lvl>
    <w:lvl w:ilvl="3" w:tplc="DE340AE2">
      <w:numFmt w:val="bullet"/>
      <w:lvlText w:val="•"/>
      <w:lvlJc w:val="left"/>
      <w:pPr>
        <w:ind w:left="4174" w:hanging="850"/>
      </w:pPr>
      <w:rPr>
        <w:rFonts w:hint="default"/>
        <w:lang w:val="pt-PT" w:eastAsia="en-US" w:bidi="ar-SA"/>
      </w:rPr>
    </w:lvl>
    <w:lvl w:ilvl="4" w:tplc="F84C1F06">
      <w:numFmt w:val="bullet"/>
      <w:lvlText w:val="•"/>
      <w:lvlJc w:val="left"/>
      <w:pPr>
        <w:ind w:left="4910" w:hanging="850"/>
      </w:pPr>
      <w:rPr>
        <w:rFonts w:hint="default"/>
        <w:lang w:val="pt-PT" w:eastAsia="en-US" w:bidi="ar-SA"/>
      </w:rPr>
    </w:lvl>
    <w:lvl w:ilvl="5" w:tplc="7130AAF0">
      <w:numFmt w:val="bullet"/>
      <w:lvlText w:val="•"/>
      <w:lvlJc w:val="left"/>
      <w:pPr>
        <w:ind w:left="5647" w:hanging="850"/>
      </w:pPr>
      <w:rPr>
        <w:rFonts w:hint="default"/>
        <w:lang w:val="pt-PT" w:eastAsia="en-US" w:bidi="ar-SA"/>
      </w:rPr>
    </w:lvl>
    <w:lvl w:ilvl="6" w:tplc="34EE1654">
      <w:numFmt w:val="bullet"/>
      <w:lvlText w:val="•"/>
      <w:lvlJc w:val="left"/>
      <w:pPr>
        <w:ind w:left="6383" w:hanging="850"/>
      </w:pPr>
      <w:rPr>
        <w:rFonts w:hint="default"/>
        <w:lang w:val="pt-PT" w:eastAsia="en-US" w:bidi="ar-SA"/>
      </w:rPr>
    </w:lvl>
    <w:lvl w:ilvl="7" w:tplc="F11090F0">
      <w:numFmt w:val="bullet"/>
      <w:lvlText w:val="•"/>
      <w:lvlJc w:val="left"/>
      <w:pPr>
        <w:ind w:left="7119" w:hanging="850"/>
      </w:pPr>
      <w:rPr>
        <w:rFonts w:hint="default"/>
        <w:lang w:val="pt-PT" w:eastAsia="en-US" w:bidi="ar-SA"/>
      </w:rPr>
    </w:lvl>
    <w:lvl w:ilvl="8" w:tplc="AF2253B8">
      <w:numFmt w:val="bullet"/>
      <w:lvlText w:val="•"/>
      <w:lvlJc w:val="left"/>
      <w:pPr>
        <w:ind w:left="7855" w:hanging="850"/>
      </w:pPr>
      <w:rPr>
        <w:rFonts w:hint="default"/>
        <w:lang w:val="pt-PT" w:eastAsia="en-US" w:bidi="ar-SA"/>
      </w:rPr>
    </w:lvl>
  </w:abstractNum>
  <w:abstractNum w:abstractNumId="2">
    <w:nsid w:val="0F43361E"/>
    <w:multiLevelType w:val="multilevel"/>
    <w:tmpl w:val="C2326AA0"/>
    <w:lvl w:ilvl="0">
      <w:start w:val="7"/>
      <w:numFmt w:val="decimal"/>
      <w:lvlText w:val="%1"/>
      <w:lvlJc w:val="left"/>
      <w:pPr>
        <w:ind w:left="360" w:hanging="360"/>
      </w:pPr>
      <w:rPr>
        <w:rFonts w:ascii="Arial" w:hAnsi="Arial" w:cs="Arial" w:hint="default"/>
      </w:rPr>
    </w:lvl>
    <w:lvl w:ilvl="1">
      <w:start w:val="1"/>
      <w:numFmt w:val="decimal"/>
      <w:lvlText w:val="%1.%2"/>
      <w:lvlJc w:val="left"/>
      <w:pPr>
        <w:ind w:left="644"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11D54DBD"/>
    <w:multiLevelType w:val="multilevel"/>
    <w:tmpl w:val="0868DD26"/>
    <w:lvl w:ilvl="0">
      <w:start w:val="9"/>
      <w:numFmt w:val="decimal"/>
      <w:lvlText w:val="%1"/>
      <w:lvlJc w:val="left"/>
      <w:pPr>
        <w:ind w:left="525" w:hanging="525"/>
      </w:pPr>
      <w:rPr>
        <w:rFonts w:hint="default"/>
      </w:rPr>
    </w:lvl>
    <w:lvl w:ilvl="1">
      <w:start w:val="9"/>
      <w:numFmt w:val="decimal"/>
      <w:lvlText w:val="%1.%2"/>
      <w:lvlJc w:val="left"/>
      <w:pPr>
        <w:ind w:left="585" w:hanging="525"/>
      </w:pPr>
      <w:rPr>
        <w:rFonts w:hint="default"/>
      </w:rPr>
    </w:lvl>
    <w:lvl w:ilvl="2">
      <w:start w:val="1"/>
      <w:numFmt w:val="decimal"/>
      <w:lvlText w:val="%1.%2.%3"/>
      <w:lvlJc w:val="left"/>
      <w:pPr>
        <w:ind w:left="840" w:hanging="720"/>
      </w:pPr>
      <w:rPr>
        <w:rFonts w:hint="default"/>
        <w:b/>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4">
    <w:nsid w:val="1286654B"/>
    <w:multiLevelType w:val="hybridMultilevel"/>
    <w:tmpl w:val="FF12F13A"/>
    <w:lvl w:ilvl="0" w:tplc="ED86EB44">
      <w:start w:val="1"/>
      <w:numFmt w:val="lowerLetter"/>
      <w:lvlText w:val="%1)"/>
      <w:lvlJc w:val="left"/>
      <w:pPr>
        <w:ind w:left="2671" w:hanging="708"/>
      </w:pPr>
      <w:rPr>
        <w:rFonts w:ascii="Calibri" w:eastAsia="Calibri" w:hAnsi="Calibri" w:cs="Calibri" w:hint="default"/>
        <w:b/>
        <w:w w:val="100"/>
        <w:sz w:val="22"/>
        <w:szCs w:val="22"/>
        <w:lang w:val="pt-PT" w:eastAsia="en-US" w:bidi="ar-SA"/>
      </w:rPr>
    </w:lvl>
    <w:lvl w:ilvl="1" w:tplc="51242C4C">
      <w:numFmt w:val="bullet"/>
      <w:lvlText w:val="•"/>
      <w:lvlJc w:val="left"/>
      <w:pPr>
        <w:ind w:left="3342" w:hanging="708"/>
      </w:pPr>
      <w:rPr>
        <w:rFonts w:hint="default"/>
        <w:lang w:val="pt-PT" w:eastAsia="en-US" w:bidi="ar-SA"/>
      </w:rPr>
    </w:lvl>
    <w:lvl w:ilvl="2" w:tplc="BA668EAC">
      <w:numFmt w:val="bullet"/>
      <w:lvlText w:val="•"/>
      <w:lvlJc w:val="left"/>
      <w:pPr>
        <w:ind w:left="4005" w:hanging="708"/>
      </w:pPr>
      <w:rPr>
        <w:rFonts w:hint="default"/>
        <w:lang w:val="pt-PT" w:eastAsia="en-US" w:bidi="ar-SA"/>
      </w:rPr>
    </w:lvl>
    <w:lvl w:ilvl="3" w:tplc="CD4A2BC0">
      <w:numFmt w:val="bullet"/>
      <w:lvlText w:val="•"/>
      <w:lvlJc w:val="left"/>
      <w:pPr>
        <w:ind w:left="4667" w:hanging="708"/>
      </w:pPr>
      <w:rPr>
        <w:rFonts w:hint="default"/>
        <w:lang w:val="pt-PT" w:eastAsia="en-US" w:bidi="ar-SA"/>
      </w:rPr>
    </w:lvl>
    <w:lvl w:ilvl="4" w:tplc="A9CA33DC">
      <w:numFmt w:val="bullet"/>
      <w:lvlText w:val="•"/>
      <w:lvlJc w:val="left"/>
      <w:pPr>
        <w:ind w:left="5330" w:hanging="708"/>
      </w:pPr>
      <w:rPr>
        <w:rFonts w:hint="default"/>
        <w:lang w:val="pt-PT" w:eastAsia="en-US" w:bidi="ar-SA"/>
      </w:rPr>
    </w:lvl>
    <w:lvl w:ilvl="5" w:tplc="D27ED52A">
      <w:numFmt w:val="bullet"/>
      <w:lvlText w:val="•"/>
      <w:lvlJc w:val="left"/>
      <w:pPr>
        <w:ind w:left="5993" w:hanging="708"/>
      </w:pPr>
      <w:rPr>
        <w:rFonts w:hint="default"/>
        <w:lang w:val="pt-PT" w:eastAsia="en-US" w:bidi="ar-SA"/>
      </w:rPr>
    </w:lvl>
    <w:lvl w:ilvl="6" w:tplc="34109D9A">
      <w:numFmt w:val="bullet"/>
      <w:lvlText w:val="•"/>
      <w:lvlJc w:val="left"/>
      <w:pPr>
        <w:ind w:left="6655" w:hanging="708"/>
      </w:pPr>
      <w:rPr>
        <w:rFonts w:hint="default"/>
        <w:lang w:val="pt-PT" w:eastAsia="en-US" w:bidi="ar-SA"/>
      </w:rPr>
    </w:lvl>
    <w:lvl w:ilvl="7" w:tplc="8B8051BC">
      <w:numFmt w:val="bullet"/>
      <w:lvlText w:val="•"/>
      <w:lvlJc w:val="left"/>
      <w:pPr>
        <w:ind w:left="7318" w:hanging="708"/>
      </w:pPr>
      <w:rPr>
        <w:rFonts w:hint="default"/>
        <w:lang w:val="pt-PT" w:eastAsia="en-US" w:bidi="ar-SA"/>
      </w:rPr>
    </w:lvl>
    <w:lvl w:ilvl="8" w:tplc="23421D70">
      <w:numFmt w:val="bullet"/>
      <w:lvlText w:val="•"/>
      <w:lvlJc w:val="left"/>
      <w:pPr>
        <w:ind w:left="7981" w:hanging="708"/>
      </w:pPr>
      <w:rPr>
        <w:rFonts w:hint="default"/>
        <w:lang w:val="pt-PT" w:eastAsia="en-US" w:bidi="ar-SA"/>
      </w:rPr>
    </w:lvl>
  </w:abstractNum>
  <w:abstractNum w:abstractNumId="5">
    <w:nsid w:val="15EE740F"/>
    <w:multiLevelType w:val="hybridMultilevel"/>
    <w:tmpl w:val="20F260FE"/>
    <w:lvl w:ilvl="0" w:tplc="A3881850">
      <w:start w:val="1"/>
      <w:numFmt w:val="decimal"/>
      <w:lvlText w:val="(%1)"/>
      <w:lvlJc w:val="left"/>
      <w:pPr>
        <w:ind w:left="840" w:hanging="42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6">
    <w:nsid w:val="17DA45C2"/>
    <w:multiLevelType w:val="hybridMultilevel"/>
    <w:tmpl w:val="6A886144"/>
    <w:lvl w:ilvl="0" w:tplc="D19858D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nsid w:val="1D6E415E"/>
    <w:multiLevelType w:val="hybridMultilevel"/>
    <w:tmpl w:val="C8F2A46A"/>
    <w:lvl w:ilvl="0" w:tplc="FCDE644E">
      <w:start w:val="1"/>
      <w:numFmt w:val="lowerRoman"/>
      <w:lvlText w:val="(%1)"/>
      <w:lvlJc w:val="left"/>
      <w:pPr>
        <w:ind w:left="1560" w:hanging="850"/>
      </w:pPr>
      <w:rPr>
        <w:rFonts w:ascii="Arial" w:eastAsia="Calibri" w:hAnsi="Arial" w:cs="Arial" w:hint="default"/>
        <w:b/>
        <w:color w:val="auto"/>
        <w:w w:val="100"/>
        <w:sz w:val="24"/>
        <w:szCs w:val="24"/>
        <w:lang w:val="pt-BR" w:eastAsia="en-US" w:bidi="ar-SA"/>
      </w:rPr>
    </w:lvl>
    <w:lvl w:ilvl="1" w:tplc="59A2F9AE">
      <w:numFmt w:val="bullet"/>
      <w:lvlText w:val="•"/>
      <w:lvlJc w:val="left"/>
      <w:pPr>
        <w:ind w:left="2568" w:hanging="850"/>
      </w:pPr>
      <w:rPr>
        <w:rFonts w:hint="default"/>
        <w:lang w:val="pt-PT" w:eastAsia="en-US" w:bidi="ar-SA"/>
      </w:rPr>
    </w:lvl>
    <w:lvl w:ilvl="2" w:tplc="2D5A5CA2">
      <w:numFmt w:val="bullet"/>
      <w:lvlText w:val="•"/>
      <w:lvlJc w:val="left"/>
      <w:pPr>
        <w:ind w:left="3317" w:hanging="850"/>
      </w:pPr>
      <w:rPr>
        <w:rFonts w:hint="default"/>
        <w:lang w:val="pt-PT" w:eastAsia="en-US" w:bidi="ar-SA"/>
      </w:rPr>
    </w:lvl>
    <w:lvl w:ilvl="3" w:tplc="339E8242">
      <w:numFmt w:val="bullet"/>
      <w:lvlText w:val="•"/>
      <w:lvlJc w:val="left"/>
      <w:pPr>
        <w:ind w:left="4065" w:hanging="850"/>
      </w:pPr>
      <w:rPr>
        <w:rFonts w:hint="default"/>
        <w:lang w:val="pt-PT" w:eastAsia="en-US" w:bidi="ar-SA"/>
      </w:rPr>
    </w:lvl>
    <w:lvl w:ilvl="4" w:tplc="83583A46">
      <w:numFmt w:val="bullet"/>
      <w:lvlText w:val="•"/>
      <w:lvlJc w:val="left"/>
      <w:pPr>
        <w:ind w:left="4814" w:hanging="850"/>
      </w:pPr>
      <w:rPr>
        <w:rFonts w:hint="default"/>
        <w:lang w:val="pt-PT" w:eastAsia="en-US" w:bidi="ar-SA"/>
      </w:rPr>
    </w:lvl>
    <w:lvl w:ilvl="5" w:tplc="F2BCDE0C">
      <w:numFmt w:val="bullet"/>
      <w:lvlText w:val="•"/>
      <w:lvlJc w:val="left"/>
      <w:pPr>
        <w:ind w:left="5563" w:hanging="850"/>
      </w:pPr>
      <w:rPr>
        <w:rFonts w:hint="default"/>
        <w:lang w:val="pt-PT" w:eastAsia="en-US" w:bidi="ar-SA"/>
      </w:rPr>
    </w:lvl>
    <w:lvl w:ilvl="6" w:tplc="FD08C38A">
      <w:numFmt w:val="bullet"/>
      <w:lvlText w:val="•"/>
      <w:lvlJc w:val="left"/>
      <w:pPr>
        <w:ind w:left="6311" w:hanging="850"/>
      </w:pPr>
      <w:rPr>
        <w:rFonts w:hint="default"/>
        <w:lang w:val="pt-PT" w:eastAsia="en-US" w:bidi="ar-SA"/>
      </w:rPr>
    </w:lvl>
    <w:lvl w:ilvl="7" w:tplc="1436DA68">
      <w:numFmt w:val="bullet"/>
      <w:lvlText w:val="•"/>
      <w:lvlJc w:val="left"/>
      <w:pPr>
        <w:ind w:left="7060" w:hanging="850"/>
      </w:pPr>
      <w:rPr>
        <w:rFonts w:hint="default"/>
        <w:lang w:val="pt-PT" w:eastAsia="en-US" w:bidi="ar-SA"/>
      </w:rPr>
    </w:lvl>
    <w:lvl w:ilvl="8" w:tplc="79EE11EE">
      <w:numFmt w:val="bullet"/>
      <w:lvlText w:val="•"/>
      <w:lvlJc w:val="left"/>
      <w:pPr>
        <w:ind w:left="7809" w:hanging="850"/>
      </w:pPr>
      <w:rPr>
        <w:rFonts w:hint="default"/>
        <w:lang w:val="pt-PT" w:eastAsia="en-US" w:bidi="ar-SA"/>
      </w:rPr>
    </w:lvl>
  </w:abstractNum>
  <w:abstractNum w:abstractNumId="8">
    <w:nsid w:val="1E7D45E2"/>
    <w:multiLevelType w:val="hybridMultilevel"/>
    <w:tmpl w:val="31D636EA"/>
    <w:lvl w:ilvl="0" w:tplc="6BDC35E6">
      <w:start w:val="1"/>
      <w:numFmt w:val="lowerLetter"/>
      <w:lvlText w:val="%1)"/>
      <w:lvlJc w:val="left"/>
      <w:pPr>
        <w:ind w:left="1353" w:hanging="360"/>
      </w:pPr>
      <w:rPr>
        <w:rFonts w:hint="default"/>
        <w:b/>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9">
    <w:nsid w:val="1FC508EE"/>
    <w:multiLevelType w:val="hybridMultilevel"/>
    <w:tmpl w:val="9D96FD20"/>
    <w:lvl w:ilvl="0" w:tplc="04160017">
      <w:start w:val="1"/>
      <w:numFmt w:val="lowerLetter"/>
      <w:lvlText w:val="%1)"/>
      <w:lvlJc w:val="left"/>
      <w:pPr>
        <w:ind w:left="1821" w:hanging="850"/>
      </w:pPr>
      <w:rPr>
        <w:rFonts w:hint="default"/>
        <w:b/>
        <w:w w:val="100"/>
        <w:sz w:val="22"/>
        <w:szCs w:val="22"/>
        <w:lang w:val="pt-BR" w:eastAsia="en-US" w:bidi="ar-SA"/>
      </w:rPr>
    </w:lvl>
    <w:lvl w:ilvl="1" w:tplc="EDAA54E4">
      <w:numFmt w:val="bullet"/>
      <w:lvlText w:val="•"/>
      <w:lvlJc w:val="left"/>
      <w:pPr>
        <w:ind w:left="2568" w:hanging="850"/>
      </w:pPr>
      <w:rPr>
        <w:rFonts w:hint="default"/>
        <w:lang w:val="pt-PT" w:eastAsia="en-US" w:bidi="ar-SA"/>
      </w:rPr>
    </w:lvl>
    <w:lvl w:ilvl="2" w:tplc="35F41ECA">
      <w:numFmt w:val="bullet"/>
      <w:lvlText w:val="•"/>
      <w:lvlJc w:val="left"/>
      <w:pPr>
        <w:ind w:left="3317" w:hanging="850"/>
      </w:pPr>
      <w:rPr>
        <w:rFonts w:hint="default"/>
        <w:lang w:val="pt-PT" w:eastAsia="en-US" w:bidi="ar-SA"/>
      </w:rPr>
    </w:lvl>
    <w:lvl w:ilvl="3" w:tplc="8B70E5F4">
      <w:numFmt w:val="bullet"/>
      <w:lvlText w:val="•"/>
      <w:lvlJc w:val="left"/>
      <w:pPr>
        <w:ind w:left="4065" w:hanging="850"/>
      </w:pPr>
      <w:rPr>
        <w:rFonts w:hint="default"/>
        <w:lang w:val="pt-PT" w:eastAsia="en-US" w:bidi="ar-SA"/>
      </w:rPr>
    </w:lvl>
    <w:lvl w:ilvl="4" w:tplc="51DCE8E2">
      <w:numFmt w:val="bullet"/>
      <w:lvlText w:val="•"/>
      <w:lvlJc w:val="left"/>
      <w:pPr>
        <w:ind w:left="4814" w:hanging="850"/>
      </w:pPr>
      <w:rPr>
        <w:rFonts w:hint="default"/>
        <w:lang w:val="pt-PT" w:eastAsia="en-US" w:bidi="ar-SA"/>
      </w:rPr>
    </w:lvl>
    <w:lvl w:ilvl="5" w:tplc="E2E27FD0">
      <w:numFmt w:val="bullet"/>
      <w:lvlText w:val="•"/>
      <w:lvlJc w:val="left"/>
      <w:pPr>
        <w:ind w:left="5563" w:hanging="850"/>
      </w:pPr>
      <w:rPr>
        <w:rFonts w:hint="default"/>
        <w:lang w:val="pt-PT" w:eastAsia="en-US" w:bidi="ar-SA"/>
      </w:rPr>
    </w:lvl>
    <w:lvl w:ilvl="6" w:tplc="BBCC0D94">
      <w:numFmt w:val="bullet"/>
      <w:lvlText w:val="•"/>
      <w:lvlJc w:val="left"/>
      <w:pPr>
        <w:ind w:left="6311" w:hanging="850"/>
      </w:pPr>
      <w:rPr>
        <w:rFonts w:hint="default"/>
        <w:lang w:val="pt-PT" w:eastAsia="en-US" w:bidi="ar-SA"/>
      </w:rPr>
    </w:lvl>
    <w:lvl w:ilvl="7" w:tplc="357E96AE">
      <w:numFmt w:val="bullet"/>
      <w:lvlText w:val="•"/>
      <w:lvlJc w:val="left"/>
      <w:pPr>
        <w:ind w:left="7060" w:hanging="850"/>
      </w:pPr>
      <w:rPr>
        <w:rFonts w:hint="default"/>
        <w:lang w:val="pt-PT" w:eastAsia="en-US" w:bidi="ar-SA"/>
      </w:rPr>
    </w:lvl>
    <w:lvl w:ilvl="8" w:tplc="F80A4416">
      <w:numFmt w:val="bullet"/>
      <w:lvlText w:val="•"/>
      <w:lvlJc w:val="left"/>
      <w:pPr>
        <w:ind w:left="7809" w:hanging="850"/>
      </w:pPr>
      <w:rPr>
        <w:rFonts w:hint="default"/>
        <w:lang w:val="pt-PT" w:eastAsia="en-US" w:bidi="ar-SA"/>
      </w:rPr>
    </w:lvl>
  </w:abstractNum>
  <w:abstractNum w:abstractNumId="10">
    <w:nsid w:val="24336928"/>
    <w:multiLevelType w:val="hybridMultilevel"/>
    <w:tmpl w:val="F1AC0116"/>
    <w:lvl w:ilvl="0" w:tplc="1DF002FC">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1">
    <w:nsid w:val="270A72EA"/>
    <w:multiLevelType w:val="hybridMultilevel"/>
    <w:tmpl w:val="6228FF28"/>
    <w:lvl w:ilvl="0" w:tplc="6A56D73C">
      <w:start w:val="1"/>
      <w:numFmt w:val="lowerRoman"/>
      <w:lvlText w:val="(%1)"/>
      <w:lvlJc w:val="left"/>
      <w:pPr>
        <w:ind w:left="1538" w:hanging="567"/>
      </w:pPr>
      <w:rPr>
        <w:rFonts w:ascii="Calibri" w:eastAsia="Calibri" w:hAnsi="Calibri" w:cs="Calibri" w:hint="default"/>
        <w:b/>
        <w:color w:val="0000FF"/>
        <w:w w:val="100"/>
        <w:sz w:val="22"/>
        <w:szCs w:val="22"/>
        <w:lang w:val="pt-PT" w:eastAsia="en-US" w:bidi="ar-SA"/>
      </w:rPr>
    </w:lvl>
    <w:lvl w:ilvl="1" w:tplc="413E33A2">
      <w:numFmt w:val="bullet"/>
      <w:lvlText w:val="•"/>
      <w:lvlJc w:val="left"/>
      <w:pPr>
        <w:ind w:left="2316" w:hanging="567"/>
      </w:pPr>
      <w:rPr>
        <w:rFonts w:hint="default"/>
        <w:lang w:val="pt-PT" w:eastAsia="en-US" w:bidi="ar-SA"/>
      </w:rPr>
    </w:lvl>
    <w:lvl w:ilvl="2" w:tplc="2ACAD920">
      <w:numFmt w:val="bullet"/>
      <w:lvlText w:val="•"/>
      <w:lvlJc w:val="left"/>
      <w:pPr>
        <w:ind w:left="3093" w:hanging="567"/>
      </w:pPr>
      <w:rPr>
        <w:rFonts w:hint="default"/>
        <w:lang w:val="pt-PT" w:eastAsia="en-US" w:bidi="ar-SA"/>
      </w:rPr>
    </w:lvl>
    <w:lvl w:ilvl="3" w:tplc="4572AD1E">
      <w:numFmt w:val="bullet"/>
      <w:lvlText w:val="•"/>
      <w:lvlJc w:val="left"/>
      <w:pPr>
        <w:ind w:left="3869" w:hanging="567"/>
      </w:pPr>
      <w:rPr>
        <w:rFonts w:hint="default"/>
        <w:lang w:val="pt-PT" w:eastAsia="en-US" w:bidi="ar-SA"/>
      </w:rPr>
    </w:lvl>
    <w:lvl w:ilvl="4" w:tplc="E3E204F6">
      <w:numFmt w:val="bullet"/>
      <w:lvlText w:val="•"/>
      <w:lvlJc w:val="left"/>
      <w:pPr>
        <w:ind w:left="4646" w:hanging="567"/>
      </w:pPr>
      <w:rPr>
        <w:rFonts w:hint="default"/>
        <w:lang w:val="pt-PT" w:eastAsia="en-US" w:bidi="ar-SA"/>
      </w:rPr>
    </w:lvl>
    <w:lvl w:ilvl="5" w:tplc="B7F858A0">
      <w:numFmt w:val="bullet"/>
      <w:lvlText w:val="•"/>
      <w:lvlJc w:val="left"/>
      <w:pPr>
        <w:ind w:left="5423" w:hanging="567"/>
      </w:pPr>
      <w:rPr>
        <w:rFonts w:hint="default"/>
        <w:lang w:val="pt-PT" w:eastAsia="en-US" w:bidi="ar-SA"/>
      </w:rPr>
    </w:lvl>
    <w:lvl w:ilvl="6" w:tplc="79B80232">
      <w:numFmt w:val="bullet"/>
      <w:lvlText w:val="•"/>
      <w:lvlJc w:val="left"/>
      <w:pPr>
        <w:ind w:left="6199" w:hanging="567"/>
      </w:pPr>
      <w:rPr>
        <w:rFonts w:hint="default"/>
        <w:lang w:val="pt-PT" w:eastAsia="en-US" w:bidi="ar-SA"/>
      </w:rPr>
    </w:lvl>
    <w:lvl w:ilvl="7" w:tplc="AF1C76B4">
      <w:numFmt w:val="bullet"/>
      <w:lvlText w:val="•"/>
      <w:lvlJc w:val="left"/>
      <w:pPr>
        <w:ind w:left="6976" w:hanging="567"/>
      </w:pPr>
      <w:rPr>
        <w:rFonts w:hint="default"/>
        <w:lang w:val="pt-PT" w:eastAsia="en-US" w:bidi="ar-SA"/>
      </w:rPr>
    </w:lvl>
    <w:lvl w:ilvl="8" w:tplc="7CBCA0A8">
      <w:numFmt w:val="bullet"/>
      <w:lvlText w:val="•"/>
      <w:lvlJc w:val="left"/>
      <w:pPr>
        <w:ind w:left="7753" w:hanging="567"/>
      </w:pPr>
      <w:rPr>
        <w:rFonts w:hint="default"/>
        <w:lang w:val="pt-PT" w:eastAsia="en-US" w:bidi="ar-SA"/>
      </w:rPr>
    </w:lvl>
  </w:abstractNum>
  <w:abstractNum w:abstractNumId="12">
    <w:nsid w:val="28730671"/>
    <w:multiLevelType w:val="multilevel"/>
    <w:tmpl w:val="8A963376"/>
    <w:lvl w:ilvl="0">
      <w:start w:val="6"/>
      <w:numFmt w:val="decimal"/>
      <w:lvlText w:val="%1."/>
      <w:lvlJc w:val="left"/>
      <w:pPr>
        <w:ind w:left="423" w:hanging="262"/>
      </w:pPr>
      <w:rPr>
        <w:rFonts w:ascii="Arial" w:eastAsia="Tahoma" w:hAnsi="Arial" w:cs="Arial" w:hint="default"/>
        <w:b/>
        <w:bCs/>
        <w:w w:val="100"/>
        <w:sz w:val="24"/>
        <w:szCs w:val="24"/>
        <w:lang w:val="pt-PT" w:eastAsia="en-US" w:bidi="ar-SA"/>
      </w:rPr>
    </w:lvl>
    <w:lvl w:ilvl="1">
      <w:start w:val="1"/>
      <w:numFmt w:val="decimal"/>
      <w:lvlText w:val="%1.%2."/>
      <w:lvlJc w:val="left"/>
      <w:pPr>
        <w:ind w:left="622" w:hanging="461"/>
      </w:pPr>
      <w:rPr>
        <w:rFonts w:ascii="Arial" w:eastAsia="Tahoma" w:hAnsi="Arial" w:cs="Arial" w:hint="default"/>
        <w:b/>
        <w:bCs/>
        <w:spacing w:val="-3"/>
        <w:w w:val="100"/>
        <w:sz w:val="24"/>
        <w:szCs w:val="24"/>
        <w:lang w:val="pt-PT" w:eastAsia="en-US" w:bidi="ar-SA"/>
      </w:rPr>
    </w:lvl>
    <w:lvl w:ilvl="2">
      <w:start w:val="1"/>
      <w:numFmt w:val="decimal"/>
      <w:lvlText w:val="%1.%2.%3"/>
      <w:lvlJc w:val="left"/>
      <w:pPr>
        <w:ind w:left="162" w:hanging="672"/>
      </w:pPr>
      <w:rPr>
        <w:rFonts w:ascii="Arial" w:eastAsia="Tahoma" w:hAnsi="Arial" w:cs="Arial" w:hint="default"/>
        <w:b/>
        <w:bCs/>
        <w:spacing w:val="-3"/>
        <w:w w:val="100"/>
        <w:sz w:val="24"/>
        <w:szCs w:val="24"/>
        <w:lang w:val="pt-PT" w:eastAsia="en-US" w:bidi="ar-SA"/>
      </w:rPr>
    </w:lvl>
    <w:lvl w:ilvl="3">
      <w:start w:val="1"/>
      <w:numFmt w:val="decimal"/>
      <w:lvlText w:val="%1.%2.%3.%4"/>
      <w:lvlJc w:val="left"/>
      <w:pPr>
        <w:ind w:left="5008" w:hanging="896"/>
      </w:pPr>
      <w:rPr>
        <w:rFonts w:ascii="Arial" w:eastAsia="Tahoma" w:hAnsi="Arial" w:cs="Arial" w:hint="default"/>
        <w:b/>
        <w:bCs/>
        <w:spacing w:val="-3"/>
        <w:w w:val="100"/>
        <w:sz w:val="24"/>
        <w:szCs w:val="24"/>
        <w:lang w:val="pt-PT" w:eastAsia="en-US" w:bidi="ar-SA"/>
      </w:rPr>
    </w:lvl>
    <w:lvl w:ilvl="4">
      <w:numFmt w:val="bullet"/>
      <w:lvlText w:val="•"/>
      <w:lvlJc w:val="left"/>
      <w:pPr>
        <w:ind w:left="3054" w:hanging="896"/>
      </w:pPr>
      <w:rPr>
        <w:lang w:val="pt-PT" w:eastAsia="en-US" w:bidi="ar-SA"/>
      </w:rPr>
    </w:lvl>
    <w:lvl w:ilvl="5">
      <w:numFmt w:val="bullet"/>
      <w:lvlText w:val="•"/>
      <w:lvlJc w:val="left"/>
      <w:pPr>
        <w:ind w:left="4272" w:hanging="896"/>
      </w:pPr>
      <w:rPr>
        <w:lang w:val="pt-PT" w:eastAsia="en-US" w:bidi="ar-SA"/>
      </w:rPr>
    </w:lvl>
    <w:lvl w:ilvl="6">
      <w:numFmt w:val="bullet"/>
      <w:lvlText w:val="•"/>
      <w:lvlJc w:val="left"/>
      <w:pPr>
        <w:ind w:left="5489" w:hanging="896"/>
      </w:pPr>
      <w:rPr>
        <w:lang w:val="pt-PT" w:eastAsia="en-US" w:bidi="ar-SA"/>
      </w:rPr>
    </w:lvl>
    <w:lvl w:ilvl="7">
      <w:numFmt w:val="bullet"/>
      <w:lvlText w:val="•"/>
      <w:lvlJc w:val="left"/>
      <w:pPr>
        <w:ind w:left="6707" w:hanging="896"/>
      </w:pPr>
      <w:rPr>
        <w:lang w:val="pt-PT" w:eastAsia="en-US" w:bidi="ar-SA"/>
      </w:rPr>
    </w:lvl>
    <w:lvl w:ilvl="8">
      <w:numFmt w:val="bullet"/>
      <w:lvlText w:val="•"/>
      <w:lvlJc w:val="left"/>
      <w:pPr>
        <w:ind w:left="7924" w:hanging="896"/>
      </w:pPr>
      <w:rPr>
        <w:lang w:val="pt-PT" w:eastAsia="en-US" w:bidi="ar-SA"/>
      </w:rPr>
    </w:lvl>
  </w:abstractNum>
  <w:abstractNum w:abstractNumId="13">
    <w:nsid w:val="288542A0"/>
    <w:multiLevelType w:val="hybridMultilevel"/>
    <w:tmpl w:val="8BE44CD4"/>
    <w:lvl w:ilvl="0" w:tplc="E0E8E4C8">
      <w:start w:val="1"/>
      <w:numFmt w:val="lowerRoman"/>
      <w:lvlText w:val="(%1)"/>
      <w:lvlJc w:val="left"/>
      <w:rPr>
        <w:rFonts w:ascii="Arial" w:eastAsia="Calibri" w:hAnsi="Arial" w:cs="Arial" w:hint="default"/>
        <w:b/>
        <w:color w:val="auto"/>
        <w:spacing w:val="-25"/>
        <w:w w:val="96"/>
        <w:sz w:val="24"/>
        <w:szCs w:val="24"/>
        <w:lang w:val="pt-PT" w:eastAsia="en-US" w:bidi="ar-SA"/>
      </w:rPr>
    </w:lvl>
    <w:lvl w:ilvl="1" w:tplc="04160019" w:tentative="1">
      <w:start w:val="1"/>
      <w:numFmt w:val="lowerLetter"/>
      <w:lvlText w:val="%2."/>
      <w:lvlJc w:val="left"/>
      <w:pPr>
        <w:ind w:left="2410" w:hanging="360"/>
      </w:pPr>
    </w:lvl>
    <w:lvl w:ilvl="2" w:tplc="0416001B" w:tentative="1">
      <w:start w:val="1"/>
      <w:numFmt w:val="lowerRoman"/>
      <w:lvlText w:val="%3."/>
      <w:lvlJc w:val="right"/>
      <w:pPr>
        <w:ind w:left="3130" w:hanging="180"/>
      </w:pPr>
    </w:lvl>
    <w:lvl w:ilvl="3" w:tplc="0416000F" w:tentative="1">
      <w:start w:val="1"/>
      <w:numFmt w:val="decimal"/>
      <w:lvlText w:val="%4."/>
      <w:lvlJc w:val="left"/>
      <w:pPr>
        <w:ind w:left="3850" w:hanging="360"/>
      </w:pPr>
    </w:lvl>
    <w:lvl w:ilvl="4" w:tplc="04160019" w:tentative="1">
      <w:start w:val="1"/>
      <w:numFmt w:val="lowerLetter"/>
      <w:lvlText w:val="%5."/>
      <w:lvlJc w:val="left"/>
      <w:pPr>
        <w:ind w:left="4570" w:hanging="360"/>
      </w:pPr>
    </w:lvl>
    <w:lvl w:ilvl="5" w:tplc="0416001B" w:tentative="1">
      <w:start w:val="1"/>
      <w:numFmt w:val="lowerRoman"/>
      <w:lvlText w:val="%6."/>
      <w:lvlJc w:val="right"/>
      <w:pPr>
        <w:ind w:left="5290" w:hanging="180"/>
      </w:pPr>
    </w:lvl>
    <w:lvl w:ilvl="6" w:tplc="0416000F" w:tentative="1">
      <w:start w:val="1"/>
      <w:numFmt w:val="decimal"/>
      <w:lvlText w:val="%7."/>
      <w:lvlJc w:val="left"/>
      <w:pPr>
        <w:ind w:left="6010" w:hanging="360"/>
      </w:pPr>
    </w:lvl>
    <w:lvl w:ilvl="7" w:tplc="04160019" w:tentative="1">
      <w:start w:val="1"/>
      <w:numFmt w:val="lowerLetter"/>
      <w:lvlText w:val="%8."/>
      <w:lvlJc w:val="left"/>
      <w:pPr>
        <w:ind w:left="6730" w:hanging="360"/>
      </w:pPr>
    </w:lvl>
    <w:lvl w:ilvl="8" w:tplc="0416001B" w:tentative="1">
      <w:start w:val="1"/>
      <w:numFmt w:val="lowerRoman"/>
      <w:lvlText w:val="%9."/>
      <w:lvlJc w:val="right"/>
      <w:pPr>
        <w:ind w:left="7450" w:hanging="180"/>
      </w:pPr>
    </w:lvl>
  </w:abstractNum>
  <w:abstractNum w:abstractNumId="14">
    <w:nsid w:val="297A7993"/>
    <w:multiLevelType w:val="multilevel"/>
    <w:tmpl w:val="76C27F2C"/>
    <w:lvl w:ilvl="0">
      <w:start w:val="6"/>
      <w:numFmt w:val="decimal"/>
      <w:lvlText w:val="%1."/>
      <w:lvlJc w:val="left"/>
      <w:pPr>
        <w:ind w:left="390" w:hanging="390"/>
      </w:pPr>
      <w:rPr>
        <w:rFonts w:hint="default"/>
      </w:rPr>
    </w:lvl>
    <w:lvl w:ilvl="1">
      <w:start w:val="2"/>
      <w:numFmt w:val="decimal"/>
      <w:lvlText w:val="%1.%2."/>
      <w:lvlJc w:val="left"/>
      <w:pPr>
        <w:ind w:left="1571" w:hanging="72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5">
    <w:nsid w:val="2C0F02CD"/>
    <w:multiLevelType w:val="hybridMultilevel"/>
    <w:tmpl w:val="F904C53E"/>
    <w:lvl w:ilvl="0" w:tplc="5F444B5C">
      <w:start w:val="1"/>
      <w:numFmt w:val="lowerRoman"/>
      <w:lvlText w:val="(%1)"/>
      <w:lvlJc w:val="left"/>
      <w:pPr>
        <w:ind w:left="1711" w:hanging="720"/>
      </w:pPr>
      <w:rPr>
        <w:rFonts w:hint="default"/>
        <w:b/>
      </w:rPr>
    </w:lvl>
    <w:lvl w:ilvl="1" w:tplc="04160019" w:tentative="1">
      <w:start w:val="1"/>
      <w:numFmt w:val="lowerLetter"/>
      <w:lvlText w:val="%2."/>
      <w:lvlJc w:val="left"/>
      <w:pPr>
        <w:ind w:left="2071" w:hanging="360"/>
      </w:pPr>
    </w:lvl>
    <w:lvl w:ilvl="2" w:tplc="0416001B" w:tentative="1">
      <w:start w:val="1"/>
      <w:numFmt w:val="lowerRoman"/>
      <w:lvlText w:val="%3."/>
      <w:lvlJc w:val="right"/>
      <w:pPr>
        <w:ind w:left="2791" w:hanging="180"/>
      </w:pPr>
    </w:lvl>
    <w:lvl w:ilvl="3" w:tplc="0416000F" w:tentative="1">
      <w:start w:val="1"/>
      <w:numFmt w:val="decimal"/>
      <w:lvlText w:val="%4."/>
      <w:lvlJc w:val="left"/>
      <w:pPr>
        <w:ind w:left="3511" w:hanging="360"/>
      </w:pPr>
    </w:lvl>
    <w:lvl w:ilvl="4" w:tplc="04160019" w:tentative="1">
      <w:start w:val="1"/>
      <w:numFmt w:val="lowerLetter"/>
      <w:lvlText w:val="%5."/>
      <w:lvlJc w:val="left"/>
      <w:pPr>
        <w:ind w:left="4231" w:hanging="360"/>
      </w:pPr>
    </w:lvl>
    <w:lvl w:ilvl="5" w:tplc="0416001B" w:tentative="1">
      <w:start w:val="1"/>
      <w:numFmt w:val="lowerRoman"/>
      <w:lvlText w:val="%6."/>
      <w:lvlJc w:val="right"/>
      <w:pPr>
        <w:ind w:left="4951" w:hanging="180"/>
      </w:pPr>
    </w:lvl>
    <w:lvl w:ilvl="6" w:tplc="0416000F" w:tentative="1">
      <w:start w:val="1"/>
      <w:numFmt w:val="decimal"/>
      <w:lvlText w:val="%7."/>
      <w:lvlJc w:val="left"/>
      <w:pPr>
        <w:ind w:left="5671" w:hanging="360"/>
      </w:pPr>
    </w:lvl>
    <w:lvl w:ilvl="7" w:tplc="04160019" w:tentative="1">
      <w:start w:val="1"/>
      <w:numFmt w:val="lowerLetter"/>
      <w:lvlText w:val="%8."/>
      <w:lvlJc w:val="left"/>
      <w:pPr>
        <w:ind w:left="6391" w:hanging="360"/>
      </w:pPr>
    </w:lvl>
    <w:lvl w:ilvl="8" w:tplc="0416001B" w:tentative="1">
      <w:start w:val="1"/>
      <w:numFmt w:val="lowerRoman"/>
      <w:lvlText w:val="%9."/>
      <w:lvlJc w:val="right"/>
      <w:pPr>
        <w:ind w:left="7111" w:hanging="180"/>
      </w:pPr>
    </w:lvl>
  </w:abstractNum>
  <w:abstractNum w:abstractNumId="16">
    <w:nsid w:val="2FA458BB"/>
    <w:multiLevelType w:val="hybridMultilevel"/>
    <w:tmpl w:val="C9764CF0"/>
    <w:lvl w:ilvl="0" w:tplc="E24E74C4">
      <w:start w:val="1"/>
      <w:numFmt w:val="decimal"/>
      <w:lvlText w:val="%1."/>
      <w:lvlJc w:val="left"/>
      <w:pPr>
        <w:ind w:left="1396" w:hanging="197"/>
      </w:pPr>
      <w:rPr>
        <w:rFonts w:ascii="Arial" w:eastAsia="Calibri" w:hAnsi="Arial" w:cs="Arial" w:hint="default"/>
        <w:b/>
        <w:w w:val="97"/>
        <w:sz w:val="24"/>
        <w:szCs w:val="24"/>
        <w:lang w:val="pt-PT" w:eastAsia="en-US" w:bidi="ar-SA"/>
      </w:rPr>
    </w:lvl>
    <w:lvl w:ilvl="1" w:tplc="0F0EF8EA">
      <w:numFmt w:val="bullet"/>
      <w:lvlText w:val="•"/>
      <w:lvlJc w:val="left"/>
      <w:pPr>
        <w:ind w:left="2190" w:hanging="197"/>
      </w:pPr>
      <w:rPr>
        <w:rFonts w:hint="default"/>
        <w:lang w:val="pt-PT" w:eastAsia="en-US" w:bidi="ar-SA"/>
      </w:rPr>
    </w:lvl>
    <w:lvl w:ilvl="2" w:tplc="E33874B2">
      <w:numFmt w:val="bullet"/>
      <w:lvlText w:val="•"/>
      <w:lvlJc w:val="left"/>
      <w:pPr>
        <w:ind w:left="2981" w:hanging="197"/>
      </w:pPr>
      <w:rPr>
        <w:rFonts w:hint="default"/>
        <w:lang w:val="pt-PT" w:eastAsia="en-US" w:bidi="ar-SA"/>
      </w:rPr>
    </w:lvl>
    <w:lvl w:ilvl="3" w:tplc="3A8095A8">
      <w:numFmt w:val="bullet"/>
      <w:lvlText w:val="•"/>
      <w:lvlJc w:val="left"/>
      <w:pPr>
        <w:ind w:left="3771" w:hanging="197"/>
      </w:pPr>
      <w:rPr>
        <w:rFonts w:hint="default"/>
        <w:lang w:val="pt-PT" w:eastAsia="en-US" w:bidi="ar-SA"/>
      </w:rPr>
    </w:lvl>
    <w:lvl w:ilvl="4" w:tplc="C71E6B5E">
      <w:numFmt w:val="bullet"/>
      <w:lvlText w:val="•"/>
      <w:lvlJc w:val="left"/>
      <w:pPr>
        <w:ind w:left="4562" w:hanging="197"/>
      </w:pPr>
      <w:rPr>
        <w:rFonts w:hint="default"/>
        <w:lang w:val="pt-PT" w:eastAsia="en-US" w:bidi="ar-SA"/>
      </w:rPr>
    </w:lvl>
    <w:lvl w:ilvl="5" w:tplc="65D63776">
      <w:numFmt w:val="bullet"/>
      <w:lvlText w:val="•"/>
      <w:lvlJc w:val="left"/>
      <w:pPr>
        <w:ind w:left="5353" w:hanging="197"/>
      </w:pPr>
      <w:rPr>
        <w:rFonts w:hint="default"/>
        <w:lang w:val="pt-PT" w:eastAsia="en-US" w:bidi="ar-SA"/>
      </w:rPr>
    </w:lvl>
    <w:lvl w:ilvl="6" w:tplc="2A069578">
      <w:numFmt w:val="bullet"/>
      <w:lvlText w:val="•"/>
      <w:lvlJc w:val="left"/>
      <w:pPr>
        <w:ind w:left="6143" w:hanging="197"/>
      </w:pPr>
      <w:rPr>
        <w:rFonts w:hint="default"/>
        <w:lang w:val="pt-PT" w:eastAsia="en-US" w:bidi="ar-SA"/>
      </w:rPr>
    </w:lvl>
    <w:lvl w:ilvl="7" w:tplc="BEFEA258">
      <w:numFmt w:val="bullet"/>
      <w:lvlText w:val="•"/>
      <w:lvlJc w:val="left"/>
      <w:pPr>
        <w:ind w:left="6934" w:hanging="197"/>
      </w:pPr>
      <w:rPr>
        <w:rFonts w:hint="default"/>
        <w:lang w:val="pt-PT" w:eastAsia="en-US" w:bidi="ar-SA"/>
      </w:rPr>
    </w:lvl>
    <w:lvl w:ilvl="8" w:tplc="ADE83FE6">
      <w:numFmt w:val="bullet"/>
      <w:lvlText w:val="•"/>
      <w:lvlJc w:val="left"/>
      <w:pPr>
        <w:ind w:left="7725" w:hanging="197"/>
      </w:pPr>
      <w:rPr>
        <w:rFonts w:hint="default"/>
        <w:lang w:val="pt-PT" w:eastAsia="en-US" w:bidi="ar-SA"/>
      </w:rPr>
    </w:lvl>
  </w:abstractNum>
  <w:abstractNum w:abstractNumId="17">
    <w:nsid w:val="33B15BC8"/>
    <w:multiLevelType w:val="multilevel"/>
    <w:tmpl w:val="3DDA4C66"/>
    <w:lvl w:ilvl="0">
      <w:start w:val="9"/>
      <w:numFmt w:val="decimal"/>
      <w:lvlText w:val="%1"/>
      <w:lvlJc w:val="left"/>
      <w:pPr>
        <w:ind w:left="660" w:hanging="660"/>
      </w:pPr>
      <w:rPr>
        <w:rFonts w:hint="default"/>
      </w:rPr>
    </w:lvl>
    <w:lvl w:ilvl="1">
      <w:start w:val="14"/>
      <w:numFmt w:val="decimal"/>
      <w:lvlText w:val="%1.%2"/>
      <w:lvlJc w:val="left"/>
      <w:pPr>
        <w:ind w:left="660" w:hanging="66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EF45B37"/>
    <w:multiLevelType w:val="multilevel"/>
    <w:tmpl w:val="2E443C86"/>
    <w:lvl w:ilvl="0">
      <w:start w:val="11"/>
      <w:numFmt w:val="decimal"/>
      <w:lvlText w:val="%1"/>
      <w:lvlJc w:val="left"/>
      <w:pPr>
        <w:ind w:left="465" w:hanging="465"/>
      </w:pPr>
      <w:rPr>
        <w:rFonts w:hint="default"/>
      </w:rPr>
    </w:lvl>
    <w:lvl w:ilvl="1">
      <w:start w:val="3"/>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403B500E"/>
    <w:multiLevelType w:val="multilevel"/>
    <w:tmpl w:val="91F02280"/>
    <w:lvl w:ilvl="0">
      <w:start w:val="9"/>
      <w:numFmt w:val="decimal"/>
      <w:lvlText w:val="%1"/>
      <w:lvlJc w:val="left"/>
      <w:pPr>
        <w:ind w:left="465" w:hanging="465"/>
      </w:pPr>
      <w:rPr>
        <w:rFonts w:hint="default"/>
      </w:rPr>
    </w:lvl>
    <w:lvl w:ilvl="1">
      <w:start w:val="14"/>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421D1699"/>
    <w:multiLevelType w:val="hybridMultilevel"/>
    <w:tmpl w:val="72E07F56"/>
    <w:lvl w:ilvl="0" w:tplc="AA46DEAC">
      <w:start w:val="1"/>
      <w:numFmt w:val="lowerRoman"/>
      <w:lvlText w:val="(%1)"/>
      <w:lvlJc w:val="left"/>
      <w:pPr>
        <w:ind w:left="1821" w:hanging="850"/>
      </w:pPr>
      <w:rPr>
        <w:rFonts w:ascii="Calibri" w:eastAsia="Calibri" w:hAnsi="Calibri" w:cs="Calibri" w:hint="default"/>
        <w:b/>
        <w:w w:val="100"/>
        <w:sz w:val="22"/>
        <w:szCs w:val="22"/>
        <w:lang w:val="pt-PT" w:eastAsia="en-US" w:bidi="ar-SA"/>
      </w:rPr>
    </w:lvl>
    <w:lvl w:ilvl="1" w:tplc="0E067C06">
      <w:start w:val="1"/>
      <w:numFmt w:val="lowerLetter"/>
      <w:lvlText w:val="(%2)"/>
      <w:lvlJc w:val="left"/>
      <w:pPr>
        <w:ind w:left="2671" w:hanging="850"/>
      </w:pPr>
      <w:rPr>
        <w:rFonts w:ascii="Calibri" w:eastAsia="Calibri" w:hAnsi="Calibri" w:cs="Calibri" w:hint="default"/>
        <w:b/>
        <w:w w:val="100"/>
        <w:sz w:val="22"/>
        <w:szCs w:val="22"/>
        <w:lang w:val="pt-PT" w:eastAsia="en-US" w:bidi="ar-SA"/>
      </w:rPr>
    </w:lvl>
    <w:lvl w:ilvl="2" w:tplc="83107006">
      <w:numFmt w:val="bullet"/>
      <w:lvlText w:val="•"/>
      <w:lvlJc w:val="left"/>
      <w:pPr>
        <w:ind w:left="3416" w:hanging="850"/>
      </w:pPr>
      <w:rPr>
        <w:rFonts w:hint="default"/>
        <w:lang w:val="pt-PT" w:eastAsia="en-US" w:bidi="ar-SA"/>
      </w:rPr>
    </w:lvl>
    <w:lvl w:ilvl="3" w:tplc="0AD03AF6">
      <w:numFmt w:val="bullet"/>
      <w:lvlText w:val="•"/>
      <w:lvlJc w:val="left"/>
      <w:pPr>
        <w:ind w:left="4152" w:hanging="850"/>
      </w:pPr>
      <w:rPr>
        <w:rFonts w:hint="default"/>
        <w:lang w:val="pt-PT" w:eastAsia="en-US" w:bidi="ar-SA"/>
      </w:rPr>
    </w:lvl>
    <w:lvl w:ilvl="4" w:tplc="426C7B76">
      <w:numFmt w:val="bullet"/>
      <w:lvlText w:val="•"/>
      <w:lvlJc w:val="left"/>
      <w:pPr>
        <w:ind w:left="4888" w:hanging="850"/>
      </w:pPr>
      <w:rPr>
        <w:rFonts w:hint="default"/>
        <w:lang w:val="pt-PT" w:eastAsia="en-US" w:bidi="ar-SA"/>
      </w:rPr>
    </w:lvl>
    <w:lvl w:ilvl="5" w:tplc="E5C8A7D0">
      <w:numFmt w:val="bullet"/>
      <w:lvlText w:val="•"/>
      <w:lvlJc w:val="left"/>
      <w:pPr>
        <w:ind w:left="5625" w:hanging="850"/>
      </w:pPr>
      <w:rPr>
        <w:rFonts w:hint="default"/>
        <w:lang w:val="pt-PT" w:eastAsia="en-US" w:bidi="ar-SA"/>
      </w:rPr>
    </w:lvl>
    <w:lvl w:ilvl="6" w:tplc="45BCBE26">
      <w:numFmt w:val="bullet"/>
      <w:lvlText w:val="•"/>
      <w:lvlJc w:val="left"/>
      <w:pPr>
        <w:ind w:left="6361" w:hanging="850"/>
      </w:pPr>
      <w:rPr>
        <w:rFonts w:hint="default"/>
        <w:lang w:val="pt-PT" w:eastAsia="en-US" w:bidi="ar-SA"/>
      </w:rPr>
    </w:lvl>
    <w:lvl w:ilvl="7" w:tplc="63B23ACE">
      <w:numFmt w:val="bullet"/>
      <w:lvlText w:val="•"/>
      <w:lvlJc w:val="left"/>
      <w:pPr>
        <w:ind w:left="7097" w:hanging="850"/>
      </w:pPr>
      <w:rPr>
        <w:rFonts w:hint="default"/>
        <w:lang w:val="pt-PT" w:eastAsia="en-US" w:bidi="ar-SA"/>
      </w:rPr>
    </w:lvl>
    <w:lvl w:ilvl="8" w:tplc="41ACD6D8">
      <w:numFmt w:val="bullet"/>
      <w:lvlText w:val="•"/>
      <w:lvlJc w:val="left"/>
      <w:pPr>
        <w:ind w:left="7833" w:hanging="850"/>
      </w:pPr>
      <w:rPr>
        <w:rFonts w:hint="default"/>
        <w:lang w:val="pt-PT" w:eastAsia="en-US" w:bidi="ar-SA"/>
      </w:rPr>
    </w:lvl>
  </w:abstractNum>
  <w:abstractNum w:abstractNumId="21">
    <w:nsid w:val="44EC5E7F"/>
    <w:multiLevelType w:val="hybridMultilevel"/>
    <w:tmpl w:val="8EBC25CA"/>
    <w:lvl w:ilvl="0" w:tplc="23280680">
      <w:start w:val="1"/>
      <w:numFmt w:val="lowerRoman"/>
      <w:lvlText w:val="(%1)"/>
      <w:lvlJc w:val="left"/>
      <w:pPr>
        <w:ind w:left="1821" w:hanging="850"/>
      </w:pPr>
      <w:rPr>
        <w:rFonts w:ascii="Arial MT" w:eastAsia="Arial MT" w:hAnsi="Arial MT" w:cs="Arial MT" w:hint="default"/>
        <w:b/>
        <w:color w:val="auto"/>
        <w:spacing w:val="-4"/>
        <w:w w:val="97"/>
        <w:sz w:val="24"/>
        <w:szCs w:val="24"/>
        <w:lang w:val="pt-PT" w:eastAsia="en-US" w:bidi="ar-SA"/>
      </w:rPr>
    </w:lvl>
    <w:lvl w:ilvl="1" w:tplc="AC18C208">
      <w:numFmt w:val="bullet"/>
      <w:lvlText w:val="•"/>
      <w:lvlJc w:val="left"/>
      <w:pPr>
        <w:ind w:left="2568" w:hanging="850"/>
      </w:pPr>
      <w:rPr>
        <w:rFonts w:hint="default"/>
        <w:lang w:val="pt-PT" w:eastAsia="en-US" w:bidi="ar-SA"/>
      </w:rPr>
    </w:lvl>
    <w:lvl w:ilvl="2" w:tplc="5150C04C">
      <w:numFmt w:val="bullet"/>
      <w:lvlText w:val="•"/>
      <w:lvlJc w:val="left"/>
      <w:pPr>
        <w:ind w:left="3317" w:hanging="850"/>
      </w:pPr>
      <w:rPr>
        <w:rFonts w:hint="default"/>
        <w:lang w:val="pt-PT" w:eastAsia="en-US" w:bidi="ar-SA"/>
      </w:rPr>
    </w:lvl>
    <w:lvl w:ilvl="3" w:tplc="C7F46736">
      <w:numFmt w:val="bullet"/>
      <w:lvlText w:val="•"/>
      <w:lvlJc w:val="left"/>
      <w:pPr>
        <w:ind w:left="4065" w:hanging="850"/>
      </w:pPr>
      <w:rPr>
        <w:rFonts w:hint="default"/>
        <w:lang w:val="pt-PT" w:eastAsia="en-US" w:bidi="ar-SA"/>
      </w:rPr>
    </w:lvl>
    <w:lvl w:ilvl="4" w:tplc="F5B844D4">
      <w:numFmt w:val="bullet"/>
      <w:lvlText w:val="•"/>
      <w:lvlJc w:val="left"/>
      <w:pPr>
        <w:ind w:left="4814" w:hanging="850"/>
      </w:pPr>
      <w:rPr>
        <w:rFonts w:hint="default"/>
        <w:lang w:val="pt-PT" w:eastAsia="en-US" w:bidi="ar-SA"/>
      </w:rPr>
    </w:lvl>
    <w:lvl w:ilvl="5" w:tplc="E1229620">
      <w:numFmt w:val="bullet"/>
      <w:lvlText w:val="•"/>
      <w:lvlJc w:val="left"/>
      <w:pPr>
        <w:ind w:left="5563" w:hanging="850"/>
      </w:pPr>
      <w:rPr>
        <w:rFonts w:hint="default"/>
        <w:lang w:val="pt-PT" w:eastAsia="en-US" w:bidi="ar-SA"/>
      </w:rPr>
    </w:lvl>
    <w:lvl w:ilvl="6" w:tplc="B338210A">
      <w:numFmt w:val="bullet"/>
      <w:lvlText w:val="•"/>
      <w:lvlJc w:val="left"/>
      <w:pPr>
        <w:ind w:left="6311" w:hanging="850"/>
      </w:pPr>
      <w:rPr>
        <w:rFonts w:hint="default"/>
        <w:lang w:val="pt-PT" w:eastAsia="en-US" w:bidi="ar-SA"/>
      </w:rPr>
    </w:lvl>
    <w:lvl w:ilvl="7" w:tplc="C2A4B0F4">
      <w:numFmt w:val="bullet"/>
      <w:lvlText w:val="•"/>
      <w:lvlJc w:val="left"/>
      <w:pPr>
        <w:ind w:left="7060" w:hanging="850"/>
      </w:pPr>
      <w:rPr>
        <w:rFonts w:hint="default"/>
        <w:lang w:val="pt-PT" w:eastAsia="en-US" w:bidi="ar-SA"/>
      </w:rPr>
    </w:lvl>
    <w:lvl w:ilvl="8" w:tplc="18CCBC78">
      <w:numFmt w:val="bullet"/>
      <w:lvlText w:val="•"/>
      <w:lvlJc w:val="left"/>
      <w:pPr>
        <w:ind w:left="7809" w:hanging="850"/>
      </w:pPr>
      <w:rPr>
        <w:rFonts w:hint="default"/>
        <w:lang w:val="pt-PT" w:eastAsia="en-US" w:bidi="ar-SA"/>
      </w:rPr>
    </w:lvl>
  </w:abstractNum>
  <w:abstractNum w:abstractNumId="22">
    <w:nsid w:val="457F5416"/>
    <w:multiLevelType w:val="multilevel"/>
    <w:tmpl w:val="4B22CB1C"/>
    <w:lvl w:ilvl="0">
      <w:start w:val="6"/>
      <w:numFmt w:val="decimal"/>
      <w:lvlText w:val="%1"/>
      <w:lvlJc w:val="left"/>
      <w:pPr>
        <w:ind w:left="435" w:hanging="435"/>
      </w:pPr>
      <w:rPr>
        <w:rFonts w:hint="default"/>
        <w:b/>
        <w:bCs/>
      </w:rPr>
    </w:lvl>
    <w:lvl w:ilvl="1">
      <w:start w:val="1"/>
      <w:numFmt w:val="decimal"/>
      <w:lvlText w:val="%1.%2"/>
      <w:lvlJc w:val="left"/>
      <w:pPr>
        <w:ind w:left="719" w:hanging="435"/>
      </w:pPr>
      <w:rPr>
        <w:rFonts w:hint="default"/>
        <w:b/>
      </w:rPr>
    </w:lvl>
    <w:lvl w:ilvl="2">
      <w:start w:val="1"/>
      <w:numFmt w:val="decimal"/>
      <w:lvlText w:val="%1.%2.%3"/>
      <w:lvlJc w:val="left"/>
      <w:pPr>
        <w:ind w:left="1571" w:hanging="720"/>
      </w:pPr>
      <w:rPr>
        <w:rFonts w:hint="default"/>
        <w:b/>
        <w:color w:val="auto"/>
      </w:rPr>
    </w:lvl>
    <w:lvl w:ilvl="3">
      <w:start w:val="1"/>
      <w:numFmt w:val="decimal"/>
      <w:lvlText w:val="%1.%2.%3.%4"/>
      <w:lvlJc w:val="left"/>
      <w:pPr>
        <w:ind w:left="1430" w:hanging="720"/>
      </w:pPr>
      <w:rPr>
        <w:rFonts w:hint="default"/>
      </w:rPr>
    </w:lvl>
    <w:lvl w:ilvl="4">
      <w:start w:val="1"/>
      <w:numFmt w:val="decimal"/>
      <w:lvlText w:val="%1.%2.%3.%4.%5"/>
      <w:lvlJc w:val="left"/>
      <w:pPr>
        <w:ind w:left="3020" w:hanging="1080"/>
      </w:pPr>
      <w:rPr>
        <w:rFonts w:hint="default"/>
      </w:rPr>
    </w:lvl>
    <w:lvl w:ilvl="5">
      <w:start w:val="1"/>
      <w:numFmt w:val="decimal"/>
      <w:lvlText w:val="%1.%2.%3.%4.%5.%6"/>
      <w:lvlJc w:val="left"/>
      <w:pPr>
        <w:ind w:left="3505" w:hanging="1080"/>
      </w:pPr>
      <w:rPr>
        <w:rFonts w:hint="default"/>
      </w:rPr>
    </w:lvl>
    <w:lvl w:ilvl="6">
      <w:start w:val="1"/>
      <w:numFmt w:val="decimal"/>
      <w:lvlText w:val="%1.%2.%3.%4.%5.%6.%7"/>
      <w:lvlJc w:val="left"/>
      <w:pPr>
        <w:ind w:left="4350" w:hanging="1440"/>
      </w:pPr>
      <w:rPr>
        <w:rFonts w:hint="default"/>
      </w:rPr>
    </w:lvl>
    <w:lvl w:ilvl="7">
      <w:start w:val="1"/>
      <w:numFmt w:val="decimal"/>
      <w:lvlText w:val="%1.%2.%3.%4.%5.%6.%7.%8"/>
      <w:lvlJc w:val="left"/>
      <w:pPr>
        <w:ind w:left="4835" w:hanging="1440"/>
      </w:pPr>
      <w:rPr>
        <w:rFonts w:hint="default"/>
      </w:rPr>
    </w:lvl>
    <w:lvl w:ilvl="8">
      <w:start w:val="1"/>
      <w:numFmt w:val="decimal"/>
      <w:lvlText w:val="%1.%2.%3.%4.%5.%6.%7.%8.%9"/>
      <w:lvlJc w:val="left"/>
      <w:pPr>
        <w:ind w:left="5320" w:hanging="1440"/>
      </w:pPr>
      <w:rPr>
        <w:rFonts w:hint="default"/>
      </w:rPr>
    </w:lvl>
  </w:abstractNum>
  <w:abstractNum w:abstractNumId="23">
    <w:nsid w:val="45C67102"/>
    <w:multiLevelType w:val="multilevel"/>
    <w:tmpl w:val="47560EA0"/>
    <w:lvl w:ilvl="0">
      <w:start w:val="1"/>
      <w:numFmt w:val="decimal"/>
      <w:lvlText w:val="%1"/>
      <w:lvlJc w:val="left"/>
      <w:pPr>
        <w:ind w:left="570" w:hanging="570"/>
      </w:pPr>
      <w:rPr>
        <w:rFonts w:hint="default"/>
        <w:b/>
      </w:rPr>
    </w:lvl>
    <w:lvl w:ilvl="1">
      <w:start w:val="1"/>
      <w:numFmt w:val="decimal"/>
      <w:lvlText w:val="%1.%2"/>
      <w:lvlJc w:val="left"/>
      <w:pPr>
        <w:ind w:left="1279" w:hanging="57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24">
    <w:nsid w:val="481333B8"/>
    <w:multiLevelType w:val="hybridMultilevel"/>
    <w:tmpl w:val="9ADA11FE"/>
    <w:lvl w:ilvl="0" w:tplc="9A1487A0">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5">
    <w:nsid w:val="4A7D512C"/>
    <w:multiLevelType w:val="multilevel"/>
    <w:tmpl w:val="BA34E54A"/>
    <w:lvl w:ilvl="0">
      <w:start w:val="8"/>
      <w:numFmt w:val="decimal"/>
      <w:lvlText w:val="%1"/>
      <w:lvlJc w:val="left"/>
      <w:pPr>
        <w:ind w:left="525" w:hanging="525"/>
      </w:pPr>
      <w:rPr>
        <w:rFonts w:hint="default"/>
      </w:rPr>
    </w:lvl>
    <w:lvl w:ilvl="1">
      <w:start w:val="6"/>
      <w:numFmt w:val="decimal"/>
      <w:lvlText w:val="%1.%2"/>
      <w:lvlJc w:val="left"/>
      <w:pPr>
        <w:ind w:left="525" w:hanging="525"/>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4C3E3233"/>
    <w:multiLevelType w:val="hybridMultilevel"/>
    <w:tmpl w:val="4C747414"/>
    <w:lvl w:ilvl="0" w:tplc="BDB41B76">
      <w:start w:val="1"/>
      <w:numFmt w:val="lowerRoman"/>
      <w:lvlText w:val="(%1)"/>
      <w:lvlJc w:val="left"/>
      <w:pPr>
        <w:ind w:left="1821" w:hanging="850"/>
      </w:pPr>
      <w:rPr>
        <w:rFonts w:ascii="Calibri" w:eastAsia="Calibri" w:hAnsi="Calibri" w:cs="Calibri" w:hint="default"/>
        <w:b/>
        <w:color w:val="auto"/>
        <w:w w:val="100"/>
        <w:sz w:val="22"/>
        <w:szCs w:val="22"/>
        <w:lang w:val="pt-BR" w:eastAsia="en-US" w:bidi="ar-SA"/>
      </w:rPr>
    </w:lvl>
    <w:lvl w:ilvl="1" w:tplc="80780C56">
      <w:numFmt w:val="bullet"/>
      <w:lvlText w:val="•"/>
      <w:lvlJc w:val="left"/>
      <w:pPr>
        <w:ind w:left="2568" w:hanging="850"/>
      </w:pPr>
      <w:rPr>
        <w:rFonts w:hint="default"/>
        <w:lang w:val="pt-PT" w:eastAsia="en-US" w:bidi="ar-SA"/>
      </w:rPr>
    </w:lvl>
    <w:lvl w:ilvl="2" w:tplc="BAA0134A">
      <w:numFmt w:val="bullet"/>
      <w:lvlText w:val="•"/>
      <w:lvlJc w:val="left"/>
      <w:pPr>
        <w:ind w:left="3317" w:hanging="850"/>
      </w:pPr>
      <w:rPr>
        <w:rFonts w:hint="default"/>
        <w:lang w:val="pt-PT" w:eastAsia="en-US" w:bidi="ar-SA"/>
      </w:rPr>
    </w:lvl>
    <w:lvl w:ilvl="3" w:tplc="4A10C5EC">
      <w:numFmt w:val="bullet"/>
      <w:lvlText w:val="•"/>
      <w:lvlJc w:val="left"/>
      <w:pPr>
        <w:ind w:left="4065" w:hanging="850"/>
      </w:pPr>
      <w:rPr>
        <w:rFonts w:hint="default"/>
        <w:lang w:val="pt-PT" w:eastAsia="en-US" w:bidi="ar-SA"/>
      </w:rPr>
    </w:lvl>
    <w:lvl w:ilvl="4" w:tplc="A7A6F4E6">
      <w:numFmt w:val="bullet"/>
      <w:lvlText w:val="•"/>
      <w:lvlJc w:val="left"/>
      <w:pPr>
        <w:ind w:left="4814" w:hanging="850"/>
      </w:pPr>
      <w:rPr>
        <w:rFonts w:hint="default"/>
        <w:lang w:val="pt-PT" w:eastAsia="en-US" w:bidi="ar-SA"/>
      </w:rPr>
    </w:lvl>
    <w:lvl w:ilvl="5" w:tplc="C5CA69B6">
      <w:numFmt w:val="bullet"/>
      <w:lvlText w:val="•"/>
      <w:lvlJc w:val="left"/>
      <w:pPr>
        <w:ind w:left="5563" w:hanging="850"/>
      </w:pPr>
      <w:rPr>
        <w:rFonts w:hint="default"/>
        <w:lang w:val="pt-PT" w:eastAsia="en-US" w:bidi="ar-SA"/>
      </w:rPr>
    </w:lvl>
    <w:lvl w:ilvl="6" w:tplc="C54A5100">
      <w:numFmt w:val="bullet"/>
      <w:lvlText w:val="•"/>
      <w:lvlJc w:val="left"/>
      <w:pPr>
        <w:ind w:left="6311" w:hanging="850"/>
      </w:pPr>
      <w:rPr>
        <w:rFonts w:hint="default"/>
        <w:lang w:val="pt-PT" w:eastAsia="en-US" w:bidi="ar-SA"/>
      </w:rPr>
    </w:lvl>
    <w:lvl w:ilvl="7" w:tplc="DB1C43FA">
      <w:numFmt w:val="bullet"/>
      <w:lvlText w:val="•"/>
      <w:lvlJc w:val="left"/>
      <w:pPr>
        <w:ind w:left="7060" w:hanging="850"/>
      </w:pPr>
      <w:rPr>
        <w:rFonts w:hint="default"/>
        <w:lang w:val="pt-PT" w:eastAsia="en-US" w:bidi="ar-SA"/>
      </w:rPr>
    </w:lvl>
    <w:lvl w:ilvl="8" w:tplc="321A58E6">
      <w:numFmt w:val="bullet"/>
      <w:lvlText w:val="•"/>
      <w:lvlJc w:val="left"/>
      <w:pPr>
        <w:ind w:left="7809" w:hanging="850"/>
      </w:pPr>
      <w:rPr>
        <w:rFonts w:hint="default"/>
        <w:lang w:val="pt-PT" w:eastAsia="en-US" w:bidi="ar-SA"/>
      </w:rPr>
    </w:lvl>
  </w:abstractNum>
  <w:abstractNum w:abstractNumId="27">
    <w:nsid w:val="5237473B"/>
    <w:multiLevelType w:val="multilevel"/>
    <w:tmpl w:val="D0EED0E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6844779"/>
    <w:multiLevelType w:val="multilevel"/>
    <w:tmpl w:val="6B54F504"/>
    <w:lvl w:ilvl="0">
      <w:start w:val="8"/>
      <w:numFmt w:val="decimal"/>
      <w:lvlText w:val="%1"/>
      <w:lvlJc w:val="left"/>
      <w:pPr>
        <w:ind w:left="360" w:hanging="360"/>
      </w:pPr>
      <w:rPr>
        <w:rFonts w:hint="default"/>
        <w:b/>
      </w:rPr>
    </w:lvl>
    <w:lvl w:ilvl="1">
      <w:start w:val="7"/>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932" w:hanging="108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860" w:hanging="144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788" w:hanging="1800"/>
      </w:pPr>
      <w:rPr>
        <w:rFonts w:hint="default"/>
        <w:b/>
      </w:rPr>
    </w:lvl>
    <w:lvl w:ilvl="8">
      <w:start w:val="1"/>
      <w:numFmt w:val="decimal"/>
      <w:lvlText w:val="%1.%2.%3.%4.%5.%6.%7.%8.%9"/>
      <w:lvlJc w:val="left"/>
      <w:pPr>
        <w:ind w:left="4072" w:hanging="1800"/>
      </w:pPr>
      <w:rPr>
        <w:rFonts w:hint="default"/>
        <w:b/>
      </w:rPr>
    </w:lvl>
  </w:abstractNum>
  <w:abstractNum w:abstractNumId="29">
    <w:nsid w:val="5E2C78D6"/>
    <w:multiLevelType w:val="hybridMultilevel"/>
    <w:tmpl w:val="12048A78"/>
    <w:lvl w:ilvl="0" w:tplc="80E435A4">
      <w:start w:val="1"/>
      <w:numFmt w:val="lowerRoman"/>
      <w:lvlText w:val="(%1)"/>
      <w:lvlJc w:val="left"/>
      <w:pPr>
        <w:ind w:left="1821" w:hanging="850"/>
      </w:pPr>
      <w:rPr>
        <w:rFonts w:ascii="Calibri" w:eastAsia="Calibri" w:hAnsi="Calibri" w:cs="Calibri" w:hint="default"/>
        <w:b/>
        <w:w w:val="100"/>
        <w:sz w:val="22"/>
        <w:szCs w:val="22"/>
        <w:lang w:val="pt-PT" w:eastAsia="en-US" w:bidi="ar-SA"/>
      </w:rPr>
    </w:lvl>
    <w:lvl w:ilvl="1" w:tplc="D2DA9BD2">
      <w:numFmt w:val="bullet"/>
      <w:lvlText w:val="•"/>
      <w:lvlJc w:val="left"/>
      <w:pPr>
        <w:ind w:left="2568" w:hanging="850"/>
      </w:pPr>
      <w:rPr>
        <w:rFonts w:hint="default"/>
        <w:lang w:val="pt-PT" w:eastAsia="en-US" w:bidi="ar-SA"/>
      </w:rPr>
    </w:lvl>
    <w:lvl w:ilvl="2" w:tplc="55809B88">
      <w:numFmt w:val="bullet"/>
      <w:lvlText w:val="•"/>
      <w:lvlJc w:val="left"/>
      <w:pPr>
        <w:ind w:left="3317" w:hanging="850"/>
      </w:pPr>
      <w:rPr>
        <w:rFonts w:hint="default"/>
        <w:lang w:val="pt-PT" w:eastAsia="en-US" w:bidi="ar-SA"/>
      </w:rPr>
    </w:lvl>
    <w:lvl w:ilvl="3" w:tplc="5BDA16B4">
      <w:numFmt w:val="bullet"/>
      <w:lvlText w:val="•"/>
      <w:lvlJc w:val="left"/>
      <w:pPr>
        <w:ind w:left="4065" w:hanging="850"/>
      </w:pPr>
      <w:rPr>
        <w:rFonts w:hint="default"/>
        <w:lang w:val="pt-PT" w:eastAsia="en-US" w:bidi="ar-SA"/>
      </w:rPr>
    </w:lvl>
    <w:lvl w:ilvl="4" w:tplc="6136D416">
      <w:numFmt w:val="bullet"/>
      <w:lvlText w:val="•"/>
      <w:lvlJc w:val="left"/>
      <w:pPr>
        <w:ind w:left="4814" w:hanging="850"/>
      </w:pPr>
      <w:rPr>
        <w:rFonts w:hint="default"/>
        <w:lang w:val="pt-PT" w:eastAsia="en-US" w:bidi="ar-SA"/>
      </w:rPr>
    </w:lvl>
    <w:lvl w:ilvl="5" w:tplc="D2AEF86A">
      <w:numFmt w:val="bullet"/>
      <w:lvlText w:val="•"/>
      <w:lvlJc w:val="left"/>
      <w:pPr>
        <w:ind w:left="5563" w:hanging="850"/>
      </w:pPr>
      <w:rPr>
        <w:rFonts w:hint="default"/>
        <w:lang w:val="pt-PT" w:eastAsia="en-US" w:bidi="ar-SA"/>
      </w:rPr>
    </w:lvl>
    <w:lvl w:ilvl="6" w:tplc="92E867D2">
      <w:numFmt w:val="bullet"/>
      <w:lvlText w:val="•"/>
      <w:lvlJc w:val="left"/>
      <w:pPr>
        <w:ind w:left="6311" w:hanging="850"/>
      </w:pPr>
      <w:rPr>
        <w:rFonts w:hint="default"/>
        <w:lang w:val="pt-PT" w:eastAsia="en-US" w:bidi="ar-SA"/>
      </w:rPr>
    </w:lvl>
    <w:lvl w:ilvl="7" w:tplc="41EEB5C0">
      <w:numFmt w:val="bullet"/>
      <w:lvlText w:val="•"/>
      <w:lvlJc w:val="left"/>
      <w:pPr>
        <w:ind w:left="7060" w:hanging="850"/>
      </w:pPr>
      <w:rPr>
        <w:rFonts w:hint="default"/>
        <w:lang w:val="pt-PT" w:eastAsia="en-US" w:bidi="ar-SA"/>
      </w:rPr>
    </w:lvl>
    <w:lvl w:ilvl="8" w:tplc="1F5EA55E">
      <w:numFmt w:val="bullet"/>
      <w:lvlText w:val="•"/>
      <w:lvlJc w:val="left"/>
      <w:pPr>
        <w:ind w:left="7809" w:hanging="850"/>
      </w:pPr>
      <w:rPr>
        <w:rFonts w:hint="default"/>
        <w:lang w:val="pt-PT" w:eastAsia="en-US" w:bidi="ar-SA"/>
      </w:rPr>
    </w:lvl>
  </w:abstractNum>
  <w:abstractNum w:abstractNumId="30">
    <w:nsid w:val="5E715B8F"/>
    <w:multiLevelType w:val="multilevel"/>
    <w:tmpl w:val="A61C299C"/>
    <w:lvl w:ilvl="0">
      <w:start w:val="15"/>
      <w:numFmt w:val="decimal"/>
      <w:lvlText w:val="%1"/>
      <w:lvlJc w:val="left"/>
      <w:pPr>
        <w:ind w:left="465" w:hanging="465"/>
      </w:pPr>
      <w:rPr>
        <w:rFonts w:hint="default"/>
      </w:rPr>
    </w:lvl>
    <w:lvl w:ilvl="1">
      <w:start w:val="5"/>
      <w:numFmt w:val="decimal"/>
      <w:lvlText w:val="%1.%2"/>
      <w:lvlJc w:val="left"/>
      <w:pPr>
        <w:ind w:left="1621" w:hanging="465"/>
      </w:pPr>
      <w:rPr>
        <w:rFonts w:hint="default"/>
        <w:b/>
      </w:rPr>
    </w:lvl>
    <w:lvl w:ilvl="2">
      <w:start w:val="1"/>
      <w:numFmt w:val="decimal"/>
      <w:lvlText w:val="%1.%2.%3"/>
      <w:lvlJc w:val="left"/>
      <w:pPr>
        <w:ind w:left="3032" w:hanging="720"/>
      </w:pPr>
      <w:rPr>
        <w:rFonts w:hint="default"/>
        <w:b/>
      </w:rPr>
    </w:lvl>
    <w:lvl w:ilvl="3">
      <w:start w:val="1"/>
      <w:numFmt w:val="decimal"/>
      <w:lvlText w:val="%1.%2.%3.%4"/>
      <w:lvlJc w:val="left"/>
      <w:pPr>
        <w:ind w:left="4548" w:hanging="1080"/>
      </w:pPr>
      <w:rPr>
        <w:rFonts w:hint="default"/>
        <w:b/>
      </w:rPr>
    </w:lvl>
    <w:lvl w:ilvl="4">
      <w:start w:val="1"/>
      <w:numFmt w:val="decimal"/>
      <w:lvlText w:val="%1.%2.%3.%4.%5"/>
      <w:lvlJc w:val="left"/>
      <w:pPr>
        <w:ind w:left="5704" w:hanging="1080"/>
      </w:pPr>
      <w:rPr>
        <w:rFonts w:hint="default"/>
      </w:rPr>
    </w:lvl>
    <w:lvl w:ilvl="5">
      <w:start w:val="1"/>
      <w:numFmt w:val="decimal"/>
      <w:lvlText w:val="%1.%2.%3.%4.%5.%6"/>
      <w:lvlJc w:val="left"/>
      <w:pPr>
        <w:ind w:left="7220" w:hanging="1440"/>
      </w:pPr>
      <w:rPr>
        <w:rFonts w:hint="default"/>
      </w:rPr>
    </w:lvl>
    <w:lvl w:ilvl="6">
      <w:start w:val="1"/>
      <w:numFmt w:val="decimal"/>
      <w:lvlText w:val="%1.%2.%3.%4.%5.%6.%7"/>
      <w:lvlJc w:val="left"/>
      <w:pPr>
        <w:ind w:left="8376" w:hanging="1440"/>
      </w:pPr>
      <w:rPr>
        <w:rFonts w:hint="default"/>
      </w:rPr>
    </w:lvl>
    <w:lvl w:ilvl="7">
      <w:start w:val="1"/>
      <w:numFmt w:val="decimal"/>
      <w:lvlText w:val="%1.%2.%3.%4.%5.%6.%7.%8"/>
      <w:lvlJc w:val="left"/>
      <w:pPr>
        <w:ind w:left="9892" w:hanging="1800"/>
      </w:pPr>
      <w:rPr>
        <w:rFonts w:hint="default"/>
      </w:rPr>
    </w:lvl>
    <w:lvl w:ilvl="8">
      <w:start w:val="1"/>
      <w:numFmt w:val="decimal"/>
      <w:lvlText w:val="%1.%2.%3.%4.%5.%6.%7.%8.%9"/>
      <w:lvlJc w:val="left"/>
      <w:pPr>
        <w:ind w:left="11048" w:hanging="1800"/>
      </w:pPr>
      <w:rPr>
        <w:rFonts w:hint="default"/>
      </w:rPr>
    </w:lvl>
  </w:abstractNum>
  <w:abstractNum w:abstractNumId="31">
    <w:nsid w:val="608C34CC"/>
    <w:multiLevelType w:val="multilevel"/>
    <w:tmpl w:val="8CFACF1C"/>
    <w:lvl w:ilvl="0">
      <w:start w:val="8"/>
      <w:numFmt w:val="decimal"/>
      <w:lvlText w:val="%1."/>
      <w:lvlJc w:val="left"/>
      <w:pPr>
        <w:ind w:left="390" w:hanging="390"/>
      </w:pPr>
      <w:rPr>
        <w:rFonts w:hint="default"/>
        <w:b/>
      </w:rPr>
    </w:lvl>
    <w:lvl w:ilvl="1">
      <w:start w:val="8"/>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2">
    <w:nsid w:val="634C18DA"/>
    <w:multiLevelType w:val="hybridMultilevel"/>
    <w:tmpl w:val="312EFF7A"/>
    <w:lvl w:ilvl="0" w:tplc="7DBE47C8">
      <w:start w:val="1"/>
      <w:numFmt w:val="lowerRoman"/>
      <w:lvlText w:val="(%1)"/>
      <w:lvlJc w:val="left"/>
      <w:pPr>
        <w:ind w:left="1821" w:hanging="850"/>
      </w:pPr>
      <w:rPr>
        <w:rFonts w:ascii="Calibri" w:eastAsia="Calibri" w:hAnsi="Calibri" w:cs="Calibri" w:hint="default"/>
        <w:b/>
        <w:w w:val="100"/>
        <w:sz w:val="22"/>
        <w:szCs w:val="22"/>
        <w:lang w:val="pt-PT" w:eastAsia="en-US" w:bidi="ar-SA"/>
      </w:rPr>
    </w:lvl>
    <w:lvl w:ilvl="1" w:tplc="05284060">
      <w:numFmt w:val="bullet"/>
      <w:lvlText w:val="•"/>
      <w:lvlJc w:val="left"/>
      <w:pPr>
        <w:ind w:left="2568" w:hanging="850"/>
      </w:pPr>
      <w:rPr>
        <w:rFonts w:hint="default"/>
        <w:lang w:val="pt-PT" w:eastAsia="en-US" w:bidi="ar-SA"/>
      </w:rPr>
    </w:lvl>
    <w:lvl w:ilvl="2" w:tplc="EE22415A">
      <w:numFmt w:val="bullet"/>
      <w:lvlText w:val="•"/>
      <w:lvlJc w:val="left"/>
      <w:pPr>
        <w:ind w:left="3317" w:hanging="850"/>
      </w:pPr>
      <w:rPr>
        <w:rFonts w:hint="default"/>
        <w:lang w:val="pt-PT" w:eastAsia="en-US" w:bidi="ar-SA"/>
      </w:rPr>
    </w:lvl>
    <w:lvl w:ilvl="3" w:tplc="8B12D468">
      <w:numFmt w:val="bullet"/>
      <w:lvlText w:val="•"/>
      <w:lvlJc w:val="left"/>
      <w:pPr>
        <w:ind w:left="4065" w:hanging="850"/>
      </w:pPr>
      <w:rPr>
        <w:rFonts w:hint="default"/>
        <w:lang w:val="pt-PT" w:eastAsia="en-US" w:bidi="ar-SA"/>
      </w:rPr>
    </w:lvl>
    <w:lvl w:ilvl="4" w:tplc="45FE92C2">
      <w:numFmt w:val="bullet"/>
      <w:lvlText w:val="•"/>
      <w:lvlJc w:val="left"/>
      <w:pPr>
        <w:ind w:left="4814" w:hanging="850"/>
      </w:pPr>
      <w:rPr>
        <w:rFonts w:hint="default"/>
        <w:lang w:val="pt-PT" w:eastAsia="en-US" w:bidi="ar-SA"/>
      </w:rPr>
    </w:lvl>
    <w:lvl w:ilvl="5" w:tplc="99E6BCDC">
      <w:numFmt w:val="bullet"/>
      <w:lvlText w:val="•"/>
      <w:lvlJc w:val="left"/>
      <w:pPr>
        <w:ind w:left="5563" w:hanging="850"/>
      </w:pPr>
      <w:rPr>
        <w:rFonts w:hint="default"/>
        <w:lang w:val="pt-PT" w:eastAsia="en-US" w:bidi="ar-SA"/>
      </w:rPr>
    </w:lvl>
    <w:lvl w:ilvl="6" w:tplc="DA1CEB66">
      <w:numFmt w:val="bullet"/>
      <w:lvlText w:val="•"/>
      <w:lvlJc w:val="left"/>
      <w:pPr>
        <w:ind w:left="6311" w:hanging="850"/>
      </w:pPr>
      <w:rPr>
        <w:rFonts w:hint="default"/>
        <w:lang w:val="pt-PT" w:eastAsia="en-US" w:bidi="ar-SA"/>
      </w:rPr>
    </w:lvl>
    <w:lvl w:ilvl="7" w:tplc="52E0C18E">
      <w:numFmt w:val="bullet"/>
      <w:lvlText w:val="•"/>
      <w:lvlJc w:val="left"/>
      <w:pPr>
        <w:ind w:left="7060" w:hanging="850"/>
      </w:pPr>
      <w:rPr>
        <w:rFonts w:hint="default"/>
        <w:lang w:val="pt-PT" w:eastAsia="en-US" w:bidi="ar-SA"/>
      </w:rPr>
    </w:lvl>
    <w:lvl w:ilvl="8" w:tplc="1A26A458">
      <w:numFmt w:val="bullet"/>
      <w:lvlText w:val="•"/>
      <w:lvlJc w:val="left"/>
      <w:pPr>
        <w:ind w:left="7809" w:hanging="850"/>
      </w:pPr>
      <w:rPr>
        <w:rFonts w:hint="default"/>
        <w:lang w:val="pt-PT" w:eastAsia="en-US" w:bidi="ar-SA"/>
      </w:rPr>
    </w:lvl>
  </w:abstractNum>
  <w:abstractNum w:abstractNumId="33">
    <w:nsid w:val="66F4693F"/>
    <w:multiLevelType w:val="hybridMultilevel"/>
    <w:tmpl w:val="79C01C0E"/>
    <w:lvl w:ilvl="0" w:tplc="3238EEB0">
      <w:start w:val="1"/>
      <w:numFmt w:val="lowerLetter"/>
      <w:lvlText w:val="%1)"/>
      <w:lvlJc w:val="left"/>
      <w:pPr>
        <w:ind w:left="1778" w:hanging="360"/>
      </w:pPr>
      <w:rPr>
        <w:rFonts w:hint="default"/>
        <w:b/>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34">
    <w:nsid w:val="69DE4731"/>
    <w:multiLevelType w:val="multilevel"/>
    <w:tmpl w:val="BC3E2CC8"/>
    <w:lvl w:ilvl="0">
      <w:start w:val="6"/>
      <w:numFmt w:val="decimal"/>
      <w:lvlText w:val="%1"/>
      <w:lvlJc w:val="left"/>
      <w:pPr>
        <w:ind w:left="525" w:hanging="525"/>
      </w:pPr>
      <w:rPr>
        <w:rFonts w:hint="default"/>
      </w:rPr>
    </w:lvl>
    <w:lvl w:ilvl="1">
      <w:start w:val="2"/>
      <w:numFmt w:val="decimal"/>
      <w:lvlText w:val="%1.%2"/>
      <w:lvlJc w:val="left"/>
      <w:pPr>
        <w:ind w:left="950" w:hanging="525"/>
      </w:pPr>
      <w:rPr>
        <w:rFonts w:hint="default"/>
        <w:b/>
      </w:rPr>
    </w:lvl>
    <w:lvl w:ilvl="2">
      <w:start w:val="1"/>
      <w:numFmt w:val="decimal"/>
      <w:lvlText w:val="%1.%2.%3"/>
      <w:lvlJc w:val="left"/>
      <w:pPr>
        <w:ind w:left="1570" w:hanging="720"/>
      </w:pPr>
      <w:rPr>
        <w:rFonts w:hint="default"/>
        <w:b/>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5">
    <w:nsid w:val="6A0103AC"/>
    <w:multiLevelType w:val="multilevel"/>
    <w:tmpl w:val="14E4CD60"/>
    <w:lvl w:ilvl="0">
      <w:start w:val="14"/>
      <w:numFmt w:val="decimal"/>
      <w:lvlText w:val="%1"/>
      <w:lvlJc w:val="left"/>
      <w:pPr>
        <w:ind w:left="540" w:hanging="540"/>
      </w:pPr>
    </w:lvl>
    <w:lvl w:ilvl="1">
      <w:start w:val="13"/>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nsid w:val="6BCB1990"/>
    <w:multiLevelType w:val="multilevel"/>
    <w:tmpl w:val="923226F6"/>
    <w:lvl w:ilvl="0">
      <w:start w:val="8"/>
      <w:numFmt w:val="decimal"/>
      <w:lvlText w:val="%1"/>
      <w:lvlJc w:val="left"/>
      <w:pPr>
        <w:ind w:left="360" w:hanging="360"/>
      </w:pPr>
      <w:rPr>
        <w:rFonts w:hint="default"/>
        <w:b/>
      </w:rPr>
    </w:lvl>
    <w:lvl w:ilvl="1">
      <w:start w:val="3"/>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7">
    <w:nsid w:val="6C7924CF"/>
    <w:multiLevelType w:val="multilevel"/>
    <w:tmpl w:val="92544048"/>
    <w:lvl w:ilvl="0">
      <w:start w:val="9"/>
      <w:numFmt w:val="decimal"/>
      <w:lvlText w:val="%1"/>
      <w:lvlJc w:val="left"/>
      <w:pPr>
        <w:ind w:left="525" w:hanging="525"/>
      </w:pPr>
      <w:rPr>
        <w:rFonts w:hint="default"/>
      </w:rPr>
    </w:lvl>
    <w:lvl w:ilvl="1">
      <w:start w:val="2"/>
      <w:numFmt w:val="decimal"/>
      <w:lvlText w:val="%1.%2"/>
      <w:lvlJc w:val="left"/>
      <w:pPr>
        <w:ind w:left="525" w:hanging="525"/>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6E9A4EBE"/>
    <w:multiLevelType w:val="hybridMultilevel"/>
    <w:tmpl w:val="A768B490"/>
    <w:lvl w:ilvl="0" w:tplc="686A0CBA">
      <w:start w:val="1"/>
      <w:numFmt w:val="lowerRoman"/>
      <w:lvlText w:val="(%1)"/>
      <w:lvlJc w:val="left"/>
      <w:pPr>
        <w:ind w:left="1571" w:hanging="720"/>
      </w:pPr>
      <w:rPr>
        <w:rFonts w:hint="default"/>
        <w:color w:val="0070C0"/>
        <w:w w:val="95"/>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9">
    <w:nsid w:val="6FFB4286"/>
    <w:multiLevelType w:val="hybridMultilevel"/>
    <w:tmpl w:val="6B0AF016"/>
    <w:lvl w:ilvl="0" w:tplc="13E23C64">
      <w:start w:val="1"/>
      <w:numFmt w:val="lowerLetter"/>
      <w:lvlText w:val="%1)"/>
      <w:lvlJc w:val="left"/>
      <w:pPr>
        <w:ind w:left="1821" w:hanging="850"/>
      </w:pPr>
      <w:rPr>
        <w:rFonts w:ascii="Arial" w:eastAsia="Calibri" w:hAnsi="Arial" w:cs="Arial" w:hint="default"/>
        <w:b/>
        <w:w w:val="100"/>
        <w:sz w:val="24"/>
        <w:szCs w:val="24"/>
        <w:lang w:val="pt-PT" w:eastAsia="en-US" w:bidi="ar-SA"/>
      </w:rPr>
    </w:lvl>
    <w:lvl w:ilvl="1" w:tplc="3514B856">
      <w:numFmt w:val="bullet"/>
      <w:lvlText w:val="•"/>
      <w:lvlJc w:val="left"/>
      <w:pPr>
        <w:ind w:left="2568" w:hanging="850"/>
      </w:pPr>
      <w:rPr>
        <w:rFonts w:hint="default"/>
        <w:lang w:val="pt-PT" w:eastAsia="en-US" w:bidi="ar-SA"/>
      </w:rPr>
    </w:lvl>
    <w:lvl w:ilvl="2" w:tplc="3348A9C8">
      <w:numFmt w:val="bullet"/>
      <w:lvlText w:val="•"/>
      <w:lvlJc w:val="left"/>
      <w:pPr>
        <w:ind w:left="3317" w:hanging="850"/>
      </w:pPr>
      <w:rPr>
        <w:rFonts w:hint="default"/>
        <w:lang w:val="pt-PT" w:eastAsia="en-US" w:bidi="ar-SA"/>
      </w:rPr>
    </w:lvl>
    <w:lvl w:ilvl="3" w:tplc="EEB679E2">
      <w:numFmt w:val="bullet"/>
      <w:lvlText w:val="•"/>
      <w:lvlJc w:val="left"/>
      <w:pPr>
        <w:ind w:left="4065" w:hanging="850"/>
      </w:pPr>
      <w:rPr>
        <w:rFonts w:hint="default"/>
        <w:lang w:val="pt-PT" w:eastAsia="en-US" w:bidi="ar-SA"/>
      </w:rPr>
    </w:lvl>
    <w:lvl w:ilvl="4" w:tplc="57B8B586">
      <w:numFmt w:val="bullet"/>
      <w:lvlText w:val="•"/>
      <w:lvlJc w:val="left"/>
      <w:pPr>
        <w:ind w:left="4814" w:hanging="850"/>
      </w:pPr>
      <w:rPr>
        <w:rFonts w:hint="default"/>
        <w:lang w:val="pt-PT" w:eastAsia="en-US" w:bidi="ar-SA"/>
      </w:rPr>
    </w:lvl>
    <w:lvl w:ilvl="5" w:tplc="80C0B66A">
      <w:numFmt w:val="bullet"/>
      <w:lvlText w:val="•"/>
      <w:lvlJc w:val="left"/>
      <w:pPr>
        <w:ind w:left="5563" w:hanging="850"/>
      </w:pPr>
      <w:rPr>
        <w:rFonts w:hint="default"/>
        <w:lang w:val="pt-PT" w:eastAsia="en-US" w:bidi="ar-SA"/>
      </w:rPr>
    </w:lvl>
    <w:lvl w:ilvl="6" w:tplc="A558C538">
      <w:numFmt w:val="bullet"/>
      <w:lvlText w:val="•"/>
      <w:lvlJc w:val="left"/>
      <w:pPr>
        <w:ind w:left="6311" w:hanging="850"/>
      </w:pPr>
      <w:rPr>
        <w:rFonts w:hint="default"/>
        <w:lang w:val="pt-PT" w:eastAsia="en-US" w:bidi="ar-SA"/>
      </w:rPr>
    </w:lvl>
    <w:lvl w:ilvl="7" w:tplc="951AB3B0">
      <w:numFmt w:val="bullet"/>
      <w:lvlText w:val="•"/>
      <w:lvlJc w:val="left"/>
      <w:pPr>
        <w:ind w:left="7060" w:hanging="850"/>
      </w:pPr>
      <w:rPr>
        <w:rFonts w:hint="default"/>
        <w:lang w:val="pt-PT" w:eastAsia="en-US" w:bidi="ar-SA"/>
      </w:rPr>
    </w:lvl>
    <w:lvl w:ilvl="8" w:tplc="DC1838B2">
      <w:numFmt w:val="bullet"/>
      <w:lvlText w:val="•"/>
      <w:lvlJc w:val="left"/>
      <w:pPr>
        <w:ind w:left="7809" w:hanging="850"/>
      </w:pPr>
      <w:rPr>
        <w:rFonts w:hint="default"/>
        <w:lang w:val="pt-PT" w:eastAsia="en-US" w:bidi="ar-SA"/>
      </w:rPr>
    </w:lvl>
  </w:abstractNum>
  <w:abstractNum w:abstractNumId="40">
    <w:nsid w:val="723F30C6"/>
    <w:multiLevelType w:val="hybridMultilevel"/>
    <w:tmpl w:val="2228E0AE"/>
    <w:lvl w:ilvl="0" w:tplc="0CCAFBB4">
      <w:start w:val="1"/>
      <w:numFmt w:val="lowerRoman"/>
      <w:lvlText w:val="(%1)"/>
      <w:lvlJc w:val="left"/>
      <w:pPr>
        <w:ind w:left="1821" w:hanging="850"/>
      </w:pPr>
      <w:rPr>
        <w:rFonts w:ascii="Calibri" w:eastAsia="Calibri" w:hAnsi="Calibri" w:cs="Calibri" w:hint="default"/>
        <w:b/>
        <w:w w:val="100"/>
        <w:sz w:val="22"/>
        <w:szCs w:val="22"/>
        <w:lang w:val="pt-PT" w:eastAsia="en-US" w:bidi="ar-SA"/>
      </w:rPr>
    </w:lvl>
    <w:lvl w:ilvl="1" w:tplc="29AE6B44">
      <w:numFmt w:val="bullet"/>
      <w:lvlText w:val="•"/>
      <w:lvlJc w:val="left"/>
      <w:pPr>
        <w:ind w:left="2568" w:hanging="850"/>
      </w:pPr>
      <w:rPr>
        <w:rFonts w:hint="default"/>
        <w:lang w:val="pt-PT" w:eastAsia="en-US" w:bidi="ar-SA"/>
      </w:rPr>
    </w:lvl>
    <w:lvl w:ilvl="2" w:tplc="8E70F5B6">
      <w:numFmt w:val="bullet"/>
      <w:lvlText w:val="•"/>
      <w:lvlJc w:val="left"/>
      <w:pPr>
        <w:ind w:left="3317" w:hanging="850"/>
      </w:pPr>
      <w:rPr>
        <w:rFonts w:hint="default"/>
        <w:lang w:val="pt-PT" w:eastAsia="en-US" w:bidi="ar-SA"/>
      </w:rPr>
    </w:lvl>
    <w:lvl w:ilvl="3" w:tplc="C8529914">
      <w:numFmt w:val="bullet"/>
      <w:lvlText w:val="•"/>
      <w:lvlJc w:val="left"/>
      <w:pPr>
        <w:ind w:left="4065" w:hanging="850"/>
      </w:pPr>
      <w:rPr>
        <w:rFonts w:hint="default"/>
        <w:lang w:val="pt-PT" w:eastAsia="en-US" w:bidi="ar-SA"/>
      </w:rPr>
    </w:lvl>
    <w:lvl w:ilvl="4" w:tplc="1324BC24">
      <w:numFmt w:val="bullet"/>
      <w:lvlText w:val="•"/>
      <w:lvlJc w:val="left"/>
      <w:pPr>
        <w:ind w:left="4814" w:hanging="850"/>
      </w:pPr>
      <w:rPr>
        <w:rFonts w:hint="default"/>
        <w:lang w:val="pt-PT" w:eastAsia="en-US" w:bidi="ar-SA"/>
      </w:rPr>
    </w:lvl>
    <w:lvl w:ilvl="5" w:tplc="49F4970A">
      <w:numFmt w:val="bullet"/>
      <w:lvlText w:val="•"/>
      <w:lvlJc w:val="left"/>
      <w:pPr>
        <w:ind w:left="5563" w:hanging="850"/>
      </w:pPr>
      <w:rPr>
        <w:rFonts w:hint="default"/>
        <w:lang w:val="pt-PT" w:eastAsia="en-US" w:bidi="ar-SA"/>
      </w:rPr>
    </w:lvl>
    <w:lvl w:ilvl="6" w:tplc="0682F7EA">
      <w:numFmt w:val="bullet"/>
      <w:lvlText w:val="•"/>
      <w:lvlJc w:val="left"/>
      <w:pPr>
        <w:ind w:left="6311" w:hanging="850"/>
      </w:pPr>
      <w:rPr>
        <w:rFonts w:hint="default"/>
        <w:lang w:val="pt-PT" w:eastAsia="en-US" w:bidi="ar-SA"/>
      </w:rPr>
    </w:lvl>
    <w:lvl w:ilvl="7" w:tplc="8C9A75D6">
      <w:numFmt w:val="bullet"/>
      <w:lvlText w:val="•"/>
      <w:lvlJc w:val="left"/>
      <w:pPr>
        <w:ind w:left="7060" w:hanging="850"/>
      </w:pPr>
      <w:rPr>
        <w:rFonts w:hint="default"/>
        <w:lang w:val="pt-PT" w:eastAsia="en-US" w:bidi="ar-SA"/>
      </w:rPr>
    </w:lvl>
    <w:lvl w:ilvl="8" w:tplc="1A7A2512">
      <w:numFmt w:val="bullet"/>
      <w:lvlText w:val="•"/>
      <w:lvlJc w:val="left"/>
      <w:pPr>
        <w:ind w:left="7809" w:hanging="850"/>
      </w:pPr>
      <w:rPr>
        <w:rFonts w:hint="default"/>
        <w:lang w:val="pt-PT" w:eastAsia="en-US" w:bidi="ar-SA"/>
      </w:rPr>
    </w:lvl>
  </w:abstractNum>
  <w:abstractNum w:abstractNumId="41">
    <w:nsid w:val="738E6573"/>
    <w:multiLevelType w:val="multilevel"/>
    <w:tmpl w:val="8362CED8"/>
    <w:lvl w:ilvl="0">
      <w:start w:val="8"/>
      <w:numFmt w:val="decimal"/>
      <w:lvlText w:val="%1"/>
      <w:lvlJc w:val="left"/>
      <w:pPr>
        <w:ind w:left="360" w:hanging="360"/>
      </w:pPr>
      <w:rPr>
        <w:rFonts w:hint="default"/>
        <w:u w:val="single"/>
      </w:rPr>
    </w:lvl>
    <w:lvl w:ilvl="1">
      <w:start w:val="5"/>
      <w:numFmt w:val="decimal"/>
      <w:lvlText w:val="%1.%2"/>
      <w:lvlJc w:val="left"/>
      <w:pPr>
        <w:ind w:left="360" w:hanging="360"/>
      </w:pPr>
      <w:rPr>
        <w:rFonts w:hint="default"/>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42">
    <w:nsid w:val="74801DA1"/>
    <w:multiLevelType w:val="multilevel"/>
    <w:tmpl w:val="D24430A4"/>
    <w:lvl w:ilvl="0">
      <w:start w:val="11"/>
      <w:numFmt w:val="decimal"/>
      <w:lvlText w:val="%1"/>
      <w:lvlJc w:val="left"/>
      <w:pPr>
        <w:ind w:left="660" w:hanging="660"/>
      </w:pPr>
      <w:rPr>
        <w:rFonts w:hint="default"/>
        <w:b/>
      </w:rPr>
    </w:lvl>
    <w:lvl w:ilvl="1">
      <w:start w:val="4"/>
      <w:numFmt w:val="decimal"/>
      <w:lvlText w:val="%1.%2"/>
      <w:lvlJc w:val="left"/>
      <w:pPr>
        <w:ind w:left="1156" w:hanging="660"/>
      </w:pPr>
      <w:rPr>
        <w:rFonts w:hint="default"/>
        <w:b/>
      </w:rPr>
    </w:lvl>
    <w:lvl w:ilvl="2">
      <w:start w:val="2"/>
      <w:numFmt w:val="decimal"/>
      <w:lvlText w:val="%1.%2.%3"/>
      <w:lvlJc w:val="left"/>
      <w:pPr>
        <w:ind w:left="1712" w:hanging="720"/>
      </w:pPr>
      <w:rPr>
        <w:rFonts w:hint="default"/>
        <w:b/>
      </w:rPr>
    </w:lvl>
    <w:lvl w:ilvl="3">
      <w:start w:val="1"/>
      <w:numFmt w:val="decimal"/>
      <w:lvlText w:val="%1.%2.%3.%4"/>
      <w:lvlJc w:val="left"/>
      <w:pPr>
        <w:ind w:left="2568" w:hanging="1080"/>
      </w:pPr>
      <w:rPr>
        <w:rFonts w:hint="default"/>
        <w:b/>
      </w:rPr>
    </w:lvl>
    <w:lvl w:ilvl="4">
      <w:start w:val="1"/>
      <w:numFmt w:val="decimal"/>
      <w:lvlText w:val="%1.%2.%3.%4.%5"/>
      <w:lvlJc w:val="left"/>
      <w:pPr>
        <w:ind w:left="3064" w:hanging="1080"/>
      </w:pPr>
      <w:rPr>
        <w:rFonts w:hint="default"/>
        <w:b/>
      </w:rPr>
    </w:lvl>
    <w:lvl w:ilvl="5">
      <w:start w:val="1"/>
      <w:numFmt w:val="decimal"/>
      <w:lvlText w:val="%1.%2.%3.%4.%5.%6"/>
      <w:lvlJc w:val="left"/>
      <w:pPr>
        <w:ind w:left="3920" w:hanging="1440"/>
      </w:pPr>
      <w:rPr>
        <w:rFonts w:hint="default"/>
        <w:b/>
      </w:rPr>
    </w:lvl>
    <w:lvl w:ilvl="6">
      <w:start w:val="1"/>
      <w:numFmt w:val="decimal"/>
      <w:lvlText w:val="%1.%2.%3.%4.%5.%6.%7"/>
      <w:lvlJc w:val="left"/>
      <w:pPr>
        <w:ind w:left="4416" w:hanging="1440"/>
      </w:pPr>
      <w:rPr>
        <w:rFonts w:hint="default"/>
        <w:b/>
      </w:rPr>
    </w:lvl>
    <w:lvl w:ilvl="7">
      <w:start w:val="1"/>
      <w:numFmt w:val="decimal"/>
      <w:lvlText w:val="%1.%2.%3.%4.%5.%6.%7.%8"/>
      <w:lvlJc w:val="left"/>
      <w:pPr>
        <w:ind w:left="5272" w:hanging="1800"/>
      </w:pPr>
      <w:rPr>
        <w:rFonts w:hint="default"/>
        <w:b/>
      </w:rPr>
    </w:lvl>
    <w:lvl w:ilvl="8">
      <w:start w:val="1"/>
      <w:numFmt w:val="decimal"/>
      <w:lvlText w:val="%1.%2.%3.%4.%5.%6.%7.%8.%9"/>
      <w:lvlJc w:val="left"/>
      <w:pPr>
        <w:ind w:left="5768" w:hanging="1800"/>
      </w:pPr>
      <w:rPr>
        <w:rFonts w:hint="default"/>
        <w:b/>
      </w:rPr>
    </w:lvl>
  </w:abstractNum>
  <w:abstractNum w:abstractNumId="43">
    <w:nsid w:val="75A63BF5"/>
    <w:multiLevelType w:val="multilevel"/>
    <w:tmpl w:val="A6BC27BE"/>
    <w:lvl w:ilvl="0">
      <w:start w:val="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4"/>
  </w:num>
  <w:num w:numId="3">
    <w:abstractNumId w:val="7"/>
  </w:num>
  <w:num w:numId="4">
    <w:abstractNumId w:val="9"/>
  </w:num>
  <w:num w:numId="5">
    <w:abstractNumId w:val="20"/>
  </w:num>
  <w:num w:numId="6">
    <w:abstractNumId w:val="29"/>
  </w:num>
  <w:num w:numId="7">
    <w:abstractNumId w:val="26"/>
  </w:num>
  <w:num w:numId="8">
    <w:abstractNumId w:val="40"/>
  </w:num>
  <w:num w:numId="9">
    <w:abstractNumId w:val="21"/>
  </w:num>
  <w:num w:numId="10">
    <w:abstractNumId w:val="11"/>
  </w:num>
  <w:num w:numId="11">
    <w:abstractNumId w:val="32"/>
  </w:num>
  <w:num w:numId="12">
    <w:abstractNumId w:val="39"/>
  </w:num>
  <w:num w:numId="13">
    <w:abstractNumId w:val="16"/>
  </w:num>
  <w:num w:numId="14">
    <w:abstractNumId w:val="22"/>
  </w:num>
  <w:num w:numId="15">
    <w:abstractNumId w:val="13"/>
  </w:num>
  <w:num w:numId="16">
    <w:abstractNumId w:val="2"/>
  </w:num>
  <w:num w:numId="17">
    <w:abstractNumId w:val="37"/>
  </w:num>
  <w:num w:numId="18">
    <w:abstractNumId w:val="3"/>
  </w:num>
  <w:num w:numId="19">
    <w:abstractNumId w:val="19"/>
  </w:num>
  <w:num w:numId="20">
    <w:abstractNumId w:val="17"/>
  </w:num>
  <w:num w:numId="21">
    <w:abstractNumId w:val="15"/>
  </w:num>
  <w:num w:numId="22">
    <w:abstractNumId w:val="27"/>
  </w:num>
  <w:num w:numId="23">
    <w:abstractNumId w:val="41"/>
  </w:num>
  <w:num w:numId="24">
    <w:abstractNumId w:val="25"/>
  </w:num>
  <w:num w:numId="25">
    <w:abstractNumId w:val="31"/>
  </w:num>
  <w:num w:numId="26">
    <w:abstractNumId w:val="43"/>
  </w:num>
  <w:num w:numId="27">
    <w:abstractNumId w:val="0"/>
  </w:num>
  <w:num w:numId="28">
    <w:abstractNumId w:val="5"/>
  </w:num>
  <w:num w:numId="29">
    <w:abstractNumId w:val="36"/>
  </w:num>
  <w:num w:numId="30">
    <w:abstractNumId w:val="28"/>
  </w:num>
  <w:num w:numId="31">
    <w:abstractNumId w:val="12"/>
    <w:lvlOverride w:ilvl="0">
      <w:startOverride w:val="6"/>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4"/>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38"/>
  </w:num>
  <w:num w:numId="38">
    <w:abstractNumId w:val="14"/>
  </w:num>
  <w:num w:numId="39">
    <w:abstractNumId w:val="34"/>
  </w:num>
  <w:num w:numId="40">
    <w:abstractNumId w:val="33"/>
  </w:num>
  <w:num w:numId="41">
    <w:abstractNumId w:val="8"/>
  </w:num>
  <w:num w:numId="42">
    <w:abstractNumId w:val="18"/>
  </w:num>
  <w:num w:numId="43">
    <w:abstractNumId w:val="42"/>
  </w:num>
  <w:num w:numId="44">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08"/>
  <w:hyphenationZone w:val="425"/>
  <w:characterSpacingControl w:val="doNotCompress"/>
  <w:hdrShapeDefaults>
    <o:shapedefaults v:ext="edit" spidmax="2055"/>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FB406E"/>
    <w:rsid w:val="0004710A"/>
    <w:rsid w:val="0005742E"/>
    <w:rsid w:val="00071439"/>
    <w:rsid w:val="00071CC9"/>
    <w:rsid w:val="0007425E"/>
    <w:rsid w:val="00092A7E"/>
    <w:rsid w:val="00094A4B"/>
    <w:rsid w:val="000A4C42"/>
    <w:rsid w:val="000B1179"/>
    <w:rsid w:val="000C010A"/>
    <w:rsid w:val="000C437C"/>
    <w:rsid w:val="000D1BF4"/>
    <w:rsid w:val="000D71D4"/>
    <w:rsid w:val="000F16ED"/>
    <w:rsid w:val="000F767E"/>
    <w:rsid w:val="00100F82"/>
    <w:rsid w:val="00105A9C"/>
    <w:rsid w:val="00105D1A"/>
    <w:rsid w:val="0011276E"/>
    <w:rsid w:val="00114196"/>
    <w:rsid w:val="00115B1B"/>
    <w:rsid w:val="0012195F"/>
    <w:rsid w:val="001222D7"/>
    <w:rsid w:val="00145BFC"/>
    <w:rsid w:val="00171F92"/>
    <w:rsid w:val="001721A1"/>
    <w:rsid w:val="0017452A"/>
    <w:rsid w:val="0019098D"/>
    <w:rsid w:val="00193976"/>
    <w:rsid w:val="001A3616"/>
    <w:rsid w:val="001B1EAF"/>
    <w:rsid w:val="001B57E9"/>
    <w:rsid w:val="001C6E90"/>
    <w:rsid w:val="001D0428"/>
    <w:rsid w:val="001D2BB7"/>
    <w:rsid w:val="001D4ADE"/>
    <w:rsid w:val="001F13D3"/>
    <w:rsid w:val="00201378"/>
    <w:rsid w:val="00204AEA"/>
    <w:rsid w:val="00207B62"/>
    <w:rsid w:val="002207D0"/>
    <w:rsid w:val="0022490D"/>
    <w:rsid w:val="0022605D"/>
    <w:rsid w:val="00232D35"/>
    <w:rsid w:val="002337BD"/>
    <w:rsid w:val="002344C6"/>
    <w:rsid w:val="002422E7"/>
    <w:rsid w:val="002442E8"/>
    <w:rsid w:val="00250F1C"/>
    <w:rsid w:val="00251622"/>
    <w:rsid w:val="00262843"/>
    <w:rsid w:val="002642DA"/>
    <w:rsid w:val="002671E4"/>
    <w:rsid w:val="002710E7"/>
    <w:rsid w:val="00296E07"/>
    <w:rsid w:val="002A78C8"/>
    <w:rsid w:val="002B5B68"/>
    <w:rsid w:val="002E0B08"/>
    <w:rsid w:val="002E2AE6"/>
    <w:rsid w:val="002E5A19"/>
    <w:rsid w:val="002F32E4"/>
    <w:rsid w:val="002F3E14"/>
    <w:rsid w:val="002F4421"/>
    <w:rsid w:val="002F4B66"/>
    <w:rsid w:val="0031031A"/>
    <w:rsid w:val="003115BA"/>
    <w:rsid w:val="00312C30"/>
    <w:rsid w:val="00324905"/>
    <w:rsid w:val="00341E09"/>
    <w:rsid w:val="0034553A"/>
    <w:rsid w:val="003517B6"/>
    <w:rsid w:val="00352983"/>
    <w:rsid w:val="00357CD3"/>
    <w:rsid w:val="00361618"/>
    <w:rsid w:val="003703FE"/>
    <w:rsid w:val="003761D8"/>
    <w:rsid w:val="00380947"/>
    <w:rsid w:val="00380C21"/>
    <w:rsid w:val="003A215D"/>
    <w:rsid w:val="003C0EED"/>
    <w:rsid w:val="003C4306"/>
    <w:rsid w:val="003D59DB"/>
    <w:rsid w:val="003F7035"/>
    <w:rsid w:val="00400A1F"/>
    <w:rsid w:val="00400A6E"/>
    <w:rsid w:val="00403628"/>
    <w:rsid w:val="00417A84"/>
    <w:rsid w:val="0042261B"/>
    <w:rsid w:val="004315E8"/>
    <w:rsid w:val="0043574A"/>
    <w:rsid w:val="00445326"/>
    <w:rsid w:val="0046176B"/>
    <w:rsid w:val="004659BD"/>
    <w:rsid w:val="00466826"/>
    <w:rsid w:val="00473389"/>
    <w:rsid w:val="00475957"/>
    <w:rsid w:val="00476812"/>
    <w:rsid w:val="0048153F"/>
    <w:rsid w:val="00490964"/>
    <w:rsid w:val="00492E2F"/>
    <w:rsid w:val="004A6630"/>
    <w:rsid w:val="004A6780"/>
    <w:rsid w:val="004A7D86"/>
    <w:rsid w:val="004B4762"/>
    <w:rsid w:val="004C74D9"/>
    <w:rsid w:val="004D2A0D"/>
    <w:rsid w:val="004D2F01"/>
    <w:rsid w:val="004D6ED8"/>
    <w:rsid w:val="004E0C24"/>
    <w:rsid w:val="004E1426"/>
    <w:rsid w:val="004E1778"/>
    <w:rsid w:val="004E478A"/>
    <w:rsid w:val="004E58BB"/>
    <w:rsid w:val="004F477C"/>
    <w:rsid w:val="004F7CA2"/>
    <w:rsid w:val="005002D3"/>
    <w:rsid w:val="0050561F"/>
    <w:rsid w:val="00512D96"/>
    <w:rsid w:val="00520D74"/>
    <w:rsid w:val="00532804"/>
    <w:rsid w:val="0053429F"/>
    <w:rsid w:val="00541E2C"/>
    <w:rsid w:val="00543CF4"/>
    <w:rsid w:val="005440F7"/>
    <w:rsid w:val="0055565B"/>
    <w:rsid w:val="00561719"/>
    <w:rsid w:val="00564966"/>
    <w:rsid w:val="00564D69"/>
    <w:rsid w:val="00577792"/>
    <w:rsid w:val="005807D2"/>
    <w:rsid w:val="00581911"/>
    <w:rsid w:val="005836A4"/>
    <w:rsid w:val="00586B11"/>
    <w:rsid w:val="00593AC6"/>
    <w:rsid w:val="00594518"/>
    <w:rsid w:val="005A1C5D"/>
    <w:rsid w:val="005A2A43"/>
    <w:rsid w:val="005B4042"/>
    <w:rsid w:val="005B7BBC"/>
    <w:rsid w:val="005C2EFF"/>
    <w:rsid w:val="005C5A8F"/>
    <w:rsid w:val="005C7462"/>
    <w:rsid w:val="005D26FD"/>
    <w:rsid w:val="005D3EA6"/>
    <w:rsid w:val="005D5F85"/>
    <w:rsid w:val="005F21C6"/>
    <w:rsid w:val="00603667"/>
    <w:rsid w:val="006047E2"/>
    <w:rsid w:val="00606CA6"/>
    <w:rsid w:val="00612570"/>
    <w:rsid w:val="00612CA5"/>
    <w:rsid w:val="00615BF3"/>
    <w:rsid w:val="00616E84"/>
    <w:rsid w:val="00621347"/>
    <w:rsid w:val="0062366A"/>
    <w:rsid w:val="006247A6"/>
    <w:rsid w:val="00624AB7"/>
    <w:rsid w:val="00624F95"/>
    <w:rsid w:val="0063089C"/>
    <w:rsid w:val="006335E5"/>
    <w:rsid w:val="0063484F"/>
    <w:rsid w:val="0063486F"/>
    <w:rsid w:val="00634E9D"/>
    <w:rsid w:val="00654813"/>
    <w:rsid w:val="00662E6E"/>
    <w:rsid w:val="00670069"/>
    <w:rsid w:val="00685B30"/>
    <w:rsid w:val="006A68E6"/>
    <w:rsid w:val="006B06F7"/>
    <w:rsid w:val="006B2727"/>
    <w:rsid w:val="006B2C2A"/>
    <w:rsid w:val="006B6A37"/>
    <w:rsid w:val="006C2043"/>
    <w:rsid w:val="006D7A82"/>
    <w:rsid w:val="006E0730"/>
    <w:rsid w:val="006E6E78"/>
    <w:rsid w:val="006F3458"/>
    <w:rsid w:val="006F7BE9"/>
    <w:rsid w:val="007048DC"/>
    <w:rsid w:val="00704C0F"/>
    <w:rsid w:val="00712515"/>
    <w:rsid w:val="007229A9"/>
    <w:rsid w:val="00742306"/>
    <w:rsid w:val="0074611B"/>
    <w:rsid w:val="007476D8"/>
    <w:rsid w:val="0076006A"/>
    <w:rsid w:val="00763FA7"/>
    <w:rsid w:val="007844BC"/>
    <w:rsid w:val="007A602D"/>
    <w:rsid w:val="007C2C91"/>
    <w:rsid w:val="007C7BF7"/>
    <w:rsid w:val="007E0514"/>
    <w:rsid w:val="007E082A"/>
    <w:rsid w:val="007E22C8"/>
    <w:rsid w:val="007E3B74"/>
    <w:rsid w:val="007E4089"/>
    <w:rsid w:val="007F342F"/>
    <w:rsid w:val="007F55E8"/>
    <w:rsid w:val="00805993"/>
    <w:rsid w:val="00812414"/>
    <w:rsid w:val="00813620"/>
    <w:rsid w:val="0081395F"/>
    <w:rsid w:val="00813F9A"/>
    <w:rsid w:val="00826868"/>
    <w:rsid w:val="00843F36"/>
    <w:rsid w:val="00845CF0"/>
    <w:rsid w:val="0085596B"/>
    <w:rsid w:val="00861C7C"/>
    <w:rsid w:val="008628E1"/>
    <w:rsid w:val="0088163A"/>
    <w:rsid w:val="008852C6"/>
    <w:rsid w:val="008907FD"/>
    <w:rsid w:val="00891874"/>
    <w:rsid w:val="00894AF8"/>
    <w:rsid w:val="008B0C9B"/>
    <w:rsid w:val="008B20B7"/>
    <w:rsid w:val="008C24CF"/>
    <w:rsid w:val="008C4E78"/>
    <w:rsid w:val="008F2A1C"/>
    <w:rsid w:val="008F417E"/>
    <w:rsid w:val="008F6F1C"/>
    <w:rsid w:val="00905B7F"/>
    <w:rsid w:val="00907FB8"/>
    <w:rsid w:val="00911DDC"/>
    <w:rsid w:val="0092216B"/>
    <w:rsid w:val="00925774"/>
    <w:rsid w:val="00931745"/>
    <w:rsid w:val="00941BF9"/>
    <w:rsid w:val="009619D4"/>
    <w:rsid w:val="0097071F"/>
    <w:rsid w:val="00985578"/>
    <w:rsid w:val="009867C6"/>
    <w:rsid w:val="00986B53"/>
    <w:rsid w:val="00995BD1"/>
    <w:rsid w:val="009A1F3F"/>
    <w:rsid w:val="009B5E52"/>
    <w:rsid w:val="009B7ACB"/>
    <w:rsid w:val="009B7AFE"/>
    <w:rsid w:val="009C21AD"/>
    <w:rsid w:val="009C29E5"/>
    <w:rsid w:val="009E3D46"/>
    <w:rsid w:val="009E6143"/>
    <w:rsid w:val="009E6FB7"/>
    <w:rsid w:val="00A03649"/>
    <w:rsid w:val="00A22031"/>
    <w:rsid w:val="00A271AE"/>
    <w:rsid w:val="00A27CCA"/>
    <w:rsid w:val="00A302F7"/>
    <w:rsid w:val="00A471F1"/>
    <w:rsid w:val="00A536A6"/>
    <w:rsid w:val="00A56AF6"/>
    <w:rsid w:val="00AA3774"/>
    <w:rsid w:val="00AB3AA9"/>
    <w:rsid w:val="00AB647D"/>
    <w:rsid w:val="00AC2A19"/>
    <w:rsid w:val="00AC41A5"/>
    <w:rsid w:val="00AC6452"/>
    <w:rsid w:val="00AD09DE"/>
    <w:rsid w:val="00AD23FD"/>
    <w:rsid w:val="00AD3F83"/>
    <w:rsid w:val="00AD4140"/>
    <w:rsid w:val="00AE742D"/>
    <w:rsid w:val="00AF47AE"/>
    <w:rsid w:val="00B01045"/>
    <w:rsid w:val="00B16078"/>
    <w:rsid w:val="00B171DF"/>
    <w:rsid w:val="00B23C4D"/>
    <w:rsid w:val="00B24BF0"/>
    <w:rsid w:val="00B347A8"/>
    <w:rsid w:val="00B4147E"/>
    <w:rsid w:val="00B476F0"/>
    <w:rsid w:val="00B67D68"/>
    <w:rsid w:val="00B71E3D"/>
    <w:rsid w:val="00B72B5F"/>
    <w:rsid w:val="00B74FDB"/>
    <w:rsid w:val="00B843F6"/>
    <w:rsid w:val="00B85681"/>
    <w:rsid w:val="00BB0773"/>
    <w:rsid w:val="00BB1B79"/>
    <w:rsid w:val="00BB2DD9"/>
    <w:rsid w:val="00BB2DDC"/>
    <w:rsid w:val="00BC66DE"/>
    <w:rsid w:val="00BD5C68"/>
    <w:rsid w:val="00BE446D"/>
    <w:rsid w:val="00BF62EC"/>
    <w:rsid w:val="00C140F6"/>
    <w:rsid w:val="00C17F9D"/>
    <w:rsid w:val="00C235FA"/>
    <w:rsid w:val="00C24139"/>
    <w:rsid w:val="00C26F6E"/>
    <w:rsid w:val="00C30EAF"/>
    <w:rsid w:val="00C3368B"/>
    <w:rsid w:val="00C511E3"/>
    <w:rsid w:val="00C605A4"/>
    <w:rsid w:val="00C607DE"/>
    <w:rsid w:val="00C633E7"/>
    <w:rsid w:val="00C7234E"/>
    <w:rsid w:val="00C77308"/>
    <w:rsid w:val="00C8092F"/>
    <w:rsid w:val="00C90A91"/>
    <w:rsid w:val="00C91017"/>
    <w:rsid w:val="00C91311"/>
    <w:rsid w:val="00CA115A"/>
    <w:rsid w:val="00CA54C3"/>
    <w:rsid w:val="00CA7DC7"/>
    <w:rsid w:val="00CB41B9"/>
    <w:rsid w:val="00CD00F1"/>
    <w:rsid w:val="00CD320F"/>
    <w:rsid w:val="00CD72E8"/>
    <w:rsid w:val="00CE0EC0"/>
    <w:rsid w:val="00CE5145"/>
    <w:rsid w:val="00CE515A"/>
    <w:rsid w:val="00CE5E03"/>
    <w:rsid w:val="00CE61B0"/>
    <w:rsid w:val="00D002D7"/>
    <w:rsid w:val="00D14AA0"/>
    <w:rsid w:val="00D168A0"/>
    <w:rsid w:val="00D171E8"/>
    <w:rsid w:val="00D202B4"/>
    <w:rsid w:val="00D276D7"/>
    <w:rsid w:val="00D32B48"/>
    <w:rsid w:val="00D373E8"/>
    <w:rsid w:val="00D52D77"/>
    <w:rsid w:val="00D6215A"/>
    <w:rsid w:val="00D679D0"/>
    <w:rsid w:val="00D70B31"/>
    <w:rsid w:val="00D7121B"/>
    <w:rsid w:val="00D83E89"/>
    <w:rsid w:val="00DA4112"/>
    <w:rsid w:val="00DB216E"/>
    <w:rsid w:val="00DB4B44"/>
    <w:rsid w:val="00DC031D"/>
    <w:rsid w:val="00DC29E2"/>
    <w:rsid w:val="00DC7113"/>
    <w:rsid w:val="00DD569A"/>
    <w:rsid w:val="00DE3FE8"/>
    <w:rsid w:val="00DE7BF1"/>
    <w:rsid w:val="00DF7AD0"/>
    <w:rsid w:val="00E00245"/>
    <w:rsid w:val="00E05C01"/>
    <w:rsid w:val="00E1211E"/>
    <w:rsid w:val="00E12448"/>
    <w:rsid w:val="00E12C31"/>
    <w:rsid w:val="00E33FA7"/>
    <w:rsid w:val="00E422F6"/>
    <w:rsid w:val="00E44D13"/>
    <w:rsid w:val="00E4514F"/>
    <w:rsid w:val="00E4673F"/>
    <w:rsid w:val="00E63262"/>
    <w:rsid w:val="00E63DAE"/>
    <w:rsid w:val="00E663D3"/>
    <w:rsid w:val="00E745A0"/>
    <w:rsid w:val="00E75568"/>
    <w:rsid w:val="00E81755"/>
    <w:rsid w:val="00E82FCE"/>
    <w:rsid w:val="00E8694A"/>
    <w:rsid w:val="00E9310C"/>
    <w:rsid w:val="00E94F02"/>
    <w:rsid w:val="00E961C5"/>
    <w:rsid w:val="00EA0A06"/>
    <w:rsid w:val="00EA1994"/>
    <w:rsid w:val="00EA1A39"/>
    <w:rsid w:val="00EA68D3"/>
    <w:rsid w:val="00EC08FD"/>
    <w:rsid w:val="00EC3299"/>
    <w:rsid w:val="00EC73A3"/>
    <w:rsid w:val="00EE216C"/>
    <w:rsid w:val="00EE3B55"/>
    <w:rsid w:val="00EE5350"/>
    <w:rsid w:val="00EF0B7C"/>
    <w:rsid w:val="00F04DD0"/>
    <w:rsid w:val="00F165FB"/>
    <w:rsid w:val="00F260E4"/>
    <w:rsid w:val="00F342E2"/>
    <w:rsid w:val="00F40D46"/>
    <w:rsid w:val="00F40E1E"/>
    <w:rsid w:val="00F444B1"/>
    <w:rsid w:val="00F4470A"/>
    <w:rsid w:val="00F55D47"/>
    <w:rsid w:val="00F67005"/>
    <w:rsid w:val="00F708CD"/>
    <w:rsid w:val="00F818A2"/>
    <w:rsid w:val="00F9370C"/>
    <w:rsid w:val="00FA3CA3"/>
    <w:rsid w:val="00FB406E"/>
    <w:rsid w:val="00FC0DF3"/>
    <w:rsid w:val="00FC6D2A"/>
    <w:rsid w:val="00FD1592"/>
    <w:rsid w:val="00FD2C0B"/>
    <w:rsid w:val="00FD30C7"/>
    <w:rsid w:val="00FD5261"/>
    <w:rsid w:val="00FE00D9"/>
    <w:rsid w:val="00FE1D18"/>
    <w:rsid w:val="00FE29D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06E"/>
    <w:pPr>
      <w:widowControl w:val="0"/>
      <w:autoSpaceDE w:val="0"/>
      <w:autoSpaceDN w:val="0"/>
      <w:spacing w:after="0" w:line="240" w:lineRule="auto"/>
    </w:pPr>
    <w:rPr>
      <w:rFonts w:ascii="Times New Roman" w:eastAsia="Times New Roman" w:hAnsi="Times New Roman" w:cs="Times New Roman"/>
      <w:lang w:val="en-US"/>
    </w:rPr>
  </w:style>
  <w:style w:type="paragraph" w:styleId="Ttulo1">
    <w:name w:val="heading 1"/>
    <w:aliases w:val="Título MR"/>
    <w:basedOn w:val="Normal"/>
    <w:next w:val="Normal"/>
    <w:link w:val="Ttulo1Char"/>
    <w:uiPriority w:val="9"/>
    <w:qFormat/>
    <w:rsid w:val="00FB406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link w:val="Ttulo2Char"/>
    <w:uiPriority w:val="9"/>
    <w:unhideWhenUsed/>
    <w:qFormat/>
    <w:rsid w:val="00FB406E"/>
    <w:pPr>
      <w:spacing w:line="187" w:lineRule="exact"/>
      <w:ind w:left="715"/>
      <w:outlineLvl w:val="1"/>
    </w:pPr>
    <w:rPr>
      <w:sz w:val="18"/>
      <w:szCs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MR Char"/>
    <w:basedOn w:val="Fontepargpadro"/>
    <w:link w:val="Ttulo1"/>
    <w:uiPriority w:val="9"/>
    <w:rsid w:val="00FB406E"/>
    <w:rPr>
      <w:rFonts w:asciiTheme="majorHAnsi" w:eastAsiaTheme="majorEastAsia" w:hAnsiTheme="majorHAnsi" w:cstheme="majorBidi"/>
      <w:color w:val="2E74B5" w:themeColor="accent1" w:themeShade="BF"/>
      <w:sz w:val="32"/>
      <w:szCs w:val="32"/>
      <w:lang w:val="en-US"/>
    </w:rPr>
  </w:style>
  <w:style w:type="character" w:customStyle="1" w:styleId="Ttulo2Char">
    <w:name w:val="Título 2 Char"/>
    <w:basedOn w:val="Fontepargpadro"/>
    <w:link w:val="Ttulo2"/>
    <w:uiPriority w:val="9"/>
    <w:rsid w:val="00FB406E"/>
    <w:rPr>
      <w:rFonts w:ascii="Times New Roman" w:eastAsia="Times New Roman" w:hAnsi="Times New Roman" w:cs="Times New Roman"/>
      <w:sz w:val="18"/>
      <w:szCs w:val="18"/>
      <w:lang w:val="en-US"/>
    </w:rPr>
  </w:style>
  <w:style w:type="paragraph" w:styleId="Corpodetexto">
    <w:name w:val="Body Text"/>
    <w:basedOn w:val="Normal"/>
    <w:link w:val="CorpodetextoChar"/>
    <w:uiPriority w:val="1"/>
    <w:qFormat/>
    <w:rsid w:val="00FB406E"/>
    <w:rPr>
      <w:sz w:val="14"/>
      <w:szCs w:val="14"/>
    </w:rPr>
  </w:style>
  <w:style w:type="character" w:customStyle="1" w:styleId="CorpodetextoChar">
    <w:name w:val="Corpo de texto Char"/>
    <w:basedOn w:val="Fontepargpadro"/>
    <w:link w:val="Corpodetexto"/>
    <w:uiPriority w:val="1"/>
    <w:rsid w:val="00FB406E"/>
    <w:rPr>
      <w:rFonts w:ascii="Times New Roman" w:eastAsia="Times New Roman" w:hAnsi="Times New Roman" w:cs="Times New Roman"/>
      <w:sz w:val="14"/>
      <w:szCs w:val="14"/>
      <w:lang w:val="en-US"/>
    </w:rPr>
  </w:style>
  <w:style w:type="paragraph" w:styleId="PargrafodaLista">
    <w:name w:val="List Paragraph"/>
    <w:aliases w:val="Lista Paragrafo em Preto,Marca 1,Texto"/>
    <w:basedOn w:val="Normal"/>
    <w:link w:val="PargrafodaListaChar"/>
    <w:uiPriority w:val="34"/>
    <w:qFormat/>
    <w:rsid w:val="00FB406E"/>
    <w:pPr>
      <w:ind w:left="720"/>
      <w:contextualSpacing/>
    </w:pPr>
  </w:style>
  <w:style w:type="character" w:customStyle="1" w:styleId="PargrafodaListaChar">
    <w:name w:val="Parágrafo da Lista Char"/>
    <w:aliases w:val="Lista Paragrafo em Preto Char,Marca 1 Char,Texto Char"/>
    <w:basedOn w:val="Fontepargpadro"/>
    <w:link w:val="PargrafodaLista"/>
    <w:uiPriority w:val="34"/>
    <w:locked/>
    <w:rsid w:val="00FB406E"/>
    <w:rPr>
      <w:rFonts w:ascii="Times New Roman" w:eastAsia="Times New Roman" w:hAnsi="Times New Roman" w:cs="Times New Roman"/>
      <w:lang w:val="en-US"/>
    </w:rPr>
  </w:style>
  <w:style w:type="paragraph" w:customStyle="1" w:styleId="artigo">
    <w:name w:val="artigo"/>
    <w:basedOn w:val="Normal"/>
    <w:rsid w:val="00FB406E"/>
    <w:pPr>
      <w:widowControl/>
      <w:autoSpaceDE/>
      <w:autoSpaceDN/>
      <w:spacing w:before="100" w:beforeAutospacing="1" w:after="100" w:afterAutospacing="1"/>
    </w:pPr>
    <w:rPr>
      <w:sz w:val="24"/>
      <w:szCs w:val="24"/>
      <w:lang w:val="pt-BR" w:eastAsia="pt-BR"/>
    </w:rPr>
  </w:style>
  <w:style w:type="paragraph" w:customStyle="1" w:styleId="inciso">
    <w:name w:val="inciso"/>
    <w:basedOn w:val="Normal"/>
    <w:rsid w:val="00FB406E"/>
    <w:pPr>
      <w:widowControl/>
      <w:autoSpaceDE/>
      <w:autoSpaceDN/>
      <w:spacing w:before="100" w:beforeAutospacing="1" w:after="100" w:afterAutospacing="1"/>
    </w:pPr>
    <w:rPr>
      <w:sz w:val="24"/>
      <w:szCs w:val="24"/>
      <w:lang w:val="pt-BR" w:eastAsia="pt-BR"/>
    </w:rPr>
  </w:style>
  <w:style w:type="paragraph" w:customStyle="1" w:styleId="paragrafo">
    <w:name w:val="paragrafo"/>
    <w:basedOn w:val="Normal"/>
    <w:rsid w:val="00FB406E"/>
    <w:pPr>
      <w:widowControl/>
      <w:autoSpaceDE/>
      <w:autoSpaceDN/>
      <w:spacing w:before="100" w:beforeAutospacing="1" w:after="100" w:afterAutospacing="1"/>
    </w:pPr>
    <w:rPr>
      <w:sz w:val="24"/>
      <w:szCs w:val="24"/>
      <w:lang w:val="pt-BR" w:eastAsia="pt-BR"/>
    </w:rPr>
  </w:style>
  <w:style w:type="character" w:styleId="Hyperlink">
    <w:name w:val="Hyperlink"/>
    <w:basedOn w:val="Fontepargpadro"/>
    <w:uiPriority w:val="99"/>
    <w:unhideWhenUsed/>
    <w:rsid w:val="00FB406E"/>
    <w:rPr>
      <w:color w:val="0563C1" w:themeColor="hyperlink"/>
      <w:u w:val="single"/>
    </w:rPr>
  </w:style>
  <w:style w:type="character" w:styleId="Forte">
    <w:name w:val="Strong"/>
    <w:basedOn w:val="Fontepargpadro"/>
    <w:uiPriority w:val="22"/>
    <w:qFormat/>
    <w:rsid w:val="00FB406E"/>
    <w:rPr>
      <w:b/>
      <w:bCs/>
    </w:rPr>
  </w:style>
  <w:style w:type="table" w:styleId="Tabelacomgrade">
    <w:name w:val="Table Grid"/>
    <w:basedOn w:val="Tabelanormal"/>
    <w:uiPriority w:val="39"/>
    <w:rsid w:val="00FB40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B406E"/>
    <w:pPr>
      <w:widowControl/>
      <w:autoSpaceDE/>
      <w:autoSpaceDN/>
      <w:spacing w:before="100" w:beforeAutospacing="1" w:after="100" w:afterAutospacing="1"/>
    </w:pPr>
    <w:rPr>
      <w:sz w:val="24"/>
      <w:szCs w:val="24"/>
      <w:lang w:val="pt-BR" w:eastAsia="pt-BR"/>
    </w:rPr>
  </w:style>
  <w:style w:type="paragraph" w:customStyle="1" w:styleId="Default">
    <w:name w:val="Default"/>
    <w:rsid w:val="00FB406E"/>
    <w:pPr>
      <w:autoSpaceDE w:val="0"/>
      <w:autoSpaceDN w:val="0"/>
      <w:adjustRightInd w:val="0"/>
      <w:spacing w:after="0" w:line="240" w:lineRule="auto"/>
    </w:pPr>
    <w:rPr>
      <w:rFonts w:ascii="Arial" w:eastAsia="Calibri" w:hAnsi="Arial" w:cs="Arial"/>
      <w:color w:val="000000"/>
      <w:sz w:val="24"/>
      <w:szCs w:val="24"/>
      <w:lang w:eastAsia="pt-BR"/>
    </w:rPr>
  </w:style>
  <w:style w:type="paragraph" w:styleId="Cabealho">
    <w:name w:val="header"/>
    <w:basedOn w:val="Normal"/>
    <w:link w:val="CabealhoChar"/>
    <w:uiPriority w:val="99"/>
    <w:unhideWhenUsed/>
    <w:rsid w:val="00FB406E"/>
    <w:pPr>
      <w:tabs>
        <w:tab w:val="center" w:pos="4252"/>
        <w:tab w:val="right" w:pos="8504"/>
      </w:tabs>
    </w:pPr>
  </w:style>
  <w:style w:type="character" w:customStyle="1" w:styleId="CabealhoChar">
    <w:name w:val="Cabeçalho Char"/>
    <w:basedOn w:val="Fontepargpadro"/>
    <w:link w:val="Cabealho"/>
    <w:uiPriority w:val="99"/>
    <w:rsid w:val="00FB406E"/>
    <w:rPr>
      <w:rFonts w:ascii="Times New Roman" w:eastAsia="Times New Roman" w:hAnsi="Times New Roman" w:cs="Times New Roman"/>
      <w:lang w:val="en-US"/>
    </w:rPr>
  </w:style>
  <w:style w:type="paragraph" w:styleId="Rodap">
    <w:name w:val="footer"/>
    <w:basedOn w:val="Normal"/>
    <w:link w:val="RodapChar"/>
    <w:uiPriority w:val="99"/>
    <w:unhideWhenUsed/>
    <w:rsid w:val="00FB406E"/>
    <w:pPr>
      <w:tabs>
        <w:tab w:val="center" w:pos="4252"/>
        <w:tab w:val="right" w:pos="8504"/>
      </w:tabs>
    </w:pPr>
  </w:style>
  <w:style w:type="character" w:customStyle="1" w:styleId="RodapChar">
    <w:name w:val="Rodapé Char"/>
    <w:basedOn w:val="Fontepargpadro"/>
    <w:link w:val="Rodap"/>
    <w:uiPriority w:val="99"/>
    <w:rsid w:val="00FB406E"/>
    <w:rPr>
      <w:rFonts w:ascii="Times New Roman" w:eastAsia="Times New Roman" w:hAnsi="Times New Roman" w:cs="Times New Roman"/>
      <w:lang w:val="en-US"/>
    </w:rPr>
  </w:style>
  <w:style w:type="paragraph" w:customStyle="1" w:styleId="tpident">
    <w:name w:val="tpident"/>
    <w:basedOn w:val="Normal"/>
    <w:rsid w:val="00FB406E"/>
    <w:pPr>
      <w:widowControl/>
      <w:autoSpaceDE/>
      <w:autoSpaceDN/>
      <w:spacing w:before="100" w:beforeAutospacing="1" w:after="100" w:afterAutospacing="1"/>
    </w:pPr>
    <w:rPr>
      <w:sz w:val="24"/>
      <w:szCs w:val="24"/>
      <w:lang w:val="pt-BR" w:eastAsia="pt-BR"/>
    </w:rPr>
  </w:style>
  <w:style w:type="paragraph" w:customStyle="1" w:styleId="textbody">
    <w:name w:val="textbody"/>
    <w:basedOn w:val="Normal"/>
    <w:rsid w:val="00FB406E"/>
    <w:pPr>
      <w:widowControl/>
      <w:autoSpaceDE/>
      <w:autoSpaceDN/>
      <w:spacing w:before="100" w:beforeAutospacing="1" w:after="100" w:afterAutospacing="1"/>
    </w:pPr>
    <w:rPr>
      <w:sz w:val="24"/>
      <w:szCs w:val="24"/>
      <w:lang w:val="pt-BR" w:eastAsia="pt-BR"/>
    </w:rPr>
  </w:style>
  <w:style w:type="paragraph" w:styleId="Sumrio1">
    <w:name w:val="toc 1"/>
    <w:basedOn w:val="Normal"/>
    <w:uiPriority w:val="39"/>
    <w:qFormat/>
    <w:rsid w:val="00FB406E"/>
    <w:pPr>
      <w:spacing w:before="120"/>
    </w:pPr>
    <w:rPr>
      <w:rFonts w:asciiTheme="minorHAnsi" w:eastAsia="Arial" w:hAnsiTheme="minorHAnsi" w:cs="Arial"/>
      <w:b/>
      <w:sz w:val="24"/>
      <w:szCs w:val="24"/>
    </w:rPr>
  </w:style>
  <w:style w:type="paragraph" w:styleId="Sumrio2">
    <w:name w:val="toc 2"/>
    <w:basedOn w:val="Normal"/>
    <w:uiPriority w:val="1"/>
    <w:qFormat/>
    <w:rsid w:val="00FB406E"/>
    <w:pPr>
      <w:ind w:left="220"/>
    </w:pPr>
    <w:rPr>
      <w:rFonts w:asciiTheme="minorHAnsi" w:eastAsia="Arial" w:hAnsiTheme="minorHAnsi" w:cs="Arial"/>
      <w:b/>
    </w:rPr>
  </w:style>
  <w:style w:type="paragraph" w:customStyle="1" w:styleId="TableParagraph">
    <w:name w:val="Table Paragraph"/>
    <w:basedOn w:val="Normal"/>
    <w:uiPriority w:val="1"/>
    <w:qFormat/>
    <w:rsid w:val="00FB406E"/>
    <w:pPr>
      <w:ind w:left="69"/>
    </w:pPr>
    <w:rPr>
      <w:rFonts w:ascii="Arial" w:eastAsia="Arial" w:hAnsi="Arial" w:cs="Arial"/>
    </w:rPr>
  </w:style>
  <w:style w:type="character" w:customStyle="1" w:styleId="MapadoDocumentoChar">
    <w:name w:val="Mapa do Documento Char"/>
    <w:basedOn w:val="Fontepargpadro"/>
    <w:link w:val="MapadoDocumento"/>
    <w:uiPriority w:val="99"/>
    <w:semiHidden/>
    <w:rsid w:val="00FB406E"/>
    <w:rPr>
      <w:rFonts w:ascii="Lucida Grande" w:eastAsia="Arial" w:hAnsi="Lucida Grande" w:cs="Lucida Grande"/>
      <w:sz w:val="24"/>
      <w:szCs w:val="24"/>
      <w:lang w:val="en-US"/>
    </w:rPr>
  </w:style>
  <w:style w:type="paragraph" w:styleId="MapadoDocumento">
    <w:name w:val="Document Map"/>
    <w:basedOn w:val="Normal"/>
    <w:link w:val="MapadoDocumentoChar"/>
    <w:uiPriority w:val="99"/>
    <w:semiHidden/>
    <w:unhideWhenUsed/>
    <w:rsid w:val="00FB406E"/>
    <w:rPr>
      <w:rFonts w:ascii="Lucida Grande" w:eastAsia="Arial" w:hAnsi="Lucida Grande" w:cs="Lucida Grande"/>
      <w:sz w:val="24"/>
      <w:szCs w:val="24"/>
    </w:rPr>
  </w:style>
  <w:style w:type="character" w:customStyle="1" w:styleId="TextodebaloChar">
    <w:name w:val="Texto de balão Char"/>
    <w:basedOn w:val="Fontepargpadro"/>
    <w:link w:val="Textodebalo"/>
    <w:uiPriority w:val="99"/>
    <w:semiHidden/>
    <w:rsid w:val="00FB406E"/>
    <w:rPr>
      <w:rFonts w:ascii="Lucida Grande" w:eastAsia="Arial" w:hAnsi="Lucida Grande" w:cs="Lucida Grande"/>
      <w:sz w:val="18"/>
      <w:szCs w:val="18"/>
      <w:lang w:val="en-US"/>
    </w:rPr>
  </w:style>
  <w:style w:type="paragraph" w:styleId="Textodebalo">
    <w:name w:val="Balloon Text"/>
    <w:basedOn w:val="Normal"/>
    <w:link w:val="TextodebaloChar"/>
    <w:uiPriority w:val="99"/>
    <w:semiHidden/>
    <w:unhideWhenUsed/>
    <w:rsid w:val="00FB406E"/>
    <w:rPr>
      <w:rFonts w:ascii="Lucida Grande" w:eastAsia="Arial" w:hAnsi="Lucida Grande" w:cs="Lucida Grande"/>
      <w:sz w:val="18"/>
      <w:szCs w:val="18"/>
    </w:rPr>
  </w:style>
  <w:style w:type="paragraph" w:styleId="Sumrio3">
    <w:name w:val="toc 3"/>
    <w:basedOn w:val="Normal"/>
    <w:next w:val="Normal"/>
    <w:autoRedefine/>
    <w:uiPriority w:val="39"/>
    <w:unhideWhenUsed/>
    <w:rsid w:val="00FB406E"/>
    <w:pPr>
      <w:ind w:left="440"/>
    </w:pPr>
    <w:rPr>
      <w:rFonts w:asciiTheme="minorHAnsi" w:eastAsia="Arial" w:hAnsiTheme="minorHAnsi" w:cs="Arial"/>
    </w:rPr>
  </w:style>
  <w:style w:type="paragraph" w:styleId="Sumrio4">
    <w:name w:val="toc 4"/>
    <w:basedOn w:val="Normal"/>
    <w:next w:val="Normal"/>
    <w:autoRedefine/>
    <w:uiPriority w:val="39"/>
    <w:unhideWhenUsed/>
    <w:rsid w:val="00FB406E"/>
    <w:pPr>
      <w:ind w:left="660"/>
    </w:pPr>
    <w:rPr>
      <w:rFonts w:asciiTheme="minorHAnsi" w:eastAsia="Arial" w:hAnsiTheme="minorHAnsi" w:cs="Arial"/>
      <w:sz w:val="20"/>
      <w:szCs w:val="20"/>
    </w:rPr>
  </w:style>
  <w:style w:type="paragraph" w:styleId="Sumrio5">
    <w:name w:val="toc 5"/>
    <w:basedOn w:val="Normal"/>
    <w:next w:val="Normal"/>
    <w:autoRedefine/>
    <w:uiPriority w:val="39"/>
    <w:unhideWhenUsed/>
    <w:rsid w:val="00FB406E"/>
    <w:pPr>
      <w:ind w:left="880"/>
    </w:pPr>
    <w:rPr>
      <w:rFonts w:asciiTheme="minorHAnsi" w:eastAsia="Arial" w:hAnsiTheme="minorHAnsi" w:cs="Arial"/>
      <w:sz w:val="20"/>
      <w:szCs w:val="20"/>
    </w:rPr>
  </w:style>
  <w:style w:type="paragraph" w:styleId="Sumrio6">
    <w:name w:val="toc 6"/>
    <w:basedOn w:val="Normal"/>
    <w:next w:val="Normal"/>
    <w:autoRedefine/>
    <w:uiPriority w:val="39"/>
    <w:unhideWhenUsed/>
    <w:rsid w:val="00FB406E"/>
    <w:pPr>
      <w:ind w:left="1100"/>
    </w:pPr>
    <w:rPr>
      <w:rFonts w:asciiTheme="minorHAnsi" w:eastAsia="Arial" w:hAnsiTheme="minorHAnsi" w:cs="Arial"/>
      <w:sz w:val="20"/>
      <w:szCs w:val="20"/>
    </w:rPr>
  </w:style>
  <w:style w:type="paragraph" w:styleId="Sumrio7">
    <w:name w:val="toc 7"/>
    <w:basedOn w:val="Normal"/>
    <w:next w:val="Normal"/>
    <w:autoRedefine/>
    <w:uiPriority w:val="39"/>
    <w:unhideWhenUsed/>
    <w:rsid w:val="00FB406E"/>
    <w:pPr>
      <w:ind w:left="1320"/>
    </w:pPr>
    <w:rPr>
      <w:rFonts w:asciiTheme="minorHAnsi" w:eastAsia="Arial" w:hAnsiTheme="minorHAnsi" w:cs="Arial"/>
      <w:sz w:val="20"/>
      <w:szCs w:val="20"/>
    </w:rPr>
  </w:style>
  <w:style w:type="paragraph" w:styleId="Sumrio8">
    <w:name w:val="toc 8"/>
    <w:basedOn w:val="Normal"/>
    <w:next w:val="Normal"/>
    <w:autoRedefine/>
    <w:uiPriority w:val="39"/>
    <w:unhideWhenUsed/>
    <w:rsid w:val="00FB406E"/>
    <w:pPr>
      <w:ind w:left="1540"/>
    </w:pPr>
    <w:rPr>
      <w:rFonts w:asciiTheme="minorHAnsi" w:eastAsia="Arial" w:hAnsiTheme="minorHAnsi" w:cs="Arial"/>
      <w:sz w:val="20"/>
      <w:szCs w:val="20"/>
    </w:rPr>
  </w:style>
  <w:style w:type="paragraph" w:styleId="Sumrio9">
    <w:name w:val="toc 9"/>
    <w:basedOn w:val="Normal"/>
    <w:next w:val="Normal"/>
    <w:autoRedefine/>
    <w:uiPriority w:val="39"/>
    <w:unhideWhenUsed/>
    <w:rsid w:val="00FB406E"/>
    <w:pPr>
      <w:ind w:left="1760"/>
    </w:pPr>
    <w:rPr>
      <w:rFonts w:asciiTheme="minorHAnsi" w:eastAsia="Arial" w:hAnsiTheme="minorHAnsi" w:cs="Arial"/>
      <w:sz w:val="20"/>
      <w:szCs w:val="20"/>
    </w:rPr>
  </w:style>
  <w:style w:type="paragraph" w:styleId="CabealhodoSumrio">
    <w:name w:val="TOC Heading"/>
    <w:basedOn w:val="Ttulo1"/>
    <w:next w:val="Normal"/>
    <w:uiPriority w:val="39"/>
    <w:unhideWhenUsed/>
    <w:qFormat/>
    <w:rsid w:val="00FB406E"/>
    <w:pPr>
      <w:widowControl/>
      <w:autoSpaceDE/>
      <w:autoSpaceDN/>
      <w:spacing w:before="480" w:line="276" w:lineRule="auto"/>
      <w:outlineLvl w:val="9"/>
    </w:pPr>
    <w:rPr>
      <w:b/>
      <w:bCs/>
      <w:sz w:val="28"/>
      <w:szCs w:val="28"/>
    </w:rPr>
  </w:style>
  <w:style w:type="paragraph" w:styleId="Textodenotaderodap">
    <w:name w:val="footnote text"/>
    <w:basedOn w:val="Normal"/>
    <w:link w:val="TextodenotaderodapChar"/>
    <w:uiPriority w:val="99"/>
    <w:unhideWhenUsed/>
    <w:rsid w:val="00FB406E"/>
    <w:rPr>
      <w:rFonts w:ascii="Arial" w:eastAsia="Arial" w:hAnsi="Arial" w:cs="Arial"/>
      <w:sz w:val="24"/>
      <w:szCs w:val="24"/>
    </w:rPr>
  </w:style>
  <w:style w:type="character" w:customStyle="1" w:styleId="TextodenotaderodapChar">
    <w:name w:val="Texto de nota de rodapé Char"/>
    <w:basedOn w:val="Fontepargpadro"/>
    <w:link w:val="Textodenotaderodap"/>
    <w:uiPriority w:val="99"/>
    <w:rsid w:val="00FB406E"/>
    <w:rPr>
      <w:rFonts w:ascii="Arial" w:eastAsia="Arial" w:hAnsi="Arial" w:cs="Arial"/>
      <w:sz w:val="24"/>
      <w:szCs w:val="24"/>
      <w:lang w:val="en-US"/>
    </w:rPr>
  </w:style>
  <w:style w:type="character" w:styleId="Refdenotaderodap">
    <w:name w:val="footnote reference"/>
    <w:basedOn w:val="Fontepargpadro"/>
    <w:uiPriority w:val="99"/>
    <w:unhideWhenUsed/>
    <w:rsid w:val="00FB406E"/>
    <w:rPr>
      <w:vertAlign w:val="superscript"/>
    </w:rPr>
  </w:style>
  <w:style w:type="paragraph" w:styleId="Textodecomentrio">
    <w:name w:val="annotation text"/>
    <w:basedOn w:val="Normal"/>
    <w:link w:val="TextodecomentrioChar"/>
    <w:uiPriority w:val="99"/>
    <w:unhideWhenUsed/>
    <w:rsid w:val="00FB406E"/>
    <w:rPr>
      <w:rFonts w:ascii="Arial" w:eastAsia="Arial" w:hAnsi="Arial" w:cs="Arial"/>
      <w:sz w:val="24"/>
      <w:szCs w:val="24"/>
    </w:rPr>
  </w:style>
  <w:style w:type="character" w:customStyle="1" w:styleId="TextodecomentrioChar">
    <w:name w:val="Texto de comentário Char"/>
    <w:basedOn w:val="Fontepargpadro"/>
    <w:link w:val="Textodecomentrio"/>
    <w:uiPriority w:val="99"/>
    <w:rsid w:val="00FB406E"/>
    <w:rPr>
      <w:rFonts w:ascii="Arial" w:eastAsia="Arial" w:hAnsi="Arial" w:cs="Arial"/>
      <w:sz w:val="24"/>
      <w:szCs w:val="24"/>
      <w:lang w:val="en-US"/>
    </w:rPr>
  </w:style>
  <w:style w:type="character" w:customStyle="1" w:styleId="AssuntodocomentrioChar">
    <w:name w:val="Assunto do comentário Char"/>
    <w:basedOn w:val="TextodecomentrioChar"/>
    <w:link w:val="Assuntodocomentrio"/>
    <w:uiPriority w:val="99"/>
    <w:semiHidden/>
    <w:rsid w:val="00FB406E"/>
    <w:rPr>
      <w:rFonts w:ascii="Arial" w:eastAsia="Arial" w:hAnsi="Arial" w:cs="Arial"/>
      <w:b/>
      <w:bCs/>
      <w:sz w:val="20"/>
      <w:szCs w:val="20"/>
      <w:lang w:val="en-US"/>
    </w:rPr>
  </w:style>
  <w:style w:type="paragraph" w:styleId="Assuntodocomentrio">
    <w:name w:val="annotation subject"/>
    <w:basedOn w:val="Textodecomentrio"/>
    <w:next w:val="Textodecomentrio"/>
    <w:link w:val="AssuntodocomentrioChar"/>
    <w:uiPriority w:val="99"/>
    <w:semiHidden/>
    <w:unhideWhenUsed/>
    <w:rsid w:val="00FB406E"/>
    <w:rPr>
      <w:b/>
      <w:bCs/>
      <w:sz w:val="20"/>
      <w:szCs w:val="20"/>
    </w:rPr>
  </w:style>
  <w:style w:type="paragraph" w:customStyle="1" w:styleId="paragraph">
    <w:name w:val="paragraph"/>
    <w:basedOn w:val="Normal"/>
    <w:rsid w:val="00FB406E"/>
    <w:pPr>
      <w:widowControl/>
      <w:autoSpaceDE/>
      <w:autoSpaceDN/>
      <w:spacing w:before="100" w:beforeAutospacing="1" w:after="100" w:afterAutospacing="1"/>
    </w:pPr>
    <w:rPr>
      <w:rFonts w:ascii="Times" w:eastAsiaTheme="minorHAnsi" w:hAnsi="Times" w:cstheme="minorBidi"/>
      <w:sz w:val="20"/>
      <w:szCs w:val="20"/>
      <w:lang w:val="pt-BR"/>
    </w:rPr>
  </w:style>
  <w:style w:type="character" w:customStyle="1" w:styleId="normaltextrun">
    <w:name w:val="normaltextrun"/>
    <w:basedOn w:val="Fontepargpadro"/>
    <w:rsid w:val="00FB406E"/>
  </w:style>
  <w:style w:type="character" w:customStyle="1" w:styleId="apple-converted-space">
    <w:name w:val="apple-converted-space"/>
    <w:basedOn w:val="Fontepargpadro"/>
    <w:rsid w:val="00FB406E"/>
  </w:style>
  <w:style w:type="character" w:customStyle="1" w:styleId="eop">
    <w:name w:val="eop"/>
    <w:basedOn w:val="Fontepargpadro"/>
    <w:rsid w:val="00FB406E"/>
  </w:style>
  <w:style w:type="character" w:customStyle="1" w:styleId="scxw52059307">
    <w:name w:val="scxw52059307"/>
    <w:basedOn w:val="Fontepargpadro"/>
    <w:rsid w:val="00FB406E"/>
  </w:style>
  <w:style w:type="paragraph" w:customStyle="1" w:styleId="article-image">
    <w:name w:val="article-image"/>
    <w:basedOn w:val="Normal"/>
    <w:rsid w:val="00FB406E"/>
    <w:pPr>
      <w:widowControl/>
      <w:autoSpaceDE/>
      <w:autoSpaceDN/>
      <w:spacing w:before="100" w:beforeAutospacing="1" w:after="100" w:afterAutospacing="1"/>
    </w:pPr>
    <w:rPr>
      <w:sz w:val="24"/>
      <w:szCs w:val="24"/>
      <w:lang w:val="pt-BR" w:eastAsia="pt-BR"/>
    </w:rPr>
  </w:style>
  <w:style w:type="paragraph" w:customStyle="1" w:styleId="Rodap1">
    <w:name w:val="Rodapé1"/>
    <w:basedOn w:val="Normal"/>
    <w:qFormat/>
    <w:rsid w:val="00476812"/>
    <w:pPr>
      <w:tabs>
        <w:tab w:val="center" w:pos="4153"/>
        <w:tab w:val="right" w:pos="8306"/>
      </w:tabs>
      <w:suppressAutoHyphens/>
      <w:autoSpaceDE/>
      <w:autoSpaceDN/>
    </w:pPr>
    <w:rPr>
      <w:kern w:val="16"/>
      <w:sz w:val="20"/>
      <w:szCs w:val="20"/>
      <w:lang w:val="pt-BR"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06E"/>
    <w:pPr>
      <w:widowControl w:val="0"/>
      <w:autoSpaceDE w:val="0"/>
      <w:autoSpaceDN w:val="0"/>
      <w:spacing w:after="0" w:line="240" w:lineRule="auto"/>
    </w:pPr>
    <w:rPr>
      <w:rFonts w:ascii="Times New Roman" w:eastAsia="Times New Roman" w:hAnsi="Times New Roman" w:cs="Times New Roman"/>
      <w:lang w:val="en-US"/>
    </w:rPr>
  </w:style>
  <w:style w:type="paragraph" w:styleId="Ttulo1">
    <w:name w:val="heading 1"/>
    <w:aliases w:val="Título MR"/>
    <w:basedOn w:val="Normal"/>
    <w:next w:val="Normal"/>
    <w:link w:val="Ttulo1Char"/>
    <w:uiPriority w:val="9"/>
    <w:qFormat/>
    <w:rsid w:val="00FB406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link w:val="Ttulo2Char"/>
    <w:uiPriority w:val="9"/>
    <w:unhideWhenUsed/>
    <w:qFormat/>
    <w:rsid w:val="00FB406E"/>
    <w:pPr>
      <w:spacing w:line="187" w:lineRule="exact"/>
      <w:ind w:left="715"/>
      <w:outlineLvl w:val="1"/>
    </w:pPr>
    <w:rPr>
      <w:sz w:val="18"/>
      <w:szCs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MR Char"/>
    <w:basedOn w:val="Fontepargpadro"/>
    <w:link w:val="Ttulo1"/>
    <w:uiPriority w:val="9"/>
    <w:rsid w:val="00FB406E"/>
    <w:rPr>
      <w:rFonts w:asciiTheme="majorHAnsi" w:eastAsiaTheme="majorEastAsia" w:hAnsiTheme="majorHAnsi" w:cstheme="majorBidi"/>
      <w:color w:val="2E74B5" w:themeColor="accent1" w:themeShade="BF"/>
      <w:sz w:val="32"/>
      <w:szCs w:val="32"/>
      <w:lang w:val="en-US"/>
    </w:rPr>
  </w:style>
  <w:style w:type="character" w:customStyle="1" w:styleId="Ttulo2Char">
    <w:name w:val="Título 2 Char"/>
    <w:basedOn w:val="Fontepargpadro"/>
    <w:link w:val="Ttulo2"/>
    <w:uiPriority w:val="9"/>
    <w:rsid w:val="00FB406E"/>
    <w:rPr>
      <w:rFonts w:ascii="Times New Roman" w:eastAsia="Times New Roman" w:hAnsi="Times New Roman" w:cs="Times New Roman"/>
      <w:sz w:val="18"/>
      <w:szCs w:val="18"/>
      <w:lang w:val="en-US"/>
    </w:rPr>
  </w:style>
  <w:style w:type="paragraph" w:styleId="Corpodetexto">
    <w:name w:val="Body Text"/>
    <w:basedOn w:val="Normal"/>
    <w:link w:val="CorpodetextoChar"/>
    <w:uiPriority w:val="1"/>
    <w:qFormat/>
    <w:rsid w:val="00FB406E"/>
    <w:rPr>
      <w:sz w:val="14"/>
      <w:szCs w:val="14"/>
    </w:rPr>
  </w:style>
  <w:style w:type="character" w:customStyle="1" w:styleId="CorpodetextoChar">
    <w:name w:val="Corpo de texto Char"/>
    <w:basedOn w:val="Fontepargpadro"/>
    <w:link w:val="Corpodetexto"/>
    <w:uiPriority w:val="1"/>
    <w:rsid w:val="00FB406E"/>
    <w:rPr>
      <w:rFonts w:ascii="Times New Roman" w:eastAsia="Times New Roman" w:hAnsi="Times New Roman" w:cs="Times New Roman"/>
      <w:sz w:val="14"/>
      <w:szCs w:val="14"/>
      <w:lang w:val="en-US"/>
    </w:rPr>
  </w:style>
  <w:style w:type="paragraph" w:styleId="PargrafodaLista">
    <w:name w:val="List Paragraph"/>
    <w:aliases w:val="Lista Paragrafo em Preto,Marca 1,Texto"/>
    <w:basedOn w:val="Normal"/>
    <w:link w:val="PargrafodaListaChar"/>
    <w:uiPriority w:val="34"/>
    <w:qFormat/>
    <w:rsid w:val="00FB406E"/>
    <w:pPr>
      <w:ind w:left="720"/>
      <w:contextualSpacing/>
    </w:pPr>
  </w:style>
  <w:style w:type="character" w:customStyle="1" w:styleId="PargrafodaListaChar">
    <w:name w:val="Parágrafo da Lista Char"/>
    <w:aliases w:val="Lista Paragrafo em Preto Char,Marca 1 Char,Texto Char"/>
    <w:basedOn w:val="Fontepargpadro"/>
    <w:link w:val="PargrafodaLista"/>
    <w:uiPriority w:val="34"/>
    <w:locked/>
    <w:rsid w:val="00FB406E"/>
    <w:rPr>
      <w:rFonts w:ascii="Times New Roman" w:eastAsia="Times New Roman" w:hAnsi="Times New Roman" w:cs="Times New Roman"/>
      <w:lang w:val="en-US"/>
    </w:rPr>
  </w:style>
  <w:style w:type="paragraph" w:customStyle="1" w:styleId="artigo">
    <w:name w:val="artigo"/>
    <w:basedOn w:val="Normal"/>
    <w:rsid w:val="00FB406E"/>
    <w:pPr>
      <w:widowControl/>
      <w:autoSpaceDE/>
      <w:autoSpaceDN/>
      <w:spacing w:before="100" w:beforeAutospacing="1" w:after="100" w:afterAutospacing="1"/>
    </w:pPr>
    <w:rPr>
      <w:sz w:val="24"/>
      <w:szCs w:val="24"/>
      <w:lang w:val="pt-BR" w:eastAsia="pt-BR"/>
    </w:rPr>
  </w:style>
  <w:style w:type="paragraph" w:customStyle="1" w:styleId="inciso">
    <w:name w:val="inciso"/>
    <w:basedOn w:val="Normal"/>
    <w:rsid w:val="00FB406E"/>
    <w:pPr>
      <w:widowControl/>
      <w:autoSpaceDE/>
      <w:autoSpaceDN/>
      <w:spacing w:before="100" w:beforeAutospacing="1" w:after="100" w:afterAutospacing="1"/>
    </w:pPr>
    <w:rPr>
      <w:sz w:val="24"/>
      <w:szCs w:val="24"/>
      <w:lang w:val="pt-BR" w:eastAsia="pt-BR"/>
    </w:rPr>
  </w:style>
  <w:style w:type="paragraph" w:customStyle="1" w:styleId="paragrafo">
    <w:name w:val="paragrafo"/>
    <w:basedOn w:val="Normal"/>
    <w:rsid w:val="00FB406E"/>
    <w:pPr>
      <w:widowControl/>
      <w:autoSpaceDE/>
      <w:autoSpaceDN/>
      <w:spacing w:before="100" w:beforeAutospacing="1" w:after="100" w:afterAutospacing="1"/>
    </w:pPr>
    <w:rPr>
      <w:sz w:val="24"/>
      <w:szCs w:val="24"/>
      <w:lang w:val="pt-BR" w:eastAsia="pt-BR"/>
    </w:rPr>
  </w:style>
  <w:style w:type="character" w:styleId="Hyperlink">
    <w:name w:val="Hyperlink"/>
    <w:basedOn w:val="Fontepargpadro"/>
    <w:uiPriority w:val="99"/>
    <w:unhideWhenUsed/>
    <w:rsid w:val="00FB406E"/>
    <w:rPr>
      <w:color w:val="0563C1" w:themeColor="hyperlink"/>
      <w:u w:val="single"/>
    </w:rPr>
  </w:style>
  <w:style w:type="character" w:styleId="Forte">
    <w:name w:val="Strong"/>
    <w:basedOn w:val="Fontepargpadro"/>
    <w:uiPriority w:val="22"/>
    <w:qFormat/>
    <w:rsid w:val="00FB406E"/>
    <w:rPr>
      <w:b/>
      <w:bCs/>
    </w:rPr>
  </w:style>
  <w:style w:type="table" w:styleId="Tabelacomgrade">
    <w:name w:val="Table Grid"/>
    <w:basedOn w:val="Tabelanormal"/>
    <w:uiPriority w:val="39"/>
    <w:rsid w:val="00FB40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B406E"/>
    <w:pPr>
      <w:widowControl/>
      <w:autoSpaceDE/>
      <w:autoSpaceDN/>
      <w:spacing w:before="100" w:beforeAutospacing="1" w:after="100" w:afterAutospacing="1"/>
    </w:pPr>
    <w:rPr>
      <w:sz w:val="24"/>
      <w:szCs w:val="24"/>
      <w:lang w:val="pt-BR" w:eastAsia="pt-BR"/>
    </w:rPr>
  </w:style>
  <w:style w:type="paragraph" w:customStyle="1" w:styleId="Default">
    <w:name w:val="Default"/>
    <w:rsid w:val="00FB406E"/>
    <w:pPr>
      <w:autoSpaceDE w:val="0"/>
      <w:autoSpaceDN w:val="0"/>
      <w:adjustRightInd w:val="0"/>
      <w:spacing w:after="0" w:line="240" w:lineRule="auto"/>
    </w:pPr>
    <w:rPr>
      <w:rFonts w:ascii="Arial" w:eastAsia="Calibri" w:hAnsi="Arial" w:cs="Arial"/>
      <w:color w:val="000000"/>
      <w:sz w:val="24"/>
      <w:szCs w:val="24"/>
      <w:lang w:eastAsia="pt-BR"/>
    </w:rPr>
  </w:style>
  <w:style w:type="paragraph" w:styleId="Cabealho">
    <w:name w:val="header"/>
    <w:basedOn w:val="Normal"/>
    <w:link w:val="CabealhoChar"/>
    <w:uiPriority w:val="99"/>
    <w:unhideWhenUsed/>
    <w:rsid w:val="00FB406E"/>
    <w:pPr>
      <w:tabs>
        <w:tab w:val="center" w:pos="4252"/>
        <w:tab w:val="right" w:pos="8504"/>
      </w:tabs>
    </w:pPr>
  </w:style>
  <w:style w:type="character" w:customStyle="1" w:styleId="CabealhoChar">
    <w:name w:val="Cabeçalho Char"/>
    <w:basedOn w:val="Fontepargpadro"/>
    <w:link w:val="Cabealho"/>
    <w:uiPriority w:val="99"/>
    <w:rsid w:val="00FB406E"/>
    <w:rPr>
      <w:rFonts w:ascii="Times New Roman" w:eastAsia="Times New Roman" w:hAnsi="Times New Roman" w:cs="Times New Roman"/>
      <w:lang w:val="en-US"/>
    </w:rPr>
  </w:style>
  <w:style w:type="paragraph" w:styleId="Rodap">
    <w:name w:val="footer"/>
    <w:basedOn w:val="Normal"/>
    <w:link w:val="RodapChar"/>
    <w:uiPriority w:val="99"/>
    <w:unhideWhenUsed/>
    <w:rsid w:val="00FB406E"/>
    <w:pPr>
      <w:tabs>
        <w:tab w:val="center" w:pos="4252"/>
        <w:tab w:val="right" w:pos="8504"/>
      </w:tabs>
    </w:pPr>
  </w:style>
  <w:style w:type="character" w:customStyle="1" w:styleId="RodapChar">
    <w:name w:val="Rodapé Char"/>
    <w:basedOn w:val="Fontepargpadro"/>
    <w:link w:val="Rodap"/>
    <w:uiPriority w:val="99"/>
    <w:rsid w:val="00FB406E"/>
    <w:rPr>
      <w:rFonts w:ascii="Times New Roman" w:eastAsia="Times New Roman" w:hAnsi="Times New Roman" w:cs="Times New Roman"/>
      <w:lang w:val="en-US"/>
    </w:rPr>
  </w:style>
  <w:style w:type="paragraph" w:customStyle="1" w:styleId="tpident">
    <w:name w:val="tpident"/>
    <w:basedOn w:val="Normal"/>
    <w:rsid w:val="00FB406E"/>
    <w:pPr>
      <w:widowControl/>
      <w:autoSpaceDE/>
      <w:autoSpaceDN/>
      <w:spacing w:before="100" w:beforeAutospacing="1" w:after="100" w:afterAutospacing="1"/>
    </w:pPr>
    <w:rPr>
      <w:sz w:val="24"/>
      <w:szCs w:val="24"/>
      <w:lang w:val="pt-BR" w:eastAsia="pt-BR"/>
    </w:rPr>
  </w:style>
  <w:style w:type="paragraph" w:customStyle="1" w:styleId="textbody">
    <w:name w:val="textbody"/>
    <w:basedOn w:val="Normal"/>
    <w:rsid w:val="00FB406E"/>
    <w:pPr>
      <w:widowControl/>
      <w:autoSpaceDE/>
      <w:autoSpaceDN/>
      <w:spacing w:before="100" w:beforeAutospacing="1" w:after="100" w:afterAutospacing="1"/>
    </w:pPr>
    <w:rPr>
      <w:sz w:val="24"/>
      <w:szCs w:val="24"/>
      <w:lang w:val="pt-BR" w:eastAsia="pt-BR"/>
    </w:rPr>
  </w:style>
  <w:style w:type="paragraph" w:styleId="Sumrio1">
    <w:name w:val="toc 1"/>
    <w:basedOn w:val="Normal"/>
    <w:uiPriority w:val="39"/>
    <w:qFormat/>
    <w:rsid w:val="00FB406E"/>
    <w:pPr>
      <w:spacing w:before="120"/>
    </w:pPr>
    <w:rPr>
      <w:rFonts w:asciiTheme="minorHAnsi" w:eastAsia="Arial" w:hAnsiTheme="minorHAnsi" w:cs="Arial"/>
      <w:b/>
      <w:sz w:val="24"/>
      <w:szCs w:val="24"/>
    </w:rPr>
  </w:style>
  <w:style w:type="paragraph" w:styleId="Sumrio2">
    <w:name w:val="toc 2"/>
    <w:basedOn w:val="Normal"/>
    <w:uiPriority w:val="1"/>
    <w:qFormat/>
    <w:rsid w:val="00FB406E"/>
    <w:pPr>
      <w:ind w:left="220"/>
    </w:pPr>
    <w:rPr>
      <w:rFonts w:asciiTheme="minorHAnsi" w:eastAsia="Arial" w:hAnsiTheme="minorHAnsi" w:cs="Arial"/>
      <w:b/>
    </w:rPr>
  </w:style>
  <w:style w:type="paragraph" w:customStyle="1" w:styleId="TableParagraph">
    <w:name w:val="Table Paragraph"/>
    <w:basedOn w:val="Normal"/>
    <w:uiPriority w:val="1"/>
    <w:qFormat/>
    <w:rsid w:val="00FB406E"/>
    <w:pPr>
      <w:ind w:left="69"/>
    </w:pPr>
    <w:rPr>
      <w:rFonts w:ascii="Arial" w:eastAsia="Arial" w:hAnsi="Arial" w:cs="Arial"/>
    </w:rPr>
  </w:style>
  <w:style w:type="character" w:customStyle="1" w:styleId="MapadoDocumentoChar">
    <w:name w:val="Mapa do Documento Char"/>
    <w:basedOn w:val="Fontepargpadro"/>
    <w:link w:val="MapadoDocumento"/>
    <w:uiPriority w:val="99"/>
    <w:semiHidden/>
    <w:rsid w:val="00FB406E"/>
    <w:rPr>
      <w:rFonts w:ascii="Lucida Grande" w:eastAsia="Arial" w:hAnsi="Lucida Grande" w:cs="Lucida Grande"/>
      <w:sz w:val="24"/>
      <w:szCs w:val="24"/>
      <w:lang w:val="en-US"/>
    </w:rPr>
  </w:style>
  <w:style w:type="paragraph" w:styleId="MapadoDocumento">
    <w:name w:val="Document Map"/>
    <w:basedOn w:val="Normal"/>
    <w:link w:val="MapadoDocumentoChar"/>
    <w:uiPriority w:val="99"/>
    <w:semiHidden/>
    <w:unhideWhenUsed/>
    <w:rsid w:val="00FB406E"/>
    <w:rPr>
      <w:rFonts w:ascii="Lucida Grande" w:eastAsia="Arial" w:hAnsi="Lucida Grande" w:cs="Lucida Grande"/>
      <w:sz w:val="24"/>
      <w:szCs w:val="24"/>
    </w:rPr>
  </w:style>
  <w:style w:type="character" w:customStyle="1" w:styleId="TextodebaloChar">
    <w:name w:val="Texto de balão Char"/>
    <w:basedOn w:val="Fontepargpadro"/>
    <w:link w:val="Textodebalo"/>
    <w:uiPriority w:val="99"/>
    <w:semiHidden/>
    <w:rsid w:val="00FB406E"/>
    <w:rPr>
      <w:rFonts w:ascii="Lucida Grande" w:eastAsia="Arial" w:hAnsi="Lucida Grande" w:cs="Lucida Grande"/>
      <w:sz w:val="18"/>
      <w:szCs w:val="18"/>
      <w:lang w:val="en-US"/>
    </w:rPr>
  </w:style>
  <w:style w:type="paragraph" w:styleId="Textodebalo">
    <w:name w:val="Balloon Text"/>
    <w:basedOn w:val="Normal"/>
    <w:link w:val="TextodebaloChar"/>
    <w:uiPriority w:val="99"/>
    <w:semiHidden/>
    <w:unhideWhenUsed/>
    <w:rsid w:val="00FB406E"/>
    <w:rPr>
      <w:rFonts w:ascii="Lucida Grande" w:eastAsia="Arial" w:hAnsi="Lucida Grande" w:cs="Lucida Grande"/>
      <w:sz w:val="18"/>
      <w:szCs w:val="18"/>
    </w:rPr>
  </w:style>
  <w:style w:type="paragraph" w:styleId="Sumrio3">
    <w:name w:val="toc 3"/>
    <w:basedOn w:val="Normal"/>
    <w:next w:val="Normal"/>
    <w:autoRedefine/>
    <w:uiPriority w:val="39"/>
    <w:unhideWhenUsed/>
    <w:rsid w:val="00FB406E"/>
    <w:pPr>
      <w:ind w:left="440"/>
    </w:pPr>
    <w:rPr>
      <w:rFonts w:asciiTheme="minorHAnsi" w:eastAsia="Arial" w:hAnsiTheme="minorHAnsi" w:cs="Arial"/>
    </w:rPr>
  </w:style>
  <w:style w:type="paragraph" w:styleId="Sumrio4">
    <w:name w:val="toc 4"/>
    <w:basedOn w:val="Normal"/>
    <w:next w:val="Normal"/>
    <w:autoRedefine/>
    <w:uiPriority w:val="39"/>
    <w:unhideWhenUsed/>
    <w:rsid w:val="00FB406E"/>
    <w:pPr>
      <w:ind w:left="660"/>
    </w:pPr>
    <w:rPr>
      <w:rFonts w:asciiTheme="minorHAnsi" w:eastAsia="Arial" w:hAnsiTheme="minorHAnsi" w:cs="Arial"/>
      <w:sz w:val="20"/>
      <w:szCs w:val="20"/>
    </w:rPr>
  </w:style>
  <w:style w:type="paragraph" w:styleId="Sumrio5">
    <w:name w:val="toc 5"/>
    <w:basedOn w:val="Normal"/>
    <w:next w:val="Normal"/>
    <w:autoRedefine/>
    <w:uiPriority w:val="39"/>
    <w:unhideWhenUsed/>
    <w:rsid w:val="00FB406E"/>
    <w:pPr>
      <w:ind w:left="880"/>
    </w:pPr>
    <w:rPr>
      <w:rFonts w:asciiTheme="minorHAnsi" w:eastAsia="Arial" w:hAnsiTheme="minorHAnsi" w:cs="Arial"/>
      <w:sz w:val="20"/>
      <w:szCs w:val="20"/>
    </w:rPr>
  </w:style>
  <w:style w:type="paragraph" w:styleId="Sumrio6">
    <w:name w:val="toc 6"/>
    <w:basedOn w:val="Normal"/>
    <w:next w:val="Normal"/>
    <w:autoRedefine/>
    <w:uiPriority w:val="39"/>
    <w:unhideWhenUsed/>
    <w:rsid w:val="00FB406E"/>
    <w:pPr>
      <w:ind w:left="1100"/>
    </w:pPr>
    <w:rPr>
      <w:rFonts w:asciiTheme="minorHAnsi" w:eastAsia="Arial" w:hAnsiTheme="minorHAnsi" w:cs="Arial"/>
      <w:sz w:val="20"/>
      <w:szCs w:val="20"/>
    </w:rPr>
  </w:style>
  <w:style w:type="paragraph" w:styleId="Sumrio7">
    <w:name w:val="toc 7"/>
    <w:basedOn w:val="Normal"/>
    <w:next w:val="Normal"/>
    <w:autoRedefine/>
    <w:uiPriority w:val="39"/>
    <w:unhideWhenUsed/>
    <w:rsid w:val="00FB406E"/>
    <w:pPr>
      <w:ind w:left="1320"/>
    </w:pPr>
    <w:rPr>
      <w:rFonts w:asciiTheme="minorHAnsi" w:eastAsia="Arial" w:hAnsiTheme="minorHAnsi" w:cs="Arial"/>
      <w:sz w:val="20"/>
      <w:szCs w:val="20"/>
    </w:rPr>
  </w:style>
  <w:style w:type="paragraph" w:styleId="Sumrio8">
    <w:name w:val="toc 8"/>
    <w:basedOn w:val="Normal"/>
    <w:next w:val="Normal"/>
    <w:autoRedefine/>
    <w:uiPriority w:val="39"/>
    <w:unhideWhenUsed/>
    <w:rsid w:val="00FB406E"/>
    <w:pPr>
      <w:ind w:left="1540"/>
    </w:pPr>
    <w:rPr>
      <w:rFonts w:asciiTheme="minorHAnsi" w:eastAsia="Arial" w:hAnsiTheme="minorHAnsi" w:cs="Arial"/>
      <w:sz w:val="20"/>
      <w:szCs w:val="20"/>
    </w:rPr>
  </w:style>
  <w:style w:type="paragraph" w:styleId="Sumrio9">
    <w:name w:val="toc 9"/>
    <w:basedOn w:val="Normal"/>
    <w:next w:val="Normal"/>
    <w:autoRedefine/>
    <w:uiPriority w:val="39"/>
    <w:unhideWhenUsed/>
    <w:rsid w:val="00FB406E"/>
    <w:pPr>
      <w:ind w:left="1760"/>
    </w:pPr>
    <w:rPr>
      <w:rFonts w:asciiTheme="minorHAnsi" w:eastAsia="Arial" w:hAnsiTheme="minorHAnsi" w:cs="Arial"/>
      <w:sz w:val="20"/>
      <w:szCs w:val="20"/>
    </w:rPr>
  </w:style>
  <w:style w:type="paragraph" w:styleId="CabealhodoSumrio">
    <w:name w:val="TOC Heading"/>
    <w:basedOn w:val="Ttulo1"/>
    <w:next w:val="Normal"/>
    <w:uiPriority w:val="39"/>
    <w:unhideWhenUsed/>
    <w:qFormat/>
    <w:rsid w:val="00FB406E"/>
    <w:pPr>
      <w:widowControl/>
      <w:autoSpaceDE/>
      <w:autoSpaceDN/>
      <w:spacing w:before="480" w:line="276" w:lineRule="auto"/>
      <w:outlineLvl w:val="9"/>
    </w:pPr>
    <w:rPr>
      <w:b/>
      <w:bCs/>
      <w:sz w:val="28"/>
      <w:szCs w:val="28"/>
    </w:rPr>
  </w:style>
  <w:style w:type="paragraph" w:styleId="Textodenotaderodap">
    <w:name w:val="footnote text"/>
    <w:basedOn w:val="Normal"/>
    <w:link w:val="TextodenotaderodapChar"/>
    <w:uiPriority w:val="99"/>
    <w:unhideWhenUsed/>
    <w:rsid w:val="00FB406E"/>
    <w:rPr>
      <w:rFonts w:ascii="Arial" w:eastAsia="Arial" w:hAnsi="Arial" w:cs="Arial"/>
      <w:sz w:val="24"/>
      <w:szCs w:val="24"/>
    </w:rPr>
  </w:style>
  <w:style w:type="character" w:customStyle="1" w:styleId="TextodenotaderodapChar">
    <w:name w:val="Texto de nota de rodapé Char"/>
    <w:basedOn w:val="Fontepargpadro"/>
    <w:link w:val="Textodenotaderodap"/>
    <w:uiPriority w:val="99"/>
    <w:rsid w:val="00FB406E"/>
    <w:rPr>
      <w:rFonts w:ascii="Arial" w:eastAsia="Arial" w:hAnsi="Arial" w:cs="Arial"/>
      <w:sz w:val="24"/>
      <w:szCs w:val="24"/>
      <w:lang w:val="en-US"/>
    </w:rPr>
  </w:style>
  <w:style w:type="character" w:styleId="Refdenotaderodap">
    <w:name w:val="footnote reference"/>
    <w:basedOn w:val="Fontepargpadro"/>
    <w:uiPriority w:val="99"/>
    <w:unhideWhenUsed/>
    <w:rsid w:val="00FB406E"/>
    <w:rPr>
      <w:vertAlign w:val="superscript"/>
    </w:rPr>
  </w:style>
  <w:style w:type="paragraph" w:styleId="Textodecomentrio">
    <w:name w:val="annotation text"/>
    <w:basedOn w:val="Normal"/>
    <w:link w:val="TextodecomentrioChar"/>
    <w:uiPriority w:val="99"/>
    <w:unhideWhenUsed/>
    <w:rsid w:val="00FB406E"/>
    <w:rPr>
      <w:rFonts w:ascii="Arial" w:eastAsia="Arial" w:hAnsi="Arial" w:cs="Arial"/>
      <w:sz w:val="24"/>
      <w:szCs w:val="24"/>
    </w:rPr>
  </w:style>
  <w:style w:type="character" w:customStyle="1" w:styleId="TextodecomentrioChar">
    <w:name w:val="Texto de comentário Char"/>
    <w:basedOn w:val="Fontepargpadro"/>
    <w:link w:val="Textodecomentrio"/>
    <w:uiPriority w:val="99"/>
    <w:rsid w:val="00FB406E"/>
    <w:rPr>
      <w:rFonts w:ascii="Arial" w:eastAsia="Arial" w:hAnsi="Arial" w:cs="Arial"/>
      <w:sz w:val="24"/>
      <w:szCs w:val="24"/>
      <w:lang w:val="en-US"/>
    </w:rPr>
  </w:style>
  <w:style w:type="character" w:customStyle="1" w:styleId="AssuntodocomentrioChar">
    <w:name w:val="Assunto do comentário Char"/>
    <w:basedOn w:val="TextodecomentrioChar"/>
    <w:link w:val="Assuntodocomentrio"/>
    <w:uiPriority w:val="99"/>
    <w:semiHidden/>
    <w:rsid w:val="00FB406E"/>
    <w:rPr>
      <w:rFonts w:ascii="Arial" w:eastAsia="Arial" w:hAnsi="Arial" w:cs="Arial"/>
      <w:b/>
      <w:bCs/>
      <w:sz w:val="20"/>
      <w:szCs w:val="20"/>
      <w:lang w:val="en-US"/>
    </w:rPr>
  </w:style>
  <w:style w:type="paragraph" w:styleId="Assuntodocomentrio">
    <w:name w:val="annotation subject"/>
    <w:basedOn w:val="Textodecomentrio"/>
    <w:next w:val="Textodecomentrio"/>
    <w:link w:val="AssuntodocomentrioChar"/>
    <w:uiPriority w:val="99"/>
    <w:semiHidden/>
    <w:unhideWhenUsed/>
    <w:rsid w:val="00FB406E"/>
    <w:rPr>
      <w:b/>
      <w:bCs/>
      <w:sz w:val="20"/>
      <w:szCs w:val="20"/>
    </w:rPr>
  </w:style>
  <w:style w:type="paragraph" w:customStyle="1" w:styleId="paragraph">
    <w:name w:val="paragraph"/>
    <w:basedOn w:val="Normal"/>
    <w:rsid w:val="00FB406E"/>
    <w:pPr>
      <w:widowControl/>
      <w:autoSpaceDE/>
      <w:autoSpaceDN/>
      <w:spacing w:before="100" w:beforeAutospacing="1" w:after="100" w:afterAutospacing="1"/>
    </w:pPr>
    <w:rPr>
      <w:rFonts w:ascii="Times" w:eastAsiaTheme="minorHAnsi" w:hAnsi="Times" w:cstheme="minorBidi"/>
      <w:sz w:val="20"/>
      <w:szCs w:val="20"/>
      <w:lang w:val="pt-BR"/>
    </w:rPr>
  </w:style>
  <w:style w:type="character" w:customStyle="1" w:styleId="normaltextrun">
    <w:name w:val="normaltextrun"/>
    <w:basedOn w:val="Fontepargpadro"/>
    <w:rsid w:val="00FB406E"/>
  </w:style>
  <w:style w:type="character" w:customStyle="1" w:styleId="apple-converted-space">
    <w:name w:val="apple-converted-space"/>
    <w:basedOn w:val="Fontepargpadro"/>
    <w:rsid w:val="00FB406E"/>
  </w:style>
  <w:style w:type="character" w:customStyle="1" w:styleId="eop">
    <w:name w:val="eop"/>
    <w:basedOn w:val="Fontepargpadro"/>
    <w:rsid w:val="00FB406E"/>
  </w:style>
  <w:style w:type="character" w:customStyle="1" w:styleId="scxw52059307">
    <w:name w:val="scxw52059307"/>
    <w:basedOn w:val="Fontepargpadro"/>
    <w:rsid w:val="00FB406E"/>
  </w:style>
  <w:style w:type="paragraph" w:customStyle="1" w:styleId="article-image">
    <w:name w:val="article-image"/>
    <w:basedOn w:val="Normal"/>
    <w:rsid w:val="00FB406E"/>
    <w:pPr>
      <w:widowControl/>
      <w:autoSpaceDE/>
      <w:autoSpaceDN/>
      <w:spacing w:before="100" w:beforeAutospacing="1" w:after="100" w:afterAutospacing="1"/>
    </w:pPr>
    <w:rPr>
      <w:sz w:val="24"/>
      <w:szCs w:val="24"/>
      <w:lang w:val="pt-BR" w:eastAsia="pt-BR"/>
    </w:rPr>
  </w:style>
  <w:style w:type="paragraph" w:customStyle="1" w:styleId="Rodap1">
    <w:name w:val="Rodapé1"/>
    <w:basedOn w:val="Normal"/>
    <w:qFormat/>
    <w:rsid w:val="00476812"/>
    <w:pPr>
      <w:tabs>
        <w:tab w:val="center" w:pos="4153"/>
        <w:tab w:val="right" w:pos="8306"/>
      </w:tabs>
      <w:suppressAutoHyphens/>
      <w:autoSpaceDE/>
      <w:autoSpaceDN/>
    </w:pPr>
    <w:rPr>
      <w:kern w:val="16"/>
      <w:sz w:val="20"/>
      <w:szCs w:val="20"/>
      <w:lang w:val="pt-B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46152">
      <w:bodyDiv w:val="1"/>
      <w:marLeft w:val="0"/>
      <w:marRight w:val="0"/>
      <w:marTop w:val="0"/>
      <w:marBottom w:val="0"/>
      <w:divBdr>
        <w:top w:val="none" w:sz="0" w:space="0" w:color="auto"/>
        <w:left w:val="none" w:sz="0" w:space="0" w:color="auto"/>
        <w:bottom w:val="none" w:sz="0" w:space="0" w:color="auto"/>
        <w:right w:val="none" w:sz="0" w:space="0" w:color="auto"/>
      </w:divBdr>
    </w:div>
    <w:div w:id="984823671">
      <w:bodyDiv w:val="1"/>
      <w:marLeft w:val="0"/>
      <w:marRight w:val="0"/>
      <w:marTop w:val="0"/>
      <w:marBottom w:val="0"/>
      <w:divBdr>
        <w:top w:val="none" w:sz="0" w:space="0" w:color="auto"/>
        <w:left w:val="none" w:sz="0" w:space="0" w:color="auto"/>
        <w:bottom w:val="none" w:sz="0" w:space="0" w:color="auto"/>
        <w:right w:val="none" w:sz="0" w:space="0" w:color="auto"/>
      </w:divBdr>
    </w:div>
    <w:div w:id="1026371209">
      <w:bodyDiv w:val="1"/>
      <w:marLeft w:val="0"/>
      <w:marRight w:val="0"/>
      <w:marTop w:val="0"/>
      <w:marBottom w:val="0"/>
      <w:divBdr>
        <w:top w:val="none" w:sz="0" w:space="0" w:color="auto"/>
        <w:left w:val="none" w:sz="0" w:space="0" w:color="auto"/>
        <w:bottom w:val="none" w:sz="0" w:space="0" w:color="auto"/>
        <w:right w:val="none" w:sz="0" w:space="0" w:color="auto"/>
      </w:divBdr>
    </w:div>
    <w:div w:id="1436711431">
      <w:bodyDiv w:val="1"/>
      <w:marLeft w:val="0"/>
      <w:marRight w:val="0"/>
      <w:marTop w:val="0"/>
      <w:marBottom w:val="0"/>
      <w:divBdr>
        <w:top w:val="none" w:sz="0" w:space="0" w:color="auto"/>
        <w:left w:val="none" w:sz="0" w:space="0" w:color="auto"/>
        <w:bottom w:val="none" w:sz="0" w:space="0" w:color="auto"/>
        <w:right w:val="none" w:sz="0" w:space="0" w:color="auto"/>
      </w:divBdr>
    </w:div>
    <w:div w:id="1797794490">
      <w:bodyDiv w:val="1"/>
      <w:marLeft w:val="0"/>
      <w:marRight w:val="0"/>
      <w:marTop w:val="0"/>
      <w:marBottom w:val="0"/>
      <w:divBdr>
        <w:top w:val="none" w:sz="0" w:space="0" w:color="auto"/>
        <w:left w:val="none" w:sz="0" w:space="0" w:color="auto"/>
        <w:bottom w:val="none" w:sz="0" w:space="0" w:color="auto"/>
        <w:right w:val="none" w:sz="0" w:space="0" w:color="auto"/>
      </w:divBdr>
    </w:div>
    <w:div w:id="1951814538">
      <w:bodyDiv w:val="1"/>
      <w:marLeft w:val="0"/>
      <w:marRight w:val="0"/>
      <w:marTop w:val="0"/>
      <w:marBottom w:val="0"/>
      <w:divBdr>
        <w:top w:val="none" w:sz="0" w:space="0" w:color="auto"/>
        <w:left w:val="none" w:sz="0" w:space="0" w:color="auto"/>
        <w:bottom w:val="none" w:sz="0" w:space="0" w:color="auto"/>
        <w:right w:val="none" w:sz="0" w:space="0" w:color="auto"/>
      </w:divBdr>
    </w:div>
    <w:div w:id="199040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72EF1-63C6-457B-B92F-1376EBBDE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2415</TotalTime>
  <Pages>44</Pages>
  <Words>13618</Words>
  <Characters>73539</Characters>
  <Application>Microsoft Office Word</Application>
  <DocSecurity>0</DocSecurity>
  <Lines>612</Lines>
  <Paragraphs>173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BARRA PIRAÍ</dc:creator>
  <cp:lastModifiedBy>PREF BARRA DE PIRAI</cp:lastModifiedBy>
  <cp:revision>104</cp:revision>
  <cp:lastPrinted>2022-11-21T16:28:00Z</cp:lastPrinted>
  <dcterms:created xsi:type="dcterms:W3CDTF">2022-06-29T17:15:00Z</dcterms:created>
  <dcterms:modified xsi:type="dcterms:W3CDTF">2022-11-21T16:28:00Z</dcterms:modified>
</cp:coreProperties>
</file>