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3114" w:rsidRDefault="00923114" w:rsidP="00923114">
      <w:pPr>
        <w:pStyle w:val="Corpodetexto"/>
        <w:spacing w:before="8"/>
        <w:rPr>
          <w:sz w:val="12"/>
        </w:rPr>
      </w:pPr>
      <w:bookmarkStart w:id="0" w:name="_GoBack"/>
      <w:bookmarkEnd w:id="0"/>
    </w:p>
    <w:p w:rsidR="007A7107" w:rsidRDefault="007A7107" w:rsidP="00923114">
      <w:pPr>
        <w:pStyle w:val="Corpodetexto"/>
        <w:spacing w:before="8"/>
        <w:rPr>
          <w:sz w:val="12"/>
        </w:rPr>
      </w:pPr>
    </w:p>
    <w:p w:rsidR="007A7107" w:rsidRDefault="007A7107" w:rsidP="00923114">
      <w:pPr>
        <w:pStyle w:val="Corpodetexto"/>
        <w:spacing w:before="8"/>
        <w:rPr>
          <w:sz w:val="12"/>
        </w:rPr>
      </w:pPr>
    </w:p>
    <w:p w:rsidR="007A7107" w:rsidRDefault="007A7107" w:rsidP="00923114">
      <w:pPr>
        <w:pStyle w:val="Corpodetexto"/>
        <w:spacing w:before="8"/>
        <w:rPr>
          <w:sz w:val="12"/>
        </w:rPr>
      </w:pPr>
    </w:p>
    <w:p w:rsidR="007A7107" w:rsidRDefault="007A7107" w:rsidP="00923114">
      <w:pPr>
        <w:pStyle w:val="Corpodetexto"/>
        <w:spacing w:before="8"/>
        <w:rPr>
          <w:sz w:val="12"/>
        </w:rPr>
      </w:pPr>
    </w:p>
    <w:p w:rsidR="007A7107" w:rsidRPr="00C07720" w:rsidRDefault="007A7107" w:rsidP="007A7107">
      <w:pPr>
        <w:pStyle w:val="Corpodetexto"/>
        <w:spacing w:before="8"/>
        <w:jc w:val="center"/>
        <w:rPr>
          <w:sz w:val="48"/>
          <w:szCs w:val="48"/>
        </w:rPr>
      </w:pPr>
      <w:proofErr w:type="spellStart"/>
      <w:r w:rsidRPr="00C07720">
        <w:rPr>
          <w:sz w:val="48"/>
          <w:szCs w:val="48"/>
        </w:rPr>
        <w:t>Estudo</w:t>
      </w:r>
      <w:proofErr w:type="spellEnd"/>
      <w:r w:rsidRPr="00C07720">
        <w:rPr>
          <w:sz w:val="48"/>
          <w:szCs w:val="48"/>
        </w:rPr>
        <w:t xml:space="preserve"> de </w:t>
      </w:r>
      <w:proofErr w:type="spellStart"/>
      <w:r w:rsidRPr="00C07720">
        <w:rPr>
          <w:sz w:val="48"/>
          <w:szCs w:val="48"/>
        </w:rPr>
        <w:t>Viabilidade</w:t>
      </w:r>
      <w:proofErr w:type="spellEnd"/>
    </w:p>
    <w:p w:rsidR="007A7107" w:rsidRPr="007A7107" w:rsidRDefault="007A7107" w:rsidP="007A7107">
      <w:pPr>
        <w:pStyle w:val="Corpodetexto"/>
        <w:spacing w:before="8"/>
        <w:jc w:val="center"/>
        <w:rPr>
          <w:sz w:val="48"/>
          <w:szCs w:val="48"/>
        </w:rPr>
      </w:pPr>
    </w:p>
    <w:p w:rsidR="007A7107" w:rsidRPr="007A7107" w:rsidRDefault="007A7107" w:rsidP="007A7107">
      <w:pPr>
        <w:pStyle w:val="Corpodetexto"/>
        <w:spacing w:before="8"/>
        <w:jc w:val="center"/>
        <w:rPr>
          <w:sz w:val="48"/>
          <w:szCs w:val="48"/>
        </w:rPr>
      </w:pPr>
    </w:p>
    <w:p w:rsidR="007A7107" w:rsidRDefault="007A7107" w:rsidP="00923114">
      <w:pPr>
        <w:pStyle w:val="Corpodetexto"/>
        <w:spacing w:before="8"/>
        <w:rPr>
          <w:sz w:val="12"/>
        </w:rPr>
      </w:pPr>
    </w:p>
    <w:p w:rsidR="00923114" w:rsidRDefault="00010ED1" w:rsidP="00923114">
      <w:pPr>
        <w:pStyle w:val="Corpodetexto"/>
        <w:spacing w:before="6"/>
        <w:rPr>
          <w:sz w:val="28"/>
        </w:rPr>
      </w:pPr>
      <w:r>
        <w:rPr>
          <w:noProof/>
          <w:sz w:val="28"/>
          <w:lang w:val="pt-BR" w:eastAsia="pt-BR"/>
        </w:rPr>
        <w:drawing>
          <wp:inline distT="0" distB="0" distL="0" distR="0">
            <wp:extent cx="5388450" cy="1796995"/>
            <wp:effectExtent l="19050" t="0" r="2700" b="0"/>
            <wp:docPr id="3" name="Imagem 2" descr="Circuito Contemporâneo Ipiabas - Narrativa - Horizo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ito Contemporâneo Ipiabas - Narrativa - Horizontal.jpg"/>
                    <pic:cNvPicPr/>
                  </pic:nvPicPr>
                  <pic:blipFill>
                    <a:blip r:embed="rId9"/>
                    <a:stretch>
                      <a:fillRect/>
                    </a:stretch>
                  </pic:blipFill>
                  <pic:spPr>
                    <a:xfrm>
                      <a:off x="0" y="0"/>
                      <a:ext cx="5400040" cy="1800860"/>
                    </a:xfrm>
                    <a:prstGeom prst="rect">
                      <a:avLst/>
                    </a:prstGeom>
                  </pic:spPr>
                </pic:pic>
              </a:graphicData>
            </a:graphic>
          </wp:inline>
        </w:drawing>
      </w:r>
    </w:p>
    <w:p w:rsidR="00923114" w:rsidRDefault="00923114"/>
    <w:p w:rsidR="003C780F" w:rsidRDefault="003C780F"/>
    <w:p w:rsidR="003C780F" w:rsidRDefault="003C780F"/>
    <w:p w:rsidR="003C780F" w:rsidRDefault="003C780F"/>
    <w:p w:rsidR="00215E2F" w:rsidRDefault="00215E2F" w:rsidP="00215E2F">
      <w:pPr>
        <w:jc w:val="center"/>
        <w:rPr>
          <w:i/>
          <w:iCs/>
          <w:sz w:val="28"/>
          <w:szCs w:val="28"/>
          <w:lang w:val="pt-BR"/>
        </w:rPr>
      </w:pPr>
      <w:r>
        <w:rPr>
          <w:i/>
          <w:iCs/>
          <w:sz w:val="28"/>
          <w:szCs w:val="28"/>
          <w:lang w:val="pt-BR"/>
        </w:rPr>
        <w:t>Estudo de Viabilidade T</w:t>
      </w:r>
      <w:r w:rsidR="003C780F" w:rsidRPr="00090C3D">
        <w:rPr>
          <w:i/>
          <w:iCs/>
          <w:sz w:val="28"/>
          <w:szCs w:val="28"/>
          <w:lang w:val="pt-BR"/>
        </w:rPr>
        <w:t>écnic</w:t>
      </w:r>
      <w:r w:rsidR="00090C3D">
        <w:rPr>
          <w:i/>
          <w:iCs/>
          <w:sz w:val="28"/>
          <w:szCs w:val="28"/>
          <w:lang w:val="pt-BR"/>
        </w:rPr>
        <w:t>a</w:t>
      </w:r>
      <w:r>
        <w:rPr>
          <w:i/>
          <w:iCs/>
          <w:sz w:val="28"/>
          <w:szCs w:val="28"/>
          <w:lang w:val="pt-BR"/>
        </w:rPr>
        <w:t>, E</w:t>
      </w:r>
      <w:r w:rsidR="003C780F" w:rsidRPr="00090C3D">
        <w:rPr>
          <w:i/>
          <w:iCs/>
          <w:sz w:val="28"/>
          <w:szCs w:val="28"/>
          <w:lang w:val="pt-BR"/>
        </w:rPr>
        <w:t>con</w:t>
      </w:r>
      <w:r w:rsidR="00090C3D">
        <w:rPr>
          <w:i/>
          <w:iCs/>
          <w:sz w:val="28"/>
          <w:szCs w:val="28"/>
          <w:lang w:val="pt-BR"/>
        </w:rPr>
        <w:t>ô</w:t>
      </w:r>
      <w:r>
        <w:rPr>
          <w:i/>
          <w:iCs/>
          <w:sz w:val="28"/>
          <w:szCs w:val="28"/>
          <w:lang w:val="pt-BR"/>
        </w:rPr>
        <w:t>mico-Financeiro e J</w:t>
      </w:r>
      <w:r w:rsidR="003C780F" w:rsidRPr="00090C3D">
        <w:rPr>
          <w:i/>
          <w:iCs/>
          <w:sz w:val="28"/>
          <w:szCs w:val="28"/>
          <w:lang w:val="pt-BR"/>
        </w:rPr>
        <w:t>urídic</w:t>
      </w:r>
      <w:r w:rsidR="00090C3D">
        <w:rPr>
          <w:i/>
          <w:iCs/>
          <w:sz w:val="28"/>
          <w:szCs w:val="28"/>
          <w:lang w:val="pt-BR"/>
        </w:rPr>
        <w:t>a</w:t>
      </w:r>
      <w:r w:rsidR="003C780F" w:rsidRPr="00090C3D">
        <w:rPr>
          <w:i/>
          <w:iCs/>
          <w:sz w:val="28"/>
          <w:szCs w:val="28"/>
          <w:lang w:val="pt-BR"/>
        </w:rPr>
        <w:t xml:space="preserve"> para </w:t>
      </w:r>
      <w:r w:rsidR="00F8631F">
        <w:rPr>
          <w:i/>
          <w:iCs/>
          <w:sz w:val="28"/>
          <w:szCs w:val="28"/>
          <w:lang w:val="pt-BR"/>
        </w:rPr>
        <w:t>Concessão</w:t>
      </w:r>
      <w:r w:rsidR="003C5F97">
        <w:rPr>
          <w:i/>
          <w:iCs/>
          <w:sz w:val="28"/>
          <w:szCs w:val="28"/>
          <w:lang w:val="pt-BR"/>
        </w:rPr>
        <w:t xml:space="preserve"> Patrocinada</w:t>
      </w:r>
      <w:r w:rsidR="00F8631F">
        <w:rPr>
          <w:i/>
          <w:iCs/>
          <w:sz w:val="28"/>
          <w:szCs w:val="28"/>
          <w:lang w:val="pt-BR"/>
        </w:rPr>
        <w:t xml:space="preserve"> por Pactuação </w:t>
      </w:r>
      <w:r w:rsidR="00096AA4">
        <w:rPr>
          <w:i/>
          <w:iCs/>
          <w:sz w:val="28"/>
          <w:szCs w:val="28"/>
          <w:lang w:val="pt-BR"/>
        </w:rPr>
        <w:t>P</w:t>
      </w:r>
      <w:r w:rsidR="00F8631F">
        <w:rPr>
          <w:i/>
          <w:iCs/>
          <w:sz w:val="28"/>
          <w:szCs w:val="28"/>
          <w:lang w:val="pt-BR"/>
        </w:rPr>
        <w:t>úbli</w:t>
      </w:r>
      <w:r w:rsidR="002C1322">
        <w:rPr>
          <w:i/>
          <w:iCs/>
          <w:sz w:val="28"/>
          <w:szCs w:val="28"/>
          <w:lang w:val="pt-BR"/>
        </w:rPr>
        <w:t>c</w:t>
      </w:r>
      <w:r w:rsidR="00F8631F">
        <w:rPr>
          <w:i/>
          <w:iCs/>
          <w:sz w:val="28"/>
          <w:szCs w:val="28"/>
          <w:lang w:val="pt-BR"/>
        </w:rPr>
        <w:t>o-Privada</w:t>
      </w:r>
      <w:r w:rsidR="003C780F" w:rsidRPr="00090C3D">
        <w:rPr>
          <w:i/>
          <w:iCs/>
          <w:sz w:val="28"/>
          <w:szCs w:val="28"/>
          <w:lang w:val="pt-BR"/>
        </w:rPr>
        <w:t xml:space="preserve"> </w:t>
      </w:r>
      <w:proofErr w:type="gramStart"/>
      <w:r w:rsidR="003C780F" w:rsidRPr="00090C3D">
        <w:rPr>
          <w:i/>
          <w:iCs/>
          <w:sz w:val="28"/>
          <w:szCs w:val="28"/>
          <w:lang w:val="pt-BR"/>
        </w:rPr>
        <w:t>d</w:t>
      </w:r>
      <w:r w:rsidR="00090C3D">
        <w:rPr>
          <w:i/>
          <w:iCs/>
          <w:sz w:val="28"/>
          <w:szCs w:val="28"/>
          <w:lang w:val="pt-BR"/>
        </w:rPr>
        <w:t>o</w:t>
      </w:r>
      <w:proofErr w:type="gramEnd"/>
      <w:r w:rsidR="00090C3D">
        <w:rPr>
          <w:i/>
          <w:iCs/>
          <w:sz w:val="28"/>
          <w:szCs w:val="28"/>
          <w:lang w:val="pt-BR"/>
        </w:rPr>
        <w:t xml:space="preserve"> </w:t>
      </w:r>
    </w:p>
    <w:p w:rsidR="00215E2F" w:rsidRDefault="00D46639" w:rsidP="00215E2F">
      <w:pPr>
        <w:jc w:val="center"/>
        <w:rPr>
          <w:i/>
          <w:iCs/>
          <w:sz w:val="28"/>
          <w:szCs w:val="28"/>
          <w:lang w:val="pt-BR"/>
        </w:rPr>
      </w:pPr>
      <w:r>
        <w:rPr>
          <w:i/>
          <w:iCs/>
          <w:sz w:val="28"/>
          <w:szCs w:val="28"/>
          <w:lang w:val="pt-BR"/>
        </w:rPr>
        <w:t xml:space="preserve">Complexo </w:t>
      </w:r>
      <w:r w:rsidR="006F5AEA" w:rsidRPr="00090C3D">
        <w:rPr>
          <w:i/>
          <w:iCs/>
          <w:sz w:val="28"/>
          <w:szCs w:val="28"/>
          <w:lang w:val="pt-BR"/>
        </w:rPr>
        <w:t>Turís</w:t>
      </w:r>
      <w:r w:rsidR="006F5AEA">
        <w:rPr>
          <w:i/>
          <w:iCs/>
          <w:sz w:val="28"/>
          <w:szCs w:val="28"/>
          <w:lang w:val="pt-BR"/>
        </w:rPr>
        <w:t>tico</w:t>
      </w:r>
      <w:r w:rsidR="00215E2F">
        <w:rPr>
          <w:i/>
          <w:iCs/>
          <w:sz w:val="28"/>
          <w:szCs w:val="28"/>
          <w:lang w:val="pt-BR"/>
        </w:rPr>
        <w:t xml:space="preserve"> </w:t>
      </w:r>
      <w:r w:rsidR="006F5AEA">
        <w:rPr>
          <w:i/>
          <w:iCs/>
          <w:sz w:val="28"/>
          <w:szCs w:val="28"/>
          <w:lang w:val="pt-BR"/>
        </w:rPr>
        <w:t xml:space="preserve">e </w:t>
      </w:r>
      <w:r w:rsidR="00215E2F">
        <w:rPr>
          <w:i/>
          <w:iCs/>
          <w:sz w:val="28"/>
          <w:szCs w:val="28"/>
          <w:lang w:val="pt-BR"/>
        </w:rPr>
        <w:t>C</w:t>
      </w:r>
      <w:r w:rsidR="006F5AEA">
        <w:rPr>
          <w:i/>
          <w:iCs/>
          <w:sz w:val="28"/>
          <w:szCs w:val="28"/>
          <w:lang w:val="pt-BR"/>
        </w:rPr>
        <w:t xml:space="preserve">ultural </w:t>
      </w:r>
      <w:r>
        <w:rPr>
          <w:i/>
          <w:iCs/>
          <w:sz w:val="28"/>
          <w:szCs w:val="28"/>
          <w:lang w:val="pt-BR"/>
        </w:rPr>
        <w:t>de</w:t>
      </w:r>
      <w:r w:rsidR="003C780F" w:rsidRPr="00090C3D">
        <w:rPr>
          <w:i/>
          <w:iCs/>
          <w:sz w:val="28"/>
          <w:szCs w:val="28"/>
          <w:lang w:val="pt-BR"/>
        </w:rPr>
        <w:t xml:space="preserve"> Ipiabas, Barra do Piraí-RJ</w:t>
      </w:r>
      <w:r>
        <w:rPr>
          <w:i/>
          <w:iCs/>
          <w:sz w:val="28"/>
          <w:szCs w:val="28"/>
          <w:lang w:val="pt-BR"/>
        </w:rPr>
        <w:t xml:space="preserve">, </w:t>
      </w:r>
    </w:p>
    <w:p w:rsidR="003C780F" w:rsidRDefault="00D46639" w:rsidP="00215E2F">
      <w:pPr>
        <w:jc w:val="center"/>
        <w:rPr>
          <w:i/>
          <w:iCs/>
          <w:sz w:val="28"/>
          <w:szCs w:val="28"/>
          <w:lang w:val="pt-BR"/>
        </w:rPr>
      </w:pPr>
      <w:proofErr w:type="gramStart"/>
      <w:r>
        <w:rPr>
          <w:i/>
          <w:iCs/>
          <w:sz w:val="28"/>
          <w:szCs w:val="28"/>
          <w:lang w:val="pt-BR"/>
        </w:rPr>
        <w:t>para</w:t>
      </w:r>
      <w:proofErr w:type="gramEnd"/>
      <w:r>
        <w:rPr>
          <w:i/>
          <w:iCs/>
          <w:sz w:val="28"/>
          <w:szCs w:val="28"/>
          <w:lang w:val="pt-BR"/>
        </w:rPr>
        <w:t xml:space="preserve"> </w:t>
      </w:r>
      <w:r w:rsidR="00201F78">
        <w:rPr>
          <w:i/>
          <w:iCs/>
          <w:sz w:val="28"/>
          <w:szCs w:val="28"/>
          <w:lang w:val="pt-BR"/>
        </w:rPr>
        <w:t xml:space="preserve">implantação, </w:t>
      </w:r>
      <w:r>
        <w:rPr>
          <w:i/>
          <w:iCs/>
          <w:sz w:val="28"/>
          <w:szCs w:val="28"/>
          <w:lang w:val="pt-BR"/>
        </w:rPr>
        <w:t>gestão</w:t>
      </w:r>
      <w:r w:rsidR="00215E2F">
        <w:rPr>
          <w:i/>
          <w:iCs/>
          <w:sz w:val="28"/>
          <w:szCs w:val="28"/>
          <w:lang w:val="pt-BR"/>
        </w:rPr>
        <w:t xml:space="preserve"> e i</w:t>
      </w:r>
      <w:r>
        <w:rPr>
          <w:i/>
          <w:iCs/>
          <w:sz w:val="28"/>
          <w:szCs w:val="28"/>
          <w:lang w:val="pt-BR"/>
        </w:rPr>
        <w:t>nfraestrutura</w:t>
      </w:r>
      <w:r w:rsidR="00090C3D" w:rsidRPr="00090C3D">
        <w:rPr>
          <w:i/>
          <w:iCs/>
          <w:sz w:val="28"/>
          <w:szCs w:val="28"/>
          <w:lang w:val="pt-BR"/>
        </w:rPr>
        <w:t>.</w:t>
      </w: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090C3D" w:rsidRDefault="00090C3D" w:rsidP="00090C3D">
      <w:pPr>
        <w:jc w:val="both"/>
        <w:rPr>
          <w:i/>
          <w:iCs/>
          <w:sz w:val="28"/>
          <w:szCs w:val="28"/>
          <w:lang w:val="pt-BR"/>
        </w:rPr>
      </w:pPr>
    </w:p>
    <w:p w:rsidR="009703A3" w:rsidRDefault="009703A3" w:rsidP="00090C3D">
      <w:pPr>
        <w:jc w:val="center"/>
        <w:rPr>
          <w:rFonts w:asciiTheme="minorHAnsi" w:hAnsiTheme="minorHAnsi" w:cstheme="minorHAnsi"/>
          <w:sz w:val="24"/>
          <w:szCs w:val="24"/>
          <w:lang w:val="pt-BR"/>
        </w:rPr>
      </w:pPr>
    </w:p>
    <w:p w:rsidR="00010ED1" w:rsidRDefault="00010ED1" w:rsidP="00090C3D">
      <w:pPr>
        <w:jc w:val="center"/>
        <w:rPr>
          <w:rFonts w:asciiTheme="minorHAnsi" w:hAnsiTheme="minorHAnsi" w:cstheme="minorHAnsi"/>
          <w:sz w:val="24"/>
          <w:szCs w:val="24"/>
          <w:lang w:val="pt-BR"/>
        </w:rPr>
      </w:pPr>
    </w:p>
    <w:p w:rsidR="00010ED1" w:rsidRDefault="00010ED1" w:rsidP="00090C3D">
      <w:pPr>
        <w:jc w:val="center"/>
        <w:rPr>
          <w:rFonts w:asciiTheme="minorHAnsi" w:hAnsiTheme="minorHAnsi" w:cstheme="minorHAnsi"/>
          <w:sz w:val="24"/>
          <w:szCs w:val="24"/>
          <w:lang w:val="pt-BR"/>
        </w:rPr>
      </w:pPr>
    </w:p>
    <w:p w:rsidR="00010ED1" w:rsidRDefault="00010ED1" w:rsidP="00090C3D">
      <w:pPr>
        <w:jc w:val="center"/>
        <w:rPr>
          <w:rFonts w:asciiTheme="minorHAnsi" w:hAnsiTheme="minorHAnsi" w:cstheme="minorHAnsi"/>
          <w:sz w:val="24"/>
          <w:szCs w:val="24"/>
          <w:lang w:val="pt-BR"/>
        </w:rPr>
      </w:pPr>
    </w:p>
    <w:p w:rsidR="00010ED1" w:rsidRDefault="00010ED1" w:rsidP="00090C3D">
      <w:pPr>
        <w:jc w:val="center"/>
        <w:rPr>
          <w:rFonts w:asciiTheme="minorHAnsi" w:hAnsiTheme="minorHAnsi" w:cstheme="minorHAnsi"/>
          <w:sz w:val="24"/>
          <w:szCs w:val="24"/>
          <w:lang w:val="pt-BR"/>
        </w:rPr>
      </w:pPr>
    </w:p>
    <w:p w:rsidR="00010ED1" w:rsidRDefault="00010ED1" w:rsidP="00090C3D">
      <w:pPr>
        <w:jc w:val="center"/>
        <w:rPr>
          <w:rFonts w:asciiTheme="minorHAnsi" w:hAnsiTheme="minorHAnsi" w:cstheme="minorHAnsi"/>
          <w:sz w:val="24"/>
          <w:szCs w:val="24"/>
          <w:lang w:val="pt-BR"/>
        </w:rPr>
      </w:pPr>
    </w:p>
    <w:p w:rsidR="00010ED1" w:rsidRDefault="00010ED1" w:rsidP="00090C3D">
      <w:pPr>
        <w:jc w:val="center"/>
        <w:rPr>
          <w:rFonts w:asciiTheme="minorHAnsi" w:hAnsiTheme="minorHAnsi" w:cstheme="minorHAnsi"/>
          <w:sz w:val="24"/>
          <w:szCs w:val="24"/>
          <w:lang w:val="pt-BR"/>
        </w:rPr>
      </w:pPr>
    </w:p>
    <w:p w:rsidR="00010ED1" w:rsidRDefault="00010ED1" w:rsidP="00090C3D">
      <w:pPr>
        <w:jc w:val="center"/>
        <w:rPr>
          <w:rFonts w:asciiTheme="minorHAnsi" w:hAnsiTheme="minorHAnsi" w:cstheme="minorHAnsi"/>
          <w:sz w:val="24"/>
          <w:szCs w:val="24"/>
          <w:lang w:val="pt-BR"/>
        </w:rPr>
      </w:pPr>
    </w:p>
    <w:p w:rsidR="00090C3D" w:rsidRPr="00F70670" w:rsidRDefault="00090C3D" w:rsidP="00090C3D">
      <w:pPr>
        <w:jc w:val="center"/>
        <w:rPr>
          <w:rFonts w:asciiTheme="minorHAnsi" w:hAnsiTheme="minorHAnsi" w:cstheme="minorHAnsi"/>
          <w:sz w:val="24"/>
          <w:szCs w:val="24"/>
          <w:lang w:val="pt-BR"/>
        </w:rPr>
      </w:pPr>
      <w:r w:rsidRPr="00F70670">
        <w:rPr>
          <w:rFonts w:asciiTheme="minorHAnsi" w:hAnsiTheme="minorHAnsi" w:cstheme="minorHAnsi"/>
          <w:sz w:val="24"/>
          <w:szCs w:val="24"/>
          <w:lang w:val="pt-BR"/>
        </w:rPr>
        <w:lastRenderedPageBreak/>
        <w:t>Sumário</w:t>
      </w:r>
    </w:p>
    <w:p w:rsidR="00090C3D" w:rsidRPr="00F70670" w:rsidRDefault="00090C3D" w:rsidP="00090C3D">
      <w:pPr>
        <w:jc w:val="both"/>
        <w:rPr>
          <w:rFonts w:asciiTheme="minorHAnsi" w:hAnsiTheme="minorHAnsi" w:cstheme="minorHAnsi"/>
          <w:i/>
          <w:iCs/>
          <w:sz w:val="24"/>
          <w:szCs w:val="24"/>
          <w:lang w:val="pt-BR"/>
        </w:rPr>
      </w:pPr>
    </w:p>
    <w:p w:rsidR="00096AA4" w:rsidRPr="00D10123" w:rsidRDefault="00096AA4" w:rsidP="001533C3">
      <w:pPr>
        <w:jc w:val="center"/>
        <w:rPr>
          <w:rFonts w:asciiTheme="minorHAnsi" w:hAnsiTheme="minorHAnsi" w:cstheme="minorHAnsi"/>
          <w:sz w:val="24"/>
          <w:szCs w:val="24"/>
          <w:lang w:val="pt-BR"/>
        </w:rPr>
      </w:pPr>
    </w:p>
    <w:p w:rsidR="00090C3D" w:rsidRPr="003B610D" w:rsidRDefault="001533C3" w:rsidP="001533C3">
      <w:pPr>
        <w:jc w:val="center"/>
        <w:rPr>
          <w:rFonts w:asciiTheme="minorHAnsi" w:hAnsiTheme="minorHAnsi" w:cstheme="minorHAnsi"/>
          <w:b/>
          <w:sz w:val="24"/>
          <w:szCs w:val="24"/>
          <w:lang w:val="pt-BR"/>
        </w:rPr>
      </w:pPr>
      <w:r w:rsidRPr="003B610D">
        <w:rPr>
          <w:rFonts w:asciiTheme="minorHAnsi" w:hAnsiTheme="minorHAnsi" w:cstheme="minorHAnsi"/>
          <w:b/>
          <w:sz w:val="24"/>
          <w:szCs w:val="24"/>
          <w:lang w:val="pt-BR"/>
        </w:rPr>
        <w:t>CAPÍTULO I</w:t>
      </w:r>
    </w:p>
    <w:p w:rsidR="001533C3" w:rsidRPr="00D10123" w:rsidRDefault="001533C3" w:rsidP="00090C3D">
      <w:pPr>
        <w:jc w:val="both"/>
        <w:rPr>
          <w:rFonts w:asciiTheme="minorHAnsi" w:hAnsiTheme="minorHAnsi" w:cstheme="minorHAnsi"/>
          <w:sz w:val="24"/>
          <w:szCs w:val="24"/>
          <w:lang w:val="pt-BR"/>
        </w:rPr>
      </w:pPr>
    </w:p>
    <w:p w:rsidR="001533C3" w:rsidRPr="00D10123" w:rsidRDefault="001533C3" w:rsidP="00090C3D">
      <w:pPr>
        <w:jc w:val="both"/>
        <w:rPr>
          <w:rFonts w:asciiTheme="minorHAnsi" w:hAnsiTheme="minorHAnsi" w:cstheme="minorHAnsi"/>
          <w:sz w:val="24"/>
          <w:szCs w:val="24"/>
          <w:lang w:val="pt-BR"/>
        </w:rPr>
      </w:pPr>
    </w:p>
    <w:p w:rsidR="00090C3D" w:rsidRPr="003B610D" w:rsidRDefault="00090C3D" w:rsidP="0017305C">
      <w:pPr>
        <w:tabs>
          <w:tab w:val="left" w:pos="426"/>
          <w:tab w:val="right" w:leader="dot" w:pos="8364"/>
        </w:tabs>
        <w:spacing w:line="276" w:lineRule="auto"/>
        <w:ind w:left="426" w:hanging="426"/>
        <w:jc w:val="both"/>
        <w:rPr>
          <w:rFonts w:asciiTheme="minorHAnsi" w:hAnsiTheme="minorHAnsi" w:cstheme="minorHAnsi"/>
          <w:sz w:val="24"/>
          <w:szCs w:val="24"/>
          <w:lang w:val="pt-BR"/>
        </w:rPr>
      </w:pPr>
      <w:r w:rsidRPr="003B610D">
        <w:rPr>
          <w:rFonts w:asciiTheme="minorHAnsi" w:hAnsiTheme="minorHAnsi" w:cstheme="minorHAnsi"/>
          <w:b/>
          <w:sz w:val="24"/>
          <w:szCs w:val="24"/>
          <w:lang w:val="pt-BR"/>
        </w:rPr>
        <w:t>1</w:t>
      </w:r>
      <w:r w:rsidR="003B610D" w:rsidRPr="003B610D">
        <w:rPr>
          <w:rFonts w:asciiTheme="minorHAnsi" w:hAnsiTheme="minorHAnsi" w:cstheme="minorHAnsi"/>
          <w:b/>
          <w:sz w:val="24"/>
          <w:szCs w:val="24"/>
          <w:lang w:val="pt-BR"/>
        </w:rPr>
        <w:t>.</w:t>
      </w:r>
      <w:r w:rsidR="003B610D" w:rsidRPr="003B610D">
        <w:rPr>
          <w:rFonts w:asciiTheme="minorHAnsi" w:hAnsiTheme="minorHAnsi" w:cstheme="minorHAnsi"/>
          <w:sz w:val="24"/>
          <w:szCs w:val="24"/>
          <w:lang w:val="pt-BR"/>
        </w:rPr>
        <w:tab/>
      </w:r>
      <w:r w:rsidRPr="003B610D">
        <w:rPr>
          <w:rFonts w:asciiTheme="minorHAnsi" w:hAnsiTheme="minorHAnsi" w:cstheme="minorHAnsi"/>
          <w:sz w:val="24"/>
          <w:szCs w:val="24"/>
          <w:lang w:val="pt-BR"/>
        </w:rPr>
        <w:t>INTRODUÇÃ</w:t>
      </w:r>
      <w:r w:rsidR="0017305C">
        <w:rPr>
          <w:rFonts w:asciiTheme="minorHAnsi" w:hAnsiTheme="minorHAnsi" w:cstheme="minorHAnsi"/>
          <w:sz w:val="24"/>
          <w:szCs w:val="24"/>
          <w:lang w:val="pt-BR"/>
        </w:rPr>
        <w:t>O</w:t>
      </w:r>
      <w:r w:rsidR="0017305C">
        <w:rPr>
          <w:rFonts w:asciiTheme="minorHAnsi" w:hAnsiTheme="minorHAnsi" w:cstheme="minorHAnsi"/>
          <w:sz w:val="24"/>
          <w:szCs w:val="24"/>
          <w:lang w:val="pt-BR"/>
        </w:rPr>
        <w:tab/>
        <w:t>04</w:t>
      </w:r>
    </w:p>
    <w:p w:rsidR="00090C3D" w:rsidRPr="003B610D" w:rsidRDefault="003B610D" w:rsidP="00E7343D">
      <w:pPr>
        <w:tabs>
          <w:tab w:val="left" w:pos="426"/>
          <w:tab w:val="left" w:pos="1978"/>
          <w:tab w:val="right" w:pos="8504"/>
        </w:tabs>
        <w:spacing w:line="276" w:lineRule="auto"/>
        <w:ind w:left="426" w:hanging="426"/>
        <w:jc w:val="both"/>
        <w:rPr>
          <w:rFonts w:asciiTheme="minorHAnsi" w:hAnsiTheme="minorHAnsi" w:cstheme="minorHAnsi"/>
          <w:sz w:val="24"/>
          <w:szCs w:val="24"/>
          <w:lang w:val="pt-BR"/>
        </w:rPr>
      </w:pPr>
      <w:r w:rsidRPr="003B610D">
        <w:rPr>
          <w:rFonts w:asciiTheme="minorHAnsi" w:hAnsiTheme="minorHAnsi" w:cstheme="minorHAnsi"/>
          <w:sz w:val="24"/>
          <w:szCs w:val="24"/>
          <w:lang w:val="pt-BR"/>
        </w:rPr>
        <w:tab/>
      </w:r>
      <w:r w:rsidR="00355A67">
        <w:rPr>
          <w:rFonts w:asciiTheme="minorHAnsi" w:hAnsiTheme="minorHAnsi" w:cstheme="minorHAnsi"/>
          <w:sz w:val="24"/>
          <w:szCs w:val="24"/>
          <w:lang w:val="pt-BR"/>
        </w:rPr>
        <w:tab/>
      </w:r>
      <w:r w:rsidR="00E7343D">
        <w:rPr>
          <w:rFonts w:asciiTheme="minorHAnsi" w:hAnsiTheme="minorHAnsi" w:cstheme="minorHAnsi"/>
          <w:sz w:val="24"/>
          <w:szCs w:val="24"/>
          <w:lang w:val="pt-BR"/>
        </w:rPr>
        <w:tab/>
      </w:r>
    </w:p>
    <w:p w:rsidR="00E7343D" w:rsidRDefault="00090C3D" w:rsidP="0017305C">
      <w:pPr>
        <w:tabs>
          <w:tab w:val="left" w:pos="426"/>
          <w:tab w:val="right" w:leader="dot" w:pos="8364"/>
        </w:tabs>
        <w:spacing w:line="276" w:lineRule="auto"/>
        <w:ind w:left="426" w:hanging="426"/>
        <w:jc w:val="both"/>
        <w:rPr>
          <w:rFonts w:asciiTheme="minorHAnsi" w:hAnsiTheme="minorHAnsi" w:cstheme="minorHAnsi"/>
          <w:sz w:val="24"/>
          <w:szCs w:val="24"/>
          <w:lang w:val="pt-BR"/>
        </w:rPr>
      </w:pPr>
      <w:r w:rsidRPr="003B610D">
        <w:rPr>
          <w:rFonts w:asciiTheme="minorHAnsi" w:hAnsiTheme="minorHAnsi" w:cstheme="minorHAnsi"/>
          <w:b/>
          <w:sz w:val="24"/>
          <w:szCs w:val="24"/>
          <w:lang w:val="pt-BR"/>
        </w:rPr>
        <w:t>2</w:t>
      </w:r>
      <w:r w:rsidR="003B610D" w:rsidRPr="003B610D">
        <w:rPr>
          <w:rFonts w:asciiTheme="minorHAnsi" w:hAnsiTheme="minorHAnsi" w:cstheme="minorHAnsi"/>
          <w:b/>
          <w:sz w:val="24"/>
          <w:szCs w:val="24"/>
          <w:lang w:val="pt-BR"/>
        </w:rPr>
        <w:t>.</w:t>
      </w:r>
      <w:r w:rsidR="003B610D" w:rsidRPr="003B610D">
        <w:rPr>
          <w:rFonts w:asciiTheme="minorHAnsi" w:hAnsiTheme="minorHAnsi" w:cstheme="minorHAnsi"/>
          <w:sz w:val="24"/>
          <w:szCs w:val="24"/>
          <w:lang w:val="pt-BR"/>
        </w:rPr>
        <w:tab/>
      </w:r>
      <w:r w:rsidRPr="003B610D">
        <w:rPr>
          <w:rFonts w:asciiTheme="minorHAnsi" w:hAnsiTheme="minorHAnsi" w:cstheme="minorHAnsi"/>
          <w:sz w:val="24"/>
          <w:szCs w:val="24"/>
          <w:lang w:val="pt-BR"/>
        </w:rPr>
        <w:t>ENTENDENDO O SEGMENT</w:t>
      </w:r>
      <w:r w:rsidR="0094372D">
        <w:rPr>
          <w:rFonts w:asciiTheme="minorHAnsi" w:hAnsiTheme="minorHAnsi" w:cstheme="minorHAnsi"/>
          <w:sz w:val="24"/>
          <w:szCs w:val="24"/>
          <w:lang w:val="pt-BR"/>
        </w:rPr>
        <w:t>O</w:t>
      </w:r>
      <w:r w:rsidR="0094372D">
        <w:rPr>
          <w:rFonts w:asciiTheme="minorHAnsi" w:hAnsiTheme="minorHAnsi" w:cstheme="minorHAnsi"/>
          <w:sz w:val="24"/>
          <w:szCs w:val="24"/>
          <w:lang w:val="pt-BR"/>
        </w:rPr>
        <w:tab/>
      </w:r>
      <w:proofErr w:type="gramStart"/>
      <w:r w:rsidR="0094372D">
        <w:rPr>
          <w:rFonts w:asciiTheme="minorHAnsi" w:hAnsiTheme="minorHAnsi" w:cstheme="minorHAnsi"/>
          <w:sz w:val="24"/>
          <w:szCs w:val="24"/>
          <w:lang w:val="pt-BR"/>
        </w:rPr>
        <w:t>04</w:t>
      </w:r>
      <w:proofErr w:type="gramEnd"/>
    </w:p>
    <w:p w:rsidR="00AB7F92" w:rsidRDefault="00E7343D" w:rsidP="00AB7F92">
      <w:pPr>
        <w:tabs>
          <w:tab w:val="left" w:pos="462"/>
          <w:tab w:val="left" w:pos="851"/>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090C3D" w:rsidRPr="003B610D">
        <w:rPr>
          <w:rFonts w:asciiTheme="minorHAnsi" w:hAnsiTheme="minorHAnsi" w:cstheme="minorHAnsi"/>
          <w:b/>
          <w:sz w:val="24"/>
          <w:szCs w:val="24"/>
          <w:lang w:val="pt-BR"/>
        </w:rPr>
        <w:t>2.1</w:t>
      </w:r>
      <w:r>
        <w:rPr>
          <w:rFonts w:asciiTheme="minorHAnsi" w:hAnsiTheme="minorHAnsi" w:cstheme="minorHAnsi"/>
          <w:b/>
          <w:sz w:val="24"/>
          <w:szCs w:val="24"/>
          <w:lang w:val="pt-BR"/>
        </w:rPr>
        <w:t xml:space="preserve"> </w:t>
      </w:r>
      <w:r w:rsidR="003B610D">
        <w:rPr>
          <w:rFonts w:asciiTheme="minorHAnsi" w:hAnsiTheme="minorHAnsi" w:cstheme="minorHAnsi"/>
          <w:sz w:val="24"/>
          <w:szCs w:val="24"/>
          <w:lang w:val="pt-BR"/>
        </w:rPr>
        <w:tab/>
      </w:r>
      <w:r w:rsidR="00090C3D" w:rsidRPr="003B610D">
        <w:rPr>
          <w:rFonts w:asciiTheme="minorHAnsi" w:hAnsiTheme="minorHAnsi" w:cstheme="minorHAnsi"/>
          <w:sz w:val="24"/>
          <w:szCs w:val="24"/>
          <w:lang w:val="pt-BR"/>
        </w:rPr>
        <w:t>A relação turismo e cultur</w:t>
      </w:r>
      <w:r w:rsidR="0094372D">
        <w:rPr>
          <w:rFonts w:asciiTheme="minorHAnsi" w:hAnsiTheme="minorHAnsi" w:cstheme="minorHAnsi"/>
          <w:sz w:val="24"/>
          <w:szCs w:val="24"/>
          <w:lang w:val="pt-BR"/>
        </w:rPr>
        <w:t>a</w:t>
      </w:r>
      <w:r w:rsidR="0094372D">
        <w:rPr>
          <w:rFonts w:asciiTheme="minorHAnsi" w:hAnsiTheme="minorHAnsi" w:cstheme="minorHAnsi"/>
          <w:sz w:val="24"/>
          <w:szCs w:val="24"/>
          <w:lang w:val="pt-BR"/>
        </w:rPr>
        <w:tab/>
        <w:t>04</w:t>
      </w:r>
    </w:p>
    <w:p w:rsidR="0017305C" w:rsidRDefault="00AB7F92" w:rsidP="0017305C">
      <w:pPr>
        <w:tabs>
          <w:tab w:val="left" w:pos="462"/>
          <w:tab w:val="left" w:pos="851"/>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090C3D" w:rsidRPr="003B610D">
        <w:rPr>
          <w:rFonts w:asciiTheme="minorHAnsi" w:hAnsiTheme="minorHAnsi" w:cstheme="minorHAnsi"/>
          <w:b/>
          <w:sz w:val="24"/>
          <w:szCs w:val="24"/>
          <w:lang w:val="pt-BR"/>
        </w:rPr>
        <w:t>2.2</w:t>
      </w:r>
      <w:r>
        <w:rPr>
          <w:rFonts w:asciiTheme="minorHAnsi" w:hAnsiTheme="minorHAnsi" w:cstheme="minorHAnsi"/>
          <w:sz w:val="24"/>
          <w:szCs w:val="24"/>
          <w:lang w:val="pt-BR"/>
        </w:rPr>
        <w:tab/>
      </w:r>
      <w:r w:rsidR="00090C3D" w:rsidRPr="003B610D">
        <w:rPr>
          <w:rFonts w:asciiTheme="minorHAnsi" w:hAnsiTheme="minorHAnsi" w:cstheme="minorHAnsi"/>
          <w:sz w:val="24"/>
          <w:szCs w:val="24"/>
          <w:lang w:val="pt-BR"/>
        </w:rPr>
        <w:t>Conceituação e Características do Turismo Cultura</w:t>
      </w:r>
      <w:r>
        <w:rPr>
          <w:rFonts w:asciiTheme="minorHAnsi" w:hAnsiTheme="minorHAnsi" w:cstheme="minorHAnsi"/>
          <w:sz w:val="24"/>
          <w:szCs w:val="24"/>
          <w:lang w:val="pt-BR"/>
        </w:rPr>
        <w:tab/>
      </w:r>
      <w:r w:rsidR="0094372D">
        <w:rPr>
          <w:rFonts w:asciiTheme="minorHAnsi" w:hAnsiTheme="minorHAnsi" w:cstheme="minorHAnsi"/>
          <w:sz w:val="24"/>
          <w:szCs w:val="24"/>
          <w:lang w:val="pt-BR"/>
        </w:rPr>
        <w:t>06</w:t>
      </w:r>
    </w:p>
    <w:p w:rsidR="0017305C" w:rsidRDefault="0017305C" w:rsidP="0017305C">
      <w:pPr>
        <w:tabs>
          <w:tab w:val="left" w:pos="462"/>
          <w:tab w:val="left" w:pos="851"/>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090C3D" w:rsidRPr="003B610D">
        <w:rPr>
          <w:rFonts w:asciiTheme="minorHAnsi" w:hAnsiTheme="minorHAnsi" w:cstheme="minorHAnsi"/>
          <w:b/>
          <w:sz w:val="24"/>
          <w:szCs w:val="24"/>
          <w:lang w:val="pt-BR"/>
        </w:rPr>
        <w:t>2.3</w:t>
      </w:r>
      <w:r w:rsidR="003B610D">
        <w:rPr>
          <w:rFonts w:asciiTheme="minorHAnsi" w:hAnsiTheme="minorHAnsi" w:cstheme="minorHAnsi"/>
          <w:sz w:val="24"/>
          <w:szCs w:val="24"/>
          <w:lang w:val="pt-BR"/>
        </w:rPr>
        <w:tab/>
      </w:r>
      <w:r w:rsidR="004D08D5">
        <w:rPr>
          <w:rFonts w:asciiTheme="minorHAnsi" w:hAnsiTheme="minorHAnsi" w:cstheme="minorHAnsi"/>
          <w:sz w:val="24"/>
          <w:szCs w:val="24"/>
          <w:lang w:val="pt-BR"/>
        </w:rPr>
        <w:t>Atividade Turística</w:t>
      </w:r>
      <w:r w:rsidR="0094372D">
        <w:rPr>
          <w:rFonts w:asciiTheme="minorHAnsi" w:hAnsiTheme="minorHAnsi" w:cstheme="minorHAnsi"/>
          <w:sz w:val="24"/>
          <w:szCs w:val="24"/>
          <w:lang w:val="pt-BR"/>
        </w:rPr>
        <w:tab/>
        <w:t>06</w:t>
      </w:r>
    </w:p>
    <w:p w:rsidR="0017305C" w:rsidRDefault="0017305C" w:rsidP="0017305C">
      <w:pPr>
        <w:tabs>
          <w:tab w:val="left" w:pos="462"/>
          <w:tab w:val="left" w:pos="851"/>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B622A4">
        <w:rPr>
          <w:rFonts w:asciiTheme="minorHAnsi" w:hAnsiTheme="minorHAnsi" w:cstheme="minorHAnsi"/>
          <w:b/>
          <w:sz w:val="24"/>
          <w:szCs w:val="24"/>
          <w:lang w:val="pt-BR"/>
        </w:rPr>
        <w:t>2.4</w:t>
      </w:r>
      <w:r w:rsidR="00E6369A">
        <w:rPr>
          <w:rFonts w:asciiTheme="minorHAnsi" w:hAnsiTheme="minorHAnsi" w:cstheme="minorHAnsi"/>
          <w:b/>
          <w:sz w:val="24"/>
          <w:szCs w:val="24"/>
          <w:lang w:val="pt-BR"/>
        </w:rPr>
        <w:tab/>
      </w:r>
      <w:r w:rsidR="00E6369A" w:rsidRPr="00E6369A">
        <w:rPr>
          <w:rFonts w:asciiTheme="minorHAnsi" w:hAnsiTheme="minorHAnsi" w:cstheme="minorHAnsi"/>
          <w:sz w:val="24"/>
          <w:szCs w:val="24"/>
          <w:lang w:val="pt-BR"/>
        </w:rPr>
        <w:t>Vivência</w:t>
      </w:r>
      <w:r w:rsidR="0094372D">
        <w:rPr>
          <w:rFonts w:asciiTheme="minorHAnsi" w:hAnsiTheme="minorHAnsi" w:cstheme="minorHAnsi"/>
          <w:sz w:val="24"/>
          <w:szCs w:val="24"/>
          <w:lang w:val="pt-BR"/>
        </w:rPr>
        <w:tab/>
        <w:t>06</w:t>
      </w:r>
    </w:p>
    <w:p w:rsidR="0017305C" w:rsidRDefault="0017305C" w:rsidP="0017305C">
      <w:pPr>
        <w:tabs>
          <w:tab w:val="left" w:pos="462"/>
          <w:tab w:val="left" w:pos="851"/>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B622A4">
        <w:rPr>
          <w:rFonts w:asciiTheme="minorHAnsi" w:hAnsiTheme="minorHAnsi" w:cstheme="minorHAnsi"/>
          <w:b/>
          <w:sz w:val="24"/>
          <w:szCs w:val="24"/>
          <w:lang w:val="pt-BR"/>
        </w:rPr>
        <w:t>2.5</w:t>
      </w:r>
      <w:r w:rsidR="00E6369A">
        <w:rPr>
          <w:rFonts w:asciiTheme="minorHAnsi" w:hAnsiTheme="minorHAnsi" w:cstheme="minorHAnsi"/>
          <w:b/>
          <w:sz w:val="24"/>
          <w:szCs w:val="24"/>
          <w:lang w:val="pt-BR"/>
        </w:rPr>
        <w:tab/>
      </w:r>
      <w:r w:rsidR="00E6369A" w:rsidRPr="00E6369A">
        <w:rPr>
          <w:rFonts w:asciiTheme="minorHAnsi" w:hAnsiTheme="minorHAnsi" w:cstheme="minorHAnsi"/>
          <w:sz w:val="24"/>
          <w:szCs w:val="24"/>
          <w:lang w:val="pt-BR"/>
        </w:rPr>
        <w:t>Patrimônio histórico</w:t>
      </w:r>
      <w:r w:rsidR="00E6369A">
        <w:rPr>
          <w:rFonts w:asciiTheme="minorHAnsi" w:hAnsiTheme="minorHAnsi" w:cstheme="minorHAnsi"/>
          <w:sz w:val="24"/>
          <w:szCs w:val="24"/>
          <w:lang w:val="pt-BR"/>
        </w:rPr>
        <w:t xml:space="preserve"> e cultural e eventos culturais</w:t>
      </w:r>
      <w:r w:rsidR="0094372D">
        <w:rPr>
          <w:rFonts w:asciiTheme="minorHAnsi" w:hAnsiTheme="minorHAnsi" w:cstheme="minorHAnsi"/>
          <w:sz w:val="24"/>
          <w:szCs w:val="24"/>
          <w:lang w:val="pt-BR"/>
        </w:rPr>
        <w:tab/>
        <w:t>06</w:t>
      </w:r>
    </w:p>
    <w:p w:rsidR="0017305C" w:rsidRDefault="0017305C" w:rsidP="0017305C">
      <w:pPr>
        <w:tabs>
          <w:tab w:val="left" w:pos="462"/>
          <w:tab w:val="left" w:pos="851"/>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B622A4">
        <w:rPr>
          <w:rFonts w:asciiTheme="minorHAnsi" w:hAnsiTheme="minorHAnsi" w:cstheme="minorHAnsi"/>
          <w:b/>
          <w:sz w:val="24"/>
          <w:szCs w:val="24"/>
          <w:lang w:val="pt-BR"/>
        </w:rPr>
        <w:t>2.6</w:t>
      </w:r>
      <w:r w:rsidR="00E6369A" w:rsidRPr="00E6369A">
        <w:rPr>
          <w:rFonts w:asciiTheme="minorHAnsi" w:hAnsiTheme="minorHAnsi" w:cstheme="minorHAnsi"/>
          <w:sz w:val="24"/>
          <w:szCs w:val="24"/>
          <w:lang w:val="pt-BR"/>
        </w:rPr>
        <w:tab/>
        <w:t>Valorização e promoção dos bens materiais e imateriais da cultura</w:t>
      </w:r>
      <w:r w:rsidR="0094372D">
        <w:rPr>
          <w:rFonts w:asciiTheme="minorHAnsi" w:hAnsiTheme="minorHAnsi" w:cstheme="minorHAnsi"/>
          <w:sz w:val="24"/>
          <w:szCs w:val="24"/>
          <w:lang w:val="pt-BR"/>
        </w:rPr>
        <w:tab/>
        <w:t>07</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B622A4">
        <w:rPr>
          <w:rFonts w:asciiTheme="minorHAnsi" w:hAnsiTheme="minorHAnsi" w:cstheme="minorHAnsi"/>
          <w:b/>
          <w:sz w:val="24"/>
          <w:szCs w:val="24"/>
          <w:lang w:val="pt-BR"/>
        </w:rPr>
        <w:t>2.6.1</w:t>
      </w:r>
      <w:r w:rsidR="00E7343D">
        <w:rPr>
          <w:rFonts w:asciiTheme="minorHAnsi" w:hAnsiTheme="minorHAnsi" w:cstheme="minorHAnsi"/>
          <w:b/>
          <w:sz w:val="24"/>
          <w:szCs w:val="24"/>
          <w:lang w:val="pt-BR"/>
        </w:rPr>
        <w:tab/>
      </w:r>
      <w:r w:rsidR="00E6369A" w:rsidRPr="00E6369A">
        <w:rPr>
          <w:rFonts w:asciiTheme="minorHAnsi" w:hAnsiTheme="minorHAnsi" w:cstheme="minorHAnsi"/>
          <w:sz w:val="24"/>
          <w:szCs w:val="24"/>
          <w:lang w:val="pt-BR"/>
        </w:rPr>
        <w:t>Turismo</w:t>
      </w:r>
      <w:r w:rsidR="00E7343D">
        <w:rPr>
          <w:rFonts w:asciiTheme="minorHAnsi" w:hAnsiTheme="minorHAnsi" w:cstheme="minorHAnsi"/>
          <w:sz w:val="24"/>
          <w:szCs w:val="24"/>
          <w:lang w:val="pt-BR"/>
        </w:rPr>
        <w:t xml:space="preserve"> </w:t>
      </w:r>
      <w:r w:rsidR="00E6369A" w:rsidRPr="00E6369A">
        <w:rPr>
          <w:rFonts w:asciiTheme="minorHAnsi" w:hAnsiTheme="minorHAnsi" w:cstheme="minorHAnsi"/>
          <w:sz w:val="24"/>
          <w:szCs w:val="24"/>
          <w:lang w:val="pt-BR"/>
        </w:rPr>
        <w:t>Religioso</w:t>
      </w:r>
      <w:r w:rsidR="0094372D">
        <w:rPr>
          <w:rFonts w:asciiTheme="minorHAnsi" w:hAnsiTheme="minorHAnsi" w:cstheme="minorHAnsi"/>
          <w:sz w:val="24"/>
          <w:szCs w:val="24"/>
          <w:lang w:val="pt-BR"/>
        </w:rPr>
        <w:tab/>
        <w:t>07</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B622A4">
        <w:rPr>
          <w:rFonts w:asciiTheme="minorHAnsi" w:hAnsiTheme="minorHAnsi" w:cstheme="minorHAnsi"/>
          <w:b/>
          <w:sz w:val="24"/>
          <w:szCs w:val="24"/>
          <w:lang w:val="pt-BR"/>
        </w:rPr>
        <w:t>2.6.2</w:t>
      </w:r>
      <w:r w:rsidR="00E7343D" w:rsidRPr="005040E9">
        <w:rPr>
          <w:lang w:val="pt-BR"/>
        </w:rPr>
        <w:tab/>
      </w:r>
      <w:r w:rsidR="00E6369A" w:rsidRPr="00E6369A">
        <w:rPr>
          <w:rFonts w:asciiTheme="minorHAnsi" w:hAnsiTheme="minorHAnsi" w:cstheme="minorHAnsi"/>
          <w:sz w:val="24"/>
          <w:szCs w:val="24"/>
          <w:lang w:val="pt-BR"/>
        </w:rPr>
        <w:t>Turismo Étnico</w:t>
      </w:r>
      <w:r w:rsidR="0094372D">
        <w:rPr>
          <w:rFonts w:asciiTheme="minorHAnsi" w:hAnsiTheme="minorHAnsi" w:cstheme="minorHAnsi"/>
          <w:sz w:val="24"/>
          <w:szCs w:val="24"/>
          <w:lang w:val="pt-BR"/>
        </w:rPr>
        <w:tab/>
        <w:t>08</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B622A4">
        <w:rPr>
          <w:rFonts w:asciiTheme="minorHAnsi" w:hAnsiTheme="minorHAnsi" w:cstheme="minorHAnsi"/>
          <w:b/>
          <w:sz w:val="24"/>
          <w:szCs w:val="24"/>
          <w:lang w:val="pt-BR"/>
        </w:rPr>
        <w:t>2.7</w:t>
      </w:r>
      <w:r w:rsidR="00E7343D">
        <w:rPr>
          <w:rFonts w:asciiTheme="minorHAnsi" w:hAnsiTheme="minorHAnsi" w:cstheme="minorHAnsi"/>
          <w:b/>
          <w:sz w:val="24"/>
          <w:szCs w:val="24"/>
          <w:lang w:val="pt-BR"/>
        </w:rPr>
        <w:tab/>
      </w:r>
      <w:r w:rsidR="00B622A4" w:rsidRPr="00B622A4">
        <w:rPr>
          <w:rFonts w:asciiTheme="minorHAnsi" w:hAnsiTheme="minorHAnsi" w:cstheme="minorHAnsi"/>
          <w:sz w:val="24"/>
          <w:szCs w:val="24"/>
          <w:lang w:val="pt-BR"/>
        </w:rPr>
        <w:t>O turista cultural</w:t>
      </w:r>
      <w:r w:rsidR="0094372D">
        <w:rPr>
          <w:rFonts w:asciiTheme="minorHAnsi" w:hAnsiTheme="minorHAnsi" w:cstheme="minorHAnsi"/>
          <w:sz w:val="24"/>
          <w:szCs w:val="24"/>
          <w:lang w:val="pt-BR"/>
        </w:rPr>
        <w:tab/>
        <w:t>09</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17305C" w:rsidRDefault="00090C3D"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sidRPr="003B610D">
        <w:rPr>
          <w:rFonts w:asciiTheme="minorHAnsi" w:hAnsiTheme="minorHAnsi" w:cstheme="minorHAnsi"/>
          <w:b/>
          <w:sz w:val="24"/>
          <w:szCs w:val="24"/>
          <w:lang w:val="pt-BR"/>
        </w:rPr>
        <w:t>3</w:t>
      </w:r>
      <w:r w:rsidR="003B610D" w:rsidRPr="003B610D">
        <w:rPr>
          <w:rFonts w:asciiTheme="minorHAnsi" w:hAnsiTheme="minorHAnsi" w:cstheme="minorHAnsi"/>
          <w:b/>
          <w:sz w:val="24"/>
          <w:szCs w:val="24"/>
          <w:lang w:val="pt-BR"/>
        </w:rPr>
        <w:t>.</w:t>
      </w:r>
      <w:r w:rsidR="003B610D">
        <w:rPr>
          <w:rFonts w:asciiTheme="minorHAnsi" w:hAnsiTheme="minorHAnsi" w:cstheme="minorHAnsi"/>
          <w:sz w:val="24"/>
          <w:szCs w:val="24"/>
          <w:lang w:val="pt-BR"/>
        </w:rPr>
        <w:tab/>
      </w:r>
      <w:r w:rsidR="00E6369A" w:rsidRPr="00E6369A">
        <w:rPr>
          <w:rFonts w:asciiTheme="minorHAnsi" w:hAnsiTheme="minorHAnsi" w:cstheme="minorHAnsi"/>
          <w:sz w:val="24"/>
          <w:szCs w:val="24"/>
          <w:lang w:val="pt-BR"/>
        </w:rPr>
        <w:t>TEMATIZAÇÃO</w:t>
      </w:r>
      <w:r w:rsidR="00E7343D">
        <w:rPr>
          <w:rFonts w:asciiTheme="minorHAnsi" w:hAnsiTheme="minorHAnsi" w:cstheme="minorHAnsi"/>
          <w:sz w:val="24"/>
          <w:szCs w:val="24"/>
          <w:lang w:val="pt-BR"/>
        </w:rPr>
        <w:t xml:space="preserve"> –</w:t>
      </w:r>
      <w:r w:rsidR="00E6369A" w:rsidRPr="00E6369A">
        <w:rPr>
          <w:rFonts w:asciiTheme="minorHAnsi" w:hAnsiTheme="minorHAnsi" w:cstheme="minorHAnsi"/>
          <w:sz w:val="24"/>
          <w:szCs w:val="24"/>
          <w:lang w:val="pt-BR"/>
        </w:rPr>
        <w:t xml:space="preserve"> SEGMENTO</w:t>
      </w:r>
      <w:r w:rsidR="0094372D">
        <w:rPr>
          <w:rFonts w:asciiTheme="minorHAnsi" w:hAnsiTheme="minorHAnsi" w:cstheme="minorHAnsi"/>
          <w:sz w:val="24"/>
          <w:szCs w:val="24"/>
          <w:lang w:val="pt-BR"/>
        </w:rPr>
        <w:tab/>
        <w:t>10</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3B610D" w:rsidRPr="003B610D">
        <w:rPr>
          <w:rFonts w:asciiTheme="minorHAnsi" w:hAnsiTheme="minorHAnsi" w:cstheme="minorHAnsi"/>
          <w:b/>
          <w:sz w:val="24"/>
          <w:szCs w:val="24"/>
          <w:lang w:val="pt-BR"/>
        </w:rPr>
        <w:t>3.1</w:t>
      </w:r>
      <w:r w:rsidR="003B610D" w:rsidRPr="003B610D">
        <w:rPr>
          <w:rFonts w:asciiTheme="minorHAnsi" w:hAnsiTheme="minorHAnsi" w:cstheme="minorHAnsi"/>
          <w:sz w:val="24"/>
          <w:szCs w:val="24"/>
          <w:lang w:val="pt-BR"/>
        </w:rPr>
        <w:t xml:space="preserve"> </w:t>
      </w:r>
      <w:r w:rsidR="00E6369A">
        <w:rPr>
          <w:rFonts w:asciiTheme="minorHAnsi" w:hAnsiTheme="minorHAnsi" w:cstheme="minorHAnsi"/>
          <w:sz w:val="24"/>
          <w:szCs w:val="24"/>
          <w:lang w:val="pt-BR"/>
        </w:rPr>
        <w:tab/>
      </w:r>
      <w:r w:rsidR="00E6369A" w:rsidRPr="00E6369A">
        <w:rPr>
          <w:rFonts w:asciiTheme="minorHAnsi" w:hAnsiTheme="minorHAnsi" w:cstheme="minorHAnsi"/>
          <w:sz w:val="24"/>
          <w:szCs w:val="24"/>
          <w:lang w:val="pt-BR"/>
        </w:rPr>
        <w:t>Aspectos gerais e estruturação do segmento</w:t>
      </w:r>
      <w:r w:rsidR="00E7343D">
        <w:rPr>
          <w:rFonts w:asciiTheme="minorHAnsi" w:hAnsiTheme="minorHAnsi" w:cstheme="minorHAnsi"/>
          <w:sz w:val="24"/>
          <w:szCs w:val="24"/>
          <w:lang w:val="pt-BR"/>
        </w:rPr>
        <w:tab/>
        <w:t>1</w:t>
      </w:r>
      <w:r w:rsidR="0094372D">
        <w:rPr>
          <w:rFonts w:asciiTheme="minorHAnsi" w:hAnsiTheme="minorHAnsi" w:cstheme="minorHAnsi"/>
          <w:sz w:val="24"/>
          <w:szCs w:val="24"/>
          <w:lang w:val="pt-BR"/>
        </w:rPr>
        <w:t>0</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3.1.1</w:t>
      </w:r>
      <w:r w:rsidR="00E6369A">
        <w:rPr>
          <w:rFonts w:asciiTheme="minorHAnsi" w:hAnsiTheme="minorHAnsi" w:cstheme="minorHAnsi"/>
          <w:b/>
          <w:sz w:val="24"/>
          <w:szCs w:val="24"/>
          <w:lang w:val="pt-BR"/>
        </w:rPr>
        <w:tab/>
      </w:r>
      <w:proofErr w:type="gramStart"/>
      <w:r w:rsidR="00E6369A" w:rsidRPr="00E6369A">
        <w:rPr>
          <w:rFonts w:asciiTheme="minorHAnsi" w:hAnsiTheme="minorHAnsi" w:cstheme="minorHAnsi"/>
          <w:sz w:val="24"/>
          <w:szCs w:val="24"/>
          <w:lang w:val="pt-BR"/>
        </w:rPr>
        <w:t>Planta 1</w:t>
      </w:r>
      <w:r w:rsidR="00E7343D">
        <w:rPr>
          <w:rFonts w:asciiTheme="minorHAnsi" w:hAnsiTheme="minorHAnsi" w:cstheme="minorHAnsi"/>
          <w:sz w:val="24"/>
          <w:szCs w:val="24"/>
          <w:lang w:val="pt-BR"/>
        </w:rPr>
        <w:t xml:space="preserve"> – </w:t>
      </w:r>
      <w:r w:rsidR="00E6369A" w:rsidRPr="00E6369A">
        <w:rPr>
          <w:rFonts w:asciiTheme="minorHAnsi" w:hAnsiTheme="minorHAnsi" w:cstheme="minorHAnsi"/>
          <w:sz w:val="24"/>
          <w:szCs w:val="24"/>
          <w:lang w:val="pt-BR"/>
        </w:rPr>
        <w:t>anexo</w:t>
      </w:r>
      <w:r w:rsidR="00E7343D">
        <w:rPr>
          <w:rFonts w:asciiTheme="minorHAnsi" w:hAnsiTheme="minorHAnsi" w:cstheme="minorHAnsi"/>
          <w:sz w:val="24"/>
          <w:szCs w:val="24"/>
          <w:lang w:val="pt-BR"/>
        </w:rPr>
        <w:tab/>
        <w:t>1</w:t>
      </w:r>
      <w:r w:rsidR="0094372D">
        <w:rPr>
          <w:rFonts w:asciiTheme="minorHAnsi" w:hAnsiTheme="minorHAnsi" w:cstheme="minorHAnsi"/>
          <w:sz w:val="24"/>
          <w:szCs w:val="24"/>
          <w:lang w:val="pt-BR"/>
        </w:rPr>
        <w:t>0</w:t>
      </w:r>
      <w:proofErr w:type="gramEnd"/>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 xml:space="preserve">3.1.2 </w:t>
      </w:r>
      <w:proofErr w:type="gramStart"/>
      <w:r w:rsidR="00E6369A" w:rsidRPr="00E6369A">
        <w:rPr>
          <w:rFonts w:asciiTheme="minorHAnsi" w:hAnsiTheme="minorHAnsi" w:cstheme="minorHAnsi"/>
          <w:sz w:val="24"/>
          <w:szCs w:val="24"/>
          <w:lang w:val="pt-BR"/>
        </w:rPr>
        <w:t xml:space="preserve">Planta 2 </w:t>
      </w:r>
      <w:r w:rsidR="00E7343D">
        <w:rPr>
          <w:rFonts w:asciiTheme="minorHAnsi" w:hAnsiTheme="minorHAnsi" w:cstheme="minorHAnsi"/>
          <w:sz w:val="24"/>
          <w:szCs w:val="24"/>
          <w:lang w:val="pt-BR"/>
        </w:rPr>
        <w:t>–</w:t>
      </w:r>
      <w:r w:rsidR="00E6369A" w:rsidRPr="00E6369A">
        <w:rPr>
          <w:rFonts w:asciiTheme="minorHAnsi" w:hAnsiTheme="minorHAnsi" w:cstheme="minorHAnsi"/>
          <w:sz w:val="24"/>
          <w:szCs w:val="24"/>
          <w:lang w:val="pt-BR"/>
        </w:rPr>
        <w:t xml:space="preserve"> anexo</w:t>
      </w:r>
      <w:r w:rsidR="000539EC">
        <w:rPr>
          <w:rFonts w:asciiTheme="minorHAnsi" w:hAnsiTheme="minorHAnsi" w:cstheme="minorHAnsi"/>
          <w:sz w:val="24"/>
          <w:szCs w:val="24"/>
          <w:lang w:val="pt-BR"/>
        </w:rPr>
        <w:tab/>
      </w:r>
      <w:r w:rsidR="00E7343D">
        <w:rPr>
          <w:rFonts w:asciiTheme="minorHAnsi" w:hAnsiTheme="minorHAnsi" w:cstheme="minorHAnsi"/>
          <w:sz w:val="24"/>
          <w:szCs w:val="24"/>
          <w:lang w:val="pt-BR"/>
        </w:rPr>
        <w:t>1</w:t>
      </w:r>
      <w:r w:rsidR="0094372D">
        <w:rPr>
          <w:rFonts w:asciiTheme="minorHAnsi" w:hAnsiTheme="minorHAnsi" w:cstheme="minorHAnsi"/>
          <w:sz w:val="24"/>
          <w:szCs w:val="24"/>
          <w:lang w:val="pt-BR"/>
        </w:rPr>
        <w:t>1</w:t>
      </w:r>
      <w:proofErr w:type="gramEnd"/>
    </w:p>
    <w:p w:rsidR="00B1721E" w:rsidRDefault="00B1721E"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3B610D" w:rsidRPr="003B610D">
        <w:rPr>
          <w:rFonts w:asciiTheme="minorHAnsi" w:hAnsiTheme="minorHAnsi" w:cstheme="minorHAnsi"/>
          <w:b/>
          <w:sz w:val="24"/>
          <w:szCs w:val="24"/>
          <w:lang w:val="pt-BR"/>
        </w:rPr>
        <w:t>3.2</w:t>
      </w:r>
      <w:r w:rsidR="00E6369A">
        <w:rPr>
          <w:rFonts w:asciiTheme="minorHAnsi" w:hAnsiTheme="minorHAnsi" w:cstheme="minorHAnsi"/>
          <w:sz w:val="24"/>
          <w:szCs w:val="24"/>
          <w:lang w:val="pt-BR"/>
        </w:rPr>
        <w:tab/>
      </w:r>
      <w:r w:rsidR="00E6369A" w:rsidRPr="00E6369A">
        <w:rPr>
          <w:rFonts w:asciiTheme="minorHAnsi" w:hAnsiTheme="minorHAnsi" w:cstheme="minorHAnsi"/>
          <w:sz w:val="24"/>
          <w:szCs w:val="24"/>
          <w:lang w:val="pt-BR"/>
        </w:rPr>
        <w:t>Estrutura física concedida à Concessão Administrativa</w:t>
      </w:r>
      <w:r w:rsidR="0094372D">
        <w:rPr>
          <w:rFonts w:asciiTheme="minorHAnsi" w:hAnsiTheme="minorHAnsi" w:cstheme="minorHAnsi"/>
          <w:sz w:val="24"/>
          <w:szCs w:val="24"/>
          <w:lang w:val="pt-BR"/>
        </w:rPr>
        <w:tab/>
        <w:t>11</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sidRPr="00E6369A">
        <w:rPr>
          <w:rFonts w:asciiTheme="minorHAnsi" w:hAnsiTheme="minorHAnsi" w:cstheme="minorHAnsi"/>
          <w:b/>
          <w:sz w:val="24"/>
          <w:szCs w:val="24"/>
          <w:lang w:val="pt-BR"/>
        </w:rPr>
        <w:t>3.2.1</w:t>
      </w:r>
      <w:r w:rsidR="00E6369A">
        <w:rPr>
          <w:rFonts w:asciiTheme="minorHAnsi" w:hAnsiTheme="minorHAnsi" w:cstheme="minorHAnsi"/>
          <w:sz w:val="24"/>
          <w:szCs w:val="24"/>
          <w:lang w:val="pt-BR"/>
        </w:rPr>
        <w:tab/>
      </w:r>
      <w:proofErr w:type="gramStart"/>
      <w:r w:rsidR="00E6369A" w:rsidRPr="00E6369A">
        <w:rPr>
          <w:rFonts w:asciiTheme="minorHAnsi" w:hAnsiTheme="minorHAnsi" w:cstheme="minorHAnsi"/>
          <w:sz w:val="24"/>
          <w:szCs w:val="24"/>
          <w:lang w:val="pt-BR"/>
        </w:rPr>
        <w:t>Planta 3</w:t>
      </w:r>
      <w:r w:rsidR="00E7343D">
        <w:rPr>
          <w:rFonts w:asciiTheme="minorHAnsi" w:hAnsiTheme="minorHAnsi" w:cstheme="minorHAnsi"/>
          <w:sz w:val="24"/>
          <w:szCs w:val="24"/>
          <w:lang w:val="pt-BR"/>
        </w:rPr>
        <w:t xml:space="preserve"> – </w:t>
      </w:r>
      <w:r w:rsidR="00E6369A" w:rsidRPr="00E6369A">
        <w:rPr>
          <w:rFonts w:asciiTheme="minorHAnsi" w:hAnsiTheme="minorHAnsi" w:cstheme="minorHAnsi"/>
          <w:sz w:val="24"/>
          <w:szCs w:val="24"/>
          <w:lang w:val="pt-BR"/>
        </w:rPr>
        <w:t>Anexo</w:t>
      </w:r>
      <w:r w:rsidR="00E7343D">
        <w:rPr>
          <w:rFonts w:asciiTheme="minorHAnsi" w:hAnsiTheme="minorHAnsi" w:cstheme="minorHAnsi"/>
          <w:sz w:val="24"/>
          <w:szCs w:val="24"/>
          <w:lang w:val="pt-BR"/>
        </w:rPr>
        <w:tab/>
      </w:r>
      <w:r w:rsidR="0094372D">
        <w:rPr>
          <w:rFonts w:asciiTheme="minorHAnsi" w:hAnsiTheme="minorHAnsi" w:cstheme="minorHAnsi"/>
          <w:sz w:val="24"/>
          <w:szCs w:val="24"/>
          <w:lang w:val="pt-BR"/>
        </w:rPr>
        <w:t>12</w:t>
      </w:r>
      <w:proofErr w:type="gramEnd"/>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3.2.2</w:t>
      </w:r>
      <w:r w:rsidR="00E6369A">
        <w:rPr>
          <w:rFonts w:asciiTheme="minorHAnsi" w:hAnsiTheme="minorHAnsi" w:cstheme="minorHAnsi"/>
          <w:b/>
          <w:sz w:val="24"/>
          <w:szCs w:val="24"/>
          <w:lang w:val="pt-BR"/>
        </w:rPr>
        <w:tab/>
      </w:r>
      <w:r w:rsidR="00E7343D">
        <w:rPr>
          <w:rFonts w:asciiTheme="minorHAnsi" w:hAnsiTheme="minorHAnsi" w:cstheme="minorHAnsi"/>
          <w:sz w:val="24"/>
          <w:szCs w:val="24"/>
          <w:lang w:val="pt-BR"/>
        </w:rPr>
        <w:t>R</w:t>
      </w:r>
      <w:r w:rsidR="00E6369A" w:rsidRPr="00E6369A">
        <w:rPr>
          <w:rFonts w:asciiTheme="minorHAnsi" w:hAnsiTheme="minorHAnsi" w:cstheme="minorHAnsi"/>
          <w:sz w:val="24"/>
          <w:szCs w:val="24"/>
          <w:lang w:val="pt-BR"/>
        </w:rPr>
        <w:t>eestruturações</w:t>
      </w:r>
      <w:r w:rsidR="00E7343D">
        <w:rPr>
          <w:rFonts w:asciiTheme="minorHAnsi" w:hAnsiTheme="minorHAnsi" w:cstheme="minorHAnsi"/>
          <w:sz w:val="24"/>
          <w:szCs w:val="24"/>
          <w:lang w:val="pt-BR"/>
        </w:rPr>
        <w:tab/>
        <w:t>12</w:t>
      </w:r>
    </w:p>
    <w:p w:rsidR="00AB7F92" w:rsidRDefault="00AB7F92"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3B610D" w:rsidRPr="003B610D">
        <w:rPr>
          <w:rFonts w:asciiTheme="minorHAnsi" w:hAnsiTheme="minorHAnsi" w:cstheme="minorHAnsi"/>
          <w:b/>
          <w:sz w:val="24"/>
          <w:szCs w:val="24"/>
          <w:lang w:val="pt-BR"/>
        </w:rPr>
        <w:t>3.3</w:t>
      </w:r>
      <w:r w:rsidR="003B610D" w:rsidRPr="003B610D">
        <w:rPr>
          <w:rFonts w:asciiTheme="minorHAnsi" w:hAnsiTheme="minorHAnsi" w:cstheme="minorHAnsi"/>
          <w:sz w:val="24"/>
          <w:szCs w:val="24"/>
          <w:lang w:val="pt-BR"/>
        </w:rPr>
        <w:t xml:space="preserve"> </w:t>
      </w:r>
      <w:r w:rsidR="00E6369A">
        <w:rPr>
          <w:rFonts w:asciiTheme="minorHAnsi" w:hAnsiTheme="minorHAnsi" w:cstheme="minorHAnsi"/>
          <w:sz w:val="24"/>
          <w:szCs w:val="24"/>
          <w:lang w:val="pt-BR"/>
        </w:rPr>
        <w:t>Serviços e atividades ofertadas</w:t>
      </w:r>
      <w:r w:rsidR="0094372D">
        <w:rPr>
          <w:rFonts w:asciiTheme="minorHAnsi" w:hAnsiTheme="minorHAnsi" w:cstheme="minorHAnsi"/>
          <w:sz w:val="24"/>
          <w:szCs w:val="24"/>
          <w:lang w:val="pt-BR"/>
        </w:rPr>
        <w:tab/>
        <w:t>13</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3.3.1</w:t>
      </w:r>
      <w:r w:rsidR="00E6369A">
        <w:rPr>
          <w:rFonts w:asciiTheme="minorHAnsi" w:hAnsiTheme="minorHAnsi" w:cstheme="minorHAnsi"/>
          <w:b/>
          <w:sz w:val="24"/>
          <w:szCs w:val="24"/>
          <w:lang w:val="pt-BR"/>
        </w:rPr>
        <w:tab/>
      </w:r>
      <w:r w:rsidR="00E6369A" w:rsidRPr="00E6369A">
        <w:rPr>
          <w:rFonts w:asciiTheme="minorHAnsi" w:hAnsiTheme="minorHAnsi" w:cstheme="minorHAnsi"/>
          <w:sz w:val="24"/>
          <w:szCs w:val="24"/>
          <w:lang w:val="pt-BR"/>
        </w:rPr>
        <w:t>Complexo Cultural e Turís</w:t>
      </w:r>
      <w:r w:rsidR="00E6369A">
        <w:rPr>
          <w:rFonts w:asciiTheme="minorHAnsi" w:hAnsiTheme="minorHAnsi" w:cstheme="minorHAnsi"/>
          <w:sz w:val="24"/>
          <w:szCs w:val="24"/>
          <w:lang w:val="pt-BR"/>
        </w:rPr>
        <w:t>tico de Ipiabas</w:t>
      </w:r>
      <w:r w:rsidR="0094372D">
        <w:rPr>
          <w:rFonts w:asciiTheme="minorHAnsi" w:hAnsiTheme="minorHAnsi" w:cstheme="minorHAnsi"/>
          <w:sz w:val="24"/>
          <w:szCs w:val="24"/>
          <w:lang w:val="pt-BR"/>
        </w:rPr>
        <w:tab/>
        <w:t>13</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3.3.2</w:t>
      </w:r>
      <w:r w:rsidR="00E6369A">
        <w:rPr>
          <w:rFonts w:asciiTheme="minorHAnsi" w:hAnsiTheme="minorHAnsi" w:cstheme="minorHAnsi"/>
          <w:b/>
          <w:sz w:val="24"/>
          <w:szCs w:val="24"/>
          <w:lang w:val="pt-BR"/>
        </w:rPr>
        <w:tab/>
      </w:r>
      <w:r w:rsidR="00E6369A" w:rsidRPr="00E6369A">
        <w:rPr>
          <w:rFonts w:asciiTheme="minorHAnsi" w:hAnsiTheme="minorHAnsi" w:cstheme="minorHAnsi"/>
          <w:sz w:val="24"/>
          <w:szCs w:val="24"/>
          <w:lang w:val="pt-BR"/>
        </w:rPr>
        <w:t xml:space="preserve">Avião do </w:t>
      </w:r>
      <w:proofErr w:type="spellStart"/>
      <w:r w:rsidR="00E6369A" w:rsidRPr="00E6369A">
        <w:rPr>
          <w:rFonts w:asciiTheme="minorHAnsi" w:hAnsiTheme="minorHAnsi" w:cstheme="minorHAnsi"/>
          <w:sz w:val="24"/>
          <w:szCs w:val="24"/>
          <w:lang w:val="pt-BR"/>
        </w:rPr>
        <w:t>Metaverso</w:t>
      </w:r>
      <w:proofErr w:type="spellEnd"/>
      <w:r w:rsidR="0094372D">
        <w:rPr>
          <w:rFonts w:asciiTheme="minorHAnsi" w:hAnsiTheme="minorHAnsi" w:cstheme="minorHAnsi"/>
          <w:sz w:val="24"/>
          <w:szCs w:val="24"/>
          <w:lang w:val="pt-BR"/>
        </w:rPr>
        <w:tab/>
        <w:t>13</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3.3.3</w:t>
      </w:r>
      <w:r w:rsidR="00E6369A" w:rsidRPr="00E6369A">
        <w:rPr>
          <w:rFonts w:asciiTheme="minorHAnsi" w:hAnsiTheme="minorHAnsi" w:cstheme="minorHAnsi"/>
          <w:sz w:val="24"/>
          <w:szCs w:val="24"/>
          <w:lang w:val="pt-BR"/>
        </w:rPr>
        <w:tab/>
        <w:t>Passeio de Maria Fumaça</w:t>
      </w:r>
      <w:r w:rsidR="00E7343D">
        <w:rPr>
          <w:rFonts w:asciiTheme="minorHAnsi" w:hAnsiTheme="minorHAnsi" w:cstheme="minorHAnsi"/>
          <w:sz w:val="24"/>
          <w:szCs w:val="24"/>
          <w:lang w:val="pt-BR"/>
        </w:rPr>
        <w:tab/>
        <w:t>1</w:t>
      </w:r>
      <w:r w:rsidR="0094372D">
        <w:rPr>
          <w:rFonts w:asciiTheme="minorHAnsi" w:hAnsiTheme="minorHAnsi" w:cstheme="minorHAnsi"/>
          <w:sz w:val="24"/>
          <w:szCs w:val="24"/>
          <w:lang w:val="pt-BR"/>
        </w:rPr>
        <w:t>4</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3.3.4</w:t>
      </w:r>
      <w:r w:rsidR="00E6369A">
        <w:rPr>
          <w:rFonts w:asciiTheme="minorHAnsi" w:hAnsiTheme="minorHAnsi" w:cstheme="minorHAnsi"/>
          <w:b/>
          <w:sz w:val="24"/>
          <w:szCs w:val="24"/>
          <w:lang w:val="pt-BR"/>
        </w:rPr>
        <w:tab/>
      </w:r>
      <w:r w:rsidR="00E6369A">
        <w:rPr>
          <w:rFonts w:asciiTheme="minorHAnsi" w:hAnsiTheme="minorHAnsi" w:cstheme="minorHAnsi"/>
          <w:sz w:val="24"/>
          <w:szCs w:val="24"/>
          <w:lang w:val="pt-BR"/>
        </w:rPr>
        <w:t>Trem de Gelo</w:t>
      </w:r>
      <w:r w:rsidR="00E7343D">
        <w:rPr>
          <w:rFonts w:asciiTheme="minorHAnsi" w:hAnsiTheme="minorHAnsi" w:cstheme="minorHAnsi"/>
          <w:sz w:val="24"/>
          <w:szCs w:val="24"/>
          <w:lang w:val="pt-BR"/>
        </w:rPr>
        <w:tab/>
        <w:t>1</w:t>
      </w:r>
      <w:r w:rsidR="0094372D">
        <w:rPr>
          <w:rFonts w:asciiTheme="minorHAnsi" w:hAnsiTheme="minorHAnsi" w:cstheme="minorHAnsi"/>
          <w:sz w:val="24"/>
          <w:szCs w:val="24"/>
          <w:lang w:val="pt-BR"/>
        </w:rPr>
        <w:t>4</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3.3.5</w:t>
      </w:r>
      <w:r w:rsidR="00E6369A">
        <w:rPr>
          <w:rFonts w:asciiTheme="minorHAnsi" w:hAnsiTheme="minorHAnsi" w:cstheme="minorHAnsi"/>
          <w:b/>
          <w:sz w:val="24"/>
          <w:szCs w:val="24"/>
          <w:lang w:val="pt-BR"/>
        </w:rPr>
        <w:tab/>
      </w:r>
      <w:r w:rsidR="00E6369A">
        <w:rPr>
          <w:rFonts w:asciiTheme="minorHAnsi" w:hAnsiTheme="minorHAnsi" w:cstheme="minorHAnsi"/>
          <w:sz w:val="24"/>
          <w:szCs w:val="24"/>
          <w:lang w:val="pt-BR"/>
        </w:rPr>
        <w:t>Casa dos Sonhos</w:t>
      </w:r>
      <w:r w:rsidR="00E7343D">
        <w:rPr>
          <w:rFonts w:asciiTheme="minorHAnsi" w:hAnsiTheme="minorHAnsi" w:cstheme="minorHAnsi"/>
          <w:sz w:val="24"/>
          <w:szCs w:val="24"/>
          <w:lang w:val="pt-BR"/>
        </w:rPr>
        <w:tab/>
        <w:t>1</w:t>
      </w:r>
      <w:r w:rsidR="0094372D">
        <w:rPr>
          <w:rFonts w:asciiTheme="minorHAnsi" w:hAnsiTheme="minorHAnsi" w:cstheme="minorHAnsi"/>
          <w:sz w:val="24"/>
          <w:szCs w:val="24"/>
          <w:lang w:val="pt-BR"/>
        </w:rPr>
        <w:t>4</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3.3.6</w:t>
      </w:r>
      <w:r w:rsidR="00E6369A">
        <w:rPr>
          <w:rFonts w:asciiTheme="minorHAnsi" w:hAnsiTheme="minorHAnsi" w:cstheme="minorHAnsi"/>
          <w:b/>
          <w:sz w:val="24"/>
          <w:szCs w:val="24"/>
          <w:lang w:val="pt-BR"/>
        </w:rPr>
        <w:tab/>
      </w:r>
      <w:r w:rsidR="00E6369A" w:rsidRPr="00E6369A">
        <w:rPr>
          <w:rFonts w:asciiTheme="minorHAnsi" w:hAnsiTheme="minorHAnsi" w:cstheme="minorHAnsi"/>
          <w:sz w:val="24"/>
          <w:szCs w:val="24"/>
          <w:lang w:val="pt-BR"/>
        </w:rPr>
        <w:t>Estação Cultural de Ipiabas</w:t>
      </w:r>
      <w:r w:rsidR="0094372D">
        <w:rPr>
          <w:rFonts w:asciiTheme="minorHAnsi" w:hAnsiTheme="minorHAnsi" w:cstheme="minorHAnsi"/>
          <w:sz w:val="24"/>
          <w:szCs w:val="24"/>
          <w:lang w:val="pt-BR"/>
        </w:rPr>
        <w:tab/>
        <w:t>14</w:t>
      </w:r>
    </w:p>
    <w:p w:rsidR="00AB7F92" w:rsidRDefault="00AB7F92"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17305C" w:rsidRDefault="00AB7F92"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3.4</w:t>
      </w:r>
      <w:r w:rsidR="00E6369A">
        <w:rPr>
          <w:rFonts w:asciiTheme="minorHAnsi" w:hAnsiTheme="minorHAnsi" w:cstheme="minorHAnsi"/>
          <w:b/>
          <w:sz w:val="24"/>
          <w:szCs w:val="24"/>
          <w:lang w:val="pt-BR"/>
        </w:rPr>
        <w:tab/>
      </w:r>
      <w:r w:rsidR="00E6369A" w:rsidRPr="00E6369A">
        <w:rPr>
          <w:rFonts w:asciiTheme="minorHAnsi" w:hAnsiTheme="minorHAnsi" w:cstheme="minorHAnsi"/>
          <w:sz w:val="24"/>
          <w:szCs w:val="24"/>
          <w:lang w:val="pt-BR"/>
        </w:rPr>
        <w:t xml:space="preserve">Agregando valor </w:t>
      </w:r>
      <w:proofErr w:type="gramStart"/>
      <w:r w:rsidR="00E6369A" w:rsidRPr="00E6369A">
        <w:rPr>
          <w:rFonts w:asciiTheme="minorHAnsi" w:hAnsiTheme="minorHAnsi" w:cstheme="minorHAnsi"/>
          <w:sz w:val="24"/>
          <w:szCs w:val="24"/>
          <w:lang w:val="pt-BR"/>
        </w:rPr>
        <w:t>a</w:t>
      </w:r>
      <w:proofErr w:type="gramEnd"/>
      <w:r w:rsidR="00E6369A" w:rsidRPr="00E6369A">
        <w:rPr>
          <w:rFonts w:asciiTheme="minorHAnsi" w:hAnsiTheme="minorHAnsi" w:cstheme="minorHAnsi"/>
          <w:sz w:val="24"/>
          <w:szCs w:val="24"/>
          <w:lang w:val="pt-BR"/>
        </w:rPr>
        <w:t xml:space="preserve"> temática</w:t>
      </w:r>
      <w:r w:rsidR="0017305C">
        <w:rPr>
          <w:rFonts w:asciiTheme="minorHAnsi" w:hAnsiTheme="minorHAnsi" w:cstheme="minorHAnsi"/>
          <w:sz w:val="24"/>
          <w:szCs w:val="24"/>
          <w:lang w:val="pt-BR"/>
        </w:rPr>
        <w:tab/>
      </w:r>
      <w:r w:rsidR="0094372D">
        <w:rPr>
          <w:rFonts w:asciiTheme="minorHAnsi" w:hAnsiTheme="minorHAnsi" w:cstheme="minorHAnsi"/>
          <w:sz w:val="24"/>
          <w:szCs w:val="24"/>
          <w:lang w:val="pt-BR"/>
        </w:rPr>
        <w:t>14</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3.4.1</w:t>
      </w:r>
      <w:r w:rsidR="00E6369A">
        <w:rPr>
          <w:rFonts w:asciiTheme="minorHAnsi" w:hAnsiTheme="minorHAnsi" w:cstheme="minorHAnsi"/>
          <w:b/>
          <w:sz w:val="24"/>
          <w:szCs w:val="24"/>
          <w:lang w:val="pt-BR"/>
        </w:rPr>
        <w:tab/>
      </w:r>
      <w:r w:rsidR="00E6369A" w:rsidRPr="00E6369A">
        <w:rPr>
          <w:rFonts w:asciiTheme="minorHAnsi" w:hAnsiTheme="minorHAnsi" w:cstheme="minorHAnsi"/>
          <w:sz w:val="24"/>
          <w:szCs w:val="24"/>
          <w:lang w:val="pt-BR"/>
        </w:rPr>
        <w:t xml:space="preserve">Das </w:t>
      </w:r>
      <w:proofErr w:type="spellStart"/>
      <w:r w:rsidR="00E6369A" w:rsidRPr="00E6369A">
        <w:rPr>
          <w:rFonts w:asciiTheme="minorHAnsi" w:hAnsiTheme="minorHAnsi" w:cstheme="minorHAnsi"/>
          <w:sz w:val="24"/>
          <w:szCs w:val="24"/>
          <w:lang w:val="pt-BR"/>
        </w:rPr>
        <w:t>especifidades</w:t>
      </w:r>
      <w:proofErr w:type="spellEnd"/>
      <w:r w:rsidR="00E6369A" w:rsidRPr="00E6369A">
        <w:rPr>
          <w:rFonts w:asciiTheme="minorHAnsi" w:hAnsiTheme="minorHAnsi" w:cstheme="minorHAnsi"/>
          <w:sz w:val="24"/>
          <w:szCs w:val="24"/>
          <w:lang w:val="pt-BR"/>
        </w:rPr>
        <w:t xml:space="preserve"> técnicas da locomotiva (Maria Fumaça</w:t>
      </w:r>
      <w:proofErr w:type="gramStart"/>
      <w:r w:rsidR="00E6369A" w:rsidRPr="00E6369A">
        <w:rPr>
          <w:rFonts w:asciiTheme="minorHAnsi" w:hAnsiTheme="minorHAnsi" w:cstheme="minorHAnsi"/>
          <w:sz w:val="24"/>
          <w:szCs w:val="24"/>
          <w:lang w:val="pt-BR"/>
        </w:rPr>
        <w:t>)</w:t>
      </w:r>
      <w:proofErr w:type="gramEnd"/>
      <w:r w:rsidR="0094372D">
        <w:rPr>
          <w:rFonts w:asciiTheme="minorHAnsi" w:hAnsiTheme="minorHAnsi" w:cstheme="minorHAnsi"/>
          <w:sz w:val="24"/>
          <w:szCs w:val="24"/>
          <w:lang w:val="pt-BR"/>
        </w:rPr>
        <w:tab/>
        <w:t>15</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3.4.2</w:t>
      </w:r>
      <w:r w:rsidR="00E6369A">
        <w:rPr>
          <w:rFonts w:asciiTheme="minorHAnsi" w:hAnsiTheme="minorHAnsi" w:cstheme="minorHAnsi"/>
          <w:b/>
          <w:sz w:val="24"/>
          <w:szCs w:val="24"/>
          <w:lang w:val="pt-BR"/>
        </w:rPr>
        <w:tab/>
      </w:r>
      <w:r w:rsidR="0094372D">
        <w:rPr>
          <w:rFonts w:asciiTheme="minorHAnsi" w:hAnsiTheme="minorHAnsi" w:cstheme="minorHAnsi"/>
          <w:sz w:val="24"/>
          <w:szCs w:val="24"/>
          <w:lang w:val="pt-BR"/>
        </w:rPr>
        <w:t xml:space="preserve">Das espec. técnicas do </w:t>
      </w:r>
      <w:r w:rsidR="00E6369A" w:rsidRPr="00E6369A">
        <w:rPr>
          <w:rFonts w:asciiTheme="minorHAnsi" w:hAnsiTheme="minorHAnsi" w:cstheme="minorHAnsi"/>
          <w:sz w:val="24"/>
          <w:szCs w:val="24"/>
          <w:lang w:val="pt-BR"/>
        </w:rPr>
        <w:t>Boeing 727/200 (A</w:t>
      </w:r>
      <w:r w:rsidR="0094372D">
        <w:rPr>
          <w:rFonts w:asciiTheme="minorHAnsi" w:hAnsiTheme="minorHAnsi" w:cstheme="minorHAnsi"/>
          <w:sz w:val="24"/>
          <w:szCs w:val="24"/>
          <w:lang w:val="pt-BR"/>
        </w:rPr>
        <w:t xml:space="preserve">vião do </w:t>
      </w:r>
      <w:proofErr w:type="spellStart"/>
      <w:r w:rsidR="0094372D">
        <w:rPr>
          <w:rFonts w:asciiTheme="minorHAnsi" w:hAnsiTheme="minorHAnsi" w:cstheme="minorHAnsi"/>
          <w:sz w:val="24"/>
          <w:szCs w:val="24"/>
          <w:lang w:val="pt-BR"/>
        </w:rPr>
        <w:t>Metaverso</w:t>
      </w:r>
      <w:proofErr w:type="spellEnd"/>
      <w:proofErr w:type="gramStart"/>
      <w:r w:rsidR="0094372D">
        <w:rPr>
          <w:rFonts w:asciiTheme="minorHAnsi" w:hAnsiTheme="minorHAnsi" w:cstheme="minorHAnsi"/>
          <w:sz w:val="24"/>
          <w:szCs w:val="24"/>
          <w:lang w:val="pt-BR"/>
        </w:rPr>
        <w:t>)</w:t>
      </w:r>
      <w:proofErr w:type="gramEnd"/>
      <w:r w:rsidR="0094372D">
        <w:rPr>
          <w:rFonts w:asciiTheme="minorHAnsi" w:hAnsiTheme="minorHAnsi" w:cstheme="minorHAnsi"/>
          <w:sz w:val="24"/>
          <w:szCs w:val="24"/>
          <w:lang w:val="pt-BR"/>
        </w:rPr>
        <w:tab/>
        <w:t>16</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E6369A">
        <w:rPr>
          <w:rFonts w:asciiTheme="minorHAnsi" w:hAnsiTheme="minorHAnsi" w:cstheme="minorHAnsi"/>
          <w:b/>
          <w:sz w:val="24"/>
          <w:szCs w:val="24"/>
          <w:lang w:val="pt-BR"/>
        </w:rPr>
        <w:t>3.4.3</w:t>
      </w:r>
      <w:r w:rsidR="00E6369A">
        <w:rPr>
          <w:rFonts w:asciiTheme="minorHAnsi" w:hAnsiTheme="minorHAnsi" w:cstheme="minorHAnsi"/>
          <w:b/>
          <w:sz w:val="24"/>
          <w:szCs w:val="24"/>
          <w:lang w:val="pt-BR"/>
        </w:rPr>
        <w:tab/>
      </w:r>
      <w:r w:rsidR="00E6369A" w:rsidRPr="00991419">
        <w:rPr>
          <w:rFonts w:asciiTheme="minorHAnsi" w:hAnsiTheme="minorHAnsi" w:cstheme="minorHAnsi"/>
          <w:sz w:val="24"/>
          <w:szCs w:val="24"/>
          <w:lang w:val="pt-BR"/>
        </w:rPr>
        <w:t xml:space="preserve">Das </w:t>
      </w:r>
      <w:r w:rsidR="0094372D">
        <w:rPr>
          <w:rFonts w:asciiTheme="minorHAnsi" w:hAnsiTheme="minorHAnsi" w:cstheme="minorHAnsi"/>
          <w:sz w:val="24"/>
          <w:szCs w:val="24"/>
          <w:lang w:val="pt-BR"/>
        </w:rPr>
        <w:t>espec. técnicas do vagão</w:t>
      </w:r>
      <w:r w:rsidR="00E6369A" w:rsidRPr="00991419">
        <w:rPr>
          <w:rFonts w:asciiTheme="minorHAnsi" w:hAnsiTheme="minorHAnsi" w:cstheme="minorHAnsi"/>
          <w:sz w:val="24"/>
          <w:szCs w:val="24"/>
          <w:lang w:val="pt-BR"/>
        </w:rPr>
        <w:t xml:space="preserve"> trem de prata (Trem de Gelo</w:t>
      </w:r>
      <w:proofErr w:type="gramStart"/>
      <w:r w:rsidR="00E6369A" w:rsidRPr="00991419">
        <w:rPr>
          <w:rFonts w:asciiTheme="minorHAnsi" w:hAnsiTheme="minorHAnsi" w:cstheme="minorHAnsi"/>
          <w:sz w:val="24"/>
          <w:szCs w:val="24"/>
          <w:lang w:val="pt-BR"/>
        </w:rPr>
        <w:t>)</w:t>
      </w:r>
      <w:proofErr w:type="gramEnd"/>
      <w:r>
        <w:rPr>
          <w:rFonts w:asciiTheme="minorHAnsi" w:hAnsiTheme="minorHAnsi" w:cstheme="minorHAnsi"/>
          <w:sz w:val="24"/>
          <w:szCs w:val="24"/>
          <w:lang w:val="pt-BR"/>
        </w:rPr>
        <w:tab/>
      </w:r>
      <w:r w:rsidR="0094372D">
        <w:rPr>
          <w:rFonts w:asciiTheme="minorHAnsi" w:hAnsiTheme="minorHAnsi" w:cstheme="minorHAnsi"/>
          <w:sz w:val="24"/>
          <w:szCs w:val="24"/>
          <w:lang w:val="pt-BR"/>
        </w:rPr>
        <w:t>17</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991419">
        <w:rPr>
          <w:rFonts w:asciiTheme="minorHAnsi" w:hAnsiTheme="minorHAnsi" w:cstheme="minorHAnsi"/>
          <w:b/>
          <w:sz w:val="24"/>
          <w:szCs w:val="24"/>
          <w:lang w:val="pt-BR"/>
        </w:rPr>
        <w:t>3.4.4</w:t>
      </w:r>
      <w:r w:rsidR="00991419">
        <w:rPr>
          <w:rFonts w:asciiTheme="minorHAnsi" w:hAnsiTheme="minorHAnsi" w:cstheme="minorHAnsi"/>
          <w:b/>
          <w:sz w:val="24"/>
          <w:szCs w:val="24"/>
          <w:lang w:val="pt-BR"/>
        </w:rPr>
        <w:tab/>
      </w:r>
      <w:r w:rsidR="00991419" w:rsidRPr="00991419">
        <w:rPr>
          <w:rFonts w:asciiTheme="minorHAnsi" w:hAnsiTheme="minorHAnsi" w:cstheme="minorHAnsi"/>
          <w:sz w:val="24"/>
          <w:szCs w:val="24"/>
          <w:lang w:val="pt-BR"/>
        </w:rPr>
        <w:t xml:space="preserve">Das </w:t>
      </w:r>
      <w:proofErr w:type="spellStart"/>
      <w:r w:rsidR="00991419" w:rsidRPr="00991419">
        <w:rPr>
          <w:rFonts w:asciiTheme="minorHAnsi" w:hAnsiTheme="minorHAnsi" w:cstheme="minorHAnsi"/>
          <w:sz w:val="24"/>
          <w:szCs w:val="24"/>
          <w:lang w:val="pt-BR"/>
        </w:rPr>
        <w:t>especifidades</w:t>
      </w:r>
      <w:proofErr w:type="spellEnd"/>
      <w:r w:rsidR="00991419" w:rsidRPr="00991419">
        <w:rPr>
          <w:rFonts w:asciiTheme="minorHAnsi" w:hAnsiTheme="minorHAnsi" w:cstheme="minorHAnsi"/>
          <w:sz w:val="24"/>
          <w:szCs w:val="24"/>
          <w:lang w:val="pt-BR"/>
        </w:rPr>
        <w:t xml:space="preserve"> técnicas da área de lazer (Casa dos Sonhos</w:t>
      </w:r>
      <w:proofErr w:type="gramStart"/>
      <w:r w:rsidR="00991419" w:rsidRPr="00991419">
        <w:rPr>
          <w:rFonts w:asciiTheme="minorHAnsi" w:hAnsiTheme="minorHAnsi" w:cstheme="minorHAnsi"/>
          <w:sz w:val="24"/>
          <w:szCs w:val="24"/>
          <w:lang w:val="pt-BR"/>
        </w:rPr>
        <w:t>)</w:t>
      </w:r>
      <w:proofErr w:type="gramEnd"/>
      <w:r w:rsidR="00755E05">
        <w:rPr>
          <w:rFonts w:asciiTheme="minorHAnsi" w:hAnsiTheme="minorHAnsi" w:cstheme="minorHAnsi"/>
          <w:sz w:val="24"/>
          <w:szCs w:val="24"/>
          <w:lang w:val="pt-BR"/>
        </w:rPr>
        <w:tab/>
        <w:t>18</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17305C" w:rsidRDefault="001533C3"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sidRPr="003B610D">
        <w:rPr>
          <w:rFonts w:asciiTheme="minorHAnsi" w:hAnsiTheme="minorHAnsi" w:cstheme="minorHAnsi"/>
          <w:b/>
          <w:sz w:val="24"/>
          <w:szCs w:val="24"/>
          <w:lang w:val="pt-BR"/>
        </w:rPr>
        <w:lastRenderedPageBreak/>
        <w:t>4</w:t>
      </w:r>
      <w:r w:rsidR="003B610D" w:rsidRPr="003B610D">
        <w:rPr>
          <w:rFonts w:asciiTheme="minorHAnsi" w:hAnsiTheme="minorHAnsi" w:cstheme="minorHAnsi"/>
          <w:b/>
          <w:sz w:val="24"/>
          <w:szCs w:val="24"/>
          <w:lang w:val="pt-BR"/>
        </w:rPr>
        <w:t>.</w:t>
      </w:r>
      <w:r w:rsidR="003B610D" w:rsidRPr="003B610D">
        <w:rPr>
          <w:rFonts w:asciiTheme="minorHAnsi" w:hAnsiTheme="minorHAnsi" w:cstheme="minorHAnsi"/>
          <w:sz w:val="24"/>
          <w:szCs w:val="24"/>
          <w:lang w:val="pt-BR"/>
        </w:rPr>
        <w:tab/>
      </w:r>
      <w:r w:rsidR="009F7503" w:rsidRPr="005040E9">
        <w:rPr>
          <w:rStyle w:val="selectable-text"/>
          <w:rFonts w:asciiTheme="minorHAnsi" w:hAnsiTheme="minorHAnsi" w:cstheme="minorHAnsi"/>
          <w:lang w:val="pt-BR"/>
        </w:rPr>
        <w:t xml:space="preserve">PÚBLICO-ALVO - OFERTA E </w:t>
      </w:r>
      <w:proofErr w:type="gramStart"/>
      <w:r w:rsidR="009F7503" w:rsidRPr="005040E9">
        <w:rPr>
          <w:rStyle w:val="selectable-text"/>
          <w:rFonts w:asciiTheme="minorHAnsi" w:hAnsiTheme="minorHAnsi" w:cstheme="minorHAnsi"/>
          <w:lang w:val="pt-BR"/>
        </w:rPr>
        <w:t>DEMANDA QUANTITATIVA E QUALITATIV</w:t>
      </w:r>
      <w:r w:rsidR="0017305C" w:rsidRPr="005040E9">
        <w:rPr>
          <w:rStyle w:val="selectable-text"/>
          <w:rFonts w:asciiTheme="minorHAnsi" w:hAnsiTheme="minorHAnsi" w:cstheme="minorHAnsi"/>
          <w:lang w:val="pt-BR"/>
        </w:rPr>
        <w:t>A</w:t>
      </w:r>
      <w:proofErr w:type="gramEnd"/>
      <w:r w:rsidR="0017305C" w:rsidRPr="005040E9">
        <w:rPr>
          <w:rStyle w:val="selectable-text"/>
          <w:rFonts w:asciiTheme="minorHAnsi" w:hAnsiTheme="minorHAnsi" w:cstheme="minorHAnsi"/>
          <w:lang w:val="pt-BR"/>
        </w:rPr>
        <w:tab/>
        <w:t>1</w:t>
      </w:r>
      <w:r w:rsidR="004D08D5" w:rsidRPr="005040E9">
        <w:rPr>
          <w:rStyle w:val="selectable-text"/>
          <w:rFonts w:asciiTheme="minorHAnsi" w:hAnsiTheme="minorHAnsi" w:cstheme="minorHAnsi"/>
          <w:lang w:val="pt-BR"/>
        </w:rPr>
        <w:t>9</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9245CF" w:rsidRPr="003B610D">
        <w:rPr>
          <w:rFonts w:asciiTheme="minorHAnsi" w:hAnsiTheme="minorHAnsi" w:cstheme="minorHAnsi"/>
          <w:b/>
          <w:sz w:val="24"/>
          <w:szCs w:val="24"/>
          <w:lang w:val="pt-BR"/>
        </w:rPr>
        <w:t>4.1</w:t>
      </w:r>
      <w:r w:rsidR="00E7343D">
        <w:rPr>
          <w:rFonts w:asciiTheme="minorHAnsi" w:hAnsiTheme="minorHAnsi" w:cstheme="minorHAnsi"/>
          <w:sz w:val="24"/>
          <w:szCs w:val="24"/>
          <w:lang w:val="pt-BR"/>
        </w:rPr>
        <w:tab/>
      </w:r>
      <w:r w:rsidR="009245CF" w:rsidRPr="003B610D">
        <w:rPr>
          <w:rFonts w:asciiTheme="minorHAnsi" w:hAnsiTheme="minorHAnsi" w:cstheme="minorHAnsi"/>
          <w:sz w:val="24"/>
          <w:szCs w:val="24"/>
          <w:lang w:val="pt-BR"/>
        </w:rPr>
        <w:t>Oferta e demand</w:t>
      </w:r>
      <w:r w:rsidR="004D08D5">
        <w:rPr>
          <w:rFonts w:asciiTheme="minorHAnsi" w:hAnsiTheme="minorHAnsi" w:cstheme="minorHAnsi"/>
          <w:sz w:val="24"/>
          <w:szCs w:val="24"/>
          <w:lang w:val="pt-BR"/>
        </w:rPr>
        <w:t>a</w:t>
      </w:r>
      <w:r w:rsidR="004D08D5">
        <w:rPr>
          <w:rFonts w:asciiTheme="minorHAnsi" w:hAnsiTheme="minorHAnsi" w:cstheme="minorHAnsi"/>
          <w:sz w:val="24"/>
          <w:szCs w:val="24"/>
          <w:lang w:val="pt-BR"/>
        </w:rPr>
        <w:tab/>
        <w:t>19</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9245CF" w:rsidRPr="003B610D">
        <w:rPr>
          <w:rFonts w:asciiTheme="minorHAnsi" w:hAnsiTheme="minorHAnsi" w:cstheme="minorHAnsi"/>
          <w:b/>
          <w:sz w:val="24"/>
          <w:szCs w:val="24"/>
          <w:lang w:val="pt-BR"/>
        </w:rPr>
        <w:t>4.2</w:t>
      </w:r>
      <w:r w:rsidR="00E7343D">
        <w:rPr>
          <w:rFonts w:asciiTheme="minorHAnsi" w:hAnsiTheme="minorHAnsi" w:cstheme="minorHAnsi"/>
          <w:sz w:val="24"/>
          <w:szCs w:val="24"/>
          <w:lang w:val="pt-BR"/>
        </w:rPr>
        <w:tab/>
      </w:r>
      <w:r w:rsidR="003C5F97" w:rsidRPr="003B610D">
        <w:rPr>
          <w:rFonts w:asciiTheme="minorHAnsi" w:hAnsiTheme="minorHAnsi" w:cstheme="minorHAnsi"/>
          <w:sz w:val="24"/>
          <w:szCs w:val="24"/>
          <w:lang w:val="pt-BR"/>
        </w:rPr>
        <w:t>Demanda</w:t>
      </w:r>
      <w:r w:rsidR="009245CF" w:rsidRPr="003B610D">
        <w:rPr>
          <w:rFonts w:asciiTheme="minorHAnsi" w:hAnsiTheme="minorHAnsi" w:cstheme="minorHAnsi"/>
          <w:sz w:val="24"/>
          <w:szCs w:val="24"/>
          <w:lang w:val="pt-BR"/>
        </w:rPr>
        <w:t xml:space="preserve"> quantitativ</w:t>
      </w:r>
      <w:r w:rsidR="004D08D5">
        <w:rPr>
          <w:rFonts w:asciiTheme="minorHAnsi" w:hAnsiTheme="minorHAnsi" w:cstheme="minorHAnsi"/>
          <w:sz w:val="24"/>
          <w:szCs w:val="24"/>
          <w:lang w:val="pt-BR"/>
        </w:rPr>
        <w:t>a</w:t>
      </w:r>
      <w:r w:rsidR="004D08D5">
        <w:rPr>
          <w:rFonts w:asciiTheme="minorHAnsi" w:hAnsiTheme="minorHAnsi" w:cstheme="minorHAnsi"/>
          <w:sz w:val="24"/>
          <w:szCs w:val="24"/>
          <w:lang w:val="pt-BR"/>
        </w:rPr>
        <w:tab/>
        <w:t>20</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9245CF" w:rsidRPr="003B610D">
        <w:rPr>
          <w:rFonts w:asciiTheme="minorHAnsi" w:hAnsiTheme="minorHAnsi" w:cstheme="minorHAnsi"/>
          <w:b/>
          <w:sz w:val="24"/>
          <w:szCs w:val="24"/>
          <w:lang w:val="pt-BR"/>
        </w:rPr>
        <w:t>4.3</w:t>
      </w:r>
      <w:r w:rsidR="00E7343D">
        <w:rPr>
          <w:rFonts w:asciiTheme="minorHAnsi" w:hAnsiTheme="minorHAnsi" w:cstheme="minorHAnsi"/>
          <w:sz w:val="24"/>
          <w:szCs w:val="24"/>
          <w:lang w:val="pt-BR"/>
        </w:rPr>
        <w:tab/>
      </w:r>
      <w:r w:rsidR="003C5F97" w:rsidRPr="003B610D">
        <w:rPr>
          <w:rFonts w:asciiTheme="minorHAnsi" w:hAnsiTheme="minorHAnsi" w:cstheme="minorHAnsi"/>
          <w:sz w:val="24"/>
          <w:szCs w:val="24"/>
          <w:lang w:val="pt-BR"/>
        </w:rPr>
        <w:t>Demanda</w:t>
      </w:r>
      <w:r w:rsidR="009245CF" w:rsidRPr="003B610D">
        <w:rPr>
          <w:rFonts w:asciiTheme="minorHAnsi" w:hAnsiTheme="minorHAnsi" w:cstheme="minorHAnsi"/>
          <w:sz w:val="24"/>
          <w:szCs w:val="24"/>
          <w:lang w:val="pt-BR"/>
        </w:rPr>
        <w:t xml:space="preserve"> qualitativ</w:t>
      </w:r>
      <w:r w:rsidR="004D08D5">
        <w:rPr>
          <w:rFonts w:asciiTheme="minorHAnsi" w:hAnsiTheme="minorHAnsi" w:cstheme="minorHAnsi"/>
          <w:sz w:val="24"/>
          <w:szCs w:val="24"/>
          <w:lang w:val="pt-BR"/>
        </w:rPr>
        <w:t>a</w:t>
      </w:r>
      <w:r w:rsidR="004D08D5">
        <w:rPr>
          <w:rFonts w:asciiTheme="minorHAnsi" w:hAnsiTheme="minorHAnsi" w:cstheme="minorHAnsi"/>
          <w:sz w:val="24"/>
          <w:szCs w:val="24"/>
          <w:lang w:val="pt-BR"/>
        </w:rPr>
        <w:tab/>
        <w:t>20</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17305C" w:rsidRDefault="00693D33"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sidRPr="003B610D">
        <w:rPr>
          <w:rFonts w:asciiTheme="minorHAnsi" w:hAnsiTheme="minorHAnsi" w:cstheme="minorHAnsi"/>
          <w:b/>
          <w:sz w:val="24"/>
          <w:szCs w:val="24"/>
          <w:lang w:val="pt-BR"/>
        </w:rPr>
        <w:t>5</w:t>
      </w:r>
      <w:r w:rsidR="00E7343D">
        <w:rPr>
          <w:rFonts w:asciiTheme="minorHAnsi" w:hAnsiTheme="minorHAnsi" w:cstheme="minorHAnsi"/>
          <w:b/>
          <w:sz w:val="24"/>
          <w:szCs w:val="24"/>
          <w:lang w:val="pt-BR"/>
        </w:rPr>
        <w:t>.</w:t>
      </w:r>
      <w:r w:rsidR="00E7343D">
        <w:rPr>
          <w:rFonts w:asciiTheme="minorHAnsi" w:hAnsiTheme="minorHAnsi" w:cstheme="minorHAnsi"/>
          <w:b/>
          <w:sz w:val="24"/>
          <w:szCs w:val="24"/>
          <w:lang w:val="pt-BR"/>
        </w:rPr>
        <w:tab/>
      </w:r>
      <w:r w:rsidRPr="003B610D">
        <w:rPr>
          <w:rFonts w:asciiTheme="minorHAnsi" w:hAnsiTheme="minorHAnsi" w:cstheme="minorHAnsi"/>
          <w:sz w:val="24"/>
          <w:szCs w:val="24"/>
          <w:lang w:val="pt-BR"/>
        </w:rPr>
        <w:t>DESENVOLV</w:t>
      </w:r>
      <w:r w:rsidR="003E0981" w:rsidRPr="003B610D">
        <w:rPr>
          <w:rFonts w:asciiTheme="minorHAnsi" w:hAnsiTheme="minorHAnsi" w:cstheme="minorHAnsi"/>
          <w:sz w:val="24"/>
          <w:szCs w:val="24"/>
          <w:lang w:val="pt-BR"/>
        </w:rPr>
        <w:t>.</w:t>
      </w:r>
      <w:r w:rsidRPr="003B610D">
        <w:rPr>
          <w:rFonts w:asciiTheme="minorHAnsi" w:hAnsiTheme="minorHAnsi" w:cstheme="minorHAnsi"/>
          <w:sz w:val="24"/>
          <w:szCs w:val="24"/>
          <w:lang w:val="pt-BR"/>
        </w:rPr>
        <w:t xml:space="preserve"> SUSTENTÁVEL E AS CONTRATAÇÕES DO PODER PÚBLIC</w:t>
      </w:r>
      <w:r w:rsidR="004D08D5">
        <w:rPr>
          <w:rFonts w:asciiTheme="minorHAnsi" w:hAnsiTheme="minorHAnsi" w:cstheme="minorHAnsi"/>
          <w:sz w:val="24"/>
          <w:szCs w:val="24"/>
          <w:lang w:val="pt-BR"/>
        </w:rPr>
        <w:t>O</w:t>
      </w:r>
      <w:r w:rsidR="004D08D5">
        <w:rPr>
          <w:rFonts w:asciiTheme="minorHAnsi" w:hAnsiTheme="minorHAnsi" w:cstheme="minorHAnsi"/>
          <w:sz w:val="24"/>
          <w:szCs w:val="24"/>
          <w:lang w:val="pt-BR"/>
        </w:rPr>
        <w:tab/>
        <w:t>20</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17305C" w:rsidRDefault="005E4F13" w:rsidP="004D08D5">
      <w:pPr>
        <w:tabs>
          <w:tab w:val="left" w:pos="462"/>
          <w:tab w:val="left" w:pos="851"/>
          <w:tab w:val="left" w:pos="1418"/>
          <w:tab w:val="right" w:leader="dot" w:pos="8364"/>
        </w:tabs>
        <w:spacing w:line="276" w:lineRule="auto"/>
        <w:ind w:left="426" w:hanging="426"/>
        <w:jc w:val="center"/>
        <w:rPr>
          <w:rFonts w:asciiTheme="minorHAnsi" w:hAnsiTheme="minorHAnsi" w:cstheme="minorHAnsi"/>
          <w:sz w:val="24"/>
          <w:szCs w:val="24"/>
          <w:lang w:val="pt-BR"/>
        </w:rPr>
      </w:pPr>
      <w:r w:rsidRPr="003B610D">
        <w:rPr>
          <w:rFonts w:asciiTheme="minorHAnsi" w:hAnsiTheme="minorHAnsi" w:cstheme="minorHAnsi"/>
          <w:b/>
          <w:sz w:val="24"/>
          <w:szCs w:val="24"/>
          <w:lang w:val="pt-BR"/>
        </w:rPr>
        <w:t>CAPÍTULO II</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p>
    <w:p w:rsidR="0017305C" w:rsidRDefault="003B610D"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sidRPr="003B610D">
        <w:rPr>
          <w:rFonts w:asciiTheme="minorHAnsi" w:hAnsiTheme="minorHAnsi" w:cstheme="minorHAnsi"/>
          <w:b/>
          <w:sz w:val="24"/>
          <w:szCs w:val="24"/>
          <w:lang w:val="pt-BR"/>
        </w:rPr>
        <w:t>6.</w:t>
      </w:r>
      <w:r w:rsidR="00E7343D">
        <w:rPr>
          <w:rFonts w:asciiTheme="minorHAnsi" w:hAnsiTheme="minorHAnsi" w:cstheme="minorHAnsi"/>
          <w:b/>
          <w:sz w:val="24"/>
          <w:szCs w:val="24"/>
          <w:lang w:val="pt-BR"/>
        </w:rPr>
        <w:tab/>
      </w:r>
      <w:r w:rsidR="00DA2CBC" w:rsidRPr="003B610D">
        <w:rPr>
          <w:rFonts w:asciiTheme="minorHAnsi" w:hAnsiTheme="minorHAnsi" w:cstheme="minorHAnsi"/>
          <w:sz w:val="24"/>
          <w:szCs w:val="24"/>
          <w:lang w:val="pt-BR"/>
        </w:rPr>
        <w:t>PLANO DE NEGÓCI</w:t>
      </w:r>
      <w:r w:rsidR="004D08D5">
        <w:rPr>
          <w:rFonts w:asciiTheme="minorHAnsi" w:hAnsiTheme="minorHAnsi" w:cstheme="minorHAnsi"/>
          <w:sz w:val="24"/>
          <w:szCs w:val="24"/>
          <w:lang w:val="pt-BR"/>
        </w:rPr>
        <w:t>O</w:t>
      </w:r>
      <w:r w:rsidR="004D08D5">
        <w:rPr>
          <w:rFonts w:asciiTheme="minorHAnsi" w:hAnsiTheme="minorHAnsi" w:cstheme="minorHAnsi"/>
          <w:sz w:val="24"/>
          <w:szCs w:val="24"/>
          <w:lang w:val="pt-BR"/>
        </w:rPr>
        <w:tab/>
      </w:r>
      <w:proofErr w:type="gramStart"/>
      <w:r w:rsidR="004D08D5">
        <w:rPr>
          <w:rFonts w:asciiTheme="minorHAnsi" w:hAnsiTheme="minorHAnsi" w:cstheme="minorHAnsi"/>
          <w:sz w:val="24"/>
          <w:szCs w:val="24"/>
          <w:lang w:val="pt-BR"/>
        </w:rPr>
        <w:t>21</w:t>
      </w:r>
      <w:proofErr w:type="gramEnd"/>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3B610D" w:rsidRPr="003B610D">
        <w:rPr>
          <w:rFonts w:asciiTheme="minorHAnsi" w:hAnsiTheme="minorHAnsi" w:cstheme="minorHAnsi"/>
          <w:b/>
          <w:sz w:val="24"/>
          <w:szCs w:val="24"/>
          <w:lang w:val="pt-BR"/>
        </w:rPr>
        <w:t>.1</w:t>
      </w:r>
      <w:r w:rsidR="003B610D">
        <w:rPr>
          <w:rFonts w:asciiTheme="minorHAnsi" w:hAnsiTheme="minorHAnsi" w:cstheme="minorHAnsi"/>
          <w:sz w:val="24"/>
          <w:szCs w:val="24"/>
          <w:lang w:val="pt-BR"/>
        </w:rPr>
        <w:tab/>
      </w:r>
      <w:r w:rsidR="000A15D5" w:rsidRPr="003B610D">
        <w:rPr>
          <w:rFonts w:asciiTheme="minorHAnsi" w:hAnsiTheme="minorHAnsi" w:cstheme="minorHAnsi"/>
          <w:sz w:val="24"/>
          <w:szCs w:val="24"/>
          <w:lang w:val="pt-BR"/>
        </w:rPr>
        <w:t>M</w:t>
      </w:r>
      <w:r w:rsidR="000B2166" w:rsidRPr="003B610D">
        <w:rPr>
          <w:rFonts w:asciiTheme="minorHAnsi" w:hAnsiTheme="minorHAnsi" w:cstheme="minorHAnsi"/>
          <w:sz w:val="24"/>
          <w:szCs w:val="24"/>
          <w:lang w:val="pt-BR"/>
        </w:rPr>
        <w:t>odelo de investiment</w:t>
      </w:r>
      <w:r w:rsidR="004D08D5">
        <w:rPr>
          <w:rFonts w:asciiTheme="minorHAnsi" w:hAnsiTheme="minorHAnsi" w:cstheme="minorHAnsi"/>
          <w:sz w:val="24"/>
          <w:szCs w:val="24"/>
          <w:lang w:val="pt-BR"/>
        </w:rPr>
        <w:t>o</w:t>
      </w:r>
      <w:r w:rsidR="004D08D5">
        <w:rPr>
          <w:rFonts w:asciiTheme="minorHAnsi" w:hAnsiTheme="minorHAnsi" w:cstheme="minorHAnsi"/>
          <w:sz w:val="24"/>
          <w:szCs w:val="24"/>
          <w:lang w:val="pt-BR"/>
        </w:rPr>
        <w:tab/>
        <w:t>21</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0B2166" w:rsidRPr="003B610D">
        <w:rPr>
          <w:rFonts w:asciiTheme="minorHAnsi" w:hAnsiTheme="minorHAnsi" w:cstheme="minorHAnsi"/>
          <w:b/>
          <w:sz w:val="24"/>
          <w:szCs w:val="24"/>
          <w:lang w:val="pt-BR"/>
        </w:rPr>
        <w:t>.1.1</w:t>
      </w:r>
      <w:r w:rsidR="00E7343D">
        <w:rPr>
          <w:rFonts w:asciiTheme="minorHAnsi" w:hAnsiTheme="minorHAnsi" w:cstheme="minorHAnsi"/>
          <w:sz w:val="24"/>
          <w:szCs w:val="24"/>
          <w:lang w:val="pt-BR"/>
        </w:rPr>
        <w:tab/>
      </w:r>
      <w:proofErr w:type="spellStart"/>
      <w:r w:rsidR="000B2166" w:rsidRPr="003B610D">
        <w:rPr>
          <w:rFonts w:asciiTheme="minorHAnsi" w:hAnsiTheme="minorHAnsi" w:cstheme="minorHAnsi"/>
          <w:sz w:val="24"/>
          <w:szCs w:val="24"/>
          <w:lang w:val="pt-BR"/>
        </w:rPr>
        <w:t>Cape</w:t>
      </w:r>
      <w:r w:rsidR="004D08D5">
        <w:rPr>
          <w:rFonts w:asciiTheme="minorHAnsi" w:hAnsiTheme="minorHAnsi" w:cstheme="minorHAnsi"/>
          <w:sz w:val="24"/>
          <w:szCs w:val="24"/>
          <w:lang w:val="pt-BR"/>
        </w:rPr>
        <w:t>x</w:t>
      </w:r>
      <w:proofErr w:type="spellEnd"/>
      <w:r w:rsidR="004D08D5">
        <w:rPr>
          <w:rFonts w:asciiTheme="minorHAnsi" w:hAnsiTheme="minorHAnsi" w:cstheme="minorHAnsi"/>
          <w:sz w:val="24"/>
          <w:szCs w:val="24"/>
          <w:lang w:val="pt-BR"/>
        </w:rPr>
        <w:tab/>
        <w:t>22</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3B610D" w:rsidRPr="003B610D">
        <w:rPr>
          <w:rFonts w:asciiTheme="minorHAnsi" w:hAnsiTheme="minorHAnsi" w:cstheme="minorHAnsi"/>
          <w:b/>
          <w:sz w:val="24"/>
          <w:szCs w:val="24"/>
          <w:lang w:val="pt-BR"/>
        </w:rPr>
        <w:t>.1.2</w:t>
      </w:r>
      <w:r w:rsidR="00E7343D">
        <w:rPr>
          <w:rFonts w:asciiTheme="minorHAnsi" w:hAnsiTheme="minorHAnsi" w:cstheme="minorHAnsi"/>
          <w:sz w:val="24"/>
          <w:szCs w:val="24"/>
          <w:lang w:val="pt-BR"/>
        </w:rPr>
        <w:tab/>
      </w:r>
      <w:r w:rsidR="000B2166" w:rsidRPr="003B610D">
        <w:rPr>
          <w:rFonts w:asciiTheme="minorHAnsi" w:hAnsiTheme="minorHAnsi" w:cstheme="minorHAnsi"/>
          <w:sz w:val="24"/>
          <w:szCs w:val="24"/>
          <w:lang w:val="pt-BR"/>
        </w:rPr>
        <w:t>Depreciaçã</w:t>
      </w:r>
      <w:r w:rsidR="004D08D5">
        <w:rPr>
          <w:rFonts w:asciiTheme="minorHAnsi" w:hAnsiTheme="minorHAnsi" w:cstheme="minorHAnsi"/>
          <w:sz w:val="24"/>
          <w:szCs w:val="24"/>
          <w:lang w:val="pt-BR"/>
        </w:rPr>
        <w:t>o</w:t>
      </w:r>
      <w:r w:rsidR="004D08D5">
        <w:rPr>
          <w:rFonts w:asciiTheme="minorHAnsi" w:hAnsiTheme="minorHAnsi" w:cstheme="minorHAnsi"/>
          <w:sz w:val="24"/>
          <w:szCs w:val="24"/>
          <w:lang w:val="pt-BR"/>
        </w:rPr>
        <w:tab/>
        <w:t>22</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3B610D" w:rsidRPr="003B610D">
        <w:rPr>
          <w:rFonts w:asciiTheme="minorHAnsi" w:hAnsiTheme="minorHAnsi" w:cstheme="minorHAnsi"/>
          <w:b/>
          <w:sz w:val="24"/>
          <w:szCs w:val="24"/>
          <w:lang w:val="pt-BR"/>
        </w:rPr>
        <w:t>.</w:t>
      </w:r>
      <w:r w:rsidR="00E7343D">
        <w:rPr>
          <w:rFonts w:asciiTheme="minorHAnsi" w:hAnsiTheme="minorHAnsi" w:cstheme="minorHAnsi"/>
          <w:b/>
          <w:sz w:val="24"/>
          <w:szCs w:val="24"/>
          <w:lang w:val="pt-BR"/>
        </w:rPr>
        <w:t>2</w:t>
      </w:r>
      <w:r w:rsidR="00E7343D">
        <w:rPr>
          <w:rFonts w:asciiTheme="minorHAnsi" w:hAnsiTheme="minorHAnsi" w:cstheme="minorHAnsi"/>
          <w:b/>
          <w:sz w:val="24"/>
          <w:szCs w:val="24"/>
          <w:lang w:val="pt-BR"/>
        </w:rPr>
        <w:tab/>
      </w:r>
      <w:r w:rsidR="000A15D5" w:rsidRPr="003B610D">
        <w:rPr>
          <w:rFonts w:asciiTheme="minorHAnsi" w:hAnsiTheme="minorHAnsi" w:cstheme="minorHAnsi"/>
          <w:sz w:val="24"/>
          <w:szCs w:val="24"/>
          <w:lang w:val="pt-BR"/>
        </w:rPr>
        <w:t xml:space="preserve">Modelo de </w:t>
      </w:r>
      <w:r w:rsidR="000524E1" w:rsidRPr="003B610D">
        <w:rPr>
          <w:rFonts w:asciiTheme="minorHAnsi" w:hAnsiTheme="minorHAnsi" w:cstheme="minorHAnsi"/>
          <w:sz w:val="24"/>
          <w:szCs w:val="24"/>
          <w:lang w:val="pt-BR"/>
        </w:rPr>
        <w:t>R</w:t>
      </w:r>
      <w:r w:rsidR="000A15D5" w:rsidRPr="003B610D">
        <w:rPr>
          <w:rFonts w:asciiTheme="minorHAnsi" w:hAnsiTheme="minorHAnsi" w:cstheme="minorHAnsi"/>
          <w:sz w:val="24"/>
          <w:szCs w:val="24"/>
          <w:lang w:val="pt-BR"/>
        </w:rPr>
        <w:t>eceit</w:t>
      </w:r>
      <w:r w:rsidR="004D08D5">
        <w:rPr>
          <w:rFonts w:asciiTheme="minorHAnsi" w:hAnsiTheme="minorHAnsi" w:cstheme="minorHAnsi"/>
          <w:sz w:val="24"/>
          <w:szCs w:val="24"/>
          <w:lang w:val="pt-BR"/>
        </w:rPr>
        <w:t>a</w:t>
      </w:r>
      <w:r w:rsidR="004D08D5">
        <w:rPr>
          <w:rFonts w:asciiTheme="minorHAnsi" w:hAnsiTheme="minorHAnsi" w:cstheme="minorHAnsi"/>
          <w:sz w:val="24"/>
          <w:szCs w:val="24"/>
          <w:lang w:val="pt-BR"/>
        </w:rPr>
        <w:tab/>
        <w:t>22</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0E3741" w:rsidRPr="003B610D">
        <w:rPr>
          <w:rFonts w:asciiTheme="minorHAnsi" w:hAnsiTheme="minorHAnsi" w:cstheme="minorHAnsi"/>
          <w:b/>
          <w:sz w:val="24"/>
          <w:szCs w:val="24"/>
          <w:lang w:val="pt-BR"/>
        </w:rPr>
        <w:t>.2.1</w:t>
      </w:r>
      <w:r w:rsidR="00E7343D">
        <w:rPr>
          <w:rFonts w:asciiTheme="minorHAnsi" w:hAnsiTheme="minorHAnsi" w:cstheme="minorHAnsi"/>
          <w:sz w:val="24"/>
          <w:szCs w:val="24"/>
          <w:lang w:val="pt-BR"/>
        </w:rPr>
        <w:tab/>
      </w:r>
      <w:r w:rsidR="002C4F8B" w:rsidRPr="003B610D">
        <w:rPr>
          <w:rFonts w:asciiTheme="minorHAnsi" w:hAnsiTheme="minorHAnsi" w:cstheme="minorHAnsi"/>
          <w:sz w:val="24"/>
          <w:szCs w:val="24"/>
          <w:lang w:val="pt-BR"/>
        </w:rPr>
        <w:t>Receita</w:t>
      </w:r>
      <w:r w:rsidR="004D08D5">
        <w:rPr>
          <w:rFonts w:asciiTheme="minorHAnsi" w:hAnsiTheme="minorHAnsi" w:cstheme="minorHAnsi"/>
          <w:sz w:val="24"/>
          <w:szCs w:val="24"/>
          <w:lang w:val="pt-BR"/>
        </w:rPr>
        <w:t>s</w:t>
      </w:r>
      <w:r w:rsidR="004D08D5">
        <w:rPr>
          <w:rFonts w:asciiTheme="minorHAnsi" w:hAnsiTheme="minorHAnsi" w:cstheme="minorHAnsi"/>
          <w:sz w:val="24"/>
          <w:szCs w:val="24"/>
          <w:lang w:val="pt-BR"/>
        </w:rPr>
        <w:tab/>
        <w:t>22</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B172BC" w:rsidRPr="003B610D">
        <w:rPr>
          <w:rFonts w:asciiTheme="minorHAnsi" w:hAnsiTheme="minorHAnsi" w:cstheme="minorHAnsi"/>
          <w:b/>
          <w:sz w:val="24"/>
          <w:szCs w:val="24"/>
          <w:lang w:val="pt-BR"/>
        </w:rPr>
        <w:t>.2.</w:t>
      </w:r>
      <w:r w:rsidR="00E7343D">
        <w:rPr>
          <w:rFonts w:asciiTheme="minorHAnsi" w:hAnsiTheme="minorHAnsi" w:cstheme="minorHAnsi"/>
          <w:b/>
          <w:sz w:val="24"/>
          <w:szCs w:val="24"/>
          <w:lang w:val="pt-BR"/>
        </w:rPr>
        <w:t>2</w:t>
      </w:r>
      <w:r w:rsidR="00E7343D">
        <w:rPr>
          <w:rFonts w:asciiTheme="minorHAnsi" w:hAnsiTheme="minorHAnsi" w:cstheme="minorHAnsi"/>
          <w:b/>
          <w:sz w:val="24"/>
          <w:szCs w:val="24"/>
          <w:lang w:val="pt-BR"/>
        </w:rPr>
        <w:tab/>
      </w:r>
      <w:r w:rsidR="00B172BC" w:rsidRPr="003B610D">
        <w:rPr>
          <w:rFonts w:asciiTheme="minorHAnsi" w:hAnsiTheme="minorHAnsi" w:cstheme="minorHAnsi"/>
          <w:sz w:val="24"/>
          <w:szCs w:val="24"/>
          <w:lang w:val="pt-BR"/>
        </w:rPr>
        <w:t>Contraprestação Mensa</w:t>
      </w:r>
      <w:r w:rsidR="004D08D5">
        <w:rPr>
          <w:rFonts w:asciiTheme="minorHAnsi" w:hAnsiTheme="minorHAnsi" w:cstheme="minorHAnsi"/>
          <w:sz w:val="24"/>
          <w:szCs w:val="24"/>
          <w:lang w:val="pt-BR"/>
        </w:rPr>
        <w:t>l</w:t>
      </w:r>
      <w:r w:rsidR="004D08D5">
        <w:rPr>
          <w:rFonts w:asciiTheme="minorHAnsi" w:hAnsiTheme="minorHAnsi" w:cstheme="minorHAnsi"/>
          <w:sz w:val="24"/>
          <w:szCs w:val="24"/>
          <w:lang w:val="pt-BR"/>
        </w:rPr>
        <w:tab/>
        <w:t>23</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B172BC" w:rsidRPr="003B610D">
        <w:rPr>
          <w:rFonts w:asciiTheme="minorHAnsi" w:hAnsiTheme="minorHAnsi" w:cstheme="minorHAnsi"/>
          <w:b/>
          <w:sz w:val="24"/>
          <w:szCs w:val="24"/>
          <w:lang w:val="pt-BR"/>
        </w:rPr>
        <w:t>.2.3</w:t>
      </w:r>
      <w:r w:rsidR="00E7343D">
        <w:rPr>
          <w:rFonts w:asciiTheme="minorHAnsi" w:hAnsiTheme="minorHAnsi" w:cstheme="minorHAnsi"/>
          <w:sz w:val="24"/>
          <w:szCs w:val="24"/>
          <w:lang w:val="pt-BR"/>
        </w:rPr>
        <w:tab/>
      </w:r>
      <w:r w:rsidR="00510F2A" w:rsidRPr="003B610D">
        <w:rPr>
          <w:rFonts w:asciiTheme="minorHAnsi" w:hAnsiTheme="minorHAnsi" w:cstheme="minorHAnsi"/>
          <w:sz w:val="24"/>
          <w:szCs w:val="24"/>
          <w:lang w:val="pt-BR"/>
        </w:rPr>
        <w:t>Receitas acessória</w:t>
      </w:r>
      <w:r w:rsidR="004D08D5">
        <w:rPr>
          <w:rFonts w:asciiTheme="minorHAnsi" w:hAnsiTheme="minorHAnsi" w:cstheme="minorHAnsi"/>
          <w:sz w:val="24"/>
          <w:szCs w:val="24"/>
          <w:lang w:val="pt-BR"/>
        </w:rPr>
        <w:t>s</w:t>
      </w:r>
      <w:r w:rsidR="004D08D5">
        <w:rPr>
          <w:rFonts w:asciiTheme="minorHAnsi" w:hAnsiTheme="minorHAnsi" w:cstheme="minorHAnsi"/>
          <w:sz w:val="24"/>
          <w:szCs w:val="24"/>
          <w:lang w:val="pt-BR"/>
        </w:rPr>
        <w:tab/>
        <w:t>23</w:t>
      </w:r>
    </w:p>
    <w:p w:rsidR="0017305C" w:rsidRDefault="0017305C" w:rsidP="0017305C">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510F2A" w:rsidRPr="003B610D">
        <w:rPr>
          <w:rFonts w:asciiTheme="minorHAnsi" w:hAnsiTheme="minorHAnsi" w:cstheme="minorHAnsi"/>
          <w:b/>
          <w:sz w:val="24"/>
          <w:szCs w:val="24"/>
          <w:lang w:val="pt-BR"/>
        </w:rPr>
        <w:t>.2.</w:t>
      </w:r>
      <w:r w:rsidR="00E7343D">
        <w:rPr>
          <w:rFonts w:asciiTheme="minorHAnsi" w:hAnsiTheme="minorHAnsi" w:cstheme="minorHAnsi"/>
          <w:b/>
          <w:sz w:val="24"/>
          <w:szCs w:val="24"/>
          <w:lang w:val="pt-BR"/>
        </w:rPr>
        <w:t>4</w:t>
      </w:r>
      <w:r w:rsidR="00E7343D">
        <w:rPr>
          <w:rFonts w:asciiTheme="minorHAnsi" w:hAnsiTheme="minorHAnsi" w:cstheme="minorHAnsi"/>
          <w:b/>
          <w:sz w:val="24"/>
          <w:szCs w:val="24"/>
          <w:lang w:val="pt-BR"/>
        </w:rPr>
        <w:tab/>
      </w:r>
      <w:r w:rsidR="00701C13" w:rsidRPr="003B610D">
        <w:rPr>
          <w:rFonts w:asciiTheme="minorHAnsi" w:hAnsiTheme="minorHAnsi" w:cstheme="minorHAnsi"/>
          <w:sz w:val="24"/>
          <w:szCs w:val="24"/>
          <w:lang w:val="pt-BR"/>
        </w:rPr>
        <w:t xml:space="preserve">Receita </w:t>
      </w:r>
      <w:r w:rsidR="009F7503">
        <w:rPr>
          <w:rFonts w:asciiTheme="minorHAnsi" w:hAnsiTheme="minorHAnsi" w:cstheme="minorHAnsi"/>
          <w:sz w:val="24"/>
          <w:szCs w:val="24"/>
          <w:lang w:val="pt-BR"/>
        </w:rPr>
        <w:t>Bruta Concessão</w:t>
      </w:r>
      <w:r w:rsidR="009F7503">
        <w:rPr>
          <w:rFonts w:asciiTheme="minorHAnsi" w:hAnsiTheme="minorHAnsi" w:cstheme="minorHAnsi"/>
          <w:sz w:val="24"/>
          <w:szCs w:val="24"/>
          <w:lang w:val="pt-BR"/>
        </w:rPr>
        <w:tab/>
      </w:r>
      <w:r w:rsidR="004D08D5">
        <w:rPr>
          <w:rFonts w:asciiTheme="minorHAnsi" w:hAnsiTheme="minorHAnsi" w:cstheme="minorHAnsi"/>
          <w:sz w:val="24"/>
          <w:szCs w:val="24"/>
          <w:lang w:val="pt-BR"/>
        </w:rPr>
        <w:t>24</w:t>
      </w:r>
    </w:p>
    <w:p w:rsidR="00B1721E" w:rsidRDefault="0017305C"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9F7503" w:rsidRPr="009F7503">
        <w:rPr>
          <w:rFonts w:asciiTheme="minorHAnsi" w:hAnsiTheme="minorHAnsi" w:cstheme="minorHAnsi"/>
          <w:b/>
          <w:sz w:val="24"/>
          <w:szCs w:val="24"/>
          <w:lang w:val="pt-BR"/>
        </w:rPr>
        <w:t>6.2.5</w:t>
      </w:r>
      <w:r w:rsidR="009F7503" w:rsidRPr="009F7503">
        <w:rPr>
          <w:rFonts w:asciiTheme="minorHAnsi" w:hAnsiTheme="minorHAnsi" w:cstheme="minorHAnsi"/>
          <w:b/>
          <w:sz w:val="24"/>
          <w:szCs w:val="24"/>
          <w:lang w:val="pt-BR"/>
        </w:rPr>
        <w:tab/>
      </w:r>
      <w:r w:rsidR="009F7503" w:rsidRPr="005040E9">
        <w:rPr>
          <w:rStyle w:val="selectable-text"/>
          <w:rFonts w:asciiTheme="minorHAnsi" w:hAnsiTheme="minorHAnsi" w:cstheme="minorHAnsi"/>
          <w:sz w:val="24"/>
          <w:szCs w:val="24"/>
          <w:lang w:val="pt-BR"/>
        </w:rPr>
        <w:t>Receita Total da Concessão</w:t>
      </w:r>
      <w:r w:rsidR="009F7503" w:rsidRPr="005040E9">
        <w:rPr>
          <w:rStyle w:val="selectable-text"/>
          <w:rFonts w:asciiTheme="minorHAnsi" w:hAnsiTheme="minorHAnsi" w:cstheme="minorHAnsi"/>
          <w:sz w:val="24"/>
          <w:szCs w:val="24"/>
          <w:lang w:val="pt-BR"/>
        </w:rPr>
        <w:tab/>
      </w:r>
      <w:r w:rsidR="004D08D5" w:rsidRPr="005040E9">
        <w:rPr>
          <w:rStyle w:val="selectable-text"/>
          <w:rFonts w:asciiTheme="minorHAnsi" w:hAnsiTheme="minorHAnsi" w:cstheme="minorHAnsi"/>
          <w:sz w:val="24"/>
          <w:szCs w:val="24"/>
          <w:lang w:val="pt-BR"/>
        </w:rPr>
        <w:t>25</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3B610D" w:rsidRPr="003B610D">
        <w:rPr>
          <w:rFonts w:asciiTheme="minorHAnsi" w:hAnsiTheme="minorHAnsi" w:cstheme="minorHAnsi"/>
          <w:b/>
          <w:sz w:val="24"/>
          <w:szCs w:val="24"/>
          <w:lang w:val="pt-BR"/>
        </w:rPr>
        <w:t>.3</w:t>
      </w:r>
      <w:r w:rsidR="003B610D">
        <w:rPr>
          <w:rFonts w:asciiTheme="minorHAnsi" w:hAnsiTheme="minorHAnsi" w:cstheme="minorHAnsi"/>
          <w:sz w:val="24"/>
          <w:szCs w:val="24"/>
          <w:lang w:val="pt-BR"/>
        </w:rPr>
        <w:tab/>
      </w:r>
      <w:r w:rsidR="000D32B4" w:rsidRPr="003B610D">
        <w:rPr>
          <w:rFonts w:asciiTheme="minorHAnsi" w:hAnsiTheme="minorHAnsi" w:cstheme="minorHAnsi"/>
          <w:sz w:val="24"/>
          <w:szCs w:val="24"/>
          <w:lang w:val="pt-BR"/>
        </w:rPr>
        <w:t>Modelo de Custos e Despesas</w:t>
      </w:r>
      <w:r w:rsidR="00E7343D">
        <w:rPr>
          <w:rFonts w:asciiTheme="minorHAnsi" w:hAnsiTheme="minorHAnsi" w:cstheme="minorHAnsi"/>
          <w:sz w:val="24"/>
          <w:szCs w:val="24"/>
          <w:lang w:val="pt-BR"/>
        </w:rPr>
        <w:tab/>
      </w:r>
      <w:r w:rsidR="004D08D5">
        <w:rPr>
          <w:rFonts w:asciiTheme="minorHAnsi" w:hAnsiTheme="minorHAnsi" w:cstheme="minorHAnsi"/>
          <w:sz w:val="24"/>
          <w:szCs w:val="24"/>
          <w:lang w:val="pt-BR"/>
        </w:rPr>
        <w:t>25</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3B610D" w:rsidRPr="003B610D">
        <w:rPr>
          <w:rFonts w:asciiTheme="minorHAnsi" w:hAnsiTheme="minorHAnsi" w:cstheme="minorHAnsi"/>
          <w:b/>
          <w:sz w:val="24"/>
          <w:szCs w:val="24"/>
          <w:lang w:val="pt-BR"/>
        </w:rPr>
        <w:t>.3.1</w:t>
      </w:r>
      <w:r w:rsidR="00E7343D">
        <w:rPr>
          <w:rFonts w:asciiTheme="minorHAnsi" w:hAnsiTheme="minorHAnsi" w:cstheme="minorHAnsi"/>
          <w:sz w:val="24"/>
          <w:szCs w:val="24"/>
          <w:lang w:val="pt-BR"/>
        </w:rPr>
        <w:tab/>
      </w:r>
      <w:r w:rsidR="008B369D" w:rsidRPr="003B610D">
        <w:rPr>
          <w:rFonts w:asciiTheme="minorHAnsi" w:hAnsiTheme="minorHAnsi" w:cstheme="minorHAnsi"/>
          <w:sz w:val="24"/>
          <w:szCs w:val="24"/>
          <w:lang w:val="pt-BR"/>
        </w:rPr>
        <w:t>Custos e despesas para Concessã</w:t>
      </w:r>
      <w:r w:rsidR="004D08D5">
        <w:rPr>
          <w:rFonts w:asciiTheme="minorHAnsi" w:hAnsiTheme="minorHAnsi" w:cstheme="minorHAnsi"/>
          <w:sz w:val="24"/>
          <w:szCs w:val="24"/>
          <w:lang w:val="pt-BR"/>
        </w:rPr>
        <w:t>o</w:t>
      </w:r>
      <w:r w:rsidR="004D08D5">
        <w:rPr>
          <w:rFonts w:asciiTheme="minorHAnsi" w:hAnsiTheme="minorHAnsi" w:cstheme="minorHAnsi"/>
          <w:sz w:val="24"/>
          <w:szCs w:val="24"/>
          <w:lang w:val="pt-BR"/>
        </w:rPr>
        <w:tab/>
        <w:t>25</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693D33" w:rsidRPr="003B610D">
        <w:rPr>
          <w:rFonts w:asciiTheme="minorHAnsi" w:hAnsiTheme="minorHAnsi" w:cstheme="minorHAnsi"/>
          <w:b/>
          <w:sz w:val="24"/>
          <w:szCs w:val="24"/>
          <w:lang w:val="pt-BR"/>
        </w:rPr>
        <w:t>6</w:t>
      </w:r>
      <w:r w:rsidR="003B610D" w:rsidRPr="003B610D">
        <w:rPr>
          <w:rFonts w:asciiTheme="minorHAnsi" w:hAnsiTheme="minorHAnsi" w:cstheme="minorHAnsi"/>
          <w:b/>
          <w:sz w:val="24"/>
          <w:szCs w:val="24"/>
          <w:lang w:val="pt-BR"/>
        </w:rPr>
        <w:t>.3.2</w:t>
      </w:r>
      <w:r w:rsidR="000539EC">
        <w:rPr>
          <w:rFonts w:asciiTheme="minorHAnsi" w:hAnsiTheme="minorHAnsi" w:cstheme="minorHAnsi"/>
          <w:sz w:val="24"/>
          <w:szCs w:val="24"/>
          <w:lang w:val="pt-BR"/>
        </w:rPr>
        <w:tab/>
      </w:r>
      <w:r w:rsidR="008B369D" w:rsidRPr="003B610D">
        <w:rPr>
          <w:rFonts w:asciiTheme="minorHAnsi" w:hAnsiTheme="minorHAnsi" w:cstheme="minorHAnsi"/>
          <w:sz w:val="24"/>
          <w:szCs w:val="24"/>
          <w:lang w:val="pt-BR"/>
        </w:rPr>
        <w:t>Tributo</w:t>
      </w:r>
      <w:r w:rsidR="004D08D5">
        <w:rPr>
          <w:rFonts w:asciiTheme="minorHAnsi" w:hAnsiTheme="minorHAnsi" w:cstheme="minorHAnsi"/>
          <w:sz w:val="24"/>
          <w:szCs w:val="24"/>
          <w:lang w:val="pt-BR"/>
        </w:rPr>
        <w:t>s</w:t>
      </w:r>
      <w:r w:rsidR="004D08D5">
        <w:rPr>
          <w:rFonts w:asciiTheme="minorHAnsi" w:hAnsiTheme="minorHAnsi" w:cstheme="minorHAnsi"/>
          <w:sz w:val="24"/>
          <w:szCs w:val="24"/>
          <w:lang w:val="pt-BR"/>
        </w:rPr>
        <w:tab/>
        <w:t>25</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3B610D" w:rsidRPr="003B610D">
        <w:rPr>
          <w:rFonts w:asciiTheme="minorHAnsi" w:hAnsiTheme="minorHAnsi" w:cstheme="minorHAnsi"/>
          <w:b/>
          <w:sz w:val="24"/>
          <w:szCs w:val="24"/>
          <w:lang w:val="pt-BR"/>
        </w:rPr>
        <w:t>6.</w:t>
      </w:r>
      <w:r w:rsidR="000539EC">
        <w:rPr>
          <w:rFonts w:asciiTheme="minorHAnsi" w:hAnsiTheme="minorHAnsi" w:cstheme="minorHAnsi"/>
          <w:b/>
          <w:sz w:val="24"/>
          <w:szCs w:val="24"/>
          <w:lang w:val="pt-BR"/>
        </w:rPr>
        <w:t>4</w:t>
      </w:r>
      <w:r w:rsidR="000539EC">
        <w:rPr>
          <w:rFonts w:asciiTheme="minorHAnsi" w:hAnsiTheme="minorHAnsi" w:cstheme="minorHAnsi"/>
          <w:b/>
          <w:sz w:val="24"/>
          <w:szCs w:val="24"/>
          <w:lang w:val="pt-BR"/>
        </w:rPr>
        <w:tab/>
      </w:r>
      <w:r w:rsidR="00FE1875" w:rsidRPr="003B610D">
        <w:rPr>
          <w:rFonts w:asciiTheme="minorHAnsi" w:hAnsiTheme="minorHAnsi" w:cstheme="minorHAnsi"/>
          <w:sz w:val="24"/>
          <w:szCs w:val="24"/>
          <w:lang w:val="pt-BR"/>
        </w:rPr>
        <w:t>Da Gratuidad</w:t>
      </w:r>
      <w:r w:rsidR="004D08D5">
        <w:rPr>
          <w:rFonts w:asciiTheme="minorHAnsi" w:hAnsiTheme="minorHAnsi" w:cstheme="minorHAnsi"/>
          <w:sz w:val="24"/>
          <w:szCs w:val="24"/>
          <w:lang w:val="pt-BR"/>
        </w:rPr>
        <w:t>e</w:t>
      </w:r>
      <w:r w:rsidR="004D08D5">
        <w:rPr>
          <w:rFonts w:asciiTheme="minorHAnsi" w:hAnsiTheme="minorHAnsi" w:cstheme="minorHAnsi"/>
          <w:sz w:val="24"/>
          <w:szCs w:val="24"/>
          <w:lang w:val="pt-BR"/>
        </w:rPr>
        <w:tab/>
        <w:t>26</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9F7503" w:rsidRPr="009F7503">
        <w:rPr>
          <w:rFonts w:asciiTheme="minorHAnsi" w:hAnsiTheme="minorHAnsi" w:cstheme="minorHAnsi"/>
          <w:b/>
          <w:sz w:val="24"/>
          <w:szCs w:val="24"/>
          <w:lang w:val="pt-BR"/>
        </w:rPr>
        <w:t>6.5</w:t>
      </w:r>
      <w:r w:rsidR="004D08D5">
        <w:rPr>
          <w:rFonts w:asciiTheme="minorHAnsi" w:hAnsiTheme="minorHAnsi" w:cstheme="minorHAnsi"/>
          <w:sz w:val="24"/>
          <w:szCs w:val="24"/>
          <w:lang w:val="pt-BR"/>
        </w:rPr>
        <w:tab/>
        <w:t>Taxa de Retorno</w:t>
      </w:r>
      <w:r w:rsidR="004D08D5">
        <w:rPr>
          <w:rFonts w:asciiTheme="minorHAnsi" w:hAnsiTheme="minorHAnsi" w:cstheme="minorHAnsi"/>
          <w:sz w:val="24"/>
          <w:szCs w:val="24"/>
          <w:lang w:val="pt-BR"/>
        </w:rPr>
        <w:tab/>
        <w:t>26</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9F7503">
        <w:rPr>
          <w:rFonts w:asciiTheme="minorHAnsi" w:hAnsiTheme="minorHAnsi" w:cstheme="minorHAnsi"/>
          <w:b/>
          <w:sz w:val="24"/>
          <w:szCs w:val="24"/>
          <w:lang w:val="pt-BR"/>
        </w:rPr>
        <w:t>6.5.1</w:t>
      </w:r>
      <w:r w:rsidR="009F7503">
        <w:rPr>
          <w:rFonts w:asciiTheme="minorHAnsi" w:hAnsiTheme="minorHAnsi" w:cstheme="minorHAnsi"/>
          <w:b/>
          <w:sz w:val="24"/>
          <w:szCs w:val="24"/>
          <w:lang w:val="pt-BR"/>
        </w:rPr>
        <w:tab/>
      </w:r>
      <w:r w:rsidR="009F7503" w:rsidRPr="009F7503">
        <w:rPr>
          <w:rFonts w:asciiTheme="minorHAnsi" w:hAnsiTheme="minorHAnsi" w:cstheme="minorHAnsi"/>
          <w:sz w:val="24"/>
          <w:szCs w:val="24"/>
          <w:lang w:val="pt-BR"/>
        </w:rPr>
        <w:t>Taxa TIR</w:t>
      </w:r>
      <w:r w:rsidR="009F7503">
        <w:rPr>
          <w:rFonts w:asciiTheme="minorHAnsi" w:hAnsiTheme="minorHAnsi" w:cstheme="minorHAnsi"/>
          <w:sz w:val="24"/>
          <w:szCs w:val="24"/>
          <w:lang w:val="pt-BR"/>
        </w:rPr>
        <w:tab/>
      </w:r>
      <w:r w:rsidR="004D08D5">
        <w:rPr>
          <w:rFonts w:asciiTheme="minorHAnsi" w:hAnsiTheme="minorHAnsi" w:cstheme="minorHAnsi"/>
          <w:sz w:val="24"/>
          <w:szCs w:val="24"/>
          <w:lang w:val="pt-BR"/>
        </w:rPr>
        <w:t>27</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B1721E" w:rsidRDefault="00A549E6" w:rsidP="00B1721E">
      <w:pPr>
        <w:tabs>
          <w:tab w:val="left" w:pos="462"/>
          <w:tab w:val="left" w:pos="851"/>
          <w:tab w:val="left" w:pos="1418"/>
          <w:tab w:val="right" w:leader="dot" w:pos="8364"/>
        </w:tabs>
        <w:spacing w:line="276" w:lineRule="auto"/>
        <w:ind w:left="426" w:hanging="426"/>
        <w:jc w:val="center"/>
        <w:rPr>
          <w:rFonts w:asciiTheme="minorHAnsi" w:hAnsiTheme="minorHAnsi" w:cstheme="minorHAnsi"/>
          <w:sz w:val="24"/>
          <w:szCs w:val="24"/>
          <w:lang w:val="pt-BR"/>
        </w:rPr>
      </w:pPr>
      <w:r w:rsidRPr="003B610D">
        <w:rPr>
          <w:rFonts w:asciiTheme="minorHAnsi" w:hAnsiTheme="minorHAnsi" w:cstheme="minorHAnsi"/>
          <w:b/>
          <w:sz w:val="24"/>
          <w:szCs w:val="24"/>
          <w:lang w:val="pt-BR"/>
        </w:rPr>
        <w:t>CAPÍTULO III</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p>
    <w:p w:rsidR="00B1721E" w:rsidRDefault="00693D33"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sidRPr="003B610D">
        <w:rPr>
          <w:rFonts w:asciiTheme="minorHAnsi" w:hAnsiTheme="minorHAnsi" w:cstheme="minorHAnsi"/>
          <w:b/>
          <w:sz w:val="24"/>
          <w:szCs w:val="24"/>
          <w:lang w:val="pt-BR"/>
        </w:rPr>
        <w:t>7</w:t>
      </w:r>
      <w:r w:rsidR="003B610D" w:rsidRPr="003B610D">
        <w:rPr>
          <w:rFonts w:asciiTheme="minorHAnsi" w:hAnsiTheme="minorHAnsi" w:cstheme="minorHAnsi"/>
          <w:b/>
          <w:sz w:val="24"/>
          <w:szCs w:val="24"/>
          <w:lang w:val="pt-BR"/>
        </w:rPr>
        <w:t>.</w:t>
      </w:r>
      <w:r w:rsidR="003B610D" w:rsidRPr="003B610D">
        <w:rPr>
          <w:rFonts w:asciiTheme="minorHAnsi" w:hAnsiTheme="minorHAnsi" w:cstheme="minorHAnsi"/>
          <w:b/>
          <w:sz w:val="24"/>
          <w:szCs w:val="24"/>
          <w:lang w:val="pt-BR"/>
        </w:rPr>
        <w:tab/>
      </w:r>
      <w:r w:rsidR="0003219C" w:rsidRPr="003B610D">
        <w:rPr>
          <w:rFonts w:asciiTheme="minorHAnsi" w:hAnsiTheme="minorHAnsi" w:cstheme="minorHAnsi"/>
          <w:sz w:val="24"/>
          <w:szCs w:val="24"/>
          <w:lang w:val="pt-BR"/>
        </w:rPr>
        <w:t>FUNDAMENTAÇÃO JUR</w:t>
      </w:r>
      <w:r w:rsidR="002B13FC" w:rsidRPr="003B610D">
        <w:rPr>
          <w:rFonts w:asciiTheme="minorHAnsi" w:hAnsiTheme="minorHAnsi" w:cstheme="minorHAnsi"/>
          <w:sz w:val="24"/>
          <w:szCs w:val="24"/>
          <w:lang w:val="pt-BR"/>
        </w:rPr>
        <w:t>Í</w:t>
      </w:r>
      <w:r w:rsidR="0003219C" w:rsidRPr="003B610D">
        <w:rPr>
          <w:rFonts w:asciiTheme="minorHAnsi" w:hAnsiTheme="minorHAnsi" w:cstheme="minorHAnsi"/>
          <w:sz w:val="24"/>
          <w:szCs w:val="24"/>
          <w:lang w:val="pt-BR"/>
        </w:rPr>
        <w:t>DIC</w:t>
      </w:r>
      <w:r w:rsidR="004D08D5">
        <w:rPr>
          <w:rFonts w:asciiTheme="minorHAnsi" w:hAnsiTheme="minorHAnsi" w:cstheme="minorHAnsi"/>
          <w:sz w:val="24"/>
          <w:szCs w:val="24"/>
          <w:lang w:val="pt-BR"/>
        </w:rPr>
        <w:t>A</w:t>
      </w:r>
      <w:r w:rsidR="004D08D5">
        <w:rPr>
          <w:rFonts w:asciiTheme="minorHAnsi" w:hAnsiTheme="minorHAnsi" w:cstheme="minorHAnsi"/>
          <w:sz w:val="24"/>
          <w:szCs w:val="24"/>
          <w:lang w:val="pt-BR"/>
        </w:rPr>
        <w:tab/>
        <w:t>27</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sidR="00693D33" w:rsidRPr="00D73278">
        <w:rPr>
          <w:rFonts w:asciiTheme="minorHAnsi" w:hAnsiTheme="minorHAnsi" w:cstheme="minorHAnsi"/>
          <w:b/>
          <w:sz w:val="24"/>
          <w:szCs w:val="24"/>
          <w:lang w:val="pt-BR"/>
        </w:rPr>
        <w:t>7</w:t>
      </w:r>
      <w:r w:rsidR="002E4D38" w:rsidRPr="00D73278">
        <w:rPr>
          <w:rFonts w:asciiTheme="minorHAnsi" w:hAnsiTheme="minorHAnsi" w:cstheme="minorHAnsi"/>
          <w:b/>
          <w:sz w:val="24"/>
          <w:szCs w:val="24"/>
          <w:lang w:val="pt-BR"/>
        </w:rPr>
        <w:t>.1</w:t>
      </w:r>
      <w:r w:rsidR="000539EC">
        <w:rPr>
          <w:rFonts w:asciiTheme="minorHAnsi" w:hAnsiTheme="minorHAnsi" w:cstheme="minorHAnsi"/>
          <w:sz w:val="24"/>
          <w:szCs w:val="24"/>
          <w:lang w:val="pt-BR"/>
        </w:rPr>
        <w:tab/>
      </w:r>
      <w:r w:rsidR="002E4D38" w:rsidRPr="003B610D">
        <w:rPr>
          <w:rFonts w:asciiTheme="minorHAnsi" w:hAnsiTheme="minorHAnsi" w:cstheme="minorHAnsi"/>
          <w:sz w:val="24"/>
          <w:szCs w:val="24"/>
          <w:lang w:val="pt-BR"/>
        </w:rPr>
        <w:t>Aspectos legai</w:t>
      </w:r>
      <w:r w:rsidR="004D08D5">
        <w:rPr>
          <w:rFonts w:asciiTheme="minorHAnsi" w:hAnsiTheme="minorHAnsi" w:cstheme="minorHAnsi"/>
          <w:sz w:val="24"/>
          <w:szCs w:val="24"/>
          <w:lang w:val="pt-BR"/>
        </w:rPr>
        <w:t>s</w:t>
      </w:r>
      <w:r w:rsidR="004D08D5">
        <w:rPr>
          <w:rFonts w:asciiTheme="minorHAnsi" w:hAnsiTheme="minorHAnsi" w:cstheme="minorHAnsi"/>
          <w:sz w:val="24"/>
          <w:szCs w:val="24"/>
          <w:lang w:val="pt-BR"/>
        </w:rPr>
        <w:tab/>
        <w:t>27</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r>
      <w:r>
        <w:rPr>
          <w:rFonts w:asciiTheme="minorHAnsi" w:hAnsiTheme="minorHAnsi" w:cstheme="minorHAnsi"/>
          <w:b/>
          <w:sz w:val="24"/>
          <w:szCs w:val="24"/>
          <w:lang w:val="pt-BR"/>
        </w:rPr>
        <w:tab/>
      </w:r>
      <w:r>
        <w:rPr>
          <w:rFonts w:asciiTheme="minorHAnsi" w:hAnsiTheme="minorHAnsi" w:cstheme="minorHAnsi"/>
          <w:b/>
          <w:sz w:val="24"/>
          <w:szCs w:val="24"/>
          <w:lang w:val="pt-BR"/>
        </w:rPr>
        <w:tab/>
      </w:r>
      <w:r w:rsidR="00693D33" w:rsidRPr="00D73278">
        <w:rPr>
          <w:rFonts w:asciiTheme="minorHAnsi" w:hAnsiTheme="minorHAnsi" w:cstheme="minorHAnsi"/>
          <w:b/>
          <w:sz w:val="24"/>
          <w:szCs w:val="24"/>
          <w:lang w:val="pt-BR"/>
        </w:rPr>
        <w:t>7</w:t>
      </w:r>
      <w:r w:rsidR="008429D4" w:rsidRPr="00D73278">
        <w:rPr>
          <w:rFonts w:asciiTheme="minorHAnsi" w:hAnsiTheme="minorHAnsi" w:cstheme="minorHAnsi"/>
          <w:b/>
          <w:sz w:val="24"/>
          <w:szCs w:val="24"/>
          <w:lang w:val="pt-BR"/>
        </w:rPr>
        <w:t>.1.1</w:t>
      </w:r>
      <w:r w:rsidR="000539EC">
        <w:rPr>
          <w:rFonts w:asciiTheme="minorHAnsi" w:hAnsiTheme="minorHAnsi" w:cstheme="minorHAnsi"/>
          <w:b/>
          <w:sz w:val="24"/>
          <w:szCs w:val="24"/>
          <w:lang w:val="pt-BR"/>
        </w:rPr>
        <w:tab/>
      </w:r>
      <w:r w:rsidR="008429D4" w:rsidRPr="003B610D">
        <w:rPr>
          <w:rFonts w:asciiTheme="minorHAnsi" w:hAnsiTheme="minorHAnsi" w:cstheme="minorHAnsi"/>
          <w:sz w:val="24"/>
          <w:szCs w:val="24"/>
          <w:lang w:val="pt-BR"/>
        </w:rPr>
        <w:t>Fundamentação legal</w:t>
      </w:r>
      <w:r w:rsidR="00E7343D">
        <w:rPr>
          <w:rFonts w:asciiTheme="minorHAnsi" w:hAnsiTheme="minorHAnsi" w:cstheme="minorHAnsi"/>
          <w:sz w:val="24"/>
          <w:szCs w:val="24"/>
          <w:lang w:val="pt-BR"/>
        </w:rPr>
        <w:tab/>
      </w:r>
      <w:r w:rsidR="004D08D5">
        <w:rPr>
          <w:rFonts w:asciiTheme="minorHAnsi" w:hAnsiTheme="minorHAnsi" w:cstheme="minorHAnsi"/>
          <w:sz w:val="24"/>
          <w:szCs w:val="24"/>
          <w:lang w:val="pt-BR"/>
        </w:rPr>
        <w:t>28</w:t>
      </w:r>
    </w:p>
    <w:p w:rsidR="004D08D5" w:rsidRDefault="004D08D5"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Pr>
          <w:rFonts w:asciiTheme="minorHAnsi" w:hAnsiTheme="minorHAnsi" w:cstheme="minorHAnsi"/>
          <w:b/>
          <w:sz w:val="24"/>
          <w:szCs w:val="24"/>
          <w:lang w:val="pt-BR"/>
        </w:rPr>
        <w:tab/>
        <w:t>7.2</w:t>
      </w:r>
      <w:r>
        <w:rPr>
          <w:rFonts w:asciiTheme="minorHAnsi" w:hAnsiTheme="minorHAnsi" w:cstheme="minorHAnsi"/>
          <w:b/>
          <w:sz w:val="24"/>
          <w:szCs w:val="24"/>
          <w:lang w:val="pt-BR"/>
        </w:rPr>
        <w:tab/>
      </w:r>
      <w:r w:rsidRPr="004D08D5">
        <w:rPr>
          <w:rFonts w:asciiTheme="minorHAnsi" w:hAnsiTheme="minorHAnsi" w:cstheme="minorHAnsi"/>
          <w:sz w:val="24"/>
          <w:szCs w:val="24"/>
          <w:lang w:val="pt-BR"/>
        </w:rPr>
        <w:t xml:space="preserve">Receita Corrente </w:t>
      </w:r>
      <w:r w:rsidR="006C14A7">
        <w:rPr>
          <w:rFonts w:asciiTheme="minorHAnsi" w:hAnsiTheme="minorHAnsi" w:cstheme="minorHAnsi"/>
          <w:sz w:val="24"/>
          <w:szCs w:val="24"/>
          <w:lang w:val="pt-BR"/>
        </w:rPr>
        <w:t xml:space="preserve">Líquida </w:t>
      </w:r>
      <w:r w:rsidRPr="004D08D5">
        <w:rPr>
          <w:rFonts w:asciiTheme="minorHAnsi" w:hAnsiTheme="minorHAnsi" w:cstheme="minorHAnsi"/>
          <w:sz w:val="24"/>
          <w:szCs w:val="24"/>
          <w:lang w:val="pt-BR"/>
        </w:rPr>
        <w:t>Anual (2020</w:t>
      </w:r>
      <w:proofErr w:type="gramStart"/>
      <w:r w:rsidRPr="004D08D5">
        <w:rPr>
          <w:rFonts w:asciiTheme="minorHAnsi" w:hAnsiTheme="minorHAnsi" w:cstheme="minorHAnsi"/>
          <w:sz w:val="24"/>
          <w:szCs w:val="24"/>
          <w:lang w:val="pt-BR"/>
        </w:rPr>
        <w:t>)</w:t>
      </w:r>
      <w:proofErr w:type="gramEnd"/>
      <w:r w:rsidRPr="004D08D5">
        <w:rPr>
          <w:rFonts w:asciiTheme="minorHAnsi" w:hAnsiTheme="minorHAnsi" w:cstheme="minorHAnsi"/>
          <w:sz w:val="24"/>
          <w:szCs w:val="24"/>
          <w:lang w:val="pt-BR"/>
        </w:rPr>
        <w:tab/>
        <w:t>31</w:t>
      </w:r>
    </w:p>
    <w:p w:rsidR="00B1721E" w:rsidRDefault="00B1721E"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b/>
          <w:sz w:val="24"/>
          <w:szCs w:val="24"/>
          <w:lang w:val="pt-BR"/>
        </w:rPr>
      </w:pPr>
    </w:p>
    <w:p w:rsidR="00D73278" w:rsidRDefault="003B610D" w:rsidP="00B1721E">
      <w:pPr>
        <w:tabs>
          <w:tab w:val="left" w:pos="462"/>
          <w:tab w:val="left" w:pos="851"/>
          <w:tab w:val="left" w:pos="1418"/>
          <w:tab w:val="right" w:leader="dot" w:pos="8364"/>
        </w:tabs>
        <w:spacing w:line="276" w:lineRule="auto"/>
        <w:ind w:left="426" w:hanging="426"/>
        <w:jc w:val="both"/>
        <w:rPr>
          <w:rFonts w:asciiTheme="minorHAnsi" w:hAnsiTheme="minorHAnsi" w:cstheme="minorHAnsi"/>
          <w:sz w:val="24"/>
          <w:szCs w:val="24"/>
          <w:lang w:val="pt-BR"/>
        </w:rPr>
      </w:pPr>
      <w:r w:rsidRPr="00D73278">
        <w:rPr>
          <w:rFonts w:asciiTheme="minorHAnsi" w:hAnsiTheme="minorHAnsi" w:cstheme="minorHAnsi"/>
          <w:b/>
          <w:sz w:val="24"/>
          <w:szCs w:val="24"/>
          <w:lang w:val="pt-BR"/>
        </w:rPr>
        <w:t>8.</w:t>
      </w:r>
      <w:r w:rsidR="000539EC">
        <w:rPr>
          <w:rFonts w:asciiTheme="minorHAnsi" w:hAnsiTheme="minorHAnsi" w:cstheme="minorHAnsi"/>
          <w:sz w:val="24"/>
          <w:szCs w:val="24"/>
          <w:lang w:val="pt-BR"/>
        </w:rPr>
        <w:tab/>
      </w:r>
      <w:r w:rsidR="00415228" w:rsidRPr="00415228">
        <w:rPr>
          <w:rFonts w:asciiTheme="minorHAnsi" w:hAnsiTheme="minorHAnsi" w:cstheme="minorHAnsi"/>
          <w:sz w:val="24"/>
          <w:szCs w:val="24"/>
          <w:lang w:val="pt-BR"/>
        </w:rPr>
        <w:t>CONCLUSÃO FINAL DO ESTUDO</w:t>
      </w:r>
      <w:r w:rsidR="00E7343D">
        <w:rPr>
          <w:rFonts w:asciiTheme="minorHAnsi" w:hAnsiTheme="minorHAnsi" w:cstheme="minorHAnsi"/>
          <w:sz w:val="24"/>
          <w:szCs w:val="24"/>
          <w:lang w:val="pt-BR"/>
        </w:rPr>
        <w:tab/>
      </w:r>
      <w:proofErr w:type="gramStart"/>
      <w:r w:rsidR="004D08D5">
        <w:rPr>
          <w:rFonts w:asciiTheme="minorHAnsi" w:hAnsiTheme="minorHAnsi" w:cstheme="minorHAnsi"/>
          <w:sz w:val="24"/>
          <w:szCs w:val="24"/>
          <w:lang w:val="pt-BR"/>
        </w:rPr>
        <w:t>31</w:t>
      </w:r>
      <w:proofErr w:type="gramEnd"/>
    </w:p>
    <w:p w:rsidR="00D73278" w:rsidRDefault="00D73278" w:rsidP="003B610D">
      <w:pPr>
        <w:tabs>
          <w:tab w:val="left" w:pos="426"/>
          <w:tab w:val="left" w:pos="993"/>
        </w:tabs>
        <w:spacing w:line="276" w:lineRule="auto"/>
        <w:ind w:left="426" w:hanging="426"/>
        <w:jc w:val="both"/>
        <w:rPr>
          <w:rFonts w:asciiTheme="minorHAnsi" w:hAnsiTheme="minorHAnsi" w:cstheme="minorHAnsi"/>
          <w:sz w:val="24"/>
          <w:szCs w:val="24"/>
          <w:lang w:val="pt-BR"/>
        </w:rPr>
      </w:pPr>
    </w:p>
    <w:p w:rsidR="009703A3" w:rsidRDefault="009703A3" w:rsidP="003B610D">
      <w:pPr>
        <w:spacing w:line="276" w:lineRule="auto"/>
        <w:jc w:val="both"/>
        <w:rPr>
          <w:rFonts w:asciiTheme="minorHAnsi" w:hAnsiTheme="minorHAnsi" w:cstheme="minorHAnsi"/>
          <w:sz w:val="24"/>
          <w:szCs w:val="24"/>
          <w:lang w:val="pt-BR"/>
        </w:rPr>
      </w:pPr>
    </w:p>
    <w:p w:rsidR="00755E05" w:rsidRDefault="00755E05" w:rsidP="003B610D">
      <w:pPr>
        <w:spacing w:line="276" w:lineRule="auto"/>
        <w:jc w:val="both"/>
        <w:rPr>
          <w:rFonts w:asciiTheme="minorHAnsi" w:hAnsiTheme="minorHAnsi" w:cstheme="minorHAnsi"/>
          <w:sz w:val="24"/>
          <w:szCs w:val="24"/>
          <w:lang w:val="pt-BR"/>
        </w:rPr>
      </w:pPr>
    </w:p>
    <w:p w:rsidR="00090C3D" w:rsidRPr="003E6F8E" w:rsidRDefault="00090C3D" w:rsidP="00D73278">
      <w:pPr>
        <w:pStyle w:val="PargrafodaLista"/>
        <w:numPr>
          <w:ilvl w:val="0"/>
          <w:numId w:val="128"/>
        </w:numPr>
        <w:ind w:left="426" w:hanging="426"/>
        <w:jc w:val="both"/>
        <w:rPr>
          <w:rFonts w:asciiTheme="minorHAnsi" w:hAnsiTheme="minorHAnsi" w:cstheme="minorHAnsi"/>
          <w:b/>
          <w:sz w:val="24"/>
          <w:szCs w:val="24"/>
          <w:lang w:val="pt-BR"/>
        </w:rPr>
      </w:pPr>
      <w:r w:rsidRPr="003E6F8E">
        <w:rPr>
          <w:rFonts w:asciiTheme="minorHAnsi" w:hAnsiTheme="minorHAnsi" w:cstheme="minorHAnsi"/>
          <w:b/>
          <w:sz w:val="24"/>
          <w:szCs w:val="24"/>
          <w:lang w:val="pt-BR"/>
        </w:rPr>
        <w:lastRenderedPageBreak/>
        <w:t>INTRODUÇÃO</w:t>
      </w:r>
    </w:p>
    <w:p w:rsidR="00D73278" w:rsidRPr="00D73278" w:rsidRDefault="00D73278" w:rsidP="00D73278">
      <w:pPr>
        <w:tabs>
          <w:tab w:val="left" w:pos="2467"/>
        </w:tabs>
        <w:ind w:left="426"/>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ab/>
      </w:r>
    </w:p>
    <w:p w:rsidR="007E5315" w:rsidRDefault="00090C3D" w:rsidP="007E5315">
      <w:pPr>
        <w:ind w:left="426"/>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 xml:space="preserve">A pluralidade da cultura brasileira tem sido aclamada pelos governos e pela sociedade como uma das principais características de patrimônio do país ao lado dos recursos naturais o que pode significar para o turismo a possibilidade de estruturação de novos produtos diferenciados com o consequente aumento do fluxo de turistas. </w:t>
      </w:r>
      <w:r w:rsidR="00431DE6" w:rsidRPr="00D73278">
        <w:rPr>
          <w:rFonts w:asciiTheme="minorHAnsi" w:hAnsiTheme="minorHAnsi" w:cstheme="minorHAnsi"/>
          <w:sz w:val="24"/>
          <w:szCs w:val="24"/>
          <w:lang w:val="pt-BR"/>
        </w:rPr>
        <w:t>O</w:t>
      </w:r>
      <w:r w:rsidRPr="00D73278">
        <w:rPr>
          <w:rFonts w:asciiTheme="minorHAnsi" w:hAnsiTheme="minorHAnsi" w:cstheme="minorHAnsi"/>
          <w:sz w:val="24"/>
          <w:szCs w:val="24"/>
          <w:lang w:val="pt-BR"/>
        </w:rPr>
        <w:t xml:space="preserve"> grande mérito desta possibilidade é fazer do turismo uma atividade capaz de promover e preservar a nossa cultura, natureza e economia. Nesse caso</w:t>
      </w:r>
      <w:r w:rsidR="00431DE6" w:rsidRPr="00D73278">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cultura e turismo</w:t>
      </w:r>
      <w:r w:rsidR="00431DE6" w:rsidRPr="00D73278">
        <w:rPr>
          <w:rFonts w:asciiTheme="minorHAnsi" w:hAnsiTheme="minorHAnsi" w:cstheme="minorHAnsi"/>
          <w:sz w:val="24"/>
          <w:szCs w:val="24"/>
          <w:lang w:val="pt-BR"/>
        </w:rPr>
        <w:t xml:space="preserve"> reunidos numa única oferta de projeto </w:t>
      </w:r>
      <w:r w:rsidRPr="00D73278">
        <w:rPr>
          <w:rFonts w:asciiTheme="minorHAnsi" w:hAnsiTheme="minorHAnsi" w:cstheme="minorHAnsi"/>
          <w:sz w:val="24"/>
          <w:szCs w:val="24"/>
          <w:lang w:val="pt-BR"/>
        </w:rPr>
        <w:t>configura</w:t>
      </w:r>
      <w:r w:rsidR="00431DE6" w:rsidRPr="00D73278">
        <w:rPr>
          <w:rFonts w:asciiTheme="minorHAnsi" w:hAnsiTheme="minorHAnsi" w:cstheme="minorHAnsi"/>
          <w:sz w:val="24"/>
          <w:szCs w:val="24"/>
          <w:lang w:val="pt-BR"/>
        </w:rPr>
        <w:t xml:space="preserve">ndo diretamente a oferta de integração da Sociedade em condições igualitárias, para todos os usuários. </w:t>
      </w:r>
    </w:p>
    <w:p w:rsidR="007E5315" w:rsidRDefault="007E5315" w:rsidP="007E5315">
      <w:pPr>
        <w:ind w:left="426"/>
        <w:jc w:val="both"/>
        <w:rPr>
          <w:rFonts w:asciiTheme="minorHAnsi" w:hAnsiTheme="minorHAnsi" w:cstheme="minorHAnsi"/>
          <w:sz w:val="24"/>
          <w:szCs w:val="24"/>
          <w:lang w:val="pt-BR"/>
        </w:rPr>
      </w:pPr>
    </w:p>
    <w:p w:rsidR="007E5315" w:rsidRDefault="00431DE6" w:rsidP="007E5315">
      <w:pPr>
        <w:ind w:left="426"/>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Caracteriza-se como</w:t>
      </w:r>
      <w:r w:rsidR="00090C3D" w:rsidRPr="00D73278">
        <w:rPr>
          <w:rFonts w:asciiTheme="minorHAnsi" w:hAnsiTheme="minorHAnsi" w:cstheme="minorHAnsi"/>
          <w:sz w:val="24"/>
          <w:szCs w:val="24"/>
          <w:lang w:val="pt-BR"/>
        </w:rPr>
        <w:t xml:space="preserve"> turismo cultural</w:t>
      </w:r>
      <w:r w:rsidRPr="00D73278">
        <w:rPr>
          <w:rFonts w:asciiTheme="minorHAnsi" w:hAnsiTheme="minorHAnsi" w:cstheme="minorHAnsi"/>
          <w:sz w:val="24"/>
          <w:szCs w:val="24"/>
          <w:lang w:val="pt-BR"/>
        </w:rPr>
        <w:t>,</w:t>
      </w:r>
      <w:r w:rsidR="00090C3D" w:rsidRPr="00D73278">
        <w:rPr>
          <w:rFonts w:asciiTheme="minorHAnsi" w:hAnsiTheme="minorHAnsi" w:cstheme="minorHAnsi"/>
          <w:sz w:val="24"/>
          <w:szCs w:val="24"/>
          <w:lang w:val="pt-BR"/>
        </w:rPr>
        <w:t xml:space="preserve"> que se materializa</w:t>
      </w:r>
      <w:r w:rsidR="007E5315">
        <w:rPr>
          <w:rFonts w:asciiTheme="minorHAnsi" w:hAnsiTheme="minorHAnsi" w:cstheme="minorHAnsi"/>
          <w:sz w:val="24"/>
          <w:szCs w:val="24"/>
          <w:lang w:val="pt-BR"/>
        </w:rPr>
        <w:t>,</w:t>
      </w:r>
      <w:r w:rsidR="00090C3D" w:rsidRPr="00D73278">
        <w:rPr>
          <w:rFonts w:asciiTheme="minorHAnsi" w:hAnsiTheme="minorHAnsi" w:cstheme="minorHAnsi"/>
          <w:sz w:val="24"/>
          <w:szCs w:val="24"/>
          <w:lang w:val="pt-BR"/>
        </w:rPr>
        <w:t xml:space="preserve"> q</w:t>
      </w:r>
      <w:r w:rsidR="007E5315">
        <w:rPr>
          <w:rFonts w:asciiTheme="minorHAnsi" w:hAnsiTheme="minorHAnsi" w:cstheme="minorHAnsi"/>
          <w:sz w:val="24"/>
          <w:szCs w:val="24"/>
          <w:lang w:val="pt-BR"/>
        </w:rPr>
        <w:t>uando o turista é motivado a se</w:t>
      </w:r>
      <w:r w:rsidR="00090C3D" w:rsidRPr="00D73278">
        <w:rPr>
          <w:rFonts w:asciiTheme="minorHAnsi" w:hAnsiTheme="minorHAnsi" w:cstheme="minorHAnsi"/>
          <w:sz w:val="24"/>
          <w:szCs w:val="24"/>
          <w:lang w:val="pt-BR"/>
        </w:rPr>
        <w:t xml:space="preserve"> deslocar especialmente com a finalidade de vivenciar aspectos e situações que podem ser considerados particularidades da cultura.</w:t>
      </w:r>
    </w:p>
    <w:p w:rsidR="007E5315" w:rsidRDefault="007E5315" w:rsidP="007E5315">
      <w:pPr>
        <w:ind w:left="426"/>
        <w:jc w:val="both"/>
        <w:rPr>
          <w:rFonts w:asciiTheme="minorHAnsi" w:hAnsiTheme="minorHAnsi" w:cstheme="minorHAnsi"/>
          <w:sz w:val="24"/>
          <w:szCs w:val="24"/>
          <w:lang w:val="pt-BR"/>
        </w:rPr>
      </w:pPr>
    </w:p>
    <w:p w:rsidR="007E5315" w:rsidRDefault="007E5315" w:rsidP="007E5315">
      <w:pPr>
        <w:ind w:left="426"/>
        <w:jc w:val="both"/>
        <w:rPr>
          <w:rFonts w:asciiTheme="minorHAnsi" w:hAnsiTheme="minorHAnsi" w:cstheme="minorHAnsi"/>
          <w:sz w:val="24"/>
          <w:szCs w:val="24"/>
          <w:lang w:val="pt-BR"/>
        </w:rPr>
      </w:pPr>
      <w:r>
        <w:rPr>
          <w:rFonts w:asciiTheme="minorHAnsi" w:hAnsiTheme="minorHAnsi" w:cstheme="minorHAnsi"/>
          <w:sz w:val="24"/>
          <w:szCs w:val="24"/>
          <w:lang w:val="pt-BR"/>
        </w:rPr>
        <w:t xml:space="preserve">Porém, </w:t>
      </w:r>
      <w:r w:rsidR="00090C3D" w:rsidRPr="00D73278">
        <w:rPr>
          <w:rFonts w:asciiTheme="minorHAnsi" w:hAnsiTheme="minorHAnsi" w:cstheme="minorHAnsi"/>
          <w:sz w:val="24"/>
          <w:szCs w:val="24"/>
          <w:lang w:val="pt-BR"/>
        </w:rPr>
        <w:t>o inegável po</w:t>
      </w:r>
      <w:r>
        <w:rPr>
          <w:rFonts w:asciiTheme="minorHAnsi" w:hAnsiTheme="minorHAnsi" w:cstheme="minorHAnsi"/>
          <w:sz w:val="24"/>
          <w:szCs w:val="24"/>
          <w:lang w:val="pt-BR"/>
        </w:rPr>
        <w:t xml:space="preserve">tencial do Brasil para este </w:t>
      </w:r>
      <w:r w:rsidR="00090C3D" w:rsidRPr="00D73278">
        <w:rPr>
          <w:rFonts w:asciiTheme="minorHAnsi" w:hAnsiTheme="minorHAnsi" w:cstheme="minorHAnsi"/>
          <w:sz w:val="24"/>
          <w:szCs w:val="24"/>
          <w:lang w:val="pt-BR"/>
        </w:rPr>
        <w:t xml:space="preserve">segmento está longe de ser </w:t>
      </w:r>
      <w:proofErr w:type="gramStart"/>
      <w:r w:rsidR="00090C3D" w:rsidRPr="00D73278">
        <w:rPr>
          <w:rFonts w:asciiTheme="minorHAnsi" w:hAnsiTheme="minorHAnsi" w:cstheme="minorHAnsi"/>
          <w:sz w:val="24"/>
          <w:szCs w:val="24"/>
          <w:lang w:val="pt-BR"/>
        </w:rPr>
        <w:t>aproveitado</w:t>
      </w:r>
      <w:proofErr w:type="gramEnd"/>
      <w:r w:rsidR="00090C3D" w:rsidRPr="00D73278">
        <w:rPr>
          <w:rFonts w:asciiTheme="minorHAnsi" w:hAnsiTheme="minorHAnsi" w:cstheme="minorHAnsi"/>
          <w:sz w:val="24"/>
          <w:szCs w:val="24"/>
          <w:lang w:val="pt-BR"/>
        </w:rPr>
        <w:t xml:space="preserve"> em sua magnitude</w:t>
      </w:r>
      <w:r>
        <w:rPr>
          <w:rFonts w:asciiTheme="minorHAnsi" w:hAnsiTheme="minorHAnsi" w:cstheme="minorHAnsi"/>
          <w:sz w:val="24"/>
          <w:szCs w:val="24"/>
          <w:lang w:val="pt-BR"/>
        </w:rPr>
        <w:t>,</w:t>
      </w:r>
      <w:r w:rsidR="00090C3D" w:rsidRPr="00D73278">
        <w:rPr>
          <w:rFonts w:asciiTheme="minorHAnsi" w:hAnsiTheme="minorHAnsi" w:cstheme="minorHAnsi"/>
          <w:sz w:val="24"/>
          <w:szCs w:val="24"/>
          <w:lang w:val="pt-BR"/>
        </w:rPr>
        <w:t xml:space="preserve"> a maioria dos produtos e ofertas turísticas carece de qualificação e há ainda muito a ser trabalhado para se chegar à competi</w:t>
      </w:r>
      <w:r w:rsidR="00532A40" w:rsidRPr="00D73278">
        <w:rPr>
          <w:rFonts w:asciiTheme="minorHAnsi" w:hAnsiTheme="minorHAnsi" w:cstheme="minorHAnsi"/>
          <w:sz w:val="24"/>
          <w:szCs w:val="24"/>
          <w:lang w:val="pt-BR"/>
        </w:rPr>
        <w:t xml:space="preserve">tividade e a sustentabilidade. </w:t>
      </w:r>
    </w:p>
    <w:p w:rsidR="007E5315" w:rsidRDefault="007E5315" w:rsidP="007E5315">
      <w:pPr>
        <w:ind w:left="426"/>
        <w:jc w:val="both"/>
        <w:rPr>
          <w:rFonts w:asciiTheme="minorHAnsi" w:hAnsiTheme="minorHAnsi" w:cstheme="minorHAnsi"/>
          <w:sz w:val="24"/>
          <w:szCs w:val="24"/>
          <w:lang w:val="pt-BR"/>
        </w:rPr>
      </w:pPr>
    </w:p>
    <w:p w:rsidR="007E5315" w:rsidRDefault="007E5315" w:rsidP="007E5315">
      <w:pPr>
        <w:ind w:left="426"/>
        <w:jc w:val="both"/>
        <w:rPr>
          <w:rFonts w:asciiTheme="minorHAnsi" w:hAnsiTheme="minorHAnsi" w:cstheme="minorHAnsi"/>
          <w:sz w:val="24"/>
          <w:szCs w:val="24"/>
          <w:lang w:val="pt-BR"/>
        </w:rPr>
      </w:pPr>
      <w:r w:rsidRPr="00D009D0">
        <w:rPr>
          <w:rFonts w:asciiTheme="minorHAnsi" w:hAnsiTheme="minorHAnsi" w:cstheme="minorHAnsi"/>
          <w:sz w:val="24"/>
          <w:szCs w:val="24"/>
          <w:lang w:val="pt-BR"/>
        </w:rPr>
        <w:t xml:space="preserve">O Ministério do Turismo define produto turístico como: </w:t>
      </w:r>
      <w:r w:rsidRPr="00D009D0">
        <w:rPr>
          <w:rFonts w:asciiTheme="minorHAnsi" w:hAnsiTheme="minorHAnsi" w:cstheme="minorHAnsi"/>
          <w:i/>
          <w:sz w:val="24"/>
          <w:szCs w:val="24"/>
          <w:lang w:val="pt-BR"/>
        </w:rPr>
        <w:t xml:space="preserve">“o conjunto de atrativos equipamentos e serviços turísticos acrescidos de facilidade e; ofertado de forma organizada por um determinado preço.” </w:t>
      </w:r>
      <w:r w:rsidRPr="00D009D0">
        <w:rPr>
          <w:rFonts w:asciiTheme="minorHAnsi" w:hAnsiTheme="minorHAnsi" w:cstheme="minorHAnsi"/>
          <w:sz w:val="24"/>
          <w:szCs w:val="24"/>
          <w:lang w:val="pt-BR"/>
        </w:rPr>
        <w:t xml:space="preserve">Diante disso, o </w:t>
      </w:r>
      <w:proofErr w:type="spellStart"/>
      <w:proofErr w:type="gramStart"/>
      <w:r w:rsidRPr="00D009D0">
        <w:rPr>
          <w:rFonts w:asciiTheme="minorHAnsi" w:hAnsiTheme="minorHAnsi" w:cstheme="minorHAnsi"/>
          <w:sz w:val="24"/>
          <w:szCs w:val="24"/>
          <w:lang w:val="pt-BR"/>
        </w:rPr>
        <w:t>MTur</w:t>
      </w:r>
      <w:proofErr w:type="spellEnd"/>
      <w:proofErr w:type="gramEnd"/>
      <w:r w:rsidRPr="00D009D0">
        <w:rPr>
          <w:rFonts w:asciiTheme="minorHAnsi" w:hAnsiTheme="minorHAnsi" w:cstheme="minorHAnsi"/>
          <w:sz w:val="24"/>
          <w:szCs w:val="24"/>
          <w:lang w:val="pt-BR"/>
        </w:rPr>
        <w:t>, a orientar o desenvolvimento dos produtos turísticos utiliza a roteirização e a segmentação com estratégias, por entender serem imprescindíveis ações que permitam o fortalecimento do capital social e a consequente e concomitante promoção e preservação da cultura brasileira como atrativo turístico e como patrimônio. Dessa forma, a promoção de um produto roteirizado ou não com base em seu segmento principal, não inviabiliza que vários outros segmentos possam ser trabalhados em outros tantos roteiros, a depender dos potenciais atrativos e do público que se queira buscar.  Para tanto é preciso que sejam observados alguns aspectos referentes às especificidades de cada segmento turístico.</w:t>
      </w:r>
    </w:p>
    <w:p w:rsidR="003E6F8E" w:rsidRDefault="003E6F8E" w:rsidP="00A52804">
      <w:pPr>
        <w:jc w:val="both"/>
        <w:rPr>
          <w:rFonts w:asciiTheme="minorHAnsi" w:hAnsiTheme="minorHAnsi" w:cstheme="minorHAnsi"/>
          <w:sz w:val="24"/>
          <w:szCs w:val="24"/>
          <w:lang w:val="pt-BR"/>
        </w:rPr>
      </w:pPr>
    </w:p>
    <w:p w:rsidR="008717BE" w:rsidRPr="003E6F8E" w:rsidRDefault="008717BE" w:rsidP="003E6F8E">
      <w:pPr>
        <w:pStyle w:val="PargrafodaLista"/>
        <w:numPr>
          <w:ilvl w:val="0"/>
          <w:numId w:val="128"/>
        </w:numPr>
        <w:ind w:left="426" w:hanging="426"/>
        <w:jc w:val="both"/>
        <w:rPr>
          <w:rFonts w:asciiTheme="minorHAnsi" w:hAnsiTheme="minorHAnsi" w:cstheme="minorHAnsi"/>
          <w:b/>
          <w:sz w:val="24"/>
          <w:szCs w:val="24"/>
          <w:lang w:val="pt-BR"/>
        </w:rPr>
      </w:pPr>
      <w:r w:rsidRPr="003E6F8E">
        <w:rPr>
          <w:rFonts w:asciiTheme="minorHAnsi" w:hAnsiTheme="minorHAnsi" w:cstheme="minorHAnsi"/>
          <w:b/>
          <w:bCs/>
          <w:sz w:val="24"/>
          <w:szCs w:val="24"/>
          <w:lang w:val="pt-BR"/>
        </w:rPr>
        <w:t>ENTENDENDO O SEGMENTO DE MERCADO NO SETOR PÚBLICO</w:t>
      </w:r>
    </w:p>
    <w:p w:rsidR="008717BE" w:rsidRPr="00D73278" w:rsidRDefault="00355A67" w:rsidP="00355A67">
      <w:pPr>
        <w:tabs>
          <w:tab w:val="left" w:pos="6812"/>
        </w:tabs>
        <w:jc w:val="both"/>
        <w:rPr>
          <w:rFonts w:asciiTheme="minorHAnsi" w:hAnsiTheme="minorHAnsi" w:cstheme="minorHAnsi"/>
          <w:sz w:val="24"/>
          <w:szCs w:val="24"/>
          <w:lang w:val="pt-BR"/>
        </w:rPr>
      </w:pPr>
      <w:r>
        <w:rPr>
          <w:rFonts w:asciiTheme="minorHAnsi" w:hAnsiTheme="minorHAnsi" w:cstheme="minorHAnsi"/>
          <w:sz w:val="24"/>
          <w:szCs w:val="24"/>
          <w:lang w:val="pt-BR"/>
        </w:rPr>
        <w:tab/>
      </w:r>
    </w:p>
    <w:p w:rsidR="008717BE" w:rsidRPr="00D73278" w:rsidRDefault="008717BE" w:rsidP="003E6F8E">
      <w:pPr>
        <w:tabs>
          <w:tab w:val="left" w:pos="851"/>
        </w:tabs>
        <w:ind w:firstLine="426"/>
        <w:jc w:val="both"/>
        <w:rPr>
          <w:rFonts w:asciiTheme="minorHAnsi" w:hAnsiTheme="minorHAnsi" w:cstheme="minorHAnsi"/>
          <w:b/>
          <w:sz w:val="24"/>
          <w:szCs w:val="24"/>
          <w:lang w:val="pt-BR"/>
        </w:rPr>
      </w:pPr>
      <w:r w:rsidRPr="00D73278">
        <w:rPr>
          <w:rFonts w:asciiTheme="minorHAnsi" w:hAnsiTheme="minorHAnsi" w:cstheme="minorHAnsi"/>
          <w:b/>
          <w:sz w:val="24"/>
          <w:szCs w:val="24"/>
          <w:lang w:val="pt-BR"/>
        </w:rPr>
        <w:t>2.1</w:t>
      </w:r>
      <w:r w:rsidR="003E6F8E">
        <w:rPr>
          <w:rFonts w:asciiTheme="minorHAnsi" w:hAnsiTheme="minorHAnsi" w:cstheme="minorHAnsi"/>
          <w:b/>
          <w:sz w:val="24"/>
          <w:szCs w:val="24"/>
          <w:lang w:val="pt-BR"/>
        </w:rPr>
        <w:tab/>
      </w:r>
      <w:r w:rsidR="0010464D" w:rsidRPr="00D73278">
        <w:rPr>
          <w:rFonts w:asciiTheme="minorHAnsi" w:hAnsiTheme="minorHAnsi" w:cstheme="minorHAnsi"/>
          <w:b/>
          <w:sz w:val="24"/>
          <w:szCs w:val="24"/>
          <w:lang w:val="pt-BR"/>
        </w:rPr>
        <w:t>A</w:t>
      </w:r>
      <w:r w:rsidR="00F344DD" w:rsidRPr="00D73278">
        <w:rPr>
          <w:rFonts w:asciiTheme="minorHAnsi" w:hAnsiTheme="minorHAnsi" w:cstheme="minorHAnsi"/>
          <w:b/>
          <w:sz w:val="24"/>
          <w:szCs w:val="24"/>
          <w:lang w:val="pt-BR"/>
        </w:rPr>
        <w:t xml:space="preserve"> relação turismo cultura</w:t>
      </w:r>
    </w:p>
    <w:p w:rsidR="00F344DD" w:rsidRPr="00D73278" w:rsidRDefault="00F344DD" w:rsidP="00D73278">
      <w:pPr>
        <w:jc w:val="both"/>
        <w:rPr>
          <w:rFonts w:asciiTheme="minorHAnsi" w:hAnsiTheme="minorHAnsi" w:cstheme="minorHAnsi"/>
          <w:sz w:val="24"/>
          <w:szCs w:val="24"/>
          <w:lang w:val="pt-BR"/>
        </w:rPr>
      </w:pPr>
    </w:p>
    <w:p w:rsidR="003E6F8E" w:rsidRDefault="0010464D" w:rsidP="003E6F8E">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P</w:t>
      </w:r>
      <w:r w:rsidR="00AA2A4C" w:rsidRPr="00D73278">
        <w:rPr>
          <w:rFonts w:asciiTheme="minorHAnsi" w:hAnsiTheme="minorHAnsi" w:cstheme="minorHAnsi"/>
          <w:sz w:val="24"/>
          <w:szCs w:val="24"/>
          <w:lang w:val="pt-BR"/>
        </w:rPr>
        <w:t>ode-se situar a origem da relação Turi</w:t>
      </w:r>
      <w:r w:rsidR="0039139D" w:rsidRPr="00D73278">
        <w:rPr>
          <w:rFonts w:asciiTheme="minorHAnsi" w:hAnsiTheme="minorHAnsi" w:cstheme="minorHAnsi"/>
          <w:sz w:val="24"/>
          <w:szCs w:val="24"/>
          <w:lang w:val="pt-BR"/>
        </w:rPr>
        <w:t xml:space="preserve">smo </w:t>
      </w:r>
      <w:r w:rsidR="00AA2A4C" w:rsidRPr="00D73278">
        <w:rPr>
          <w:rFonts w:asciiTheme="minorHAnsi" w:hAnsiTheme="minorHAnsi" w:cstheme="minorHAnsi"/>
          <w:sz w:val="24"/>
          <w:szCs w:val="24"/>
          <w:lang w:val="pt-BR"/>
        </w:rPr>
        <w:t xml:space="preserve">e </w:t>
      </w:r>
      <w:r w:rsidR="0039139D" w:rsidRPr="00D73278">
        <w:rPr>
          <w:rFonts w:asciiTheme="minorHAnsi" w:hAnsiTheme="minorHAnsi" w:cstheme="minorHAnsi"/>
          <w:sz w:val="24"/>
          <w:szCs w:val="24"/>
          <w:lang w:val="pt-BR"/>
        </w:rPr>
        <w:t>cultura</w:t>
      </w:r>
      <w:r w:rsidR="00AA2A4C" w:rsidRPr="00D73278">
        <w:rPr>
          <w:rFonts w:asciiTheme="minorHAnsi" w:hAnsiTheme="minorHAnsi" w:cstheme="minorHAnsi"/>
          <w:sz w:val="24"/>
          <w:szCs w:val="24"/>
          <w:lang w:val="pt-BR"/>
        </w:rPr>
        <w:t xml:space="preserve"> no Grand </w:t>
      </w:r>
      <w:r w:rsidR="001914F6" w:rsidRPr="00D73278">
        <w:rPr>
          <w:rFonts w:asciiTheme="minorHAnsi" w:hAnsiTheme="minorHAnsi" w:cstheme="minorHAnsi"/>
          <w:sz w:val="24"/>
          <w:szCs w:val="24"/>
          <w:lang w:val="pt-BR"/>
        </w:rPr>
        <w:t>T</w:t>
      </w:r>
      <w:r w:rsidR="00AA2A4C" w:rsidRPr="00D73278">
        <w:rPr>
          <w:rFonts w:asciiTheme="minorHAnsi" w:hAnsiTheme="minorHAnsi" w:cstheme="minorHAnsi"/>
          <w:sz w:val="24"/>
          <w:szCs w:val="24"/>
          <w:lang w:val="pt-BR"/>
        </w:rPr>
        <w:t>our europeu</w:t>
      </w:r>
      <w:r w:rsidR="00BB0CAB" w:rsidRPr="00D73278">
        <w:rPr>
          <w:rFonts w:asciiTheme="minorHAnsi" w:hAnsiTheme="minorHAnsi" w:cstheme="minorHAnsi"/>
          <w:sz w:val="24"/>
          <w:szCs w:val="24"/>
          <w:lang w:val="pt-BR"/>
        </w:rPr>
        <w:t>,</w:t>
      </w:r>
      <w:r w:rsidR="00AA2A4C" w:rsidRPr="00D73278">
        <w:rPr>
          <w:rFonts w:asciiTheme="minorHAnsi" w:hAnsiTheme="minorHAnsi" w:cstheme="minorHAnsi"/>
          <w:sz w:val="24"/>
          <w:szCs w:val="24"/>
          <w:lang w:val="pt-BR"/>
        </w:rPr>
        <w:t xml:space="preserve"> quando os aristocratas e mais tarde a burguesia viajavam principalmente para contemplar monumentos</w:t>
      </w:r>
      <w:r w:rsidR="003E6F8E">
        <w:rPr>
          <w:rFonts w:asciiTheme="minorHAnsi" w:hAnsiTheme="minorHAnsi" w:cstheme="minorHAnsi"/>
          <w:sz w:val="24"/>
          <w:szCs w:val="24"/>
          <w:lang w:val="pt-BR"/>
        </w:rPr>
        <w:t>,</w:t>
      </w:r>
      <w:r w:rsidR="00AA2A4C" w:rsidRPr="00D73278">
        <w:rPr>
          <w:rFonts w:asciiTheme="minorHAnsi" w:hAnsiTheme="minorHAnsi" w:cstheme="minorHAnsi"/>
          <w:sz w:val="24"/>
          <w:szCs w:val="24"/>
          <w:lang w:val="pt-BR"/>
        </w:rPr>
        <w:t xml:space="preserve"> ruínas e obras de arte dos antigos gregos e romanos.</w:t>
      </w:r>
    </w:p>
    <w:p w:rsidR="003E6F8E" w:rsidRDefault="003E6F8E" w:rsidP="003E6F8E">
      <w:pPr>
        <w:ind w:left="851"/>
        <w:jc w:val="both"/>
        <w:rPr>
          <w:rFonts w:asciiTheme="minorHAnsi" w:hAnsiTheme="minorHAnsi" w:cstheme="minorHAnsi"/>
          <w:sz w:val="24"/>
          <w:szCs w:val="24"/>
          <w:lang w:val="pt-BR"/>
        </w:rPr>
      </w:pPr>
    </w:p>
    <w:p w:rsidR="003E6F8E" w:rsidRDefault="003E6F8E" w:rsidP="003E6F8E">
      <w:pPr>
        <w:ind w:left="851"/>
        <w:jc w:val="both"/>
        <w:rPr>
          <w:rFonts w:asciiTheme="minorHAnsi" w:hAnsiTheme="minorHAnsi" w:cstheme="minorHAnsi"/>
          <w:sz w:val="24"/>
          <w:szCs w:val="24"/>
          <w:lang w:val="pt-BR"/>
        </w:rPr>
      </w:pPr>
      <w:proofErr w:type="spellStart"/>
      <w:r>
        <w:rPr>
          <w:rFonts w:asciiTheme="minorHAnsi" w:hAnsiTheme="minorHAnsi" w:cstheme="minorHAnsi"/>
          <w:sz w:val="24"/>
          <w:szCs w:val="24"/>
          <w:lang w:val="pt-BR"/>
        </w:rPr>
        <w:t>Desd</w:t>
      </w:r>
      <w:r w:rsidR="00BB0CAB" w:rsidRPr="00D73278">
        <w:rPr>
          <w:rFonts w:asciiTheme="minorHAnsi" w:hAnsiTheme="minorHAnsi" w:cstheme="minorHAnsi"/>
          <w:sz w:val="24"/>
          <w:szCs w:val="24"/>
          <w:lang w:val="pt-BR"/>
        </w:rPr>
        <w:t>es</w:t>
      </w:r>
      <w:proofErr w:type="spellEnd"/>
      <w:r w:rsidR="00BB0CAB" w:rsidRPr="00D73278">
        <w:rPr>
          <w:rFonts w:asciiTheme="minorHAnsi" w:hAnsiTheme="minorHAnsi" w:cstheme="minorHAnsi"/>
          <w:sz w:val="24"/>
          <w:szCs w:val="24"/>
          <w:lang w:val="pt-BR"/>
        </w:rPr>
        <w:t xml:space="preserve"> </w:t>
      </w:r>
      <w:r w:rsidR="00FF66A6" w:rsidRPr="00D73278">
        <w:rPr>
          <w:rFonts w:asciiTheme="minorHAnsi" w:hAnsiTheme="minorHAnsi" w:cstheme="minorHAnsi"/>
          <w:sz w:val="24"/>
          <w:szCs w:val="24"/>
          <w:lang w:val="pt-BR"/>
        </w:rPr>
        <w:t xml:space="preserve">os primórdios tempos até a atualidade, a cultura continuou a ser uma das principais razões para a viagem; </w:t>
      </w:r>
      <w:r w:rsidR="00ED2A99" w:rsidRPr="00D73278">
        <w:rPr>
          <w:rFonts w:asciiTheme="minorHAnsi" w:hAnsiTheme="minorHAnsi" w:cstheme="minorHAnsi"/>
          <w:sz w:val="24"/>
          <w:szCs w:val="24"/>
          <w:lang w:val="pt-BR"/>
        </w:rPr>
        <w:t>com o tempo, modificou-se, porém, a forma como os inúmeros</w:t>
      </w:r>
      <w:r>
        <w:rPr>
          <w:rFonts w:asciiTheme="minorHAnsi" w:hAnsiTheme="minorHAnsi" w:cstheme="minorHAnsi"/>
          <w:sz w:val="24"/>
          <w:szCs w:val="24"/>
          <w:lang w:val="pt-BR"/>
        </w:rPr>
        <w:t xml:space="preserve"> </w:t>
      </w:r>
      <w:r w:rsidR="00ED2A99" w:rsidRPr="00D73278">
        <w:rPr>
          <w:rFonts w:asciiTheme="minorHAnsi" w:hAnsiTheme="minorHAnsi" w:cstheme="minorHAnsi"/>
          <w:sz w:val="24"/>
          <w:szCs w:val="24"/>
          <w:lang w:val="pt-BR"/>
        </w:rPr>
        <w:t xml:space="preserve">turistas visitam atrativos turísticos culturais. </w:t>
      </w:r>
    </w:p>
    <w:p w:rsidR="003E6F8E" w:rsidRDefault="003E6F8E" w:rsidP="003E6F8E">
      <w:pPr>
        <w:ind w:left="851"/>
        <w:jc w:val="both"/>
        <w:rPr>
          <w:rFonts w:asciiTheme="minorHAnsi" w:hAnsiTheme="minorHAnsi" w:cstheme="minorHAnsi"/>
          <w:sz w:val="24"/>
          <w:szCs w:val="24"/>
          <w:lang w:val="pt-BR"/>
        </w:rPr>
      </w:pPr>
    </w:p>
    <w:p w:rsidR="003E6F8E" w:rsidRDefault="003E6F8E" w:rsidP="003E6F8E">
      <w:pPr>
        <w:ind w:left="851"/>
        <w:jc w:val="both"/>
        <w:rPr>
          <w:rFonts w:asciiTheme="minorHAnsi" w:hAnsiTheme="minorHAnsi" w:cstheme="minorHAnsi"/>
          <w:sz w:val="24"/>
          <w:szCs w:val="24"/>
          <w:lang w:val="pt-BR"/>
        </w:rPr>
      </w:pPr>
      <w:r>
        <w:rPr>
          <w:rFonts w:asciiTheme="minorHAnsi" w:hAnsiTheme="minorHAnsi" w:cstheme="minorHAnsi"/>
          <w:sz w:val="24"/>
          <w:szCs w:val="24"/>
          <w:lang w:val="pt-BR"/>
        </w:rPr>
        <w:lastRenderedPageBreak/>
        <w:t>E</w:t>
      </w:r>
      <w:r w:rsidRPr="00D73278">
        <w:rPr>
          <w:rFonts w:asciiTheme="minorHAnsi" w:hAnsiTheme="minorHAnsi" w:cstheme="minorHAnsi"/>
          <w:sz w:val="24"/>
          <w:szCs w:val="24"/>
          <w:lang w:val="pt-BR"/>
        </w:rPr>
        <w:t>ntende-se que todos os povos são detentores de cultura. Esta é definida</w:t>
      </w:r>
      <w:r>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como </w:t>
      </w:r>
      <w:r w:rsidRPr="003E6F8E">
        <w:rPr>
          <w:rFonts w:asciiTheme="minorHAnsi" w:hAnsiTheme="minorHAnsi" w:cstheme="minorHAnsi"/>
          <w:i/>
          <w:sz w:val="24"/>
          <w:szCs w:val="24"/>
          <w:lang w:val="pt-BR"/>
        </w:rPr>
        <w:t>"a totalidade ou o conjunto da produção, de todo o fazer humano de uma sociedade, suas formas de expressão e modos de vida"</w:t>
      </w:r>
      <w:r>
        <w:rPr>
          <w:rFonts w:asciiTheme="minorHAnsi" w:hAnsiTheme="minorHAnsi" w:cstheme="minorHAnsi"/>
          <w:i/>
          <w:sz w:val="24"/>
          <w:szCs w:val="24"/>
          <w:lang w:val="pt-BR"/>
        </w:rPr>
        <w:t>.</w:t>
      </w:r>
      <w:r>
        <w:rPr>
          <w:rFonts w:asciiTheme="minorHAnsi" w:hAnsiTheme="minorHAnsi" w:cstheme="minorHAnsi"/>
          <w:sz w:val="24"/>
          <w:szCs w:val="24"/>
          <w:lang w:val="pt-BR"/>
        </w:rPr>
        <w:t xml:space="preserve"> </w:t>
      </w:r>
      <w:r w:rsidR="00ED2A99" w:rsidRPr="00D73278">
        <w:rPr>
          <w:rFonts w:asciiTheme="minorHAnsi" w:hAnsiTheme="minorHAnsi" w:cstheme="minorHAnsi"/>
          <w:sz w:val="24"/>
          <w:szCs w:val="24"/>
          <w:lang w:val="pt-BR"/>
        </w:rPr>
        <w:t>A própria noção de cultura anteriormente ligada</w:t>
      </w:r>
      <w:r>
        <w:rPr>
          <w:rFonts w:asciiTheme="minorHAnsi" w:hAnsiTheme="minorHAnsi" w:cstheme="minorHAnsi"/>
          <w:sz w:val="24"/>
          <w:szCs w:val="24"/>
          <w:lang w:val="pt-BR"/>
        </w:rPr>
        <w:t xml:space="preserve"> </w:t>
      </w:r>
      <w:r w:rsidR="00ED2A99" w:rsidRPr="00D73278">
        <w:rPr>
          <w:rFonts w:asciiTheme="minorHAnsi" w:hAnsiTheme="minorHAnsi" w:cstheme="minorHAnsi"/>
          <w:sz w:val="24"/>
          <w:szCs w:val="24"/>
          <w:lang w:val="pt-BR"/>
        </w:rPr>
        <w:t xml:space="preserve">à </w:t>
      </w:r>
      <w:r w:rsidR="00690636" w:rsidRPr="00D73278">
        <w:rPr>
          <w:rFonts w:asciiTheme="minorHAnsi" w:hAnsiTheme="minorHAnsi" w:cstheme="minorHAnsi"/>
          <w:sz w:val="24"/>
          <w:szCs w:val="24"/>
          <w:lang w:val="pt-BR"/>
        </w:rPr>
        <w:t>ideia</w:t>
      </w:r>
      <w:r w:rsidR="00ED2A99" w:rsidRPr="00D73278">
        <w:rPr>
          <w:rFonts w:asciiTheme="minorHAnsi" w:hAnsiTheme="minorHAnsi" w:cstheme="minorHAnsi"/>
          <w:sz w:val="24"/>
          <w:szCs w:val="24"/>
          <w:lang w:val="pt-BR"/>
        </w:rPr>
        <w:t xml:space="preserve"> de civilização ampliou-se e passou a incluir todas as formas de ser e fazer humanos.</w:t>
      </w:r>
    </w:p>
    <w:p w:rsidR="003E6F8E" w:rsidRDefault="003E6F8E" w:rsidP="003E6F8E">
      <w:pPr>
        <w:ind w:left="851"/>
        <w:jc w:val="both"/>
        <w:rPr>
          <w:rFonts w:asciiTheme="minorHAnsi" w:hAnsiTheme="minorHAnsi" w:cstheme="minorHAnsi"/>
          <w:sz w:val="24"/>
          <w:szCs w:val="24"/>
          <w:lang w:val="pt-BR"/>
        </w:rPr>
      </w:pPr>
    </w:p>
    <w:p w:rsidR="003E6F8E" w:rsidRDefault="00ED2A99" w:rsidP="003E6F8E">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Quanto aos estudos específicos sobre a relação turismo e cultura, pode-se afirmar que</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foram iniciadas a partir dos anos 60, pelos antropólogos. Nessa década e na seguinte, o</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turismo passou a ser apontado como alternativa para o desenvolvimento mundial, inclusive</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no Brasil, embora de forma incipiente. No entanto, o modo como </w:t>
      </w:r>
      <w:proofErr w:type="gramStart"/>
      <w:r w:rsidRPr="00D73278">
        <w:rPr>
          <w:rFonts w:asciiTheme="minorHAnsi" w:hAnsiTheme="minorHAnsi" w:cstheme="minorHAnsi"/>
          <w:sz w:val="24"/>
          <w:szCs w:val="24"/>
          <w:lang w:val="pt-BR"/>
        </w:rPr>
        <w:t>a</w:t>
      </w:r>
      <w:proofErr w:type="gramEnd"/>
      <w:r w:rsidRPr="00D73278">
        <w:rPr>
          <w:rFonts w:asciiTheme="minorHAnsi" w:hAnsiTheme="minorHAnsi" w:cstheme="minorHAnsi"/>
          <w:sz w:val="24"/>
          <w:szCs w:val="24"/>
          <w:lang w:val="pt-BR"/>
        </w:rPr>
        <w:t xml:space="preserve"> atividade </w:t>
      </w:r>
      <w:r w:rsidR="00A01899" w:rsidRPr="00D73278">
        <w:rPr>
          <w:rFonts w:asciiTheme="minorHAnsi" w:hAnsiTheme="minorHAnsi" w:cstheme="minorHAnsi"/>
          <w:sz w:val="24"/>
          <w:szCs w:val="24"/>
          <w:lang w:val="pt-BR"/>
        </w:rPr>
        <w:t>turística</w:t>
      </w:r>
      <w:r w:rsidRPr="00D73278">
        <w:rPr>
          <w:rFonts w:asciiTheme="minorHAnsi" w:hAnsiTheme="minorHAnsi" w:cstheme="minorHAnsi"/>
          <w:sz w:val="24"/>
          <w:szCs w:val="24"/>
          <w:lang w:val="pt-BR"/>
        </w:rPr>
        <w:t xml:space="preserve"> foi</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implementada em muitos lugares revelou-se danosa ao patrimônio cultural ou ineficaz como</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estratégia de promoção, quer pela falta de recursos humanos especializados, pela visitação</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descontrolada, pelo desrespeito em relação à identidade cultural local, pela imposição de</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novos padrões culturais, especialmente em pequenas comunidades, quer pelo despreparo</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do próprio turista para a experiência turística cultural.</w:t>
      </w:r>
    </w:p>
    <w:p w:rsidR="003E6F8E" w:rsidRDefault="003E6F8E" w:rsidP="003E6F8E">
      <w:pPr>
        <w:ind w:left="851"/>
        <w:jc w:val="both"/>
        <w:rPr>
          <w:rFonts w:asciiTheme="minorHAnsi" w:hAnsiTheme="minorHAnsi" w:cstheme="minorHAnsi"/>
          <w:sz w:val="24"/>
          <w:szCs w:val="24"/>
          <w:lang w:val="pt-BR"/>
        </w:rPr>
      </w:pPr>
    </w:p>
    <w:p w:rsidR="00814456" w:rsidRDefault="00ED2A99" w:rsidP="00814456">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 xml:space="preserve">Esse contexto sinalizou para a necessidade de se </w:t>
      </w:r>
      <w:r w:rsidR="00137927" w:rsidRPr="00D73278">
        <w:rPr>
          <w:rFonts w:asciiTheme="minorHAnsi" w:hAnsiTheme="minorHAnsi" w:cstheme="minorHAnsi"/>
          <w:sz w:val="24"/>
          <w:szCs w:val="24"/>
          <w:lang w:val="pt-BR"/>
        </w:rPr>
        <w:t>programar</w:t>
      </w:r>
      <w:r w:rsidRPr="00D73278">
        <w:rPr>
          <w:rFonts w:asciiTheme="minorHAnsi" w:hAnsiTheme="minorHAnsi" w:cstheme="minorHAnsi"/>
          <w:sz w:val="24"/>
          <w:szCs w:val="24"/>
          <w:lang w:val="pt-BR"/>
        </w:rPr>
        <w:t xml:space="preserve"> ações conjuntas, planejadas</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 geridas entre as áreas de turismo e de cultura, e de se contemplar o respeito à identidade</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cultural e à memória das comunidades na atividade </w:t>
      </w:r>
      <w:r w:rsidR="00A01899" w:rsidRPr="00D73278">
        <w:rPr>
          <w:rFonts w:asciiTheme="minorHAnsi" w:hAnsiTheme="minorHAnsi" w:cstheme="minorHAnsi"/>
          <w:sz w:val="24"/>
          <w:szCs w:val="24"/>
          <w:lang w:val="pt-BR"/>
        </w:rPr>
        <w:t>turística</w:t>
      </w:r>
      <w:r w:rsidRPr="00D73278">
        <w:rPr>
          <w:rFonts w:asciiTheme="minorHAnsi" w:hAnsiTheme="minorHAnsi" w:cstheme="minorHAnsi"/>
          <w:sz w:val="24"/>
          <w:szCs w:val="24"/>
          <w:lang w:val="pt-BR"/>
        </w:rPr>
        <w:t>. O patrimônio cultural, mais do</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que atrativo turístico, é fator de identidade cultural e de mem</w:t>
      </w:r>
      <w:r w:rsidR="002854DC" w:rsidRPr="00D73278">
        <w:rPr>
          <w:rFonts w:asciiTheme="minorHAnsi" w:hAnsiTheme="minorHAnsi" w:cstheme="minorHAnsi"/>
          <w:sz w:val="24"/>
          <w:szCs w:val="24"/>
          <w:lang w:val="pt-BR"/>
        </w:rPr>
        <w:t>ó</w:t>
      </w:r>
      <w:r w:rsidRPr="00D73278">
        <w:rPr>
          <w:rFonts w:asciiTheme="minorHAnsi" w:hAnsiTheme="minorHAnsi" w:cstheme="minorHAnsi"/>
          <w:sz w:val="24"/>
          <w:szCs w:val="24"/>
          <w:lang w:val="pt-BR"/>
        </w:rPr>
        <w:t>ria das comunidades, fonte</w:t>
      </w:r>
      <w:r w:rsidR="003E6F8E">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que as remete a uma cultura partilhada, a experiências vividas, a sua identidade cultural e,</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como tal, deve ter seu sentido respeitado.</w:t>
      </w:r>
    </w:p>
    <w:p w:rsidR="00814456" w:rsidRDefault="00814456" w:rsidP="00814456">
      <w:pPr>
        <w:ind w:left="851"/>
        <w:jc w:val="both"/>
        <w:rPr>
          <w:rFonts w:asciiTheme="minorHAnsi" w:hAnsiTheme="minorHAnsi" w:cstheme="minorHAnsi"/>
          <w:sz w:val="24"/>
          <w:szCs w:val="24"/>
          <w:lang w:val="pt-BR"/>
        </w:rPr>
      </w:pPr>
    </w:p>
    <w:p w:rsidR="00814456" w:rsidRDefault="00ED2A99" w:rsidP="00814456">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A opção pelo desenvolvimento turístico deve conciliar-se aos objetivos de manutenção do</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patrimônio, do uso cotidiano dos bens culturais e da valorização das identidades culturais</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locais. O uso turístico deve sempre atuar no sentido do fortalecimento das culturas. Assim,</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a atividade turística é incentivada como estratégia de preservação do patrimônio, em função</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da promoção de seu valor econômico.</w:t>
      </w:r>
    </w:p>
    <w:p w:rsidR="00814456" w:rsidRDefault="00814456" w:rsidP="00814456">
      <w:pPr>
        <w:ind w:left="851"/>
        <w:jc w:val="both"/>
        <w:rPr>
          <w:rFonts w:asciiTheme="minorHAnsi" w:hAnsiTheme="minorHAnsi" w:cstheme="minorHAnsi"/>
          <w:sz w:val="24"/>
          <w:szCs w:val="24"/>
          <w:lang w:val="pt-BR"/>
        </w:rPr>
      </w:pPr>
    </w:p>
    <w:p w:rsidR="00814456" w:rsidRDefault="00ED2A99" w:rsidP="00814456">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 xml:space="preserve">Praticando esses pressupostos, </w:t>
      </w:r>
      <w:r w:rsidR="001914F6" w:rsidRPr="00D73278">
        <w:rPr>
          <w:rFonts w:asciiTheme="minorHAnsi" w:hAnsiTheme="minorHAnsi" w:cstheme="minorHAnsi"/>
          <w:sz w:val="24"/>
          <w:szCs w:val="24"/>
          <w:lang w:val="pt-BR"/>
        </w:rPr>
        <w:t xml:space="preserve">algumas iniciativas de </w:t>
      </w:r>
      <w:proofErr w:type="gramStart"/>
      <w:r w:rsidR="001914F6" w:rsidRPr="00D73278">
        <w:rPr>
          <w:rFonts w:asciiTheme="minorHAnsi" w:hAnsiTheme="minorHAnsi" w:cstheme="minorHAnsi"/>
          <w:sz w:val="24"/>
          <w:szCs w:val="24"/>
          <w:lang w:val="pt-BR"/>
        </w:rPr>
        <w:t>implementação</w:t>
      </w:r>
      <w:proofErr w:type="gramEnd"/>
      <w:r w:rsidR="001914F6" w:rsidRPr="00D73278">
        <w:rPr>
          <w:rFonts w:asciiTheme="minorHAnsi" w:hAnsiTheme="minorHAnsi" w:cstheme="minorHAnsi"/>
          <w:sz w:val="24"/>
          <w:szCs w:val="24"/>
          <w:lang w:val="pt-BR"/>
        </w:rPr>
        <w:t xml:space="preserve"> de políticas públicas de turismo têm</w:t>
      </w:r>
      <w:r w:rsidRPr="00D73278">
        <w:rPr>
          <w:rFonts w:asciiTheme="minorHAnsi" w:hAnsiTheme="minorHAnsi" w:cstheme="minorHAnsi"/>
          <w:sz w:val="24"/>
          <w:szCs w:val="24"/>
          <w:lang w:val="pt-BR"/>
        </w:rPr>
        <w:t xml:space="preserve"> despertado o sentimento de orgulho nas comunidades em relação</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à sua identidade cultural. Práticas culturais, antes esquecidas, vêm sendo resgatadas e</w:t>
      </w:r>
      <w:r w:rsidR="00867ADD" w:rsidRPr="00D73278">
        <w:rPr>
          <w:rFonts w:asciiTheme="minorHAnsi" w:hAnsiTheme="minorHAnsi" w:cstheme="minorHAnsi"/>
          <w:sz w:val="24"/>
          <w:szCs w:val="24"/>
          <w:lang w:val="pt-BR"/>
        </w:rPr>
        <w:t xml:space="preserve"> o patrimônio preservado, mesmo face às influências da globalização e da tendência à</w:t>
      </w:r>
      <w:r w:rsidR="00814456">
        <w:rPr>
          <w:rFonts w:asciiTheme="minorHAnsi" w:hAnsiTheme="minorHAnsi" w:cstheme="minorHAnsi"/>
          <w:sz w:val="24"/>
          <w:szCs w:val="24"/>
          <w:lang w:val="pt-BR"/>
        </w:rPr>
        <w:t xml:space="preserve"> </w:t>
      </w:r>
      <w:r w:rsidR="00867ADD" w:rsidRPr="00D73278">
        <w:rPr>
          <w:rFonts w:asciiTheme="minorHAnsi" w:hAnsiTheme="minorHAnsi" w:cstheme="minorHAnsi"/>
          <w:sz w:val="24"/>
          <w:szCs w:val="24"/>
          <w:lang w:val="pt-BR"/>
        </w:rPr>
        <w:t>padronização de expressões, bens e</w:t>
      </w:r>
      <w:r w:rsidR="00814456">
        <w:rPr>
          <w:rFonts w:asciiTheme="minorHAnsi" w:hAnsiTheme="minorHAnsi" w:cstheme="minorHAnsi"/>
          <w:sz w:val="24"/>
          <w:szCs w:val="24"/>
          <w:lang w:val="pt-BR"/>
        </w:rPr>
        <w:t>;</w:t>
      </w:r>
      <w:r w:rsidR="00867ADD" w:rsidRPr="00D73278">
        <w:rPr>
          <w:rFonts w:asciiTheme="minorHAnsi" w:hAnsiTheme="minorHAnsi" w:cstheme="minorHAnsi"/>
          <w:sz w:val="24"/>
          <w:szCs w:val="24"/>
          <w:lang w:val="pt-BR"/>
        </w:rPr>
        <w:t xml:space="preserve"> serviços culturais e turísticos.</w:t>
      </w:r>
    </w:p>
    <w:p w:rsidR="00814456" w:rsidRDefault="00814456" w:rsidP="00814456">
      <w:pPr>
        <w:ind w:left="851"/>
        <w:jc w:val="both"/>
        <w:rPr>
          <w:rFonts w:asciiTheme="minorHAnsi" w:hAnsiTheme="minorHAnsi" w:cstheme="minorHAnsi"/>
          <w:sz w:val="24"/>
          <w:szCs w:val="24"/>
          <w:lang w:val="pt-BR"/>
        </w:rPr>
      </w:pPr>
    </w:p>
    <w:p w:rsidR="00814456" w:rsidRDefault="00867ADD" w:rsidP="00814456">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 xml:space="preserve">Pode-se dizer que </w:t>
      </w:r>
      <w:r w:rsidR="00137927" w:rsidRPr="00D73278">
        <w:rPr>
          <w:rFonts w:asciiTheme="minorHAnsi" w:hAnsiTheme="minorHAnsi" w:cstheme="minorHAnsi"/>
          <w:sz w:val="24"/>
          <w:szCs w:val="24"/>
          <w:lang w:val="pt-BR"/>
        </w:rPr>
        <w:t>a relação cultura e turismo fundamentam-se</w:t>
      </w:r>
      <w:r w:rsidRPr="00D73278">
        <w:rPr>
          <w:rFonts w:asciiTheme="minorHAnsi" w:hAnsiTheme="minorHAnsi" w:cstheme="minorHAnsi"/>
          <w:sz w:val="24"/>
          <w:szCs w:val="24"/>
          <w:lang w:val="pt-BR"/>
        </w:rPr>
        <w:t xml:space="preserve"> em dois pilares: o primeiro</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é a existência de pessoas motivadas em conhecer culturas diversas e o segundo é a</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possibilidade </w:t>
      </w:r>
      <w:r w:rsidR="001914F6" w:rsidRPr="00D73278">
        <w:rPr>
          <w:rFonts w:asciiTheme="minorHAnsi" w:hAnsiTheme="minorHAnsi" w:cstheme="minorHAnsi"/>
          <w:sz w:val="24"/>
          <w:szCs w:val="24"/>
          <w:lang w:val="pt-BR"/>
        </w:rPr>
        <w:t>de o</w:t>
      </w:r>
      <w:r w:rsidRPr="00D73278">
        <w:rPr>
          <w:rFonts w:asciiTheme="minorHAnsi" w:hAnsiTheme="minorHAnsi" w:cstheme="minorHAnsi"/>
          <w:sz w:val="24"/>
          <w:szCs w:val="24"/>
          <w:lang w:val="pt-BR"/>
        </w:rPr>
        <w:t xml:space="preserve"> turismo servir como instrumento de valorização da identidade cultural, da</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preservação e conservação do patrimônio, e da promoção econômica de bens culturais.</w:t>
      </w:r>
    </w:p>
    <w:p w:rsidR="00814456" w:rsidRDefault="00814456" w:rsidP="00814456">
      <w:pPr>
        <w:ind w:left="851"/>
        <w:jc w:val="both"/>
        <w:rPr>
          <w:rFonts w:asciiTheme="minorHAnsi" w:hAnsiTheme="minorHAnsi" w:cstheme="minorHAnsi"/>
          <w:sz w:val="24"/>
          <w:szCs w:val="24"/>
          <w:lang w:val="pt-BR"/>
        </w:rPr>
      </w:pPr>
    </w:p>
    <w:p w:rsidR="00867ADD" w:rsidRPr="00D73278" w:rsidRDefault="00867ADD" w:rsidP="00814456">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 xml:space="preserve">Algumas viagens configuram um tipo especial de turismo, denominado </w:t>
      </w:r>
      <w:r w:rsidRPr="00D73278">
        <w:rPr>
          <w:rFonts w:asciiTheme="minorHAnsi" w:hAnsiTheme="minorHAnsi" w:cstheme="minorHAnsi"/>
          <w:sz w:val="24"/>
          <w:szCs w:val="24"/>
          <w:lang w:val="pt-BR"/>
        </w:rPr>
        <w:lastRenderedPageBreak/>
        <w:t>Turismo Cultural,</w:t>
      </w:r>
      <w:r w:rsidR="00814456">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cujos </w:t>
      </w:r>
      <w:proofErr w:type="gramStart"/>
      <w:r w:rsidRPr="00D73278">
        <w:rPr>
          <w:rFonts w:asciiTheme="minorHAnsi" w:hAnsiTheme="minorHAnsi" w:cstheme="minorHAnsi"/>
          <w:sz w:val="24"/>
          <w:szCs w:val="24"/>
          <w:lang w:val="pt-BR"/>
        </w:rPr>
        <w:t>marcos conceituais</w:t>
      </w:r>
      <w:proofErr w:type="gramEnd"/>
      <w:r w:rsidRPr="00D73278">
        <w:rPr>
          <w:rFonts w:asciiTheme="minorHAnsi" w:hAnsiTheme="minorHAnsi" w:cstheme="minorHAnsi"/>
          <w:sz w:val="24"/>
          <w:szCs w:val="24"/>
          <w:lang w:val="pt-BR"/>
        </w:rPr>
        <w:t xml:space="preserve"> e abrangência abordam-se a seguir.</w:t>
      </w:r>
    </w:p>
    <w:p w:rsidR="00491791" w:rsidRPr="00D73278" w:rsidRDefault="00491791" w:rsidP="00D73278">
      <w:pPr>
        <w:jc w:val="both"/>
        <w:rPr>
          <w:rFonts w:asciiTheme="minorHAnsi" w:hAnsiTheme="minorHAnsi" w:cstheme="minorHAnsi"/>
          <w:sz w:val="24"/>
          <w:szCs w:val="24"/>
          <w:lang w:val="pt-BR"/>
        </w:rPr>
      </w:pPr>
    </w:p>
    <w:p w:rsidR="00867ADD" w:rsidRPr="00D73278" w:rsidRDefault="00867ADD" w:rsidP="00814456">
      <w:pPr>
        <w:tabs>
          <w:tab w:val="left" w:pos="851"/>
        </w:tabs>
        <w:ind w:left="851" w:hanging="425"/>
        <w:jc w:val="both"/>
        <w:rPr>
          <w:rFonts w:asciiTheme="minorHAnsi" w:hAnsiTheme="minorHAnsi" w:cstheme="minorHAnsi"/>
          <w:b/>
          <w:sz w:val="24"/>
          <w:szCs w:val="24"/>
          <w:lang w:val="pt-BR"/>
        </w:rPr>
      </w:pPr>
      <w:r w:rsidRPr="00D73278">
        <w:rPr>
          <w:rFonts w:asciiTheme="minorHAnsi" w:hAnsiTheme="minorHAnsi" w:cstheme="minorHAnsi"/>
          <w:b/>
          <w:sz w:val="24"/>
          <w:szCs w:val="24"/>
          <w:lang w:val="pt-BR"/>
        </w:rPr>
        <w:t xml:space="preserve">2.2 </w:t>
      </w:r>
      <w:r w:rsidR="00814456">
        <w:rPr>
          <w:rFonts w:asciiTheme="minorHAnsi" w:hAnsiTheme="minorHAnsi" w:cstheme="minorHAnsi"/>
          <w:b/>
          <w:sz w:val="24"/>
          <w:szCs w:val="24"/>
          <w:lang w:val="pt-BR"/>
        </w:rPr>
        <w:tab/>
      </w:r>
      <w:r w:rsidRPr="00D73278">
        <w:rPr>
          <w:rFonts w:asciiTheme="minorHAnsi" w:hAnsiTheme="minorHAnsi" w:cstheme="minorHAnsi"/>
          <w:b/>
          <w:sz w:val="24"/>
          <w:szCs w:val="24"/>
          <w:lang w:val="pt-BR"/>
        </w:rPr>
        <w:t>Conceituação e características do Turismo Cultural</w:t>
      </w:r>
    </w:p>
    <w:p w:rsidR="00491791" w:rsidRPr="00D73278" w:rsidRDefault="00814456" w:rsidP="00814456">
      <w:pPr>
        <w:tabs>
          <w:tab w:val="left" w:pos="1427"/>
        </w:tabs>
        <w:ind w:left="851" w:hanging="425"/>
        <w:jc w:val="both"/>
        <w:rPr>
          <w:rFonts w:asciiTheme="minorHAnsi" w:hAnsiTheme="minorHAnsi" w:cstheme="minorHAnsi"/>
          <w:sz w:val="24"/>
          <w:szCs w:val="24"/>
          <w:lang w:val="pt-BR"/>
        </w:rPr>
      </w:pPr>
      <w:r>
        <w:rPr>
          <w:rFonts w:asciiTheme="minorHAnsi" w:hAnsiTheme="minorHAnsi" w:cstheme="minorHAnsi"/>
          <w:sz w:val="24"/>
          <w:szCs w:val="24"/>
          <w:lang w:val="pt-BR"/>
        </w:rPr>
        <w:tab/>
      </w:r>
    </w:p>
    <w:p w:rsidR="00A52804" w:rsidRDefault="00A52804" w:rsidP="00A041E1">
      <w:pPr>
        <w:ind w:left="851"/>
        <w:jc w:val="both"/>
        <w:rPr>
          <w:rFonts w:asciiTheme="minorHAnsi" w:hAnsiTheme="minorHAnsi" w:cstheme="minorHAnsi"/>
          <w:sz w:val="24"/>
          <w:szCs w:val="24"/>
          <w:lang w:val="pt-BR"/>
        </w:rPr>
      </w:pPr>
      <w:r w:rsidRPr="00D009D0">
        <w:rPr>
          <w:rFonts w:asciiTheme="minorHAnsi" w:hAnsiTheme="minorHAnsi" w:cstheme="minorHAnsi"/>
          <w:sz w:val="24"/>
          <w:szCs w:val="24"/>
          <w:lang w:val="pt-BR"/>
        </w:rPr>
        <w:t xml:space="preserve">Diante da abrangência dos termos turismo e cultura, em parceria com o Ministério da Cultura e o IPHAN, e com base na representatividade da Câmara Temática de Segmentação do Conselho Nacional de Turismo, estabeleceu um recorte nesse universo e dimensionou o segmento na seguinte definição: </w:t>
      </w:r>
    </w:p>
    <w:p w:rsidR="00A52804" w:rsidRDefault="00A52804" w:rsidP="00A041E1">
      <w:pPr>
        <w:ind w:left="851"/>
        <w:jc w:val="both"/>
        <w:rPr>
          <w:rFonts w:asciiTheme="minorHAnsi" w:hAnsiTheme="minorHAnsi" w:cstheme="minorHAnsi"/>
          <w:sz w:val="24"/>
          <w:szCs w:val="24"/>
          <w:lang w:val="pt-BR"/>
        </w:rPr>
      </w:pPr>
      <w:r w:rsidRPr="00D009D0">
        <w:rPr>
          <w:rFonts w:asciiTheme="minorHAnsi" w:hAnsiTheme="minorHAnsi" w:cstheme="minorHAnsi"/>
          <w:sz w:val="24"/>
          <w:szCs w:val="24"/>
          <w:lang w:val="pt-BR"/>
        </w:rPr>
        <w:t>“</w:t>
      </w:r>
      <w:r w:rsidRPr="00D009D0">
        <w:rPr>
          <w:rFonts w:asciiTheme="minorHAnsi" w:hAnsiTheme="minorHAnsi" w:cstheme="minorHAnsi"/>
          <w:i/>
          <w:sz w:val="24"/>
          <w:szCs w:val="24"/>
          <w:lang w:val="pt-BR"/>
        </w:rPr>
        <w:t>Turismo Cultural compreende as atividades turísticas relacionadas à vivência do conjunto de elementos significativos do patrimônio histórico e cultural e dos eventos culturais, valorizando e promovendo os bens materiais e imateriais da cultura.</w:t>
      </w:r>
      <w:r w:rsidRPr="00D009D0">
        <w:rPr>
          <w:rFonts w:asciiTheme="minorHAnsi" w:hAnsiTheme="minorHAnsi" w:cstheme="minorHAnsi"/>
          <w:sz w:val="24"/>
          <w:szCs w:val="24"/>
          <w:lang w:val="pt-BR"/>
        </w:rPr>
        <w:t xml:space="preserve">” </w:t>
      </w:r>
    </w:p>
    <w:p w:rsidR="00A52804" w:rsidRDefault="00A52804" w:rsidP="00A041E1">
      <w:pPr>
        <w:ind w:left="851"/>
        <w:jc w:val="both"/>
        <w:rPr>
          <w:rFonts w:asciiTheme="minorHAnsi" w:hAnsiTheme="minorHAnsi" w:cstheme="minorHAnsi"/>
          <w:sz w:val="24"/>
          <w:szCs w:val="24"/>
          <w:lang w:val="pt-BR"/>
        </w:rPr>
      </w:pPr>
    </w:p>
    <w:p w:rsidR="00A52804" w:rsidRDefault="00A52804" w:rsidP="00A041E1">
      <w:pPr>
        <w:ind w:left="851"/>
        <w:jc w:val="both"/>
        <w:rPr>
          <w:rFonts w:asciiTheme="minorHAnsi" w:hAnsiTheme="minorHAnsi" w:cstheme="minorHAnsi"/>
          <w:sz w:val="24"/>
          <w:szCs w:val="24"/>
          <w:lang w:val="pt-BR"/>
        </w:rPr>
      </w:pPr>
      <w:r w:rsidRPr="00D009D0">
        <w:rPr>
          <w:rFonts w:asciiTheme="minorHAnsi" w:hAnsiTheme="minorHAnsi" w:cstheme="minorHAnsi"/>
          <w:sz w:val="24"/>
          <w:szCs w:val="24"/>
          <w:lang w:val="pt-BR"/>
        </w:rPr>
        <w:t>A compreensão do significado dos termos empregados neste conceito permite visualizar as características básicas e o dimensionamento atribuído ao Turismo Cultural no país.</w:t>
      </w:r>
    </w:p>
    <w:p w:rsidR="00137927" w:rsidRPr="00D73278" w:rsidRDefault="00137927" w:rsidP="00D73278">
      <w:pPr>
        <w:jc w:val="both"/>
        <w:rPr>
          <w:rFonts w:asciiTheme="minorHAnsi" w:hAnsiTheme="minorHAnsi" w:cstheme="minorHAnsi"/>
          <w:sz w:val="24"/>
          <w:szCs w:val="24"/>
          <w:lang w:val="pt-BR"/>
        </w:rPr>
      </w:pPr>
    </w:p>
    <w:p w:rsidR="00867ADD" w:rsidRPr="00D73278" w:rsidRDefault="008A2AF9" w:rsidP="008A2AF9">
      <w:pPr>
        <w:ind w:left="851" w:hanging="425"/>
        <w:jc w:val="both"/>
        <w:rPr>
          <w:rFonts w:asciiTheme="minorHAnsi" w:hAnsiTheme="minorHAnsi" w:cstheme="minorHAnsi"/>
          <w:b/>
          <w:sz w:val="24"/>
          <w:szCs w:val="24"/>
          <w:lang w:val="pt-BR"/>
        </w:rPr>
      </w:pPr>
      <w:r>
        <w:rPr>
          <w:rFonts w:asciiTheme="minorHAnsi" w:hAnsiTheme="minorHAnsi" w:cstheme="minorHAnsi"/>
          <w:b/>
          <w:sz w:val="24"/>
          <w:szCs w:val="24"/>
          <w:lang w:val="pt-BR"/>
        </w:rPr>
        <w:t>2.3</w:t>
      </w:r>
      <w:r>
        <w:rPr>
          <w:rFonts w:asciiTheme="minorHAnsi" w:hAnsiTheme="minorHAnsi" w:cstheme="minorHAnsi"/>
          <w:b/>
          <w:sz w:val="24"/>
          <w:szCs w:val="24"/>
          <w:lang w:val="pt-BR"/>
        </w:rPr>
        <w:tab/>
      </w:r>
      <w:r w:rsidR="00867ADD" w:rsidRPr="00D73278">
        <w:rPr>
          <w:rFonts w:asciiTheme="minorHAnsi" w:hAnsiTheme="minorHAnsi" w:cstheme="minorHAnsi"/>
          <w:b/>
          <w:sz w:val="24"/>
          <w:szCs w:val="24"/>
          <w:lang w:val="pt-BR"/>
        </w:rPr>
        <w:t>Atividades turísticas</w:t>
      </w:r>
    </w:p>
    <w:p w:rsidR="00380349" w:rsidRPr="00D73278" w:rsidRDefault="00A041E1" w:rsidP="00A041E1">
      <w:pPr>
        <w:tabs>
          <w:tab w:val="left" w:pos="2742"/>
        </w:tabs>
        <w:ind w:left="851"/>
        <w:jc w:val="both"/>
        <w:rPr>
          <w:rFonts w:asciiTheme="minorHAnsi" w:hAnsiTheme="minorHAnsi" w:cstheme="minorHAnsi"/>
          <w:sz w:val="24"/>
          <w:szCs w:val="24"/>
          <w:lang w:val="pt-BR"/>
        </w:rPr>
      </w:pPr>
      <w:r>
        <w:rPr>
          <w:rFonts w:asciiTheme="minorHAnsi" w:hAnsiTheme="minorHAnsi" w:cstheme="minorHAnsi"/>
          <w:sz w:val="24"/>
          <w:szCs w:val="24"/>
          <w:lang w:val="pt-BR"/>
        </w:rPr>
        <w:tab/>
      </w:r>
    </w:p>
    <w:p w:rsidR="00867ADD" w:rsidRPr="00D73278" w:rsidRDefault="00867ADD" w:rsidP="00A041E1">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 xml:space="preserve">Entende-se por atividades </w:t>
      </w:r>
      <w:proofErr w:type="spellStart"/>
      <w:r w:rsidRPr="00D73278">
        <w:rPr>
          <w:rFonts w:asciiTheme="minorHAnsi" w:hAnsiTheme="minorHAnsi" w:cstheme="minorHAnsi"/>
          <w:sz w:val="24"/>
          <w:szCs w:val="24"/>
          <w:lang w:val="pt-BR"/>
        </w:rPr>
        <w:t>turisticas</w:t>
      </w:r>
      <w:proofErr w:type="spellEnd"/>
      <w:r w:rsidRPr="00D73278">
        <w:rPr>
          <w:rFonts w:asciiTheme="minorHAnsi" w:hAnsiTheme="minorHAnsi" w:cstheme="minorHAnsi"/>
          <w:sz w:val="24"/>
          <w:szCs w:val="24"/>
          <w:lang w:val="pt-BR"/>
        </w:rPr>
        <w:t xml:space="preserve"> aquelas realizadas em função da viagem de Turismo</w:t>
      </w:r>
      <w:r w:rsidR="00A52804">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Cultural, tais como</w:t>
      </w:r>
      <w:r w:rsidR="00380349" w:rsidRPr="00D73278">
        <w:rPr>
          <w:rFonts w:asciiTheme="minorHAnsi" w:hAnsiTheme="minorHAnsi" w:cstheme="minorHAnsi"/>
          <w:sz w:val="24"/>
          <w:szCs w:val="24"/>
          <w:lang w:val="pt-BR"/>
        </w:rPr>
        <w:t>:</w:t>
      </w:r>
    </w:p>
    <w:p w:rsidR="00867ADD" w:rsidRPr="00D73278" w:rsidRDefault="00690636" w:rsidP="00A041E1">
      <w:pPr>
        <w:pStyle w:val="PargrafodaLista"/>
        <w:numPr>
          <w:ilvl w:val="0"/>
          <w:numId w:val="1"/>
        </w:numPr>
        <w:ind w:left="1134"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T</w:t>
      </w:r>
      <w:r w:rsidR="00867ADD" w:rsidRPr="00D73278">
        <w:rPr>
          <w:rFonts w:asciiTheme="minorHAnsi" w:hAnsiTheme="minorHAnsi" w:cstheme="minorHAnsi"/>
          <w:sz w:val="24"/>
          <w:szCs w:val="24"/>
          <w:lang w:val="pt-BR"/>
        </w:rPr>
        <w:t>ransporte</w:t>
      </w:r>
      <w:r w:rsidR="00137927" w:rsidRPr="00D73278">
        <w:rPr>
          <w:rFonts w:asciiTheme="minorHAnsi" w:hAnsiTheme="minorHAnsi" w:cstheme="minorHAnsi"/>
          <w:sz w:val="24"/>
          <w:szCs w:val="24"/>
          <w:lang w:val="pt-BR"/>
        </w:rPr>
        <w:t>;</w:t>
      </w:r>
    </w:p>
    <w:p w:rsidR="00867ADD" w:rsidRPr="00D73278" w:rsidRDefault="00690636" w:rsidP="00A041E1">
      <w:pPr>
        <w:pStyle w:val="PargrafodaLista"/>
        <w:numPr>
          <w:ilvl w:val="0"/>
          <w:numId w:val="1"/>
        </w:numPr>
        <w:ind w:left="1134"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A</w:t>
      </w:r>
      <w:r w:rsidR="00867ADD" w:rsidRPr="00D73278">
        <w:rPr>
          <w:rFonts w:asciiTheme="minorHAnsi" w:hAnsiTheme="minorHAnsi" w:cstheme="minorHAnsi"/>
          <w:sz w:val="24"/>
          <w:szCs w:val="24"/>
          <w:lang w:val="pt-BR"/>
        </w:rPr>
        <w:t>genciamento</w:t>
      </w:r>
      <w:r w:rsidR="00137927" w:rsidRPr="00D73278">
        <w:rPr>
          <w:rFonts w:asciiTheme="minorHAnsi" w:hAnsiTheme="minorHAnsi" w:cstheme="minorHAnsi"/>
          <w:sz w:val="24"/>
          <w:szCs w:val="24"/>
          <w:lang w:val="pt-BR"/>
        </w:rPr>
        <w:t>;</w:t>
      </w:r>
    </w:p>
    <w:p w:rsidR="00867ADD" w:rsidRPr="00D73278" w:rsidRDefault="00690636" w:rsidP="00A041E1">
      <w:pPr>
        <w:pStyle w:val="PargrafodaLista"/>
        <w:numPr>
          <w:ilvl w:val="0"/>
          <w:numId w:val="1"/>
        </w:numPr>
        <w:ind w:left="1134"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H</w:t>
      </w:r>
      <w:r w:rsidR="00867ADD" w:rsidRPr="00D73278">
        <w:rPr>
          <w:rFonts w:asciiTheme="minorHAnsi" w:hAnsiTheme="minorHAnsi" w:cstheme="minorHAnsi"/>
          <w:sz w:val="24"/>
          <w:szCs w:val="24"/>
          <w:lang w:val="pt-BR"/>
        </w:rPr>
        <w:t>ospedagem</w:t>
      </w:r>
      <w:r w:rsidR="00137927" w:rsidRPr="00D73278">
        <w:rPr>
          <w:rFonts w:asciiTheme="minorHAnsi" w:hAnsiTheme="minorHAnsi" w:cstheme="minorHAnsi"/>
          <w:sz w:val="24"/>
          <w:szCs w:val="24"/>
          <w:lang w:val="pt-BR"/>
        </w:rPr>
        <w:t>;</w:t>
      </w:r>
    </w:p>
    <w:p w:rsidR="00867ADD" w:rsidRPr="00D73278" w:rsidRDefault="00137927" w:rsidP="00A041E1">
      <w:pPr>
        <w:pStyle w:val="PargrafodaLista"/>
        <w:numPr>
          <w:ilvl w:val="0"/>
          <w:numId w:val="1"/>
        </w:numPr>
        <w:ind w:left="1134"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A</w:t>
      </w:r>
      <w:r w:rsidR="00867ADD" w:rsidRPr="00D73278">
        <w:rPr>
          <w:rFonts w:asciiTheme="minorHAnsi" w:hAnsiTheme="minorHAnsi" w:cstheme="minorHAnsi"/>
          <w:sz w:val="24"/>
          <w:szCs w:val="24"/>
          <w:lang w:val="pt-BR"/>
        </w:rPr>
        <w:t>limentação</w:t>
      </w:r>
      <w:r w:rsidRPr="00D73278">
        <w:rPr>
          <w:rFonts w:asciiTheme="minorHAnsi" w:hAnsiTheme="minorHAnsi" w:cstheme="minorHAnsi"/>
          <w:sz w:val="24"/>
          <w:szCs w:val="24"/>
          <w:lang w:val="pt-BR"/>
        </w:rPr>
        <w:t>;</w:t>
      </w:r>
    </w:p>
    <w:p w:rsidR="00867ADD" w:rsidRPr="00D73278" w:rsidRDefault="00137927" w:rsidP="00A041E1">
      <w:pPr>
        <w:pStyle w:val="PargrafodaLista"/>
        <w:numPr>
          <w:ilvl w:val="0"/>
          <w:numId w:val="1"/>
        </w:numPr>
        <w:ind w:left="1134"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R</w:t>
      </w:r>
      <w:r w:rsidR="00867ADD" w:rsidRPr="00D73278">
        <w:rPr>
          <w:rFonts w:asciiTheme="minorHAnsi" w:hAnsiTheme="minorHAnsi" w:cstheme="minorHAnsi"/>
          <w:sz w:val="24"/>
          <w:szCs w:val="24"/>
          <w:lang w:val="pt-BR"/>
        </w:rPr>
        <w:t>ecepção</w:t>
      </w:r>
      <w:r w:rsidRPr="00D73278">
        <w:rPr>
          <w:rFonts w:asciiTheme="minorHAnsi" w:hAnsiTheme="minorHAnsi" w:cstheme="minorHAnsi"/>
          <w:sz w:val="24"/>
          <w:szCs w:val="24"/>
          <w:lang w:val="pt-BR"/>
        </w:rPr>
        <w:t>;</w:t>
      </w:r>
    </w:p>
    <w:p w:rsidR="00867ADD" w:rsidRPr="00D73278" w:rsidRDefault="00137927" w:rsidP="00A041E1">
      <w:pPr>
        <w:pStyle w:val="PargrafodaLista"/>
        <w:numPr>
          <w:ilvl w:val="0"/>
          <w:numId w:val="1"/>
        </w:numPr>
        <w:ind w:left="1134"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E</w:t>
      </w:r>
      <w:r w:rsidR="00867ADD" w:rsidRPr="00D73278">
        <w:rPr>
          <w:rFonts w:asciiTheme="minorHAnsi" w:hAnsiTheme="minorHAnsi" w:cstheme="minorHAnsi"/>
          <w:sz w:val="24"/>
          <w:szCs w:val="24"/>
          <w:lang w:val="pt-BR"/>
        </w:rPr>
        <w:t>ventos</w:t>
      </w:r>
      <w:r w:rsidRPr="00D73278">
        <w:rPr>
          <w:rFonts w:asciiTheme="minorHAnsi" w:hAnsiTheme="minorHAnsi" w:cstheme="minorHAnsi"/>
          <w:sz w:val="24"/>
          <w:szCs w:val="24"/>
          <w:lang w:val="pt-BR"/>
        </w:rPr>
        <w:t>;</w:t>
      </w:r>
    </w:p>
    <w:p w:rsidR="00867ADD" w:rsidRPr="00D73278" w:rsidRDefault="00137927" w:rsidP="00A041E1">
      <w:pPr>
        <w:pStyle w:val="PargrafodaLista"/>
        <w:numPr>
          <w:ilvl w:val="0"/>
          <w:numId w:val="1"/>
        </w:numPr>
        <w:ind w:left="1134"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R</w:t>
      </w:r>
      <w:r w:rsidR="00867ADD" w:rsidRPr="00D73278">
        <w:rPr>
          <w:rFonts w:asciiTheme="minorHAnsi" w:hAnsiTheme="minorHAnsi" w:cstheme="minorHAnsi"/>
          <w:sz w:val="24"/>
          <w:szCs w:val="24"/>
          <w:lang w:val="pt-BR"/>
        </w:rPr>
        <w:t>ecreação e entretenimento</w:t>
      </w:r>
      <w:r w:rsidRPr="00D73278">
        <w:rPr>
          <w:rFonts w:asciiTheme="minorHAnsi" w:hAnsiTheme="minorHAnsi" w:cstheme="minorHAnsi"/>
          <w:sz w:val="24"/>
          <w:szCs w:val="24"/>
          <w:lang w:val="pt-BR"/>
        </w:rPr>
        <w:t>;</w:t>
      </w:r>
    </w:p>
    <w:p w:rsidR="00867ADD" w:rsidRPr="00D73278" w:rsidRDefault="00137927" w:rsidP="00A041E1">
      <w:pPr>
        <w:pStyle w:val="PargrafodaLista"/>
        <w:numPr>
          <w:ilvl w:val="0"/>
          <w:numId w:val="1"/>
        </w:numPr>
        <w:ind w:left="1134"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O</w:t>
      </w:r>
      <w:r w:rsidR="00867ADD" w:rsidRPr="00D73278">
        <w:rPr>
          <w:rFonts w:asciiTheme="minorHAnsi" w:hAnsiTheme="minorHAnsi" w:cstheme="minorHAnsi"/>
          <w:sz w:val="24"/>
          <w:szCs w:val="24"/>
          <w:lang w:val="pt-BR"/>
        </w:rPr>
        <w:t>utras atividades complementares</w:t>
      </w:r>
      <w:r w:rsidRPr="00D73278">
        <w:rPr>
          <w:rFonts w:asciiTheme="minorHAnsi" w:hAnsiTheme="minorHAnsi" w:cstheme="minorHAnsi"/>
          <w:sz w:val="24"/>
          <w:szCs w:val="24"/>
          <w:lang w:val="pt-BR"/>
        </w:rPr>
        <w:t>.</w:t>
      </w:r>
    </w:p>
    <w:p w:rsidR="00F07620" w:rsidRPr="00D73278" w:rsidRDefault="00F07620" w:rsidP="00D73278">
      <w:pPr>
        <w:jc w:val="both"/>
        <w:rPr>
          <w:rFonts w:asciiTheme="minorHAnsi" w:hAnsiTheme="minorHAnsi" w:cstheme="minorHAnsi"/>
          <w:sz w:val="24"/>
          <w:szCs w:val="24"/>
          <w:lang w:val="pt-BR"/>
        </w:rPr>
      </w:pPr>
    </w:p>
    <w:p w:rsidR="00A52804" w:rsidRDefault="008A2AF9" w:rsidP="008A2AF9">
      <w:pPr>
        <w:tabs>
          <w:tab w:val="left" w:pos="1490"/>
        </w:tabs>
        <w:ind w:left="851" w:hanging="425"/>
        <w:jc w:val="both"/>
        <w:rPr>
          <w:rFonts w:asciiTheme="minorHAnsi" w:hAnsiTheme="minorHAnsi" w:cstheme="minorHAnsi"/>
          <w:b/>
          <w:sz w:val="24"/>
          <w:szCs w:val="24"/>
          <w:lang w:val="pt-BR"/>
        </w:rPr>
      </w:pPr>
      <w:r>
        <w:rPr>
          <w:rFonts w:asciiTheme="minorHAnsi" w:hAnsiTheme="minorHAnsi" w:cstheme="minorHAnsi"/>
          <w:b/>
          <w:sz w:val="24"/>
          <w:szCs w:val="24"/>
          <w:lang w:val="pt-BR"/>
        </w:rPr>
        <w:t>2.4</w:t>
      </w:r>
      <w:r>
        <w:rPr>
          <w:rFonts w:asciiTheme="minorHAnsi" w:hAnsiTheme="minorHAnsi" w:cstheme="minorHAnsi"/>
          <w:b/>
          <w:sz w:val="24"/>
          <w:szCs w:val="24"/>
          <w:lang w:val="pt-BR"/>
        </w:rPr>
        <w:tab/>
      </w:r>
      <w:r w:rsidR="00867ADD" w:rsidRPr="00D73278">
        <w:rPr>
          <w:rFonts w:asciiTheme="minorHAnsi" w:hAnsiTheme="minorHAnsi" w:cstheme="minorHAnsi"/>
          <w:b/>
          <w:sz w:val="24"/>
          <w:szCs w:val="24"/>
          <w:lang w:val="pt-BR"/>
        </w:rPr>
        <w:t>Vivência</w:t>
      </w:r>
      <w:r w:rsidR="0097301A" w:rsidRPr="00D73278">
        <w:rPr>
          <w:rFonts w:asciiTheme="minorHAnsi" w:hAnsiTheme="minorHAnsi" w:cstheme="minorHAnsi"/>
          <w:b/>
          <w:sz w:val="24"/>
          <w:szCs w:val="24"/>
          <w:lang w:val="pt-BR"/>
        </w:rPr>
        <w:t>:</w:t>
      </w:r>
    </w:p>
    <w:p w:rsidR="00A52804" w:rsidRDefault="00A52804" w:rsidP="00A041E1">
      <w:pPr>
        <w:tabs>
          <w:tab w:val="left" w:pos="1490"/>
        </w:tabs>
        <w:ind w:left="851"/>
        <w:jc w:val="both"/>
        <w:rPr>
          <w:rFonts w:asciiTheme="minorHAnsi" w:hAnsiTheme="minorHAnsi" w:cstheme="minorHAnsi"/>
          <w:b/>
          <w:sz w:val="24"/>
          <w:szCs w:val="24"/>
          <w:lang w:val="pt-BR"/>
        </w:rPr>
      </w:pPr>
    </w:p>
    <w:p w:rsidR="00A041E1" w:rsidRDefault="00867ADD" w:rsidP="00A041E1">
      <w:pPr>
        <w:tabs>
          <w:tab w:val="left" w:pos="1490"/>
        </w:tabs>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A definição de Turismo Cultural está relacionada à motivação do turista, especificamente a</w:t>
      </w:r>
      <w:r w:rsidR="00A041E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de vivenciar o </w:t>
      </w:r>
      <w:r w:rsidR="00690636" w:rsidRPr="00D73278">
        <w:rPr>
          <w:rFonts w:asciiTheme="minorHAnsi" w:hAnsiTheme="minorHAnsi" w:cstheme="minorHAnsi"/>
          <w:sz w:val="24"/>
          <w:szCs w:val="24"/>
          <w:lang w:val="pt-BR"/>
        </w:rPr>
        <w:t>patrimônio</w:t>
      </w:r>
      <w:r w:rsidR="00A041E1">
        <w:rPr>
          <w:rFonts w:asciiTheme="minorHAnsi" w:hAnsiTheme="minorHAnsi" w:cstheme="minorHAnsi"/>
          <w:sz w:val="24"/>
          <w:szCs w:val="24"/>
          <w:lang w:val="pt-BR"/>
        </w:rPr>
        <w:t xml:space="preserve"> </w:t>
      </w:r>
      <w:r w:rsidR="00690636" w:rsidRPr="00D73278">
        <w:rPr>
          <w:rFonts w:asciiTheme="minorHAnsi" w:hAnsiTheme="minorHAnsi" w:cstheme="minorHAnsi"/>
          <w:sz w:val="24"/>
          <w:szCs w:val="24"/>
          <w:lang w:val="pt-BR"/>
        </w:rPr>
        <w:t>histórico</w:t>
      </w:r>
      <w:r w:rsidRPr="00D73278">
        <w:rPr>
          <w:rFonts w:asciiTheme="minorHAnsi" w:hAnsiTheme="minorHAnsi" w:cstheme="minorHAnsi"/>
          <w:sz w:val="24"/>
          <w:szCs w:val="24"/>
          <w:lang w:val="pt-BR"/>
        </w:rPr>
        <w:t xml:space="preserve"> e cultural e determinados eventos culturais, de modo </w:t>
      </w:r>
      <w:proofErr w:type="spellStart"/>
      <w:r w:rsidRPr="00D73278">
        <w:rPr>
          <w:rFonts w:asciiTheme="minorHAnsi" w:hAnsiTheme="minorHAnsi" w:cstheme="minorHAnsi"/>
          <w:sz w:val="24"/>
          <w:szCs w:val="24"/>
          <w:lang w:val="pt-BR"/>
        </w:rPr>
        <w:t>aexperienciá-los</w:t>
      </w:r>
      <w:proofErr w:type="spellEnd"/>
      <w:r w:rsidR="00A041E1">
        <w:rPr>
          <w:rFonts w:asciiTheme="minorHAnsi" w:hAnsiTheme="minorHAnsi" w:cstheme="minorHAnsi"/>
          <w:sz w:val="24"/>
          <w:szCs w:val="24"/>
          <w:lang w:val="pt-BR"/>
        </w:rPr>
        <w:t xml:space="preserve"> e preservar a sua integridade. </w:t>
      </w:r>
      <w:r w:rsidRPr="00D73278">
        <w:rPr>
          <w:rFonts w:asciiTheme="minorHAnsi" w:hAnsiTheme="minorHAnsi" w:cstheme="minorHAnsi"/>
          <w:sz w:val="24"/>
          <w:szCs w:val="24"/>
          <w:lang w:val="pt-BR"/>
        </w:rPr>
        <w:t>Vivenciar implica, essencialmente, em duas</w:t>
      </w:r>
      <w:r w:rsidR="00A041E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formas de relação do turista com a cultura ou algum aspecto cultural: a primeira refere-se ao</w:t>
      </w:r>
      <w:r w:rsidR="00A041E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conhecimento, aqui entendido como a busca em aprender e entender o objeto da visitação; a</w:t>
      </w:r>
      <w:r w:rsidR="00A041E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segunda corresponde a </w:t>
      </w:r>
      <w:proofErr w:type="spellStart"/>
      <w:r w:rsidRPr="00D73278">
        <w:rPr>
          <w:rFonts w:asciiTheme="minorHAnsi" w:hAnsiTheme="minorHAnsi" w:cstheme="minorHAnsi"/>
          <w:sz w:val="24"/>
          <w:szCs w:val="24"/>
          <w:lang w:val="pt-BR"/>
        </w:rPr>
        <w:t>experiencias</w:t>
      </w:r>
      <w:proofErr w:type="spellEnd"/>
      <w:r w:rsidRPr="00D73278">
        <w:rPr>
          <w:rFonts w:asciiTheme="minorHAnsi" w:hAnsiTheme="minorHAnsi" w:cstheme="minorHAnsi"/>
          <w:sz w:val="24"/>
          <w:szCs w:val="24"/>
          <w:lang w:val="pt-BR"/>
        </w:rPr>
        <w:t xml:space="preserve"> participativas, contemplativas e de entretenimento, que</w:t>
      </w:r>
      <w:r w:rsidR="00A041E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ocorrem em função do objeto de visitação</w:t>
      </w:r>
      <w:r w:rsidR="001D0C17" w:rsidRPr="00D73278">
        <w:rPr>
          <w:rFonts w:asciiTheme="minorHAnsi" w:hAnsiTheme="minorHAnsi" w:cstheme="minorHAnsi"/>
          <w:sz w:val="24"/>
          <w:szCs w:val="24"/>
          <w:lang w:val="pt-BR"/>
        </w:rPr>
        <w:t>.</w:t>
      </w:r>
    </w:p>
    <w:p w:rsidR="00A041E1" w:rsidRDefault="00A041E1" w:rsidP="00A041E1">
      <w:pPr>
        <w:tabs>
          <w:tab w:val="left" w:pos="1490"/>
        </w:tabs>
        <w:ind w:left="851"/>
        <w:jc w:val="both"/>
        <w:rPr>
          <w:rFonts w:asciiTheme="minorHAnsi" w:hAnsiTheme="minorHAnsi" w:cstheme="minorHAnsi"/>
          <w:sz w:val="24"/>
          <w:szCs w:val="24"/>
          <w:lang w:val="pt-BR"/>
        </w:rPr>
      </w:pPr>
    </w:p>
    <w:p w:rsidR="00A041E1" w:rsidRDefault="008A2AF9" w:rsidP="008A2AF9">
      <w:pPr>
        <w:tabs>
          <w:tab w:val="left" w:pos="1490"/>
        </w:tabs>
        <w:ind w:left="851" w:hanging="425"/>
        <w:jc w:val="both"/>
        <w:rPr>
          <w:rFonts w:asciiTheme="minorHAnsi" w:hAnsiTheme="minorHAnsi" w:cstheme="minorHAnsi"/>
          <w:sz w:val="24"/>
          <w:szCs w:val="24"/>
          <w:lang w:val="pt-BR"/>
        </w:rPr>
      </w:pPr>
      <w:r>
        <w:rPr>
          <w:rFonts w:asciiTheme="minorHAnsi" w:hAnsiTheme="minorHAnsi" w:cstheme="minorHAnsi"/>
          <w:b/>
          <w:sz w:val="24"/>
          <w:szCs w:val="24"/>
          <w:lang w:val="pt-BR"/>
        </w:rPr>
        <w:t>2.5</w:t>
      </w:r>
      <w:r>
        <w:rPr>
          <w:rFonts w:asciiTheme="minorHAnsi" w:hAnsiTheme="minorHAnsi" w:cstheme="minorHAnsi"/>
          <w:b/>
          <w:sz w:val="24"/>
          <w:szCs w:val="24"/>
          <w:lang w:val="pt-BR"/>
        </w:rPr>
        <w:tab/>
      </w:r>
      <w:r w:rsidR="00A464B6" w:rsidRPr="00D73278">
        <w:rPr>
          <w:rFonts w:asciiTheme="minorHAnsi" w:hAnsiTheme="minorHAnsi" w:cstheme="minorHAnsi"/>
          <w:b/>
          <w:sz w:val="24"/>
          <w:szCs w:val="24"/>
          <w:lang w:val="pt-BR"/>
        </w:rPr>
        <w:t>Patrimônio histórico e cultural e eventos culturais</w:t>
      </w:r>
      <w:r w:rsidR="0097301A" w:rsidRPr="00D73278">
        <w:rPr>
          <w:rFonts w:asciiTheme="minorHAnsi" w:hAnsiTheme="minorHAnsi" w:cstheme="minorHAnsi"/>
          <w:b/>
          <w:sz w:val="24"/>
          <w:szCs w:val="24"/>
          <w:lang w:val="pt-BR"/>
        </w:rPr>
        <w:t>:</w:t>
      </w:r>
    </w:p>
    <w:p w:rsidR="00A041E1" w:rsidRDefault="00A041E1" w:rsidP="00A041E1">
      <w:pPr>
        <w:tabs>
          <w:tab w:val="left" w:pos="1490"/>
        </w:tabs>
        <w:ind w:left="851"/>
        <w:jc w:val="both"/>
        <w:rPr>
          <w:rFonts w:asciiTheme="minorHAnsi" w:hAnsiTheme="minorHAnsi" w:cstheme="minorHAnsi"/>
          <w:sz w:val="24"/>
          <w:szCs w:val="24"/>
          <w:lang w:val="pt-BR"/>
        </w:rPr>
      </w:pPr>
    </w:p>
    <w:p w:rsidR="003A07DB" w:rsidRDefault="003A07DB" w:rsidP="006611BF">
      <w:pPr>
        <w:ind w:left="851"/>
        <w:jc w:val="both"/>
        <w:rPr>
          <w:rFonts w:asciiTheme="minorHAnsi" w:hAnsiTheme="minorHAnsi" w:cstheme="minorHAnsi"/>
          <w:sz w:val="24"/>
          <w:szCs w:val="24"/>
          <w:lang w:val="pt-BR"/>
        </w:rPr>
      </w:pPr>
      <w:r w:rsidRPr="00D009D0">
        <w:rPr>
          <w:rFonts w:asciiTheme="minorHAnsi" w:hAnsiTheme="minorHAnsi" w:cstheme="minorHAnsi"/>
          <w:sz w:val="24"/>
          <w:szCs w:val="24"/>
          <w:lang w:val="pt-BR"/>
        </w:rPr>
        <w:t xml:space="preserve">Considera-se patrimônio histórico e cultural os bens de natureza material e imaterial que expressam ou revelam a memória e a identidade das </w:t>
      </w:r>
      <w:r w:rsidRPr="00D009D0">
        <w:rPr>
          <w:rFonts w:asciiTheme="minorHAnsi" w:hAnsiTheme="minorHAnsi" w:cstheme="minorHAnsi"/>
          <w:sz w:val="24"/>
          <w:szCs w:val="24"/>
          <w:lang w:val="pt-BR"/>
        </w:rPr>
        <w:lastRenderedPageBreak/>
        <w:t>populações e comunidades. São bens culturais de valor histórico, artístico, científico, simbólico, passiveis de tornarem-se atrações turísticas: arquivos, edificações, conjuntos urbanísticos, sítios arqueológicos, ruínas; museus e outros espaços destinados à apresentação ou contemplação de bens materiais e imateriais; manifestações como música, gastronomia, artes visuais e cênicas, festas e celebrações. Os eventos culturais englobam as manifestações temporárias, enquadradas ou não na definição de patrimônio, incluindo-se nesta categoria os eventos gastronômicos; religiosos; musicais; de dança, teatro, cinema, exposições de arte e; de artesanato, dentre outros.</w:t>
      </w:r>
    </w:p>
    <w:p w:rsidR="003A07DB" w:rsidRDefault="003A07DB" w:rsidP="003A07DB">
      <w:pPr>
        <w:ind w:left="709"/>
        <w:jc w:val="both"/>
        <w:rPr>
          <w:rFonts w:asciiTheme="minorHAnsi" w:hAnsiTheme="minorHAnsi" w:cstheme="minorHAnsi"/>
          <w:sz w:val="24"/>
          <w:szCs w:val="24"/>
          <w:lang w:val="pt-BR"/>
        </w:rPr>
      </w:pPr>
    </w:p>
    <w:p w:rsidR="003A07DB" w:rsidRDefault="006611BF" w:rsidP="006611BF">
      <w:pPr>
        <w:ind w:left="851" w:hanging="425"/>
        <w:jc w:val="both"/>
        <w:rPr>
          <w:rFonts w:asciiTheme="minorHAnsi" w:hAnsiTheme="minorHAnsi" w:cstheme="minorHAnsi"/>
          <w:sz w:val="24"/>
          <w:szCs w:val="24"/>
          <w:lang w:val="pt-BR"/>
        </w:rPr>
      </w:pPr>
      <w:r>
        <w:rPr>
          <w:rFonts w:asciiTheme="minorHAnsi" w:hAnsiTheme="minorHAnsi" w:cstheme="minorHAnsi"/>
          <w:b/>
          <w:sz w:val="24"/>
          <w:szCs w:val="24"/>
          <w:lang w:val="pt-BR"/>
        </w:rPr>
        <w:t>2.6</w:t>
      </w:r>
      <w:r>
        <w:rPr>
          <w:rFonts w:asciiTheme="minorHAnsi" w:hAnsiTheme="minorHAnsi" w:cstheme="minorHAnsi"/>
          <w:b/>
          <w:sz w:val="24"/>
          <w:szCs w:val="24"/>
          <w:lang w:val="pt-BR"/>
        </w:rPr>
        <w:tab/>
      </w:r>
      <w:r w:rsidR="00A464B6" w:rsidRPr="00D73278">
        <w:rPr>
          <w:rFonts w:asciiTheme="minorHAnsi" w:hAnsiTheme="minorHAnsi" w:cstheme="minorHAnsi"/>
          <w:b/>
          <w:sz w:val="24"/>
          <w:szCs w:val="24"/>
          <w:lang w:val="pt-BR"/>
        </w:rPr>
        <w:t>Valorização e promoção dos bens materiais e imateriais da cultura</w:t>
      </w:r>
      <w:r w:rsidR="000B40CA" w:rsidRPr="00D73278">
        <w:rPr>
          <w:rFonts w:asciiTheme="minorHAnsi" w:hAnsiTheme="minorHAnsi" w:cstheme="minorHAnsi"/>
          <w:b/>
          <w:sz w:val="24"/>
          <w:szCs w:val="24"/>
          <w:lang w:val="pt-BR"/>
        </w:rPr>
        <w:t>:</w:t>
      </w:r>
    </w:p>
    <w:p w:rsidR="003A07DB" w:rsidRDefault="003A07DB" w:rsidP="003A07DB">
      <w:pPr>
        <w:ind w:left="709"/>
        <w:jc w:val="both"/>
        <w:rPr>
          <w:rFonts w:asciiTheme="minorHAnsi" w:hAnsiTheme="minorHAnsi" w:cstheme="minorHAnsi"/>
          <w:sz w:val="24"/>
          <w:szCs w:val="24"/>
          <w:lang w:val="pt-BR"/>
        </w:rPr>
      </w:pPr>
    </w:p>
    <w:p w:rsidR="003A07DB" w:rsidRDefault="00A464B6" w:rsidP="006611BF">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 xml:space="preserve">A utilização </w:t>
      </w:r>
      <w:r w:rsidR="00E7566C" w:rsidRPr="00D73278">
        <w:rPr>
          <w:rFonts w:asciiTheme="minorHAnsi" w:hAnsiTheme="minorHAnsi" w:cstheme="minorHAnsi"/>
          <w:sz w:val="24"/>
          <w:szCs w:val="24"/>
          <w:lang w:val="pt-BR"/>
        </w:rPr>
        <w:t>turística</w:t>
      </w:r>
      <w:r w:rsidRPr="00D73278">
        <w:rPr>
          <w:rFonts w:asciiTheme="minorHAnsi" w:hAnsiTheme="minorHAnsi" w:cstheme="minorHAnsi"/>
          <w:sz w:val="24"/>
          <w:szCs w:val="24"/>
          <w:lang w:val="pt-BR"/>
        </w:rPr>
        <w:t xml:space="preserve"> dos bens culturais pressupõe sua valorização, promoção e a manutenção</w:t>
      </w:r>
      <w:r w:rsidR="003A07DB">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de sua dinâmica e permanência no tempo como símbolos de memória e de identidade.</w:t>
      </w:r>
    </w:p>
    <w:p w:rsidR="003A07DB" w:rsidRDefault="006611BF" w:rsidP="006611BF">
      <w:pPr>
        <w:tabs>
          <w:tab w:val="left" w:pos="1878"/>
        </w:tabs>
        <w:ind w:left="851"/>
        <w:jc w:val="both"/>
        <w:rPr>
          <w:rFonts w:asciiTheme="minorHAnsi" w:hAnsiTheme="minorHAnsi" w:cstheme="minorHAnsi"/>
          <w:sz w:val="24"/>
          <w:szCs w:val="24"/>
          <w:lang w:val="pt-BR"/>
        </w:rPr>
      </w:pPr>
      <w:r>
        <w:rPr>
          <w:rFonts w:asciiTheme="minorHAnsi" w:hAnsiTheme="minorHAnsi" w:cstheme="minorHAnsi"/>
          <w:sz w:val="24"/>
          <w:szCs w:val="24"/>
          <w:lang w:val="pt-BR"/>
        </w:rPr>
        <w:tab/>
      </w:r>
    </w:p>
    <w:p w:rsidR="003A07DB" w:rsidRDefault="00A464B6" w:rsidP="006611BF">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 xml:space="preserve">Valorizar e promover significa difundir o conhecimento sobre esses bens e facilitar seu </w:t>
      </w:r>
      <w:proofErr w:type="spellStart"/>
      <w:r w:rsidRPr="00D73278">
        <w:rPr>
          <w:rFonts w:asciiTheme="minorHAnsi" w:hAnsiTheme="minorHAnsi" w:cstheme="minorHAnsi"/>
          <w:sz w:val="24"/>
          <w:szCs w:val="24"/>
          <w:lang w:val="pt-BR"/>
        </w:rPr>
        <w:t>acessoe</w:t>
      </w:r>
      <w:proofErr w:type="spellEnd"/>
      <w:r w:rsidRPr="00D73278">
        <w:rPr>
          <w:rFonts w:asciiTheme="minorHAnsi" w:hAnsiTheme="minorHAnsi" w:cstheme="minorHAnsi"/>
          <w:sz w:val="24"/>
          <w:szCs w:val="24"/>
          <w:lang w:val="pt-BR"/>
        </w:rPr>
        <w:t xml:space="preserve"> usufruto a moradores e turistas. Significa também reconhecer a importância da cultura </w:t>
      </w:r>
      <w:proofErr w:type="spellStart"/>
      <w:r w:rsidRPr="00D73278">
        <w:rPr>
          <w:rFonts w:asciiTheme="minorHAnsi" w:hAnsiTheme="minorHAnsi" w:cstheme="minorHAnsi"/>
          <w:sz w:val="24"/>
          <w:szCs w:val="24"/>
          <w:lang w:val="pt-BR"/>
        </w:rPr>
        <w:t>narelação</w:t>
      </w:r>
      <w:proofErr w:type="spellEnd"/>
      <w:r w:rsidRPr="00D73278">
        <w:rPr>
          <w:rFonts w:asciiTheme="minorHAnsi" w:hAnsiTheme="minorHAnsi" w:cstheme="minorHAnsi"/>
          <w:sz w:val="24"/>
          <w:szCs w:val="24"/>
          <w:lang w:val="pt-BR"/>
        </w:rPr>
        <w:t xml:space="preserve"> turista e comunidade local, aportando os meios para que tal relação ocorra de </w:t>
      </w:r>
      <w:proofErr w:type="spellStart"/>
      <w:r w:rsidRPr="00D73278">
        <w:rPr>
          <w:rFonts w:asciiTheme="minorHAnsi" w:hAnsiTheme="minorHAnsi" w:cstheme="minorHAnsi"/>
          <w:sz w:val="24"/>
          <w:szCs w:val="24"/>
          <w:lang w:val="pt-BR"/>
        </w:rPr>
        <w:t>formaharmônica</w:t>
      </w:r>
      <w:proofErr w:type="spellEnd"/>
      <w:r w:rsidRPr="00D73278">
        <w:rPr>
          <w:rFonts w:asciiTheme="minorHAnsi" w:hAnsiTheme="minorHAnsi" w:cstheme="minorHAnsi"/>
          <w:sz w:val="24"/>
          <w:szCs w:val="24"/>
          <w:lang w:val="pt-BR"/>
        </w:rPr>
        <w:t xml:space="preserve"> e em </w:t>
      </w:r>
      <w:r w:rsidR="00A50733" w:rsidRPr="00D73278">
        <w:rPr>
          <w:rFonts w:asciiTheme="minorHAnsi" w:hAnsiTheme="minorHAnsi" w:cstheme="minorHAnsi"/>
          <w:sz w:val="24"/>
          <w:szCs w:val="24"/>
          <w:lang w:val="pt-BR"/>
        </w:rPr>
        <w:t>benefício</w:t>
      </w:r>
      <w:r w:rsidRPr="00D73278">
        <w:rPr>
          <w:rFonts w:asciiTheme="minorHAnsi" w:hAnsiTheme="minorHAnsi" w:cstheme="minorHAnsi"/>
          <w:sz w:val="24"/>
          <w:szCs w:val="24"/>
          <w:lang w:val="pt-BR"/>
        </w:rPr>
        <w:t xml:space="preserve"> de ambos.</w:t>
      </w:r>
    </w:p>
    <w:p w:rsidR="003A07DB" w:rsidRDefault="003A07DB" w:rsidP="006611BF">
      <w:pPr>
        <w:ind w:left="851"/>
        <w:jc w:val="both"/>
        <w:rPr>
          <w:rFonts w:asciiTheme="minorHAnsi" w:hAnsiTheme="minorHAnsi" w:cstheme="minorHAnsi"/>
          <w:sz w:val="24"/>
          <w:szCs w:val="24"/>
          <w:lang w:val="pt-BR"/>
        </w:rPr>
      </w:pPr>
    </w:p>
    <w:p w:rsidR="00A90741" w:rsidRDefault="00A464B6" w:rsidP="006611BF">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Convém ressaltar que os deslocamentos motivados por interesses religiosos, místicos,</w:t>
      </w:r>
      <w:r w:rsidR="00A9074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esotéricos, cívicos e étnicos são aqui entendidos como recortes no âmbito do Turismo</w:t>
      </w:r>
      <w:r w:rsidR="00A9074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Cultural e podem constituir outros segmentos para fins específicos: Turismo Cívico, Turismo</w:t>
      </w:r>
      <w:r w:rsidR="00A9074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Religioso, Turismo Místico e Esotérico e Turismo Étnico. O Turismo Gastronômico, entre</w:t>
      </w:r>
      <w:r w:rsidR="00A9074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outros, pode também instituir-se no âmbito do Turismo Cultural, desde que preservados os</w:t>
      </w:r>
      <w:r w:rsidR="00A90741">
        <w:rPr>
          <w:rFonts w:asciiTheme="minorHAnsi" w:hAnsiTheme="minorHAnsi" w:cstheme="minorHAnsi"/>
          <w:sz w:val="24"/>
          <w:szCs w:val="24"/>
          <w:lang w:val="pt-BR"/>
        </w:rPr>
        <w:t xml:space="preserve"> </w:t>
      </w:r>
      <w:r w:rsidR="00314A04" w:rsidRPr="00D73278">
        <w:rPr>
          <w:rFonts w:asciiTheme="minorHAnsi" w:hAnsiTheme="minorHAnsi" w:cstheme="minorHAnsi"/>
          <w:sz w:val="24"/>
          <w:szCs w:val="24"/>
          <w:lang w:val="pt-BR"/>
        </w:rPr>
        <w:t>princípios</w:t>
      </w:r>
      <w:r w:rsidRPr="00D73278">
        <w:rPr>
          <w:rFonts w:asciiTheme="minorHAnsi" w:hAnsiTheme="minorHAnsi" w:cstheme="minorHAnsi"/>
          <w:sz w:val="24"/>
          <w:szCs w:val="24"/>
          <w:lang w:val="pt-BR"/>
        </w:rPr>
        <w:t xml:space="preserve"> da tipicidade e identidade.</w:t>
      </w:r>
      <w:r w:rsidR="00314A04" w:rsidRPr="00D73278">
        <w:rPr>
          <w:rFonts w:asciiTheme="minorHAnsi" w:hAnsiTheme="minorHAnsi" w:cstheme="minorHAnsi"/>
          <w:sz w:val="24"/>
          <w:szCs w:val="24"/>
          <w:lang w:val="pt-BR"/>
        </w:rPr>
        <w:t xml:space="preserve"> Citaremos a seguir os principais, em breve síntese</w:t>
      </w:r>
      <w:r w:rsidR="00AB65D8" w:rsidRPr="00D73278">
        <w:rPr>
          <w:rFonts w:asciiTheme="minorHAnsi" w:hAnsiTheme="minorHAnsi" w:cstheme="minorHAnsi"/>
          <w:sz w:val="24"/>
          <w:szCs w:val="24"/>
          <w:lang w:val="pt-BR"/>
        </w:rPr>
        <w:t>.</w:t>
      </w:r>
    </w:p>
    <w:p w:rsidR="00A90741" w:rsidRDefault="00A90741" w:rsidP="00A90741">
      <w:pPr>
        <w:ind w:left="709"/>
        <w:jc w:val="both"/>
        <w:rPr>
          <w:rFonts w:asciiTheme="minorHAnsi" w:hAnsiTheme="minorHAnsi" w:cstheme="minorHAnsi"/>
          <w:sz w:val="24"/>
          <w:szCs w:val="24"/>
          <w:lang w:val="pt-BR"/>
        </w:rPr>
      </w:pPr>
    </w:p>
    <w:p w:rsidR="00A90741" w:rsidRDefault="00DE1F88" w:rsidP="006611BF">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D</w:t>
      </w:r>
      <w:r w:rsidR="00635E8C" w:rsidRPr="00D73278">
        <w:rPr>
          <w:rFonts w:asciiTheme="minorHAnsi" w:hAnsiTheme="minorHAnsi" w:cstheme="minorHAnsi"/>
          <w:sz w:val="24"/>
          <w:szCs w:val="24"/>
          <w:lang w:val="pt-BR"/>
        </w:rPr>
        <w:t xml:space="preserve">o </w:t>
      </w:r>
      <w:r w:rsidR="00137927" w:rsidRPr="00D73278">
        <w:rPr>
          <w:rFonts w:asciiTheme="minorHAnsi" w:hAnsiTheme="minorHAnsi" w:cstheme="minorHAnsi"/>
          <w:sz w:val="24"/>
          <w:szCs w:val="24"/>
          <w:lang w:val="pt-BR"/>
        </w:rPr>
        <w:t>presente relacionado à pátria</w:t>
      </w:r>
      <w:r w:rsidR="00635E8C" w:rsidRPr="00D73278">
        <w:rPr>
          <w:rFonts w:asciiTheme="minorHAnsi" w:hAnsiTheme="minorHAnsi" w:cstheme="minorHAnsi"/>
          <w:sz w:val="24"/>
          <w:szCs w:val="24"/>
          <w:lang w:val="pt-BR"/>
        </w:rPr>
        <w:t>: fatos, acontecimentos, situações, personagens e</w:t>
      </w:r>
      <w:r w:rsidR="00A90741">
        <w:rPr>
          <w:rFonts w:asciiTheme="minorHAnsi" w:hAnsiTheme="minorHAnsi" w:cstheme="minorHAnsi"/>
          <w:sz w:val="24"/>
          <w:szCs w:val="24"/>
          <w:lang w:val="pt-BR"/>
        </w:rPr>
        <w:t xml:space="preserve"> </w:t>
      </w:r>
      <w:r w:rsidR="00635E8C" w:rsidRPr="00D73278">
        <w:rPr>
          <w:rFonts w:asciiTheme="minorHAnsi" w:hAnsiTheme="minorHAnsi" w:cstheme="minorHAnsi"/>
          <w:sz w:val="24"/>
          <w:szCs w:val="24"/>
          <w:lang w:val="pt-BR"/>
        </w:rPr>
        <w:t>monumentos referentes a feitos políticos e históricos.</w:t>
      </w:r>
    </w:p>
    <w:p w:rsidR="00A90741" w:rsidRDefault="006611BF" w:rsidP="006611BF">
      <w:pPr>
        <w:tabs>
          <w:tab w:val="left" w:pos="1791"/>
        </w:tabs>
        <w:ind w:left="851"/>
        <w:jc w:val="both"/>
        <w:rPr>
          <w:rFonts w:asciiTheme="minorHAnsi" w:hAnsiTheme="minorHAnsi" w:cstheme="minorHAnsi"/>
          <w:sz w:val="24"/>
          <w:szCs w:val="24"/>
          <w:lang w:val="pt-BR"/>
        </w:rPr>
      </w:pPr>
      <w:r>
        <w:rPr>
          <w:rFonts w:asciiTheme="minorHAnsi" w:hAnsiTheme="minorHAnsi" w:cstheme="minorHAnsi"/>
          <w:sz w:val="24"/>
          <w:szCs w:val="24"/>
          <w:lang w:val="pt-BR"/>
        </w:rPr>
        <w:tab/>
      </w:r>
    </w:p>
    <w:p w:rsidR="00A90741" w:rsidRDefault="00635E8C" w:rsidP="006611BF">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Cabe ressaltar que os deslocamentos turísticos característicos desse tipo de turismo</w:t>
      </w:r>
      <w:r w:rsidR="00A9074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ocorrem tanto no país do turista quanto em pátrias estrangeiras. As temáticas</w:t>
      </w:r>
      <w:r w:rsidR="00A9074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envolvidas</w:t>
      </w:r>
      <w:r w:rsidR="00A90741">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podem relacionar-se à política municipal, estadual, nacional ou internacional.</w:t>
      </w:r>
    </w:p>
    <w:p w:rsidR="00A90741" w:rsidRDefault="00A90741" w:rsidP="00A90741">
      <w:pPr>
        <w:ind w:left="709"/>
        <w:jc w:val="both"/>
        <w:rPr>
          <w:rFonts w:asciiTheme="minorHAnsi" w:hAnsiTheme="minorHAnsi" w:cstheme="minorHAnsi"/>
          <w:sz w:val="24"/>
          <w:szCs w:val="24"/>
          <w:lang w:val="pt-BR"/>
        </w:rPr>
      </w:pPr>
    </w:p>
    <w:p w:rsidR="006611BF" w:rsidRPr="006611BF" w:rsidRDefault="00635E8C" w:rsidP="006611BF">
      <w:pPr>
        <w:pStyle w:val="PargrafodaLista"/>
        <w:numPr>
          <w:ilvl w:val="2"/>
          <w:numId w:val="128"/>
        </w:numPr>
        <w:jc w:val="both"/>
        <w:rPr>
          <w:rFonts w:asciiTheme="minorHAnsi" w:hAnsiTheme="minorHAnsi" w:cstheme="minorHAnsi"/>
          <w:sz w:val="24"/>
          <w:szCs w:val="24"/>
          <w:lang w:val="pt-BR"/>
        </w:rPr>
      </w:pPr>
      <w:r w:rsidRPr="006611BF">
        <w:rPr>
          <w:rFonts w:asciiTheme="minorHAnsi" w:hAnsiTheme="minorHAnsi" w:cstheme="minorHAnsi"/>
          <w:b/>
          <w:sz w:val="24"/>
          <w:szCs w:val="24"/>
          <w:lang w:val="pt-BR"/>
        </w:rPr>
        <w:t>Turismo Religioso</w:t>
      </w:r>
    </w:p>
    <w:p w:rsidR="006611BF" w:rsidRDefault="00635E8C" w:rsidP="006611BF">
      <w:pPr>
        <w:pStyle w:val="PargrafodaLista"/>
        <w:ind w:left="1570"/>
        <w:jc w:val="both"/>
        <w:rPr>
          <w:rFonts w:asciiTheme="minorHAnsi" w:hAnsiTheme="minorHAnsi" w:cstheme="minorHAnsi"/>
          <w:sz w:val="24"/>
          <w:szCs w:val="24"/>
          <w:lang w:val="pt-BR"/>
        </w:rPr>
      </w:pPr>
      <w:r w:rsidRPr="006611BF">
        <w:rPr>
          <w:rFonts w:asciiTheme="minorHAnsi" w:hAnsiTheme="minorHAnsi" w:cstheme="minorHAnsi"/>
          <w:sz w:val="24"/>
          <w:szCs w:val="24"/>
          <w:lang w:val="pt-BR"/>
        </w:rPr>
        <w:t>Turismo Religioso configura-se pelas atividades turísticas decorrentes da busca espiritual</w:t>
      </w:r>
      <w:r w:rsidR="006611BF">
        <w:rPr>
          <w:rFonts w:asciiTheme="minorHAnsi" w:hAnsiTheme="minorHAnsi" w:cstheme="minorHAnsi"/>
          <w:sz w:val="24"/>
          <w:szCs w:val="24"/>
          <w:lang w:val="pt-BR"/>
        </w:rPr>
        <w:t xml:space="preserve"> </w:t>
      </w:r>
      <w:r w:rsidRPr="006611BF">
        <w:rPr>
          <w:rFonts w:asciiTheme="minorHAnsi" w:hAnsiTheme="minorHAnsi" w:cstheme="minorHAnsi"/>
          <w:sz w:val="24"/>
          <w:szCs w:val="24"/>
          <w:lang w:val="pt-BR"/>
        </w:rPr>
        <w:t>e da prática religiosa em espaços e eventos relacionados às religiões institucionalizadas.</w:t>
      </w:r>
    </w:p>
    <w:p w:rsidR="006611BF" w:rsidRDefault="006611BF" w:rsidP="006611BF">
      <w:pPr>
        <w:pStyle w:val="PargrafodaLista"/>
        <w:ind w:left="1570"/>
        <w:jc w:val="both"/>
        <w:rPr>
          <w:rFonts w:asciiTheme="minorHAnsi" w:hAnsiTheme="minorHAnsi" w:cstheme="minorHAnsi"/>
          <w:sz w:val="24"/>
          <w:szCs w:val="24"/>
          <w:lang w:val="pt-BR"/>
        </w:rPr>
      </w:pPr>
    </w:p>
    <w:p w:rsidR="006611BF" w:rsidRDefault="00635E8C" w:rsidP="006611BF">
      <w:pPr>
        <w:pStyle w:val="PargrafodaLista"/>
        <w:ind w:left="1570"/>
        <w:jc w:val="both"/>
        <w:rPr>
          <w:rFonts w:asciiTheme="minorHAnsi" w:hAnsiTheme="minorHAnsi" w:cstheme="minorHAnsi"/>
          <w:sz w:val="24"/>
          <w:szCs w:val="24"/>
          <w:lang w:val="pt-BR"/>
        </w:rPr>
      </w:pPr>
      <w:proofErr w:type="gramStart"/>
      <w:r w:rsidRPr="00D73278">
        <w:rPr>
          <w:rFonts w:asciiTheme="minorHAnsi" w:hAnsiTheme="minorHAnsi" w:cstheme="minorHAnsi"/>
          <w:sz w:val="24"/>
          <w:szCs w:val="24"/>
          <w:lang w:val="pt-BR"/>
        </w:rPr>
        <w:t>Está</w:t>
      </w:r>
      <w:proofErr w:type="gramEnd"/>
      <w:r w:rsidRPr="00D73278">
        <w:rPr>
          <w:rFonts w:asciiTheme="minorHAnsi" w:hAnsiTheme="minorHAnsi" w:cstheme="minorHAnsi"/>
          <w:sz w:val="24"/>
          <w:szCs w:val="24"/>
          <w:lang w:val="pt-BR"/>
        </w:rPr>
        <w:t xml:space="preserve"> relacionado às religiões institucionalizadas tais como as de origem oriental, </w:t>
      </w:r>
      <w:r w:rsidR="00736D6E" w:rsidRPr="00D73278">
        <w:rPr>
          <w:rFonts w:asciiTheme="minorHAnsi" w:hAnsiTheme="minorHAnsi" w:cstheme="minorHAnsi"/>
          <w:sz w:val="24"/>
          <w:szCs w:val="24"/>
          <w:lang w:val="pt-BR"/>
        </w:rPr>
        <w:t>afro-brasileiras</w:t>
      </w:r>
      <w:r w:rsidRPr="00D73278">
        <w:rPr>
          <w:rFonts w:asciiTheme="minorHAnsi" w:hAnsiTheme="minorHAnsi" w:cstheme="minorHAnsi"/>
          <w:sz w:val="24"/>
          <w:szCs w:val="24"/>
          <w:lang w:val="pt-BR"/>
        </w:rPr>
        <w:t>, espiritas, protestantes, católica, compostas de doutrinas, hierarquias, estruturas,</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templos, rituais e sacerdócio.</w:t>
      </w:r>
    </w:p>
    <w:p w:rsidR="006611BF" w:rsidRDefault="006611BF" w:rsidP="006611BF">
      <w:pPr>
        <w:pStyle w:val="PargrafodaLista"/>
        <w:ind w:left="1570"/>
        <w:jc w:val="both"/>
        <w:rPr>
          <w:rFonts w:asciiTheme="minorHAnsi" w:hAnsiTheme="minorHAnsi" w:cstheme="minorHAnsi"/>
          <w:sz w:val="24"/>
          <w:szCs w:val="24"/>
          <w:lang w:val="pt-BR"/>
        </w:rPr>
      </w:pPr>
    </w:p>
    <w:p w:rsidR="00585B1E" w:rsidRDefault="00635E8C" w:rsidP="006611BF">
      <w:pPr>
        <w:pStyle w:val="PargrafodaLista"/>
        <w:ind w:left="1570"/>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A busca espiritual e a prática religiosa, neste caso, caracterizam-se pelo deslocamento alocais e para participação em eventos para fins de</w:t>
      </w:r>
      <w:r w:rsidR="00585B1E" w:rsidRPr="00D73278">
        <w:rPr>
          <w:rFonts w:asciiTheme="minorHAnsi" w:hAnsiTheme="minorHAnsi" w:cstheme="minorHAnsi"/>
          <w:sz w:val="24"/>
          <w:szCs w:val="24"/>
          <w:lang w:val="pt-BR"/>
        </w:rPr>
        <w:t>:</w:t>
      </w:r>
    </w:p>
    <w:p w:rsidR="00585B1E" w:rsidRPr="00D73278" w:rsidRDefault="00137927" w:rsidP="006611BF">
      <w:pPr>
        <w:pStyle w:val="PargrafodaLista"/>
        <w:numPr>
          <w:ilvl w:val="0"/>
          <w:numId w:val="1"/>
        </w:numPr>
        <w:ind w:left="1843"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P</w:t>
      </w:r>
      <w:r w:rsidR="00635E8C" w:rsidRPr="00D73278">
        <w:rPr>
          <w:rFonts w:asciiTheme="minorHAnsi" w:hAnsiTheme="minorHAnsi" w:cstheme="minorHAnsi"/>
          <w:sz w:val="24"/>
          <w:szCs w:val="24"/>
          <w:lang w:val="pt-BR"/>
        </w:rPr>
        <w:t>eregrinações e romarias</w:t>
      </w:r>
      <w:r w:rsidR="00A50733" w:rsidRPr="00D73278">
        <w:rPr>
          <w:rFonts w:asciiTheme="minorHAnsi" w:hAnsiTheme="minorHAnsi" w:cstheme="minorHAnsi"/>
          <w:sz w:val="24"/>
          <w:szCs w:val="24"/>
          <w:lang w:val="pt-BR"/>
        </w:rPr>
        <w:t>;</w:t>
      </w:r>
    </w:p>
    <w:p w:rsidR="00585B1E" w:rsidRPr="00D73278" w:rsidRDefault="00137927" w:rsidP="006611BF">
      <w:pPr>
        <w:pStyle w:val="PargrafodaLista"/>
        <w:numPr>
          <w:ilvl w:val="0"/>
          <w:numId w:val="1"/>
        </w:numPr>
        <w:ind w:left="1843"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R</w:t>
      </w:r>
      <w:r w:rsidR="00635E8C" w:rsidRPr="00D73278">
        <w:rPr>
          <w:rFonts w:asciiTheme="minorHAnsi" w:hAnsiTheme="minorHAnsi" w:cstheme="minorHAnsi"/>
          <w:sz w:val="24"/>
          <w:szCs w:val="24"/>
          <w:lang w:val="pt-BR"/>
        </w:rPr>
        <w:t>etiros espirituais</w:t>
      </w:r>
      <w:r w:rsidR="00A50733" w:rsidRPr="00D73278">
        <w:rPr>
          <w:rFonts w:asciiTheme="minorHAnsi" w:hAnsiTheme="minorHAnsi" w:cstheme="minorHAnsi"/>
          <w:sz w:val="24"/>
          <w:szCs w:val="24"/>
          <w:lang w:val="pt-BR"/>
        </w:rPr>
        <w:t>;</w:t>
      </w:r>
    </w:p>
    <w:p w:rsidR="00635E8C" w:rsidRPr="00D73278" w:rsidRDefault="00137927" w:rsidP="006611BF">
      <w:pPr>
        <w:pStyle w:val="PargrafodaLista"/>
        <w:numPr>
          <w:ilvl w:val="0"/>
          <w:numId w:val="1"/>
        </w:numPr>
        <w:ind w:left="1843"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F</w:t>
      </w:r>
      <w:r w:rsidR="00635E8C" w:rsidRPr="00D73278">
        <w:rPr>
          <w:rFonts w:asciiTheme="minorHAnsi" w:hAnsiTheme="minorHAnsi" w:cstheme="minorHAnsi"/>
          <w:sz w:val="24"/>
          <w:szCs w:val="24"/>
          <w:lang w:val="pt-BR"/>
        </w:rPr>
        <w:t>estas e comemorações religiosas</w:t>
      </w:r>
      <w:r w:rsidR="00A50733" w:rsidRPr="00D73278">
        <w:rPr>
          <w:rFonts w:asciiTheme="minorHAnsi" w:hAnsiTheme="minorHAnsi" w:cstheme="minorHAnsi"/>
          <w:sz w:val="24"/>
          <w:szCs w:val="24"/>
          <w:lang w:val="pt-BR"/>
        </w:rPr>
        <w:t>;</w:t>
      </w:r>
    </w:p>
    <w:p w:rsidR="00635E8C" w:rsidRPr="00D73278" w:rsidRDefault="00137927" w:rsidP="006611BF">
      <w:pPr>
        <w:pStyle w:val="PargrafodaLista"/>
        <w:numPr>
          <w:ilvl w:val="0"/>
          <w:numId w:val="1"/>
        </w:numPr>
        <w:ind w:left="1843"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A</w:t>
      </w:r>
      <w:r w:rsidR="00635E8C" w:rsidRPr="00D73278">
        <w:rPr>
          <w:rFonts w:asciiTheme="minorHAnsi" w:hAnsiTheme="minorHAnsi" w:cstheme="minorHAnsi"/>
          <w:sz w:val="24"/>
          <w:szCs w:val="24"/>
          <w:lang w:val="pt-BR"/>
        </w:rPr>
        <w:t>presentações artísticas de caráter religioso</w:t>
      </w:r>
      <w:r w:rsidR="00A50733" w:rsidRPr="00D73278">
        <w:rPr>
          <w:rFonts w:asciiTheme="minorHAnsi" w:hAnsiTheme="minorHAnsi" w:cstheme="minorHAnsi"/>
          <w:sz w:val="24"/>
          <w:szCs w:val="24"/>
          <w:lang w:val="pt-BR"/>
        </w:rPr>
        <w:t>;</w:t>
      </w:r>
    </w:p>
    <w:p w:rsidR="00635E8C" w:rsidRPr="00D73278" w:rsidRDefault="00137927" w:rsidP="006611BF">
      <w:pPr>
        <w:pStyle w:val="PargrafodaLista"/>
        <w:numPr>
          <w:ilvl w:val="0"/>
          <w:numId w:val="1"/>
        </w:numPr>
        <w:ind w:left="1843"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E</w:t>
      </w:r>
      <w:r w:rsidR="00635E8C" w:rsidRPr="00D73278">
        <w:rPr>
          <w:rFonts w:asciiTheme="minorHAnsi" w:hAnsiTheme="minorHAnsi" w:cstheme="minorHAnsi"/>
          <w:sz w:val="24"/>
          <w:szCs w:val="24"/>
          <w:lang w:val="pt-BR"/>
        </w:rPr>
        <w:t>ncontros e celebrações relacionados à evangelização de fiéis</w:t>
      </w:r>
      <w:r w:rsidR="00A50733" w:rsidRPr="00D73278">
        <w:rPr>
          <w:rFonts w:asciiTheme="minorHAnsi" w:hAnsiTheme="minorHAnsi" w:cstheme="minorHAnsi"/>
          <w:sz w:val="24"/>
          <w:szCs w:val="24"/>
          <w:lang w:val="pt-BR"/>
        </w:rPr>
        <w:t>;</w:t>
      </w:r>
    </w:p>
    <w:p w:rsidR="00635E8C" w:rsidRPr="00D73278" w:rsidRDefault="00137927" w:rsidP="006611BF">
      <w:pPr>
        <w:pStyle w:val="PargrafodaLista"/>
        <w:numPr>
          <w:ilvl w:val="0"/>
          <w:numId w:val="1"/>
        </w:numPr>
        <w:ind w:left="1843"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V</w:t>
      </w:r>
      <w:r w:rsidR="00635E8C" w:rsidRPr="00D73278">
        <w:rPr>
          <w:rFonts w:asciiTheme="minorHAnsi" w:hAnsiTheme="minorHAnsi" w:cstheme="minorHAnsi"/>
          <w:sz w:val="24"/>
          <w:szCs w:val="24"/>
          <w:lang w:val="pt-BR"/>
        </w:rPr>
        <w:t>isitação a espaços e edificações religiosas (igrejas, templos, santuários, terreiros)</w:t>
      </w:r>
      <w:r w:rsidR="00A50733" w:rsidRPr="00D73278">
        <w:rPr>
          <w:rFonts w:asciiTheme="minorHAnsi" w:hAnsiTheme="minorHAnsi" w:cstheme="minorHAnsi"/>
          <w:sz w:val="24"/>
          <w:szCs w:val="24"/>
          <w:lang w:val="pt-BR"/>
        </w:rPr>
        <w:t>;</w:t>
      </w:r>
    </w:p>
    <w:p w:rsidR="006611BF" w:rsidRDefault="00137927" w:rsidP="006611BF">
      <w:pPr>
        <w:pStyle w:val="PargrafodaLista"/>
        <w:numPr>
          <w:ilvl w:val="0"/>
          <w:numId w:val="1"/>
        </w:numPr>
        <w:ind w:left="1843"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R</w:t>
      </w:r>
      <w:r w:rsidR="00635E8C" w:rsidRPr="00D73278">
        <w:rPr>
          <w:rFonts w:asciiTheme="minorHAnsi" w:hAnsiTheme="minorHAnsi" w:cstheme="minorHAnsi"/>
          <w:sz w:val="24"/>
          <w:szCs w:val="24"/>
          <w:lang w:val="pt-BR"/>
        </w:rPr>
        <w:t>ealização de itinerários e percursos de cunho religioso e outros</w:t>
      </w:r>
      <w:r w:rsidRPr="00D73278">
        <w:rPr>
          <w:rFonts w:asciiTheme="minorHAnsi" w:hAnsiTheme="minorHAnsi" w:cstheme="minorHAnsi"/>
          <w:sz w:val="24"/>
          <w:szCs w:val="24"/>
          <w:lang w:val="pt-BR"/>
        </w:rPr>
        <w:t>.</w:t>
      </w:r>
    </w:p>
    <w:p w:rsidR="006611BF" w:rsidRDefault="006611BF" w:rsidP="006611BF">
      <w:pPr>
        <w:pStyle w:val="PargrafodaLista"/>
        <w:ind w:left="1701"/>
        <w:jc w:val="both"/>
        <w:rPr>
          <w:rFonts w:asciiTheme="minorHAnsi" w:hAnsiTheme="minorHAnsi" w:cstheme="minorHAnsi"/>
          <w:sz w:val="24"/>
          <w:szCs w:val="24"/>
          <w:lang w:val="pt-BR"/>
        </w:rPr>
      </w:pPr>
    </w:p>
    <w:p w:rsidR="006611BF" w:rsidRDefault="00635E8C" w:rsidP="006611BF">
      <w:pPr>
        <w:pStyle w:val="PargrafodaLista"/>
        <w:ind w:left="1560"/>
        <w:jc w:val="both"/>
        <w:rPr>
          <w:rFonts w:asciiTheme="minorHAnsi" w:hAnsiTheme="minorHAnsi" w:cstheme="minorHAnsi"/>
          <w:sz w:val="24"/>
          <w:szCs w:val="24"/>
          <w:lang w:val="pt-BR"/>
        </w:rPr>
      </w:pPr>
      <w:r w:rsidRPr="006611BF">
        <w:rPr>
          <w:rFonts w:asciiTheme="minorHAnsi" w:hAnsiTheme="minorHAnsi" w:cstheme="minorHAnsi"/>
          <w:sz w:val="24"/>
          <w:szCs w:val="24"/>
          <w:lang w:val="pt-BR"/>
        </w:rPr>
        <w:t xml:space="preserve">Muitos locais que representam importante legado </w:t>
      </w:r>
      <w:r w:rsidR="00106DCA" w:rsidRPr="006611BF">
        <w:rPr>
          <w:rFonts w:asciiTheme="minorHAnsi" w:hAnsiTheme="minorHAnsi" w:cstheme="minorHAnsi"/>
          <w:sz w:val="24"/>
          <w:szCs w:val="24"/>
          <w:lang w:val="pt-BR"/>
        </w:rPr>
        <w:t>artístico</w:t>
      </w:r>
      <w:r w:rsidRPr="006611BF">
        <w:rPr>
          <w:rFonts w:asciiTheme="minorHAnsi" w:hAnsiTheme="minorHAnsi" w:cstheme="minorHAnsi"/>
          <w:sz w:val="24"/>
          <w:szCs w:val="24"/>
          <w:lang w:val="pt-BR"/>
        </w:rPr>
        <w:t xml:space="preserve"> e arquitetônico de religiões</w:t>
      </w:r>
      <w:r w:rsidR="006611BF">
        <w:rPr>
          <w:rFonts w:asciiTheme="minorHAnsi" w:hAnsiTheme="minorHAnsi" w:cstheme="minorHAnsi"/>
          <w:sz w:val="24"/>
          <w:szCs w:val="24"/>
          <w:lang w:val="pt-BR"/>
        </w:rPr>
        <w:t xml:space="preserve"> </w:t>
      </w:r>
      <w:r w:rsidRPr="006611BF">
        <w:rPr>
          <w:rFonts w:asciiTheme="minorHAnsi" w:hAnsiTheme="minorHAnsi" w:cstheme="minorHAnsi"/>
          <w:sz w:val="24"/>
          <w:szCs w:val="24"/>
          <w:lang w:val="pt-BR"/>
        </w:rPr>
        <w:t>e crenças são compartilhados pelos interesses sagrados e profanos dos turistas. As</w:t>
      </w:r>
      <w:r w:rsidR="006611BF">
        <w:rPr>
          <w:rFonts w:asciiTheme="minorHAnsi" w:hAnsiTheme="minorHAnsi" w:cstheme="minorHAnsi"/>
          <w:sz w:val="24"/>
          <w:szCs w:val="24"/>
          <w:lang w:val="pt-BR"/>
        </w:rPr>
        <w:t xml:space="preserve"> </w:t>
      </w:r>
      <w:r w:rsidRPr="006611BF">
        <w:rPr>
          <w:rFonts w:asciiTheme="minorHAnsi" w:hAnsiTheme="minorHAnsi" w:cstheme="minorHAnsi"/>
          <w:sz w:val="24"/>
          <w:szCs w:val="24"/>
          <w:lang w:val="pt-BR"/>
        </w:rPr>
        <w:t>viagens motivadas pelo interesse cultural ou pela apreciação estética do fenômeno ou</w:t>
      </w:r>
      <w:r w:rsidR="006611BF">
        <w:rPr>
          <w:rFonts w:asciiTheme="minorHAnsi" w:hAnsiTheme="minorHAnsi" w:cstheme="minorHAnsi"/>
          <w:sz w:val="24"/>
          <w:szCs w:val="24"/>
          <w:lang w:val="pt-BR"/>
        </w:rPr>
        <w:t xml:space="preserve"> </w:t>
      </w:r>
      <w:r w:rsidRPr="006611BF">
        <w:rPr>
          <w:rFonts w:asciiTheme="minorHAnsi" w:hAnsiTheme="minorHAnsi" w:cstheme="minorHAnsi"/>
          <w:sz w:val="24"/>
          <w:szCs w:val="24"/>
          <w:lang w:val="pt-BR"/>
        </w:rPr>
        <w:t>do espaço religioso serão, para efeitos deste documento, consideradas simplesmente</w:t>
      </w:r>
      <w:r w:rsidR="006611BF">
        <w:rPr>
          <w:rFonts w:asciiTheme="minorHAnsi" w:hAnsiTheme="minorHAnsi" w:cstheme="minorHAnsi"/>
          <w:sz w:val="24"/>
          <w:szCs w:val="24"/>
          <w:lang w:val="pt-BR"/>
        </w:rPr>
        <w:t xml:space="preserve"> </w:t>
      </w:r>
      <w:r w:rsidRPr="006611BF">
        <w:rPr>
          <w:rFonts w:asciiTheme="minorHAnsi" w:hAnsiTheme="minorHAnsi" w:cstheme="minorHAnsi"/>
          <w:sz w:val="24"/>
          <w:szCs w:val="24"/>
          <w:lang w:val="pt-BR"/>
        </w:rPr>
        <w:t>como Turismo Cultural.</w:t>
      </w:r>
    </w:p>
    <w:p w:rsidR="006611BF" w:rsidRDefault="006611BF" w:rsidP="006611BF">
      <w:pPr>
        <w:pStyle w:val="PargrafodaLista"/>
        <w:ind w:left="1560"/>
        <w:jc w:val="both"/>
        <w:rPr>
          <w:rFonts w:asciiTheme="minorHAnsi" w:hAnsiTheme="minorHAnsi" w:cstheme="minorHAnsi"/>
          <w:sz w:val="24"/>
          <w:szCs w:val="24"/>
          <w:lang w:val="pt-BR"/>
        </w:rPr>
      </w:pPr>
    </w:p>
    <w:p w:rsidR="006611BF" w:rsidRDefault="00DB4702" w:rsidP="006611BF">
      <w:pPr>
        <w:pStyle w:val="PargrafodaLista"/>
        <w:ind w:left="1560"/>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Há atualmente uma tendência pela busca de novas religiosidades ou nova espiritualidade,</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desvinculadas das religiões tradicionais, o que se dá pela manifestação de crenças, rituais</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 práticas alternativas, associadas ao misticismo e ao esoterismo.</w:t>
      </w:r>
    </w:p>
    <w:p w:rsidR="006611BF" w:rsidRDefault="006611BF" w:rsidP="006611BF">
      <w:pPr>
        <w:pStyle w:val="PargrafodaLista"/>
        <w:ind w:left="1560"/>
        <w:jc w:val="both"/>
        <w:rPr>
          <w:rFonts w:asciiTheme="minorHAnsi" w:hAnsiTheme="minorHAnsi" w:cstheme="minorHAnsi"/>
          <w:sz w:val="24"/>
          <w:szCs w:val="24"/>
          <w:lang w:val="pt-BR"/>
        </w:rPr>
      </w:pPr>
    </w:p>
    <w:p w:rsidR="00DB4702" w:rsidRPr="00D73278" w:rsidRDefault="00DB4702" w:rsidP="006611BF">
      <w:pPr>
        <w:pStyle w:val="PargrafodaLista"/>
        <w:ind w:left="1560"/>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Nesse contexto, o turismo refere-se ao deslocamento de pessoas para estabelecer contato</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 vivenciar tais práticas, conhecimentos e estilos de vida que configuram um aspecto</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cultural diferenciado do destino turístico. Dentre as atividades típicas desse tipo de turismo</w:t>
      </w:r>
      <w:r w:rsidR="006611BF">
        <w:rPr>
          <w:rFonts w:asciiTheme="minorHAnsi" w:hAnsiTheme="minorHAnsi" w:cstheme="minorHAnsi"/>
          <w:sz w:val="24"/>
          <w:szCs w:val="24"/>
          <w:lang w:val="pt-BR"/>
        </w:rPr>
        <w:t xml:space="preserve"> </w:t>
      </w:r>
      <w:r w:rsidR="00137927" w:rsidRPr="00D73278">
        <w:rPr>
          <w:rFonts w:asciiTheme="minorHAnsi" w:hAnsiTheme="minorHAnsi" w:cstheme="minorHAnsi"/>
          <w:sz w:val="24"/>
          <w:szCs w:val="24"/>
          <w:lang w:val="pt-BR"/>
        </w:rPr>
        <w:t>podem-se</w:t>
      </w:r>
      <w:r w:rsidRPr="00D73278">
        <w:rPr>
          <w:rFonts w:asciiTheme="minorHAnsi" w:hAnsiTheme="minorHAnsi" w:cstheme="minorHAnsi"/>
          <w:sz w:val="24"/>
          <w:szCs w:val="24"/>
          <w:lang w:val="pt-BR"/>
        </w:rPr>
        <w:t xml:space="preserve"> citar as caminhadas de cunho espiritual e m</w:t>
      </w:r>
      <w:r w:rsidR="00C422D0" w:rsidRPr="00D73278">
        <w:rPr>
          <w:rFonts w:asciiTheme="minorHAnsi" w:hAnsiTheme="minorHAnsi" w:cstheme="minorHAnsi"/>
          <w:sz w:val="24"/>
          <w:szCs w:val="24"/>
          <w:lang w:val="pt-BR"/>
        </w:rPr>
        <w:t>í</w:t>
      </w:r>
      <w:r w:rsidRPr="00D73278">
        <w:rPr>
          <w:rFonts w:asciiTheme="minorHAnsi" w:hAnsiTheme="minorHAnsi" w:cstheme="minorHAnsi"/>
          <w:sz w:val="24"/>
          <w:szCs w:val="24"/>
          <w:lang w:val="pt-BR"/>
        </w:rPr>
        <w:t xml:space="preserve">stico, as práticas de meditação e </w:t>
      </w:r>
      <w:proofErr w:type="spellStart"/>
      <w:r w:rsidRPr="00D73278">
        <w:rPr>
          <w:rFonts w:asciiTheme="minorHAnsi" w:hAnsiTheme="minorHAnsi" w:cstheme="minorHAnsi"/>
          <w:sz w:val="24"/>
          <w:szCs w:val="24"/>
          <w:lang w:val="pt-BR"/>
        </w:rPr>
        <w:t>deenergização</w:t>
      </w:r>
      <w:proofErr w:type="spellEnd"/>
      <w:r w:rsidRPr="00D73278">
        <w:rPr>
          <w:rFonts w:asciiTheme="minorHAnsi" w:hAnsiTheme="minorHAnsi" w:cstheme="minorHAnsi"/>
          <w:sz w:val="24"/>
          <w:szCs w:val="24"/>
          <w:lang w:val="pt-BR"/>
        </w:rPr>
        <w:t>, entre outras.</w:t>
      </w:r>
    </w:p>
    <w:p w:rsidR="00C60105" w:rsidRPr="00D73278" w:rsidRDefault="00C60105" w:rsidP="00D73278">
      <w:pPr>
        <w:jc w:val="both"/>
        <w:rPr>
          <w:rFonts w:asciiTheme="minorHAnsi" w:hAnsiTheme="minorHAnsi" w:cstheme="minorHAnsi"/>
          <w:sz w:val="24"/>
          <w:szCs w:val="24"/>
          <w:lang w:val="pt-BR"/>
        </w:rPr>
      </w:pPr>
    </w:p>
    <w:p w:rsidR="00DB4702" w:rsidRPr="00D73278" w:rsidRDefault="006611BF" w:rsidP="006611BF">
      <w:pPr>
        <w:ind w:left="1560" w:hanging="709"/>
        <w:jc w:val="both"/>
        <w:rPr>
          <w:rFonts w:asciiTheme="minorHAnsi" w:hAnsiTheme="minorHAnsi" w:cstheme="minorHAnsi"/>
          <w:b/>
          <w:sz w:val="24"/>
          <w:szCs w:val="24"/>
          <w:lang w:val="pt-BR"/>
        </w:rPr>
      </w:pPr>
      <w:r>
        <w:rPr>
          <w:rFonts w:asciiTheme="minorHAnsi" w:hAnsiTheme="minorHAnsi" w:cstheme="minorHAnsi"/>
          <w:b/>
          <w:sz w:val="24"/>
          <w:szCs w:val="24"/>
          <w:lang w:val="pt-BR"/>
        </w:rPr>
        <w:t>2.6.2</w:t>
      </w:r>
      <w:r w:rsidR="00DB4702" w:rsidRPr="00D73278">
        <w:rPr>
          <w:rFonts w:asciiTheme="minorHAnsi" w:hAnsiTheme="minorHAnsi" w:cstheme="minorHAnsi"/>
          <w:b/>
          <w:sz w:val="24"/>
          <w:szCs w:val="24"/>
          <w:lang w:val="pt-BR"/>
        </w:rPr>
        <w:t xml:space="preserve"> </w:t>
      </w:r>
      <w:r>
        <w:rPr>
          <w:rFonts w:asciiTheme="minorHAnsi" w:hAnsiTheme="minorHAnsi" w:cstheme="minorHAnsi"/>
          <w:b/>
          <w:sz w:val="24"/>
          <w:szCs w:val="24"/>
          <w:lang w:val="pt-BR"/>
        </w:rPr>
        <w:tab/>
      </w:r>
      <w:r w:rsidR="00DB4702" w:rsidRPr="00D73278">
        <w:rPr>
          <w:rFonts w:asciiTheme="minorHAnsi" w:hAnsiTheme="minorHAnsi" w:cstheme="minorHAnsi"/>
          <w:b/>
          <w:sz w:val="24"/>
          <w:szCs w:val="24"/>
          <w:lang w:val="pt-BR"/>
        </w:rPr>
        <w:t>Turismo Étnico</w:t>
      </w:r>
    </w:p>
    <w:p w:rsidR="00C60105" w:rsidRPr="00D73278" w:rsidRDefault="00C60105" w:rsidP="00D73278">
      <w:pPr>
        <w:jc w:val="both"/>
        <w:rPr>
          <w:rFonts w:asciiTheme="minorHAnsi" w:hAnsiTheme="minorHAnsi" w:cstheme="minorHAnsi"/>
          <w:sz w:val="24"/>
          <w:szCs w:val="24"/>
          <w:lang w:val="pt-BR"/>
        </w:rPr>
      </w:pPr>
    </w:p>
    <w:p w:rsidR="006611BF" w:rsidRDefault="00DB4702" w:rsidP="006611BF">
      <w:pPr>
        <w:ind w:left="1560"/>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O Turismo Étnico constitui-se de atividades turísticas envolvendo a vivência de experiências</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autênticas e o contato direto com os modos de vida e a identidade de grupos étnicos. O turista</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busca, no caso, estabelecer um contato próximo com a comunidade anfitriã, participar de</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suas atividades tradicionais, observar e aprender sobre suas expressões culturais, estilos</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de vida e costumes singulares. Muitas vezes, tais atividades podem articular-se como uma</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busca pelas próprias origens do turista, em um retorno </w:t>
      </w:r>
      <w:r w:rsidR="006611BF">
        <w:rPr>
          <w:rFonts w:asciiTheme="minorHAnsi" w:hAnsiTheme="minorHAnsi" w:cstheme="minorHAnsi"/>
          <w:sz w:val="24"/>
          <w:szCs w:val="24"/>
          <w:lang w:val="pt-BR"/>
        </w:rPr>
        <w:t>à</w:t>
      </w:r>
      <w:r w:rsidRPr="00D73278">
        <w:rPr>
          <w:rFonts w:asciiTheme="minorHAnsi" w:hAnsiTheme="minorHAnsi" w:cstheme="minorHAnsi"/>
          <w:sz w:val="24"/>
          <w:szCs w:val="24"/>
          <w:lang w:val="pt-BR"/>
        </w:rPr>
        <w:t>s tradições de seus antepassados.</w:t>
      </w:r>
    </w:p>
    <w:p w:rsidR="006611BF" w:rsidRDefault="006611BF" w:rsidP="006611BF">
      <w:pPr>
        <w:ind w:left="1560"/>
        <w:jc w:val="both"/>
        <w:rPr>
          <w:rFonts w:asciiTheme="minorHAnsi" w:hAnsiTheme="minorHAnsi" w:cstheme="minorHAnsi"/>
          <w:sz w:val="24"/>
          <w:szCs w:val="24"/>
          <w:lang w:val="pt-BR"/>
        </w:rPr>
      </w:pPr>
    </w:p>
    <w:p w:rsidR="006611BF" w:rsidRDefault="00DB4702" w:rsidP="006611BF">
      <w:pPr>
        <w:ind w:left="1560"/>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Esse tipo de turismo envolve as comunidades representativas dos processos imigratórios</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europeus e asiáticos, as comunidades indígenas, as comunidades quilombolas e outros</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grupos sociais que </w:t>
      </w:r>
      <w:r w:rsidRPr="00D73278">
        <w:rPr>
          <w:rFonts w:asciiTheme="minorHAnsi" w:hAnsiTheme="minorHAnsi" w:cstheme="minorHAnsi"/>
          <w:sz w:val="24"/>
          <w:szCs w:val="24"/>
          <w:lang w:val="pt-BR"/>
        </w:rPr>
        <w:lastRenderedPageBreak/>
        <w:t>preservam seus legados étnicos como valores norteadores de seu</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modo de vida, saberes e fazeres.</w:t>
      </w:r>
    </w:p>
    <w:p w:rsidR="006611BF" w:rsidRDefault="006611BF" w:rsidP="006611BF">
      <w:pPr>
        <w:ind w:left="1560"/>
        <w:jc w:val="both"/>
        <w:rPr>
          <w:rFonts w:asciiTheme="minorHAnsi" w:hAnsiTheme="minorHAnsi" w:cstheme="minorHAnsi"/>
          <w:sz w:val="24"/>
          <w:szCs w:val="24"/>
          <w:lang w:val="pt-BR"/>
        </w:rPr>
      </w:pPr>
    </w:p>
    <w:p w:rsidR="006611BF" w:rsidRDefault="00DB4702" w:rsidP="006611BF">
      <w:pPr>
        <w:ind w:left="1560"/>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Para desenvolver o segmento de Turismo Cultural e suas derivações é necessário, em</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primeiro lugar, saber quais são as suas principais </w:t>
      </w:r>
      <w:proofErr w:type="spellStart"/>
      <w:r w:rsidRPr="00D73278">
        <w:rPr>
          <w:rFonts w:asciiTheme="minorHAnsi" w:hAnsiTheme="minorHAnsi" w:cstheme="minorHAnsi"/>
          <w:sz w:val="24"/>
          <w:szCs w:val="24"/>
          <w:lang w:val="pt-BR"/>
        </w:rPr>
        <w:t>caracteristicas</w:t>
      </w:r>
      <w:proofErr w:type="spellEnd"/>
      <w:r w:rsidRPr="00D73278">
        <w:rPr>
          <w:rFonts w:asciiTheme="minorHAnsi" w:hAnsiTheme="minorHAnsi" w:cstheme="minorHAnsi"/>
          <w:sz w:val="24"/>
          <w:szCs w:val="24"/>
          <w:lang w:val="pt-BR"/>
        </w:rPr>
        <w:t xml:space="preserve"> e abrangências. É</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também fundamental compreender as motivações e o perfil dos turistas que buscam as</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experiências expressas nesse segmento, que desempenha importante papel no processo</w:t>
      </w:r>
      <w:r w:rsidR="006611BF">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de caracterização e fortalecimento da identidade de um território.</w:t>
      </w:r>
    </w:p>
    <w:p w:rsidR="006611BF" w:rsidRDefault="006611BF" w:rsidP="006611BF">
      <w:pPr>
        <w:ind w:left="1560"/>
        <w:jc w:val="both"/>
        <w:rPr>
          <w:rFonts w:asciiTheme="minorHAnsi" w:hAnsiTheme="minorHAnsi" w:cstheme="minorHAnsi"/>
          <w:sz w:val="24"/>
          <w:szCs w:val="24"/>
          <w:lang w:val="pt-BR"/>
        </w:rPr>
      </w:pPr>
    </w:p>
    <w:p w:rsidR="00DB4702" w:rsidRPr="006611BF" w:rsidRDefault="00B622A4" w:rsidP="006611BF">
      <w:pPr>
        <w:ind w:left="851" w:hanging="425"/>
        <w:jc w:val="both"/>
        <w:rPr>
          <w:rFonts w:asciiTheme="minorHAnsi" w:hAnsiTheme="minorHAnsi" w:cstheme="minorHAnsi"/>
          <w:sz w:val="24"/>
          <w:szCs w:val="24"/>
          <w:lang w:val="pt-BR"/>
        </w:rPr>
      </w:pPr>
      <w:r>
        <w:rPr>
          <w:rFonts w:asciiTheme="minorHAnsi" w:hAnsiTheme="minorHAnsi" w:cstheme="minorHAnsi"/>
          <w:b/>
          <w:sz w:val="24"/>
          <w:szCs w:val="24"/>
          <w:lang w:val="pt-BR"/>
        </w:rPr>
        <w:t>2.7</w:t>
      </w:r>
      <w:r w:rsidR="00DB4702" w:rsidRPr="00D73278">
        <w:rPr>
          <w:rFonts w:asciiTheme="minorHAnsi" w:hAnsiTheme="minorHAnsi" w:cstheme="minorHAnsi"/>
          <w:b/>
          <w:sz w:val="24"/>
          <w:szCs w:val="24"/>
          <w:lang w:val="pt-BR"/>
        </w:rPr>
        <w:t xml:space="preserve"> </w:t>
      </w:r>
      <w:r w:rsidR="006611BF">
        <w:rPr>
          <w:rFonts w:asciiTheme="minorHAnsi" w:hAnsiTheme="minorHAnsi" w:cstheme="minorHAnsi"/>
          <w:b/>
          <w:sz w:val="24"/>
          <w:szCs w:val="24"/>
          <w:lang w:val="pt-BR"/>
        </w:rPr>
        <w:tab/>
      </w:r>
      <w:r w:rsidR="00DB4702" w:rsidRPr="00D73278">
        <w:rPr>
          <w:rFonts w:asciiTheme="minorHAnsi" w:hAnsiTheme="minorHAnsi" w:cstheme="minorHAnsi"/>
          <w:b/>
          <w:sz w:val="24"/>
          <w:szCs w:val="24"/>
          <w:lang w:val="pt-BR"/>
        </w:rPr>
        <w:t>O turista cultural</w:t>
      </w:r>
    </w:p>
    <w:p w:rsidR="007871AC" w:rsidRPr="00D73278" w:rsidRDefault="007871AC" w:rsidP="00D73278">
      <w:pPr>
        <w:jc w:val="both"/>
        <w:rPr>
          <w:rFonts w:asciiTheme="minorHAnsi" w:hAnsiTheme="minorHAnsi" w:cstheme="minorHAnsi"/>
          <w:sz w:val="24"/>
          <w:szCs w:val="24"/>
          <w:lang w:val="pt-BR"/>
        </w:rPr>
      </w:pPr>
    </w:p>
    <w:p w:rsidR="00006600" w:rsidRDefault="00DB4702" w:rsidP="00006600">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As pesquisas denominadas “pesquisas de demanda", permitem conhecer as preferências</w:t>
      </w:r>
      <w:r w:rsidR="00006600">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 necessidades do turista e elaborar produtos adequados a cada perfil consumidor. No</w:t>
      </w:r>
      <w:r w:rsidR="00006600">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caso deste segmento, é também importante saber quais atividades têm a preferência do</w:t>
      </w:r>
      <w:r w:rsidR="00006600">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turista e como elas podem ser organizadas como parte da programação de uma viagem.</w:t>
      </w:r>
    </w:p>
    <w:p w:rsidR="00006600" w:rsidRDefault="00006600" w:rsidP="00006600">
      <w:pPr>
        <w:ind w:left="851"/>
        <w:jc w:val="both"/>
        <w:rPr>
          <w:rFonts w:asciiTheme="minorHAnsi" w:hAnsiTheme="minorHAnsi" w:cstheme="minorHAnsi"/>
          <w:sz w:val="24"/>
          <w:szCs w:val="24"/>
          <w:lang w:val="pt-BR"/>
        </w:rPr>
      </w:pPr>
    </w:p>
    <w:p w:rsidR="00DB4702" w:rsidRPr="00D73278" w:rsidRDefault="00DB4702" w:rsidP="00006600">
      <w:pPr>
        <w:ind w:left="851"/>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De modo geral, pode-se afirmar que não existem pesquisas desse tipo no Brasil. É certo</w:t>
      </w:r>
      <w:r w:rsidR="00006600">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que a amplitude de interesses e de motivações em relação à cultura requer uma série de</w:t>
      </w:r>
      <w:r w:rsidR="00006600">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estudos, mas alguns trabalhos em outros países podem ser utilizados nessa tarefa, como</w:t>
      </w:r>
      <w:r w:rsidR="00006600">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no caso do México, que aponta a existência de dois tipos de turistas que visitam atrativos</w:t>
      </w:r>
      <w:r w:rsidR="00006600">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culturais em seus deslocamentos</w:t>
      </w:r>
      <w:r w:rsidR="007916C7" w:rsidRPr="00D73278">
        <w:rPr>
          <w:rFonts w:asciiTheme="minorHAnsi" w:hAnsiTheme="minorHAnsi" w:cstheme="minorHAnsi"/>
          <w:sz w:val="24"/>
          <w:szCs w:val="24"/>
          <w:lang w:val="pt-BR"/>
        </w:rPr>
        <w:t xml:space="preserve">: </w:t>
      </w:r>
    </w:p>
    <w:p w:rsidR="007916C7" w:rsidRPr="00D73278" w:rsidRDefault="007916C7" w:rsidP="00D73278">
      <w:pPr>
        <w:jc w:val="both"/>
        <w:rPr>
          <w:rFonts w:asciiTheme="minorHAnsi" w:hAnsiTheme="minorHAnsi" w:cstheme="minorHAnsi"/>
          <w:sz w:val="24"/>
          <w:szCs w:val="24"/>
          <w:lang w:val="pt-BR"/>
        </w:rPr>
      </w:pPr>
    </w:p>
    <w:p w:rsidR="002410DB" w:rsidRPr="00006600" w:rsidRDefault="00DB4702" w:rsidP="00006600">
      <w:pPr>
        <w:pStyle w:val="PargrafodaLista"/>
        <w:numPr>
          <w:ilvl w:val="0"/>
          <w:numId w:val="129"/>
        </w:numPr>
        <w:jc w:val="both"/>
        <w:rPr>
          <w:rFonts w:asciiTheme="minorHAnsi" w:hAnsiTheme="minorHAnsi" w:cstheme="minorHAnsi"/>
          <w:sz w:val="24"/>
          <w:szCs w:val="24"/>
          <w:lang w:val="pt-BR"/>
        </w:rPr>
      </w:pPr>
      <w:proofErr w:type="gramStart"/>
      <w:r w:rsidRPr="00006600">
        <w:rPr>
          <w:rFonts w:asciiTheme="minorHAnsi" w:hAnsiTheme="minorHAnsi" w:cstheme="minorHAnsi"/>
          <w:sz w:val="24"/>
          <w:szCs w:val="24"/>
          <w:lang w:val="pt-BR"/>
        </w:rPr>
        <w:t>aqueles</w:t>
      </w:r>
      <w:proofErr w:type="gramEnd"/>
      <w:r w:rsidRPr="00006600">
        <w:rPr>
          <w:rFonts w:asciiTheme="minorHAnsi" w:hAnsiTheme="minorHAnsi" w:cstheme="minorHAnsi"/>
          <w:sz w:val="24"/>
          <w:szCs w:val="24"/>
          <w:lang w:val="pt-BR"/>
        </w:rPr>
        <w:t xml:space="preserve"> com interesse específico na cultura, isto é, que desejam aprofundar-se na</w:t>
      </w:r>
      <w:r w:rsidR="00006600">
        <w:rPr>
          <w:rFonts w:asciiTheme="minorHAnsi" w:hAnsiTheme="minorHAnsi" w:cstheme="minorHAnsi"/>
          <w:sz w:val="24"/>
          <w:szCs w:val="24"/>
          <w:lang w:val="pt-BR"/>
        </w:rPr>
        <w:t xml:space="preserve"> </w:t>
      </w:r>
      <w:r w:rsidRPr="00006600">
        <w:rPr>
          <w:rFonts w:asciiTheme="minorHAnsi" w:hAnsiTheme="minorHAnsi" w:cstheme="minorHAnsi"/>
          <w:sz w:val="24"/>
          <w:szCs w:val="24"/>
          <w:lang w:val="pt-BR"/>
        </w:rPr>
        <w:t>compreensão das culturas visitadas e se deslocam especialmente para esse fim</w:t>
      </w:r>
      <w:r w:rsidR="008E0C31" w:rsidRPr="00006600">
        <w:rPr>
          <w:rFonts w:asciiTheme="minorHAnsi" w:hAnsiTheme="minorHAnsi" w:cstheme="minorHAnsi"/>
          <w:sz w:val="24"/>
          <w:szCs w:val="24"/>
          <w:lang w:val="pt-BR"/>
        </w:rPr>
        <w:t>.</w:t>
      </w:r>
    </w:p>
    <w:p w:rsidR="00006600" w:rsidRPr="00006600" w:rsidRDefault="00446B47" w:rsidP="00006600">
      <w:pPr>
        <w:pStyle w:val="PargrafodaLista"/>
        <w:numPr>
          <w:ilvl w:val="0"/>
          <w:numId w:val="129"/>
        </w:numPr>
        <w:jc w:val="both"/>
        <w:rPr>
          <w:rFonts w:asciiTheme="minorHAnsi" w:hAnsiTheme="minorHAnsi" w:cstheme="minorHAnsi"/>
          <w:sz w:val="24"/>
          <w:szCs w:val="24"/>
          <w:lang w:val="pt-BR"/>
        </w:rPr>
      </w:pPr>
      <w:proofErr w:type="gramStart"/>
      <w:r w:rsidRPr="00006600">
        <w:rPr>
          <w:rFonts w:asciiTheme="minorHAnsi" w:hAnsiTheme="minorHAnsi" w:cstheme="minorHAnsi"/>
          <w:sz w:val="24"/>
          <w:szCs w:val="24"/>
          <w:lang w:val="pt-BR"/>
        </w:rPr>
        <w:t>aqueles</w:t>
      </w:r>
      <w:proofErr w:type="gramEnd"/>
      <w:r w:rsidRPr="00006600">
        <w:rPr>
          <w:rFonts w:asciiTheme="minorHAnsi" w:hAnsiTheme="minorHAnsi" w:cstheme="minorHAnsi"/>
          <w:sz w:val="24"/>
          <w:szCs w:val="24"/>
          <w:lang w:val="pt-BR"/>
        </w:rPr>
        <w:t xml:space="preserve"> com interesse ocasional na cultura</w:t>
      </w:r>
      <w:r w:rsidR="002B2E60" w:rsidRPr="00006600">
        <w:rPr>
          <w:rFonts w:asciiTheme="minorHAnsi" w:hAnsiTheme="minorHAnsi" w:cstheme="minorHAnsi"/>
          <w:sz w:val="24"/>
          <w:szCs w:val="24"/>
          <w:lang w:val="pt-BR"/>
        </w:rPr>
        <w:t xml:space="preserve">, </w:t>
      </w:r>
      <w:r w:rsidRPr="00006600">
        <w:rPr>
          <w:rFonts w:asciiTheme="minorHAnsi" w:hAnsiTheme="minorHAnsi" w:cstheme="minorHAnsi"/>
          <w:sz w:val="24"/>
          <w:szCs w:val="24"/>
          <w:lang w:val="pt-BR"/>
        </w:rPr>
        <w:t>possuindo outr</w:t>
      </w:r>
      <w:r w:rsidR="00A66124" w:rsidRPr="00006600">
        <w:rPr>
          <w:rFonts w:asciiTheme="minorHAnsi" w:hAnsiTheme="minorHAnsi" w:cstheme="minorHAnsi"/>
          <w:sz w:val="24"/>
          <w:szCs w:val="24"/>
          <w:lang w:val="pt-BR"/>
        </w:rPr>
        <w:t>as</w:t>
      </w:r>
      <w:r w:rsidRPr="00006600">
        <w:rPr>
          <w:rFonts w:asciiTheme="minorHAnsi" w:hAnsiTheme="minorHAnsi" w:cstheme="minorHAnsi"/>
          <w:sz w:val="24"/>
          <w:szCs w:val="24"/>
          <w:lang w:val="pt-BR"/>
        </w:rPr>
        <w:t xml:space="preserve"> motivações que </w:t>
      </w:r>
      <w:r w:rsidR="00A66124" w:rsidRPr="00006600">
        <w:rPr>
          <w:rFonts w:asciiTheme="minorHAnsi" w:hAnsiTheme="minorHAnsi" w:cstheme="minorHAnsi"/>
          <w:sz w:val="24"/>
          <w:szCs w:val="24"/>
          <w:lang w:val="pt-BR"/>
        </w:rPr>
        <w:t xml:space="preserve">o </w:t>
      </w:r>
      <w:r w:rsidRPr="00006600">
        <w:rPr>
          <w:rFonts w:asciiTheme="minorHAnsi" w:hAnsiTheme="minorHAnsi" w:cstheme="minorHAnsi"/>
          <w:sz w:val="24"/>
          <w:szCs w:val="24"/>
          <w:lang w:val="pt-BR"/>
        </w:rPr>
        <w:t>atraem ao destino</w:t>
      </w:r>
      <w:r w:rsidR="00A66124" w:rsidRPr="00006600">
        <w:rPr>
          <w:rFonts w:asciiTheme="minorHAnsi" w:hAnsiTheme="minorHAnsi" w:cstheme="minorHAnsi"/>
          <w:sz w:val="24"/>
          <w:szCs w:val="24"/>
          <w:lang w:val="pt-BR"/>
        </w:rPr>
        <w:t xml:space="preserve">, relacionando-se com a cultura </w:t>
      </w:r>
      <w:r w:rsidR="009B34FC" w:rsidRPr="00006600">
        <w:rPr>
          <w:rFonts w:asciiTheme="minorHAnsi" w:hAnsiTheme="minorHAnsi" w:cstheme="minorHAnsi"/>
          <w:sz w:val="24"/>
          <w:szCs w:val="24"/>
          <w:lang w:val="pt-BR"/>
        </w:rPr>
        <w:t xml:space="preserve">apenas como uma opção de lazer. </w:t>
      </w:r>
    </w:p>
    <w:p w:rsidR="00006600" w:rsidRPr="00006600" w:rsidRDefault="00006600" w:rsidP="00006600">
      <w:pPr>
        <w:pStyle w:val="PargrafodaLista"/>
        <w:rPr>
          <w:rFonts w:asciiTheme="minorHAnsi" w:hAnsiTheme="minorHAnsi" w:cstheme="minorHAnsi"/>
          <w:sz w:val="24"/>
          <w:szCs w:val="24"/>
          <w:lang w:val="pt-BR"/>
        </w:rPr>
      </w:pPr>
    </w:p>
    <w:p w:rsidR="00F87D4A" w:rsidRPr="00006600" w:rsidRDefault="009B34FC" w:rsidP="00006600">
      <w:pPr>
        <w:pStyle w:val="PargrafodaLista"/>
        <w:ind w:left="851"/>
        <w:jc w:val="both"/>
        <w:rPr>
          <w:rFonts w:asciiTheme="minorHAnsi" w:hAnsiTheme="minorHAnsi" w:cstheme="minorHAnsi"/>
          <w:sz w:val="24"/>
          <w:szCs w:val="24"/>
          <w:lang w:val="pt-BR"/>
        </w:rPr>
      </w:pPr>
      <w:r w:rsidRPr="00006600">
        <w:rPr>
          <w:rFonts w:asciiTheme="minorHAnsi" w:hAnsiTheme="minorHAnsi" w:cstheme="minorHAnsi"/>
          <w:sz w:val="24"/>
          <w:szCs w:val="24"/>
          <w:lang w:val="pt-BR"/>
        </w:rPr>
        <w:t xml:space="preserve">Esses turistas, muitas vezes, acabam visitando </w:t>
      </w:r>
      <w:r w:rsidR="00BA6ACF" w:rsidRPr="00006600">
        <w:rPr>
          <w:rFonts w:asciiTheme="minorHAnsi" w:hAnsiTheme="minorHAnsi" w:cstheme="minorHAnsi"/>
          <w:sz w:val="24"/>
          <w:szCs w:val="24"/>
          <w:lang w:val="pt-BR"/>
        </w:rPr>
        <w:t>alguns atrativos culturais</w:t>
      </w:r>
      <w:r w:rsidR="0060408F" w:rsidRPr="00006600">
        <w:rPr>
          <w:rFonts w:asciiTheme="minorHAnsi" w:hAnsiTheme="minorHAnsi" w:cstheme="minorHAnsi"/>
          <w:sz w:val="24"/>
          <w:szCs w:val="24"/>
          <w:lang w:val="pt-BR"/>
        </w:rPr>
        <w:t xml:space="preserve">, embora não tenham se deslocado com esse fim, e, apesar de não se configurarem como </w:t>
      </w:r>
      <w:r w:rsidR="00431DE6" w:rsidRPr="00006600">
        <w:rPr>
          <w:rFonts w:asciiTheme="minorHAnsi" w:hAnsiTheme="minorHAnsi" w:cstheme="minorHAnsi"/>
          <w:sz w:val="24"/>
          <w:szCs w:val="24"/>
          <w:lang w:val="pt-BR"/>
        </w:rPr>
        <w:t>público</w:t>
      </w:r>
      <w:r w:rsidR="0060408F" w:rsidRPr="00006600">
        <w:rPr>
          <w:rFonts w:asciiTheme="minorHAnsi" w:hAnsiTheme="minorHAnsi" w:cstheme="minorHAnsi"/>
          <w:sz w:val="24"/>
          <w:szCs w:val="24"/>
          <w:lang w:val="pt-BR"/>
        </w:rPr>
        <w:t xml:space="preserve"> principal do que conceituamos</w:t>
      </w:r>
      <w:r w:rsidR="005F444C" w:rsidRPr="00006600">
        <w:rPr>
          <w:rFonts w:asciiTheme="minorHAnsi" w:hAnsiTheme="minorHAnsi" w:cstheme="minorHAnsi"/>
          <w:sz w:val="24"/>
          <w:szCs w:val="24"/>
          <w:lang w:val="pt-BR"/>
        </w:rPr>
        <w:t xml:space="preserve"> de turismo </w:t>
      </w:r>
      <w:r w:rsidR="00431DE6" w:rsidRPr="00006600">
        <w:rPr>
          <w:rFonts w:asciiTheme="minorHAnsi" w:hAnsiTheme="minorHAnsi" w:cstheme="minorHAnsi"/>
          <w:sz w:val="24"/>
          <w:szCs w:val="24"/>
          <w:lang w:val="pt-BR"/>
        </w:rPr>
        <w:t>Cultural</w:t>
      </w:r>
      <w:r w:rsidR="005F444C" w:rsidRPr="00006600">
        <w:rPr>
          <w:rFonts w:asciiTheme="minorHAnsi" w:hAnsiTheme="minorHAnsi" w:cstheme="minorHAnsi"/>
          <w:sz w:val="24"/>
          <w:szCs w:val="24"/>
          <w:lang w:val="pt-BR"/>
        </w:rPr>
        <w:t xml:space="preserve">, são também, importantes como destino, devendo ser considerado </w:t>
      </w:r>
      <w:r w:rsidR="00F87D4A" w:rsidRPr="00006600">
        <w:rPr>
          <w:rFonts w:asciiTheme="minorHAnsi" w:hAnsiTheme="minorHAnsi" w:cstheme="minorHAnsi"/>
          <w:sz w:val="24"/>
          <w:szCs w:val="24"/>
          <w:lang w:val="pt-BR"/>
        </w:rPr>
        <w:t>para fins de estruturação e promoção do produto turístico.</w:t>
      </w:r>
      <w:r w:rsidR="00006600">
        <w:rPr>
          <w:rFonts w:asciiTheme="minorHAnsi" w:hAnsiTheme="minorHAnsi" w:cstheme="minorHAnsi"/>
          <w:sz w:val="24"/>
          <w:szCs w:val="24"/>
          <w:lang w:val="pt-BR"/>
        </w:rPr>
        <w:t xml:space="preserve"> </w:t>
      </w:r>
      <w:r w:rsidR="00F87D4A" w:rsidRPr="00006600">
        <w:rPr>
          <w:rFonts w:asciiTheme="minorHAnsi" w:hAnsiTheme="minorHAnsi" w:cstheme="minorHAnsi"/>
          <w:sz w:val="24"/>
          <w:szCs w:val="24"/>
          <w:lang w:val="pt-BR"/>
        </w:rPr>
        <w:t xml:space="preserve">Diante da escassez de informação sobre o assunto, </w:t>
      </w:r>
      <w:r w:rsidR="00B15C4E" w:rsidRPr="00006600">
        <w:rPr>
          <w:rFonts w:asciiTheme="minorHAnsi" w:hAnsiTheme="minorHAnsi" w:cstheme="minorHAnsi"/>
          <w:sz w:val="24"/>
          <w:szCs w:val="24"/>
          <w:lang w:val="pt-BR"/>
        </w:rPr>
        <w:t>sugerem-se alguns procedimentos para levantar o perfil do consumidor desse turismo</w:t>
      </w:r>
      <w:r w:rsidR="00BA6ACF" w:rsidRPr="00006600">
        <w:rPr>
          <w:rFonts w:asciiTheme="minorHAnsi" w:hAnsiTheme="minorHAnsi" w:cstheme="minorHAnsi"/>
          <w:sz w:val="24"/>
          <w:szCs w:val="24"/>
          <w:lang w:val="pt-BR"/>
        </w:rPr>
        <w:t>:</w:t>
      </w:r>
    </w:p>
    <w:p w:rsidR="00B15C4E" w:rsidRPr="00D73278" w:rsidRDefault="00B15C4E" w:rsidP="00D73278">
      <w:pPr>
        <w:jc w:val="both"/>
        <w:rPr>
          <w:rFonts w:asciiTheme="minorHAnsi" w:hAnsiTheme="minorHAnsi" w:cstheme="minorHAnsi"/>
          <w:sz w:val="24"/>
          <w:szCs w:val="24"/>
          <w:lang w:val="pt-BR"/>
        </w:rPr>
      </w:pPr>
    </w:p>
    <w:p w:rsidR="00C842C7" w:rsidRDefault="00B15C4E" w:rsidP="00C842C7">
      <w:pPr>
        <w:pStyle w:val="PargrafodaLista"/>
        <w:numPr>
          <w:ilvl w:val="0"/>
          <w:numId w:val="1"/>
        </w:numPr>
        <w:ind w:left="1134" w:hanging="283"/>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Verificar a existência de pesquisas relacionadas ao assunto, prin</w:t>
      </w:r>
      <w:r w:rsidR="008124D4" w:rsidRPr="00D73278">
        <w:rPr>
          <w:rFonts w:asciiTheme="minorHAnsi" w:hAnsiTheme="minorHAnsi" w:cstheme="minorHAnsi"/>
          <w:sz w:val="24"/>
          <w:szCs w:val="24"/>
          <w:lang w:val="pt-BR"/>
        </w:rPr>
        <w:t xml:space="preserve">cipalmente as que apontem o perfil e a motivação </w:t>
      </w:r>
      <w:r w:rsidR="00397B5B" w:rsidRPr="00D73278">
        <w:rPr>
          <w:rFonts w:asciiTheme="minorHAnsi" w:hAnsiTheme="minorHAnsi" w:cstheme="minorHAnsi"/>
          <w:sz w:val="24"/>
          <w:szCs w:val="24"/>
          <w:lang w:val="pt-BR"/>
        </w:rPr>
        <w:t xml:space="preserve">do turista em visitar a os atrativos culturais da região, </w:t>
      </w:r>
      <w:r w:rsidR="003713C4" w:rsidRPr="00D73278">
        <w:rPr>
          <w:rFonts w:asciiTheme="minorHAnsi" w:hAnsiTheme="minorHAnsi" w:cstheme="minorHAnsi"/>
          <w:sz w:val="24"/>
          <w:szCs w:val="24"/>
          <w:lang w:val="pt-BR"/>
        </w:rPr>
        <w:t>nos órgãos oficiais de oferta de turismo, nas instituições</w:t>
      </w:r>
      <w:r w:rsidR="002D0409" w:rsidRPr="00D73278">
        <w:rPr>
          <w:rFonts w:asciiTheme="minorHAnsi" w:hAnsiTheme="minorHAnsi" w:cstheme="minorHAnsi"/>
          <w:sz w:val="24"/>
          <w:szCs w:val="24"/>
          <w:lang w:val="pt-BR"/>
        </w:rPr>
        <w:t>, dentre outros...</w:t>
      </w:r>
    </w:p>
    <w:p w:rsidR="00083AFE" w:rsidRPr="00C842C7" w:rsidRDefault="002D0409" w:rsidP="00C842C7">
      <w:pPr>
        <w:pStyle w:val="PargrafodaLista"/>
        <w:numPr>
          <w:ilvl w:val="0"/>
          <w:numId w:val="1"/>
        </w:numPr>
        <w:ind w:left="1134" w:hanging="283"/>
        <w:jc w:val="both"/>
        <w:rPr>
          <w:rFonts w:asciiTheme="minorHAnsi" w:hAnsiTheme="minorHAnsi" w:cstheme="minorHAnsi"/>
          <w:sz w:val="24"/>
          <w:szCs w:val="24"/>
          <w:lang w:val="pt-BR"/>
        </w:rPr>
      </w:pPr>
      <w:r w:rsidRPr="00C842C7">
        <w:rPr>
          <w:rFonts w:asciiTheme="minorHAnsi" w:hAnsiTheme="minorHAnsi" w:cstheme="minorHAnsi"/>
          <w:sz w:val="24"/>
          <w:szCs w:val="24"/>
          <w:lang w:val="pt-BR"/>
        </w:rPr>
        <w:t>Realizar pesquisas direcionadas ao tema na região.</w:t>
      </w:r>
    </w:p>
    <w:p w:rsidR="00201611" w:rsidRPr="00D73278" w:rsidRDefault="00201611" w:rsidP="00D73278">
      <w:pPr>
        <w:ind w:left="360"/>
        <w:jc w:val="both"/>
        <w:rPr>
          <w:rFonts w:asciiTheme="minorHAnsi" w:hAnsiTheme="minorHAnsi" w:cstheme="minorHAnsi"/>
          <w:b/>
          <w:bCs/>
          <w:sz w:val="24"/>
          <w:szCs w:val="24"/>
          <w:lang w:val="pt-BR"/>
        </w:rPr>
      </w:pPr>
    </w:p>
    <w:p w:rsidR="002D0409" w:rsidRPr="00C842C7" w:rsidRDefault="00BC7F33" w:rsidP="00C842C7">
      <w:pPr>
        <w:pStyle w:val="PargrafodaLista"/>
        <w:numPr>
          <w:ilvl w:val="0"/>
          <w:numId w:val="128"/>
        </w:numPr>
        <w:ind w:left="284" w:hanging="284"/>
        <w:jc w:val="both"/>
        <w:rPr>
          <w:rFonts w:asciiTheme="minorHAnsi" w:hAnsiTheme="minorHAnsi" w:cstheme="minorHAnsi"/>
          <w:b/>
          <w:sz w:val="24"/>
          <w:szCs w:val="24"/>
          <w:lang w:val="pt-BR"/>
        </w:rPr>
      </w:pPr>
      <w:r w:rsidRPr="00C842C7">
        <w:rPr>
          <w:rFonts w:asciiTheme="minorHAnsi" w:hAnsiTheme="minorHAnsi" w:cstheme="minorHAnsi"/>
          <w:b/>
          <w:bCs/>
          <w:sz w:val="24"/>
          <w:szCs w:val="24"/>
          <w:lang w:val="pt-BR"/>
        </w:rPr>
        <w:lastRenderedPageBreak/>
        <w:t>TEMATIZAÇÃO</w:t>
      </w:r>
      <w:r w:rsidR="00B65589" w:rsidRPr="00C842C7">
        <w:rPr>
          <w:rFonts w:asciiTheme="minorHAnsi" w:hAnsiTheme="minorHAnsi" w:cstheme="minorHAnsi"/>
          <w:b/>
          <w:bCs/>
          <w:sz w:val="24"/>
          <w:szCs w:val="24"/>
          <w:lang w:val="pt-BR"/>
        </w:rPr>
        <w:t xml:space="preserve"> - SEGMENTO</w:t>
      </w:r>
    </w:p>
    <w:p w:rsidR="00076198" w:rsidRPr="00D73278" w:rsidRDefault="00076198" w:rsidP="00D73278">
      <w:pPr>
        <w:jc w:val="both"/>
        <w:rPr>
          <w:rFonts w:asciiTheme="minorHAnsi" w:hAnsiTheme="minorHAnsi" w:cstheme="minorHAnsi"/>
          <w:sz w:val="24"/>
          <w:szCs w:val="24"/>
          <w:lang w:val="pt-BR"/>
        </w:rPr>
      </w:pPr>
    </w:p>
    <w:p w:rsidR="00C842C7" w:rsidRDefault="00487DB3" w:rsidP="00C842C7">
      <w:pPr>
        <w:ind w:left="284"/>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A tematização é entendid</w:t>
      </w:r>
      <w:r w:rsidR="00201611" w:rsidRPr="00D73278">
        <w:rPr>
          <w:rFonts w:asciiTheme="minorHAnsi" w:hAnsiTheme="minorHAnsi" w:cstheme="minorHAnsi"/>
          <w:sz w:val="24"/>
          <w:szCs w:val="24"/>
          <w:lang w:val="pt-BR"/>
        </w:rPr>
        <w:t xml:space="preserve">a </w:t>
      </w:r>
      <w:r w:rsidRPr="00D73278">
        <w:rPr>
          <w:rFonts w:asciiTheme="minorHAnsi" w:hAnsiTheme="minorHAnsi" w:cstheme="minorHAnsi"/>
          <w:sz w:val="24"/>
          <w:szCs w:val="24"/>
          <w:lang w:val="pt-BR"/>
        </w:rPr>
        <w:t xml:space="preserve">como o processo de ressaltar a identidade cultural de determinado produto a partir de um tema </w:t>
      </w:r>
      <w:r w:rsidR="00C842C7">
        <w:rPr>
          <w:rFonts w:asciiTheme="minorHAnsi" w:hAnsiTheme="minorHAnsi" w:cstheme="minorHAnsi"/>
          <w:sz w:val="24"/>
          <w:szCs w:val="24"/>
          <w:lang w:val="pt-BR"/>
        </w:rPr>
        <w:t xml:space="preserve">que </w:t>
      </w:r>
      <w:r w:rsidRPr="00D73278">
        <w:rPr>
          <w:rFonts w:asciiTheme="minorHAnsi" w:hAnsiTheme="minorHAnsi" w:cstheme="minorHAnsi"/>
          <w:sz w:val="24"/>
          <w:szCs w:val="24"/>
          <w:lang w:val="pt-BR"/>
        </w:rPr>
        <w:t>gire em torno de personagens ou</w:t>
      </w:r>
      <w:r w:rsidR="00C842C7">
        <w:rPr>
          <w:rFonts w:asciiTheme="minorHAnsi" w:hAnsiTheme="minorHAnsi" w:cstheme="minorHAnsi"/>
          <w:sz w:val="24"/>
          <w:szCs w:val="24"/>
          <w:lang w:val="pt-BR"/>
        </w:rPr>
        <w:t>;</w:t>
      </w:r>
      <w:r w:rsidRPr="00D73278">
        <w:rPr>
          <w:rFonts w:asciiTheme="minorHAnsi" w:hAnsiTheme="minorHAnsi" w:cstheme="minorHAnsi"/>
          <w:sz w:val="24"/>
          <w:szCs w:val="24"/>
          <w:lang w:val="pt-BR"/>
        </w:rPr>
        <w:t xml:space="preserve"> momento</w:t>
      </w:r>
      <w:r w:rsidR="00C842C7">
        <w:rPr>
          <w:rFonts w:asciiTheme="minorHAnsi" w:hAnsiTheme="minorHAnsi" w:cstheme="minorHAnsi"/>
          <w:sz w:val="24"/>
          <w:szCs w:val="24"/>
          <w:lang w:val="pt-BR"/>
        </w:rPr>
        <w:t>s</w:t>
      </w:r>
      <w:r w:rsidRPr="00D73278">
        <w:rPr>
          <w:rFonts w:asciiTheme="minorHAnsi" w:hAnsiTheme="minorHAnsi" w:cstheme="minorHAnsi"/>
          <w:sz w:val="24"/>
          <w:szCs w:val="24"/>
          <w:lang w:val="pt-BR"/>
        </w:rPr>
        <w:t xml:space="preserve"> histórico</w:t>
      </w:r>
      <w:r w:rsidR="00C842C7">
        <w:rPr>
          <w:rFonts w:asciiTheme="minorHAnsi" w:hAnsiTheme="minorHAnsi" w:cstheme="minorHAnsi"/>
          <w:sz w:val="24"/>
          <w:szCs w:val="24"/>
          <w:lang w:val="pt-BR"/>
        </w:rPr>
        <w:t>s</w:t>
      </w:r>
      <w:r w:rsidRPr="00D73278">
        <w:rPr>
          <w:rFonts w:asciiTheme="minorHAnsi" w:hAnsiTheme="minorHAnsi" w:cstheme="minorHAnsi"/>
          <w:sz w:val="24"/>
          <w:szCs w:val="24"/>
          <w:lang w:val="pt-BR"/>
        </w:rPr>
        <w:t xml:space="preserve"> e ou</w:t>
      </w:r>
      <w:r w:rsidR="00C842C7">
        <w:rPr>
          <w:rFonts w:asciiTheme="minorHAnsi" w:hAnsiTheme="minorHAnsi" w:cstheme="minorHAnsi"/>
          <w:sz w:val="24"/>
          <w:szCs w:val="24"/>
          <w:lang w:val="pt-BR"/>
        </w:rPr>
        <w:t>;</w:t>
      </w:r>
      <w:r w:rsidRPr="00D73278">
        <w:rPr>
          <w:rFonts w:asciiTheme="minorHAnsi" w:hAnsiTheme="minorHAnsi" w:cstheme="minorHAnsi"/>
          <w:sz w:val="24"/>
          <w:szCs w:val="24"/>
          <w:lang w:val="pt-BR"/>
        </w:rPr>
        <w:t xml:space="preserve"> eventos econômicos específicos. </w:t>
      </w:r>
      <w:r w:rsidR="00A50733" w:rsidRPr="00D73278">
        <w:rPr>
          <w:rFonts w:asciiTheme="minorHAnsi" w:hAnsiTheme="minorHAnsi" w:cstheme="minorHAnsi"/>
          <w:sz w:val="24"/>
          <w:szCs w:val="24"/>
          <w:lang w:val="pt-BR"/>
        </w:rPr>
        <w:t>E</w:t>
      </w:r>
      <w:r w:rsidRPr="00D73278">
        <w:rPr>
          <w:rFonts w:asciiTheme="minorHAnsi" w:hAnsiTheme="minorHAnsi" w:cstheme="minorHAnsi"/>
          <w:sz w:val="24"/>
          <w:szCs w:val="24"/>
          <w:lang w:val="pt-BR"/>
        </w:rPr>
        <w:t>mbora o tema estabelecido seja preponderante na promoção do produto</w:t>
      </w:r>
      <w:r w:rsidR="00EB2BE8" w:rsidRPr="00D73278">
        <w:rPr>
          <w:rFonts w:asciiTheme="minorHAnsi" w:hAnsiTheme="minorHAnsi" w:cstheme="minorHAnsi"/>
          <w:sz w:val="24"/>
          <w:szCs w:val="24"/>
          <w:lang w:val="pt-BR"/>
        </w:rPr>
        <w:t xml:space="preserve">, </w:t>
      </w:r>
      <w:r w:rsidRPr="00D73278">
        <w:rPr>
          <w:rFonts w:asciiTheme="minorHAnsi" w:hAnsiTheme="minorHAnsi" w:cstheme="minorHAnsi"/>
          <w:sz w:val="24"/>
          <w:szCs w:val="24"/>
          <w:lang w:val="pt-BR"/>
        </w:rPr>
        <w:t xml:space="preserve">isso não inviabiliza que em um mesmo produto </w:t>
      </w:r>
      <w:r w:rsidR="00EB2BE8" w:rsidRPr="00D73278">
        <w:rPr>
          <w:rFonts w:asciiTheme="minorHAnsi" w:hAnsiTheme="minorHAnsi" w:cstheme="minorHAnsi"/>
          <w:sz w:val="24"/>
          <w:szCs w:val="24"/>
          <w:lang w:val="pt-BR"/>
        </w:rPr>
        <w:t xml:space="preserve">possuam </w:t>
      </w:r>
      <w:r w:rsidRPr="00D73278">
        <w:rPr>
          <w:rFonts w:asciiTheme="minorHAnsi" w:hAnsiTheme="minorHAnsi" w:cstheme="minorHAnsi"/>
          <w:sz w:val="24"/>
          <w:szCs w:val="24"/>
          <w:lang w:val="pt-BR"/>
        </w:rPr>
        <w:t xml:space="preserve">vários outros </w:t>
      </w:r>
      <w:r w:rsidR="00EB2BE8" w:rsidRPr="00D73278">
        <w:rPr>
          <w:rFonts w:asciiTheme="minorHAnsi" w:hAnsiTheme="minorHAnsi" w:cstheme="minorHAnsi"/>
          <w:sz w:val="24"/>
          <w:szCs w:val="24"/>
          <w:lang w:val="pt-BR"/>
        </w:rPr>
        <w:t xml:space="preserve">subprodutos </w:t>
      </w:r>
      <w:r w:rsidRPr="00D73278">
        <w:rPr>
          <w:rFonts w:asciiTheme="minorHAnsi" w:hAnsiTheme="minorHAnsi" w:cstheme="minorHAnsi"/>
          <w:sz w:val="24"/>
          <w:szCs w:val="24"/>
          <w:lang w:val="pt-BR"/>
        </w:rPr>
        <w:t>agregados.</w:t>
      </w:r>
    </w:p>
    <w:p w:rsidR="00C842C7" w:rsidRDefault="00C842C7" w:rsidP="00EE29AE">
      <w:pPr>
        <w:ind w:left="284"/>
        <w:jc w:val="both"/>
        <w:rPr>
          <w:rFonts w:asciiTheme="minorHAnsi" w:hAnsiTheme="minorHAnsi" w:cstheme="minorHAnsi"/>
          <w:sz w:val="24"/>
          <w:szCs w:val="24"/>
          <w:lang w:val="pt-BR"/>
        </w:rPr>
      </w:pPr>
    </w:p>
    <w:p w:rsidR="00487DB3" w:rsidRPr="00D73278" w:rsidRDefault="00083AFE" w:rsidP="00EE29AE">
      <w:pPr>
        <w:ind w:left="284"/>
        <w:jc w:val="both"/>
        <w:rPr>
          <w:rFonts w:asciiTheme="minorHAnsi" w:hAnsiTheme="minorHAnsi" w:cstheme="minorHAnsi"/>
          <w:sz w:val="24"/>
          <w:szCs w:val="24"/>
          <w:lang w:val="pt-BR"/>
        </w:rPr>
      </w:pPr>
      <w:r w:rsidRPr="00D73278">
        <w:rPr>
          <w:rFonts w:asciiTheme="minorHAnsi" w:hAnsiTheme="minorHAnsi" w:cstheme="minorHAnsi"/>
          <w:sz w:val="24"/>
          <w:szCs w:val="24"/>
          <w:lang w:val="pt-BR"/>
        </w:rPr>
        <w:t>Tematizar é importante para fins de planejamento e organização de um produto de acordo com a identidade que se quer dar ao atrativo ao lugar e a região.</w:t>
      </w:r>
    </w:p>
    <w:p w:rsidR="0064132F" w:rsidRPr="00D73278" w:rsidRDefault="0064132F" w:rsidP="00EE29AE">
      <w:pPr>
        <w:jc w:val="both"/>
        <w:rPr>
          <w:rFonts w:asciiTheme="minorHAnsi" w:hAnsiTheme="minorHAnsi" w:cstheme="minorHAnsi"/>
          <w:sz w:val="24"/>
          <w:szCs w:val="24"/>
          <w:lang w:val="pt-BR"/>
        </w:rPr>
      </w:pPr>
    </w:p>
    <w:p w:rsidR="00EE29AE" w:rsidRDefault="000B4E78" w:rsidP="00EE29AE">
      <w:pPr>
        <w:ind w:left="709" w:hanging="425"/>
        <w:jc w:val="both"/>
        <w:rPr>
          <w:rFonts w:asciiTheme="minorHAnsi" w:hAnsiTheme="minorHAnsi" w:cstheme="minorHAnsi"/>
          <w:b/>
          <w:sz w:val="24"/>
          <w:szCs w:val="24"/>
          <w:lang w:val="pt-BR"/>
        </w:rPr>
      </w:pPr>
      <w:r w:rsidRPr="00D73278">
        <w:rPr>
          <w:rFonts w:asciiTheme="minorHAnsi" w:hAnsiTheme="minorHAnsi" w:cstheme="minorHAnsi"/>
          <w:b/>
          <w:sz w:val="24"/>
          <w:szCs w:val="24"/>
          <w:lang w:val="pt-BR"/>
        </w:rPr>
        <w:t xml:space="preserve">3.1 </w:t>
      </w:r>
      <w:r w:rsidR="00C842C7">
        <w:rPr>
          <w:rFonts w:asciiTheme="minorHAnsi" w:hAnsiTheme="minorHAnsi" w:cstheme="minorHAnsi"/>
          <w:b/>
          <w:sz w:val="24"/>
          <w:szCs w:val="24"/>
          <w:lang w:val="pt-BR"/>
        </w:rPr>
        <w:tab/>
      </w:r>
      <w:r w:rsidRPr="00D73278">
        <w:rPr>
          <w:rFonts w:asciiTheme="minorHAnsi" w:hAnsiTheme="minorHAnsi" w:cstheme="minorHAnsi"/>
          <w:b/>
          <w:sz w:val="24"/>
          <w:szCs w:val="24"/>
          <w:lang w:val="pt-BR"/>
        </w:rPr>
        <w:t>Aspectos gerais e estruturação do segmento</w:t>
      </w:r>
    </w:p>
    <w:p w:rsidR="00492E36" w:rsidRDefault="00EE29AE" w:rsidP="00EE29AE">
      <w:pPr>
        <w:ind w:left="1276" w:hanging="567"/>
        <w:jc w:val="both"/>
        <w:rPr>
          <w:rFonts w:asciiTheme="minorHAnsi" w:hAnsiTheme="minorHAnsi" w:cstheme="minorHAnsi"/>
          <w:sz w:val="24"/>
          <w:szCs w:val="24"/>
          <w:lang w:val="pt-BR"/>
        </w:rPr>
      </w:pPr>
      <w:r w:rsidRPr="00EE29AE">
        <w:rPr>
          <w:rFonts w:asciiTheme="minorHAnsi" w:hAnsiTheme="minorHAnsi" w:cstheme="minorHAnsi"/>
          <w:b/>
          <w:sz w:val="24"/>
          <w:szCs w:val="24"/>
          <w:lang w:val="pt-BR"/>
        </w:rPr>
        <w:t>3.1.1</w:t>
      </w:r>
      <w:r>
        <w:rPr>
          <w:rFonts w:asciiTheme="minorHAnsi" w:hAnsiTheme="minorHAnsi" w:cstheme="minorHAnsi"/>
          <w:sz w:val="24"/>
          <w:szCs w:val="24"/>
          <w:lang w:val="pt-BR"/>
        </w:rPr>
        <w:tab/>
      </w:r>
      <w:proofErr w:type="gramStart"/>
      <w:r w:rsidR="00492E36" w:rsidRPr="00EE29AE">
        <w:rPr>
          <w:rFonts w:asciiTheme="minorHAnsi" w:hAnsiTheme="minorHAnsi" w:cstheme="minorHAnsi"/>
          <w:sz w:val="24"/>
          <w:szCs w:val="24"/>
          <w:lang w:val="pt-BR"/>
        </w:rPr>
        <w:t>Planta 1 – anexo</w:t>
      </w:r>
      <w:proofErr w:type="gramEnd"/>
    </w:p>
    <w:p w:rsidR="00EE29AE" w:rsidRDefault="00EE29AE" w:rsidP="00415228">
      <w:pPr>
        <w:ind w:left="1418" w:hanging="709"/>
        <w:jc w:val="right"/>
        <w:rPr>
          <w:rFonts w:asciiTheme="minorHAnsi" w:hAnsiTheme="minorHAnsi" w:cstheme="minorHAnsi"/>
          <w:b/>
          <w:sz w:val="24"/>
          <w:szCs w:val="24"/>
          <w:lang w:val="pt-BR"/>
        </w:rPr>
      </w:pPr>
      <w:r w:rsidRPr="00EE29AE">
        <w:rPr>
          <w:rFonts w:asciiTheme="minorHAnsi" w:hAnsiTheme="minorHAnsi" w:cstheme="minorHAnsi"/>
          <w:b/>
          <w:noProof/>
          <w:sz w:val="24"/>
          <w:szCs w:val="24"/>
          <w:lang w:val="pt-BR" w:eastAsia="pt-BR"/>
        </w:rPr>
        <w:drawing>
          <wp:inline distT="0" distB="0" distL="0" distR="0">
            <wp:extent cx="4560239" cy="6436005"/>
            <wp:effectExtent l="19050" t="0" r="0" b="0"/>
            <wp:docPr id="4" name="Imagem 0" descr="Planta 1 - anex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a 1 - anexo.jpg"/>
                    <pic:cNvPicPr/>
                  </pic:nvPicPr>
                  <pic:blipFill>
                    <a:blip r:embed="rId10"/>
                    <a:stretch>
                      <a:fillRect/>
                    </a:stretch>
                  </pic:blipFill>
                  <pic:spPr>
                    <a:xfrm>
                      <a:off x="0" y="0"/>
                      <a:ext cx="4563592" cy="6440737"/>
                    </a:xfrm>
                    <a:prstGeom prst="rect">
                      <a:avLst/>
                    </a:prstGeom>
                  </pic:spPr>
                </pic:pic>
              </a:graphicData>
            </a:graphic>
          </wp:inline>
        </w:drawing>
      </w:r>
    </w:p>
    <w:p w:rsidR="00986925" w:rsidRDefault="00EE29AE" w:rsidP="00EE29AE">
      <w:pPr>
        <w:ind w:left="1276" w:hanging="567"/>
        <w:jc w:val="both"/>
        <w:rPr>
          <w:rFonts w:asciiTheme="minorHAnsi" w:hAnsiTheme="minorHAnsi" w:cstheme="minorHAnsi"/>
          <w:sz w:val="24"/>
          <w:szCs w:val="24"/>
          <w:lang w:val="pt-BR"/>
        </w:rPr>
      </w:pPr>
      <w:r w:rsidRPr="00EE29AE">
        <w:rPr>
          <w:rFonts w:asciiTheme="minorHAnsi" w:hAnsiTheme="minorHAnsi" w:cstheme="minorHAnsi"/>
          <w:b/>
          <w:sz w:val="24"/>
          <w:szCs w:val="24"/>
          <w:lang w:val="pt-BR"/>
        </w:rPr>
        <w:lastRenderedPageBreak/>
        <w:t>3.1.2</w:t>
      </w:r>
      <w:r w:rsidRPr="00EE29AE">
        <w:rPr>
          <w:rFonts w:asciiTheme="minorHAnsi" w:hAnsiTheme="minorHAnsi" w:cstheme="minorHAnsi"/>
          <w:sz w:val="24"/>
          <w:szCs w:val="24"/>
          <w:lang w:val="pt-BR"/>
        </w:rPr>
        <w:tab/>
      </w:r>
      <w:proofErr w:type="gramStart"/>
      <w:r w:rsidR="00986925" w:rsidRPr="00EE29AE">
        <w:rPr>
          <w:rFonts w:asciiTheme="minorHAnsi" w:hAnsiTheme="minorHAnsi" w:cstheme="minorHAnsi"/>
          <w:sz w:val="24"/>
          <w:szCs w:val="24"/>
          <w:lang w:val="pt-BR"/>
        </w:rPr>
        <w:t xml:space="preserve">Planta 2 – </w:t>
      </w:r>
      <w:r w:rsidR="00BA6ACF" w:rsidRPr="00EE29AE">
        <w:rPr>
          <w:rFonts w:asciiTheme="minorHAnsi" w:hAnsiTheme="minorHAnsi" w:cstheme="minorHAnsi"/>
          <w:sz w:val="24"/>
          <w:szCs w:val="24"/>
          <w:lang w:val="pt-BR"/>
        </w:rPr>
        <w:t>A</w:t>
      </w:r>
      <w:r w:rsidR="00986925" w:rsidRPr="00EE29AE">
        <w:rPr>
          <w:rFonts w:asciiTheme="minorHAnsi" w:hAnsiTheme="minorHAnsi" w:cstheme="minorHAnsi"/>
          <w:sz w:val="24"/>
          <w:szCs w:val="24"/>
          <w:lang w:val="pt-BR"/>
        </w:rPr>
        <w:t>nexo</w:t>
      </w:r>
      <w:proofErr w:type="gramEnd"/>
    </w:p>
    <w:p w:rsidR="00EE29AE" w:rsidRPr="00EE29AE" w:rsidRDefault="00EE29AE" w:rsidP="00A01B7F">
      <w:pPr>
        <w:ind w:left="1276" w:hanging="567"/>
        <w:rPr>
          <w:rFonts w:asciiTheme="minorHAnsi" w:hAnsiTheme="minorHAnsi" w:cstheme="minorHAnsi"/>
          <w:sz w:val="24"/>
          <w:szCs w:val="24"/>
          <w:lang w:val="pt-BR"/>
        </w:rPr>
      </w:pPr>
      <w:r w:rsidRPr="00EE29AE">
        <w:rPr>
          <w:rFonts w:asciiTheme="minorHAnsi" w:hAnsiTheme="minorHAnsi" w:cstheme="minorHAnsi"/>
          <w:noProof/>
          <w:sz w:val="24"/>
          <w:szCs w:val="24"/>
          <w:lang w:val="pt-BR" w:eastAsia="pt-BR"/>
        </w:rPr>
        <w:drawing>
          <wp:inline distT="0" distB="0" distL="0" distR="0">
            <wp:extent cx="5189204" cy="7088271"/>
            <wp:effectExtent l="19050" t="0" r="0" b="0"/>
            <wp:docPr id="5" name="Imagem 1" descr="Planta 2 - anex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a 2 - anexo.jpg"/>
                    <pic:cNvPicPr/>
                  </pic:nvPicPr>
                  <pic:blipFill>
                    <a:blip r:embed="rId11"/>
                    <a:stretch>
                      <a:fillRect/>
                    </a:stretch>
                  </pic:blipFill>
                  <pic:spPr>
                    <a:xfrm>
                      <a:off x="0" y="0"/>
                      <a:ext cx="5195988" cy="7097538"/>
                    </a:xfrm>
                    <a:prstGeom prst="rect">
                      <a:avLst/>
                    </a:prstGeom>
                  </pic:spPr>
                </pic:pic>
              </a:graphicData>
            </a:graphic>
          </wp:inline>
        </w:drawing>
      </w:r>
    </w:p>
    <w:p w:rsidR="0064132F" w:rsidRDefault="0064132F" w:rsidP="00905A43">
      <w:pPr>
        <w:jc w:val="both"/>
        <w:rPr>
          <w:rFonts w:asciiTheme="minorHAnsi" w:hAnsiTheme="minorHAnsi" w:cstheme="minorHAnsi"/>
          <w:sz w:val="24"/>
          <w:szCs w:val="24"/>
          <w:lang w:val="pt-BR"/>
        </w:rPr>
      </w:pPr>
    </w:p>
    <w:p w:rsidR="00EE29AE" w:rsidRDefault="009E3B9A" w:rsidP="009E3B9A">
      <w:pPr>
        <w:ind w:left="709" w:hanging="425"/>
        <w:jc w:val="both"/>
        <w:rPr>
          <w:rFonts w:asciiTheme="minorHAnsi" w:hAnsiTheme="minorHAnsi" w:cstheme="minorHAnsi"/>
          <w:b/>
          <w:sz w:val="24"/>
          <w:szCs w:val="24"/>
          <w:lang w:val="pt-BR"/>
        </w:rPr>
      </w:pPr>
      <w:r>
        <w:rPr>
          <w:rFonts w:asciiTheme="minorHAnsi" w:hAnsiTheme="minorHAnsi" w:cstheme="minorHAnsi"/>
          <w:b/>
          <w:sz w:val="24"/>
          <w:szCs w:val="24"/>
          <w:lang w:val="pt-BR"/>
        </w:rPr>
        <w:t>3.2</w:t>
      </w:r>
      <w:r w:rsidR="00EE29AE">
        <w:rPr>
          <w:rFonts w:asciiTheme="minorHAnsi" w:hAnsiTheme="minorHAnsi" w:cstheme="minorHAnsi"/>
          <w:b/>
          <w:sz w:val="24"/>
          <w:szCs w:val="24"/>
          <w:lang w:val="pt-BR"/>
        </w:rPr>
        <w:tab/>
      </w:r>
      <w:r w:rsidR="000B4E78" w:rsidRPr="00736D6E">
        <w:rPr>
          <w:rFonts w:asciiTheme="minorHAnsi" w:hAnsiTheme="minorHAnsi" w:cstheme="minorHAnsi"/>
          <w:b/>
          <w:sz w:val="24"/>
          <w:szCs w:val="24"/>
          <w:lang w:val="pt-BR"/>
        </w:rPr>
        <w:t>Estrutura f</w:t>
      </w:r>
      <w:r w:rsidR="001B2098" w:rsidRPr="00736D6E">
        <w:rPr>
          <w:rFonts w:asciiTheme="minorHAnsi" w:hAnsiTheme="minorHAnsi" w:cstheme="minorHAnsi"/>
          <w:b/>
          <w:sz w:val="24"/>
          <w:szCs w:val="24"/>
          <w:lang w:val="pt-BR"/>
        </w:rPr>
        <w:t>í</w:t>
      </w:r>
      <w:r w:rsidR="000B4E78" w:rsidRPr="00736D6E">
        <w:rPr>
          <w:rFonts w:asciiTheme="minorHAnsi" w:hAnsiTheme="minorHAnsi" w:cstheme="minorHAnsi"/>
          <w:b/>
          <w:sz w:val="24"/>
          <w:szCs w:val="24"/>
          <w:lang w:val="pt-BR"/>
        </w:rPr>
        <w:t>s</w:t>
      </w:r>
      <w:r w:rsidR="00076198" w:rsidRPr="00736D6E">
        <w:rPr>
          <w:rFonts w:asciiTheme="minorHAnsi" w:hAnsiTheme="minorHAnsi" w:cstheme="minorHAnsi"/>
          <w:b/>
          <w:sz w:val="24"/>
          <w:szCs w:val="24"/>
          <w:lang w:val="pt-BR"/>
        </w:rPr>
        <w:t>i</w:t>
      </w:r>
      <w:r w:rsidR="000B4E78" w:rsidRPr="00736D6E">
        <w:rPr>
          <w:rFonts w:asciiTheme="minorHAnsi" w:hAnsiTheme="minorHAnsi" w:cstheme="minorHAnsi"/>
          <w:b/>
          <w:sz w:val="24"/>
          <w:szCs w:val="24"/>
          <w:lang w:val="pt-BR"/>
        </w:rPr>
        <w:t>ca</w:t>
      </w:r>
      <w:r w:rsidR="00221EEF" w:rsidRPr="00736D6E">
        <w:rPr>
          <w:rFonts w:asciiTheme="minorHAnsi" w:hAnsiTheme="minorHAnsi" w:cstheme="minorHAnsi"/>
          <w:b/>
          <w:sz w:val="24"/>
          <w:szCs w:val="24"/>
          <w:lang w:val="pt-BR"/>
        </w:rPr>
        <w:t xml:space="preserve"> concedida à Concessão Administrativa</w:t>
      </w:r>
    </w:p>
    <w:p w:rsidR="000C26B0" w:rsidRPr="00EE29AE" w:rsidRDefault="000C26B0" w:rsidP="009E3B9A">
      <w:pPr>
        <w:ind w:left="709"/>
        <w:jc w:val="both"/>
        <w:rPr>
          <w:rFonts w:asciiTheme="minorHAnsi" w:hAnsiTheme="minorHAnsi" w:cstheme="minorHAnsi"/>
          <w:b/>
          <w:sz w:val="24"/>
          <w:szCs w:val="24"/>
          <w:lang w:val="pt-BR"/>
        </w:rPr>
      </w:pPr>
      <w:r>
        <w:rPr>
          <w:rFonts w:asciiTheme="minorHAnsi" w:hAnsiTheme="minorHAnsi" w:cstheme="minorHAnsi"/>
          <w:sz w:val="24"/>
          <w:szCs w:val="24"/>
          <w:lang w:val="pt-BR"/>
        </w:rPr>
        <w:t>A estrutura que será concedida a conce</w:t>
      </w:r>
      <w:r w:rsidR="00FC304B">
        <w:rPr>
          <w:rFonts w:asciiTheme="minorHAnsi" w:hAnsiTheme="minorHAnsi" w:cstheme="minorHAnsi"/>
          <w:sz w:val="24"/>
          <w:szCs w:val="24"/>
          <w:lang w:val="pt-BR"/>
        </w:rPr>
        <w:t>ssionaria contrata pela Concessão administrativa</w:t>
      </w:r>
      <w:r>
        <w:rPr>
          <w:rFonts w:asciiTheme="minorHAnsi" w:hAnsiTheme="minorHAnsi" w:cstheme="minorHAnsi"/>
          <w:sz w:val="24"/>
          <w:szCs w:val="24"/>
          <w:lang w:val="pt-BR"/>
        </w:rPr>
        <w:t xml:space="preserve">, </w:t>
      </w:r>
      <w:r w:rsidR="00EB2BE8">
        <w:rPr>
          <w:rFonts w:asciiTheme="minorHAnsi" w:hAnsiTheme="minorHAnsi" w:cstheme="minorHAnsi"/>
          <w:sz w:val="24"/>
          <w:szCs w:val="24"/>
          <w:lang w:val="pt-BR"/>
        </w:rPr>
        <w:t>está</w:t>
      </w:r>
      <w:r w:rsidR="00D23577">
        <w:rPr>
          <w:rFonts w:asciiTheme="minorHAnsi" w:hAnsiTheme="minorHAnsi" w:cstheme="minorHAnsi"/>
          <w:sz w:val="24"/>
          <w:szCs w:val="24"/>
          <w:lang w:val="pt-BR"/>
        </w:rPr>
        <w:t xml:space="preserve"> </w:t>
      </w:r>
      <w:r w:rsidR="00201611" w:rsidRPr="00FD0393">
        <w:rPr>
          <w:rFonts w:asciiTheme="minorHAnsi" w:hAnsiTheme="minorHAnsi" w:cstheme="minorHAnsi"/>
          <w:sz w:val="24"/>
          <w:szCs w:val="24"/>
          <w:lang w:val="pt-BR"/>
        </w:rPr>
        <w:t>situada ao endereço: Praça: Ipiabas</w:t>
      </w:r>
      <w:r w:rsidR="00D23577">
        <w:rPr>
          <w:rFonts w:asciiTheme="minorHAnsi" w:hAnsiTheme="minorHAnsi" w:cstheme="minorHAnsi"/>
          <w:sz w:val="24"/>
          <w:szCs w:val="24"/>
          <w:lang w:val="pt-BR"/>
        </w:rPr>
        <w:t xml:space="preserve"> - Barra do Piraí-RJ e </w:t>
      </w:r>
      <w:r w:rsidRPr="00FD0393">
        <w:rPr>
          <w:rFonts w:asciiTheme="minorHAnsi" w:hAnsiTheme="minorHAnsi" w:cstheme="minorHAnsi"/>
          <w:sz w:val="24"/>
          <w:szCs w:val="24"/>
          <w:lang w:val="pt-BR"/>
        </w:rPr>
        <w:t>contemplará apenas o espaço físico</w:t>
      </w:r>
      <w:r>
        <w:rPr>
          <w:rFonts w:asciiTheme="minorHAnsi" w:hAnsiTheme="minorHAnsi" w:cstheme="minorHAnsi"/>
          <w:sz w:val="24"/>
          <w:szCs w:val="24"/>
          <w:lang w:val="pt-BR"/>
        </w:rPr>
        <w:t xml:space="preserve"> delimitado pelas plantas fornecidas nesse estudo, com </w:t>
      </w:r>
      <w:r w:rsidR="00D23577">
        <w:rPr>
          <w:rFonts w:asciiTheme="minorHAnsi" w:hAnsiTheme="minorHAnsi" w:cstheme="minorHAnsi"/>
          <w:sz w:val="24"/>
          <w:szCs w:val="24"/>
          <w:lang w:val="pt-BR"/>
        </w:rPr>
        <w:t>a aeronave modelo “Boeing 727/200”, o vagão de passageiros denominado “</w:t>
      </w:r>
      <w:r>
        <w:rPr>
          <w:rFonts w:asciiTheme="minorHAnsi" w:hAnsiTheme="minorHAnsi" w:cstheme="minorHAnsi"/>
          <w:sz w:val="24"/>
          <w:szCs w:val="24"/>
          <w:lang w:val="pt-BR"/>
        </w:rPr>
        <w:t>trem</w:t>
      </w:r>
      <w:r w:rsidR="00D23577">
        <w:rPr>
          <w:rFonts w:asciiTheme="minorHAnsi" w:hAnsiTheme="minorHAnsi" w:cstheme="minorHAnsi"/>
          <w:sz w:val="24"/>
          <w:szCs w:val="24"/>
          <w:lang w:val="pt-BR"/>
        </w:rPr>
        <w:t xml:space="preserve"> de prata”</w:t>
      </w:r>
      <w:r w:rsidR="00FD0393" w:rsidRPr="00BA6ACF">
        <w:rPr>
          <w:rFonts w:asciiTheme="minorHAnsi" w:hAnsiTheme="minorHAnsi" w:cstheme="minorHAnsi"/>
          <w:sz w:val="24"/>
          <w:szCs w:val="24"/>
          <w:lang w:val="pt-BR"/>
        </w:rPr>
        <w:t>,</w:t>
      </w:r>
      <w:r w:rsidR="00D23577">
        <w:rPr>
          <w:rFonts w:asciiTheme="minorHAnsi" w:hAnsiTheme="minorHAnsi" w:cstheme="minorHAnsi"/>
          <w:sz w:val="24"/>
          <w:szCs w:val="24"/>
          <w:lang w:val="pt-BR"/>
        </w:rPr>
        <w:t xml:space="preserve"> a área denominada “C</w:t>
      </w:r>
      <w:r w:rsidR="00FD0393" w:rsidRPr="00BA6ACF">
        <w:rPr>
          <w:rFonts w:asciiTheme="minorHAnsi" w:hAnsiTheme="minorHAnsi" w:cstheme="minorHAnsi"/>
          <w:sz w:val="24"/>
          <w:szCs w:val="24"/>
          <w:lang w:val="pt-BR"/>
        </w:rPr>
        <w:t xml:space="preserve">asa dos </w:t>
      </w:r>
      <w:r w:rsidR="00D23577">
        <w:rPr>
          <w:rFonts w:asciiTheme="minorHAnsi" w:hAnsiTheme="minorHAnsi" w:cstheme="minorHAnsi"/>
          <w:sz w:val="24"/>
          <w:szCs w:val="24"/>
          <w:lang w:val="pt-BR"/>
        </w:rPr>
        <w:t xml:space="preserve">Sonhos” e; </w:t>
      </w:r>
      <w:r w:rsidR="00FD0393" w:rsidRPr="00BA6ACF">
        <w:rPr>
          <w:rFonts w:asciiTheme="minorHAnsi" w:hAnsiTheme="minorHAnsi" w:cstheme="minorHAnsi"/>
          <w:sz w:val="24"/>
          <w:szCs w:val="24"/>
          <w:lang w:val="pt-BR"/>
        </w:rPr>
        <w:t xml:space="preserve">o </w:t>
      </w:r>
      <w:r w:rsidR="00D23577">
        <w:rPr>
          <w:rFonts w:asciiTheme="minorHAnsi" w:hAnsiTheme="minorHAnsi" w:cstheme="minorHAnsi"/>
          <w:sz w:val="24"/>
          <w:szCs w:val="24"/>
          <w:lang w:val="pt-BR"/>
        </w:rPr>
        <w:t>a locomotiva denominada “M</w:t>
      </w:r>
      <w:r w:rsidR="00FD0393" w:rsidRPr="00BA6ACF">
        <w:rPr>
          <w:rFonts w:asciiTheme="minorHAnsi" w:hAnsiTheme="minorHAnsi" w:cstheme="minorHAnsi"/>
          <w:sz w:val="24"/>
          <w:szCs w:val="24"/>
          <w:lang w:val="pt-BR"/>
        </w:rPr>
        <w:t>aria Fumaça”</w:t>
      </w:r>
      <w:r w:rsidR="00D23577">
        <w:rPr>
          <w:rFonts w:asciiTheme="minorHAnsi" w:hAnsiTheme="minorHAnsi" w:cstheme="minorHAnsi"/>
          <w:sz w:val="24"/>
          <w:szCs w:val="24"/>
          <w:lang w:val="pt-BR"/>
        </w:rPr>
        <w:t xml:space="preserve">, nos respectivos locais </w:t>
      </w:r>
      <w:r w:rsidR="00D23577" w:rsidRPr="00BA6ACF">
        <w:rPr>
          <w:rFonts w:asciiTheme="minorHAnsi" w:hAnsiTheme="minorHAnsi" w:cstheme="minorHAnsi"/>
          <w:sz w:val="24"/>
          <w:szCs w:val="24"/>
          <w:lang w:val="pt-BR"/>
        </w:rPr>
        <w:t xml:space="preserve">especificados </w:t>
      </w:r>
      <w:r w:rsidR="00D23577" w:rsidRPr="00BA6ACF">
        <w:rPr>
          <w:rFonts w:asciiTheme="minorHAnsi" w:hAnsiTheme="minorHAnsi" w:cstheme="minorHAnsi"/>
          <w:sz w:val="24"/>
          <w:szCs w:val="24"/>
          <w:lang w:val="pt-BR"/>
        </w:rPr>
        <w:lastRenderedPageBreak/>
        <w:t>n</w:t>
      </w:r>
      <w:r w:rsidR="00D23577">
        <w:rPr>
          <w:rFonts w:asciiTheme="minorHAnsi" w:hAnsiTheme="minorHAnsi" w:cstheme="minorHAnsi"/>
          <w:sz w:val="24"/>
          <w:szCs w:val="24"/>
          <w:lang w:val="pt-BR"/>
        </w:rPr>
        <w:t>a</w:t>
      </w:r>
      <w:r w:rsidR="00D23577" w:rsidRPr="00BA6ACF">
        <w:rPr>
          <w:rFonts w:asciiTheme="minorHAnsi" w:hAnsiTheme="minorHAnsi" w:cstheme="minorHAnsi"/>
          <w:sz w:val="24"/>
          <w:szCs w:val="24"/>
          <w:lang w:val="pt-BR"/>
        </w:rPr>
        <w:t xml:space="preserve"> planta arquitetônica</w:t>
      </w:r>
      <w:r w:rsidR="00D23577">
        <w:rPr>
          <w:rFonts w:asciiTheme="minorHAnsi" w:hAnsiTheme="minorHAnsi" w:cstheme="minorHAnsi"/>
          <w:sz w:val="24"/>
          <w:szCs w:val="24"/>
          <w:lang w:val="pt-BR"/>
        </w:rPr>
        <w:t xml:space="preserve"> do item 3.2.1</w:t>
      </w:r>
      <w:r w:rsidR="00FD0393" w:rsidRPr="00BA6ACF">
        <w:rPr>
          <w:rFonts w:asciiTheme="minorHAnsi" w:hAnsiTheme="minorHAnsi" w:cstheme="minorHAnsi"/>
          <w:sz w:val="24"/>
          <w:szCs w:val="24"/>
          <w:lang w:val="pt-BR"/>
        </w:rPr>
        <w:t>.</w:t>
      </w:r>
    </w:p>
    <w:p w:rsidR="00221EEF" w:rsidRDefault="00221EEF" w:rsidP="00905A43">
      <w:pPr>
        <w:jc w:val="both"/>
        <w:rPr>
          <w:rFonts w:asciiTheme="minorHAnsi" w:hAnsiTheme="minorHAnsi" w:cstheme="minorHAnsi"/>
          <w:sz w:val="24"/>
          <w:szCs w:val="24"/>
          <w:lang w:val="pt-BR"/>
        </w:rPr>
      </w:pPr>
    </w:p>
    <w:p w:rsidR="00221EEF" w:rsidRPr="00D23577" w:rsidRDefault="009E3B9A" w:rsidP="009E3B9A">
      <w:pPr>
        <w:ind w:left="1276" w:hanging="567"/>
        <w:jc w:val="both"/>
        <w:rPr>
          <w:rFonts w:asciiTheme="minorHAnsi" w:hAnsiTheme="minorHAnsi" w:cstheme="minorHAnsi"/>
          <w:sz w:val="24"/>
          <w:szCs w:val="24"/>
          <w:lang w:val="pt-BR"/>
        </w:rPr>
      </w:pPr>
      <w:r>
        <w:rPr>
          <w:rFonts w:asciiTheme="minorHAnsi" w:hAnsiTheme="minorHAnsi" w:cstheme="minorHAnsi"/>
          <w:b/>
          <w:sz w:val="24"/>
          <w:szCs w:val="24"/>
          <w:lang w:val="pt-BR"/>
        </w:rPr>
        <w:t>3.2</w:t>
      </w:r>
      <w:r w:rsidR="00D23577" w:rsidRPr="00D23577">
        <w:rPr>
          <w:rFonts w:asciiTheme="minorHAnsi" w:hAnsiTheme="minorHAnsi" w:cstheme="minorHAnsi"/>
          <w:b/>
          <w:sz w:val="24"/>
          <w:szCs w:val="24"/>
          <w:lang w:val="pt-BR"/>
        </w:rPr>
        <w:t>.</w:t>
      </w:r>
      <w:r>
        <w:rPr>
          <w:rFonts w:asciiTheme="minorHAnsi" w:hAnsiTheme="minorHAnsi" w:cstheme="minorHAnsi"/>
          <w:b/>
          <w:sz w:val="24"/>
          <w:szCs w:val="24"/>
          <w:lang w:val="pt-BR"/>
        </w:rPr>
        <w:t>1</w:t>
      </w:r>
      <w:r>
        <w:rPr>
          <w:rFonts w:asciiTheme="minorHAnsi" w:hAnsiTheme="minorHAnsi" w:cstheme="minorHAnsi"/>
          <w:sz w:val="24"/>
          <w:szCs w:val="24"/>
          <w:lang w:val="pt-BR"/>
        </w:rPr>
        <w:tab/>
      </w:r>
      <w:proofErr w:type="gramStart"/>
      <w:r w:rsidR="00FC304B" w:rsidRPr="00D23577">
        <w:rPr>
          <w:rFonts w:asciiTheme="minorHAnsi" w:hAnsiTheme="minorHAnsi" w:cstheme="minorHAnsi"/>
          <w:sz w:val="24"/>
          <w:szCs w:val="24"/>
          <w:lang w:val="pt-BR"/>
        </w:rPr>
        <w:t>Planta 3</w:t>
      </w:r>
      <w:r w:rsidR="00D23577">
        <w:rPr>
          <w:rFonts w:asciiTheme="minorHAnsi" w:hAnsiTheme="minorHAnsi" w:cstheme="minorHAnsi"/>
          <w:sz w:val="24"/>
          <w:szCs w:val="24"/>
          <w:lang w:val="pt-BR"/>
        </w:rPr>
        <w:t xml:space="preserve"> - </w:t>
      </w:r>
      <w:r w:rsidR="00BA6ACF" w:rsidRPr="00D23577">
        <w:rPr>
          <w:rFonts w:asciiTheme="minorHAnsi" w:hAnsiTheme="minorHAnsi" w:cstheme="minorHAnsi"/>
          <w:sz w:val="24"/>
          <w:szCs w:val="24"/>
          <w:lang w:val="pt-BR"/>
        </w:rPr>
        <w:t>A</w:t>
      </w:r>
      <w:r w:rsidR="00FC304B" w:rsidRPr="00D23577">
        <w:rPr>
          <w:rFonts w:asciiTheme="minorHAnsi" w:hAnsiTheme="minorHAnsi" w:cstheme="minorHAnsi"/>
          <w:sz w:val="24"/>
          <w:szCs w:val="24"/>
          <w:lang w:val="pt-BR"/>
        </w:rPr>
        <w:t>nexo</w:t>
      </w:r>
      <w:proofErr w:type="gramEnd"/>
    </w:p>
    <w:p w:rsidR="00431DE6" w:rsidRDefault="00D23577" w:rsidP="00A70028">
      <w:pPr>
        <w:spacing w:line="360" w:lineRule="auto"/>
        <w:jc w:val="both"/>
        <w:rPr>
          <w:rFonts w:asciiTheme="minorHAnsi" w:hAnsiTheme="minorHAnsi" w:cstheme="minorHAnsi"/>
          <w:sz w:val="24"/>
          <w:szCs w:val="24"/>
          <w:lang w:val="pt-BR"/>
        </w:rPr>
      </w:pPr>
      <w:r w:rsidRPr="00D23577">
        <w:rPr>
          <w:rFonts w:asciiTheme="minorHAnsi" w:hAnsiTheme="minorHAnsi" w:cstheme="minorHAnsi"/>
          <w:noProof/>
          <w:sz w:val="24"/>
          <w:szCs w:val="24"/>
          <w:lang w:val="pt-BR" w:eastAsia="pt-BR"/>
        </w:rPr>
        <w:drawing>
          <wp:inline distT="0" distB="0" distL="0" distR="0">
            <wp:extent cx="5669530" cy="7776375"/>
            <wp:effectExtent l="19050" t="0" r="7370" b="0"/>
            <wp:docPr id="6" name="Imagem 3" descr="Planta 3 - anex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a 3 - anexo.jpg"/>
                    <pic:cNvPicPr/>
                  </pic:nvPicPr>
                  <pic:blipFill>
                    <a:blip r:embed="rId12"/>
                    <a:stretch>
                      <a:fillRect/>
                    </a:stretch>
                  </pic:blipFill>
                  <pic:spPr>
                    <a:xfrm>
                      <a:off x="0" y="0"/>
                      <a:ext cx="5686301" cy="7799378"/>
                    </a:xfrm>
                    <a:prstGeom prst="rect">
                      <a:avLst/>
                    </a:prstGeom>
                  </pic:spPr>
                </pic:pic>
              </a:graphicData>
            </a:graphic>
          </wp:inline>
        </w:drawing>
      </w:r>
    </w:p>
    <w:p w:rsidR="00905A43" w:rsidRDefault="00905A43" w:rsidP="00A70028">
      <w:pPr>
        <w:spacing w:line="360" w:lineRule="auto"/>
        <w:jc w:val="both"/>
        <w:rPr>
          <w:rFonts w:asciiTheme="minorHAnsi" w:hAnsiTheme="minorHAnsi" w:cstheme="minorHAnsi"/>
          <w:sz w:val="24"/>
          <w:szCs w:val="24"/>
          <w:lang w:val="pt-BR"/>
        </w:rPr>
      </w:pPr>
    </w:p>
    <w:p w:rsidR="009E3B9A" w:rsidRDefault="00352371" w:rsidP="009E3B9A">
      <w:pPr>
        <w:pStyle w:val="PargrafodaLista"/>
        <w:numPr>
          <w:ilvl w:val="2"/>
          <w:numId w:val="131"/>
        </w:numPr>
        <w:jc w:val="both"/>
        <w:rPr>
          <w:rFonts w:asciiTheme="minorHAnsi" w:hAnsiTheme="minorHAnsi" w:cstheme="minorHAnsi"/>
          <w:sz w:val="24"/>
          <w:szCs w:val="24"/>
          <w:lang w:val="pt-BR"/>
        </w:rPr>
      </w:pPr>
      <w:r w:rsidRPr="009E3B9A">
        <w:rPr>
          <w:rFonts w:asciiTheme="minorHAnsi" w:hAnsiTheme="minorHAnsi" w:cstheme="minorHAnsi"/>
          <w:sz w:val="24"/>
          <w:szCs w:val="24"/>
          <w:lang w:val="pt-BR"/>
        </w:rPr>
        <w:lastRenderedPageBreak/>
        <w:t>Todas as demais reestruturações, tais quais:</w:t>
      </w:r>
    </w:p>
    <w:p w:rsidR="00226D44" w:rsidRDefault="00226D44" w:rsidP="00226D44">
      <w:pPr>
        <w:pStyle w:val="PargrafodaLista"/>
        <w:ind w:left="1570"/>
        <w:jc w:val="both"/>
        <w:rPr>
          <w:rFonts w:asciiTheme="minorHAnsi" w:hAnsiTheme="minorHAnsi" w:cstheme="minorHAnsi"/>
          <w:sz w:val="24"/>
          <w:szCs w:val="24"/>
          <w:lang w:val="pt-BR"/>
        </w:rPr>
      </w:pPr>
    </w:p>
    <w:p w:rsidR="00352371" w:rsidRDefault="00352371" w:rsidP="009E3B9A">
      <w:pPr>
        <w:pStyle w:val="PargrafodaLista"/>
        <w:ind w:left="1570"/>
        <w:jc w:val="both"/>
        <w:rPr>
          <w:rFonts w:asciiTheme="minorHAnsi" w:hAnsiTheme="minorHAnsi" w:cstheme="minorHAnsi"/>
          <w:sz w:val="24"/>
          <w:szCs w:val="24"/>
          <w:lang w:val="pt-BR"/>
        </w:rPr>
      </w:pPr>
      <w:r w:rsidRPr="009E3B9A">
        <w:rPr>
          <w:rFonts w:asciiTheme="minorHAnsi" w:hAnsiTheme="minorHAnsi" w:cstheme="minorHAnsi"/>
          <w:b/>
          <w:sz w:val="24"/>
          <w:szCs w:val="24"/>
          <w:lang w:val="pt-BR"/>
        </w:rPr>
        <w:t>No espaço e Equipamentos Turísticos da Concessão Patrocinada:</w:t>
      </w:r>
      <w:r w:rsidRPr="009E3B9A">
        <w:rPr>
          <w:rFonts w:asciiTheme="minorHAnsi" w:hAnsiTheme="minorHAnsi" w:cstheme="minorHAnsi"/>
          <w:sz w:val="24"/>
          <w:szCs w:val="24"/>
          <w:lang w:val="pt-BR"/>
        </w:rPr>
        <w:t xml:space="preserve"> </w:t>
      </w:r>
    </w:p>
    <w:p w:rsidR="00E12076" w:rsidRPr="009E3B9A" w:rsidRDefault="00E12076" w:rsidP="009E3B9A">
      <w:pPr>
        <w:pStyle w:val="PargrafodaLista"/>
        <w:ind w:left="1570"/>
        <w:jc w:val="both"/>
        <w:rPr>
          <w:rFonts w:asciiTheme="minorHAnsi" w:hAnsiTheme="minorHAnsi" w:cstheme="minorHAnsi"/>
          <w:sz w:val="24"/>
          <w:szCs w:val="24"/>
          <w:lang w:val="pt-BR"/>
        </w:rPr>
      </w:pPr>
    </w:p>
    <w:p w:rsidR="00352371" w:rsidRPr="00352371"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w:t>
      </w:r>
      <w:r>
        <w:rPr>
          <w:rFonts w:asciiTheme="minorHAnsi" w:hAnsiTheme="minorHAnsi" w:cstheme="minorHAnsi"/>
          <w:sz w:val="24"/>
          <w:szCs w:val="24"/>
          <w:lang w:val="pt-BR"/>
        </w:rPr>
        <w:tab/>
      </w:r>
      <w:r w:rsidR="00352371" w:rsidRPr="00352371">
        <w:rPr>
          <w:rFonts w:asciiTheme="minorHAnsi" w:hAnsiTheme="minorHAnsi" w:cstheme="minorHAnsi"/>
          <w:sz w:val="24"/>
          <w:szCs w:val="24"/>
          <w:lang w:val="pt-BR"/>
        </w:rPr>
        <w:t xml:space="preserve">Paisagismo; </w:t>
      </w:r>
    </w:p>
    <w:p w:rsidR="00352371" w:rsidRPr="00352371" w:rsidRDefault="00352371" w:rsidP="009E3B9A">
      <w:pPr>
        <w:pStyle w:val="PargrafodaLista"/>
        <w:tabs>
          <w:tab w:val="left" w:pos="1560"/>
        </w:tabs>
        <w:ind w:left="1418"/>
        <w:rPr>
          <w:rFonts w:asciiTheme="minorHAnsi" w:hAnsiTheme="minorHAnsi" w:cstheme="minorHAnsi"/>
          <w:sz w:val="24"/>
          <w:szCs w:val="24"/>
          <w:lang w:val="pt-BR"/>
        </w:rPr>
      </w:pPr>
      <w:r w:rsidRPr="00352371">
        <w:rPr>
          <w:rFonts w:asciiTheme="minorHAnsi" w:hAnsiTheme="minorHAnsi" w:cstheme="minorHAnsi"/>
          <w:sz w:val="24"/>
          <w:szCs w:val="24"/>
          <w:lang w:val="pt-BR"/>
        </w:rPr>
        <w:t xml:space="preserve">- </w:t>
      </w:r>
      <w:r w:rsidRPr="00352371">
        <w:rPr>
          <w:rFonts w:asciiTheme="minorHAnsi" w:hAnsiTheme="minorHAnsi" w:cstheme="minorHAnsi"/>
          <w:sz w:val="24"/>
          <w:szCs w:val="24"/>
          <w:lang w:val="pt-BR"/>
        </w:rPr>
        <w:tab/>
        <w:t xml:space="preserve">Observar as condições de acesso aos equipamentos; </w:t>
      </w:r>
    </w:p>
    <w:p w:rsidR="00352371" w:rsidRPr="00352371" w:rsidRDefault="00352371" w:rsidP="009E3B9A">
      <w:pPr>
        <w:pStyle w:val="PargrafodaLista"/>
        <w:tabs>
          <w:tab w:val="left" w:pos="1560"/>
        </w:tabs>
        <w:ind w:left="1418"/>
        <w:rPr>
          <w:rFonts w:asciiTheme="minorHAnsi" w:hAnsiTheme="minorHAnsi" w:cstheme="minorHAnsi"/>
          <w:sz w:val="24"/>
          <w:szCs w:val="24"/>
          <w:lang w:val="pt-BR"/>
        </w:rPr>
      </w:pPr>
      <w:r w:rsidRPr="00352371">
        <w:rPr>
          <w:rFonts w:asciiTheme="minorHAnsi" w:hAnsiTheme="minorHAnsi" w:cstheme="minorHAnsi"/>
          <w:sz w:val="24"/>
          <w:szCs w:val="24"/>
          <w:lang w:val="pt-BR"/>
        </w:rPr>
        <w:t xml:space="preserve">- </w:t>
      </w:r>
      <w:r w:rsidRPr="00352371">
        <w:rPr>
          <w:rFonts w:asciiTheme="minorHAnsi" w:hAnsiTheme="minorHAnsi" w:cstheme="minorHAnsi"/>
          <w:sz w:val="24"/>
          <w:szCs w:val="24"/>
          <w:lang w:val="pt-BR"/>
        </w:rPr>
        <w:tab/>
        <w:t>Providenciar a sinalização turística e interpretativa dos equipamentos;</w:t>
      </w:r>
    </w:p>
    <w:p w:rsidR="009E3B9A" w:rsidRDefault="00352371" w:rsidP="009E3B9A">
      <w:pPr>
        <w:pStyle w:val="PargrafodaLista"/>
        <w:tabs>
          <w:tab w:val="left" w:pos="1560"/>
        </w:tabs>
        <w:ind w:left="1418"/>
        <w:rPr>
          <w:rFonts w:asciiTheme="minorHAnsi" w:hAnsiTheme="minorHAnsi" w:cstheme="minorHAnsi"/>
          <w:sz w:val="24"/>
          <w:szCs w:val="24"/>
          <w:lang w:val="pt-BR"/>
        </w:rPr>
      </w:pPr>
      <w:r w:rsidRPr="00352371">
        <w:rPr>
          <w:rFonts w:asciiTheme="minorHAnsi" w:hAnsiTheme="minorHAnsi" w:cstheme="minorHAnsi"/>
          <w:sz w:val="24"/>
          <w:szCs w:val="24"/>
          <w:lang w:val="pt-BR"/>
        </w:rPr>
        <w:t xml:space="preserve">- </w:t>
      </w:r>
      <w:r w:rsidRPr="00352371">
        <w:rPr>
          <w:rFonts w:asciiTheme="minorHAnsi" w:hAnsiTheme="minorHAnsi" w:cstheme="minorHAnsi"/>
          <w:sz w:val="24"/>
          <w:szCs w:val="24"/>
          <w:lang w:val="pt-BR"/>
        </w:rPr>
        <w:tab/>
        <w:t xml:space="preserve">Providenciar, planejar e </w:t>
      </w:r>
      <w:proofErr w:type="gramStart"/>
      <w:r w:rsidRPr="00352371">
        <w:rPr>
          <w:rFonts w:asciiTheme="minorHAnsi" w:hAnsiTheme="minorHAnsi" w:cstheme="minorHAnsi"/>
          <w:sz w:val="24"/>
          <w:szCs w:val="24"/>
          <w:lang w:val="pt-BR"/>
        </w:rPr>
        <w:t>imp</w:t>
      </w:r>
      <w:r w:rsidR="009E3B9A">
        <w:rPr>
          <w:rFonts w:asciiTheme="minorHAnsi" w:hAnsiTheme="minorHAnsi" w:cstheme="minorHAnsi"/>
          <w:sz w:val="24"/>
          <w:szCs w:val="24"/>
          <w:lang w:val="pt-BR"/>
        </w:rPr>
        <w:t>lementar</w:t>
      </w:r>
      <w:proofErr w:type="gramEnd"/>
      <w:r w:rsidR="009E3B9A">
        <w:rPr>
          <w:rFonts w:asciiTheme="minorHAnsi" w:hAnsiTheme="minorHAnsi" w:cstheme="minorHAnsi"/>
          <w:sz w:val="24"/>
          <w:szCs w:val="24"/>
          <w:lang w:val="pt-BR"/>
        </w:rPr>
        <w:t xml:space="preserve"> rotas de visitação nos </w:t>
      </w:r>
    </w:p>
    <w:p w:rsidR="00352371" w:rsidRPr="00352371"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r w:rsidRPr="00352371">
        <w:rPr>
          <w:rFonts w:asciiTheme="minorHAnsi" w:hAnsiTheme="minorHAnsi" w:cstheme="minorHAnsi"/>
          <w:sz w:val="24"/>
          <w:szCs w:val="24"/>
          <w:lang w:val="pt-BR"/>
        </w:rPr>
        <w:t>E</w:t>
      </w:r>
      <w:r w:rsidR="00352371" w:rsidRPr="00352371">
        <w:rPr>
          <w:rFonts w:asciiTheme="minorHAnsi" w:hAnsiTheme="minorHAnsi" w:cstheme="minorHAnsi"/>
          <w:sz w:val="24"/>
          <w:szCs w:val="24"/>
          <w:lang w:val="pt-BR"/>
        </w:rPr>
        <w:t>quipamentos</w:t>
      </w:r>
      <w:r>
        <w:rPr>
          <w:rFonts w:asciiTheme="minorHAnsi" w:hAnsiTheme="minorHAnsi" w:cstheme="minorHAnsi"/>
          <w:sz w:val="24"/>
          <w:szCs w:val="24"/>
          <w:lang w:val="pt-BR"/>
        </w:rPr>
        <w:t>;</w:t>
      </w:r>
    </w:p>
    <w:p w:rsidR="00352371" w:rsidRPr="00352371" w:rsidRDefault="00352371" w:rsidP="009E3B9A">
      <w:pPr>
        <w:pStyle w:val="PargrafodaLista"/>
        <w:tabs>
          <w:tab w:val="left" w:pos="1560"/>
        </w:tabs>
        <w:ind w:left="1418"/>
        <w:rPr>
          <w:rFonts w:asciiTheme="minorHAnsi" w:hAnsiTheme="minorHAnsi" w:cstheme="minorHAnsi"/>
          <w:sz w:val="24"/>
          <w:szCs w:val="24"/>
          <w:lang w:val="pt-BR"/>
        </w:rPr>
      </w:pPr>
      <w:r w:rsidRPr="00352371">
        <w:rPr>
          <w:rFonts w:asciiTheme="minorHAnsi" w:hAnsiTheme="minorHAnsi" w:cstheme="minorHAnsi"/>
          <w:sz w:val="24"/>
          <w:szCs w:val="24"/>
          <w:lang w:val="pt-BR"/>
        </w:rPr>
        <w:t xml:space="preserve">- </w:t>
      </w:r>
      <w:r w:rsidRPr="00352371">
        <w:rPr>
          <w:rFonts w:asciiTheme="minorHAnsi" w:hAnsiTheme="minorHAnsi" w:cstheme="minorHAnsi"/>
          <w:sz w:val="24"/>
          <w:szCs w:val="24"/>
          <w:lang w:val="pt-BR"/>
        </w:rPr>
        <w:tab/>
        <w:t>Providenciar recepção e banheiros nos equipamentos;</w:t>
      </w:r>
    </w:p>
    <w:p w:rsidR="00352371" w:rsidRPr="00352371" w:rsidRDefault="00352371" w:rsidP="009E3B9A">
      <w:pPr>
        <w:pStyle w:val="PargrafodaLista"/>
        <w:tabs>
          <w:tab w:val="left" w:pos="1560"/>
        </w:tabs>
        <w:ind w:left="1418"/>
        <w:rPr>
          <w:rFonts w:asciiTheme="minorHAnsi" w:hAnsiTheme="minorHAnsi" w:cstheme="minorHAnsi"/>
          <w:sz w:val="24"/>
          <w:szCs w:val="24"/>
          <w:lang w:val="pt-BR"/>
        </w:rPr>
      </w:pPr>
      <w:r w:rsidRPr="00352371">
        <w:rPr>
          <w:rFonts w:asciiTheme="minorHAnsi" w:hAnsiTheme="minorHAnsi" w:cstheme="minorHAnsi"/>
          <w:sz w:val="24"/>
          <w:szCs w:val="24"/>
          <w:lang w:val="pt-BR"/>
        </w:rPr>
        <w:t xml:space="preserve">- </w:t>
      </w:r>
      <w:r w:rsidRPr="00352371">
        <w:rPr>
          <w:rFonts w:asciiTheme="minorHAnsi" w:hAnsiTheme="minorHAnsi" w:cstheme="minorHAnsi"/>
          <w:sz w:val="24"/>
          <w:szCs w:val="24"/>
          <w:lang w:val="pt-BR"/>
        </w:rPr>
        <w:tab/>
        <w:t>Estabelecer a capacidade de suporte de cada equipamento;</w:t>
      </w:r>
    </w:p>
    <w:p w:rsidR="00F17726" w:rsidRDefault="00352371" w:rsidP="009E3B9A">
      <w:pPr>
        <w:pStyle w:val="PargrafodaLista"/>
        <w:tabs>
          <w:tab w:val="left" w:pos="1560"/>
        </w:tabs>
        <w:ind w:left="1418"/>
        <w:rPr>
          <w:rFonts w:asciiTheme="minorHAnsi" w:hAnsiTheme="minorHAnsi" w:cstheme="minorHAnsi"/>
          <w:sz w:val="24"/>
          <w:szCs w:val="24"/>
          <w:lang w:val="pt-BR"/>
        </w:rPr>
      </w:pPr>
      <w:r w:rsidRPr="00352371">
        <w:rPr>
          <w:rFonts w:asciiTheme="minorHAnsi" w:hAnsiTheme="minorHAnsi" w:cstheme="minorHAnsi"/>
          <w:sz w:val="24"/>
          <w:szCs w:val="24"/>
          <w:lang w:val="pt-BR"/>
        </w:rPr>
        <w:t xml:space="preserve">- </w:t>
      </w:r>
      <w:r w:rsidRPr="00352371">
        <w:rPr>
          <w:rFonts w:asciiTheme="minorHAnsi" w:hAnsiTheme="minorHAnsi" w:cstheme="minorHAnsi"/>
          <w:sz w:val="24"/>
          <w:szCs w:val="24"/>
          <w:lang w:val="pt-BR"/>
        </w:rPr>
        <w:tab/>
        <w:t>Conceder incentivos que permi</w:t>
      </w:r>
      <w:r>
        <w:rPr>
          <w:rFonts w:asciiTheme="minorHAnsi" w:hAnsiTheme="minorHAnsi" w:cstheme="minorHAnsi"/>
          <w:sz w:val="24"/>
          <w:szCs w:val="24"/>
          <w:lang w:val="pt-BR"/>
        </w:rPr>
        <w:t xml:space="preserve">tam a concessionária promover a </w:t>
      </w:r>
    </w:p>
    <w:p w:rsidR="00352371" w:rsidRPr="00352371" w:rsidRDefault="00F17726"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gramStart"/>
      <w:r w:rsidR="00352371" w:rsidRPr="00352371">
        <w:rPr>
          <w:rFonts w:asciiTheme="minorHAnsi" w:hAnsiTheme="minorHAnsi" w:cstheme="minorHAnsi"/>
          <w:sz w:val="24"/>
          <w:szCs w:val="24"/>
          <w:lang w:val="pt-BR"/>
        </w:rPr>
        <w:t>preservação</w:t>
      </w:r>
      <w:proofErr w:type="gramEnd"/>
      <w:r w:rsidR="00352371" w:rsidRPr="00352371">
        <w:rPr>
          <w:rFonts w:asciiTheme="minorHAnsi" w:hAnsiTheme="minorHAnsi" w:cstheme="minorHAnsi"/>
          <w:sz w:val="24"/>
          <w:szCs w:val="24"/>
          <w:lang w:val="pt-BR"/>
        </w:rPr>
        <w:t xml:space="preserve"> e a conservação do patrimônio;</w:t>
      </w:r>
    </w:p>
    <w:p w:rsidR="009E3B9A" w:rsidRDefault="00352371" w:rsidP="009E3B9A">
      <w:pPr>
        <w:pStyle w:val="PargrafodaLista"/>
        <w:tabs>
          <w:tab w:val="left" w:pos="1560"/>
        </w:tabs>
        <w:ind w:left="1418"/>
        <w:rPr>
          <w:rFonts w:asciiTheme="minorHAnsi" w:hAnsiTheme="minorHAnsi" w:cstheme="minorHAnsi"/>
          <w:sz w:val="24"/>
          <w:szCs w:val="24"/>
          <w:lang w:val="pt-BR"/>
        </w:rPr>
      </w:pPr>
      <w:r w:rsidRPr="00352371">
        <w:rPr>
          <w:rFonts w:asciiTheme="minorHAnsi" w:hAnsiTheme="minorHAnsi" w:cstheme="minorHAnsi"/>
          <w:sz w:val="24"/>
          <w:szCs w:val="24"/>
          <w:lang w:val="pt-BR"/>
        </w:rPr>
        <w:t xml:space="preserve">- Capacitar agentes administrativos e ou monitores para ofertar </w:t>
      </w:r>
    </w:p>
    <w:p w:rsidR="00352371" w:rsidRP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gramStart"/>
      <w:r w:rsidR="00352371" w:rsidRPr="00352371">
        <w:rPr>
          <w:rFonts w:asciiTheme="minorHAnsi" w:hAnsiTheme="minorHAnsi" w:cstheme="minorHAnsi"/>
          <w:sz w:val="24"/>
          <w:szCs w:val="24"/>
          <w:lang w:val="pt-BR"/>
        </w:rPr>
        <w:t>informações</w:t>
      </w:r>
      <w:proofErr w:type="gramEnd"/>
      <w:r w:rsidR="00352371" w:rsidRPr="00352371">
        <w:rPr>
          <w:rFonts w:asciiTheme="minorHAnsi" w:hAnsiTheme="minorHAnsi" w:cstheme="minorHAnsi"/>
          <w:sz w:val="24"/>
          <w:szCs w:val="24"/>
          <w:lang w:val="pt-BR"/>
        </w:rPr>
        <w:t xml:space="preserve"> </w:t>
      </w:r>
      <w:r w:rsidR="00352371" w:rsidRPr="009E3B9A">
        <w:rPr>
          <w:rFonts w:asciiTheme="minorHAnsi" w:hAnsiTheme="minorHAnsi" w:cstheme="minorHAnsi"/>
          <w:sz w:val="24"/>
          <w:szCs w:val="24"/>
          <w:lang w:val="pt-BR"/>
        </w:rPr>
        <w:t>sobre o complexo cultural de turismo;</w:t>
      </w:r>
    </w:p>
    <w:p w:rsidR="00352371" w:rsidRDefault="00352371" w:rsidP="009E3B9A">
      <w:pPr>
        <w:pStyle w:val="PargrafodaLista"/>
        <w:tabs>
          <w:tab w:val="left" w:pos="1560"/>
          <w:tab w:val="left" w:pos="4207"/>
        </w:tabs>
        <w:ind w:left="1418"/>
        <w:rPr>
          <w:rFonts w:asciiTheme="minorHAnsi" w:hAnsiTheme="minorHAnsi" w:cstheme="minorHAnsi"/>
          <w:sz w:val="24"/>
          <w:szCs w:val="24"/>
          <w:lang w:val="pt-BR"/>
        </w:rPr>
      </w:pPr>
      <w:r w:rsidRPr="00352371">
        <w:rPr>
          <w:rFonts w:asciiTheme="minorHAnsi" w:hAnsiTheme="minorHAnsi" w:cstheme="minorHAnsi"/>
          <w:sz w:val="24"/>
          <w:szCs w:val="24"/>
          <w:lang w:val="pt-BR"/>
        </w:rPr>
        <w:t xml:space="preserve">- </w:t>
      </w:r>
      <w:r w:rsidRPr="00352371">
        <w:rPr>
          <w:rFonts w:asciiTheme="minorHAnsi" w:hAnsiTheme="minorHAnsi" w:cstheme="minorHAnsi"/>
          <w:sz w:val="24"/>
          <w:szCs w:val="24"/>
          <w:lang w:val="pt-BR"/>
        </w:rPr>
        <w:tab/>
        <w:t>Capacitar Gestor;</w:t>
      </w:r>
      <w:r w:rsidR="009E3B9A">
        <w:rPr>
          <w:rFonts w:asciiTheme="minorHAnsi" w:hAnsiTheme="minorHAnsi" w:cstheme="minorHAnsi"/>
          <w:sz w:val="24"/>
          <w:szCs w:val="24"/>
          <w:lang w:val="pt-BR"/>
        </w:rPr>
        <w:tab/>
      </w:r>
    </w:p>
    <w:p w:rsidR="00F17726" w:rsidRDefault="00352371" w:rsidP="009E3B9A">
      <w:pPr>
        <w:pStyle w:val="PargrafodaLista"/>
        <w:tabs>
          <w:tab w:val="left" w:pos="1560"/>
        </w:tabs>
        <w:ind w:left="1418"/>
        <w:rPr>
          <w:rFonts w:asciiTheme="minorHAnsi" w:hAnsiTheme="minorHAnsi" w:cstheme="minorHAnsi"/>
          <w:sz w:val="24"/>
          <w:szCs w:val="24"/>
          <w:lang w:val="pt-BR"/>
        </w:rPr>
      </w:pPr>
      <w:r w:rsidRPr="00352371">
        <w:rPr>
          <w:rFonts w:asciiTheme="minorHAnsi" w:hAnsiTheme="minorHAnsi" w:cstheme="minorHAnsi"/>
          <w:sz w:val="24"/>
          <w:szCs w:val="24"/>
          <w:lang w:val="pt-BR"/>
        </w:rPr>
        <w:t xml:space="preserve">- </w:t>
      </w:r>
      <w:r w:rsidRPr="00352371">
        <w:rPr>
          <w:rFonts w:asciiTheme="minorHAnsi" w:hAnsiTheme="minorHAnsi" w:cstheme="minorHAnsi"/>
          <w:sz w:val="24"/>
          <w:szCs w:val="24"/>
          <w:lang w:val="pt-BR"/>
        </w:rPr>
        <w:tab/>
        <w:t>Prever espaços para realização de apres</w:t>
      </w:r>
      <w:r w:rsidR="00F17726">
        <w:rPr>
          <w:rFonts w:asciiTheme="minorHAnsi" w:hAnsiTheme="minorHAnsi" w:cstheme="minorHAnsi"/>
          <w:sz w:val="24"/>
          <w:szCs w:val="24"/>
          <w:lang w:val="pt-BR"/>
        </w:rPr>
        <w:t xml:space="preserve">entações artísticas, oficinas </w:t>
      </w:r>
      <w:proofErr w:type="gramStart"/>
      <w:r w:rsidR="00F17726">
        <w:rPr>
          <w:rFonts w:asciiTheme="minorHAnsi" w:hAnsiTheme="minorHAnsi" w:cstheme="minorHAnsi"/>
          <w:sz w:val="24"/>
          <w:szCs w:val="24"/>
          <w:lang w:val="pt-BR"/>
        </w:rPr>
        <w:t>e</w:t>
      </w:r>
      <w:proofErr w:type="gramEnd"/>
      <w:r w:rsidR="00F17726">
        <w:rPr>
          <w:rFonts w:asciiTheme="minorHAnsi" w:hAnsiTheme="minorHAnsi" w:cstheme="minorHAnsi"/>
          <w:sz w:val="24"/>
          <w:szCs w:val="24"/>
          <w:lang w:val="pt-BR"/>
        </w:rPr>
        <w:t xml:space="preserve"> </w:t>
      </w:r>
    </w:p>
    <w:p w:rsidR="009E3B9A" w:rsidRDefault="00F17726"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gramStart"/>
      <w:r w:rsidR="00352371" w:rsidRPr="00352371">
        <w:rPr>
          <w:rFonts w:asciiTheme="minorHAnsi" w:hAnsiTheme="minorHAnsi" w:cstheme="minorHAnsi"/>
          <w:sz w:val="24"/>
          <w:szCs w:val="24"/>
          <w:lang w:val="pt-BR"/>
        </w:rPr>
        <w:t>outras</w:t>
      </w:r>
      <w:proofErr w:type="gramEnd"/>
      <w:r w:rsidR="00352371" w:rsidRPr="00352371">
        <w:rPr>
          <w:rFonts w:asciiTheme="minorHAnsi" w:hAnsiTheme="minorHAnsi" w:cstheme="minorHAnsi"/>
          <w:sz w:val="24"/>
          <w:szCs w:val="24"/>
          <w:lang w:val="pt-BR"/>
        </w:rPr>
        <w:t xml:space="preserve"> atividades </w:t>
      </w:r>
      <w:r w:rsidR="00352371" w:rsidRPr="00F17726">
        <w:rPr>
          <w:rFonts w:asciiTheme="minorHAnsi" w:hAnsiTheme="minorHAnsi" w:cstheme="minorHAnsi"/>
          <w:sz w:val="24"/>
          <w:szCs w:val="24"/>
          <w:lang w:val="pt-BR"/>
        </w:rPr>
        <w:t>culturais provisionadas como eventos;</w:t>
      </w:r>
    </w:p>
    <w:p w:rsidR="009E3B9A" w:rsidRDefault="00352371" w:rsidP="009E3B9A">
      <w:pPr>
        <w:pStyle w:val="PargrafodaLista"/>
        <w:tabs>
          <w:tab w:val="left" w:pos="1560"/>
        </w:tabs>
        <w:ind w:left="1418"/>
        <w:rPr>
          <w:rFonts w:asciiTheme="minorHAnsi" w:hAnsiTheme="minorHAnsi" w:cstheme="minorHAnsi"/>
          <w:sz w:val="24"/>
          <w:szCs w:val="24"/>
          <w:lang w:val="pt-BR"/>
        </w:rPr>
      </w:pPr>
      <w:r w:rsidRPr="009E3B9A">
        <w:rPr>
          <w:rFonts w:asciiTheme="minorHAnsi" w:hAnsiTheme="minorHAnsi" w:cstheme="minorHAnsi"/>
          <w:sz w:val="24"/>
          <w:szCs w:val="24"/>
          <w:lang w:val="pt-BR"/>
        </w:rPr>
        <w:t xml:space="preserve">- </w:t>
      </w:r>
      <w:r w:rsidRPr="009E3B9A">
        <w:rPr>
          <w:rFonts w:asciiTheme="minorHAnsi" w:hAnsiTheme="minorHAnsi" w:cstheme="minorHAnsi"/>
          <w:sz w:val="24"/>
          <w:szCs w:val="24"/>
          <w:lang w:val="pt-BR"/>
        </w:rPr>
        <w:tab/>
        <w:t>Planejar e desenvolver atividades, fei</w:t>
      </w:r>
      <w:r w:rsidR="00F17726" w:rsidRPr="009E3B9A">
        <w:rPr>
          <w:rFonts w:asciiTheme="minorHAnsi" w:hAnsiTheme="minorHAnsi" w:cstheme="minorHAnsi"/>
          <w:sz w:val="24"/>
          <w:szCs w:val="24"/>
          <w:lang w:val="pt-BR"/>
        </w:rPr>
        <w:t xml:space="preserve">ras culturais eventos </w:t>
      </w:r>
      <w:proofErr w:type="gramStart"/>
      <w:r w:rsidR="00F17726" w:rsidRPr="009E3B9A">
        <w:rPr>
          <w:rFonts w:asciiTheme="minorHAnsi" w:hAnsiTheme="minorHAnsi" w:cstheme="minorHAnsi"/>
          <w:sz w:val="24"/>
          <w:szCs w:val="24"/>
          <w:lang w:val="pt-BR"/>
        </w:rPr>
        <w:t>culturais</w:t>
      </w:r>
      <w:proofErr w:type="gramEnd"/>
    </w:p>
    <w:p w:rsid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gramStart"/>
      <w:r w:rsidR="00352371" w:rsidRPr="009E3B9A">
        <w:rPr>
          <w:rFonts w:asciiTheme="minorHAnsi" w:hAnsiTheme="minorHAnsi" w:cstheme="minorHAnsi"/>
          <w:sz w:val="24"/>
          <w:szCs w:val="24"/>
          <w:lang w:val="pt-BR"/>
        </w:rPr>
        <w:t>atrativos</w:t>
      </w:r>
      <w:proofErr w:type="gramEnd"/>
      <w:r w:rsidR="00352371" w:rsidRPr="009E3B9A">
        <w:rPr>
          <w:rFonts w:asciiTheme="minorHAnsi" w:hAnsiTheme="minorHAnsi" w:cstheme="minorHAnsi"/>
          <w:sz w:val="24"/>
          <w:szCs w:val="24"/>
          <w:lang w:val="pt-BR"/>
        </w:rPr>
        <w:t xml:space="preserve"> a turistas</w:t>
      </w:r>
      <w:r w:rsidR="00F17726" w:rsidRPr="009E3B9A">
        <w:rPr>
          <w:rFonts w:asciiTheme="minorHAnsi" w:hAnsiTheme="minorHAnsi" w:cstheme="minorHAnsi"/>
          <w:sz w:val="24"/>
          <w:szCs w:val="24"/>
          <w:lang w:val="pt-BR"/>
        </w:rPr>
        <w:t xml:space="preserve"> </w:t>
      </w:r>
      <w:r w:rsidR="00352371" w:rsidRPr="009E3B9A">
        <w:rPr>
          <w:rFonts w:asciiTheme="minorHAnsi" w:hAnsiTheme="minorHAnsi" w:cstheme="minorHAnsi"/>
          <w:sz w:val="24"/>
          <w:szCs w:val="24"/>
          <w:lang w:val="pt-BR"/>
        </w:rPr>
        <w:t>e sua interação regional;</w:t>
      </w:r>
    </w:p>
    <w:p w:rsidR="009E3B9A" w:rsidRDefault="00F17726" w:rsidP="009E3B9A">
      <w:pPr>
        <w:pStyle w:val="PargrafodaLista"/>
        <w:tabs>
          <w:tab w:val="left" w:pos="1560"/>
        </w:tabs>
        <w:ind w:left="1418"/>
        <w:rPr>
          <w:rFonts w:asciiTheme="minorHAnsi" w:hAnsiTheme="minorHAnsi" w:cstheme="minorHAnsi"/>
          <w:sz w:val="24"/>
          <w:szCs w:val="24"/>
          <w:lang w:val="pt-BR"/>
        </w:rPr>
      </w:pPr>
      <w:r w:rsidRPr="009E3B9A">
        <w:rPr>
          <w:rFonts w:asciiTheme="minorHAnsi" w:hAnsiTheme="minorHAnsi" w:cstheme="minorHAnsi"/>
          <w:sz w:val="24"/>
          <w:szCs w:val="24"/>
          <w:lang w:val="pt-BR"/>
        </w:rPr>
        <w:t>-</w:t>
      </w:r>
      <w:r w:rsidRPr="009E3B9A">
        <w:rPr>
          <w:rFonts w:asciiTheme="minorHAnsi" w:hAnsiTheme="minorHAnsi" w:cstheme="minorHAnsi"/>
          <w:sz w:val="24"/>
          <w:szCs w:val="24"/>
          <w:lang w:val="pt-BR"/>
        </w:rPr>
        <w:tab/>
      </w:r>
      <w:r w:rsidR="00352371" w:rsidRPr="009E3B9A">
        <w:rPr>
          <w:rFonts w:asciiTheme="minorHAnsi" w:hAnsiTheme="minorHAnsi" w:cstheme="minorHAnsi"/>
          <w:sz w:val="24"/>
          <w:szCs w:val="24"/>
          <w:lang w:val="pt-BR"/>
        </w:rPr>
        <w:t>Reformas, temáticas, manutenções, pess</w:t>
      </w:r>
      <w:r w:rsidRPr="009E3B9A">
        <w:rPr>
          <w:rFonts w:asciiTheme="minorHAnsi" w:hAnsiTheme="minorHAnsi" w:cstheme="minorHAnsi"/>
          <w:sz w:val="24"/>
          <w:szCs w:val="24"/>
          <w:lang w:val="pt-BR"/>
        </w:rPr>
        <w:t xml:space="preserve">oal e demais </w:t>
      </w:r>
      <w:proofErr w:type="gramStart"/>
      <w:r w:rsidRPr="009E3B9A">
        <w:rPr>
          <w:rFonts w:asciiTheme="minorHAnsi" w:hAnsiTheme="minorHAnsi" w:cstheme="minorHAnsi"/>
          <w:sz w:val="24"/>
          <w:szCs w:val="24"/>
          <w:lang w:val="pt-BR"/>
        </w:rPr>
        <w:t>insumos</w:t>
      </w:r>
      <w:proofErr w:type="gramEnd"/>
      <w:r w:rsidRPr="009E3B9A">
        <w:rPr>
          <w:rFonts w:asciiTheme="minorHAnsi" w:hAnsiTheme="minorHAnsi" w:cstheme="minorHAnsi"/>
          <w:sz w:val="24"/>
          <w:szCs w:val="24"/>
          <w:lang w:val="pt-BR"/>
        </w:rPr>
        <w:t xml:space="preserve"> </w:t>
      </w:r>
    </w:p>
    <w:p w:rsid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gramStart"/>
      <w:r w:rsidR="00F17726" w:rsidRPr="009E3B9A">
        <w:rPr>
          <w:rFonts w:asciiTheme="minorHAnsi" w:hAnsiTheme="minorHAnsi" w:cstheme="minorHAnsi"/>
          <w:sz w:val="24"/>
          <w:szCs w:val="24"/>
          <w:lang w:val="pt-BR"/>
        </w:rPr>
        <w:t>utilizados</w:t>
      </w:r>
      <w:proofErr w:type="gramEnd"/>
      <w:r w:rsidR="00F17726" w:rsidRPr="009E3B9A">
        <w:rPr>
          <w:rFonts w:asciiTheme="minorHAnsi" w:hAnsiTheme="minorHAnsi" w:cstheme="minorHAnsi"/>
          <w:sz w:val="24"/>
          <w:szCs w:val="24"/>
          <w:lang w:val="pt-BR"/>
        </w:rPr>
        <w:t xml:space="preserve"> para o </w:t>
      </w:r>
      <w:r w:rsidR="00352371" w:rsidRPr="009E3B9A">
        <w:rPr>
          <w:rFonts w:asciiTheme="minorHAnsi" w:hAnsiTheme="minorHAnsi" w:cstheme="minorHAnsi"/>
          <w:sz w:val="24"/>
          <w:szCs w:val="24"/>
          <w:lang w:val="pt-BR"/>
        </w:rPr>
        <w:t xml:space="preserve">perfeito funcionamento dos equipamentos turísticos </w:t>
      </w:r>
    </w:p>
    <w:p w:rsid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r w:rsidR="00352371" w:rsidRPr="009E3B9A">
        <w:rPr>
          <w:rFonts w:asciiTheme="minorHAnsi" w:hAnsiTheme="minorHAnsi" w:cstheme="minorHAnsi"/>
          <w:sz w:val="24"/>
          <w:szCs w:val="24"/>
          <w:lang w:val="pt-BR"/>
        </w:rPr>
        <w:t xml:space="preserve">(aeronave modelo </w:t>
      </w:r>
      <w:proofErr w:type="spellStart"/>
      <w:proofErr w:type="gramStart"/>
      <w:r w:rsidR="00352371" w:rsidRPr="009E3B9A">
        <w:rPr>
          <w:rFonts w:asciiTheme="minorHAnsi" w:hAnsiTheme="minorHAnsi" w:cstheme="minorHAnsi"/>
          <w:sz w:val="24"/>
          <w:szCs w:val="24"/>
          <w:lang w:val="pt-BR"/>
        </w:rPr>
        <w:t>boeing</w:t>
      </w:r>
      <w:proofErr w:type="spellEnd"/>
      <w:proofErr w:type="gramEnd"/>
      <w:r w:rsidR="00352371" w:rsidRPr="009E3B9A">
        <w:rPr>
          <w:rFonts w:asciiTheme="minorHAnsi" w:hAnsiTheme="minorHAnsi" w:cstheme="minorHAnsi"/>
          <w:sz w:val="24"/>
          <w:szCs w:val="24"/>
          <w:lang w:val="pt-BR"/>
        </w:rPr>
        <w:t xml:space="preserve"> 727/200, que será denominada “Avião do </w:t>
      </w:r>
    </w:p>
    <w:p w:rsid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spellStart"/>
      <w:proofErr w:type="gramStart"/>
      <w:r w:rsidR="00352371" w:rsidRPr="009E3B9A">
        <w:rPr>
          <w:rFonts w:asciiTheme="minorHAnsi" w:hAnsiTheme="minorHAnsi" w:cstheme="minorHAnsi"/>
          <w:sz w:val="24"/>
          <w:szCs w:val="24"/>
          <w:lang w:val="pt-BR"/>
        </w:rPr>
        <w:t>Metaverso</w:t>
      </w:r>
      <w:proofErr w:type="spellEnd"/>
      <w:r w:rsidR="00352371" w:rsidRPr="009E3B9A">
        <w:rPr>
          <w:rFonts w:asciiTheme="minorHAnsi" w:hAnsiTheme="minorHAnsi" w:cstheme="minorHAnsi"/>
          <w:sz w:val="24"/>
          <w:szCs w:val="24"/>
          <w:lang w:val="pt-BR"/>
        </w:rPr>
        <w:t>”</w:t>
      </w:r>
      <w:proofErr w:type="gramEnd"/>
      <w:r w:rsidR="00352371" w:rsidRPr="009E3B9A">
        <w:rPr>
          <w:rFonts w:asciiTheme="minorHAnsi" w:hAnsiTheme="minorHAnsi" w:cstheme="minorHAnsi"/>
          <w:sz w:val="24"/>
          <w:szCs w:val="24"/>
          <w:lang w:val="pt-BR"/>
        </w:rPr>
        <w:t>; réplica da locomotiva Baldwin, que se</w:t>
      </w:r>
      <w:r w:rsidR="00F17726" w:rsidRPr="009E3B9A">
        <w:rPr>
          <w:rFonts w:asciiTheme="minorHAnsi" w:hAnsiTheme="minorHAnsi" w:cstheme="minorHAnsi"/>
          <w:sz w:val="24"/>
          <w:szCs w:val="24"/>
          <w:lang w:val="pt-BR"/>
        </w:rPr>
        <w:t>rá denominada</w:t>
      </w:r>
    </w:p>
    <w:p w:rsid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r w:rsidR="00F17726" w:rsidRPr="009E3B9A">
        <w:rPr>
          <w:rFonts w:asciiTheme="minorHAnsi" w:hAnsiTheme="minorHAnsi" w:cstheme="minorHAnsi"/>
          <w:sz w:val="24"/>
          <w:szCs w:val="24"/>
          <w:lang w:val="pt-BR"/>
        </w:rPr>
        <w:t>“Passeio de Maria</w:t>
      </w:r>
      <w:r>
        <w:rPr>
          <w:rFonts w:asciiTheme="minorHAnsi" w:hAnsiTheme="minorHAnsi" w:cstheme="minorHAnsi"/>
          <w:sz w:val="24"/>
          <w:szCs w:val="24"/>
          <w:lang w:val="pt-BR"/>
        </w:rPr>
        <w:t xml:space="preserve"> </w:t>
      </w:r>
      <w:r w:rsidR="00352371" w:rsidRPr="009E3B9A">
        <w:rPr>
          <w:rFonts w:asciiTheme="minorHAnsi" w:hAnsiTheme="minorHAnsi" w:cstheme="minorHAnsi"/>
          <w:sz w:val="24"/>
          <w:szCs w:val="24"/>
          <w:lang w:val="pt-BR"/>
        </w:rPr>
        <w:t xml:space="preserve">Fumaça”, vagão do trem de prata, que </w:t>
      </w:r>
      <w:proofErr w:type="gramStart"/>
      <w:r>
        <w:rPr>
          <w:rFonts w:asciiTheme="minorHAnsi" w:hAnsiTheme="minorHAnsi" w:cstheme="minorHAnsi"/>
          <w:sz w:val="24"/>
          <w:szCs w:val="24"/>
          <w:lang w:val="pt-BR"/>
        </w:rPr>
        <w:t>será</w:t>
      </w:r>
      <w:proofErr w:type="gramEnd"/>
    </w:p>
    <w:p w:rsid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gramStart"/>
      <w:r w:rsidR="00F17726" w:rsidRPr="009E3B9A">
        <w:rPr>
          <w:rFonts w:asciiTheme="minorHAnsi" w:hAnsiTheme="minorHAnsi" w:cstheme="minorHAnsi"/>
          <w:sz w:val="24"/>
          <w:szCs w:val="24"/>
          <w:lang w:val="pt-BR"/>
        </w:rPr>
        <w:t>denominado</w:t>
      </w:r>
      <w:proofErr w:type="gramEnd"/>
      <w:r w:rsidR="00F17726" w:rsidRPr="009E3B9A">
        <w:rPr>
          <w:rFonts w:asciiTheme="minorHAnsi" w:hAnsiTheme="minorHAnsi" w:cstheme="minorHAnsi"/>
          <w:sz w:val="24"/>
          <w:szCs w:val="24"/>
          <w:lang w:val="pt-BR"/>
        </w:rPr>
        <w:t xml:space="preserve"> “Trem de Gelo”;</w:t>
      </w:r>
      <w:r>
        <w:rPr>
          <w:rFonts w:asciiTheme="minorHAnsi" w:hAnsiTheme="minorHAnsi" w:cstheme="minorHAnsi"/>
          <w:sz w:val="24"/>
          <w:szCs w:val="24"/>
          <w:lang w:val="pt-BR"/>
        </w:rPr>
        <w:t xml:space="preserve"> </w:t>
      </w:r>
      <w:r w:rsidR="00352371" w:rsidRPr="009E3B9A">
        <w:rPr>
          <w:rFonts w:asciiTheme="minorHAnsi" w:hAnsiTheme="minorHAnsi" w:cstheme="minorHAnsi"/>
          <w:sz w:val="24"/>
          <w:szCs w:val="24"/>
          <w:lang w:val="pt-BR"/>
        </w:rPr>
        <w:t xml:space="preserve">estação ferroviária reformada, que será </w:t>
      </w:r>
    </w:p>
    <w:p w:rsid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gramStart"/>
      <w:r w:rsidR="00F17726" w:rsidRPr="009E3B9A">
        <w:rPr>
          <w:rFonts w:asciiTheme="minorHAnsi" w:hAnsiTheme="minorHAnsi" w:cstheme="minorHAnsi"/>
          <w:sz w:val="24"/>
          <w:szCs w:val="24"/>
          <w:lang w:val="pt-BR"/>
        </w:rPr>
        <w:t>denominada</w:t>
      </w:r>
      <w:proofErr w:type="gramEnd"/>
      <w:r w:rsidR="00F17726" w:rsidRPr="009E3B9A">
        <w:rPr>
          <w:rFonts w:asciiTheme="minorHAnsi" w:hAnsiTheme="minorHAnsi" w:cstheme="minorHAnsi"/>
          <w:sz w:val="24"/>
          <w:szCs w:val="24"/>
          <w:lang w:val="pt-BR"/>
        </w:rPr>
        <w:t xml:space="preserve"> “Estação Cultural de</w:t>
      </w:r>
      <w:r>
        <w:rPr>
          <w:rFonts w:asciiTheme="minorHAnsi" w:hAnsiTheme="minorHAnsi" w:cstheme="minorHAnsi"/>
          <w:sz w:val="24"/>
          <w:szCs w:val="24"/>
          <w:lang w:val="pt-BR"/>
        </w:rPr>
        <w:t xml:space="preserve"> Ipiabas” e; área de lazer com</w:t>
      </w:r>
    </w:p>
    <w:p w:rsid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gramStart"/>
      <w:r w:rsidR="00352371" w:rsidRPr="009E3B9A">
        <w:rPr>
          <w:rFonts w:asciiTheme="minorHAnsi" w:hAnsiTheme="minorHAnsi" w:cstheme="minorHAnsi"/>
          <w:sz w:val="24"/>
          <w:szCs w:val="24"/>
          <w:lang w:val="pt-BR"/>
        </w:rPr>
        <w:t>simuladores</w:t>
      </w:r>
      <w:proofErr w:type="gramEnd"/>
      <w:r w:rsidR="00352371" w:rsidRPr="009E3B9A">
        <w:rPr>
          <w:rFonts w:asciiTheme="minorHAnsi" w:hAnsiTheme="minorHAnsi" w:cstheme="minorHAnsi"/>
          <w:sz w:val="24"/>
          <w:szCs w:val="24"/>
          <w:lang w:val="pt-BR"/>
        </w:rPr>
        <w:t>,</w:t>
      </w:r>
      <w:r w:rsidR="00F17726" w:rsidRPr="009E3B9A">
        <w:rPr>
          <w:rFonts w:asciiTheme="minorHAnsi" w:hAnsiTheme="minorHAnsi" w:cstheme="minorHAnsi"/>
          <w:sz w:val="24"/>
          <w:szCs w:val="24"/>
          <w:lang w:val="pt-BR"/>
        </w:rPr>
        <w:t xml:space="preserve"> </w:t>
      </w:r>
      <w:r w:rsidR="00352371" w:rsidRPr="009E3B9A">
        <w:rPr>
          <w:rFonts w:asciiTheme="minorHAnsi" w:hAnsiTheme="minorHAnsi" w:cstheme="minorHAnsi"/>
          <w:sz w:val="24"/>
          <w:szCs w:val="24"/>
          <w:lang w:val="pt-BR"/>
        </w:rPr>
        <w:t>charrete elétrica e brinquedos</w:t>
      </w:r>
      <w:r>
        <w:rPr>
          <w:rFonts w:asciiTheme="minorHAnsi" w:hAnsiTheme="minorHAnsi" w:cstheme="minorHAnsi"/>
          <w:sz w:val="24"/>
          <w:szCs w:val="24"/>
          <w:lang w:val="pt-BR"/>
        </w:rPr>
        <w:t xml:space="preserve"> </w:t>
      </w:r>
      <w:r w:rsidR="00352371" w:rsidRPr="009E3B9A">
        <w:rPr>
          <w:rFonts w:asciiTheme="minorHAnsi" w:hAnsiTheme="minorHAnsi" w:cstheme="minorHAnsi"/>
          <w:sz w:val="24"/>
          <w:szCs w:val="24"/>
          <w:lang w:val="pt-BR"/>
        </w:rPr>
        <w:t xml:space="preserve">que será denominada </w:t>
      </w:r>
    </w:p>
    <w:p w:rsid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r w:rsidR="00352371" w:rsidRPr="009E3B9A">
        <w:rPr>
          <w:rFonts w:asciiTheme="minorHAnsi" w:hAnsiTheme="minorHAnsi" w:cstheme="minorHAnsi"/>
          <w:sz w:val="24"/>
          <w:szCs w:val="24"/>
          <w:lang w:val="pt-BR"/>
        </w:rPr>
        <w:t>“</w:t>
      </w:r>
      <w:proofErr w:type="gramStart"/>
      <w:r w:rsidR="00352371" w:rsidRPr="009E3B9A">
        <w:rPr>
          <w:rFonts w:asciiTheme="minorHAnsi" w:hAnsiTheme="minorHAnsi" w:cstheme="minorHAnsi"/>
          <w:sz w:val="24"/>
          <w:szCs w:val="24"/>
          <w:lang w:val="pt-BR"/>
        </w:rPr>
        <w:t>Casa dos Sonhos”)</w:t>
      </w:r>
      <w:proofErr w:type="gramEnd"/>
      <w:r w:rsidR="00352371" w:rsidRPr="009E3B9A">
        <w:rPr>
          <w:rFonts w:asciiTheme="minorHAnsi" w:hAnsiTheme="minorHAnsi" w:cstheme="minorHAnsi"/>
          <w:sz w:val="24"/>
          <w:szCs w:val="24"/>
          <w:lang w:val="pt-BR"/>
        </w:rPr>
        <w:t xml:space="preserve"> da concessão patrocinada, serão</w:t>
      </w:r>
      <w:r>
        <w:rPr>
          <w:rFonts w:asciiTheme="minorHAnsi" w:hAnsiTheme="minorHAnsi" w:cstheme="minorHAnsi"/>
          <w:sz w:val="24"/>
          <w:szCs w:val="24"/>
          <w:lang w:val="pt-BR"/>
        </w:rPr>
        <w:t xml:space="preserve"> </w:t>
      </w:r>
      <w:r w:rsidR="00352371" w:rsidRPr="009E3B9A">
        <w:rPr>
          <w:rFonts w:asciiTheme="minorHAnsi" w:hAnsiTheme="minorHAnsi" w:cstheme="minorHAnsi"/>
          <w:sz w:val="24"/>
          <w:szCs w:val="24"/>
          <w:lang w:val="pt-BR"/>
        </w:rPr>
        <w:t xml:space="preserve">de </w:t>
      </w:r>
    </w:p>
    <w:p w:rsidR="00F17726" w:rsidRPr="009E3B9A" w:rsidRDefault="009E3B9A" w:rsidP="009E3B9A">
      <w:pPr>
        <w:pStyle w:val="PargrafodaLista"/>
        <w:tabs>
          <w:tab w:val="left" w:pos="1560"/>
        </w:tabs>
        <w:ind w:left="1418"/>
        <w:rPr>
          <w:rFonts w:asciiTheme="minorHAnsi" w:hAnsiTheme="minorHAnsi" w:cstheme="minorHAnsi"/>
          <w:sz w:val="24"/>
          <w:szCs w:val="24"/>
          <w:lang w:val="pt-BR"/>
        </w:rPr>
      </w:pPr>
      <w:r>
        <w:rPr>
          <w:rFonts w:asciiTheme="minorHAnsi" w:hAnsiTheme="minorHAnsi" w:cstheme="minorHAnsi"/>
          <w:sz w:val="24"/>
          <w:szCs w:val="24"/>
          <w:lang w:val="pt-BR"/>
        </w:rPr>
        <w:tab/>
      </w:r>
      <w:proofErr w:type="gramStart"/>
      <w:r w:rsidR="00352371" w:rsidRPr="009E3B9A">
        <w:rPr>
          <w:rFonts w:asciiTheme="minorHAnsi" w:hAnsiTheme="minorHAnsi" w:cstheme="minorHAnsi"/>
          <w:sz w:val="24"/>
          <w:szCs w:val="24"/>
          <w:lang w:val="pt-BR"/>
        </w:rPr>
        <w:t>responsabilidade</w:t>
      </w:r>
      <w:proofErr w:type="gramEnd"/>
      <w:r w:rsidR="00352371" w:rsidRPr="009E3B9A">
        <w:rPr>
          <w:rFonts w:asciiTheme="minorHAnsi" w:hAnsiTheme="minorHAnsi" w:cstheme="minorHAnsi"/>
          <w:sz w:val="24"/>
          <w:szCs w:val="24"/>
          <w:lang w:val="pt-BR"/>
        </w:rPr>
        <w:t xml:space="preserve"> da concessionária;</w:t>
      </w:r>
    </w:p>
    <w:p w:rsidR="00352371" w:rsidRPr="00352371" w:rsidRDefault="00352371" w:rsidP="00166C7B">
      <w:pPr>
        <w:jc w:val="both"/>
        <w:rPr>
          <w:rFonts w:asciiTheme="minorHAnsi" w:hAnsiTheme="minorHAnsi" w:cstheme="minorHAnsi"/>
          <w:sz w:val="24"/>
          <w:szCs w:val="24"/>
          <w:lang w:val="pt-BR"/>
        </w:rPr>
      </w:pPr>
    </w:p>
    <w:p w:rsidR="00352371" w:rsidRDefault="00166C7B" w:rsidP="009E3B9A">
      <w:pPr>
        <w:ind w:left="709" w:hanging="425"/>
        <w:jc w:val="both"/>
        <w:rPr>
          <w:rFonts w:asciiTheme="minorHAnsi" w:hAnsiTheme="minorHAnsi" w:cstheme="minorHAnsi"/>
          <w:sz w:val="24"/>
          <w:szCs w:val="24"/>
          <w:lang w:val="pt-BR"/>
        </w:rPr>
      </w:pPr>
      <w:r w:rsidRPr="00166C7B">
        <w:rPr>
          <w:rFonts w:asciiTheme="minorHAnsi" w:hAnsiTheme="minorHAnsi" w:cstheme="minorHAnsi"/>
          <w:b/>
          <w:sz w:val="24"/>
          <w:szCs w:val="24"/>
          <w:lang w:val="pt-BR"/>
        </w:rPr>
        <w:t>3.</w:t>
      </w:r>
      <w:r w:rsidR="009E3B9A">
        <w:rPr>
          <w:rFonts w:asciiTheme="minorHAnsi" w:hAnsiTheme="minorHAnsi" w:cstheme="minorHAnsi"/>
          <w:b/>
          <w:sz w:val="24"/>
          <w:szCs w:val="24"/>
          <w:lang w:val="pt-BR"/>
        </w:rPr>
        <w:t>3</w:t>
      </w:r>
      <w:r>
        <w:rPr>
          <w:rFonts w:asciiTheme="minorHAnsi" w:hAnsiTheme="minorHAnsi" w:cstheme="minorHAnsi"/>
          <w:sz w:val="24"/>
          <w:szCs w:val="24"/>
          <w:lang w:val="pt-BR"/>
        </w:rPr>
        <w:t xml:space="preserve"> </w:t>
      </w:r>
      <w:r w:rsidR="009E3B9A">
        <w:rPr>
          <w:rFonts w:asciiTheme="minorHAnsi" w:hAnsiTheme="minorHAnsi" w:cstheme="minorHAnsi"/>
          <w:sz w:val="24"/>
          <w:szCs w:val="24"/>
          <w:lang w:val="pt-BR"/>
        </w:rPr>
        <w:tab/>
        <w:t>Serviços e atividades ofertadas</w:t>
      </w:r>
      <w:r w:rsidR="00352371" w:rsidRPr="00352371">
        <w:rPr>
          <w:rFonts w:asciiTheme="minorHAnsi" w:hAnsiTheme="minorHAnsi" w:cstheme="minorHAnsi"/>
          <w:sz w:val="24"/>
          <w:szCs w:val="24"/>
          <w:lang w:val="pt-BR"/>
        </w:rPr>
        <w:t>:</w:t>
      </w:r>
    </w:p>
    <w:p w:rsidR="00166C7B" w:rsidRDefault="009E3B9A" w:rsidP="009E3B9A">
      <w:pPr>
        <w:tabs>
          <w:tab w:val="left" w:pos="1653"/>
        </w:tabs>
        <w:ind w:left="709" w:hanging="425"/>
        <w:jc w:val="both"/>
        <w:rPr>
          <w:rFonts w:asciiTheme="minorHAnsi" w:hAnsiTheme="minorHAnsi" w:cstheme="minorHAnsi"/>
          <w:sz w:val="24"/>
          <w:szCs w:val="24"/>
          <w:lang w:val="pt-BR"/>
        </w:rPr>
      </w:pPr>
      <w:r>
        <w:rPr>
          <w:rFonts w:asciiTheme="minorHAnsi" w:hAnsiTheme="minorHAnsi" w:cstheme="minorHAnsi"/>
          <w:sz w:val="24"/>
          <w:szCs w:val="24"/>
          <w:lang w:val="pt-BR"/>
        </w:rPr>
        <w:tab/>
      </w:r>
      <w:r>
        <w:rPr>
          <w:rFonts w:asciiTheme="minorHAnsi" w:hAnsiTheme="minorHAnsi" w:cstheme="minorHAnsi"/>
          <w:sz w:val="24"/>
          <w:szCs w:val="24"/>
          <w:lang w:val="pt-BR"/>
        </w:rPr>
        <w:tab/>
      </w:r>
    </w:p>
    <w:p w:rsidR="00166C7B" w:rsidRPr="00352371" w:rsidRDefault="00A01B7F" w:rsidP="009E3B9A">
      <w:pPr>
        <w:pStyle w:val="PargrafodaLista"/>
        <w:tabs>
          <w:tab w:val="left" w:pos="1418"/>
        </w:tabs>
        <w:ind w:left="1418" w:hanging="709"/>
        <w:jc w:val="both"/>
        <w:rPr>
          <w:rFonts w:asciiTheme="minorHAnsi" w:hAnsiTheme="minorHAnsi" w:cstheme="minorHAnsi"/>
          <w:sz w:val="24"/>
          <w:szCs w:val="24"/>
          <w:lang w:val="pt-BR"/>
        </w:rPr>
      </w:pPr>
      <w:r>
        <w:rPr>
          <w:rFonts w:asciiTheme="minorHAnsi" w:hAnsiTheme="minorHAnsi" w:cstheme="minorHAnsi"/>
          <w:b/>
          <w:sz w:val="24"/>
          <w:szCs w:val="24"/>
          <w:lang w:val="pt-BR"/>
        </w:rPr>
        <w:t>3.3.1</w:t>
      </w:r>
      <w:r w:rsidR="009E3B9A" w:rsidRPr="009E3B9A">
        <w:rPr>
          <w:rFonts w:asciiTheme="minorHAnsi" w:hAnsiTheme="minorHAnsi" w:cstheme="minorHAnsi"/>
          <w:b/>
          <w:sz w:val="24"/>
          <w:szCs w:val="24"/>
          <w:lang w:val="pt-BR"/>
        </w:rPr>
        <w:tab/>
      </w:r>
      <w:r w:rsidR="00355A67" w:rsidRPr="00355A67">
        <w:rPr>
          <w:rFonts w:asciiTheme="minorHAnsi" w:hAnsiTheme="minorHAnsi" w:cstheme="minorHAnsi"/>
          <w:b/>
          <w:sz w:val="24"/>
          <w:szCs w:val="24"/>
          <w:lang w:val="pt-BR"/>
        </w:rPr>
        <w:t>C</w:t>
      </w:r>
      <w:r w:rsidR="00166C7B" w:rsidRPr="00355A67">
        <w:rPr>
          <w:rFonts w:asciiTheme="minorHAnsi" w:hAnsiTheme="minorHAnsi" w:cstheme="minorHAnsi"/>
          <w:b/>
          <w:sz w:val="24"/>
          <w:szCs w:val="24"/>
          <w:lang w:val="pt-BR"/>
        </w:rPr>
        <w:t>omplexo Cultural e Turístico de Ipiabas</w:t>
      </w:r>
      <w:r w:rsidR="00355A67" w:rsidRPr="00355A67">
        <w:rPr>
          <w:rFonts w:asciiTheme="minorHAnsi" w:hAnsiTheme="minorHAnsi" w:cstheme="minorHAnsi"/>
          <w:b/>
          <w:sz w:val="24"/>
          <w:szCs w:val="24"/>
          <w:lang w:val="pt-BR"/>
        </w:rPr>
        <w:t>:</w:t>
      </w:r>
      <w:r w:rsidR="00166C7B" w:rsidRPr="00352371">
        <w:rPr>
          <w:rFonts w:asciiTheme="minorHAnsi" w:hAnsiTheme="minorHAnsi" w:cstheme="minorHAnsi"/>
          <w:sz w:val="24"/>
          <w:szCs w:val="24"/>
          <w:lang w:val="pt-BR"/>
        </w:rPr>
        <w:t xml:space="preserve"> contará com eventos culturais, como shows artísticos, com a promoção de artistas locais, feiras de livros e demais propostas apresentadas ao parceiro público, aprovada e com contraprestação pecuniária, estimadas e reservada aos eventos, dentro desse estudo de referência.</w:t>
      </w:r>
    </w:p>
    <w:p w:rsidR="009E3B9A" w:rsidRDefault="009E3B9A" w:rsidP="009E3B9A">
      <w:pPr>
        <w:jc w:val="both"/>
        <w:rPr>
          <w:rFonts w:asciiTheme="minorHAnsi" w:hAnsiTheme="minorHAnsi" w:cstheme="minorHAnsi"/>
          <w:b/>
          <w:sz w:val="24"/>
          <w:szCs w:val="24"/>
          <w:lang w:val="pt-BR"/>
        </w:rPr>
      </w:pPr>
    </w:p>
    <w:p w:rsidR="009E3B9A" w:rsidRPr="00A01B7F" w:rsidRDefault="00226D44" w:rsidP="00A01B7F">
      <w:pPr>
        <w:pStyle w:val="PargrafodaLista"/>
        <w:numPr>
          <w:ilvl w:val="2"/>
          <w:numId w:val="132"/>
        </w:numPr>
        <w:jc w:val="both"/>
        <w:rPr>
          <w:rFonts w:asciiTheme="minorHAnsi" w:hAnsiTheme="minorHAnsi" w:cstheme="minorHAnsi"/>
          <w:sz w:val="24"/>
          <w:szCs w:val="24"/>
          <w:lang w:val="pt-BR"/>
        </w:rPr>
      </w:pPr>
      <w:r w:rsidRPr="00A01B7F">
        <w:rPr>
          <w:rFonts w:asciiTheme="minorHAnsi" w:hAnsiTheme="minorHAnsi" w:cstheme="minorHAnsi"/>
          <w:b/>
          <w:sz w:val="24"/>
          <w:szCs w:val="24"/>
          <w:lang w:val="pt-BR"/>
        </w:rPr>
        <w:t xml:space="preserve">Avião do </w:t>
      </w:r>
      <w:proofErr w:type="spellStart"/>
      <w:r w:rsidRPr="00A01B7F">
        <w:rPr>
          <w:rFonts w:asciiTheme="minorHAnsi" w:hAnsiTheme="minorHAnsi" w:cstheme="minorHAnsi"/>
          <w:b/>
          <w:sz w:val="24"/>
          <w:szCs w:val="24"/>
          <w:lang w:val="pt-BR"/>
        </w:rPr>
        <w:t>Metaverso</w:t>
      </w:r>
      <w:proofErr w:type="spellEnd"/>
      <w:r w:rsidR="00352371" w:rsidRPr="00A01B7F">
        <w:rPr>
          <w:rFonts w:asciiTheme="minorHAnsi" w:hAnsiTheme="minorHAnsi" w:cstheme="minorHAnsi"/>
          <w:b/>
          <w:sz w:val="24"/>
          <w:szCs w:val="24"/>
          <w:lang w:val="pt-BR"/>
        </w:rPr>
        <w:t>:</w:t>
      </w:r>
      <w:r w:rsidR="00352371" w:rsidRPr="00A01B7F">
        <w:rPr>
          <w:rFonts w:asciiTheme="minorHAnsi" w:hAnsiTheme="minorHAnsi" w:cstheme="minorHAnsi"/>
          <w:sz w:val="24"/>
          <w:szCs w:val="24"/>
          <w:lang w:val="pt-BR"/>
        </w:rPr>
        <w:t xml:space="preserve"> Dentro de um Boeing 727, os visitantes irão acessar um espaço multissensorial com </w:t>
      </w:r>
      <w:proofErr w:type="spellStart"/>
      <w:r w:rsidR="00352371" w:rsidRPr="00A01B7F">
        <w:rPr>
          <w:rFonts w:asciiTheme="minorHAnsi" w:hAnsiTheme="minorHAnsi" w:cstheme="minorHAnsi"/>
          <w:sz w:val="24"/>
          <w:szCs w:val="24"/>
          <w:lang w:val="pt-BR"/>
        </w:rPr>
        <w:t>metaverso</w:t>
      </w:r>
      <w:proofErr w:type="spellEnd"/>
      <w:r w:rsidR="00352371" w:rsidRPr="00A01B7F">
        <w:rPr>
          <w:rFonts w:asciiTheme="minorHAnsi" w:hAnsiTheme="minorHAnsi" w:cstheme="minorHAnsi"/>
          <w:sz w:val="24"/>
          <w:szCs w:val="24"/>
          <w:lang w:val="pt-BR"/>
        </w:rPr>
        <w:t xml:space="preserve">, em realidade virtual e aumentada. Experiências entre passado e futuro, </w:t>
      </w:r>
      <w:proofErr w:type="gramStart"/>
      <w:r w:rsidR="00352371" w:rsidRPr="00A01B7F">
        <w:rPr>
          <w:rFonts w:asciiTheme="minorHAnsi" w:hAnsiTheme="minorHAnsi" w:cstheme="minorHAnsi"/>
          <w:sz w:val="24"/>
          <w:szCs w:val="24"/>
          <w:lang w:val="pt-BR"/>
        </w:rPr>
        <w:t>os benefícios da preservação ambiental, como vem</w:t>
      </w:r>
      <w:proofErr w:type="gramEnd"/>
      <w:r w:rsidR="00352371" w:rsidRPr="00A01B7F">
        <w:rPr>
          <w:rFonts w:asciiTheme="minorHAnsi" w:hAnsiTheme="minorHAnsi" w:cstheme="minorHAnsi"/>
          <w:sz w:val="24"/>
          <w:szCs w:val="24"/>
          <w:lang w:val="pt-BR"/>
        </w:rPr>
        <w:t xml:space="preserve"> sendo trabalhado em toda a região do Vale do Café, e a influência desse cuidado a longo prazo. Todos os vídeos deverão ser aprovados previamente pelo parceiro público, juntamente a SECRETARIA MUNICIPAL DE TURISMO E CULTURA;</w:t>
      </w:r>
    </w:p>
    <w:p w:rsidR="009E3B9A" w:rsidRPr="009E3B9A" w:rsidRDefault="009E3B9A" w:rsidP="009E3B9A">
      <w:pPr>
        <w:pStyle w:val="PargrafodaLista"/>
        <w:ind w:left="1428"/>
        <w:jc w:val="both"/>
        <w:rPr>
          <w:rFonts w:asciiTheme="minorHAnsi" w:hAnsiTheme="minorHAnsi" w:cstheme="minorHAnsi"/>
          <w:sz w:val="24"/>
          <w:szCs w:val="24"/>
          <w:lang w:val="pt-BR"/>
        </w:rPr>
      </w:pPr>
    </w:p>
    <w:p w:rsidR="009E3B9A" w:rsidRDefault="00226D44" w:rsidP="009E3B9A">
      <w:pPr>
        <w:pStyle w:val="PargrafodaLista"/>
        <w:numPr>
          <w:ilvl w:val="2"/>
          <w:numId w:val="132"/>
        </w:numPr>
        <w:jc w:val="both"/>
        <w:rPr>
          <w:rFonts w:asciiTheme="minorHAnsi" w:hAnsiTheme="minorHAnsi" w:cstheme="minorHAnsi"/>
          <w:sz w:val="24"/>
          <w:szCs w:val="24"/>
          <w:lang w:val="pt-BR"/>
        </w:rPr>
      </w:pPr>
      <w:r>
        <w:rPr>
          <w:rFonts w:asciiTheme="minorHAnsi" w:hAnsiTheme="minorHAnsi" w:cstheme="minorHAnsi"/>
          <w:b/>
          <w:sz w:val="24"/>
          <w:szCs w:val="24"/>
          <w:lang w:val="pt-BR"/>
        </w:rPr>
        <w:lastRenderedPageBreak/>
        <w:t>Passeio de Maria Fumaça</w:t>
      </w:r>
      <w:r w:rsidR="00352371" w:rsidRPr="009E3B9A">
        <w:rPr>
          <w:rFonts w:asciiTheme="minorHAnsi" w:hAnsiTheme="minorHAnsi" w:cstheme="minorHAnsi"/>
          <w:b/>
          <w:sz w:val="24"/>
          <w:szCs w:val="24"/>
          <w:lang w:val="pt-BR"/>
        </w:rPr>
        <w:t>:</w:t>
      </w:r>
      <w:r w:rsidR="00166C7B" w:rsidRPr="009E3B9A">
        <w:rPr>
          <w:rFonts w:asciiTheme="minorHAnsi" w:hAnsiTheme="minorHAnsi" w:cstheme="minorHAnsi"/>
          <w:sz w:val="24"/>
          <w:szCs w:val="24"/>
          <w:lang w:val="pt-BR"/>
        </w:rPr>
        <w:t xml:space="preserve"> A locomotiva</w:t>
      </w:r>
      <w:r w:rsidR="00352371" w:rsidRPr="009E3B9A">
        <w:rPr>
          <w:rFonts w:asciiTheme="minorHAnsi" w:hAnsiTheme="minorHAnsi" w:cstheme="minorHAnsi"/>
          <w:sz w:val="24"/>
          <w:szCs w:val="24"/>
          <w:lang w:val="pt-BR"/>
        </w:rPr>
        <w:t xml:space="preserve"> fará um passeio de 5 minutos até a Vila Histórica (Construída no início dos anos 1870 pelo lendário Capitão Mata-Gente,</w:t>
      </w:r>
      <w:r w:rsidR="00E12076">
        <w:rPr>
          <w:rFonts w:asciiTheme="minorHAnsi" w:hAnsiTheme="minorHAnsi" w:cstheme="minorHAnsi"/>
          <w:sz w:val="24"/>
          <w:szCs w:val="24"/>
          <w:lang w:val="pt-BR"/>
        </w:rPr>
        <w:t xml:space="preserve"> </w:t>
      </w:r>
      <w:r w:rsidR="00352371" w:rsidRPr="009E3B9A">
        <w:rPr>
          <w:rFonts w:asciiTheme="minorHAnsi" w:hAnsiTheme="minorHAnsi" w:cstheme="minorHAnsi"/>
          <w:sz w:val="24"/>
          <w:szCs w:val="24"/>
          <w:lang w:val="pt-BR"/>
        </w:rPr>
        <w:t xml:space="preserve">foi utilizada por tropas militares durante a Revolução Liberal. Um conjunto de construções de época composto por um Casarão, casarios coloniais, e a Igreja Nossa Senhora da Piedade, com paisagismo e ambientação de época), retornando posteriormente para a Praça, conforme a planta dos trilhos, de acordo com a demanda turística, </w:t>
      </w:r>
      <w:proofErr w:type="gramStart"/>
      <w:r w:rsidR="00352371" w:rsidRPr="009E3B9A">
        <w:rPr>
          <w:rFonts w:asciiTheme="minorHAnsi" w:hAnsiTheme="minorHAnsi" w:cstheme="minorHAnsi"/>
          <w:sz w:val="24"/>
          <w:szCs w:val="24"/>
          <w:lang w:val="pt-BR"/>
        </w:rPr>
        <w:t>otimizando</w:t>
      </w:r>
      <w:proofErr w:type="gramEnd"/>
      <w:r w:rsidR="00352371" w:rsidRPr="009E3B9A">
        <w:rPr>
          <w:rFonts w:asciiTheme="minorHAnsi" w:hAnsiTheme="minorHAnsi" w:cstheme="minorHAnsi"/>
          <w:sz w:val="24"/>
          <w:szCs w:val="24"/>
          <w:lang w:val="pt-BR"/>
        </w:rPr>
        <w:t xml:space="preserve"> tempo e custo e benefício.</w:t>
      </w:r>
    </w:p>
    <w:p w:rsidR="009E3B9A" w:rsidRPr="009E3B9A" w:rsidRDefault="009E3B9A" w:rsidP="009E3B9A">
      <w:pPr>
        <w:pStyle w:val="PargrafodaLista"/>
        <w:rPr>
          <w:rFonts w:asciiTheme="minorHAnsi" w:hAnsiTheme="minorHAnsi" w:cstheme="minorHAnsi"/>
          <w:b/>
          <w:sz w:val="24"/>
          <w:szCs w:val="24"/>
          <w:lang w:val="pt-BR"/>
        </w:rPr>
      </w:pPr>
    </w:p>
    <w:p w:rsidR="009E3B9A" w:rsidRDefault="00352371" w:rsidP="009E3B9A">
      <w:pPr>
        <w:pStyle w:val="PargrafodaLista"/>
        <w:numPr>
          <w:ilvl w:val="2"/>
          <w:numId w:val="132"/>
        </w:numPr>
        <w:jc w:val="both"/>
        <w:rPr>
          <w:rFonts w:asciiTheme="minorHAnsi" w:hAnsiTheme="minorHAnsi" w:cstheme="minorHAnsi"/>
          <w:sz w:val="24"/>
          <w:szCs w:val="24"/>
          <w:lang w:val="pt-BR"/>
        </w:rPr>
      </w:pPr>
      <w:r w:rsidRPr="009E3B9A">
        <w:rPr>
          <w:rFonts w:asciiTheme="minorHAnsi" w:hAnsiTheme="minorHAnsi" w:cstheme="minorHAnsi"/>
          <w:b/>
          <w:sz w:val="24"/>
          <w:szCs w:val="24"/>
          <w:lang w:val="pt-BR"/>
        </w:rPr>
        <w:t>T</w:t>
      </w:r>
      <w:r w:rsidR="00226D44">
        <w:rPr>
          <w:rFonts w:asciiTheme="minorHAnsi" w:hAnsiTheme="minorHAnsi" w:cstheme="minorHAnsi"/>
          <w:b/>
          <w:sz w:val="24"/>
          <w:szCs w:val="24"/>
          <w:lang w:val="pt-BR"/>
        </w:rPr>
        <w:t>rem de Gelo</w:t>
      </w:r>
      <w:r w:rsidRPr="009E3B9A">
        <w:rPr>
          <w:rFonts w:asciiTheme="minorHAnsi" w:hAnsiTheme="minorHAnsi" w:cstheme="minorHAnsi"/>
          <w:sz w:val="24"/>
          <w:szCs w:val="24"/>
          <w:lang w:val="pt-BR"/>
        </w:rPr>
        <w:t xml:space="preserve">: Com temática no estilo “Bar de Gelo”. Um ambiente </w:t>
      </w:r>
      <w:proofErr w:type="gramStart"/>
      <w:r w:rsidRPr="009E3B9A">
        <w:rPr>
          <w:rFonts w:asciiTheme="minorHAnsi" w:hAnsiTheme="minorHAnsi" w:cstheme="minorHAnsi"/>
          <w:sz w:val="24"/>
          <w:szCs w:val="24"/>
          <w:lang w:val="pt-BR"/>
        </w:rPr>
        <w:t>à</w:t>
      </w:r>
      <w:proofErr w:type="gramEnd"/>
      <w:r w:rsidRPr="009E3B9A">
        <w:rPr>
          <w:rFonts w:asciiTheme="minorHAnsi" w:hAnsiTheme="minorHAnsi" w:cstheme="minorHAnsi"/>
          <w:sz w:val="24"/>
          <w:szCs w:val="24"/>
          <w:lang w:val="pt-BR"/>
        </w:rPr>
        <w:t xml:space="preserve"> 20 graus abaixo de zero onde os visitantes vivenciarão a experiência de estar em uma verdadeira geleira. Oferece drinks exclusivos, em um ambiente único;</w:t>
      </w:r>
    </w:p>
    <w:p w:rsidR="009E3B9A" w:rsidRPr="009E3B9A" w:rsidRDefault="009E3B9A" w:rsidP="009E3B9A">
      <w:pPr>
        <w:pStyle w:val="PargrafodaLista"/>
        <w:rPr>
          <w:rFonts w:asciiTheme="minorHAnsi" w:hAnsiTheme="minorHAnsi" w:cstheme="minorHAnsi"/>
          <w:b/>
          <w:sz w:val="24"/>
          <w:szCs w:val="24"/>
          <w:lang w:val="pt-BR"/>
        </w:rPr>
      </w:pPr>
    </w:p>
    <w:p w:rsidR="009E3B9A" w:rsidRDefault="00352371" w:rsidP="009E3B9A">
      <w:pPr>
        <w:pStyle w:val="PargrafodaLista"/>
        <w:numPr>
          <w:ilvl w:val="2"/>
          <w:numId w:val="132"/>
        </w:numPr>
        <w:jc w:val="both"/>
        <w:rPr>
          <w:rFonts w:asciiTheme="minorHAnsi" w:hAnsiTheme="minorHAnsi" w:cstheme="minorHAnsi"/>
          <w:sz w:val="24"/>
          <w:szCs w:val="24"/>
          <w:lang w:val="pt-BR"/>
        </w:rPr>
      </w:pPr>
      <w:r w:rsidRPr="009E3B9A">
        <w:rPr>
          <w:rFonts w:asciiTheme="minorHAnsi" w:hAnsiTheme="minorHAnsi" w:cstheme="minorHAnsi"/>
          <w:b/>
          <w:sz w:val="24"/>
          <w:szCs w:val="24"/>
          <w:lang w:val="pt-BR"/>
        </w:rPr>
        <w:t>C</w:t>
      </w:r>
      <w:r w:rsidR="00226D44">
        <w:rPr>
          <w:rFonts w:asciiTheme="minorHAnsi" w:hAnsiTheme="minorHAnsi" w:cstheme="minorHAnsi"/>
          <w:b/>
          <w:sz w:val="24"/>
          <w:szCs w:val="24"/>
          <w:lang w:val="pt-BR"/>
        </w:rPr>
        <w:t>asa dos Sonhos</w:t>
      </w:r>
      <w:r w:rsidRPr="009E3B9A">
        <w:rPr>
          <w:rFonts w:asciiTheme="minorHAnsi" w:hAnsiTheme="minorHAnsi" w:cstheme="minorHAnsi"/>
          <w:b/>
          <w:sz w:val="24"/>
          <w:szCs w:val="24"/>
          <w:lang w:val="pt-BR"/>
        </w:rPr>
        <w:t>:</w:t>
      </w:r>
      <w:r w:rsidRPr="009E3B9A">
        <w:rPr>
          <w:rFonts w:asciiTheme="minorHAnsi" w:hAnsiTheme="minorHAnsi" w:cstheme="minorHAnsi"/>
          <w:sz w:val="24"/>
          <w:szCs w:val="24"/>
          <w:lang w:val="pt-BR"/>
        </w:rPr>
        <w:t xml:space="preserve"> Um local lúdico que nos fará relembrar a alegria da infância, com diversas brincadeiras. Lá é contada a história do </w:t>
      </w:r>
      <w:proofErr w:type="spellStart"/>
      <w:r w:rsidRPr="009E3B9A">
        <w:rPr>
          <w:rFonts w:asciiTheme="minorHAnsi" w:hAnsiTheme="minorHAnsi" w:cstheme="minorHAnsi"/>
          <w:sz w:val="24"/>
          <w:szCs w:val="24"/>
          <w:lang w:val="pt-BR"/>
        </w:rPr>
        <w:t>video</w:t>
      </w:r>
      <w:proofErr w:type="spellEnd"/>
      <w:r w:rsidRPr="009E3B9A">
        <w:rPr>
          <w:rFonts w:asciiTheme="minorHAnsi" w:hAnsiTheme="minorHAnsi" w:cstheme="minorHAnsi"/>
          <w:sz w:val="24"/>
          <w:szCs w:val="24"/>
          <w:lang w:val="pt-BR"/>
        </w:rPr>
        <w:t xml:space="preserve"> game, além de simuladores de última geração, um quarto </w:t>
      </w:r>
      <w:proofErr w:type="spellStart"/>
      <w:r w:rsidRPr="009E3B9A">
        <w:rPr>
          <w:rFonts w:asciiTheme="minorHAnsi" w:hAnsiTheme="minorHAnsi" w:cstheme="minorHAnsi"/>
          <w:sz w:val="24"/>
          <w:szCs w:val="24"/>
          <w:lang w:val="pt-BR"/>
        </w:rPr>
        <w:t>gamer</w:t>
      </w:r>
      <w:proofErr w:type="spellEnd"/>
      <w:r w:rsidRPr="009E3B9A">
        <w:rPr>
          <w:rFonts w:asciiTheme="minorHAnsi" w:hAnsiTheme="minorHAnsi" w:cstheme="minorHAnsi"/>
          <w:sz w:val="24"/>
          <w:szCs w:val="24"/>
          <w:lang w:val="pt-BR"/>
        </w:rPr>
        <w:t xml:space="preserve"> com todos os objetos feitos em escala ampliada, e um museu de ilusões. Duas charretes com design moderno e energia limpa sairão da Casa dos Sonhos para passeios em visitas aos pontos turísticos históricos e naturais de Ipiabas.</w:t>
      </w:r>
    </w:p>
    <w:p w:rsidR="009E3B9A" w:rsidRPr="009E3B9A" w:rsidRDefault="009E3B9A" w:rsidP="009E3B9A">
      <w:pPr>
        <w:pStyle w:val="PargrafodaLista"/>
        <w:rPr>
          <w:rFonts w:asciiTheme="minorHAnsi" w:hAnsiTheme="minorHAnsi" w:cstheme="minorHAnsi"/>
          <w:b/>
          <w:sz w:val="24"/>
          <w:szCs w:val="24"/>
          <w:lang w:val="pt-BR"/>
        </w:rPr>
      </w:pPr>
    </w:p>
    <w:p w:rsidR="00352371" w:rsidRPr="009E3B9A" w:rsidRDefault="00226D44" w:rsidP="009E3B9A">
      <w:pPr>
        <w:pStyle w:val="PargrafodaLista"/>
        <w:numPr>
          <w:ilvl w:val="2"/>
          <w:numId w:val="132"/>
        </w:numPr>
        <w:jc w:val="both"/>
        <w:rPr>
          <w:rFonts w:asciiTheme="minorHAnsi" w:hAnsiTheme="minorHAnsi" w:cstheme="minorHAnsi"/>
          <w:sz w:val="24"/>
          <w:szCs w:val="24"/>
          <w:lang w:val="pt-BR"/>
        </w:rPr>
      </w:pPr>
      <w:r>
        <w:rPr>
          <w:rFonts w:asciiTheme="minorHAnsi" w:hAnsiTheme="minorHAnsi" w:cstheme="minorHAnsi"/>
          <w:b/>
          <w:sz w:val="24"/>
          <w:szCs w:val="24"/>
          <w:lang w:val="pt-BR"/>
        </w:rPr>
        <w:t>Estação Cultural de Ipiabas</w:t>
      </w:r>
      <w:r w:rsidR="00352371" w:rsidRPr="009E3B9A">
        <w:rPr>
          <w:rFonts w:asciiTheme="minorHAnsi" w:hAnsiTheme="minorHAnsi" w:cstheme="minorHAnsi"/>
          <w:b/>
          <w:sz w:val="24"/>
          <w:szCs w:val="24"/>
          <w:lang w:val="pt-BR"/>
        </w:rPr>
        <w:t xml:space="preserve">: </w:t>
      </w:r>
      <w:r w:rsidR="00352371" w:rsidRPr="009E3B9A">
        <w:rPr>
          <w:rFonts w:asciiTheme="minorHAnsi" w:hAnsiTheme="minorHAnsi" w:cstheme="minorHAnsi"/>
          <w:sz w:val="24"/>
          <w:szCs w:val="24"/>
          <w:lang w:val="pt-BR"/>
        </w:rPr>
        <w:t xml:space="preserve">A histórica estação, totalmente revitalizada, abrigará boa gastronomia e um espaço cultural, onde diversos eventos serão realizados. Haverá na área coberta, restaurante, que será nossa única receita acessória, dessa concessão administrativa. Todas as atividades ofertadas nesse empreendimento, aos turistas, serão de forma gratuita, com exceção do restaurante, que contará com recursos próprios, para utilizar o espaço, portanto de forma privada, </w:t>
      </w:r>
      <w:proofErr w:type="gramStart"/>
      <w:r w:rsidR="00352371" w:rsidRPr="009E3B9A">
        <w:rPr>
          <w:rFonts w:asciiTheme="minorHAnsi" w:hAnsiTheme="minorHAnsi" w:cstheme="minorHAnsi"/>
          <w:sz w:val="24"/>
          <w:szCs w:val="24"/>
          <w:lang w:val="pt-BR"/>
        </w:rPr>
        <w:t>sob gestão</w:t>
      </w:r>
      <w:proofErr w:type="gramEnd"/>
      <w:r w:rsidR="00352371" w:rsidRPr="009E3B9A">
        <w:rPr>
          <w:rFonts w:asciiTheme="minorHAnsi" w:hAnsiTheme="minorHAnsi" w:cstheme="minorHAnsi"/>
          <w:sz w:val="24"/>
          <w:szCs w:val="24"/>
          <w:lang w:val="pt-BR"/>
        </w:rPr>
        <w:t xml:space="preserve"> da concessionária;</w:t>
      </w:r>
    </w:p>
    <w:p w:rsidR="00E51340" w:rsidRDefault="00E51340" w:rsidP="00E51340">
      <w:pPr>
        <w:ind w:left="709" w:hanging="425"/>
        <w:jc w:val="both"/>
        <w:rPr>
          <w:rFonts w:asciiTheme="minorHAnsi" w:hAnsiTheme="minorHAnsi" w:cstheme="minorHAnsi"/>
          <w:b/>
          <w:sz w:val="24"/>
          <w:szCs w:val="24"/>
          <w:lang w:val="pt-BR"/>
        </w:rPr>
      </w:pPr>
    </w:p>
    <w:p w:rsidR="00111B3B" w:rsidRPr="00E51340" w:rsidRDefault="00E51340" w:rsidP="00E51340">
      <w:pPr>
        <w:ind w:left="709" w:hanging="425"/>
        <w:jc w:val="both"/>
        <w:rPr>
          <w:rFonts w:asciiTheme="minorHAnsi" w:hAnsiTheme="minorHAnsi" w:cstheme="minorHAnsi"/>
          <w:b/>
          <w:sz w:val="24"/>
          <w:szCs w:val="24"/>
          <w:lang w:val="pt-BR"/>
        </w:rPr>
      </w:pPr>
      <w:r>
        <w:rPr>
          <w:rFonts w:asciiTheme="minorHAnsi" w:hAnsiTheme="minorHAnsi" w:cstheme="minorHAnsi"/>
          <w:b/>
          <w:sz w:val="24"/>
          <w:szCs w:val="24"/>
          <w:lang w:val="pt-BR"/>
        </w:rPr>
        <w:t>3.</w:t>
      </w:r>
      <w:r w:rsidR="00F03CF7">
        <w:rPr>
          <w:rFonts w:asciiTheme="minorHAnsi" w:hAnsiTheme="minorHAnsi" w:cstheme="minorHAnsi"/>
          <w:b/>
          <w:sz w:val="24"/>
          <w:szCs w:val="24"/>
          <w:lang w:val="pt-BR"/>
        </w:rPr>
        <w:t>4</w:t>
      </w:r>
      <w:r>
        <w:rPr>
          <w:rFonts w:asciiTheme="minorHAnsi" w:hAnsiTheme="minorHAnsi" w:cstheme="minorHAnsi"/>
          <w:b/>
          <w:sz w:val="24"/>
          <w:szCs w:val="24"/>
          <w:lang w:val="pt-BR"/>
        </w:rPr>
        <w:tab/>
      </w:r>
      <w:r w:rsidR="00111B3B" w:rsidRPr="00E51340">
        <w:rPr>
          <w:rFonts w:asciiTheme="minorHAnsi" w:hAnsiTheme="minorHAnsi" w:cstheme="minorHAnsi"/>
          <w:b/>
          <w:sz w:val="24"/>
          <w:szCs w:val="24"/>
          <w:lang w:val="pt-BR"/>
        </w:rPr>
        <w:t>Agregando valor a</w:t>
      </w:r>
      <w:r w:rsidR="00EF0ED2" w:rsidRPr="00E51340">
        <w:rPr>
          <w:rFonts w:asciiTheme="minorHAnsi" w:hAnsiTheme="minorHAnsi" w:cstheme="minorHAnsi"/>
          <w:b/>
          <w:sz w:val="24"/>
          <w:szCs w:val="24"/>
          <w:lang w:val="pt-BR"/>
        </w:rPr>
        <w:t xml:space="preserve"> temática</w:t>
      </w:r>
    </w:p>
    <w:p w:rsidR="003D2597" w:rsidRDefault="003D2597" w:rsidP="00E51340">
      <w:pPr>
        <w:jc w:val="both"/>
        <w:rPr>
          <w:rFonts w:asciiTheme="minorHAnsi" w:hAnsiTheme="minorHAnsi" w:cstheme="minorHAnsi"/>
          <w:sz w:val="24"/>
          <w:szCs w:val="24"/>
          <w:lang w:val="pt-BR"/>
        </w:rPr>
      </w:pPr>
    </w:p>
    <w:p w:rsidR="00E51340" w:rsidRDefault="00487DB3" w:rsidP="00E51340">
      <w:pPr>
        <w:ind w:left="709"/>
        <w:jc w:val="both"/>
        <w:rPr>
          <w:rFonts w:asciiTheme="minorHAnsi" w:hAnsiTheme="minorHAnsi" w:cstheme="minorHAnsi"/>
          <w:sz w:val="24"/>
          <w:szCs w:val="24"/>
          <w:lang w:val="pt-BR"/>
        </w:rPr>
      </w:pPr>
      <w:r w:rsidRPr="00487DB3">
        <w:rPr>
          <w:rFonts w:asciiTheme="minorHAnsi" w:hAnsiTheme="minorHAnsi" w:cstheme="minorHAnsi"/>
          <w:sz w:val="24"/>
          <w:szCs w:val="24"/>
          <w:lang w:val="pt-BR"/>
        </w:rPr>
        <w:t>O cinema e a televisão podem agregar valor a um destino turístico transformando os cenários e recursos culturais em grandes atrativos</w:t>
      </w:r>
      <w:r>
        <w:rPr>
          <w:rFonts w:asciiTheme="minorHAnsi" w:hAnsiTheme="minorHAnsi" w:cstheme="minorHAnsi"/>
          <w:sz w:val="24"/>
          <w:szCs w:val="24"/>
          <w:lang w:val="pt-BR"/>
        </w:rPr>
        <w:t>. Q</w:t>
      </w:r>
      <w:r w:rsidRPr="00487DB3">
        <w:rPr>
          <w:rFonts w:asciiTheme="minorHAnsi" w:hAnsiTheme="minorHAnsi" w:cstheme="minorHAnsi"/>
          <w:sz w:val="24"/>
          <w:szCs w:val="24"/>
          <w:lang w:val="pt-BR"/>
        </w:rPr>
        <w:t>uando esses forem palco para gravações de um filme ou minissérie novelas de cunho histórico principalmente</w:t>
      </w:r>
      <w:r>
        <w:rPr>
          <w:rFonts w:asciiTheme="minorHAnsi" w:hAnsiTheme="minorHAnsi" w:cstheme="minorHAnsi"/>
          <w:sz w:val="24"/>
          <w:szCs w:val="24"/>
          <w:lang w:val="pt-BR"/>
        </w:rPr>
        <w:t xml:space="preserve">, </w:t>
      </w:r>
      <w:r w:rsidRPr="00487DB3">
        <w:rPr>
          <w:rFonts w:asciiTheme="minorHAnsi" w:hAnsiTheme="minorHAnsi" w:cstheme="minorHAnsi"/>
          <w:sz w:val="24"/>
          <w:szCs w:val="24"/>
          <w:lang w:val="pt-BR"/>
        </w:rPr>
        <w:t>quando tais produções se tornam conhecidas podem estimular mais ainda o fluxo turístico para esses locais</w:t>
      </w:r>
      <w:r>
        <w:rPr>
          <w:rFonts w:asciiTheme="minorHAnsi" w:hAnsiTheme="minorHAnsi" w:cstheme="minorHAnsi"/>
          <w:sz w:val="24"/>
          <w:szCs w:val="24"/>
          <w:lang w:val="pt-BR"/>
        </w:rPr>
        <w:t>. C</w:t>
      </w:r>
      <w:r w:rsidRPr="00487DB3">
        <w:rPr>
          <w:rFonts w:asciiTheme="minorHAnsi" w:hAnsiTheme="minorHAnsi" w:cstheme="minorHAnsi"/>
          <w:sz w:val="24"/>
          <w:szCs w:val="24"/>
          <w:lang w:val="pt-BR"/>
        </w:rPr>
        <w:t>om essa valorização de ideia pensamos na composição de um avião para visitação públic</w:t>
      </w:r>
      <w:r w:rsidR="0025758F">
        <w:rPr>
          <w:rFonts w:asciiTheme="minorHAnsi" w:hAnsiTheme="minorHAnsi" w:cstheme="minorHAnsi"/>
          <w:sz w:val="24"/>
          <w:szCs w:val="24"/>
          <w:lang w:val="pt-BR"/>
        </w:rPr>
        <w:t>a,</w:t>
      </w:r>
      <w:r w:rsidR="00E51340">
        <w:rPr>
          <w:rFonts w:asciiTheme="minorHAnsi" w:hAnsiTheme="minorHAnsi" w:cstheme="minorHAnsi"/>
          <w:sz w:val="24"/>
          <w:szCs w:val="24"/>
          <w:lang w:val="pt-BR"/>
        </w:rPr>
        <w:t xml:space="preserve"> e a criação de cenários, como </w:t>
      </w:r>
      <w:proofErr w:type="gramStart"/>
      <w:r w:rsidR="00E51340">
        <w:rPr>
          <w:rFonts w:asciiTheme="minorHAnsi" w:hAnsiTheme="minorHAnsi" w:cstheme="minorHAnsi"/>
          <w:sz w:val="24"/>
          <w:szCs w:val="24"/>
          <w:lang w:val="pt-BR"/>
        </w:rPr>
        <w:t>por exemplo</w:t>
      </w:r>
      <w:proofErr w:type="gramEnd"/>
      <w:r w:rsidR="00E51340">
        <w:rPr>
          <w:rFonts w:asciiTheme="minorHAnsi" w:hAnsiTheme="minorHAnsi" w:cstheme="minorHAnsi"/>
          <w:sz w:val="24"/>
          <w:szCs w:val="24"/>
          <w:lang w:val="pt-BR"/>
        </w:rPr>
        <w:t xml:space="preserve"> uma vila histórica do século XIX e uma cascata artificial que atrairão diversos tipos de produções </w:t>
      </w:r>
      <w:r w:rsidRPr="00487DB3">
        <w:rPr>
          <w:rFonts w:asciiTheme="minorHAnsi" w:hAnsiTheme="minorHAnsi" w:cstheme="minorHAnsi"/>
          <w:sz w:val="24"/>
          <w:szCs w:val="24"/>
          <w:lang w:val="pt-BR"/>
        </w:rPr>
        <w:t xml:space="preserve">com </w:t>
      </w:r>
      <w:r w:rsidR="00E51340">
        <w:rPr>
          <w:rFonts w:asciiTheme="minorHAnsi" w:hAnsiTheme="minorHAnsi" w:cstheme="minorHAnsi"/>
          <w:sz w:val="24"/>
          <w:szCs w:val="24"/>
          <w:lang w:val="pt-BR"/>
        </w:rPr>
        <w:t>temáticas diversas</w:t>
      </w:r>
      <w:r>
        <w:rPr>
          <w:rFonts w:asciiTheme="minorHAnsi" w:hAnsiTheme="minorHAnsi" w:cstheme="minorHAnsi"/>
          <w:sz w:val="24"/>
          <w:szCs w:val="24"/>
          <w:lang w:val="pt-BR"/>
        </w:rPr>
        <w:t>.</w:t>
      </w:r>
    </w:p>
    <w:p w:rsidR="00E51340" w:rsidRDefault="00E51340" w:rsidP="00E51340">
      <w:pPr>
        <w:ind w:left="709"/>
        <w:jc w:val="both"/>
        <w:rPr>
          <w:rFonts w:asciiTheme="minorHAnsi" w:hAnsiTheme="minorHAnsi" w:cstheme="minorHAnsi"/>
          <w:sz w:val="24"/>
          <w:szCs w:val="24"/>
          <w:lang w:val="pt-BR"/>
        </w:rPr>
      </w:pPr>
    </w:p>
    <w:p w:rsidR="00E51340" w:rsidRDefault="00487DB3" w:rsidP="00E51340">
      <w:pPr>
        <w:ind w:left="709"/>
        <w:jc w:val="both"/>
        <w:rPr>
          <w:rFonts w:asciiTheme="minorHAnsi" w:hAnsiTheme="minorHAnsi" w:cstheme="minorHAnsi"/>
          <w:sz w:val="24"/>
          <w:szCs w:val="24"/>
          <w:lang w:val="pt-BR"/>
        </w:rPr>
      </w:pPr>
      <w:r w:rsidRPr="00487DB3">
        <w:rPr>
          <w:rFonts w:asciiTheme="minorHAnsi" w:hAnsiTheme="minorHAnsi" w:cstheme="minorHAnsi"/>
          <w:sz w:val="24"/>
          <w:szCs w:val="24"/>
          <w:lang w:val="pt-BR"/>
        </w:rPr>
        <w:t>Tal fato deve ser visto como uma oportunidade de se trabalhar outros conteúdos presentes no local aproveitando o fluxo de turistas para promo</w:t>
      </w:r>
      <w:r w:rsidR="00BA6ACF">
        <w:rPr>
          <w:rFonts w:asciiTheme="minorHAnsi" w:hAnsiTheme="minorHAnsi" w:cstheme="minorHAnsi"/>
          <w:sz w:val="24"/>
          <w:szCs w:val="24"/>
          <w:lang w:val="pt-BR"/>
        </w:rPr>
        <w:t>ver a cultura local valorizando-</w:t>
      </w:r>
      <w:r w:rsidRPr="00487DB3">
        <w:rPr>
          <w:rFonts w:asciiTheme="minorHAnsi" w:hAnsiTheme="minorHAnsi" w:cstheme="minorHAnsi"/>
          <w:sz w:val="24"/>
          <w:szCs w:val="24"/>
          <w:lang w:val="pt-BR"/>
        </w:rPr>
        <w:t xml:space="preserve">a em sua totalidade de </w:t>
      </w:r>
      <w:r>
        <w:rPr>
          <w:rFonts w:asciiTheme="minorHAnsi" w:hAnsiTheme="minorHAnsi" w:cstheme="minorHAnsi"/>
          <w:sz w:val="24"/>
          <w:szCs w:val="24"/>
          <w:lang w:val="pt-BR"/>
        </w:rPr>
        <w:t>aspectos.</w:t>
      </w:r>
    </w:p>
    <w:p w:rsidR="00E51340" w:rsidRDefault="00E51340" w:rsidP="00E51340">
      <w:pPr>
        <w:ind w:left="709"/>
        <w:jc w:val="both"/>
        <w:rPr>
          <w:rFonts w:asciiTheme="minorHAnsi" w:hAnsiTheme="minorHAnsi" w:cstheme="minorHAnsi"/>
          <w:sz w:val="24"/>
          <w:szCs w:val="24"/>
          <w:lang w:val="pt-BR"/>
        </w:rPr>
      </w:pPr>
    </w:p>
    <w:p w:rsidR="00E51340" w:rsidRDefault="003D2597" w:rsidP="00E51340">
      <w:pPr>
        <w:ind w:left="709"/>
        <w:jc w:val="both"/>
        <w:rPr>
          <w:rFonts w:asciiTheme="minorHAnsi" w:hAnsiTheme="minorHAnsi" w:cstheme="minorHAnsi"/>
          <w:sz w:val="24"/>
          <w:szCs w:val="24"/>
          <w:lang w:val="pt-BR"/>
        </w:rPr>
      </w:pPr>
      <w:r w:rsidRPr="003D2597">
        <w:rPr>
          <w:rFonts w:asciiTheme="minorHAnsi" w:hAnsiTheme="minorHAnsi" w:cstheme="minorHAnsi"/>
          <w:sz w:val="24"/>
          <w:szCs w:val="24"/>
          <w:lang w:val="pt-BR"/>
        </w:rPr>
        <w:t>Temas com recorte de artes específicas cinema</w:t>
      </w:r>
      <w:r w:rsidR="0025758F">
        <w:rPr>
          <w:rFonts w:asciiTheme="minorHAnsi" w:hAnsiTheme="minorHAnsi" w:cstheme="minorHAnsi"/>
          <w:sz w:val="24"/>
          <w:szCs w:val="24"/>
          <w:lang w:val="pt-BR"/>
        </w:rPr>
        <w:t>,</w:t>
      </w:r>
      <w:r w:rsidRPr="003D2597">
        <w:rPr>
          <w:rFonts w:asciiTheme="minorHAnsi" w:hAnsiTheme="minorHAnsi" w:cstheme="minorHAnsi"/>
          <w:sz w:val="24"/>
          <w:szCs w:val="24"/>
          <w:lang w:val="pt-BR"/>
        </w:rPr>
        <w:t xml:space="preserve"> TV dentre outros</w:t>
      </w:r>
      <w:r w:rsidR="0025758F">
        <w:rPr>
          <w:rFonts w:asciiTheme="minorHAnsi" w:hAnsiTheme="minorHAnsi" w:cstheme="minorHAnsi"/>
          <w:sz w:val="24"/>
          <w:szCs w:val="24"/>
          <w:lang w:val="pt-BR"/>
        </w:rPr>
        <w:t>,</w:t>
      </w:r>
      <w:r w:rsidRPr="003D2597">
        <w:rPr>
          <w:rFonts w:asciiTheme="minorHAnsi" w:hAnsiTheme="minorHAnsi" w:cstheme="minorHAnsi"/>
          <w:sz w:val="24"/>
          <w:szCs w:val="24"/>
          <w:lang w:val="pt-BR"/>
        </w:rPr>
        <w:t xml:space="preserve"> são um </w:t>
      </w:r>
      <w:r w:rsidRPr="003D2597">
        <w:rPr>
          <w:rFonts w:asciiTheme="minorHAnsi" w:hAnsiTheme="minorHAnsi" w:cstheme="minorHAnsi"/>
          <w:sz w:val="24"/>
          <w:szCs w:val="24"/>
          <w:lang w:val="pt-BR"/>
        </w:rPr>
        <w:lastRenderedPageBreak/>
        <w:t>conjunto de obras que trazem personificação histórica e de grande relevância para a cultura local e regional</w:t>
      </w:r>
      <w:r w:rsidR="00BA6ACF">
        <w:rPr>
          <w:rFonts w:asciiTheme="minorHAnsi" w:hAnsiTheme="minorHAnsi" w:cstheme="minorHAnsi"/>
          <w:sz w:val="24"/>
          <w:szCs w:val="24"/>
          <w:lang w:val="pt-BR"/>
        </w:rPr>
        <w:t>,</w:t>
      </w:r>
      <w:r w:rsidRPr="003D2597">
        <w:rPr>
          <w:rFonts w:asciiTheme="minorHAnsi" w:hAnsiTheme="minorHAnsi" w:cstheme="minorHAnsi"/>
          <w:sz w:val="24"/>
          <w:szCs w:val="24"/>
          <w:lang w:val="pt-BR"/>
        </w:rPr>
        <w:t xml:space="preserve"> especialidade</w:t>
      </w:r>
      <w:r w:rsidR="00BA6ACF">
        <w:rPr>
          <w:rFonts w:asciiTheme="minorHAnsi" w:hAnsiTheme="minorHAnsi" w:cstheme="minorHAnsi"/>
          <w:sz w:val="24"/>
          <w:szCs w:val="24"/>
          <w:lang w:val="pt-BR"/>
        </w:rPr>
        <w:t>s</w:t>
      </w:r>
      <w:r w:rsidRPr="003D2597">
        <w:rPr>
          <w:rFonts w:asciiTheme="minorHAnsi" w:hAnsiTheme="minorHAnsi" w:cstheme="minorHAnsi"/>
          <w:sz w:val="24"/>
          <w:szCs w:val="24"/>
          <w:lang w:val="pt-BR"/>
        </w:rPr>
        <w:t xml:space="preserve"> gastronômicas</w:t>
      </w:r>
      <w:r w:rsidR="0025758F">
        <w:rPr>
          <w:rFonts w:asciiTheme="minorHAnsi" w:hAnsiTheme="minorHAnsi" w:cstheme="minorHAnsi"/>
          <w:sz w:val="24"/>
          <w:szCs w:val="24"/>
          <w:lang w:val="pt-BR"/>
        </w:rPr>
        <w:t>.</w:t>
      </w:r>
      <w:r w:rsidR="00E51340">
        <w:rPr>
          <w:rFonts w:asciiTheme="minorHAnsi" w:hAnsiTheme="minorHAnsi" w:cstheme="minorHAnsi"/>
          <w:sz w:val="24"/>
          <w:szCs w:val="24"/>
          <w:lang w:val="pt-BR"/>
        </w:rPr>
        <w:t xml:space="preserve"> </w:t>
      </w:r>
      <w:r w:rsidR="00BA6ACF">
        <w:rPr>
          <w:rFonts w:asciiTheme="minorHAnsi" w:hAnsiTheme="minorHAnsi" w:cstheme="minorHAnsi"/>
          <w:sz w:val="24"/>
          <w:szCs w:val="24"/>
          <w:lang w:val="pt-BR"/>
        </w:rPr>
        <w:t>C</w:t>
      </w:r>
      <w:r w:rsidRPr="003D2597">
        <w:rPr>
          <w:rFonts w:asciiTheme="minorHAnsi" w:hAnsiTheme="minorHAnsi" w:cstheme="minorHAnsi"/>
          <w:sz w:val="24"/>
          <w:szCs w:val="24"/>
          <w:lang w:val="pt-BR"/>
        </w:rPr>
        <w:t xml:space="preserve">onjunto de igrejas ou atrativos místicos e religiosos também tornam um conjunto de legados de uma comunidade étnica em atividades econômicas com um legado cultural na proposição de políticas públicas de turismo cultura e </w:t>
      </w:r>
      <w:r w:rsidR="0025758F" w:rsidRPr="003D2597">
        <w:rPr>
          <w:rFonts w:asciiTheme="minorHAnsi" w:hAnsiTheme="minorHAnsi" w:cstheme="minorHAnsi"/>
          <w:sz w:val="24"/>
          <w:szCs w:val="24"/>
          <w:lang w:val="pt-BR"/>
        </w:rPr>
        <w:t>economia</w:t>
      </w:r>
      <w:r>
        <w:rPr>
          <w:rFonts w:asciiTheme="minorHAnsi" w:hAnsiTheme="minorHAnsi" w:cstheme="minorHAnsi"/>
          <w:sz w:val="24"/>
          <w:szCs w:val="24"/>
          <w:lang w:val="pt-BR"/>
        </w:rPr>
        <w:t>,</w:t>
      </w:r>
      <w:r w:rsidRPr="003D2597">
        <w:rPr>
          <w:rFonts w:asciiTheme="minorHAnsi" w:hAnsiTheme="minorHAnsi" w:cstheme="minorHAnsi"/>
          <w:sz w:val="24"/>
          <w:szCs w:val="24"/>
          <w:lang w:val="pt-BR"/>
        </w:rPr>
        <w:t xml:space="preserve"> consequentemente</w:t>
      </w:r>
      <w:r>
        <w:rPr>
          <w:rFonts w:asciiTheme="minorHAnsi" w:hAnsiTheme="minorHAnsi" w:cstheme="minorHAnsi"/>
          <w:sz w:val="24"/>
          <w:szCs w:val="24"/>
          <w:lang w:val="pt-BR"/>
        </w:rPr>
        <w:t>.</w:t>
      </w:r>
    </w:p>
    <w:p w:rsidR="00E51340" w:rsidRDefault="00E51340" w:rsidP="00E51340">
      <w:pPr>
        <w:ind w:left="709"/>
        <w:jc w:val="both"/>
        <w:rPr>
          <w:rFonts w:asciiTheme="minorHAnsi" w:hAnsiTheme="minorHAnsi" w:cstheme="minorHAnsi"/>
          <w:sz w:val="24"/>
          <w:szCs w:val="24"/>
          <w:lang w:val="pt-BR"/>
        </w:rPr>
      </w:pPr>
    </w:p>
    <w:p w:rsidR="00B97DCE" w:rsidRDefault="00B97DCE" w:rsidP="00E51340">
      <w:pPr>
        <w:ind w:left="709"/>
        <w:jc w:val="both"/>
        <w:rPr>
          <w:rFonts w:asciiTheme="minorHAnsi" w:hAnsiTheme="minorHAnsi" w:cstheme="minorHAnsi"/>
          <w:sz w:val="24"/>
          <w:szCs w:val="24"/>
          <w:lang w:val="pt-BR"/>
        </w:rPr>
      </w:pPr>
      <w:r w:rsidRPr="00B97DCE">
        <w:rPr>
          <w:rFonts w:asciiTheme="minorHAnsi" w:hAnsiTheme="minorHAnsi" w:cstheme="minorHAnsi"/>
          <w:sz w:val="24"/>
          <w:szCs w:val="24"/>
          <w:lang w:val="pt-BR"/>
        </w:rPr>
        <w:t>Buscando dinamizar as atividades capazes de se tornarem atrativos por si só</w:t>
      </w:r>
      <w:r w:rsidR="00F804FA">
        <w:rPr>
          <w:rFonts w:asciiTheme="minorHAnsi" w:hAnsiTheme="minorHAnsi" w:cstheme="minorHAnsi"/>
          <w:sz w:val="24"/>
          <w:szCs w:val="24"/>
          <w:lang w:val="pt-BR"/>
        </w:rPr>
        <w:t>,</w:t>
      </w:r>
      <w:r w:rsidRPr="00B97DCE">
        <w:rPr>
          <w:rFonts w:asciiTheme="minorHAnsi" w:hAnsiTheme="minorHAnsi" w:cstheme="minorHAnsi"/>
          <w:sz w:val="24"/>
          <w:szCs w:val="24"/>
          <w:lang w:val="pt-BR"/>
        </w:rPr>
        <w:t xml:space="preserve"> buscando através da criatividade agregar com novas possibilidades de integração à convivência em um espaço comum ofertado aos turistas usuários do complexo turístico cultural de</w:t>
      </w:r>
      <w:r w:rsidR="00F804FA">
        <w:rPr>
          <w:rFonts w:asciiTheme="minorHAnsi" w:hAnsiTheme="minorHAnsi" w:cstheme="minorHAnsi"/>
          <w:sz w:val="24"/>
          <w:szCs w:val="24"/>
          <w:lang w:val="pt-BR"/>
        </w:rPr>
        <w:t xml:space="preserve"> I</w:t>
      </w:r>
      <w:r w:rsidRPr="00B97DCE">
        <w:rPr>
          <w:rFonts w:asciiTheme="minorHAnsi" w:hAnsiTheme="minorHAnsi" w:cstheme="minorHAnsi"/>
          <w:sz w:val="24"/>
          <w:szCs w:val="24"/>
          <w:lang w:val="pt-BR"/>
        </w:rPr>
        <w:t>piabas trabalharemos com as possibilidades abaixo</w:t>
      </w:r>
      <w:r>
        <w:rPr>
          <w:rFonts w:asciiTheme="minorHAnsi" w:hAnsiTheme="minorHAnsi" w:cstheme="minorHAnsi"/>
          <w:sz w:val="24"/>
          <w:szCs w:val="24"/>
          <w:lang w:val="pt-BR"/>
        </w:rPr>
        <w:t>:</w:t>
      </w:r>
    </w:p>
    <w:p w:rsidR="00B97DCE" w:rsidRDefault="00B97DCE" w:rsidP="00E51340">
      <w:pPr>
        <w:jc w:val="both"/>
        <w:rPr>
          <w:rFonts w:asciiTheme="minorHAnsi" w:hAnsiTheme="minorHAnsi" w:cstheme="minorHAnsi"/>
          <w:sz w:val="24"/>
          <w:szCs w:val="24"/>
          <w:lang w:val="pt-BR"/>
        </w:rPr>
      </w:pPr>
    </w:p>
    <w:p w:rsidR="001556B3" w:rsidRDefault="001556B3" w:rsidP="001556B3">
      <w:pPr>
        <w:pStyle w:val="PargrafodaLista"/>
        <w:numPr>
          <w:ilvl w:val="0"/>
          <w:numId w:val="1"/>
        </w:numPr>
        <w:ind w:left="993" w:hanging="284"/>
        <w:jc w:val="both"/>
        <w:rPr>
          <w:rFonts w:asciiTheme="minorHAnsi" w:hAnsiTheme="minorHAnsi" w:cstheme="minorHAnsi"/>
          <w:sz w:val="24"/>
          <w:szCs w:val="24"/>
          <w:lang w:val="pt-BR"/>
        </w:rPr>
      </w:pPr>
      <w:r w:rsidRPr="001556B3">
        <w:rPr>
          <w:rFonts w:asciiTheme="minorHAnsi" w:hAnsiTheme="minorHAnsi" w:cstheme="minorHAnsi"/>
          <w:sz w:val="24"/>
          <w:szCs w:val="24"/>
          <w:lang w:val="pt-BR"/>
        </w:rPr>
        <w:t>Realização de feiras e exposições de artesanato; artistas locais, regionais; realização de feiras de alimentos e bebidas típicas; eventos sobre poesia; sarau; seresta; historiadores e; espetáculos ao ar livre ensinando momentos históricos e de personagens locais;</w:t>
      </w:r>
    </w:p>
    <w:p w:rsidR="001556B3" w:rsidRDefault="001556B3" w:rsidP="001556B3">
      <w:pPr>
        <w:pStyle w:val="PargrafodaLista"/>
        <w:numPr>
          <w:ilvl w:val="0"/>
          <w:numId w:val="1"/>
        </w:numPr>
        <w:ind w:left="993" w:hanging="284"/>
        <w:jc w:val="both"/>
        <w:rPr>
          <w:rFonts w:asciiTheme="minorHAnsi" w:hAnsiTheme="minorHAnsi" w:cstheme="minorHAnsi"/>
          <w:sz w:val="24"/>
          <w:szCs w:val="24"/>
          <w:lang w:val="pt-BR"/>
        </w:rPr>
      </w:pPr>
      <w:r w:rsidRPr="001556B3">
        <w:rPr>
          <w:rFonts w:asciiTheme="minorHAnsi" w:hAnsiTheme="minorHAnsi" w:cstheme="minorHAnsi"/>
          <w:sz w:val="24"/>
          <w:szCs w:val="24"/>
          <w:lang w:val="pt-BR"/>
        </w:rPr>
        <w:t xml:space="preserve">Eventos com atividades lúdicas com temas culturais locais e regionais, através de oficinas de pintura, produção de vídeo, teatro e </w:t>
      </w:r>
      <w:proofErr w:type="spellStart"/>
      <w:r w:rsidRPr="001556B3">
        <w:rPr>
          <w:rFonts w:asciiTheme="minorHAnsi" w:hAnsiTheme="minorHAnsi" w:cstheme="minorHAnsi"/>
          <w:sz w:val="24"/>
          <w:szCs w:val="24"/>
          <w:lang w:val="pt-BR"/>
        </w:rPr>
        <w:t>etc</w:t>
      </w:r>
      <w:proofErr w:type="spellEnd"/>
      <w:r w:rsidRPr="001556B3">
        <w:rPr>
          <w:rFonts w:asciiTheme="minorHAnsi" w:hAnsiTheme="minorHAnsi" w:cstheme="minorHAnsi"/>
          <w:sz w:val="24"/>
          <w:szCs w:val="24"/>
          <w:lang w:val="pt-BR"/>
        </w:rPr>
        <w:t>;</w:t>
      </w:r>
    </w:p>
    <w:p w:rsidR="001556B3" w:rsidRDefault="001556B3" w:rsidP="001556B3">
      <w:pPr>
        <w:pStyle w:val="PargrafodaLista"/>
        <w:numPr>
          <w:ilvl w:val="0"/>
          <w:numId w:val="1"/>
        </w:numPr>
        <w:ind w:left="993" w:hanging="284"/>
        <w:jc w:val="both"/>
        <w:rPr>
          <w:rFonts w:asciiTheme="minorHAnsi" w:hAnsiTheme="minorHAnsi" w:cstheme="minorHAnsi"/>
          <w:sz w:val="24"/>
          <w:szCs w:val="24"/>
          <w:lang w:val="pt-BR"/>
        </w:rPr>
      </w:pPr>
      <w:r w:rsidRPr="001556B3">
        <w:rPr>
          <w:rFonts w:asciiTheme="minorHAnsi" w:hAnsiTheme="minorHAnsi" w:cstheme="minorHAnsi"/>
          <w:sz w:val="24"/>
          <w:szCs w:val="24"/>
          <w:lang w:val="pt-BR"/>
        </w:rPr>
        <w:t>Feiras literárias e;</w:t>
      </w:r>
      <w:proofErr w:type="gramStart"/>
      <w:r w:rsidRPr="001556B3">
        <w:rPr>
          <w:rFonts w:asciiTheme="minorHAnsi" w:hAnsiTheme="minorHAnsi" w:cstheme="minorHAnsi"/>
          <w:sz w:val="24"/>
          <w:szCs w:val="24"/>
          <w:lang w:val="pt-BR"/>
        </w:rPr>
        <w:tab/>
      </w:r>
      <w:proofErr w:type="gramEnd"/>
    </w:p>
    <w:p w:rsidR="001556B3" w:rsidRPr="001556B3" w:rsidRDefault="001556B3" w:rsidP="001556B3">
      <w:pPr>
        <w:pStyle w:val="PargrafodaLista"/>
        <w:numPr>
          <w:ilvl w:val="0"/>
          <w:numId w:val="1"/>
        </w:numPr>
        <w:ind w:left="993" w:hanging="284"/>
        <w:jc w:val="both"/>
        <w:rPr>
          <w:rFonts w:asciiTheme="minorHAnsi" w:hAnsiTheme="minorHAnsi" w:cstheme="minorHAnsi"/>
          <w:sz w:val="24"/>
          <w:szCs w:val="24"/>
          <w:lang w:val="pt-BR"/>
        </w:rPr>
      </w:pPr>
      <w:r w:rsidRPr="001556B3">
        <w:rPr>
          <w:rFonts w:asciiTheme="minorHAnsi" w:hAnsiTheme="minorHAnsi" w:cstheme="minorHAnsi"/>
          <w:sz w:val="24"/>
          <w:szCs w:val="24"/>
          <w:lang w:val="pt-BR"/>
        </w:rPr>
        <w:t>Outras manifestações culturais previamente aprovadas pelo parceiro público, juntamente a SECRETARIA MUNICIPAL DE TURISMO E CULTURA;</w:t>
      </w:r>
    </w:p>
    <w:p w:rsidR="00905A43" w:rsidRDefault="00905A43" w:rsidP="00F03CF7">
      <w:pPr>
        <w:jc w:val="both"/>
        <w:rPr>
          <w:rFonts w:asciiTheme="minorHAnsi" w:hAnsiTheme="minorHAnsi" w:cstheme="minorHAnsi"/>
          <w:sz w:val="24"/>
          <w:szCs w:val="24"/>
          <w:lang w:val="pt-BR"/>
        </w:rPr>
      </w:pPr>
    </w:p>
    <w:p w:rsidR="00F03CF7" w:rsidRPr="00F03CF7" w:rsidRDefault="00226D44" w:rsidP="00355A67">
      <w:pPr>
        <w:pStyle w:val="PargrafodaLista"/>
        <w:numPr>
          <w:ilvl w:val="2"/>
          <w:numId w:val="134"/>
        </w:numPr>
        <w:ind w:left="1560" w:hanging="567"/>
        <w:jc w:val="both"/>
        <w:rPr>
          <w:rFonts w:asciiTheme="minorHAnsi" w:hAnsiTheme="minorHAnsi" w:cstheme="minorHAnsi"/>
          <w:b/>
          <w:sz w:val="24"/>
          <w:szCs w:val="24"/>
          <w:lang w:val="pt-BR"/>
        </w:rPr>
      </w:pPr>
      <w:r>
        <w:rPr>
          <w:rFonts w:asciiTheme="minorHAnsi" w:hAnsiTheme="minorHAnsi" w:cstheme="minorHAnsi"/>
          <w:b/>
          <w:sz w:val="24"/>
          <w:szCs w:val="24"/>
          <w:lang w:val="pt-BR"/>
        </w:rPr>
        <w:t>Das</w:t>
      </w:r>
      <w:r w:rsidR="00F03CF7" w:rsidRPr="00F03CF7">
        <w:rPr>
          <w:rFonts w:asciiTheme="minorHAnsi" w:hAnsiTheme="minorHAnsi" w:cstheme="minorHAnsi"/>
          <w:b/>
          <w:sz w:val="24"/>
          <w:szCs w:val="24"/>
          <w:lang w:val="pt-BR"/>
        </w:rPr>
        <w:t xml:space="preserve"> </w:t>
      </w:r>
      <w:proofErr w:type="spellStart"/>
      <w:r>
        <w:rPr>
          <w:rFonts w:asciiTheme="minorHAnsi" w:hAnsiTheme="minorHAnsi" w:cstheme="minorHAnsi"/>
          <w:b/>
          <w:sz w:val="24"/>
          <w:szCs w:val="24"/>
          <w:lang w:val="pt-BR"/>
        </w:rPr>
        <w:t>especifidades</w:t>
      </w:r>
      <w:proofErr w:type="spellEnd"/>
      <w:r w:rsidR="00F03CF7" w:rsidRPr="00F03CF7">
        <w:rPr>
          <w:rFonts w:asciiTheme="minorHAnsi" w:hAnsiTheme="minorHAnsi" w:cstheme="minorHAnsi"/>
          <w:b/>
          <w:sz w:val="24"/>
          <w:szCs w:val="24"/>
          <w:lang w:val="pt-BR"/>
        </w:rPr>
        <w:t xml:space="preserve"> </w:t>
      </w:r>
      <w:r>
        <w:rPr>
          <w:rFonts w:asciiTheme="minorHAnsi" w:hAnsiTheme="minorHAnsi" w:cstheme="minorHAnsi"/>
          <w:b/>
          <w:sz w:val="24"/>
          <w:szCs w:val="24"/>
          <w:lang w:val="pt-BR"/>
        </w:rPr>
        <w:t>técnicas</w:t>
      </w:r>
      <w:r w:rsidR="00F03CF7" w:rsidRPr="00F03CF7">
        <w:rPr>
          <w:rFonts w:asciiTheme="minorHAnsi" w:hAnsiTheme="minorHAnsi" w:cstheme="minorHAnsi"/>
          <w:b/>
          <w:sz w:val="24"/>
          <w:szCs w:val="24"/>
          <w:lang w:val="pt-BR"/>
        </w:rPr>
        <w:t xml:space="preserve"> </w:t>
      </w:r>
      <w:r>
        <w:rPr>
          <w:rFonts w:asciiTheme="minorHAnsi" w:hAnsiTheme="minorHAnsi" w:cstheme="minorHAnsi"/>
          <w:b/>
          <w:sz w:val="24"/>
          <w:szCs w:val="24"/>
          <w:lang w:val="pt-BR"/>
        </w:rPr>
        <w:t>da</w:t>
      </w:r>
      <w:r w:rsidR="00F03CF7" w:rsidRPr="00F03CF7">
        <w:rPr>
          <w:rFonts w:asciiTheme="minorHAnsi" w:hAnsiTheme="minorHAnsi" w:cstheme="minorHAnsi"/>
          <w:b/>
          <w:sz w:val="24"/>
          <w:szCs w:val="24"/>
          <w:lang w:val="pt-BR"/>
        </w:rPr>
        <w:t xml:space="preserve"> </w:t>
      </w:r>
      <w:r>
        <w:rPr>
          <w:rFonts w:asciiTheme="minorHAnsi" w:hAnsiTheme="minorHAnsi" w:cstheme="minorHAnsi"/>
          <w:b/>
          <w:sz w:val="24"/>
          <w:szCs w:val="24"/>
          <w:lang w:val="pt-BR"/>
        </w:rPr>
        <w:t>locomotiva</w:t>
      </w:r>
      <w:r w:rsidR="00F03CF7" w:rsidRPr="00F03CF7">
        <w:rPr>
          <w:rFonts w:asciiTheme="minorHAnsi" w:hAnsiTheme="minorHAnsi" w:cstheme="minorHAnsi"/>
          <w:b/>
          <w:sz w:val="24"/>
          <w:szCs w:val="24"/>
          <w:lang w:val="pt-BR"/>
        </w:rPr>
        <w:t xml:space="preserve"> (Maria Fumaça)</w:t>
      </w:r>
    </w:p>
    <w:p w:rsidR="00F03CF7" w:rsidRDefault="00F03CF7" w:rsidP="00F03CF7">
      <w:pPr>
        <w:jc w:val="both"/>
        <w:rPr>
          <w:rFonts w:asciiTheme="minorHAnsi" w:hAnsiTheme="minorHAnsi" w:cstheme="minorHAnsi"/>
          <w:b/>
          <w:sz w:val="24"/>
          <w:szCs w:val="24"/>
          <w:lang w:val="pt-BR"/>
        </w:rPr>
      </w:pPr>
    </w:p>
    <w:p w:rsidR="00F03CF7" w:rsidRDefault="004A44F9" w:rsidP="004A44F9">
      <w:pPr>
        <w:jc w:val="right"/>
        <w:rPr>
          <w:rFonts w:asciiTheme="minorHAnsi" w:hAnsiTheme="minorHAnsi" w:cstheme="minorHAnsi"/>
          <w:b/>
          <w:sz w:val="24"/>
          <w:szCs w:val="24"/>
          <w:lang w:val="pt-BR"/>
        </w:rPr>
      </w:pPr>
      <w:r>
        <w:rPr>
          <w:rFonts w:asciiTheme="minorHAnsi" w:hAnsiTheme="minorHAnsi" w:cstheme="minorHAnsi"/>
          <w:b/>
          <w:noProof/>
          <w:sz w:val="24"/>
          <w:szCs w:val="24"/>
          <w:lang w:val="pt-BR" w:eastAsia="pt-BR"/>
        </w:rPr>
        <w:drawing>
          <wp:inline distT="0" distB="0" distL="0" distR="0">
            <wp:extent cx="4715364" cy="3264270"/>
            <wp:effectExtent l="19050" t="0" r="9036" b="0"/>
            <wp:docPr id="7" name="Imagem 6" descr="Imagens - Maria Fumaç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s - Maria Fumaça.jpg"/>
                    <pic:cNvPicPr/>
                  </pic:nvPicPr>
                  <pic:blipFill>
                    <a:blip r:embed="rId13"/>
                    <a:stretch>
                      <a:fillRect/>
                    </a:stretch>
                  </pic:blipFill>
                  <pic:spPr>
                    <a:xfrm>
                      <a:off x="0" y="0"/>
                      <a:ext cx="4719063" cy="3266831"/>
                    </a:xfrm>
                    <a:prstGeom prst="rect">
                      <a:avLst/>
                    </a:prstGeom>
                  </pic:spPr>
                </pic:pic>
              </a:graphicData>
            </a:graphic>
          </wp:inline>
        </w:drawing>
      </w:r>
    </w:p>
    <w:p w:rsidR="00F03CF7" w:rsidRDefault="00F03CF7" w:rsidP="00F03CF7">
      <w:pPr>
        <w:jc w:val="both"/>
        <w:rPr>
          <w:rFonts w:asciiTheme="minorHAnsi" w:hAnsiTheme="minorHAnsi" w:cstheme="minorHAnsi"/>
          <w:b/>
          <w:sz w:val="24"/>
          <w:szCs w:val="24"/>
          <w:lang w:val="pt-BR"/>
        </w:rPr>
      </w:pPr>
    </w:p>
    <w:p w:rsidR="00F03CF7" w:rsidRPr="005040E9" w:rsidRDefault="00F03CF7" w:rsidP="00355A67">
      <w:pPr>
        <w:ind w:left="993"/>
        <w:jc w:val="both"/>
        <w:rPr>
          <w:rFonts w:asciiTheme="minorHAnsi" w:hAnsiTheme="minorHAnsi" w:cstheme="minorHAnsi"/>
          <w:color w:val="141412"/>
          <w:sz w:val="24"/>
          <w:szCs w:val="24"/>
          <w:shd w:val="clear" w:color="auto" w:fill="FFFFFF"/>
          <w:lang w:val="pt-BR"/>
        </w:rPr>
      </w:pPr>
      <w:r w:rsidRPr="005040E9">
        <w:rPr>
          <w:rFonts w:asciiTheme="minorHAnsi" w:hAnsiTheme="minorHAnsi" w:cstheme="minorHAnsi"/>
          <w:color w:val="141412"/>
          <w:sz w:val="24"/>
          <w:szCs w:val="24"/>
          <w:shd w:val="clear" w:color="auto" w:fill="FFFFFF"/>
          <w:lang w:val="pt-BR"/>
        </w:rPr>
        <w:t xml:space="preserve">Réplica de locomotiva a vapor inspirada no modelo Baldwin da década de 30, modelo americano, construída em aço nas proporções originais (escala de 1 por 1) composta de um vagão de suprimentos, chamado tender e um </w:t>
      </w:r>
      <w:r w:rsidRPr="005040E9">
        <w:rPr>
          <w:rFonts w:asciiTheme="minorHAnsi" w:hAnsiTheme="minorHAnsi" w:cstheme="minorHAnsi"/>
          <w:color w:val="141412"/>
          <w:sz w:val="24"/>
          <w:szCs w:val="24"/>
          <w:shd w:val="clear" w:color="auto" w:fill="FFFFFF"/>
          <w:lang w:val="pt-BR"/>
        </w:rPr>
        <w:lastRenderedPageBreak/>
        <w:t>vagão de passageiros, sendo este conjunto instalado sob 800m de trilhos.</w:t>
      </w:r>
    </w:p>
    <w:p w:rsidR="00F03CF7" w:rsidRDefault="00F03CF7" w:rsidP="00F03CF7">
      <w:pPr>
        <w:tabs>
          <w:tab w:val="left" w:pos="2304"/>
        </w:tabs>
        <w:ind w:left="851"/>
        <w:jc w:val="both"/>
        <w:rPr>
          <w:rFonts w:asciiTheme="minorHAnsi" w:hAnsiTheme="minorHAnsi" w:cstheme="minorHAnsi"/>
          <w:sz w:val="24"/>
          <w:szCs w:val="24"/>
          <w:lang w:val="pt-BR"/>
        </w:rPr>
      </w:pPr>
      <w:r>
        <w:rPr>
          <w:rFonts w:asciiTheme="minorHAnsi" w:hAnsiTheme="minorHAnsi" w:cstheme="minorHAnsi"/>
          <w:sz w:val="24"/>
          <w:szCs w:val="24"/>
          <w:lang w:val="pt-BR"/>
        </w:rPr>
        <w:tab/>
      </w:r>
    </w:p>
    <w:p w:rsidR="00F03CF7" w:rsidRPr="00D009D0" w:rsidRDefault="00F03CF7" w:rsidP="00355A67">
      <w:pPr>
        <w:ind w:left="993"/>
        <w:jc w:val="both"/>
        <w:rPr>
          <w:rFonts w:asciiTheme="minorHAnsi" w:hAnsiTheme="minorHAnsi" w:cstheme="minorHAnsi"/>
          <w:sz w:val="24"/>
          <w:szCs w:val="24"/>
          <w:lang w:val="pt-BR"/>
        </w:rPr>
      </w:pPr>
      <w:r w:rsidRPr="00D009D0">
        <w:rPr>
          <w:rFonts w:asciiTheme="minorHAnsi" w:hAnsiTheme="minorHAnsi" w:cstheme="minorHAnsi"/>
          <w:sz w:val="24"/>
          <w:szCs w:val="24"/>
          <w:lang w:val="pt-BR"/>
        </w:rPr>
        <w:t xml:space="preserve">Locomotiva </w:t>
      </w:r>
      <w:proofErr w:type="gramStart"/>
      <w:r w:rsidRPr="00D009D0">
        <w:rPr>
          <w:rFonts w:asciiTheme="minorHAnsi" w:hAnsiTheme="minorHAnsi" w:cstheme="minorHAnsi"/>
          <w:sz w:val="24"/>
          <w:szCs w:val="24"/>
          <w:lang w:val="pt-BR"/>
        </w:rPr>
        <w:t>à</w:t>
      </w:r>
      <w:proofErr w:type="gramEnd"/>
      <w:r w:rsidRPr="00D009D0">
        <w:rPr>
          <w:rFonts w:asciiTheme="minorHAnsi" w:hAnsiTheme="minorHAnsi" w:cstheme="minorHAnsi"/>
          <w:sz w:val="24"/>
          <w:szCs w:val="24"/>
          <w:lang w:val="pt-BR"/>
        </w:rPr>
        <w:t xml:space="preserve"> vapor, modelo Baldwin 1931, 12 rodas, modelo americano.; altura aproximada de 3,80m; 12,0m de comprimento e 2,20m de largura, construída em aço, moldada e calandrada conforme projeto original; composta por uma máquina de fumaça elétrica programada por um timer, exalando fumaça não tóxica pela sua chaminé, periodicamente, conforme programação; apitos sonoros com sons fiéis aos dos apitos à vapor, através de cornetas eletrônicas programadas; reprodução do som do funcionamento da locomotiva produzido pelo vapor das válvulas de pressão com os movimentos das </w:t>
      </w:r>
      <w:proofErr w:type="spellStart"/>
      <w:r w:rsidRPr="00D009D0">
        <w:rPr>
          <w:rFonts w:asciiTheme="minorHAnsi" w:hAnsiTheme="minorHAnsi" w:cstheme="minorHAnsi"/>
          <w:sz w:val="24"/>
          <w:szCs w:val="24"/>
          <w:lang w:val="pt-BR"/>
        </w:rPr>
        <w:t>brassagens</w:t>
      </w:r>
      <w:proofErr w:type="spellEnd"/>
      <w:r w:rsidRPr="00D009D0">
        <w:rPr>
          <w:rFonts w:asciiTheme="minorHAnsi" w:hAnsiTheme="minorHAnsi" w:cstheme="minorHAnsi"/>
          <w:sz w:val="24"/>
          <w:szCs w:val="24"/>
          <w:lang w:val="pt-BR"/>
        </w:rPr>
        <w:t xml:space="preserve">, através de equipamentos eletrônicos de som instalados no interior da caldeira; sino com características originais com acionamento manual de dentro da cabine do maquinista; a réplica da locomotiva é composta de todos os equipamentos externos, proporcionando total realismo ao projeto original, sendo válvulas, registros, tubulação de água, caixa de vapor, tubulação de ar, </w:t>
      </w:r>
      <w:proofErr w:type="spellStart"/>
      <w:r w:rsidRPr="00D009D0">
        <w:rPr>
          <w:rFonts w:asciiTheme="minorHAnsi" w:hAnsiTheme="minorHAnsi" w:cstheme="minorHAnsi"/>
          <w:sz w:val="24"/>
          <w:szCs w:val="24"/>
          <w:lang w:val="pt-BR"/>
        </w:rPr>
        <w:t>brassagens</w:t>
      </w:r>
      <w:proofErr w:type="spellEnd"/>
      <w:r w:rsidRPr="00D009D0">
        <w:rPr>
          <w:rFonts w:asciiTheme="minorHAnsi" w:hAnsiTheme="minorHAnsi" w:cstheme="minorHAnsi"/>
          <w:sz w:val="24"/>
          <w:szCs w:val="24"/>
          <w:lang w:val="pt-BR"/>
        </w:rPr>
        <w:t>, pinos de lubrificação, rebites, suportes e caixas de areia, dentre outros.</w:t>
      </w:r>
    </w:p>
    <w:p w:rsidR="00F03CF7" w:rsidRPr="00D009D0" w:rsidRDefault="00F03CF7" w:rsidP="00F03CF7">
      <w:pPr>
        <w:ind w:left="360"/>
        <w:jc w:val="both"/>
        <w:rPr>
          <w:rFonts w:asciiTheme="minorHAnsi" w:hAnsiTheme="minorHAnsi" w:cstheme="minorHAnsi"/>
          <w:b/>
          <w:sz w:val="24"/>
          <w:szCs w:val="24"/>
          <w:lang w:val="pt-BR"/>
        </w:rPr>
      </w:pPr>
    </w:p>
    <w:p w:rsidR="00F03CF7" w:rsidRPr="00F6131D" w:rsidRDefault="00226D44" w:rsidP="00355A67">
      <w:pPr>
        <w:pStyle w:val="PargrafodaLista"/>
        <w:numPr>
          <w:ilvl w:val="2"/>
          <w:numId w:val="134"/>
        </w:numPr>
        <w:ind w:left="1560" w:hanging="567"/>
        <w:jc w:val="both"/>
        <w:rPr>
          <w:rFonts w:asciiTheme="minorHAnsi" w:hAnsiTheme="minorHAnsi" w:cstheme="minorHAnsi"/>
          <w:b/>
          <w:sz w:val="24"/>
          <w:szCs w:val="24"/>
          <w:lang w:val="pt-BR"/>
        </w:rPr>
      </w:pPr>
      <w:r w:rsidRPr="00F6131D">
        <w:rPr>
          <w:rFonts w:asciiTheme="minorHAnsi" w:hAnsiTheme="minorHAnsi" w:cstheme="minorHAnsi"/>
          <w:b/>
          <w:sz w:val="24"/>
          <w:szCs w:val="24"/>
          <w:lang w:val="pt-BR"/>
        </w:rPr>
        <w:t xml:space="preserve">Das </w:t>
      </w:r>
      <w:proofErr w:type="spellStart"/>
      <w:r w:rsidRPr="00F6131D">
        <w:rPr>
          <w:rFonts w:asciiTheme="minorHAnsi" w:hAnsiTheme="minorHAnsi" w:cstheme="minorHAnsi"/>
          <w:b/>
          <w:sz w:val="24"/>
          <w:szCs w:val="24"/>
          <w:lang w:val="pt-BR"/>
        </w:rPr>
        <w:t>especifidades</w:t>
      </w:r>
      <w:proofErr w:type="spellEnd"/>
      <w:r w:rsidRPr="00F6131D">
        <w:rPr>
          <w:rFonts w:asciiTheme="minorHAnsi" w:hAnsiTheme="minorHAnsi" w:cstheme="minorHAnsi"/>
          <w:b/>
          <w:sz w:val="24"/>
          <w:szCs w:val="24"/>
          <w:lang w:val="pt-BR"/>
        </w:rPr>
        <w:t xml:space="preserve"> técnicas da aeronave Boeing 727/200</w:t>
      </w:r>
      <w:r w:rsidR="00F03CF7" w:rsidRPr="00F6131D">
        <w:rPr>
          <w:rFonts w:asciiTheme="minorHAnsi" w:hAnsiTheme="minorHAnsi" w:cstheme="minorHAnsi"/>
          <w:b/>
          <w:sz w:val="24"/>
          <w:szCs w:val="24"/>
          <w:lang w:val="pt-BR"/>
        </w:rPr>
        <w:t xml:space="preserve"> (Avião do </w:t>
      </w:r>
      <w:proofErr w:type="spellStart"/>
      <w:r w:rsidR="00F03CF7" w:rsidRPr="00F6131D">
        <w:rPr>
          <w:rFonts w:asciiTheme="minorHAnsi" w:hAnsiTheme="minorHAnsi" w:cstheme="minorHAnsi"/>
          <w:b/>
          <w:sz w:val="24"/>
          <w:szCs w:val="24"/>
          <w:lang w:val="pt-BR"/>
        </w:rPr>
        <w:t>Metaverso</w:t>
      </w:r>
      <w:proofErr w:type="spellEnd"/>
      <w:r w:rsidR="00F03CF7" w:rsidRPr="00F6131D">
        <w:rPr>
          <w:rFonts w:asciiTheme="minorHAnsi" w:hAnsiTheme="minorHAnsi" w:cstheme="minorHAnsi"/>
          <w:b/>
          <w:sz w:val="24"/>
          <w:szCs w:val="24"/>
          <w:lang w:val="pt-BR"/>
        </w:rPr>
        <w:t>)</w:t>
      </w:r>
    </w:p>
    <w:p w:rsidR="00F6131D" w:rsidRDefault="00F6131D" w:rsidP="00F6131D">
      <w:pPr>
        <w:pStyle w:val="PargrafodaLista"/>
        <w:ind w:left="834"/>
        <w:jc w:val="both"/>
        <w:rPr>
          <w:rFonts w:asciiTheme="minorHAnsi" w:hAnsiTheme="minorHAnsi" w:cstheme="minorHAnsi"/>
          <w:b/>
          <w:sz w:val="24"/>
          <w:szCs w:val="24"/>
          <w:lang w:val="pt-BR"/>
        </w:rPr>
      </w:pPr>
    </w:p>
    <w:p w:rsidR="00F6131D" w:rsidRPr="00F6131D" w:rsidRDefault="001926B3" w:rsidP="00355A67">
      <w:pPr>
        <w:pStyle w:val="PargrafodaLista"/>
        <w:ind w:left="834"/>
        <w:jc w:val="right"/>
        <w:rPr>
          <w:rFonts w:asciiTheme="minorHAnsi" w:hAnsiTheme="minorHAnsi" w:cstheme="minorHAnsi"/>
          <w:b/>
          <w:sz w:val="24"/>
          <w:szCs w:val="24"/>
          <w:lang w:val="pt-BR"/>
        </w:rPr>
      </w:pPr>
      <w:r>
        <w:rPr>
          <w:rFonts w:asciiTheme="minorHAnsi" w:hAnsiTheme="minorHAnsi" w:cstheme="minorHAnsi"/>
          <w:b/>
          <w:noProof/>
          <w:sz w:val="24"/>
          <w:szCs w:val="24"/>
          <w:lang w:val="pt-BR" w:eastAsia="pt-BR"/>
        </w:rPr>
        <w:drawing>
          <wp:inline distT="0" distB="0" distL="0" distR="0">
            <wp:extent cx="4753610" cy="1449730"/>
            <wp:effectExtent l="19050" t="0" r="8890" b="0"/>
            <wp:docPr id="11" name="Imagem 1" descr="C:\Users\sergi\Documents\Prefeitura\Turismo e Cultura\Turismo\05 estações\Equipamentos Turísticos\Avião\Grafite\Material Marlon Muk\Avião Graffit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rgi\Documents\Prefeitura\Turismo e Cultura\Turismo\05 estações\Equipamentos Turísticos\Avião\Grafite\Material Marlon Muk\Avião Graffitado.jpg"/>
                    <pic:cNvPicPr>
                      <a:picLocks noChangeAspect="1" noChangeArrowheads="1"/>
                    </pic:cNvPicPr>
                  </pic:nvPicPr>
                  <pic:blipFill>
                    <a:blip r:embed="rId14" cstate="print"/>
                    <a:srcRect/>
                    <a:stretch>
                      <a:fillRect/>
                    </a:stretch>
                  </pic:blipFill>
                  <pic:spPr bwMode="auto">
                    <a:xfrm>
                      <a:off x="0" y="0"/>
                      <a:ext cx="4785501" cy="1459456"/>
                    </a:xfrm>
                    <a:prstGeom prst="rect">
                      <a:avLst/>
                    </a:prstGeom>
                    <a:noFill/>
                    <a:ln w="9525">
                      <a:noFill/>
                      <a:miter lim="800000"/>
                      <a:headEnd/>
                      <a:tailEnd/>
                    </a:ln>
                  </pic:spPr>
                </pic:pic>
              </a:graphicData>
            </a:graphic>
          </wp:inline>
        </w:drawing>
      </w:r>
    </w:p>
    <w:p w:rsidR="00F03CF7" w:rsidRPr="00D009D0" w:rsidRDefault="00F03CF7" w:rsidP="00F03CF7">
      <w:pPr>
        <w:ind w:left="360"/>
        <w:jc w:val="both"/>
        <w:rPr>
          <w:rFonts w:asciiTheme="minorHAnsi" w:hAnsiTheme="minorHAnsi" w:cstheme="minorHAnsi"/>
          <w:b/>
          <w:sz w:val="24"/>
          <w:szCs w:val="24"/>
          <w:lang w:val="pt-BR"/>
        </w:rPr>
      </w:pPr>
    </w:p>
    <w:p w:rsidR="00F03CF7" w:rsidRPr="005040E9" w:rsidRDefault="00F03CF7" w:rsidP="00355A67">
      <w:pPr>
        <w:ind w:left="993"/>
        <w:jc w:val="both"/>
        <w:rPr>
          <w:rFonts w:asciiTheme="minorHAnsi" w:hAnsiTheme="minorHAnsi" w:cstheme="minorHAnsi"/>
          <w:sz w:val="24"/>
          <w:szCs w:val="24"/>
          <w:lang w:val="pt-BR"/>
        </w:rPr>
      </w:pPr>
      <w:r w:rsidRPr="005040E9">
        <w:rPr>
          <w:rFonts w:asciiTheme="minorHAnsi" w:hAnsiTheme="minorHAnsi" w:cstheme="minorHAnsi"/>
          <w:sz w:val="24"/>
          <w:szCs w:val="24"/>
          <w:shd w:val="clear" w:color="auto" w:fill="FFFFFF"/>
          <w:lang w:val="pt-BR"/>
        </w:rPr>
        <w:t>A</w:t>
      </w:r>
      <w:r w:rsidR="004A44F9" w:rsidRPr="005040E9">
        <w:rPr>
          <w:rFonts w:asciiTheme="minorHAnsi" w:hAnsiTheme="minorHAnsi" w:cstheme="minorHAnsi"/>
          <w:sz w:val="24"/>
          <w:szCs w:val="24"/>
          <w:shd w:val="clear" w:color="auto" w:fill="FFFFFF"/>
          <w:lang w:val="pt-BR"/>
        </w:rPr>
        <w:t xml:space="preserve"> </w:t>
      </w:r>
      <w:r w:rsidRPr="005040E9">
        <w:rPr>
          <w:rFonts w:asciiTheme="minorHAnsi" w:hAnsiTheme="minorHAnsi" w:cstheme="minorHAnsi"/>
          <w:sz w:val="24"/>
          <w:szCs w:val="24"/>
          <w:shd w:val="clear" w:color="auto" w:fill="FFFFFF"/>
          <w:lang w:val="pt-BR"/>
        </w:rPr>
        <w:t xml:space="preserve">aeronave utilizada é </w:t>
      </w:r>
      <w:r w:rsidRPr="005040E9">
        <w:rPr>
          <w:rFonts w:asciiTheme="minorHAnsi" w:hAnsiTheme="minorHAnsi" w:cstheme="minorHAnsi"/>
          <w:sz w:val="24"/>
          <w:szCs w:val="24"/>
          <w:lang w:val="pt-BR"/>
        </w:rPr>
        <w:t xml:space="preserve">o modelo </w:t>
      </w:r>
      <w:r w:rsidRPr="005040E9">
        <w:rPr>
          <w:rFonts w:asciiTheme="minorHAnsi" w:hAnsiTheme="minorHAnsi" w:cstheme="minorHAnsi"/>
          <w:b/>
          <w:bCs/>
          <w:sz w:val="24"/>
          <w:szCs w:val="24"/>
          <w:lang w:val="pt-BR"/>
        </w:rPr>
        <w:t>Boeing 727/200</w:t>
      </w:r>
      <w:r w:rsidRPr="005040E9">
        <w:rPr>
          <w:rFonts w:asciiTheme="minorHAnsi" w:hAnsiTheme="minorHAnsi" w:cstheme="minorHAnsi"/>
          <w:sz w:val="24"/>
          <w:szCs w:val="24"/>
          <w:lang w:val="pt-BR"/>
        </w:rPr>
        <w:t>. É uma </w:t>
      </w:r>
      <w:hyperlink r:id="rId15" w:tooltip="Aeronave de fuselagem estreita" w:history="1">
        <w:r w:rsidR="004A44F9" w:rsidRPr="005040E9">
          <w:rPr>
            <w:rStyle w:val="Hyperlink"/>
            <w:rFonts w:asciiTheme="minorHAnsi" w:hAnsiTheme="minorHAnsi" w:cstheme="minorHAnsi"/>
            <w:color w:val="auto"/>
            <w:sz w:val="24"/>
            <w:szCs w:val="24"/>
            <w:u w:val="none"/>
            <w:lang w:val="pt-BR"/>
          </w:rPr>
          <w:t xml:space="preserve">aeronave de </w:t>
        </w:r>
        <w:r w:rsidRPr="005040E9">
          <w:rPr>
            <w:rStyle w:val="Hyperlink"/>
            <w:rFonts w:asciiTheme="minorHAnsi" w:hAnsiTheme="minorHAnsi" w:cstheme="minorHAnsi"/>
            <w:color w:val="auto"/>
            <w:sz w:val="24"/>
            <w:szCs w:val="24"/>
            <w:u w:val="none"/>
            <w:lang w:val="pt-BR"/>
          </w:rPr>
          <w:t>fuselagem</w:t>
        </w:r>
        <w:r w:rsidR="004A44F9" w:rsidRPr="005040E9">
          <w:rPr>
            <w:rStyle w:val="Hyperlink"/>
            <w:rFonts w:asciiTheme="minorHAnsi" w:hAnsiTheme="minorHAnsi" w:cstheme="minorHAnsi"/>
            <w:color w:val="auto"/>
            <w:sz w:val="24"/>
            <w:szCs w:val="24"/>
            <w:u w:val="none"/>
            <w:lang w:val="pt-BR"/>
          </w:rPr>
          <w:t xml:space="preserve"> </w:t>
        </w:r>
        <w:r w:rsidRPr="005040E9">
          <w:rPr>
            <w:rStyle w:val="Hyperlink"/>
            <w:rFonts w:asciiTheme="minorHAnsi" w:hAnsiTheme="minorHAnsi" w:cstheme="minorHAnsi"/>
            <w:color w:val="auto"/>
            <w:sz w:val="24"/>
            <w:szCs w:val="24"/>
            <w:u w:val="none"/>
            <w:lang w:val="pt-BR"/>
          </w:rPr>
          <w:t>estreita</w:t>
        </w:r>
      </w:hyperlink>
      <w:r w:rsidRPr="005040E9">
        <w:rPr>
          <w:rFonts w:asciiTheme="minorHAnsi" w:hAnsiTheme="minorHAnsi" w:cstheme="minorHAnsi"/>
          <w:sz w:val="24"/>
          <w:szCs w:val="24"/>
          <w:lang w:val="pt-BR"/>
        </w:rPr>
        <w:t>,</w:t>
      </w:r>
      <w:r w:rsidR="004A44F9" w:rsidRPr="005040E9">
        <w:rPr>
          <w:rFonts w:asciiTheme="minorHAnsi" w:hAnsiTheme="minorHAnsi" w:cstheme="minorHAnsi"/>
          <w:sz w:val="24"/>
          <w:szCs w:val="24"/>
          <w:lang w:val="pt-BR"/>
        </w:rPr>
        <w:t xml:space="preserve"> </w:t>
      </w:r>
      <w:r w:rsidRPr="005040E9">
        <w:rPr>
          <w:rFonts w:asciiTheme="minorHAnsi" w:hAnsiTheme="minorHAnsi" w:cstheme="minorHAnsi"/>
          <w:sz w:val="24"/>
          <w:szCs w:val="24"/>
          <w:lang w:val="pt-BR"/>
        </w:rPr>
        <w:t>produzida</w:t>
      </w:r>
      <w:r w:rsidR="004A44F9" w:rsidRPr="005040E9">
        <w:rPr>
          <w:rFonts w:asciiTheme="minorHAnsi" w:hAnsiTheme="minorHAnsi" w:cstheme="minorHAnsi"/>
          <w:sz w:val="24"/>
          <w:szCs w:val="24"/>
          <w:lang w:val="pt-BR"/>
        </w:rPr>
        <w:t xml:space="preserve"> </w:t>
      </w:r>
      <w:r w:rsidRPr="005040E9">
        <w:rPr>
          <w:rFonts w:asciiTheme="minorHAnsi" w:hAnsiTheme="minorHAnsi" w:cstheme="minorHAnsi"/>
          <w:sz w:val="24"/>
          <w:szCs w:val="24"/>
          <w:lang w:val="pt-BR"/>
        </w:rPr>
        <w:t>pela</w:t>
      </w:r>
      <w:r w:rsidR="004A44F9" w:rsidRPr="005040E9">
        <w:rPr>
          <w:rFonts w:asciiTheme="minorHAnsi" w:hAnsiTheme="minorHAnsi" w:cstheme="minorHAnsi"/>
          <w:sz w:val="24"/>
          <w:szCs w:val="24"/>
          <w:lang w:val="pt-BR"/>
        </w:rPr>
        <w:t xml:space="preserve"> </w:t>
      </w:r>
      <w:hyperlink r:id="rId16" w:tooltip="Boeing" w:history="1">
        <w:r w:rsidRPr="005040E9">
          <w:rPr>
            <w:rStyle w:val="Hyperlink"/>
            <w:rFonts w:asciiTheme="minorHAnsi" w:hAnsiTheme="minorHAnsi" w:cstheme="minorHAnsi"/>
            <w:color w:val="auto"/>
            <w:sz w:val="24"/>
            <w:szCs w:val="24"/>
            <w:u w:val="none"/>
            <w:lang w:val="pt-BR"/>
          </w:rPr>
          <w:t>Boeing</w:t>
        </w:r>
        <w:r w:rsidR="004A44F9" w:rsidRPr="005040E9">
          <w:rPr>
            <w:rStyle w:val="Hyperlink"/>
            <w:rFonts w:asciiTheme="minorHAnsi" w:hAnsiTheme="minorHAnsi" w:cstheme="minorHAnsi"/>
            <w:color w:val="auto"/>
            <w:sz w:val="24"/>
            <w:szCs w:val="24"/>
            <w:u w:val="none"/>
            <w:lang w:val="pt-BR"/>
          </w:rPr>
          <w:t xml:space="preserve"> </w:t>
        </w:r>
        <w:proofErr w:type="spellStart"/>
        <w:r w:rsidRPr="005040E9">
          <w:rPr>
            <w:rStyle w:val="Hyperlink"/>
            <w:rFonts w:asciiTheme="minorHAnsi" w:hAnsiTheme="minorHAnsi" w:cstheme="minorHAnsi"/>
            <w:color w:val="auto"/>
            <w:sz w:val="24"/>
            <w:szCs w:val="24"/>
            <w:u w:val="none"/>
            <w:lang w:val="pt-BR"/>
          </w:rPr>
          <w:t>Commercial</w:t>
        </w:r>
        <w:proofErr w:type="spellEnd"/>
        <w:r w:rsidR="004A44F9" w:rsidRPr="005040E9">
          <w:rPr>
            <w:rStyle w:val="Hyperlink"/>
            <w:rFonts w:asciiTheme="minorHAnsi" w:hAnsiTheme="minorHAnsi" w:cstheme="minorHAnsi"/>
            <w:color w:val="auto"/>
            <w:sz w:val="24"/>
            <w:szCs w:val="24"/>
            <w:u w:val="none"/>
            <w:lang w:val="pt-BR"/>
          </w:rPr>
          <w:t xml:space="preserve"> </w:t>
        </w:r>
        <w:proofErr w:type="spellStart"/>
        <w:r w:rsidRPr="005040E9">
          <w:rPr>
            <w:rStyle w:val="Hyperlink"/>
            <w:rFonts w:asciiTheme="minorHAnsi" w:hAnsiTheme="minorHAnsi" w:cstheme="minorHAnsi"/>
            <w:color w:val="auto"/>
            <w:sz w:val="24"/>
            <w:szCs w:val="24"/>
            <w:u w:val="none"/>
            <w:lang w:val="pt-BR"/>
          </w:rPr>
          <w:t>Airplanes</w:t>
        </w:r>
        <w:proofErr w:type="spellEnd"/>
      </w:hyperlink>
      <w:r w:rsidR="004A44F9" w:rsidRPr="005040E9">
        <w:rPr>
          <w:rFonts w:asciiTheme="minorHAnsi" w:hAnsiTheme="minorHAnsi" w:cstheme="minorHAnsi"/>
          <w:sz w:val="24"/>
          <w:szCs w:val="24"/>
          <w:lang w:val="pt-BR"/>
        </w:rPr>
        <w:t xml:space="preserve">. </w:t>
      </w:r>
      <w:r w:rsidRPr="005040E9">
        <w:rPr>
          <w:rFonts w:asciiTheme="minorHAnsi" w:hAnsiTheme="minorHAnsi" w:cstheme="minorHAnsi"/>
          <w:sz w:val="24"/>
          <w:szCs w:val="24"/>
          <w:lang w:val="pt-BR"/>
        </w:rPr>
        <w:t>Em </w:t>
      </w:r>
      <w:hyperlink r:id="rId17" w:tooltip="5 de dezembro" w:history="1">
        <w:r w:rsidRPr="005040E9">
          <w:rPr>
            <w:rStyle w:val="Hyperlink"/>
            <w:rFonts w:asciiTheme="minorHAnsi" w:hAnsiTheme="minorHAnsi" w:cstheme="minorHAnsi"/>
            <w:color w:val="auto"/>
            <w:sz w:val="24"/>
            <w:szCs w:val="24"/>
            <w:u w:val="none"/>
            <w:lang w:val="pt-BR"/>
          </w:rPr>
          <w:t>dezembro</w:t>
        </w:r>
      </w:hyperlink>
      <w:r w:rsidRPr="005040E9">
        <w:rPr>
          <w:rFonts w:asciiTheme="minorHAnsi" w:hAnsiTheme="minorHAnsi" w:cstheme="minorHAnsi"/>
          <w:sz w:val="24"/>
          <w:szCs w:val="24"/>
          <w:lang w:val="pt-BR"/>
        </w:rPr>
        <w:t> de </w:t>
      </w:r>
      <w:hyperlink r:id="rId18" w:tooltip="1960" w:history="1">
        <w:r w:rsidRPr="005040E9">
          <w:rPr>
            <w:rStyle w:val="Hyperlink"/>
            <w:rFonts w:asciiTheme="minorHAnsi" w:hAnsiTheme="minorHAnsi" w:cstheme="minorHAnsi"/>
            <w:color w:val="auto"/>
            <w:sz w:val="24"/>
            <w:szCs w:val="24"/>
            <w:u w:val="none"/>
            <w:lang w:val="pt-BR"/>
          </w:rPr>
          <w:t>1960</w:t>
        </w:r>
      </w:hyperlink>
      <w:r w:rsidRPr="005040E9">
        <w:rPr>
          <w:rFonts w:asciiTheme="minorHAnsi" w:hAnsiTheme="minorHAnsi" w:cstheme="minorHAnsi"/>
          <w:sz w:val="24"/>
          <w:szCs w:val="24"/>
          <w:lang w:val="pt-BR"/>
        </w:rPr>
        <w:t xml:space="preserve">, o 727 </w:t>
      </w:r>
      <w:proofErr w:type="gramStart"/>
      <w:r w:rsidRPr="005040E9">
        <w:rPr>
          <w:rFonts w:asciiTheme="minorHAnsi" w:hAnsiTheme="minorHAnsi" w:cstheme="minorHAnsi"/>
          <w:sz w:val="24"/>
          <w:szCs w:val="24"/>
          <w:lang w:val="pt-BR"/>
        </w:rPr>
        <w:t>foi lançado</w:t>
      </w:r>
      <w:proofErr w:type="gramEnd"/>
      <w:r w:rsidRPr="005040E9">
        <w:rPr>
          <w:rFonts w:asciiTheme="minorHAnsi" w:hAnsiTheme="minorHAnsi" w:cstheme="minorHAnsi"/>
          <w:sz w:val="24"/>
          <w:szCs w:val="24"/>
          <w:lang w:val="pt-BR"/>
        </w:rPr>
        <w:t xml:space="preserve">. </w:t>
      </w:r>
    </w:p>
    <w:p w:rsidR="00F03CF7" w:rsidRPr="005040E9" w:rsidRDefault="004A44F9" w:rsidP="00355A67">
      <w:pPr>
        <w:tabs>
          <w:tab w:val="left" w:pos="1540"/>
        </w:tabs>
        <w:ind w:left="993"/>
        <w:jc w:val="both"/>
        <w:rPr>
          <w:rFonts w:asciiTheme="minorHAnsi" w:hAnsiTheme="minorHAnsi" w:cstheme="minorHAnsi"/>
          <w:sz w:val="24"/>
          <w:szCs w:val="24"/>
          <w:lang w:val="pt-BR"/>
        </w:rPr>
      </w:pPr>
      <w:r w:rsidRPr="005040E9">
        <w:rPr>
          <w:rFonts w:asciiTheme="minorHAnsi" w:hAnsiTheme="minorHAnsi" w:cstheme="minorHAnsi"/>
          <w:sz w:val="24"/>
          <w:szCs w:val="24"/>
          <w:lang w:val="pt-BR"/>
        </w:rPr>
        <w:tab/>
      </w:r>
    </w:p>
    <w:p w:rsidR="00197A07" w:rsidRPr="005040E9" w:rsidRDefault="00F03CF7" w:rsidP="00355A67">
      <w:pPr>
        <w:ind w:left="993"/>
        <w:jc w:val="both"/>
        <w:rPr>
          <w:rFonts w:asciiTheme="minorHAnsi" w:hAnsiTheme="minorHAnsi" w:cstheme="minorHAnsi"/>
          <w:sz w:val="24"/>
          <w:szCs w:val="24"/>
          <w:lang w:val="pt-BR"/>
        </w:rPr>
      </w:pPr>
      <w:r w:rsidRPr="005040E9">
        <w:rPr>
          <w:rFonts w:asciiTheme="minorHAnsi" w:hAnsiTheme="minorHAnsi" w:cstheme="minorHAnsi"/>
          <w:sz w:val="24"/>
          <w:szCs w:val="24"/>
          <w:lang w:val="pt-BR"/>
        </w:rPr>
        <w:t>É alimentado por motores </w:t>
      </w:r>
      <w:proofErr w:type="spellStart"/>
      <w:r w:rsidR="00D316BC">
        <w:fldChar w:fldCharType="begin"/>
      </w:r>
      <w:r w:rsidR="00D316BC" w:rsidRPr="00D316BC">
        <w:rPr>
          <w:lang w:val="pt-BR"/>
        </w:rPr>
        <w:instrText xml:space="preserve"> HYPERLINK "https://pt.wikipedia.org/wiki/Pratt_%26_Whitney_JT8D" \o "Pratt &amp; Whitney JT8D" </w:instrText>
      </w:r>
      <w:r w:rsidR="00D316BC">
        <w:fldChar w:fldCharType="separate"/>
      </w:r>
      <w:r w:rsidRPr="005040E9">
        <w:rPr>
          <w:rStyle w:val="Hyperlink"/>
          <w:rFonts w:asciiTheme="minorHAnsi" w:hAnsiTheme="minorHAnsi" w:cstheme="minorHAnsi"/>
          <w:color w:val="auto"/>
          <w:sz w:val="24"/>
          <w:szCs w:val="24"/>
          <w:u w:val="none"/>
          <w:lang w:val="pt-BR"/>
        </w:rPr>
        <w:t>Pratt</w:t>
      </w:r>
      <w:proofErr w:type="spellEnd"/>
      <w:r w:rsidRPr="005040E9">
        <w:rPr>
          <w:rStyle w:val="Hyperlink"/>
          <w:rFonts w:asciiTheme="minorHAnsi" w:hAnsiTheme="minorHAnsi" w:cstheme="minorHAnsi"/>
          <w:color w:val="auto"/>
          <w:sz w:val="24"/>
          <w:szCs w:val="24"/>
          <w:u w:val="none"/>
          <w:lang w:val="pt-BR"/>
        </w:rPr>
        <w:t>&amp; Whitney JT8D</w:t>
      </w:r>
      <w:r w:rsidR="00D316BC">
        <w:rPr>
          <w:rStyle w:val="Hyperlink"/>
          <w:rFonts w:asciiTheme="minorHAnsi" w:hAnsiTheme="minorHAnsi" w:cstheme="minorHAnsi"/>
          <w:color w:val="auto"/>
          <w:sz w:val="24"/>
          <w:szCs w:val="24"/>
          <w:u w:val="none"/>
          <w:lang w:val="pt-BR"/>
        </w:rPr>
        <w:fldChar w:fldCharType="end"/>
      </w:r>
      <w:r w:rsidRPr="005040E9">
        <w:rPr>
          <w:rFonts w:asciiTheme="minorHAnsi" w:hAnsiTheme="minorHAnsi" w:cstheme="minorHAnsi"/>
          <w:sz w:val="24"/>
          <w:szCs w:val="24"/>
          <w:lang w:val="pt-BR"/>
        </w:rPr>
        <w:t xml:space="preserve"> turbo </w:t>
      </w:r>
      <w:proofErr w:type="spellStart"/>
      <w:r w:rsidRPr="005040E9">
        <w:rPr>
          <w:rFonts w:asciiTheme="minorHAnsi" w:hAnsiTheme="minorHAnsi" w:cstheme="minorHAnsi"/>
          <w:sz w:val="24"/>
          <w:szCs w:val="24"/>
          <w:lang w:val="pt-BR"/>
        </w:rPr>
        <w:t>fans</w:t>
      </w:r>
      <w:proofErr w:type="spellEnd"/>
      <w:r w:rsidRPr="005040E9">
        <w:rPr>
          <w:rFonts w:asciiTheme="minorHAnsi" w:hAnsiTheme="minorHAnsi" w:cstheme="minorHAnsi"/>
          <w:sz w:val="24"/>
          <w:szCs w:val="24"/>
          <w:lang w:val="pt-BR"/>
        </w:rPr>
        <w:t xml:space="preserve"> abaixo de uma </w:t>
      </w:r>
      <w:hyperlink r:id="rId19" w:tooltip="Cauda em T" w:history="1">
        <w:r w:rsidRPr="005040E9">
          <w:rPr>
            <w:rStyle w:val="Hyperlink"/>
            <w:rFonts w:asciiTheme="minorHAnsi" w:hAnsiTheme="minorHAnsi" w:cstheme="minorHAnsi"/>
            <w:color w:val="auto"/>
            <w:sz w:val="24"/>
            <w:szCs w:val="24"/>
            <w:u w:val="none"/>
            <w:lang w:val="pt-BR"/>
          </w:rPr>
          <w:t>cauda em T</w:t>
        </w:r>
      </w:hyperlink>
      <w:r w:rsidRPr="005040E9">
        <w:rPr>
          <w:rFonts w:asciiTheme="minorHAnsi" w:hAnsiTheme="minorHAnsi" w:cstheme="minorHAnsi"/>
          <w:sz w:val="24"/>
          <w:szCs w:val="24"/>
          <w:lang w:val="pt-BR"/>
        </w:rPr>
        <w:t>, uma em cada lado da fuselagem e um no centro através de um </w:t>
      </w:r>
      <w:hyperlink r:id="rId20" w:tooltip="Duto em S (página não existe)" w:history="1">
        <w:r w:rsidRPr="005040E9">
          <w:rPr>
            <w:rStyle w:val="Hyperlink"/>
            <w:rFonts w:asciiTheme="minorHAnsi" w:hAnsiTheme="minorHAnsi" w:cstheme="minorHAnsi"/>
            <w:color w:val="auto"/>
            <w:sz w:val="24"/>
            <w:szCs w:val="24"/>
            <w:u w:val="none"/>
            <w:lang w:val="pt-BR"/>
          </w:rPr>
          <w:t>duto em S</w:t>
        </w:r>
      </w:hyperlink>
      <w:r w:rsidRPr="005040E9">
        <w:rPr>
          <w:rFonts w:asciiTheme="minorHAnsi" w:hAnsiTheme="minorHAnsi" w:cstheme="minorHAnsi"/>
          <w:sz w:val="24"/>
          <w:szCs w:val="24"/>
          <w:lang w:val="pt-BR"/>
        </w:rPr>
        <w:t xml:space="preserve">. Ele compartilha sua seção transversal da cabine da fuselagem superior e o </w:t>
      </w:r>
      <w:proofErr w:type="spellStart"/>
      <w:r w:rsidRPr="005040E9">
        <w:rPr>
          <w:rFonts w:asciiTheme="minorHAnsi" w:hAnsiTheme="minorHAnsi" w:cstheme="minorHAnsi"/>
          <w:sz w:val="24"/>
          <w:szCs w:val="24"/>
          <w:lang w:val="pt-BR"/>
        </w:rPr>
        <w:t>cockpit</w:t>
      </w:r>
      <w:proofErr w:type="spellEnd"/>
      <w:r w:rsidRPr="005040E9">
        <w:rPr>
          <w:rFonts w:asciiTheme="minorHAnsi" w:hAnsiTheme="minorHAnsi" w:cstheme="minorHAnsi"/>
          <w:sz w:val="24"/>
          <w:szCs w:val="24"/>
          <w:lang w:val="pt-BR"/>
        </w:rPr>
        <w:t xml:space="preserve"> com o 707. O 727-200 alongado voou em julho de </w:t>
      </w:r>
      <w:hyperlink r:id="rId21" w:tooltip="1967" w:history="1">
        <w:r w:rsidRPr="005040E9">
          <w:rPr>
            <w:rStyle w:val="Hyperlink"/>
            <w:rFonts w:asciiTheme="minorHAnsi" w:hAnsiTheme="minorHAnsi" w:cstheme="minorHAnsi"/>
            <w:color w:val="auto"/>
            <w:sz w:val="24"/>
            <w:szCs w:val="24"/>
            <w:u w:val="none"/>
            <w:lang w:val="pt-BR"/>
          </w:rPr>
          <w:t>1967</w:t>
        </w:r>
      </w:hyperlink>
      <w:r w:rsidRPr="005040E9">
        <w:rPr>
          <w:rFonts w:asciiTheme="minorHAnsi" w:hAnsiTheme="minorHAnsi" w:cstheme="minorHAnsi"/>
          <w:sz w:val="24"/>
          <w:szCs w:val="24"/>
          <w:lang w:val="pt-BR"/>
        </w:rPr>
        <w:t> e entrou em serviço com a </w:t>
      </w:r>
      <w:proofErr w:type="spellStart"/>
      <w:r w:rsidR="00D316BC">
        <w:fldChar w:fldCharType="begin"/>
      </w:r>
      <w:r w:rsidR="00D316BC" w:rsidRPr="00D316BC">
        <w:rPr>
          <w:lang w:val="pt-BR"/>
        </w:rPr>
        <w:instrText xml:space="preserve"> HYPERLINK "https://pt.wikipedia.org/wiki/Northeast_Airlines" \o "Northeast Airlines" </w:instrText>
      </w:r>
      <w:r w:rsidR="00D316BC">
        <w:fldChar w:fldCharType="separate"/>
      </w:r>
      <w:r w:rsidRPr="005040E9">
        <w:rPr>
          <w:rStyle w:val="Hyperlink"/>
          <w:rFonts w:asciiTheme="minorHAnsi" w:hAnsiTheme="minorHAnsi" w:cstheme="minorHAnsi"/>
          <w:color w:val="auto"/>
          <w:sz w:val="24"/>
          <w:szCs w:val="24"/>
          <w:u w:val="none"/>
          <w:lang w:val="pt-BR"/>
        </w:rPr>
        <w:t>Northeast</w:t>
      </w:r>
      <w:proofErr w:type="spellEnd"/>
      <w:r w:rsidRPr="005040E9">
        <w:rPr>
          <w:rStyle w:val="Hyperlink"/>
          <w:rFonts w:asciiTheme="minorHAnsi" w:hAnsiTheme="minorHAnsi" w:cstheme="minorHAnsi"/>
          <w:color w:val="auto"/>
          <w:sz w:val="24"/>
          <w:szCs w:val="24"/>
          <w:u w:val="none"/>
          <w:lang w:val="pt-BR"/>
        </w:rPr>
        <w:t xml:space="preserve"> Airlines</w:t>
      </w:r>
      <w:r w:rsidR="00D316BC">
        <w:rPr>
          <w:rStyle w:val="Hyperlink"/>
          <w:rFonts w:asciiTheme="minorHAnsi" w:hAnsiTheme="minorHAnsi" w:cstheme="minorHAnsi"/>
          <w:color w:val="auto"/>
          <w:sz w:val="24"/>
          <w:szCs w:val="24"/>
          <w:u w:val="none"/>
          <w:lang w:val="pt-BR"/>
        </w:rPr>
        <w:fldChar w:fldCharType="end"/>
      </w:r>
      <w:r w:rsidRPr="005040E9">
        <w:rPr>
          <w:rFonts w:asciiTheme="minorHAnsi" w:hAnsiTheme="minorHAnsi" w:cstheme="minorHAnsi"/>
          <w:sz w:val="24"/>
          <w:szCs w:val="24"/>
          <w:lang w:val="pt-BR"/>
        </w:rPr>
        <w:t xml:space="preserve"> em dezembro daquele ano. Transportava normalmente 134 passageiros em duas classes </w:t>
      </w:r>
      <w:bookmarkStart w:id="1" w:name="pp-blr"/>
      <w:r w:rsidRPr="005040E9">
        <w:rPr>
          <w:rFonts w:asciiTheme="minorHAnsi" w:hAnsiTheme="minorHAnsi" w:cstheme="minorHAnsi"/>
          <w:sz w:val="24"/>
          <w:szCs w:val="24"/>
          <w:lang w:val="pt-BR"/>
        </w:rPr>
        <w:t>ou 155 em uma única classe.</w:t>
      </w:r>
      <w:bookmarkEnd w:id="1"/>
      <w:r w:rsidR="00197A07" w:rsidRPr="005040E9">
        <w:rPr>
          <w:rFonts w:asciiTheme="minorHAnsi" w:hAnsiTheme="minorHAnsi" w:cstheme="minorHAnsi"/>
          <w:sz w:val="24"/>
          <w:szCs w:val="24"/>
          <w:lang w:val="pt-BR"/>
        </w:rPr>
        <w:t xml:space="preserve"> </w:t>
      </w:r>
    </w:p>
    <w:p w:rsidR="00197A07" w:rsidRPr="005040E9" w:rsidRDefault="00197A07" w:rsidP="00197A07">
      <w:pPr>
        <w:ind w:left="851"/>
        <w:jc w:val="both"/>
        <w:rPr>
          <w:rFonts w:asciiTheme="minorHAnsi" w:hAnsiTheme="minorHAnsi" w:cstheme="minorHAnsi"/>
          <w:sz w:val="24"/>
          <w:szCs w:val="24"/>
          <w:lang w:val="pt-BR"/>
        </w:rPr>
      </w:pPr>
    </w:p>
    <w:p w:rsidR="00197A07" w:rsidRPr="005040E9" w:rsidRDefault="00197A07" w:rsidP="00355A67">
      <w:pPr>
        <w:ind w:left="993"/>
        <w:jc w:val="both"/>
        <w:rPr>
          <w:rFonts w:asciiTheme="minorHAnsi" w:hAnsiTheme="minorHAnsi" w:cstheme="minorHAnsi"/>
          <w:sz w:val="24"/>
          <w:szCs w:val="24"/>
          <w:lang w:val="pt-BR"/>
        </w:rPr>
      </w:pPr>
      <w:r w:rsidRPr="00D10123">
        <w:rPr>
          <w:rFonts w:asciiTheme="minorHAnsi" w:hAnsiTheme="minorHAnsi" w:cstheme="minorHAnsi"/>
          <w:color w:val="212529"/>
          <w:sz w:val="24"/>
          <w:szCs w:val="24"/>
          <w:shd w:val="clear" w:color="auto" w:fill="FFFFFF"/>
          <w:lang w:val="pt-BR"/>
        </w:rPr>
        <w:t xml:space="preserve">Com foco na necessidade de integração social, CULTURAL E TURÍSTICA, é </w:t>
      </w:r>
      <w:proofErr w:type="spellStart"/>
      <w:r w:rsidRPr="00D10123">
        <w:rPr>
          <w:rFonts w:asciiTheme="minorHAnsi" w:hAnsiTheme="minorHAnsi" w:cstheme="minorHAnsi"/>
          <w:color w:val="212529"/>
          <w:sz w:val="24"/>
          <w:szCs w:val="24"/>
          <w:shd w:val="clear" w:color="auto" w:fill="FFFFFF"/>
          <w:lang w:val="pt-BR"/>
        </w:rPr>
        <w:t>indetificada</w:t>
      </w:r>
      <w:proofErr w:type="spellEnd"/>
      <w:r w:rsidRPr="00D10123">
        <w:rPr>
          <w:rFonts w:asciiTheme="minorHAnsi" w:hAnsiTheme="minorHAnsi" w:cstheme="minorHAnsi"/>
          <w:color w:val="212529"/>
          <w:sz w:val="24"/>
          <w:szCs w:val="24"/>
          <w:shd w:val="clear" w:color="auto" w:fill="FFFFFF"/>
          <w:lang w:val="pt-BR"/>
        </w:rPr>
        <w:t xml:space="preserve"> a possibilidade de oportunizar a toda sociedade, sem distinção, visitação mais entretenimento, como atração turística, disponibilizando uma aeronave</w:t>
      </w:r>
      <w:r w:rsidR="001926B3">
        <w:rPr>
          <w:rFonts w:asciiTheme="minorHAnsi" w:hAnsiTheme="minorHAnsi" w:cstheme="minorHAnsi"/>
          <w:color w:val="212529"/>
          <w:sz w:val="24"/>
          <w:szCs w:val="24"/>
          <w:shd w:val="clear" w:color="auto" w:fill="FFFFFF"/>
          <w:lang w:val="pt-BR"/>
        </w:rPr>
        <w:t xml:space="preserve"> </w:t>
      </w:r>
      <w:r w:rsidRPr="00D10123">
        <w:rPr>
          <w:rFonts w:asciiTheme="minorHAnsi" w:hAnsiTheme="minorHAnsi" w:cstheme="minorHAnsi"/>
          <w:color w:val="212529"/>
          <w:sz w:val="24"/>
          <w:szCs w:val="24"/>
          <w:shd w:val="clear" w:color="auto" w:fill="FFFFFF"/>
          <w:lang w:val="pt-BR"/>
        </w:rPr>
        <w:t>no modelo</w:t>
      </w:r>
      <w:r w:rsidR="00226D44">
        <w:rPr>
          <w:rFonts w:asciiTheme="minorHAnsi" w:hAnsiTheme="minorHAnsi" w:cstheme="minorHAnsi"/>
          <w:color w:val="212529"/>
          <w:sz w:val="24"/>
          <w:szCs w:val="24"/>
          <w:shd w:val="clear" w:color="auto" w:fill="FFFFFF"/>
          <w:lang w:val="pt-BR"/>
        </w:rPr>
        <w:t xml:space="preserve"> </w:t>
      </w:r>
      <w:r>
        <w:rPr>
          <w:rFonts w:asciiTheme="minorHAnsi" w:hAnsiTheme="minorHAnsi" w:cstheme="minorHAnsi"/>
          <w:color w:val="212529"/>
          <w:sz w:val="24"/>
          <w:szCs w:val="24"/>
          <w:shd w:val="clear" w:color="auto" w:fill="FFFFFF"/>
          <w:lang w:val="pt-BR"/>
        </w:rPr>
        <w:t>B</w:t>
      </w:r>
      <w:r w:rsidRPr="00D10123">
        <w:rPr>
          <w:rFonts w:asciiTheme="minorHAnsi" w:hAnsiTheme="minorHAnsi" w:cstheme="minorHAnsi"/>
          <w:color w:val="212529"/>
          <w:sz w:val="24"/>
          <w:szCs w:val="24"/>
          <w:shd w:val="clear" w:color="auto" w:fill="FFFFFF"/>
          <w:lang w:val="pt-BR"/>
        </w:rPr>
        <w:t xml:space="preserve">oeing 727-200, como um marco regional, sediado ao complexo cultural e turístico de </w:t>
      </w:r>
      <w:proofErr w:type="spellStart"/>
      <w:r w:rsidRPr="00D10123">
        <w:rPr>
          <w:rFonts w:asciiTheme="minorHAnsi" w:hAnsiTheme="minorHAnsi" w:cstheme="minorHAnsi"/>
          <w:color w:val="212529"/>
          <w:sz w:val="24"/>
          <w:szCs w:val="24"/>
          <w:shd w:val="clear" w:color="auto" w:fill="FFFFFF"/>
          <w:lang w:val="pt-BR"/>
        </w:rPr>
        <w:t>ipiabas</w:t>
      </w:r>
      <w:proofErr w:type="spellEnd"/>
      <w:r w:rsidR="001926B3">
        <w:rPr>
          <w:rFonts w:asciiTheme="minorHAnsi" w:hAnsiTheme="minorHAnsi" w:cstheme="minorHAnsi"/>
          <w:color w:val="212529"/>
          <w:sz w:val="24"/>
          <w:szCs w:val="24"/>
          <w:shd w:val="clear" w:color="auto" w:fill="FFFFFF"/>
          <w:lang w:val="pt-BR"/>
        </w:rPr>
        <w:t xml:space="preserve"> - </w:t>
      </w:r>
      <w:r w:rsidRPr="00D10123">
        <w:rPr>
          <w:rFonts w:asciiTheme="minorHAnsi" w:hAnsiTheme="minorHAnsi" w:cstheme="minorHAnsi"/>
          <w:color w:val="212529"/>
          <w:sz w:val="24"/>
          <w:szCs w:val="24"/>
          <w:shd w:val="clear" w:color="auto" w:fill="FFFFFF"/>
          <w:lang w:val="pt-BR"/>
        </w:rPr>
        <w:t xml:space="preserve">Barra do Piraí-RJ, além de ser um </w:t>
      </w:r>
      <w:r w:rsidRPr="00D10123">
        <w:rPr>
          <w:rFonts w:asciiTheme="minorHAnsi" w:hAnsiTheme="minorHAnsi" w:cstheme="minorHAnsi"/>
          <w:color w:val="212529"/>
          <w:sz w:val="24"/>
          <w:szCs w:val="24"/>
          <w:shd w:val="clear" w:color="auto" w:fill="FFFFFF"/>
          <w:lang w:val="pt-BR"/>
        </w:rPr>
        <w:lastRenderedPageBreak/>
        <w:t xml:space="preserve">diferencial </w:t>
      </w:r>
      <w:r w:rsidR="001926B3">
        <w:rPr>
          <w:rFonts w:asciiTheme="minorHAnsi" w:hAnsiTheme="minorHAnsi" w:cstheme="minorHAnsi"/>
          <w:color w:val="212529"/>
          <w:sz w:val="24"/>
          <w:szCs w:val="24"/>
          <w:shd w:val="clear" w:color="auto" w:fill="FFFFFF"/>
          <w:lang w:val="pt-BR"/>
        </w:rPr>
        <w:t>c</w:t>
      </w:r>
      <w:r w:rsidRPr="00D10123">
        <w:rPr>
          <w:rFonts w:asciiTheme="minorHAnsi" w:hAnsiTheme="minorHAnsi" w:cstheme="minorHAnsi"/>
          <w:color w:val="212529"/>
          <w:sz w:val="24"/>
          <w:szCs w:val="24"/>
          <w:shd w:val="clear" w:color="auto" w:fill="FFFFFF"/>
          <w:lang w:val="pt-BR"/>
        </w:rPr>
        <w:t xml:space="preserve">ultural e </w:t>
      </w:r>
      <w:r w:rsidR="001926B3">
        <w:rPr>
          <w:rFonts w:asciiTheme="minorHAnsi" w:hAnsiTheme="minorHAnsi" w:cstheme="minorHAnsi"/>
          <w:color w:val="212529"/>
          <w:sz w:val="24"/>
          <w:szCs w:val="24"/>
          <w:shd w:val="clear" w:color="auto" w:fill="FFFFFF"/>
          <w:lang w:val="pt-BR"/>
        </w:rPr>
        <w:t>t</w:t>
      </w:r>
      <w:r w:rsidRPr="00D10123">
        <w:rPr>
          <w:rFonts w:asciiTheme="minorHAnsi" w:hAnsiTheme="minorHAnsi" w:cstheme="minorHAnsi"/>
          <w:color w:val="212529"/>
          <w:sz w:val="24"/>
          <w:szCs w:val="24"/>
          <w:shd w:val="clear" w:color="auto" w:fill="FFFFFF"/>
          <w:lang w:val="pt-BR"/>
        </w:rPr>
        <w:t xml:space="preserve">urístico regional e até nacional. </w:t>
      </w:r>
    </w:p>
    <w:p w:rsidR="00197A07" w:rsidRPr="005040E9" w:rsidRDefault="00197A07" w:rsidP="00197A07">
      <w:pPr>
        <w:ind w:left="851"/>
        <w:jc w:val="both"/>
        <w:rPr>
          <w:rFonts w:asciiTheme="minorHAnsi" w:hAnsiTheme="minorHAnsi" w:cstheme="minorHAnsi"/>
          <w:sz w:val="24"/>
          <w:szCs w:val="24"/>
          <w:lang w:val="pt-BR"/>
        </w:rPr>
      </w:pPr>
    </w:p>
    <w:p w:rsidR="00197A07" w:rsidRDefault="00197A07" w:rsidP="00355A67">
      <w:pPr>
        <w:ind w:left="993"/>
        <w:jc w:val="both"/>
        <w:rPr>
          <w:rFonts w:asciiTheme="minorHAnsi" w:hAnsiTheme="minorHAnsi" w:cstheme="minorHAnsi"/>
          <w:sz w:val="24"/>
          <w:szCs w:val="24"/>
          <w:lang w:val="pt-BR"/>
        </w:rPr>
      </w:pPr>
      <w:r>
        <w:rPr>
          <w:rFonts w:asciiTheme="minorHAnsi" w:hAnsiTheme="minorHAnsi" w:cstheme="minorHAnsi"/>
          <w:sz w:val="24"/>
          <w:szCs w:val="24"/>
          <w:lang w:val="pt-BR"/>
        </w:rPr>
        <w:t xml:space="preserve">O município de Barra do Piraí-RJ, através deste projeto, </w:t>
      </w:r>
      <w:r w:rsidR="006D0AB7">
        <w:rPr>
          <w:rFonts w:asciiTheme="minorHAnsi" w:hAnsiTheme="minorHAnsi" w:cstheme="minorHAnsi"/>
          <w:sz w:val="24"/>
          <w:szCs w:val="24"/>
          <w:lang w:val="pt-BR"/>
        </w:rPr>
        <w:t xml:space="preserve">além de oportunizar entretenimento de qualidade aos seus turistas e munícipes, também </w:t>
      </w:r>
      <w:r>
        <w:rPr>
          <w:rFonts w:asciiTheme="minorHAnsi" w:hAnsiTheme="minorHAnsi" w:cstheme="minorHAnsi"/>
          <w:sz w:val="24"/>
          <w:szCs w:val="24"/>
          <w:lang w:val="pt-BR"/>
        </w:rPr>
        <w:t>estará possibili</w:t>
      </w:r>
      <w:r w:rsidR="006D0AB7">
        <w:rPr>
          <w:rFonts w:asciiTheme="minorHAnsi" w:hAnsiTheme="minorHAnsi" w:cstheme="minorHAnsi"/>
          <w:sz w:val="24"/>
          <w:szCs w:val="24"/>
          <w:lang w:val="pt-BR"/>
        </w:rPr>
        <w:t>tando</w:t>
      </w:r>
      <w:r>
        <w:rPr>
          <w:rFonts w:asciiTheme="minorHAnsi" w:hAnsiTheme="minorHAnsi" w:cstheme="minorHAnsi"/>
          <w:sz w:val="24"/>
          <w:szCs w:val="24"/>
          <w:lang w:val="pt-BR"/>
        </w:rPr>
        <w:t xml:space="preserve"> </w:t>
      </w:r>
      <w:r w:rsidR="006D0AB7">
        <w:rPr>
          <w:rFonts w:asciiTheme="minorHAnsi" w:hAnsiTheme="minorHAnsi" w:cstheme="minorHAnsi"/>
          <w:sz w:val="24"/>
          <w:szCs w:val="24"/>
          <w:lang w:val="pt-BR"/>
        </w:rPr>
        <w:t xml:space="preserve">o </w:t>
      </w:r>
      <w:r>
        <w:rPr>
          <w:rFonts w:asciiTheme="minorHAnsi" w:hAnsiTheme="minorHAnsi" w:cstheme="minorHAnsi"/>
          <w:sz w:val="24"/>
          <w:szCs w:val="24"/>
          <w:lang w:val="pt-BR"/>
        </w:rPr>
        <w:t>conhec</w:t>
      </w:r>
      <w:r w:rsidR="006D0AB7">
        <w:rPr>
          <w:rFonts w:asciiTheme="minorHAnsi" w:hAnsiTheme="minorHAnsi" w:cstheme="minorHAnsi"/>
          <w:sz w:val="24"/>
          <w:szCs w:val="24"/>
          <w:lang w:val="pt-BR"/>
        </w:rPr>
        <w:t>imento</w:t>
      </w:r>
      <w:r>
        <w:rPr>
          <w:rFonts w:asciiTheme="minorHAnsi" w:hAnsiTheme="minorHAnsi" w:cstheme="minorHAnsi"/>
          <w:sz w:val="24"/>
          <w:szCs w:val="24"/>
          <w:lang w:val="pt-BR"/>
        </w:rPr>
        <w:t xml:space="preserve"> </w:t>
      </w:r>
      <w:r w:rsidR="006D0AB7">
        <w:rPr>
          <w:rFonts w:asciiTheme="minorHAnsi" w:hAnsiTheme="minorHAnsi" w:cstheme="minorHAnsi"/>
          <w:sz w:val="24"/>
          <w:szCs w:val="24"/>
          <w:lang w:val="pt-BR"/>
        </w:rPr>
        <w:t xml:space="preserve">deste </w:t>
      </w:r>
      <w:r>
        <w:rPr>
          <w:rFonts w:asciiTheme="minorHAnsi" w:hAnsiTheme="minorHAnsi" w:cstheme="minorHAnsi"/>
          <w:sz w:val="24"/>
          <w:szCs w:val="24"/>
          <w:lang w:val="pt-BR"/>
        </w:rPr>
        <w:t xml:space="preserve">meio de transporte, menos acessível </w:t>
      </w:r>
      <w:r w:rsidR="006D0AB7">
        <w:rPr>
          <w:rFonts w:asciiTheme="minorHAnsi" w:hAnsiTheme="minorHAnsi" w:cstheme="minorHAnsi"/>
          <w:sz w:val="24"/>
          <w:szCs w:val="24"/>
          <w:lang w:val="pt-BR"/>
        </w:rPr>
        <w:t>às</w:t>
      </w:r>
      <w:r>
        <w:rPr>
          <w:rFonts w:asciiTheme="minorHAnsi" w:hAnsiTheme="minorHAnsi" w:cstheme="minorHAnsi"/>
          <w:sz w:val="24"/>
          <w:szCs w:val="24"/>
          <w:lang w:val="pt-BR"/>
        </w:rPr>
        <w:t xml:space="preserve"> classes D e </w:t>
      </w:r>
      <w:proofErr w:type="spellStart"/>
      <w:r>
        <w:rPr>
          <w:rFonts w:asciiTheme="minorHAnsi" w:hAnsiTheme="minorHAnsi" w:cstheme="minorHAnsi"/>
          <w:sz w:val="24"/>
          <w:szCs w:val="24"/>
          <w:lang w:val="pt-BR"/>
        </w:rPr>
        <w:t>E</w:t>
      </w:r>
      <w:proofErr w:type="spellEnd"/>
      <w:r>
        <w:rPr>
          <w:rFonts w:asciiTheme="minorHAnsi" w:hAnsiTheme="minorHAnsi" w:cstheme="minorHAnsi"/>
          <w:sz w:val="24"/>
          <w:szCs w:val="24"/>
          <w:lang w:val="pt-BR"/>
        </w:rPr>
        <w:t>, por se tratar de um meio de transporte de alto custo.</w:t>
      </w:r>
      <w:r w:rsidR="006D0AB7">
        <w:rPr>
          <w:rFonts w:asciiTheme="minorHAnsi" w:hAnsiTheme="minorHAnsi" w:cstheme="minorHAnsi"/>
          <w:sz w:val="24"/>
          <w:szCs w:val="24"/>
          <w:lang w:val="pt-BR"/>
        </w:rPr>
        <w:t xml:space="preserve"> </w:t>
      </w:r>
      <w:r>
        <w:rPr>
          <w:rFonts w:asciiTheme="minorHAnsi" w:hAnsiTheme="minorHAnsi" w:cstheme="minorHAnsi"/>
          <w:sz w:val="24"/>
          <w:szCs w:val="24"/>
          <w:lang w:val="pt-BR"/>
        </w:rPr>
        <w:t>Transformando um projeto cultural e turístico, em ação de integração social.</w:t>
      </w:r>
    </w:p>
    <w:p w:rsidR="00197A07" w:rsidRDefault="00197A07" w:rsidP="00355A67">
      <w:pPr>
        <w:ind w:left="993"/>
        <w:jc w:val="both"/>
        <w:rPr>
          <w:rFonts w:asciiTheme="minorHAnsi" w:hAnsiTheme="minorHAnsi" w:cstheme="minorHAnsi"/>
          <w:sz w:val="24"/>
          <w:szCs w:val="24"/>
          <w:lang w:val="pt-BR"/>
        </w:rPr>
      </w:pPr>
    </w:p>
    <w:p w:rsidR="00197A07" w:rsidRDefault="00197A07" w:rsidP="00355A67">
      <w:pPr>
        <w:ind w:left="993"/>
        <w:jc w:val="both"/>
        <w:rPr>
          <w:rFonts w:asciiTheme="minorHAnsi" w:hAnsiTheme="minorHAnsi" w:cstheme="minorHAnsi"/>
          <w:color w:val="212529"/>
          <w:sz w:val="24"/>
          <w:szCs w:val="24"/>
          <w:shd w:val="clear" w:color="auto" w:fill="FFFFFF"/>
          <w:lang w:val="pt-BR"/>
        </w:rPr>
      </w:pPr>
      <w:r>
        <w:rPr>
          <w:rFonts w:asciiTheme="minorHAnsi" w:hAnsiTheme="minorHAnsi" w:cstheme="minorHAnsi"/>
          <w:sz w:val="24"/>
          <w:szCs w:val="24"/>
          <w:lang w:val="pt-BR"/>
        </w:rPr>
        <w:t xml:space="preserve">A ideia de conhecer, utilizar, brincar e explorar esse meio de transporte, por tantas pessoas que nunca tiveram essa oportunidade, se torna mais real e possível, com a disponibilidade dessa estrutura. </w:t>
      </w:r>
    </w:p>
    <w:p w:rsidR="00197A07" w:rsidRDefault="00197A07" w:rsidP="00355A67">
      <w:pPr>
        <w:ind w:left="993"/>
        <w:jc w:val="both"/>
        <w:rPr>
          <w:rFonts w:asciiTheme="minorHAnsi" w:hAnsiTheme="minorHAnsi" w:cstheme="minorHAnsi"/>
          <w:color w:val="212529"/>
          <w:sz w:val="24"/>
          <w:szCs w:val="24"/>
          <w:shd w:val="clear" w:color="auto" w:fill="FFFFFF"/>
          <w:lang w:val="pt-BR"/>
        </w:rPr>
      </w:pPr>
    </w:p>
    <w:p w:rsidR="00197A07" w:rsidRDefault="00197A07" w:rsidP="00355A67">
      <w:pPr>
        <w:ind w:left="993"/>
        <w:jc w:val="both"/>
        <w:rPr>
          <w:rFonts w:asciiTheme="minorHAnsi" w:hAnsiTheme="minorHAnsi" w:cstheme="minorHAnsi"/>
          <w:color w:val="212529"/>
          <w:sz w:val="24"/>
          <w:szCs w:val="24"/>
          <w:shd w:val="clear" w:color="auto" w:fill="FFFFFF"/>
          <w:lang w:val="pt-BR"/>
        </w:rPr>
      </w:pPr>
      <w:r w:rsidRPr="00785C19">
        <w:rPr>
          <w:rFonts w:asciiTheme="minorHAnsi" w:hAnsiTheme="minorHAnsi" w:cstheme="minorHAnsi"/>
          <w:sz w:val="24"/>
          <w:szCs w:val="24"/>
          <w:lang w:val="pt-BR"/>
        </w:rPr>
        <w:t xml:space="preserve">Toda a tematização ofertada </w:t>
      </w:r>
      <w:r>
        <w:rPr>
          <w:rFonts w:asciiTheme="minorHAnsi" w:hAnsiTheme="minorHAnsi" w:cstheme="minorHAnsi"/>
          <w:sz w:val="24"/>
          <w:szCs w:val="24"/>
          <w:lang w:val="pt-BR"/>
        </w:rPr>
        <w:t>à</w:t>
      </w:r>
      <w:r w:rsidR="006D0AB7">
        <w:rPr>
          <w:rFonts w:asciiTheme="minorHAnsi" w:hAnsiTheme="minorHAnsi" w:cstheme="minorHAnsi"/>
          <w:sz w:val="24"/>
          <w:szCs w:val="24"/>
          <w:lang w:val="pt-BR"/>
        </w:rPr>
        <w:t xml:space="preserve"> população</w:t>
      </w:r>
      <w:proofErr w:type="gramStart"/>
      <w:r w:rsidR="006D0AB7">
        <w:rPr>
          <w:rFonts w:asciiTheme="minorHAnsi" w:hAnsiTheme="minorHAnsi" w:cstheme="minorHAnsi"/>
          <w:sz w:val="24"/>
          <w:szCs w:val="24"/>
          <w:lang w:val="pt-BR"/>
        </w:rPr>
        <w:t xml:space="preserve">, </w:t>
      </w:r>
      <w:r w:rsidRPr="00785C19">
        <w:rPr>
          <w:rFonts w:asciiTheme="minorHAnsi" w:hAnsiTheme="minorHAnsi" w:cstheme="minorHAnsi"/>
          <w:sz w:val="24"/>
          <w:szCs w:val="24"/>
          <w:lang w:val="pt-BR"/>
        </w:rPr>
        <w:t>será</w:t>
      </w:r>
      <w:proofErr w:type="gramEnd"/>
      <w:r w:rsidRPr="00785C19">
        <w:rPr>
          <w:rFonts w:asciiTheme="minorHAnsi" w:hAnsiTheme="minorHAnsi" w:cstheme="minorHAnsi"/>
          <w:sz w:val="24"/>
          <w:szCs w:val="24"/>
          <w:lang w:val="pt-BR"/>
        </w:rPr>
        <w:t xml:space="preserve"> submetida a estudos e pesquisas de satisfação, que serão obrigatoriamente executadas pela Concessionária. Sendo identificada, insatisfação, ausência de demanda e obsolescência</w:t>
      </w:r>
      <w:r>
        <w:rPr>
          <w:rFonts w:asciiTheme="minorHAnsi" w:hAnsiTheme="minorHAnsi" w:cstheme="minorHAnsi"/>
          <w:b/>
          <w:bCs/>
          <w:sz w:val="24"/>
          <w:szCs w:val="24"/>
          <w:lang w:val="pt-BR"/>
        </w:rPr>
        <w:t xml:space="preserve">. </w:t>
      </w:r>
    </w:p>
    <w:p w:rsidR="00197A07" w:rsidRDefault="00197A07" w:rsidP="00355A67">
      <w:pPr>
        <w:ind w:left="993"/>
        <w:jc w:val="both"/>
        <w:rPr>
          <w:rFonts w:asciiTheme="minorHAnsi" w:hAnsiTheme="minorHAnsi" w:cstheme="minorHAnsi"/>
          <w:sz w:val="24"/>
          <w:szCs w:val="24"/>
          <w:lang w:val="pt-BR"/>
        </w:rPr>
      </w:pPr>
    </w:p>
    <w:p w:rsidR="00197A07" w:rsidRPr="00197A07" w:rsidRDefault="00197A07" w:rsidP="00355A67">
      <w:pPr>
        <w:ind w:left="993"/>
        <w:jc w:val="both"/>
        <w:rPr>
          <w:rFonts w:asciiTheme="minorHAnsi" w:hAnsiTheme="minorHAnsi" w:cstheme="minorHAnsi"/>
          <w:color w:val="212529"/>
          <w:sz w:val="24"/>
          <w:szCs w:val="24"/>
          <w:shd w:val="clear" w:color="auto" w:fill="FFFFFF"/>
          <w:lang w:val="pt-BR"/>
        </w:rPr>
      </w:pPr>
      <w:r w:rsidRPr="00C17F30">
        <w:rPr>
          <w:rFonts w:asciiTheme="minorHAnsi" w:hAnsiTheme="minorHAnsi" w:cstheme="minorHAnsi"/>
          <w:sz w:val="24"/>
          <w:szCs w:val="24"/>
          <w:lang w:val="pt-BR"/>
        </w:rPr>
        <w:t xml:space="preserve">Neste caso, </w:t>
      </w:r>
      <w:proofErr w:type="gramStart"/>
      <w:r w:rsidRPr="00C17F30">
        <w:rPr>
          <w:rFonts w:asciiTheme="minorHAnsi" w:hAnsiTheme="minorHAnsi" w:cstheme="minorHAnsi"/>
          <w:sz w:val="24"/>
          <w:szCs w:val="24"/>
          <w:lang w:val="pt-BR"/>
        </w:rPr>
        <w:t>fica</w:t>
      </w:r>
      <w:r>
        <w:rPr>
          <w:rFonts w:asciiTheme="minorHAnsi" w:hAnsiTheme="minorHAnsi" w:cstheme="minorHAnsi"/>
          <w:sz w:val="24"/>
          <w:szCs w:val="24"/>
          <w:lang w:val="pt-BR"/>
        </w:rPr>
        <w:t>m</w:t>
      </w:r>
      <w:proofErr w:type="gramEnd"/>
      <w:r w:rsidRPr="00C17F30">
        <w:rPr>
          <w:rFonts w:asciiTheme="minorHAnsi" w:hAnsiTheme="minorHAnsi" w:cstheme="minorHAnsi"/>
          <w:sz w:val="24"/>
          <w:szCs w:val="24"/>
          <w:lang w:val="pt-BR"/>
        </w:rPr>
        <w:t xml:space="preserve"> a SECRETARIA MUNICIPAL DE TURISMO</w:t>
      </w:r>
      <w:r w:rsidR="006D0AB7">
        <w:rPr>
          <w:rFonts w:asciiTheme="minorHAnsi" w:hAnsiTheme="minorHAnsi" w:cstheme="minorHAnsi"/>
          <w:sz w:val="24"/>
          <w:szCs w:val="24"/>
          <w:lang w:val="pt-BR"/>
        </w:rPr>
        <w:t xml:space="preserve"> E CULTURA </w:t>
      </w:r>
      <w:r>
        <w:rPr>
          <w:rFonts w:asciiTheme="minorHAnsi" w:hAnsiTheme="minorHAnsi" w:cstheme="minorHAnsi"/>
          <w:sz w:val="24"/>
          <w:szCs w:val="24"/>
          <w:lang w:val="pt-BR"/>
        </w:rPr>
        <w:t xml:space="preserve">e </w:t>
      </w:r>
      <w:r w:rsidR="006D0AB7">
        <w:rPr>
          <w:rFonts w:asciiTheme="minorHAnsi" w:hAnsiTheme="minorHAnsi" w:cstheme="minorHAnsi"/>
          <w:sz w:val="24"/>
          <w:szCs w:val="24"/>
          <w:lang w:val="pt-BR"/>
        </w:rPr>
        <w:t xml:space="preserve">a </w:t>
      </w:r>
      <w:r>
        <w:rPr>
          <w:rFonts w:asciiTheme="minorHAnsi" w:hAnsiTheme="minorHAnsi" w:cstheme="minorHAnsi"/>
          <w:sz w:val="24"/>
          <w:szCs w:val="24"/>
          <w:lang w:val="pt-BR"/>
        </w:rPr>
        <w:t>Concessionária,</w:t>
      </w:r>
      <w:r w:rsidRPr="00C17F30">
        <w:rPr>
          <w:rFonts w:asciiTheme="minorHAnsi" w:hAnsiTheme="minorHAnsi" w:cstheme="minorHAnsi"/>
          <w:sz w:val="24"/>
          <w:szCs w:val="24"/>
          <w:lang w:val="pt-BR"/>
        </w:rPr>
        <w:t xml:space="preserve"> responsáveis por definirem uma nova estratégia de negócios, podendo o munícipio, intervir no empreendimento, nos atrativos, na temática</w:t>
      </w:r>
      <w:r>
        <w:rPr>
          <w:rFonts w:asciiTheme="minorHAnsi" w:hAnsiTheme="minorHAnsi" w:cstheme="minorHAnsi"/>
          <w:sz w:val="24"/>
          <w:szCs w:val="24"/>
          <w:lang w:val="pt-BR"/>
        </w:rPr>
        <w:t xml:space="preserve"> e inovação em geral</w:t>
      </w:r>
      <w:r w:rsidRPr="00C17F30">
        <w:rPr>
          <w:rFonts w:asciiTheme="minorHAnsi" w:hAnsiTheme="minorHAnsi" w:cstheme="minorHAnsi"/>
          <w:sz w:val="24"/>
          <w:szCs w:val="24"/>
          <w:lang w:val="pt-BR"/>
        </w:rPr>
        <w:t>, visando sanar o problema apresentado, desde que</w:t>
      </w:r>
      <w:r w:rsidR="006D0AB7">
        <w:rPr>
          <w:rFonts w:asciiTheme="minorHAnsi" w:hAnsiTheme="minorHAnsi" w:cstheme="minorHAnsi"/>
          <w:sz w:val="24"/>
          <w:szCs w:val="24"/>
          <w:lang w:val="pt-BR"/>
        </w:rPr>
        <w:t xml:space="preserve"> </w:t>
      </w:r>
      <w:r>
        <w:rPr>
          <w:rFonts w:asciiTheme="minorHAnsi" w:hAnsiTheme="minorHAnsi" w:cstheme="minorHAnsi"/>
          <w:sz w:val="24"/>
          <w:szCs w:val="24"/>
          <w:lang w:val="pt-BR"/>
        </w:rPr>
        <w:t xml:space="preserve">sejam fundamentadas e </w:t>
      </w:r>
      <w:r w:rsidRPr="00C17F30">
        <w:rPr>
          <w:rFonts w:asciiTheme="minorHAnsi" w:hAnsiTheme="minorHAnsi" w:cstheme="minorHAnsi"/>
          <w:sz w:val="24"/>
          <w:szCs w:val="24"/>
          <w:lang w:val="pt-BR"/>
        </w:rPr>
        <w:t>justificáveis a aplicabilidade da solução encontrada. Todos os investimentos deverão ocorrer com recursos públicos, com o propósito de não haver desequilíbrio contratual, oriundo</w:t>
      </w:r>
      <w:r>
        <w:rPr>
          <w:rFonts w:asciiTheme="minorHAnsi" w:hAnsiTheme="minorHAnsi" w:cstheme="minorHAnsi"/>
          <w:sz w:val="24"/>
          <w:szCs w:val="24"/>
          <w:lang w:val="pt-BR"/>
        </w:rPr>
        <w:t>s</w:t>
      </w:r>
      <w:r w:rsidRPr="00C17F30">
        <w:rPr>
          <w:rFonts w:asciiTheme="minorHAnsi" w:hAnsiTheme="minorHAnsi" w:cstheme="minorHAnsi"/>
          <w:sz w:val="24"/>
          <w:szCs w:val="24"/>
          <w:lang w:val="pt-BR"/>
        </w:rPr>
        <w:t xml:space="preserve"> desse estudo.</w:t>
      </w:r>
    </w:p>
    <w:p w:rsidR="00197A07" w:rsidRPr="005040E9" w:rsidRDefault="00197A07" w:rsidP="00197A07">
      <w:pPr>
        <w:ind w:left="851"/>
        <w:jc w:val="both"/>
        <w:rPr>
          <w:rFonts w:asciiTheme="minorHAnsi" w:hAnsiTheme="minorHAnsi" w:cstheme="minorHAnsi"/>
          <w:sz w:val="24"/>
          <w:szCs w:val="24"/>
          <w:lang w:val="pt-BR"/>
        </w:rPr>
      </w:pPr>
    </w:p>
    <w:p w:rsidR="00197A07" w:rsidRPr="005040E9" w:rsidRDefault="00197A07" w:rsidP="00355A67">
      <w:pPr>
        <w:ind w:left="993"/>
        <w:jc w:val="both"/>
        <w:rPr>
          <w:rFonts w:asciiTheme="minorHAnsi" w:hAnsiTheme="minorHAnsi" w:cstheme="minorHAnsi"/>
          <w:sz w:val="24"/>
          <w:szCs w:val="24"/>
          <w:lang w:val="pt-BR"/>
        </w:rPr>
      </w:pPr>
      <w:r w:rsidRPr="005040E9">
        <w:rPr>
          <w:rFonts w:asciiTheme="minorHAnsi" w:hAnsiTheme="minorHAnsi" w:cstheme="minorHAnsi"/>
          <w:color w:val="212529"/>
          <w:shd w:val="clear" w:color="auto" w:fill="FFFFFF"/>
          <w:lang w:val="pt-BR"/>
        </w:rPr>
        <w:t xml:space="preserve">O avião que estará disponibilizado para essa concessão para exploração turística, foi </w:t>
      </w:r>
      <w:r w:rsidR="00AA4BB2" w:rsidRPr="005040E9">
        <w:rPr>
          <w:rFonts w:asciiTheme="minorHAnsi" w:hAnsiTheme="minorHAnsi" w:cstheme="minorHAnsi"/>
          <w:color w:val="212529"/>
          <w:shd w:val="clear" w:color="auto" w:fill="FFFFFF"/>
          <w:lang w:val="pt-BR"/>
        </w:rPr>
        <w:t>DOADO para a Prefeitura.</w:t>
      </w:r>
      <w:r w:rsidRPr="005040E9">
        <w:rPr>
          <w:rFonts w:asciiTheme="minorHAnsi" w:hAnsiTheme="minorHAnsi" w:cstheme="minorHAnsi"/>
          <w:color w:val="212529"/>
          <w:shd w:val="clear" w:color="auto" w:fill="FFFFFF"/>
          <w:lang w:val="pt-BR"/>
        </w:rPr>
        <w:t xml:space="preserve"> </w:t>
      </w:r>
    </w:p>
    <w:p w:rsidR="004A44F9" w:rsidRPr="005040E9" w:rsidRDefault="004A44F9" w:rsidP="00197A07">
      <w:pPr>
        <w:jc w:val="both"/>
        <w:rPr>
          <w:rFonts w:asciiTheme="minorHAnsi" w:hAnsiTheme="minorHAnsi" w:cstheme="minorHAnsi"/>
          <w:sz w:val="24"/>
          <w:szCs w:val="24"/>
          <w:lang w:val="pt-BR"/>
        </w:rPr>
      </w:pPr>
    </w:p>
    <w:p w:rsidR="004A44F9" w:rsidRPr="005040E9" w:rsidRDefault="00226D44" w:rsidP="00355A67">
      <w:pPr>
        <w:pStyle w:val="PargrafodaLista"/>
        <w:numPr>
          <w:ilvl w:val="2"/>
          <w:numId w:val="134"/>
        </w:numPr>
        <w:ind w:left="1560" w:hanging="567"/>
        <w:jc w:val="both"/>
        <w:rPr>
          <w:rFonts w:asciiTheme="minorHAnsi" w:hAnsiTheme="minorHAnsi" w:cstheme="minorHAnsi"/>
          <w:sz w:val="24"/>
          <w:szCs w:val="24"/>
          <w:lang w:val="pt-BR"/>
        </w:rPr>
      </w:pPr>
      <w:r>
        <w:rPr>
          <w:rFonts w:asciiTheme="minorHAnsi" w:hAnsiTheme="minorHAnsi" w:cstheme="minorHAnsi"/>
          <w:b/>
          <w:sz w:val="24"/>
          <w:szCs w:val="24"/>
          <w:lang w:val="pt-BR"/>
        </w:rPr>
        <w:t>Das</w:t>
      </w:r>
      <w:r w:rsidRPr="00F03CF7">
        <w:rPr>
          <w:rFonts w:asciiTheme="minorHAnsi" w:hAnsiTheme="minorHAnsi" w:cstheme="minorHAnsi"/>
          <w:b/>
          <w:sz w:val="24"/>
          <w:szCs w:val="24"/>
          <w:lang w:val="pt-BR"/>
        </w:rPr>
        <w:t xml:space="preserve"> </w:t>
      </w:r>
      <w:proofErr w:type="spellStart"/>
      <w:r>
        <w:rPr>
          <w:rFonts w:asciiTheme="minorHAnsi" w:hAnsiTheme="minorHAnsi" w:cstheme="minorHAnsi"/>
          <w:b/>
          <w:sz w:val="24"/>
          <w:szCs w:val="24"/>
          <w:lang w:val="pt-BR"/>
        </w:rPr>
        <w:t>especifidades</w:t>
      </w:r>
      <w:proofErr w:type="spellEnd"/>
      <w:r w:rsidRPr="00F03CF7">
        <w:rPr>
          <w:rFonts w:asciiTheme="minorHAnsi" w:hAnsiTheme="minorHAnsi" w:cstheme="minorHAnsi"/>
          <w:b/>
          <w:sz w:val="24"/>
          <w:szCs w:val="24"/>
          <w:lang w:val="pt-BR"/>
        </w:rPr>
        <w:t xml:space="preserve"> </w:t>
      </w:r>
      <w:r>
        <w:rPr>
          <w:rFonts w:asciiTheme="minorHAnsi" w:hAnsiTheme="minorHAnsi" w:cstheme="minorHAnsi"/>
          <w:b/>
          <w:sz w:val="24"/>
          <w:szCs w:val="24"/>
          <w:lang w:val="pt-BR"/>
        </w:rPr>
        <w:t>técnicas</w:t>
      </w:r>
      <w:r w:rsidRPr="00F03CF7">
        <w:rPr>
          <w:rFonts w:asciiTheme="minorHAnsi" w:hAnsiTheme="minorHAnsi" w:cstheme="minorHAnsi"/>
          <w:b/>
          <w:sz w:val="24"/>
          <w:szCs w:val="24"/>
          <w:lang w:val="pt-BR"/>
        </w:rPr>
        <w:t xml:space="preserve"> </w:t>
      </w:r>
      <w:r>
        <w:rPr>
          <w:rFonts w:asciiTheme="minorHAnsi" w:hAnsiTheme="minorHAnsi" w:cstheme="minorHAnsi"/>
          <w:b/>
          <w:sz w:val="24"/>
          <w:szCs w:val="24"/>
          <w:lang w:val="pt-BR"/>
        </w:rPr>
        <w:t>do</w:t>
      </w:r>
      <w:r w:rsidR="00F03CF7" w:rsidRPr="004A44F9">
        <w:rPr>
          <w:rFonts w:asciiTheme="minorHAnsi" w:hAnsiTheme="minorHAnsi" w:cstheme="minorHAnsi"/>
          <w:b/>
          <w:sz w:val="24"/>
          <w:szCs w:val="24"/>
          <w:lang w:val="pt-BR"/>
        </w:rPr>
        <w:t xml:space="preserve"> </w:t>
      </w:r>
      <w:r>
        <w:rPr>
          <w:rFonts w:asciiTheme="minorHAnsi" w:hAnsiTheme="minorHAnsi" w:cstheme="minorHAnsi"/>
          <w:b/>
          <w:sz w:val="24"/>
          <w:szCs w:val="24"/>
          <w:lang w:val="pt-BR"/>
        </w:rPr>
        <w:t xml:space="preserve">vagão de </w:t>
      </w:r>
      <w:proofErr w:type="gramStart"/>
      <w:r>
        <w:rPr>
          <w:rFonts w:asciiTheme="minorHAnsi" w:hAnsiTheme="minorHAnsi" w:cstheme="minorHAnsi"/>
          <w:b/>
          <w:sz w:val="24"/>
          <w:szCs w:val="24"/>
          <w:lang w:val="pt-BR"/>
        </w:rPr>
        <w:t>passageiros</w:t>
      </w:r>
      <w:r w:rsidR="00F03CF7" w:rsidRPr="004A44F9">
        <w:rPr>
          <w:rFonts w:asciiTheme="minorHAnsi" w:hAnsiTheme="minorHAnsi" w:cstheme="minorHAnsi"/>
          <w:b/>
          <w:sz w:val="24"/>
          <w:szCs w:val="24"/>
          <w:lang w:val="pt-BR"/>
        </w:rPr>
        <w:t xml:space="preserve"> </w:t>
      </w:r>
      <w:r>
        <w:rPr>
          <w:rFonts w:asciiTheme="minorHAnsi" w:hAnsiTheme="minorHAnsi" w:cstheme="minorHAnsi"/>
          <w:b/>
          <w:sz w:val="24"/>
          <w:szCs w:val="24"/>
          <w:lang w:val="pt-BR"/>
        </w:rPr>
        <w:t>trem</w:t>
      </w:r>
      <w:proofErr w:type="gramEnd"/>
      <w:r>
        <w:rPr>
          <w:rFonts w:asciiTheme="minorHAnsi" w:hAnsiTheme="minorHAnsi" w:cstheme="minorHAnsi"/>
          <w:b/>
          <w:sz w:val="24"/>
          <w:szCs w:val="24"/>
          <w:lang w:val="pt-BR"/>
        </w:rPr>
        <w:t xml:space="preserve"> de prata</w:t>
      </w:r>
      <w:r w:rsidR="00F03CF7" w:rsidRPr="004A44F9">
        <w:rPr>
          <w:rFonts w:asciiTheme="minorHAnsi" w:hAnsiTheme="minorHAnsi" w:cstheme="minorHAnsi"/>
          <w:b/>
          <w:sz w:val="24"/>
          <w:szCs w:val="24"/>
          <w:lang w:val="pt-BR"/>
        </w:rPr>
        <w:t xml:space="preserve"> (Trem de Gelo)</w:t>
      </w:r>
    </w:p>
    <w:p w:rsidR="006B3642" w:rsidRPr="005040E9" w:rsidRDefault="006B3642" w:rsidP="006B3642">
      <w:pPr>
        <w:ind w:left="354"/>
        <w:jc w:val="both"/>
        <w:rPr>
          <w:rFonts w:asciiTheme="minorHAnsi" w:hAnsiTheme="minorHAnsi" w:cstheme="minorHAnsi"/>
          <w:sz w:val="24"/>
          <w:szCs w:val="24"/>
          <w:lang w:val="pt-BR"/>
        </w:rPr>
      </w:pPr>
    </w:p>
    <w:p w:rsidR="006B3642" w:rsidRPr="004A44F9" w:rsidRDefault="006B3642" w:rsidP="00355A67">
      <w:pPr>
        <w:pStyle w:val="PargrafodaLista"/>
        <w:ind w:left="834"/>
        <w:jc w:val="right"/>
        <w:rPr>
          <w:rFonts w:asciiTheme="minorHAnsi" w:hAnsiTheme="minorHAnsi" w:cstheme="minorHAnsi"/>
          <w:sz w:val="24"/>
          <w:szCs w:val="24"/>
        </w:rPr>
      </w:pPr>
      <w:r>
        <w:rPr>
          <w:rFonts w:asciiTheme="minorHAnsi" w:hAnsiTheme="minorHAnsi" w:cstheme="minorHAnsi"/>
          <w:noProof/>
          <w:sz w:val="24"/>
          <w:szCs w:val="24"/>
          <w:lang w:val="pt-BR" w:eastAsia="pt-BR"/>
        </w:rPr>
        <w:drawing>
          <wp:inline distT="0" distB="0" distL="0" distR="0">
            <wp:extent cx="4783538" cy="2655736"/>
            <wp:effectExtent l="19050" t="0" r="0" b="0"/>
            <wp:docPr id="8" name="Imagem 7" descr="Anexo Único - Planta - Trem de Ge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Único - Planta - Trem de Gelo.jpg"/>
                    <pic:cNvPicPr/>
                  </pic:nvPicPr>
                  <pic:blipFill>
                    <a:blip r:embed="rId22"/>
                    <a:stretch>
                      <a:fillRect/>
                    </a:stretch>
                  </pic:blipFill>
                  <pic:spPr>
                    <a:xfrm>
                      <a:off x="0" y="0"/>
                      <a:ext cx="4782591" cy="2655210"/>
                    </a:xfrm>
                    <a:prstGeom prst="rect">
                      <a:avLst/>
                    </a:prstGeom>
                  </pic:spPr>
                </pic:pic>
              </a:graphicData>
            </a:graphic>
          </wp:inline>
        </w:drawing>
      </w:r>
    </w:p>
    <w:p w:rsidR="004A44F9" w:rsidRPr="004A44F9" w:rsidRDefault="004A44F9" w:rsidP="004A44F9">
      <w:pPr>
        <w:pStyle w:val="PargrafodaLista"/>
        <w:ind w:left="834"/>
        <w:jc w:val="both"/>
        <w:rPr>
          <w:rFonts w:asciiTheme="minorHAnsi" w:hAnsiTheme="minorHAnsi" w:cstheme="minorHAnsi"/>
          <w:sz w:val="24"/>
          <w:szCs w:val="24"/>
        </w:rPr>
      </w:pPr>
    </w:p>
    <w:p w:rsidR="004A44F9" w:rsidRPr="005040E9" w:rsidRDefault="00F03CF7" w:rsidP="00355A67">
      <w:pPr>
        <w:pStyle w:val="PargrafodaLista"/>
        <w:ind w:left="993"/>
        <w:jc w:val="both"/>
        <w:rPr>
          <w:rFonts w:asciiTheme="minorHAnsi" w:hAnsiTheme="minorHAnsi" w:cstheme="minorHAnsi"/>
          <w:color w:val="25292A"/>
          <w:sz w:val="24"/>
          <w:szCs w:val="24"/>
          <w:lang w:val="pt-BR"/>
        </w:rPr>
      </w:pPr>
      <w:r w:rsidRPr="004A44F9">
        <w:rPr>
          <w:rFonts w:asciiTheme="minorHAnsi" w:hAnsiTheme="minorHAnsi" w:cstheme="minorHAnsi"/>
          <w:sz w:val="24"/>
          <w:szCs w:val="24"/>
          <w:lang w:val="pt-BR"/>
        </w:rPr>
        <w:lastRenderedPageBreak/>
        <w:t>O vagão é um dos carros de</w:t>
      </w:r>
      <w:r w:rsidRPr="004A44F9">
        <w:rPr>
          <w:rFonts w:asciiTheme="minorHAnsi" w:hAnsiTheme="minorHAnsi" w:cstheme="minorHAnsi"/>
          <w:b/>
          <w:sz w:val="24"/>
          <w:szCs w:val="24"/>
          <w:lang w:val="pt-BR"/>
        </w:rPr>
        <w:t xml:space="preserve"> </w:t>
      </w:r>
      <w:r w:rsidRPr="004A44F9">
        <w:rPr>
          <w:rFonts w:asciiTheme="minorHAnsi" w:hAnsiTheme="minorHAnsi" w:cstheme="minorHAnsi"/>
          <w:sz w:val="24"/>
          <w:szCs w:val="24"/>
          <w:lang w:val="pt-BR"/>
        </w:rPr>
        <w:t xml:space="preserve">passageiros, estilo dormitório, do famoso TREM DE PRATA. </w:t>
      </w:r>
      <w:r w:rsidRPr="005040E9">
        <w:rPr>
          <w:rFonts w:asciiTheme="minorHAnsi" w:hAnsiTheme="minorHAnsi" w:cstheme="minorHAnsi"/>
          <w:color w:val="25292A"/>
          <w:sz w:val="24"/>
          <w:szCs w:val="24"/>
          <w:lang w:val="pt-BR"/>
        </w:rPr>
        <w:t>Criado com o nome de Santa Cruz e rebatizado como Trem de Prata, o ramal fez história com charme na rota entre as duas maiores cidades do país. A história da rota noturna sobre trilhos entre as duas maiores cidades do Brasil remonta a 1949, quando uma composição desembarcou no Brasil, vinda dos Estados Unidos, e ganhou o nome de Santa Cruz. Na época, ela partia da Estação Roosevelt, ou da Luz, no centro de São Paulo, em direção à Estação Dom Pedro II, mais conhecida como Central do Brasil, no Rio de Janeiro. Tratava-se de uma opção sofisticada que, com o passar das décadas, ficou cara demais.</w:t>
      </w:r>
    </w:p>
    <w:p w:rsidR="004A44F9" w:rsidRPr="005040E9" w:rsidRDefault="004A44F9" w:rsidP="00355A67">
      <w:pPr>
        <w:pStyle w:val="PargrafodaLista"/>
        <w:ind w:left="993"/>
        <w:jc w:val="both"/>
        <w:rPr>
          <w:rFonts w:ascii="Open Sans" w:hAnsi="Open Sans" w:cs="Open Sans"/>
          <w:color w:val="25292A"/>
          <w:sz w:val="20"/>
          <w:szCs w:val="20"/>
          <w:lang w:val="pt-BR"/>
        </w:rPr>
      </w:pPr>
    </w:p>
    <w:p w:rsidR="004A44F9" w:rsidRPr="005040E9" w:rsidRDefault="00F03CF7" w:rsidP="00355A67">
      <w:pPr>
        <w:pStyle w:val="PargrafodaLista"/>
        <w:ind w:left="993"/>
        <w:jc w:val="both"/>
        <w:rPr>
          <w:rFonts w:ascii="Open Sans" w:hAnsi="Open Sans" w:cs="Open Sans"/>
          <w:color w:val="25292A"/>
          <w:sz w:val="20"/>
          <w:szCs w:val="20"/>
          <w:lang w:val="pt-BR"/>
        </w:rPr>
      </w:pPr>
      <w:r w:rsidRPr="005040E9">
        <w:rPr>
          <w:rFonts w:ascii="Open Sans" w:hAnsi="Open Sans" w:cs="Open Sans"/>
          <w:color w:val="25292A"/>
          <w:sz w:val="20"/>
          <w:szCs w:val="20"/>
          <w:lang w:val="pt-BR"/>
        </w:rPr>
        <w:t>A linha pública foi interrompida pela primeira vez em 1991 e, no mesmo ano, um consórcio privado venceu uma concorrência para explorá-la em formato de concessão por dez anos. Reformado, e rebatizado como Trem de Prata, voltou a circular em 1994 com partidas semanais, nessa fase entre as estações Barra Funda, em São Paulo, e Barão de Mauá, também chamada de Leopoldina, no Rio de Janeiro. Uma segunda composição começou a rodar no ano seguinte, o que tornou a periodicidade diária.</w:t>
      </w:r>
    </w:p>
    <w:p w:rsidR="004A44F9" w:rsidRPr="005040E9" w:rsidRDefault="004A44F9" w:rsidP="004A44F9">
      <w:pPr>
        <w:pStyle w:val="PargrafodaLista"/>
        <w:ind w:left="834"/>
        <w:jc w:val="both"/>
        <w:rPr>
          <w:rFonts w:ascii="Open Sans" w:hAnsi="Open Sans" w:cs="Open Sans"/>
          <w:color w:val="25292A"/>
          <w:sz w:val="20"/>
          <w:szCs w:val="20"/>
          <w:lang w:val="pt-BR"/>
        </w:rPr>
      </w:pPr>
    </w:p>
    <w:p w:rsidR="004A44F9" w:rsidRPr="005040E9" w:rsidRDefault="00F03CF7" w:rsidP="00355A67">
      <w:pPr>
        <w:pStyle w:val="PargrafodaLista"/>
        <w:ind w:left="993"/>
        <w:jc w:val="both"/>
        <w:rPr>
          <w:rFonts w:ascii="Open Sans" w:hAnsi="Open Sans" w:cs="Open Sans"/>
          <w:color w:val="25292A"/>
          <w:sz w:val="20"/>
          <w:szCs w:val="20"/>
          <w:lang w:val="pt-BR"/>
        </w:rPr>
      </w:pPr>
      <w:r w:rsidRPr="005040E9">
        <w:rPr>
          <w:rFonts w:ascii="Open Sans" w:hAnsi="Open Sans" w:cs="Open Sans"/>
          <w:color w:val="25292A"/>
          <w:sz w:val="20"/>
          <w:szCs w:val="20"/>
          <w:lang w:val="pt-BR"/>
        </w:rPr>
        <w:t xml:space="preserve">O trem contava com um </w:t>
      </w:r>
      <w:proofErr w:type="spellStart"/>
      <w:r w:rsidRPr="005040E9">
        <w:rPr>
          <w:rFonts w:ascii="Open Sans" w:hAnsi="Open Sans" w:cs="Open Sans"/>
          <w:color w:val="25292A"/>
          <w:sz w:val="20"/>
          <w:szCs w:val="20"/>
          <w:lang w:val="pt-BR"/>
        </w:rPr>
        <w:t>um</w:t>
      </w:r>
      <w:proofErr w:type="spellEnd"/>
      <w:r w:rsidRPr="005040E9">
        <w:rPr>
          <w:rFonts w:ascii="Open Sans" w:hAnsi="Open Sans" w:cs="Open Sans"/>
          <w:color w:val="25292A"/>
          <w:sz w:val="20"/>
          <w:szCs w:val="20"/>
          <w:lang w:val="pt-BR"/>
        </w:rPr>
        <w:t xml:space="preserve"> carro-bar, um carro-restaurante, dois vagões de bagagem e quatro de dormitórios - dotados de quarenta cabines duplas ocupadas por oitenta passageiros e atendidas por 24 tripulantes. A uma velocidade de 60 quilômetros por hora, a viagem ferroviária durava nove horas e meia pelos 516 quilômetros de trilhos - partia às 20h30 e chegava ao Rio às 6 da manhã.</w:t>
      </w:r>
    </w:p>
    <w:p w:rsidR="004A44F9" w:rsidRPr="005040E9" w:rsidRDefault="00355A67" w:rsidP="00355A67">
      <w:pPr>
        <w:pStyle w:val="PargrafodaLista"/>
        <w:tabs>
          <w:tab w:val="left" w:pos="1828"/>
        </w:tabs>
        <w:ind w:left="993"/>
        <w:jc w:val="both"/>
        <w:rPr>
          <w:rFonts w:ascii="Open Sans" w:hAnsi="Open Sans" w:cs="Open Sans"/>
          <w:color w:val="25292A"/>
          <w:sz w:val="20"/>
          <w:szCs w:val="20"/>
          <w:lang w:val="pt-BR"/>
        </w:rPr>
      </w:pPr>
      <w:r w:rsidRPr="005040E9">
        <w:rPr>
          <w:rFonts w:ascii="Open Sans" w:hAnsi="Open Sans" w:cs="Open Sans"/>
          <w:color w:val="25292A"/>
          <w:sz w:val="20"/>
          <w:szCs w:val="20"/>
          <w:lang w:val="pt-BR"/>
        </w:rPr>
        <w:tab/>
      </w:r>
    </w:p>
    <w:p w:rsidR="00AA4BB2" w:rsidRDefault="00F03CF7" w:rsidP="00355A67">
      <w:pPr>
        <w:pStyle w:val="PargrafodaLista"/>
        <w:ind w:left="993"/>
        <w:jc w:val="both"/>
        <w:rPr>
          <w:rFonts w:ascii="Open Sans" w:hAnsi="Open Sans" w:cs="Open Sans"/>
          <w:color w:val="25292A"/>
          <w:sz w:val="20"/>
          <w:szCs w:val="20"/>
        </w:rPr>
      </w:pPr>
      <w:r w:rsidRPr="005040E9">
        <w:rPr>
          <w:rFonts w:ascii="Open Sans" w:hAnsi="Open Sans" w:cs="Open Sans"/>
          <w:color w:val="25292A"/>
          <w:sz w:val="20"/>
          <w:szCs w:val="20"/>
          <w:lang w:val="pt-BR"/>
        </w:rPr>
        <w:t xml:space="preserve">Poucos anos depois, no entanto, a rota passou a sofrer com atrasos frequentes e a concorrência do avião. Nesse período, o bilhete do trem custava até 120 reais (com direito a um café da manhã), o dobro da média da ponte aérea. Em seus últimos tempos, houve ocasiões em que o Trem de Prata realizou o percurso Rio-São Paulo com menos de dez passageiros em seus vagões. </w:t>
      </w:r>
      <w:proofErr w:type="gramStart"/>
      <w:r>
        <w:rPr>
          <w:rFonts w:ascii="Open Sans" w:hAnsi="Open Sans" w:cs="Open Sans"/>
          <w:color w:val="25292A"/>
          <w:sz w:val="20"/>
          <w:szCs w:val="20"/>
        </w:rPr>
        <w:t xml:space="preserve">A </w:t>
      </w:r>
      <w:proofErr w:type="spellStart"/>
      <w:r>
        <w:rPr>
          <w:rFonts w:ascii="Open Sans" w:hAnsi="Open Sans" w:cs="Open Sans"/>
          <w:color w:val="25292A"/>
          <w:sz w:val="20"/>
          <w:szCs w:val="20"/>
        </w:rPr>
        <w:t>derradeira</w:t>
      </w:r>
      <w:proofErr w:type="spellEnd"/>
      <w:r>
        <w:rPr>
          <w:rFonts w:ascii="Open Sans" w:hAnsi="Open Sans" w:cs="Open Sans"/>
          <w:color w:val="25292A"/>
          <w:sz w:val="20"/>
          <w:szCs w:val="20"/>
        </w:rPr>
        <w:t xml:space="preserve"> </w:t>
      </w:r>
      <w:proofErr w:type="spellStart"/>
      <w:r>
        <w:rPr>
          <w:rFonts w:ascii="Open Sans" w:hAnsi="Open Sans" w:cs="Open Sans"/>
          <w:color w:val="25292A"/>
          <w:sz w:val="20"/>
          <w:szCs w:val="20"/>
        </w:rPr>
        <w:t>viagem</w:t>
      </w:r>
      <w:proofErr w:type="spellEnd"/>
      <w:r>
        <w:rPr>
          <w:rFonts w:ascii="Open Sans" w:hAnsi="Open Sans" w:cs="Open Sans"/>
          <w:color w:val="25292A"/>
          <w:sz w:val="20"/>
          <w:szCs w:val="20"/>
        </w:rPr>
        <w:t xml:space="preserve"> </w:t>
      </w:r>
      <w:proofErr w:type="spellStart"/>
      <w:r>
        <w:rPr>
          <w:rFonts w:ascii="Open Sans" w:hAnsi="Open Sans" w:cs="Open Sans"/>
          <w:color w:val="25292A"/>
          <w:sz w:val="20"/>
          <w:szCs w:val="20"/>
        </w:rPr>
        <w:t>ocorreu</w:t>
      </w:r>
      <w:proofErr w:type="spellEnd"/>
      <w:r>
        <w:rPr>
          <w:rFonts w:ascii="Open Sans" w:hAnsi="Open Sans" w:cs="Open Sans"/>
          <w:color w:val="25292A"/>
          <w:sz w:val="20"/>
          <w:szCs w:val="20"/>
        </w:rPr>
        <w:t xml:space="preserve"> </w:t>
      </w:r>
      <w:proofErr w:type="spellStart"/>
      <w:r>
        <w:rPr>
          <w:rFonts w:ascii="Open Sans" w:hAnsi="Open Sans" w:cs="Open Sans"/>
          <w:color w:val="25292A"/>
          <w:sz w:val="20"/>
          <w:szCs w:val="20"/>
        </w:rPr>
        <w:t>em</w:t>
      </w:r>
      <w:proofErr w:type="spellEnd"/>
      <w:r>
        <w:rPr>
          <w:rFonts w:ascii="Open Sans" w:hAnsi="Open Sans" w:cs="Open Sans"/>
          <w:color w:val="25292A"/>
          <w:sz w:val="20"/>
          <w:szCs w:val="20"/>
        </w:rPr>
        <w:t xml:space="preserve"> 29 de </w:t>
      </w:r>
      <w:proofErr w:type="spellStart"/>
      <w:r>
        <w:rPr>
          <w:rFonts w:ascii="Open Sans" w:hAnsi="Open Sans" w:cs="Open Sans"/>
          <w:color w:val="25292A"/>
          <w:sz w:val="20"/>
          <w:szCs w:val="20"/>
        </w:rPr>
        <w:t>novembro</w:t>
      </w:r>
      <w:proofErr w:type="spellEnd"/>
      <w:r>
        <w:rPr>
          <w:rFonts w:ascii="Open Sans" w:hAnsi="Open Sans" w:cs="Open Sans"/>
          <w:color w:val="25292A"/>
          <w:sz w:val="20"/>
          <w:szCs w:val="20"/>
        </w:rPr>
        <w:t xml:space="preserve"> de 1998.</w:t>
      </w:r>
      <w:proofErr w:type="gramEnd"/>
    </w:p>
    <w:p w:rsidR="006B3642" w:rsidRPr="00AA4BB2" w:rsidRDefault="006B3642" w:rsidP="00AA4BB2">
      <w:pPr>
        <w:jc w:val="both"/>
        <w:rPr>
          <w:rFonts w:ascii="Open Sans" w:hAnsi="Open Sans" w:cs="Open Sans"/>
          <w:color w:val="25292A"/>
          <w:sz w:val="20"/>
          <w:szCs w:val="20"/>
        </w:rPr>
      </w:pPr>
    </w:p>
    <w:p w:rsidR="006B3642" w:rsidRPr="005040E9" w:rsidRDefault="00E12076" w:rsidP="009F4605">
      <w:pPr>
        <w:pStyle w:val="PargrafodaLista"/>
        <w:numPr>
          <w:ilvl w:val="2"/>
          <w:numId w:val="134"/>
        </w:numPr>
        <w:ind w:left="1560" w:hanging="567"/>
        <w:jc w:val="both"/>
        <w:rPr>
          <w:rFonts w:asciiTheme="minorHAnsi" w:hAnsiTheme="minorHAnsi" w:cstheme="minorHAnsi"/>
          <w:sz w:val="24"/>
          <w:szCs w:val="24"/>
          <w:lang w:val="pt-BR"/>
        </w:rPr>
      </w:pPr>
      <w:r>
        <w:rPr>
          <w:rFonts w:asciiTheme="minorHAnsi" w:hAnsiTheme="minorHAnsi" w:cstheme="minorHAnsi"/>
          <w:b/>
          <w:sz w:val="24"/>
          <w:szCs w:val="24"/>
          <w:lang w:val="pt-BR"/>
        </w:rPr>
        <w:t>Das</w:t>
      </w:r>
      <w:r w:rsidRPr="00F03CF7">
        <w:rPr>
          <w:rFonts w:asciiTheme="minorHAnsi" w:hAnsiTheme="minorHAnsi" w:cstheme="minorHAnsi"/>
          <w:b/>
          <w:sz w:val="24"/>
          <w:szCs w:val="24"/>
          <w:lang w:val="pt-BR"/>
        </w:rPr>
        <w:t xml:space="preserve"> </w:t>
      </w:r>
      <w:proofErr w:type="spellStart"/>
      <w:r>
        <w:rPr>
          <w:rFonts w:asciiTheme="minorHAnsi" w:hAnsiTheme="minorHAnsi" w:cstheme="minorHAnsi"/>
          <w:b/>
          <w:sz w:val="24"/>
          <w:szCs w:val="24"/>
          <w:lang w:val="pt-BR"/>
        </w:rPr>
        <w:t>especifidades</w:t>
      </w:r>
      <w:proofErr w:type="spellEnd"/>
      <w:r w:rsidRPr="00F03CF7">
        <w:rPr>
          <w:rFonts w:asciiTheme="minorHAnsi" w:hAnsiTheme="minorHAnsi" w:cstheme="minorHAnsi"/>
          <w:b/>
          <w:sz w:val="24"/>
          <w:szCs w:val="24"/>
          <w:lang w:val="pt-BR"/>
        </w:rPr>
        <w:t xml:space="preserve"> </w:t>
      </w:r>
      <w:r>
        <w:rPr>
          <w:rFonts w:asciiTheme="minorHAnsi" w:hAnsiTheme="minorHAnsi" w:cstheme="minorHAnsi"/>
          <w:b/>
          <w:sz w:val="24"/>
          <w:szCs w:val="24"/>
          <w:lang w:val="pt-BR"/>
        </w:rPr>
        <w:t>técnicas</w:t>
      </w:r>
      <w:r w:rsidRPr="00F03CF7">
        <w:rPr>
          <w:rFonts w:asciiTheme="minorHAnsi" w:hAnsiTheme="minorHAnsi" w:cstheme="minorHAnsi"/>
          <w:b/>
          <w:sz w:val="24"/>
          <w:szCs w:val="24"/>
          <w:lang w:val="pt-BR"/>
        </w:rPr>
        <w:t xml:space="preserve"> </w:t>
      </w:r>
      <w:r>
        <w:rPr>
          <w:rFonts w:asciiTheme="minorHAnsi" w:hAnsiTheme="minorHAnsi" w:cstheme="minorHAnsi"/>
          <w:b/>
          <w:sz w:val="24"/>
          <w:szCs w:val="24"/>
          <w:lang w:val="pt-BR"/>
        </w:rPr>
        <w:t>da</w:t>
      </w:r>
      <w:r w:rsidRPr="004A44F9">
        <w:rPr>
          <w:rFonts w:asciiTheme="minorHAnsi" w:hAnsiTheme="minorHAnsi" w:cstheme="minorHAnsi"/>
          <w:b/>
          <w:sz w:val="24"/>
          <w:szCs w:val="24"/>
          <w:lang w:val="pt-BR"/>
        </w:rPr>
        <w:t xml:space="preserve"> </w:t>
      </w:r>
      <w:r>
        <w:rPr>
          <w:rFonts w:asciiTheme="minorHAnsi" w:hAnsiTheme="minorHAnsi" w:cstheme="minorHAnsi"/>
          <w:b/>
          <w:sz w:val="24"/>
          <w:szCs w:val="24"/>
          <w:lang w:val="pt-BR"/>
        </w:rPr>
        <w:t>área de lazer</w:t>
      </w:r>
      <w:r w:rsidR="006B3642" w:rsidRPr="004A44F9">
        <w:rPr>
          <w:rFonts w:asciiTheme="minorHAnsi" w:hAnsiTheme="minorHAnsi" w:cstheme="minorHAnsi"/>
          <w:b/>
          <w:sz w:val="24"/>
          <w:szCs w:val="24"/>
          <w:lang w:val="pt-BR"/>
        </w:rPr>
        <w:t xml:space="preserve"> (</w:t>
      </w:r>
      <w:r w:rsidR="006B3642">
        <w:rPr>
          <w:rFonts w:asciiTheme="minorHAnsi" w:hAnsiTheme="minorHAnsi" w:cstheme="minorHAnsi"/>
          <w:b/>
          <w:sz w:val="24"/>
          <w:szCs w:val="24"/>
          <w:lang w:val="pt-BR"/>
        </w:rPr>
        <w:t>Casa dos Sonhos</w:t>
      </w:r>
      <w:r w:rsidR="006B3642" w:rsidRPr="004A44F9">
        <w:rPr>
          <w:rFonts w:asciiTheme="minorHAnsi" w:hAnsiTheme="minorHAnsi" w:cstheme="minorHAnsi"/>
          <w:b/>
          <w:sz w:val="24"/>
          <w:szCs w:val="24"/>
          <w:lang w:val="pt-BR"/>
        </w:rPr>
        <w:t>)</w:t>
      </w:r>
    </w:p>
    <w:p w:rsidR="006B3642" w:rsidRPr="005040E9" w:rsidRDefault="006B3642" w:rsidP="006B3642">
      <w:pPr>
        <w:pStyle w:val="PargrafodaLista"/>
        <w:ind w:left="834"/>
        <w:jc w:val="both"/>
        <w:rPr>
          <w:rFonts w:asciiTheme="minorHAnsi" w:hAnsiTheme="minorHAnsi" w:cstheme="minorHAnsi"/>
          <w:sz w:val="24"/>
          <w:szCs w:val="24"/>
          <w:lang w:val="pt-BR"/>
        </w:rPr>
      </w:pPr>
    </w:p>
    <w:p w:rsidR="00AA4BB2" w:rsidRPr="00A01B7F" w:rsidRDefault="006B3642" w:rsidP="00A01B7F">
      <w:pPr>
        <w:pStyle w:val="PargrafodaLista"/>
        <w:ind w:left="834"/>
        <w:jc w:val="right"/>
        <w:rPr>
          <w:rFonts w:asciiTheme="minorHAnsi" w:hAnsiTheme="minorHAnsi" w:cstheme="minorHAnsi"/>
          <w:sz w:val="24"/>
          <w:szCs w:val="24"/>
        </w:rPr>
      </w:pPr>
      <w:r>
        <w:rPr>
          <w:rFonts w:asciiTheme="minorHAnsi" w:hAnsiTheme="minorHAnsi" w:cstheme="minorHAnsi"/>
          <w:noProof/>
          <w:sz w:val="24"/>
          <w:szCs w:val="24"/>
          <w:lang w:val="pt-BR" w:eastAsia="pt-BR"/>
        </w:rPr>
        <w:drawing>
          <wp:inline distT="0" distB="0" distL="0" distR="0">
            <wp:extent cx="4683318" cy="2634091"/>
            <wp:effectExtent l="19050" t="0" r="2982" b="0"/>
            <wp:docPr id="10" name="Imagem 9" descr="Imagens - Casa dos Sonh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s - Casa dos Sonhos.jpg"/>
                    <pic:cNvPicPr/>
                  </pic:nvPicPr>
                  <pic:blipFill>
                    <a:blip r:embed="rId23" cstate="print"/>
                    <a:stretch>
                      <a:fillRect/>
                    </a:stretch>
                  </pic:blipFill>
                  <pic:spPr>
                    <a:xfrm>
                      <a:off x="0" y="0"/>
                      <a:ext cx="4696641" cy="2641584"/>
                    </a:xfrm>
                    <a:prstGeom prst="rect">
                      <a:avLst/>
                    </a:prstGeom>
                  </pic:spPr>
                </pic:pic>
              </a:graphicData>
            </a:graphic>
          </wp:inline>
        </w:drawing>
      </w:r>
    </w:p>
    <w:p w:rsidR="00AA4BB2" w:rsidRPr="00AA4BB2" w:rsidRDefault="00AA4BB2" w:rsidP="009F4605">
      <w:pPr>
        <w:ind w:left="993"/>
        <w:jc w:val="both"/>
        <w:rPr>
          <w:rFonts w:asciiTheme="minorHAnsi" w:hAnsiTheme="minorHAnsi" w:cstheme="minorHAnsi"/>
          <w:sz w:val="24"/>
          <w:szCs w:val="24"/>
          <w:lang w:val="pt-BR"/>
        </w:rPr>
      </w:pPr>
      <w:r w:rsidRPr="00AA4BB2">
        <w:rPr>
          <w:rFonts w:asciiTheme="minorHAnsi" w:hAnsiTheme="minorHAnsi" w:cstheme="minorHAnsi"/>
          <w:sz w:val="24"/>
          <w:szCs w:val="24"/>
          <w:lang w:val="pt-BR"/>
        </w:rPr>
        <w:t xml:space="preserve">Um </w:t>
      </w:r>
      <w:r>
        <w:rPr>
          <w:rFonts w:asciiTheme="minorHAnsi" w:hAnsiTheme="minorHAnsi" w:cstheme="minorHAnsi"/>
          <w:sz w:val="24"/>
          <w:szCs w:val="24"/>
          <w:lang w:val="pt-BR"/>
        </w:rPr>
        <w:t>espaço formado com containers personalizados, preparado especialmente para entreter pessoas de todas as idades. L</w:t>
      </w:r>
      <w:r w:rsidRPr="00AA4BB2">
        <w:rPr>
          <w:rFonts w:asciiTheme="minorHAnsi" w:hAnsiTheme="minorHAnsi" w:cstheme="minorHAnsi"/>
          <w:sz w:val="24"/>
          <w:szCs w:val="24"/>
          <w:lang w:val="pt-BR"/>
        </w:rPr>
        <w:t xml:space="preserve">ocal lúdico que nos fará relembrar a alegria da infância, com diversas brincadeiras. Lá </w:t>
      </w:r>
      <w:r>
        <w:rPr>
          <w:rFonts w:asciiTheme="minorHAnsi" w:hAnsiTheme="minorHAnsi" w:cstheme="minorHAnsi"/>
          <w:sz w:val="24"/>
          <w:szCs w:val="24"/>
          <w:lang w:val="pt-BR"/>
        </w:rPr>
        <w:t>será</w:t>
      </w:r>
      <w:r w:rsidRPr="00AA4BB2">
        <w:rPr>
          <w:rFonts w:asciiTheme="minorHAnsi" w:hAnsiTheme="minorHAnsi" w:cstheme="minorHAnsi"/>
          <w:sz w:val="24"/>
          <w:szCs w:val="24"/>
          <w:lang w:val="pt-BR"/>
        </w:rPr>
        <w:t xml:space="preserve"> </w:t>
      </w:r>
      <w:r w:rsidRPr="00AA4BB2">
        <w:rPr>
          <w:rFonts w:asciiTheme="minorHAnsi" w:hAnsiTheme="minorHAnsi" w:cstheme="minorHAnsi"/>
          <w:sz w:val="24"/>
          <w:szCs w:val="24"/>
          <w:lang w:val="pt-BR"/>
        </w:rPr>
        <w:lastRenderedPageBreak/>
        <w:t xml:space="preserve">contada a história do </w:t>
      </w:r>
      <w:proofErr w:type="spellStart"/>
      <w:r w:rsidRPr="00AA4BB2">
        <w:rPr>
          <w:rFonts w:asciiTheme="minorHAnsi" w:hAnsiTheme="minorHAnsi" w:cstheme="minorHAnsi"/>
          <w:sz w:val="24"/>
          <w:szCs w:val="24"/>
          <w:lang w:val="pt-BR"/>
        </w:rPr>
        <w:t>video</w:t>
      </w:r>
      <w:proofErr w:type="spellEnd"/>
      <w:r w:rsidRPr="00AA4BB2">
        <w:rPr>
          <w:rFonts w:asciiTheme="minorHAnsi" w:hAnsiTheme="minorHAnsi" w:cstheme="minorHAnsi"/>
          <w:sz w:val="24"/>
          <w:szCs w:val="24"/>
          <w:lang w:val="pt-BR"/>
        </w:rPr>
        <w:t xml:space="preserve"> game, além de simuladores de última geração, um quarto </w:t>
      </w:r>
      <w:proofErr w:type="spellStart"/>
      <w:r w:rsidRPr="00AA4BB2">
        <w:rPr>
          <w:rFonts w:asciiTheme="minorHAnsi" w:hAnsiTheme="minorHAnsi" w:cstheme="minorHAnsi"/>
          <w:sz w:val="24"/>
          <w:szCs w:val="24"/>
          <w:lang w:val="pt-BR"/>
        </w:rPr>
        <w:t>gamer</w:t>
      </w:r>
      <w:proofErr w:type="spellEnd"/>
      <w:r w:rsidRPr="00AA4BB2">
        <w:rPr>
          <w:rFonts w:asciiTheme="minorHAnsi" w:hAnsiTheme="minorHAnsi" w:cstheme="minorHAnsi"/>
          <w:sz w:val="24"/>
          <w:szCs w:val="24"/>
          <w:lang w:val="pt-BR"/>
        </w:rPr>
        <w:t xml:space="preserve"> com todos os objetos feitos em escala ampliada, e um museu de ilusões. Duas charretes com design moderno e energia limpa sairão da Casa dos Sonhos para passeios em visitas aos pontos turísticos históricos e naturais de Ipiabas.</w:t>
      </w:r>
    </w:p>
    <w:p w:rsidR="006B3642" w:rsidRPr="005040E9" w:rsidRDefault="006B3642" w:rsidP="00AA4BB2">
      <w:pPr>
        <w:jc w:val="both"/>
        <w:rPr>
          <w:rFonts w:asciiTheme="minorHAnsi" w:hAnsiTheme="minorHAnsi" w:cstheme="minorHAnsi"/>
          <w:sz w:val="24"/>
          <w:szCs w:val="24"/>
          <w:lang w:val="pt-BR"/>
        </w:rPr>
      </w:pPr>
    </w:p>
    <w:p w:rsidR="00197A07" w:rsidRDefault="006B3642" w:rsidP="00197A07">
      <w:pPr>
        <w:pStyle w:val="PargrafodaLista"/>
        <w:numPr>
          <w:ilvl w:val="0"/>
          <w:numId w:val="128"/>
        </w:numPr>
        <w:ind w:left="284" w:hanging="284"/>
        <w:jc w:val="both"/>
        <w:rPr>
          <w:rFonts w:asciiTheme="minorHAnsi" w:hAnsiTheme="minorHAnsi" w:cstheme="minorHAnsi"/>
          <w:b/>
          <w:bCs/>
          <w:sz w:val="24"/>
          <w:szCs w:val="24"/>
          <w:lang w:val="pt-BR"/>
        </w:rPr>
      </w:pPr>
      <w:r>
        <w:rPr>
          <w:rFonts w:asciiTheme="minorHAnsi" w:hAnsiTheme="minorHAnsi" w:cstheme="minorHAnsi"/>
          <w:b/>
          <w:bCs/>
          <w:sz w:val="24"/>
          <w:szCs w:val="24"/>
          <w:lang w:val="pt-BR"/>
        </w:rPr>
        <w:t>P</w:t>
      </w:r>
      <w:r w:rsidR="00662C7C" w:rsidRPr="00197A07">
        <w:rPr>
          <w:rFonts w:asciiTheme="minorHAnsi" w:hAnsiTheme="minorHAnsi" w:cstheme="minorHAnsi"/>
          <w:b/>
          <w:bCs/>
          <w:sz w:val="24"/>
          <w:szCs w:val="24"/>
          <w:lang w:val="pt-BR"/>
        </w:rPr>
        <w:t>ÚBLIC</w:t>
      </w:r>
      <w:r w:rsidR="000671B7" w:rsidRPr="00197A07">
        <w:rPr>
          <w:rFonts w:asciiTheme="minorHAnsi" w:hAnsiTheme="minorHAnsi" w:cstheme="minorHAnsi"/>
          <w:b/>
          <w:bCs/>
          <w:sz w:val="24"/>
          <w:szCs w:val="24"/>
          <w:lang w:val="pt-BR"/>
        </w:rPr>
        <w:t>O</w:t>
      </w:r>
      <w:r w:rsidR="00C33DD0" w:rsidRPr="00197A07">
        <w:rPr>
          <w:rFonts w:asciiTheme="minorHAnsi" w:hAnsiTheme="minorHAnsi" w:cstheme="minorHAnsi"/>
          <w:b/>
          <w:bCs/>
          <w:sz w:val="24"/>
          <w:szCs w:val="24"/>
          <w:lang w:val="pt-BR"/>
        </w:rPr>
        <w:t>-</w:t>
      </w:r>
      <w:r w:rsidR="00662C7C" w:rsidRPr="00197A07">
        <w:rPr>
          <w:rFonts w:asciiTheme="minorHAnsi" w:hAnsiTheme="minorHAnsi" w:cstheme="minorHAnsi"/>
          <w:b/>
          <w:bCs/>
          <w:sz w:val="24"/>
          <w:szCs w:val="24"/>
          <w:lang w:val="pt-BR"/>
        </w:rPr>
        <w:t>ALVO</w:t>
      </w:r>
      <w:r w:rsidR="00197A07">
        <w:rPr>
          <w:rFonts w:asciiTheme="minorHAnsi" w:hAnsiTheme="minorHAnsi" w:cstheme="minorHAnsi"/>
          <w:b/>
          <w:bCs/>
          <w:sz w:val="24"/>
          <w:szCs w:val="24"/>
          <w:lang w:val="pt-BR"/>
        </w:rPr>
        <w:t xml:space="preserve"> -</w:t>
      </w:r>
      <w:r w:rsidR="00662C7C" w:rsidRPr="00197A07">
        <w:rPr>
          <w:rFonts w:asciiTheme="minorHAnsi" w:hAnsiTheme="minorHAnsi" w:cstheme="minorHAnsi"/>
          <w:b/>
          <w:bCs/>
          <w:sz w:val="24"/>
          <w:szCs w:val="24"/>
          <w:lang w:val="pt-BR"/>
        </w:rPr>
        <w:t xml:space="preserve"> OFERTA E DEMANDA QUANTITATIVA E QUALITATIVA</w:t>
      </w:r>
    </w:p>
    <w:p w:rsidR="00197A07" w:rsidRDefault="00197A07" w:rsidP="00197A07">
      <w:pPr>
        <w:pStyle w:val="PargrafodaLista"/>
        <w:ind w:left="284"/>
        <w:jc w:val="both"/>
        <w:rPr>
          <w:rFonts w:asciiTheme="minorHAnsi" w:hAnsiTheme="minorHAnsi" w:cstheme="minorHAnsi"/>
          <w:b/>
          <w:bCs/>
          <w:sz w:val="24"/>
          <w:szCs w:val="24"/>
          <w:lang w:val="pt-BR"/>
        </w:rPr>
      </w:pPr>
    </w:p>
    <w:p w:rsidR="00197A07" w:rsidRDefault="00197A07" w:rsidP="00197A07">
      <w:pPr>
        <w:pStyle w:val="PargrafodaLista"/>
        <w:ind w:left="709" w:hanging="425"/>
        <w:jc w:val="both"/>
        <w:rPr>
          <w:rFonts w:asciiTheme="minorHAnsi" w:hAnsiTheme="minorHAnsi" w:cstheme="minorHAnsi"/>
          <w:b/>
          <w:sz w:val="24"/>
          <w:szCs w:val="24"/>
          <w:lang w:val="pt-BR"/>
        </w:rPr>
      </w:pPr>
      <w:r>
        <w:rPr>
          <w:rFonts w:asciiTheme="minorHAnsi" w:hAnsiTheme="minorHAnsi" w:cstheme="minorHAnsi"/>
          <w:b/>
          <w:sz w:val="24"/>
          <w:szCs w:val="24"/>
          <w:lang w:val="pt-BR"/>
        </w:rPr>
        <w:t>4.1</w:t>
      </w:r>
      <w:r>
        <w:rPr>
          <w:rFonts w:asciiTheme="minorHAnsi" w:hAnsiTheme="minorHAnsi" w:cstheme="minorHAnsi"/>
          <w:b/>
          <w:sz w:val="24"/>
          <w:szCs w:val="24"/>
          <w:lang w:val="pt-BR"/>
        </w:rPr>
        <w:tab/>
      </w:r>
      <w:r w:rsidR="009245CF" w:rsidRPr="00197A07">
        <w:rPr>
          <w:rFonts w:asciiTheme="minorHAnsi" w:hAnsiTheme="minorHAnsi" w:cstheme="minorHAnsi"/>
          <w:b/>
          <w:sz w:val="24"/>
          <w:szCs w:val="24"/>
          <w:lang w:val="pt-BR"/>
        </w:rPr>
        <w:t>Oferta e demanda</w:t>
      </w:r>
    </w:p>
    <w:p w:rsidR="00197A07" w:rsidRDefault="00152294" w:rsidP="00197A07">
      <w:pPr>
        <w:pStyle w:val="PargrafodaLista"/>
        <w:ind w:left="709"/>
        <w:jc w:val="both"/>
        <w:rPr>
          <w:rFonts w:asciiTheme="minorHAnsi" w:hAnsiTheme="minorHAnsi" w:cstheme="minorHAnsi"/>
          <w:sz w:val="24"/>
          <w:szCs w:val="24"/>
          <w:lang w:val="pt-BR"/>
        </w:rPr>
      </w:pPr>
      <w:r w:rsidRPr="00F70670">
        <w:rPr>
          <w:rFonts w:asciiTheme="minorHAnsi" w:hAnsiTheme="minorHAnsi" w:cstheme="minorHAnsi"/>
          <w:sz w:val="24"/>
          <w:szCs w:val="24"/>
          <w:lang w:val="pt-BR"/>
        </w:rPr>
        <w:t>Atualmente os atrativos de turismo e cultura no município de Barra do Piraí, estado do Rio de Janeiro, acontece</w:t>
      </w:r>
      <w:r w:rsidR="00E417BD">
        <w:rPr>
          <w:rFonts w:asciiTheme="minorHAnsi" w:hAnsiTheme="minorHAnsi" w:cstheme="minorHAnsi"/>
          <w:sz w:val="24"/>
          <w:szCs w:val="24"/>
          <w:lang w:val="pt-BR"/>
        </w:rPr>
        <w:t>m</w:t>
      </w:r>
      <w:r w:rsidRPr="00F70670">
        <w:rPr>
          <w:rFonts w:asciiTheme="minorHAnsi" w:hAnsiTheme="minorHAnsi" w:cstheme="minorHAnsi"/>
          <w:sz w:val="24"/>
          <w:szCs w:val="24"/>
          <w:lang w:val="pt-BR"/>
        </w:rPr>
        <w:t xml:space="preserve"> principalmente devido ao</w:t>
      </w:r>
      <w:r w:rsidR="00E417BD">
        <w:rPr>
          <w:rFonts w:asciiTheme="minorHAnsi" w:hAnsiTheme="minorHAnsi" w:cstheme="minorHAnsi"/>
          <w:sz w:val="24"/>
          <w:szCs w:val="24"/>
          <w:lang w:val="pt-BR"/>
        </w:rPr>
        <w:t>s</w:t>
      </w:r>
      <w:r w:rsidRPr="00F70670">
        <w:rPr>
          <w:rFonts w:asciiTheme="minorHAnsi" w:hAnsiTheme="minorHAnsi" w:cstheme="minorHAnsi"/>
          <w:sz w:val="24"/>
          <w:szCs w:val="24"/>
          <w:lang w:val="pt-BR"/>
        </w:rPr>
        <w:t xml:space="preserve"> evento</w:t>
      </w:r>
      <w:r w:rsidR="00E417BD">
        <w:rPr>
          <w:rFonts w:asciiTheme="minorHAnsi" w:hAnsiTheme="minorHAnsi" w:cstheme="minorHAnsi"/>
          <w:sz w:val="24"/>
          <w:szCs w:val="24"/>
          <w:lang w:val="pt-BR"/>
        </w:rPr>
        <w:t>s</w:t>
      </w:r>
      <w:r w:rsidRPr="00F70670">
        <w:rPr>
          <w:rFonts w:asciiTheme="minorHAnsi" w:hAnsiTheme="minorHAnsi" w:cstheme="minorHAnsi"/>
          <w:sz w:val="24"/>
          <w:szCs w:val="24"/>
          <w:lang w:val="pt-BR"/>
        </w:rPr>
        <w:t xml:space="preserve"> </w:t>
      </w:r>
      <w:r w:rsidR="00E417BD">
        <w:rPr>
          <w:rFonts w:asciiTheme="minorHAnsi" w:hAnsiTheme="minorHAnsi" w:cstheme="minorHAnsi"/>
          <w:sz w:val="24"/>
          <w:szCs w:val="24"/>
          <w:lang w:val="pt-BR"/>
        </w:rPr>
        <w:t>realizados pelo próprio Poder Público. Rota da Cerveja, Carnaval, Exposição Agropecuária do Sul Fluminense</w:t>
      </w:r>
      <w:r w:rsidR="00625259">
        <w:rPr>
          <w:rFonts w:asciiTheme="minorHAnsi" w:hAnsiTheme="minorHAnsi" w:cstheme="minorHAnsi"/>
          <w:sz w:val="24"/>
          <w:szCs w:val="24"/>
          <w:lang w:val="pt-BR"/>
        </w:rPr>
        <w:t xml:space="preserve">, Festival de Inverno, </w:t>
      </w:r>
      <w:proofErr w:type="spellStart"/>
      <w:r w:rsidR="00625259">
        <w:rPr>
          <w:rFonts w:asciiTheme="minorHAnsi" w:hAnsiTheme="minorHAnsi" w:cstheme="minorHAnsi"/>
          <w:sz w:val="24"/>
          <w:szCs w:val="24"/>
          <w:lang w:val="pt-BR"/>
        </w:rPr>
        <w:t>Arraiá</w:t>
      </w:r>
      <w:proofErr w:type="spellEnd"/>
      <w:r w:rsidR="00625259">
        <w:rPr>
          <w:rFonts w:asciiTheme="minorHAnsi" w:hAnsiTheme="minorHAnsi" w:cstheme="minorHAnsi"/>
          <w:sz w:val="24"/>
          <w:szCs w:val="24"/>
          <w:lang w:val="pt-BR"/>
        </w:rPr>
        <w:t xml:space="preserve"> de Ipiabas, Festa do Trabalhador e os festejos de Natal se juntam ao evento privado Rock in Cover que juntos atraem os turistas de todo o Brasil</w:t>
      </w:r>
      <w:r w:rsidRPr="00F70670">
        <w:rPr>
          <w:rFonts w:asciiTheme="minorHAnsi" w:hAnsiTheme="minorHAnsi" w:cstheme="minorHAnsi"/>
          <w:sz w:val="24"/>
          <w:szCs w:val="24"/>
          <w:lang w:val="pt-BR"/>
        </w:rPr>
        <w:t>.</w:t>
      </w:r>
    </w:p>
    <w:p w:rsidR="00197A07" w:rsidRDefault="00197A07" w:rsidP="00197A07">
      <w:pPr>
        <w:pStyle w:val="PargrafodaLista"/>
        <w:ind w:left="709"/>
        <w:jc w:val="both"/>
        <w:rPr>
          <w:rFonts w:asciiTheme="minorHAnsi" w:hAnsiTheme="minorHAnsi" w:cstheme="minorHAnsi"/>
          <w:sz w:val="24"/>
          <w:szCs w:val="24"/>
          <w:lang w:val="pt-BR"/>
        </w:rPr>
      </w:pPr>
    </w:p>
    <w:p w:rsidR="00625259" w:rsidRDefault="00152294" w:rsidP="00625259">
      <w:pPr>
        <w:pStyle w:val="PargrafodaLista"/>
        <w:ind w:left="709"/>
        <w:jc w:val="both"/>
        <w:rPr>
          <w:rFonts w:asciiTheme="minorHAnsi" w:hAnsiTheme="minorHAnsi" w:cstheme="minorHAnsi"/>
          <w:sz w:val="24"/>
          <w:szCs w:val="24"/>
          <w:lang w:val="pt-BR"/>
        </w:rPr>
      </w:pPr>
      <w:r w:rsidRPr="00F70670">
        <w:rPr>
          <w:rFonts w:asciiTheme="minorHAnsi" w:hAnsiTheme="minorHAnsi" w:cstheme="minorHAnsi"/>
          <w:sz w:val="24"/>
          <w:szCs w:val="24"/>
          <w:lang w:val="pt-BR"/>
        </w:rPr>
        <w:t>A integração potencial desse setor dentro do turismo no município de Barra do Piraí é de suma importância</w:t>
      </w:r>
      <w:r w:rsidR="00625259">
        <w:rPr>
          <w:rFonts w:asciiTheme="minorHAnsi" w:hAnsiTheme="minorHAnsi" w:cstheme="minorHAnsi"/>
          <w:sz w:val="24"/>
          <w:szCs w:val="24"/>
          <w:lang w:val="pt-BR"/>
        </w:rPr>
        <w:t>, u</w:t>
      </w:r>
      <w:r w:rsidRPr="00F70670">
        <w:rPr>
          <w:rFonts w:asciiTheme="minorHAnsi" w:hAnsiTheme="minorHAnsi" w:cstheme="minorHAnsi"/>
          <w:sz w:val="24"/>
          <w:szCs w:val="24"/>
          <w:lang w:val="pt-BR"/>
        </w:rPr>
        <w:t xml:space="preserve">ma vez identificada </w:t>
      </w:r>
      <w:proofErr w:type="gramStart"/>
      <w:r w:rsidRPr="00F70670">
        <w:rPr>
          <w:rFonts w:asciiTheme="minorHAnsi" w:hAnsiTheme="minorHAnsi" w:cstheme="minorHAnsi"/>
          <w:sz w:val="24"/>
          <w:szCs w:val="24"/>
          <w:lang w:val="pt-BR"/>
        </w:rPr>
        <w:t>a</w:t>
      </w:r>
      <w:proofErr w:type="gramEnd"/>
      <w:r w:rsidRPr="00F70670">
        <w:rPr>
          <w:rFonts w:asciiTheme="minorHAnsi" w:hAnsiTheme="minorHAnsi" w:cstheme="minorHAnsi"/>
          <w:sz w:val="24"/>
          <w:szCs w:val="24"/>
          <w:lang w:val="pt-BR"/>
        </w:rPr>
        <w:t xml:space="preserve"> construção</w:t>
      </w:r>
      <w:r w:rsidR="00625259">
        <w:rPr>
          <w:rFonts w:asciiTheme="minorHAnsi" w:hAnsiTheme="minorHAnsi" w:cstheme="minorHAnsi"/>
          <w:sz w:val="24"/>
          <w:szCs w:val="24"/>
          <w:lang w:val="pt-BR"/>
        </w:rPr>
        <w:t>,</w:t>
      </w:r>
      <w:r w:rsidRPr="00F70670">
        <w:rPr>
          <w:rFonts w:asciiTheme="minorHAnsi" w:hAnsiTheme="minorHAnsi" w:cstheme="minorHAnsi"/>
          <w:sz w:val="24"/>
          <w:szCs w:val="24"/>
          <w:lang w:val="pt-BR"/>
        </w:rPr>
        <w:t xml:space="preserve"> motivação</w:t>
      </w:r>
      <w:r w:rsidR="00625259">
        <w:rPr>
          <w:rFonts w:asciiTheme="minorHAnsi" w:hAnsiTheme="minorHAnsi" w:cstheme="minorHAnsi"/>
          <w:sz w:val="24"/>
          <w:szCs w:val="24"/>
          <w:lang w:val="pt-BR"/>
        </w:rPr>
        <w:t>,</w:t>
      </w:r>
      <w:r w:rsidRPr="00F70670">
        <w:rPr>
          <w:rFonts w:asciiTheme="minorHAnsi" w:hAnsiTheme="minorHAnsi" w:cstheme="minorHAnsi"/>
          <w:sz w:val="24"/>
          <w:szCs w:val="24"/>
          <w:lang w:val="pt-BR"/>
        </w:rPr>
        <w:t xml:space="preserve"> arrecadação e desenvolvimento </w:t>
      </w:r>
      <w:r w:rsidR="00625259">
        <w:rPr>
          <w:rFonts w:asciiTheme="minorHAnsi" w:hAnsiTheme="minorHAnsi" w:cstheme="minorHAnsi"/>
          <w:sz w:val="24"/>
          <w:szCs w:val="24"/>
          <w:lang w:val="pt-BR"/>
        </w:rPr>
        <w:t>do</w:t>
      </w:r>
      <w:r w:rsidRPr="00F70670">
        <w:rPr>
          <w:rFonts w:asciiTheme="minorHAnsi" w:hAnsiTheme="minorHAnsi" w:cstheme="minorHAnsi"/>
          <w:sz w:val="24"/>
          <w:szCs w:val="24"/>
          <w:lang w:val="pt-BR"/>
        </w:rPr>
        <w:t xml:space="preserve"> município através desse movimento. </w:t>
      </w:r>
      <w:r w:rsidR="00625259">
        <w:rPr>
          <w:rFonts w:asciiTheme="minorHAnsi" w:hAnsiTheme="minorHAnsi" w:cstheme="minorHAnsi"/>
          <w:sz w:val="24"/>
          <w:szCs w:val="24"/>
          <w:lang w:val="pt-BR"/>
        </w:rPr>
        <w:t xml:space="preserve"> </w:t>
      </w:r>
      <w:r w:rsidR="00625259" w:rsidRPr="00625259">
        <w:rPr>
          <w:rFonts w:asciiTheme="minorHAnsi" w:hAnsiTheme="minorHAnsi" w:cstheme="minorHAnsi"/>
          <w:sz w:val="24"/>
          <w:szCs w:val="24"/>
          <w:lang w:val="pt-BR"/>
        </w:rPr>
        <w:t>E</w:t>
      </w:r>
      <w:r w:rsidRPr="00625259">
        <w:rPr>
          <w:rFonts w:asciiTheme="minorHAnsi" w:hAnsiTheme="minorHAnsi" w:cstheme="minorHAnsi"/>
          <w:sz w:val="24"/>
          <w:szCs w:val="24"/>
          <w:lang w:val="pt-BR"/>
        </w:rPr>
        <w:t>ntretanto vislumbramos a necessidade de contribuição</w:t>
      </w:r>
      <w:r w:rsidR="00625259">
        <w:rPr>
          <w:rFonts w:asciiTheme="minorHAnsi" w:hAnsiTheme="minorHAnsi" w:cstheme="minorHAnsi"/>
          <w:sz w:val="24"/>
          <w:szCs w:val="24"/>
          <w:lang w:val="pt-BR"/>
        </w:rPr>
        <w:t xml:space="preserve"> e </w:t>
      </w:r>
      <w:r w:rsidRPr="00625259">
        <w:rPr>
          <w:rFonts w:asciiTheme="minorHAnsi" w:hAnsiTheme="minorHAnsi" w:cstheme="minorHAnsi"/>
          <w:sz w:val="24"/>
          <w:szCs w:val="24"/>
          <w:lang w:val="pt-BR"/>
        </w:rPr>
        <w:t>ressaltamos aqui com a fundamentação jurídica apresentada</w:t>
      </w:r>
      <w:r w:rsidR="00625259">
        <w:rPr>
          <w:rFonts w:asciiTheme="minorHAnsi" w:hAnsiTheme="minorHAnsi" w:cstheme="minorHAnsi"/>
          <w:sz w:val="24"/>
          <w:szCs w:val="24"/>
          <w:lang w:val="pt-BR"/>
        </w:rPr>
        <w:t>,</w:t>
      </w:r>
      <w:r w:rsidRPr="00625259">
        <w:rPr>
          <w:rFonts w:asciiTheme="minorHAnsi" w:hAnsiTheme="minorHAnsi" w:cstheme="minorHAnsi"/>
          <w:sz w:val="24"/>
          <w:szCs w:val="24"/>
          <w:lang w:val="pt-BR"/>
        </w:rPr>
        <w:t xml:space="preserve"> que o desenvolvimento </w:t>
      </w:r>
      <w:r w:rsidR="000671B7" w:rsidRPr="00625259">
        <w:rPr>
          <w:rFonts w:asciiTheme="minorHAnsi" w:hAnsiTheme="minorHAnsi" w:cstheme="minorHAnsi"/>
          <w:sz w:val="24"/>
          <w:szCs w:val="24"/>
          <w:lang w:val="pt-BR"/>
        </w:rPr>
        <w:t>socioeconômico</w:t>
      </w:r>
      <w:r w:rsidRPr="00625259">
        <w:rPr>
          <w:rFonts w:asciiTheme="minorHAnsi" w:hAnsiTheme="minorHAnsi" w:cstheme="minorHAnsi"/>
          <w:sz w:val="24"/>
          <w:szCs w:val="24"/>
          <w:lang w:val="pt-BR"/>
        </w:rPr>
        <w:t>, cultural e de turismo também é de competência e dever do estado. Ainda que todo o mercado privado busque dentro da legalidade estabelecida pelo setor</w:t>
      </w:r>
      <w:r w:rsidR="00F804FA" w:rsidRPr="00625259">
        <w:rPr>
          <w:rFonts w:asciiTheme="minorHAnsi" w:hAnsiTheme="minorHAnsi" w:cstheme="minorHAnsi"/>
          <w:sz w:val="24"/>
          <w:szCs w:val="24"/>
          <w:lang w:val="pt-BR"/>
        </w:rPr>
        <w:t>,</w:t>
      </w:r>
      <w:r w:rsidRPr="00625259">
        <w:rPr>
          <w:rFonts w:asciiTheme="minorHAnsi" w:hAnsiTheme="minorHAnsi" w:cstheme="minorHAnsi"/>
          <w:sz w:val="24"/>
          <w:szCs w:val="24"/>
          <w:lang w:val="pt-BR"/>
        </w:rPr>
        <w:t xml:space="preserve"> respaldo</w:t>
      </w:r>
      <w:r w:rsidR="00F804FA" w:rsidRPr="00625259">
        <w:rPr>
          <w:rFonts w:asciiTheme="minorHAnsi" w:hAnsiTheme="minorHAnsi" w:cstheme="minorHAnsi"/>
          <w:sz w:val="24"/>
          <w:szCs w:val="24"/>
          <w:lang w:val="pt-BR"/>
        </w:rPr>
        <w:t>,</w:t>
      </w:r>
      <w:r w:rsidRPr="00625259">
        <w:rPr>
          <w:rFonts w:asciiTheme="minorHAnsi" w:hAnsiTheme="minorHAnsi" w:cstheme="minorHAnsi"/>
          <w:sz w:val="24"/>
          <w:szCs w:val="24"/>
          <w:lang w:val="pt-BR"/>
        </w:rPr>
        <w:t xml:space="preserve"> prospecção, amplitudes econ</w:t>
      </w:r>
      <w:r w:rsidR="00625259">
        <w:rPr>
          <w:rFonts w:asciiTheme="minorHAnsi" w:hAnsiTheme="minorHAnsi" w:cstheme="minorHAnsi"/>
          <w:sz w:val="24"/>
          <w:szCs w:val="24"/>
          <w:lang w:val="pt-BR"/>
        </w:rPr>
        <w:t>ô</w:t>
      </w:r>
      <w:r w:rsidRPr="00625259">
        <w:rPr>
          <w:rFonts w:asciiTheme="minorHAnsi" w:hAnsiTheme="minorHAnsi" w:cstheme="minorHAnsi"/>
          <w:sz w:val="24"/>
          <w:szCs w:val="24"/>
          <w:lang w:val="pt-BR"/>
        </w:rPr>
        <w:t>mic</w:t>
      </w:r>
      <w:r w:rsidR="00625259">
        <w:rPr>
          <w:rFonts w:asciiTheme="minorHAnsi" w:hAnsiTheme="minorHAnsi" w:cstheme="minorHAnsi"/>
          <w:sz w:val="24"/>
          <w:szCs w:val="24"/>
          <w:lang w:val="pt-BR"/>
        </w:rPr>
        <w:t>a</w:t>
      </w:r>
      <w:r w:rsidRPr="00625259">
        <w:rPr>
          <w:rFonts w:asciiTheme="minorHAnsi" w:hAnsiTheme="minorHAnsi" w:cstheme="minorHAnsi"/>
          <w:sz w:val="24"/>
          <w:szCs w:val="24"/>
          <w:lang w:val="pt-BR"/>
        </w:rPr>
        <w:t xml:space="preserve">s e reestruturação por embasamentos que desenvolvam o município; é chegada a hora </w:t>
      </w:r>
      <w:r w:rsidR="00625259">
        <w:rPr>
          <w:rFonts w:asciiTheme="minorHAnsi" w:hAnsiTheme="minorHAnsi" w:cstheme="minorHAnsi"/>
          <w:sz w:val="24"/>
          <w:szCs w:val="24"/>
          <w:lang w:val="pt-BR"/>
        </w:rPr>
        <w:t>de se</w:t>
      </w:r>
      <w:r w:rsidRPr="00625259">
        <w:rPr>
          <w:rFonts w:asciiTheme="minorHAnsi" w:hAnsiTheme="minorHAnsi" w:cstheme="minorHAnsi"/>
          <w:sz w:val="24"/>
          <w:szCs w:val="24"/>
          <w:lang w:val="pt-BR"/>
        </w:rPr>
        <w:t xml:space="preserve"> oportunizar mudanças atrativas para este segmento na busca do desenvolvimento socioeconômico cultural turismo e sustent</w:t>
      </w:r>
      <w:r w:rsidR="00F804FA" w:rsidRPr="00625259">
        <w:rPr>
          <w:rFonts w:asciiTheme="minorHAnsi" w:hAnsiTheme="minorHAnsi" w:cstheme="minorHAnsi"/>
          <w:sz w:val="24"/>
          <w:szCs w:val="24"/>
          <w:lang w:val="pt-BR"/>
        </w:rPr>
        <w:t>ável</w:t>
      </w:r>
      <w:r w:rsidR="006A7039" w:rsidRPr="00625259">
        <w:rPr>
          <w:rFonts w:asciiTheme="minorHAnsi" w:hAnsiTheme="minorHAnsi" w:cstheme="minorHAnsi"/>
          <w:sz w:val="24"/>
          <w:szCs w:val="24"/>
          <w:lang w:val="pt-BR"/>
        </w:rPr>
        <w:t>.</w:t>
      </w:r>
    </w:p>
    <w:p w:rsidR="00625259" w:rsidRDefault="00625259" w:rsidP="00625259">
      <w:pPr>
        <w:pStyle w:val="PargrafodaLista"/>
        <w:ind w:left="709"/>
        <w:jc w:val="both"/>
        <w:rPr>
          <w:rFonts w:asciiTheme="minorHAnsi" w:hAnsiTheme="minorHAnsi" w:cstheme="minorHAnsi"/>
          <w:sz w:val="24"/>
          <w:szCs w:val="24"/>
          <w:lang w:val="pt-BR"/>
        </w:rPr>
      </w:pPr>
    </w:p>
    <w:p w:rsidR="00504151" w:rsidRPr="005040E9" w:rsidRDefault="00C14FC8" w:rsidP="00504151">
      <w:pPr>
        <w:pStyle w:val="PargrafodaLista"/>
        <w:ind w:left="709"/>
        <w:jc w:val="both"/>
        <w:rPr>
          <w:rFonts w:asciiTheme="minorHAnsi" w:hAnsiTheme="minorHAnsi" w:cstheme="minorHAnsi"/>
          <w:sz w:val="24"/>
          <w:szCs w:val="24"/>
          <w:lang w:val="pt-BR"/>
        </w:rPr>
      </w:pPr>
      <w:r w:rsidRPr="00625259">
        <w:rPr>
          <w:rFonts w:asciiTheme="minorHAnsi" w:hAnsiTheme="minorHAnsi" w:cstheme="minorHAnsi"/>
          <w:sz w:val="24"/>
          <w:szCs w:val="24"/>
          <w:lang w:val="pt-BR"/>
        </w:rPr>
        <w:t>Informações ofertadas por sítios eletrônicos,</w:t>
      </w:r>
      <w:r w:rsidR="00625259">
        <w:rPr>
          <w:rFonts w:asciiTheme="minorHAnsi" w:hAnsiTheme="minorHAnsi" w:cstheme="minorHAnsi"/>
          <w:sz w:val="24"/>
          <w:szCs w:val="24"/>
          <w:lang w:val="pt-BR"/>
        </w:rPr>
        <w:t xml:space="preserve"> como </w:t>
      </w:r>
      <w:proofErr w:type="gramStart"/>
      <w:r w:rsidR="00625259">
        <w:rPr>
          <w:rFonts w:asciiTheme="minorHAnsi" w:hAnsiTheme="minorHAnsi" w:cstheme="minorHAnsi"/>
          <w:sz w:val="24"/>
          <w:szCs w:val="24"/>
          <w:lang w:val="pt-BR"/>
        </w:rPr>
        <w:t>por exemplo</w:t>
      </w:r>
      <w:proofErr w:type="gramEnd"/>
      <w:r w:rsidR="00504151">
        <w:rPr>
          <w:rFonts w:asciiTheme="minorHAnsi" w:hAnsiTheme="minorHAnsi" w:cstheme="minorHAnsi"/>
          <w:sz w:val="24"/>
          <w:szCs w:val="24"/>
          <w:lang w:val="pt-BR"/>
        </w:rPr>
        <w:t xml:space="preserve"> o</w:t>
      </w:r>
      <w:r w:rsidRPr="00504151">
        <w:rPr>
          <w:rFonts w:asciiTheme="minorHAnsi" w:hAnsiTheme="minorHAnsi" w:cstheme="minorHAnsi"/>
          <w:sz w:val="24"/>
          <w:szCs w:val="24"/>
          <w:lang w:val="pt-BR"/>
        </w:rPr>
        <w:t xml:space="preserve"> </w:t>
      </w:r>
      <w:hyperlink r:id="rId24" w:history="1">
        <w:r w:rsidRPr="00504151">
          <w:rPr>
            <w:rStyle w:val="Hyperlink"/>
            <w:rFonts w:asciiTheme="minorHAnsi" w:hAnsiTheme="minorHAnsi" w:cstheme="minorHAnsi"/>
            <w:color w:val="auto"/>
            <w:sz w:val="24"/>
            <w:szCs w:val="24"/>
            <w:lang w:val="pt-BR"/>
          </w:rPr>
          <w:t>Férias Brasil (feriasbrasil.com.br/</w:t>
        </w:r>
        <w:proofErr w:type="spellStart"/>
        <w:r w:rsidRPr="00504151">
          <w:rPr>
            <w:rStyle w:val="Hyperlink"/>
            <w:rFonts w:asciiTheme="minorHAnsi" w:hAnsiTheme="minorHAnsi" w:cstheme="minorHAnsi"/>
            <w:color w:val="auto"/>
            <w:sz w:val="24"/>
            <w:szCs w:val="24"/>
            <w:lang w:val="pt-BR"/>
          </w:rPr>
          <w:t>barradopirai</w:t>
        </w:r>
        <w:proofErr w:type="spellEnd"/>
        <w:r w:rsidRPr="00504151">
          <w:rPr>
            <w:rStyle w:val="Hyperlink"/>
            <w:rFonts w:asciiTheme="minorHAnsi" w:hAnsiTheme="minorHAnsi" w:cstheme="minorHAnsi"/>
            <w:color w:val="auto"/>
            <w:sz w:val="24"/>
            <w:szCs w:val="24"/>
            <w:lang w:val="pt-BR"/>
          </w:rPr>
          <w:t>)</w:t>
        </w:r>
      </w:hyperlink>
    </w:p>
    <w:p w:rsidR="00504151" w:rsidRPr="005040E9" w:rsidRDefault="00504151" w:rsidP="00504151">
      <w:pPr>
        <w:pStyle w:val="PargrafodaLista"/>
        <w:ind w:left="709"/>
        <w:jc w:val="both"/>
        <w:rPr>
          <w:rFonts w:asciiTheme="minorHAnsi" w:hAnsiTheme="minorHAnsi" w:cstheme="minorHAnsi"/>
          <w:sz w:val="24"/>
          <w:szCs w:val="24"/>
          <w:lang w:val="pt-BR"/>
        </w:rPr>
      </w:pPr>
    </w:p>
    <w:p w:rsidR="00504151" w:rsidRPr="00504151" w:rsidRDefault="00FB0B94" w:rsidP="00504151">
      <w:pPr>
        <w:pStyle w:val="PargrafodaLista"/>
        <w:ind w:left="709"/>
        <w:jc w:val="both"/>
        <w:rPr>
          <w:rFonts w:asciiTheme="minorHAnsi" w:hAnsiTheme="minorHAnsi" w:cstheme="minorHAnsi"/>
          <w:sz w:val="24"/>
          <w:szCs w:val="24"/>
          <w:lang w:val="pt-BR"/>
        </w:rPr>
      </w:pPr>
      <w:r w:rsidRPr="00504151">
        <w:rPr>
          <w:rFonts w:asciiTheme="minorHAnsi" w:hAnsiTheme="minorHAnsi" w:cstheme="minorHAnsi"/>
          <w:sz w:val="24"/>
          <w:szCs w:val="24"/>
          <w:lang w:val="pt-BR"/>
        </w:rPr>
        <w:t xml:space="preserve">A Fazenda </w:t>
      </w:r>
      <w:proofErr w:type="spellStart"/>
      <w:r w:rsidRPr="00504151">
        <w:rPr>
          <w:rFonts w:asciiTheme="minorHAnsi" w:hAnsiTheme="minorHAnsi" w:cstheme="minorHAnsi"/>
          <w:sz w:val="24"/>
          <w:szCs w:val="24"/>
          <w:lang w:val="pt-BR"/>
        </w:rPr>
        <w:t>Alliança</w:t>
      </w:r>
      <w:proofErr w:type="spellEnd"/>
      <w:r w:rsidRPr="00504151">
        <w:rPr>
          <w:rFonts w:asciiTheme="minorHAnsi" w:hAnsiTheme="minorHAnsi" w:cstheme="minorHAnsi"/>
          <w:sz w:val="24"/>
          <w:szCs w:val="24"/>
          <w:lang w:val="pt-BR"/>
        </w:rPr>
        <w:t xml:space="preserve"> é um exemplo de restauração sustentável - levou quatro anos para recuperar a casa originalmente construída em 1861. A propriedade especializou-se em criação de búfalas e produção de hortas orgânicas. E desde 2016 voltou a plantar café! </w:t>
      </w:r>
      <w:r w:rsidR="00504151">
        <w:rPr>
          <w:rFonts w:asciiTheme="minorHAnsi" w:hAnsiTheme="minorHAnsi" w:cstheme="minorHAnsi"/>
          <w:sz w:val="24"/>
          <w:szCs w:val="24"/>
          <w:lang w:val="pt-BR"/>
        </w:rPr>
        <w:t xml:space="preserve">Suas </w:t>
      </w:r>
      <w:r w:rsidRPr="00504151">
        <w:rPr>
          <w:rFonts w:asciiTheme="minorHAnsi" w:hAnsiTheme="minorHAnsi" w:cstheme="minorHAnsi"/>
          <w:sz w:val="24"/>
          <w:szCs w:val="24"/>
          <w:lang w:val="pt-BR"/>
        </w:rPr>
        <w:t xml:space="preserve">refeições incluem pratos à base de </w:t>
      </w:r>
      <w:proofErr w:type="spellStart"/>
      <w:r w:rsidRPr="00504151">
        <w:rPr>
          <w:rFonts w:asciiTheme="minorHAnsi" w:hAnsiTheme="minorHAnsi" w:cstheme="minorHAnsi"/>
          <w:sz w:val="24"/>
          <w:szCs w:val="24"/>
          <w:lang w:val="pt-BR"/>
        </w:rPr>
        <w:t>Pancs</w:t>
      </w:r>
      <w:proofErr w:type="spellEnd"/>
      <w:r w:rsidRPr="00504151">
        <w:rPr>
          <w:rFonts w:asciiTheme="minorHAnsi" w:hAnsiTheme="minorHAnsi" w:cstheme="minorHAnsi"/>
          <w:sz w:val="24"/>
          <w:szCs w:val="24"/>
          <w:lang w:val="pt-BR"/>
        </w:rPr>
        <w:t xml:space="preserve"> (plantas alimentícias não convencionais) colhidas na fazenda. O programa "Um dia na fazenda" inclui lanche de boas-vindas, visita guiada histórica, circuito do café, horta, pomares, cafezais, carneiros e búfalas no entorno do circuito e almoço com produtos orgânicos da fazenda. </w:t>
      </w:r>
    </w:p>
    <w:p w:rsidR="00504151" w:rsidRPr="00504151" w:rsidRDefault="00504151" w:rsidP="00504151">
      <w:pPr>
        <w:pStyle w:val="PargrafodaLista"/>
        <w:tabs>
          <w:tab w:val="left" w:pos="5259"/>
        </w:tabs>
        <w:ind w:left="709"/>
        <w:jc w:val="both"/>
        <w:rPr>
          <w:rFonts w:asciiTheme="minorHAnsi" w:hAnsiTheme="minorHAnsi" w:cstheme="minorHAnsi"/>
          <w:sz w:val="24"/>
          <w:szCs w:val="24"/>
          <w:lang w:val="pt-BR"/>
        </w:rPr>
      </w:pPr>
    </w:p>
    <w:p w:rsidR="00504151" w:rsidRDefault="00FB0B94" w:rsidP="00504151">
      <w:pPr>
        <w:pStyle w:val="PargrafodaLista"/>
        <w:ind w:left="709"/>
        <w:jc w:val="both"/>
        <w:rPr>
          <w:rFonts w:asciiTheme="minorHAnsi" w:hAnsiTheme="minorHAnsi" w:cstheme="minorHAnsi"/>
          <w:sz w:val="24"/>
          <w:szCs w:val="24"/>
          <w:lang w:val="pt-BR"/>
        </w:rPr>
      </w:pPr>
      <w:r w:rsidRPr="00504151">
        <w:rPr>
          <w:rFonts w:asciiTheme="minorHAnsi" w:hAnsiTheme="minorHAnsi" w:cstheme="minorHAnsi"/>
          <w:sz w:val="24"/>
          <w:szCs w:val="24"/>
          <w:lang w:val="pt-BR"/>
        </w:rPr>
        <w:t xml:space="preserve">Já a São João da Prosperidade, construída entre 1820 e 1830, </w:t>
      </w:r>
      <w:r w:rsidR="00504151">
        <w:rPr>
          <w:rFonts w:asciiTheme="minorHAnsi" w:hAnsiTheme="minorHAnsi" w:cstheme="minorHAnsi"/>
          <w:sz w:val="24"/>
          <w:szCs w:val="24"/>
          <w:lang w:val="pt-BR"/>
        </w:rPr>
        <w:t>possui um</w:t>
      </w:r>
      <w:r w:rsidRPr="00504151">
        <w:rPr>
          <w:rFonts w:asciiTheme="minorHAnsi" w:hAnsiTheme="minorHAnsi" w:cstheme="minorHAnsi"/>
          <w:sz w:val="24"/>
          <w:szCs w:val="24"/>
          <w:lang w:val="pt-BR"/>
        </w:rPr>
        <w:t xml:space="preserve"> casarão </w:t>
      </w:r>
      <w:r w:rsidR="00504151">
        <w:rPr>
          <w:rFonts w:asciiTheme="minorHAnsi" w:hAnsiTheme="minorHAnsi" w:cstheme="minorHAnsi"/>
          <w:sz w:val="24"/>
          <w:szCs w:val="24"/>
          <w:lang w:val="pt-BR"/>
        </w:rPr>
        <w:t xml:space="preserve">que </w:t>
      </w:r>
      <w:r w:rsidRPr="00504151">
        <w:rPr>
          <w:rFonts w:asciiTheme="minorHAnsi" w:hAnsiTheme="minorHAnsi" w:cstheme="minorHAnsi"/>
          <w:sz w:val="24"/>
          <w:szCs w:val="24"/>
          <w:lang w:val="pt-BR"/>
        </w:rPr>
        <w:t xml:space="preserve">preserva as características originais e é uma das poucas que ainda possui ruínas das senzalas. </w:t>
      </w:r>
    </w:p>
    <w:p w:rsidR="00504151" w:rsidRDefault="00504151" w:rsidP="00504151">
      <w:pPr>
        <w:pStyle w:val="PargrafodaLista"/>
        <w:ind w:left="709"/>
        <w:jc w:val="both"/>
        <w:rPr>
          <w:rFonts w:asciiTheme="minorHAnsi" w:hAnsiTheme="minorHAnsi" w:cstheme="minorHAnsi"/>
          <w:sz w:val="24"/>
          <w:szCs w:val="24"/>
          <w:lang w:val="pt-BR"/>
        </w:rPr>
      </w:pPr>
    </w:p>
    <w:p w:rsidR="00504151" w:rsidRDefault="00FB0B94" w:rsidP="00504151">
      <w:pPr>
        <w:pStyle w:val="PargrafodaLista"/>
        <w:ind w:left="709"/>
        <w:jc w:val="both"/>
        <w:rPr>
          <w:rFonts w:asciiTheme="minorHAnsi" w:hAnsiTheme="minorHAnsi" w:cstheme="minorHAnsi"/>
          <w:sz w:val="24"/>
          <w:szCs w:val="24"/>
          <w:lang w:val="pt-BR"/>
        </w:rPr>
      </w:pPr>
      <w:r w:rsidRPr="00504151">
        <w:rPr>
          <w:rFonts w:asciiTheme="minorHAnsi" w:hAnsiTheme="minorHAnsi" w:cstheme="minorHAnsi"/>
          <w:sz w:val="24"/>
          <w:szCs w:val="24"/>
          <w:lang w:val="pt-BR"/>
        </w:rPr>
        <w:t xml:space="preserve">Os fãs da natureza fazem a festa na cachoeira de Ipiabas. Formada por duas quedas, uma de 3,5 metros e outra de cinco metros, oferece deliciosas duchas e piscina natural. A vegetação ao redor é repleta de árvores e cipós e plantas, </w:t>
      </w:r>
      <w:r w:rsidRPr="00504151">
        <w:rPr>
          <w:rFonts w:asciiTheme="minorHAnsi" w:hAnsiTheme="minorHAnsi" w:cstheme="minorHAnsi"/>
          <w:sz w:val="24"/>
          <w:szCs w:val="24"/>
          <w:lang w:val="pt-BR"/>
        </w:rPr>
        <w:lastRenderedPageBreak/>
        <w:t>formando uma bela mata fechada. O acesso é pela estrada Dr. Luiz Novaes.</w:t>
      </w:r>
    </w:p>
    <w:p w:rsidR="00504151" w:rsidRDefault="00504151" w:rsidP="00504151">
      <w:pPr>
        <w:pStyle w:val="PargrafodaLista"/>
        <w:ind w:left="709"/>
        <w:jc w:val="both"/>
        <w:rPr>
          <w:rFonts w:asciiTheme="minorHAnsi" w:hAnsiTheme="minorHAnsi" w:cstheme="minorHAnsi"/>
          <w:sz w:val="24"/>
          <w:szCs w:val="24"/>
          <w:lang w:val="pt-BR"/>
        </w:rPr>
      </w:pPr>
    </w:p>
    <w:p w:rsidR="00504151" w:rsidRDefault="00FB0B94" w:rsidP="00504151">
      <w:pPr>
        <w:pStyle w:val="PargrafodaLista"/>
        <w:ind w:left="709"/>
        <w:jc w:val="both"/>
        <w:rPr>
          <w:rFonts w:asciiTheme="minorHAnsi" w:hAnsiTheme="minorHAnsi" w:cstheme="minorHAnsi"/>
          <w:sz w:val="24"/>
          <w:szCs w:val="24"/>
          <w:lang w:val="pt-BR"/>
        </w:rPr>
      </w:pPr>
      <w:r w:rsidRPr="00504151">
        <w:rPr>
          <w:rFonts w:asciiTheme="minorHAnsi" w:hAnsiTheme="minorHAnsi" w:cstheme="minorHAnsi"/>
          <w:sz w:val="24"/>
          <w:szCs w:val="24"/>
          <w:lang w:val="pt-BR"/>
        </w:rPr>
        <w:t xml:space="preserve">No mês de julho, </w:t>
      </w:r>
      <w:r w:rsidR="00504151">
        <w:rPr>
          <w:rFonts w:asciiTheme="minorHAnsi" w:hAnsiTheme="minorHAnsi" w:cstheme="minorHAnsi"/>
          <w:sz w:val="24"/>
          <w:szCs w:val="24"/>
          <w:lang w:val="pt-BR"/>
        </w:rPr>
        <w:t xml:space="preserve">algumas fazendas históricas foi </w:t>
      </w:r>
      <w:r w:rsidRPr="00504151">
        <w:rPr>
          <w:rFonts w:asciiTheme="minorHAnsi" w:hAnsiTheme="minorHAnsi" w:cstheme="minorHAnsi"/>
          <w:sz w:val="24"/>
          <w:szCs w:val="24"/>
          <w:lang w:val="pt-BR"/>
        </w:rPr>
        <w:t xml:space="preserve">palco para o Festival do Vale do Café. O evento tem intensa programação musical, com ritmos que vão do clássico ao samba, passando pelo chorinho e bossa-nova. Há apresentações também nas praças, igrejas e fazendas das cidades vizinhas, como Valença, Vassouras, Piraí e Mendes. </w:t>
      </w:r>
    </w:p>
    <w:p w:rsidR="00504151" w:rsidRDefault="00504151" w:rsidP="00504151">
      <w:pPr>
        <w:pStyle w:val="PargrafodaLista"/>
        <w:ind w:left="709"/>
        <w:jc w:val="both"/>
        <w:rPr>
          <w:rFonts w:asciiTheme="minorHAnsi" w:hAnsiTheme="minorHAnsi" w:cstheme="minorHAnsi"/>
          <w:sz w:val="24"/>
          <w:szCs w:val="24"/>
          <w:lang w:val="pt-BR"/>
        </w:rPr>
      </w:pPr>
    </w:p>
    <w:p w:rsidR="00807447" w:rsidRPr="00504151" w:rsidRDefault="00504151" w:rsidP="00504151">
      <w:pPr>
        <w:pStyle w:val="PargrafodaLista"/>
        <w:ind w:left="709"/>
        <w:jc w:val="both"/>
        <w:rPr>
          <w:rFonts w:asciiTheme="minorHAnsi" w:hAnsiTheme="minorHAnsi" w:cstheme="minorHAnsi"/>
          <w:sz w:val="24"/>
          <w:szCs w:val="24"/>
          <w:lang w:val="pt-BR"/>
        </w:rPr>
      </w:pPr>
      <w:r>
        <w:rPr>
          <w:rFonts w:asciiTheme="minorHAnsi" w:hAnsiTheme="minorHAnsi" w:cstheme="minorHAnsi"/>
          <w:sz w:val="24"/>
          <w:szCs w:val="24"/>
          <w:lang w:val="pt-BR"/>
        </w:rPr>
        <w:t>Com esta programação o turista a</w:t>
      </w:r>
      <w:r w:rsidR="00FB0B94" w:rsidRPr="00504151">
        <w:rPr>
          <w:rFonts w:asciiTheme="minorHAnsi" w:hAnsiTheme="minorHAnsi" w:cstheme="minorHAnsi"/>
          <w:sz w:val="24"/>
          <w:szCs w:val="24"/>
          <w:lang w:val="pt-BR"/>
        </w:rPr>
        <w:t>proveit</w:t>
      </w:r>
      <w:r>
        <w:rPr>
          <w:rFonts w:asciiTheme="minorHAnsi" w:hAnsiTheme="minorHAnsi" w:cstheme="minorHAnsi"/>
          <w:sz w:val="24"/>
          <w:szCs w:val="24"/>
          <w:lang w:val="pt-BR"/>
        </w:rPr>
        <w:t>a</w:t>
      </w:r>
      <w:r w:rsidR="00FB0B94" w:rsidRPr="00504151">
        <w:rPr>
          <w:rFonts w:asciiTheme="minorHAnsi" w:hAnsiTheme="minorHAnsi" w:cstheme="minorHAnsi"/>
          <w:sz w:val="24"/>
          <w:szCs w:val="24"/>
          <w:lang w:val="pt-BR"/>
        </w:rPr>
        <w:t xml:space="preserve"> para visitar o distrito de </w:t>
      </w:r>
      <w:proofErr w:type="spellStart"/>
      <w:r w:rsidR="00FB0B94" w:rsidRPr="00504151">
        <w:rPr>
          <w:rFonts w:asciiTheme="minorHAnsi" w:hAnsiTheme="minorHAnsi" w:cstheme="minorHAnsi"/>
          <w:sz w:val="24"/>
          <w:szCs w:val="24"/>
          <w:lang w:val="pt-BR"/>
        </w:rPr>
        <w:t>Ibiapas</w:t>
      </w:r>
      <w:proofErr w:type="spellEnd"/>
      <w:r w:rsidR="00FB0B94" w:rsidRPr="00504151">
        <w:rPr>
          <w:rFonts w:asciiTheme="minorHAnsi" w:hAnsiTheme="minorHAnsi" w:cstheme="minorHAnsi"/>
          <w:sz w:val="24"/>
          <w:szCs w:val="24"/>
          <w:lang w:val="pt-BR"/>
        </w:rPr>
        <w:t>, com bons restaurantes e lojinhas de artesanato.</w:t>
      </w:r>
    </w:p>
    <w:p w:rsidR="009245CF" w:rsidRPr="00504151" w:rsidRDefault="009245CF" w:rsidP="00504151">
      <w:pPr>
        <w:jc w:val="both"/>
        <w:rPr>
          <w:rFonts w:asciiTheme="minorHAnsi" w:hAnsiTheme="minorHAnsi" w:cstheme="minorHAnsi"/>
          <w:sz w:val="24"/>
          <w:szCs w:val="24"/>
          <w:lang w:val="pt-BR"/>
        </w:rPr>
      </w:pPr>
    </w:p>
    <w:p w:rsidR="00504151" w:rsidRDefault="009245CF" w:rsidP="00504151">
      <w:pPr>
        <w:ind w:left="709" w:hanging="425"/>
        <w:jc w:val="both"/>
        <w:rPr>
          <w:rFonts w:asciiTheme="minorHAnsi" w:hAnsiTheme="minorHAnsi" w:cstheme="minorHAnsi"/>
          <w:b/>
          <w:bCs/>
          <w:sz w:val="24"/>
          <w:szCs w:val="24"/>
          <w:lang w:val="pt-BR"/>
        </w:rPr>
      </w:pPr>
      <w:r w:rsidRPr="00504151">
        <w:rPr>
          <w:rFonts w:asciiTheme="minorHAnsi" w:hAnsiTheme="minorHAnsi" w:cstheme="minorHAnsi"/>
          <w:b/>
          <w:bCs/>
          <w:sz w:val="24"/>
          <w:szCs w:val="24"/>
          <w:lang w:val="pt-BR"/>
        </w:rPr>
        <w:t>4.2</w:t>
      </w:r>
      <w:r w:rsidR="0057002B">
        <w:rPr>
          <w:rFonts w:asciiTheme="minorHAnsi" w:hAnsiTheme="minorHAnsi" w:cstheme="minorHAnsi"/>
          <w:b/>
          <w:bCs/>
          <w:sz w:val="24"/>
          <w:szCs w:val="24"/>
          <w:lang w:val="pt-BR"/>
        </w:rPr>
        <w:tab/>
      </w:r>
      <w:r w:rsidR="006A7039" w:rsidRPr="00504151">
        <w:rPr>
          <w:rFonts w:asciiTheme="minorHAnsi" w:hAnsiTheme="minorHAnsi" w:cstheme="minorHAnsi"/>
          <w:b/>
          <w:bCs/>
          <w:sz w:val="24"/>
          <w:szCs w:val="24"/>
          <w:lang w:val="pt-BR"/>
        </w:rPr>
        <w:t>D</w:t>
      </w:r>
      <w:r w:rsidRPr="00504151">
        <w:rPr>
          <w:rFonts w:asciiTheme="minorHAnsi" w:hAnsiTheme="minorHAnsi" w:cstheme="minorHAnsi"/>
          <w:b/>
          <w:bCs/>
          <w:sz w:val="24"/>
          <w:szCs w:val="24"/>
          <w:lang w:val="pt-BR"/>
        </w:rPr>
        <w:t>emanda quantitativa</w:t>
      </w:r>
    </w:p>
    <w:p w:rsidR="00504151" w:rsidRDefault="00504151" w:rsidP="00504151">
      <w:pPr>
        <w:ind w:left="709" w:hanging="425"/>
        <w:jc w:val="both"/>
        <w:rPr>
          <w:rFonts w:asciiTheme="minorHAnsi" w:hAnsiTheme="minorHAnsi" w:cstheme="minorHAnsi"/>
          <w:b/>
          <w:bCs/>
          <w:sz w:val="24"/>
          <w:szCs w:val="24"/>
          <w:lang w:val="pt-BR"/>
        </w:rPr>
      </w:pPr>
    </w:p>
    <w:p w:rsidR="00E476A0" w:rsidRDefault="00837B80" w:rsidP="00E476A0">
      <w:pPr>
        <w:ind w:left="709"/>
        <w:jc w:val="both"/>
        <w:rPr>
          <w:rFonts w:asciiTheme="minorHAnsi" w:hAnsiTheme="minorHAnsi" w:cstheme="minorHAnsi"/>
          <w:b/>
          <w:bCs/>
          <w:sz w:val="24"/>
          <w:szCs w:val="24"/>
          <w:lang w:val="pt-BR"/>
        </w:rPr>
      </w:pPr>
      <w:r w:rsidRPr="00504151">
        <w:rPr>
          <w:rFonts w:asciiTheme="minorHAnsi" w:hAnsiTheme="minorHAnsi" w:cstheme="minorHAnsi"/>
          <w:sz w:val="24"/>
          <w:szCs w:val="24"/>
          <w:lang w:val="pt-BR"/>
        </w:rPr>
        <w:t xml:space="preserve">Atualmente o público que busca a oferta do vale do café na região de Barra do Piraí atende as classes B e C respectivamente onde a integração da população </w:t>
      </w:r>
      <w:r w:rsidR="00E476A0">
        <w:rPr>
          <w:rFonts w:asciiTheme="minorHAnsi" w:hAnsiTheme="minorHAnsi" w:cstheme="minorHAnsi"/>
          <w:sz w:val="24"/>
          <w:szCs w:val="24"/>
          <w:lang w:val="pt-BR"/>
        </w:rPr>
        <w:t>à</w:t>
      </w:r>
      <w:r w:rsidRPr="00504151">
        <w:rPr>
          <w:rFonts w:asciiTheme="minorHAnsi" w:hAnsiTheme="minorHAnsi" w:cstheme="minorHAnsi"/>
          <w:sz w:val="24"/>
          <w:szCs w:val="24"/>
          <w:lang w:val="pt-BR"/>
        </w:rPr>
        <w:t xml:space="preserve">s políticas públicas de turismo </w:t>
      </w:r>
      <w:r w:rsidR="00D91CAB" w:rsidRPr="00504151">
        <w:rPr>
          <w:rFonts w:asciiTheme="minorHAnsi" w:hAnsiTheme="minorHAnsi" w:cstheme="minorHAnsi"/>
          <w:sz w:val="24"/>
          <w:szCs w:val="24"/>
          <w:lang w:val="pt-BR"/>
        </w:rPr>
        <w:t>é</w:t>
      </w:r>
      <w:r w:rsidRPr="00504151">
        <w:rPr>
          <w:rFonts w:asciiTheme="minorHAnsi" w:hAnsiTheme="minorHAnsi" w:cstheme="minorHAnsi"/>
          <w:sz w:val="24"/>
          <w:szCs w:val="24"/>
          <w:lang w:val="pt-BR"/>
        </w:rPr>
        <w:t xml:space="preserve"> uma proposta imprescindível </w:t>
      </w:r>
      <w:r w:rsidR="00F804FA" w:rsidRPr="00504151">
        <w:rPr>
          <w:rFonts w:asciiTheme="minorHAnsi" w:hAnsiTheme="minorHAnsi" w:cstheme="minorHAnsi"/>
          <w:sz w:val="24"/>
          <w:szCs w:val="24"/>
          <w:lang w:val="pt-BR"/>
        </w:rPr>
        <w:t>p</w:t>
      </w:r>
      <w:r w:rsidRPr="00504151">
        <w:rPr>
          <w:rFonts w:asciiTheme="minorHAnsi" w:hAnsiTheme="minorHAnsi" w:cstheme="minorHAnsi"/>
          <w:sz w:val="24"/>
          <w:szCs w:val="24"/>
          <w:lang w:val="pt-BR"/>
        </w:rPr>
        <w:t xml:space="preserve">ara </w:t>
      </w:r>
      <w:r w:rsidR="00D91CAB" w:rsidRPr="00504151">
        <w:rPr>
          <w:rFonts w:asciiTheme="minorHAnsi" w:hAnsiTheme="minorHAnsi" w:cstheme="minorHAnsi"/>
          <w:sz w:val="24"/>
          <w:szCs w:val="24"/>
          <w:lang w:val="pt-BR"/>
        </w:rPr>
        <w:t>esta</w:t>
      </w:r>
      <w:r w:rsidRPr="00504151">
        <w:rPr>
          <w:rFonts w:asciiTheme="minorHAnsi" w:hAnsiTheme="minorHAnsi" w:cstheme="minorHAnsi"/>
          <w:sz w:val="24"/>
          <w:szCs w:val="24"/>
          <w:lang w:val="pt-BR"/>
        </w:rPr>
        <w:t xml:space="preserve"> </w:t>
      </w:r>
      <w:r w:rsidR="00E476A0">
        <w:rPr>
          <w:rFonts w:asciiTheme="minorHAnsi" w:hAnsiTheme="minorHAnsi" w:cstheme="minorHAnsi"/>
          <w:sz w:val="24"/>
          <w:szCs w:val="24"/>
          <w:lang w:val="pt-BR"/>
        </w:rPr>
        <w:t>g</w:t>
      </w:r>
      <w:r w:rsidRPr="00504151">
        <w:rPr>
          <w:rFonts w:asciiTheme="minorHAnsi" w:hAnsiTheme="minorHAnsi" w:cstheme="minorHAnsi"/>
          <w:sz w:val="24"/>
          <w:szCs w:val="24"/>
          <w:lang w:val="pt-BR"/>
        </w:rPr>
        <w:t>estão. Po</w:t>
      </w:r>
      <w:r w:rsidR="00D91CAB" w:rsidRPr="00504151">
        <w:rPr>
          <w:rFonts w:asciiTheme="minorHAnsi" w:hAnsiTheme="minorHAnsi" w:cstheme="minorHAnsi"/>
          <w:sz w:val="24"/>
          <w:szCs w:val="24"/>
          <w:lang w:val="pt-BR"/>
        </w:rPr>
        <w:t>rtanto, um d</w:t>
      </w:r>
      <w:r w:rsidRPr="00504151">
        <w:rPr>
          <w:rFonts w:asciiTheme="minorHAnsi" w:hAnsiTheme="minorHAnsi" w:cstheme="minorHAnsi"/>
          <w:sz w:val="24"/>
          <w:szCs w:val="24"/>
          <w:lang w:val="pt-BR"/>
        </w:rPr>
        <w:t xml:space="preserve">os objetivos </w:t>
      </w:r>
      <w:r w:rsidR="00D91CAB" w:rsidRPr="00504151">
        <w:rPr>
          <w:rFonts w:asciiTheme="minorHAnsi" w:hAnsiTheme="minorHAnsi" w:cstheme="minorHAnsi"/>
          <w:sz w:val="24"/>
          <w:szCs w:val="24"/>
          <w:lang w:val="pt-BR"/>
        </w:rPr>
        <w:t xml:space="preserve">para a </w:t>
      </w:r>
      <w:r w:rsidRPr="00504151">
        <w:rPr>
          <w:rFonts w:asciiTheme="minorHAnsi" w:hAnsiTheme="minorHAnsi" w:cstheme="minorHAnsi"/>
          <w:sz w:val="24"/>
          <w:szCs w:val="24"/>
          <w:lang w:val="pt-BR"/>
        </w:rPr>
        <w:t>implantação d</w:t>
      </w:r>
      <w:r w:rsidR="00D91CAB" w:rsidRPr="00504151">
        <w:rPr>
          <w:rFonts w:asciiTheme="minorHAnsi" w:hAnsiTheme="minorHAnsi" w:cstheme="minorHAnsi"/>
          <w:sz w:val="24"/>
          <w:szCs w:val="24"/>
          <w:lang w:val="pt-BR"/>
        </w:rPr>
        <w:t xml:space="preserve">a </w:t>
      </w:r>
      <w:r w:rsidRPr="00504151">
        <w:rPr>
          <w:rFonts w:asciiTheme="minorHAnsi" w:hAnsiTheme="minorHAnsi" w:cstheme="minorHAnsi"/>
          <w:sz w:val="24"/>
          <w:szCs w:val="24"/>
          <w:lang w:val="pt-BR"/>
        </w:rPr>
        <w:t xml:space="preserve">concessão </w:t>
      </w:r>
      <w:r w:rsidR="00F804FA" w:rsidRPr="00504151">
        <w:rPr>
          <w:rFonts w:asciiTheme="minorHAnsi" w:hAnsiTheme="minorHAnsi" w:cstheme="minorHAnsi"/>
          <w:sz w:val="24"/>
          <w:szCs w:val="24"/>
          <w:lang w:val="pt-BR"/>
        </w:rPr>
        <w:t>Patrocinada</w:t>
      </w:r>
      <w:r w:rsidR="00E476A0">
        <w:rPr>
          <w:rFonts w:asciiTheme="minorHAnsi" w:hAnsiTheme="minorHAnsi" w:cstheme="minorHAnsi"/>
          <w:sz w:val="24"/>
          <w:szCs w:val="24"/>
          <w:lang w:val="pt-BR"/>
        </w:rPr>
        <w:t xml:space="preserve"> </w:t>
      </w:r>
      <w:r w:rsidR="00D91CAB" w:rsidRPr="00504151">
        <w:rPr>
          <w:rFonts w:asciiTheme="minorHAnsi" w:hAnsiTheme="minorHAnsi" w:cstheme="minorHAnsi"/>
          <w:sz w:val="24"/>
          <w:szCs w:val="24"/>
          <w:lang w:val="pt-BR"/>
        </w:rPr>
        <w:t xml:space="preserve">para este objeto, </w:t>
      </w:r>
      <w:r w:rsidRPr="00504151">
        <w:rPr>
          <w:rFonts w:asciiTheme="minorHAnsi" w:hAnsiTheme="minorHAnsi" w:cstheme="minorHAnsi"/>
          <w:sz w:val="24"/>
          <w:szCs w:val="24"/>
          <w:lang w:val="pt-BR"/>
        </w:rPr>
        <w:t xml:space="preserve">é o aumento da </w:t>
      </w:r>
      <w:r w:rsidR="00D91CAB" w:rsidRPr="00504151">
        <w:rPr>
          <w:rFonts w:asciiTheme="minorHAnsi" w:hAnsiTheme="minorHAnsi" w:cstheme="minorHAnsi"/>
          <w:sz w:val="24"/>
          <w:szCs w:val="24"/>
          <w:lang w:val="pt-BR"/>
        </w:rPr>
        <w:t>demanda</w:t>
      </w:r>
      <w:r w:rsidRPr="00504151">
        <w:rPr>
          <w:rFonts w:asciiTheme="minorHAnsi" w:hAnsiTheme="minorHAnsi" w:cstheme="minorHAnsi"/>
          <w:sz w:val="24"/>
          <w:szCs w:val="24"/>
          <w:lang w:val="pt-BR"/>
        </w:rPr>
        <w:t xml:space="preserve"> de turismo cultural</w:t>
      </w:r>
      <w:r w:rsidR="00D91CAB" w:rsidRPr="00504151">
        <w:rPr>
          <w:rFonts w:asciiTheme="minorHAnsi" w:hAnsiTheme="minorHAnsi" w:cstheme="minorHAnsi"/>
          <w:sz w:val="24"/>
          <w:szCs w:val="24"/>
          <w:lang w:val="pt-BR"/>
        </w:rPr>
        <w:t xml:space="preserve"> e consequentemente, </w:t>
      </w:r>
      <w:r w:rsidR="00E476A0">
        <w:rPr>
          <w:rFonts w:asciiTheme="minorHAnsi" w:hAnsiTheme="minorHAnsi" w:cstheme="minorHAnsi"/>
          <w:sz w:val="24"/>
          <w:szCs w:val="24"/>
          <w:lang w:val="pt-BR"/>
        </w:rPr>
        <w:t xml:space="preserve">um </w:t>
      </w:r>
      <w:r w:rsidR="00D91CAB" w:rsidRPr="00504151">
        <w:rPr>
          <w:rFonts w:asciiTheme="minorHAnsi" w:hAnsiTheme="minorHAnsi" w:cstheme="minorHAnsi"/>
          <w:sz w:val="24"/>
          <w:szCs w:val="24"/>
          <w:lang w:val="pt-BR"/>
        </w:rPr>
        <w:t>aumento da oferta, através do</w:t>
      </w:r>
      <w:r w:rsidR="00E476A0">
        <w:rPr>
          <w:rFonts w:asciiTheme="minorHAnsi" w:hAnsiTheme="minorHAnsi" w:cstheme="minorHAnsi"/>
          <w:sz w:val="24"/>
          <w:szCs w:val="24"/>
          <w:lang w:val="pt-BR"/>
        </w:rPr>
        <w:t>s</w:t>
      </w:r>
      <w:r w:rsidR="00D91CAB" w:rsidRPr="00504151">
        <w:rPr>
          <w:rFonts w:asciiTheme="minorHAnsi" w:hAnsiTheme="minorHAnsi" w:cstheme="minorHAnsi"/>
          <w:sz w:val="24"/>
          <w:szCs w:val="24"/>
          <w:lang w:val="pt-BR"/>
        </w:rPr>
        <w:t xml:space="preserve"> atrativo</w:t>
      </w:r>
      <w:r w:rsidR="00E476A0">
        <w:rPr>
          <w:rFonts w:asciiTheme="minorHAnsi" w:hAnsiTheme="minorHAnsi" w:cstheme="minorHAnsi"/>
          <w:sz w:val="24"/>
          <w:szCs w:val="24"/>
          <w:lang w:val="pt-BR"/>
        </w:rPr>
        <w:t>s</w:t>
      </w:r>
      <w:r w:rsidR="00D91CAB" w:rsidRPr="00504151">
        <w:rPr>
          <w:rFonts w:asciiTheme="minorHAnsi" w:hAnsiTheme="minorHAnsi" w:cstheme="minorHAnsi"/>
          <w:sz w:val="24"/>
          <w:szCs w:val="24"/>
          <w:lang w:val="pt-BR"/>
        </w:rPr>
        <w:t xml:space="preserve"> deste empreendimento.</w:t>
      </w:r>
    </w:p>
    <w:p w:rsidR="00E476A0" w:rsidRDefault="00E476A0" w:rsidP="00E476A0">
      <w:pPr>
        <w:ind w:left="709"/>
        <w:jc w:val="both"/>
        <w:rPr>
          <w:rFonts w:asciiTheme="minorHAnsi" w:hAnsiTheme="minorHAnsi" w:cstheme="minorHAnsi"/>
          <w:b/>
          <w:bCs/>
          <w:sz w:val="24"/>
          <w:szCs w:val="24"/>
          <w:lang w:val="pt-BR"/>
        </w:rPr>
      </w:pPr>
    </w:p>
    <w:p w:rsidR="00151010" w:rsidRPr="0057002B" w:rsidRDefault="00151010" w:rsidP="00E476A0">
      <w:pPr>
        <w:ind w:left="709"/>
        <w:jc w:val="both"/>
        <w:rPr>
          <w:rFonts w:asciiTheme="minorHAnsi" w:hAnsiTheme="minorHAnsi" w:cstheme="minorHAnsi"/>
          <w:b/>
          <w:bCs/>
          <w:sz w:val="24"/>
          <w:szCs w:val="24"/>
          <w:lang w:val="pt-BR"/>
        </w:rPr>
      </w:pPr>
      <w:r w:rsidRPr="0057002B">
        <w:rPr>
          <w:rFonts w:asciiTheme="minorHAnsi" w:hAnsiTheme="minorHAnsi" w:cstheme="minorHAnsi"/>
          <w:sz w:val="24"/>
          <w:szCs w:val="24"/>
          <w:lang w:val="pt-BR"/>
        </w:rPr>
        <w:t>Último estudo para a produção da estatística do turismo em Barra do Piraí-RJ, estima-se</w:t>
      </w:r>
      <w:r w:rsidR="00E476A0" w:rsidRPr="0057002B">
        <w:rPr>
          <w:rFonts w:asciiTheme="minorHAnsi" w:hAnsiTheme="minorHAnsi" w:cstheme="minorHAnsi"/>
          <w:sz w:val="24"/>
          <w:szCs w:val="24"/>
          <w:lang w:val="pt-BR"/>
        </w:rPr>
        <w:t xml:space="preserve"> </w:t>
      </w:r>
      <w:r w:rsidRPr="0057002B">
        <w:rPr>
          <w:rFonts w:asciiTheme="minorHAnsi" w:hAnsiTheme="minorHAnsi" w:cstheme="minorHAnsi"/>
          <w:sz w:val="24"/>
          <w:szCs w:val="24"/>
          <w:lang w:val="pt-BR"/>
        </w:rPr>
        <w:t xml:space="preserve">a demanda de </w:t>
      </w:r>
      <w:r w:rsidR="00736D6E" w:rsidRPr="0057002B">
        <w:rPr>
          <w:rFonts w:asciiTheme="minorHAnsi" w:hAnsiTheme="minorHAnsi" w:cstheme="minorHAnsi"/>
          <w:sz w:val="24"/>
          <w:szCs w:val="24"/>
          <w:lang w:val="pt-BR"/>
        </w:rPr>
        <w:t xml:space="preserve">86.016 </w:t>
      </w:r>
      <w:r w:rsidRPr="0057002B">
        <w:rPr>
          <w:rFonts w:asciiTheme="minorHAnsi" w:hAnsiTheme="minorHAnsi" w:cstheme="minorHAnsi"/>
          <w:sz w:val="24"/>
          <w:szCs w:val="24"/>
          <w:lang w:val="pt-BR"/>
        </w:rPr>
        <w:t>turistas no ano de 20</w:t>
      </w:r>
      <w:r w:rsidR="003C3111" w:rsidRPr="0057002B">
        <w:rPr>
          <w:rFonts w:asciiTheme="minorHAnsi" w:hAnsiTheme="minorHAnsi" w:cstheme="minorHAnsi"/>
          <w:sz w:val="24"/>
          <w:szCs w:val="24"/>
          <w:lang w:val="pt-BR"/>
        </w:rPr>
        <w:t>23</w:t>
      </w:r>
      <w:r w:rsidRPr="0057002B">
        <w:rPr>
          <w:rFonts w:asciiTheme="minorHAnsi" w:hAnsiTheme="minorHAnsi" w:cstheme="minorHAnsi"/>
          <w:sz w:val="24"/>
          <w:szCs w:val="24"/>
          <w:lang w:val="pt-BR"/>
        </w:rPr>
        <w:t>.</w:t>
      </w:r>
    </w:p>
    <w:p w:rsidR="009245CF" w:rsidRPr="00504151" w:rsidRDefault="009245CF" w:rsidP="00504151">
      <w:pPr>
        <w:jc w:val="both"/>
        <w:rPr>
          <w:rFonts w:asciiTheme="minorHAnsi" w:hAnsiTheme="minorHAnsi" w:cstheme="minorHAnsi"/>
          <w:sz w:val="24"/>
          <w:szCs w:val="24"/>
          <w:lang w:val="pt-BR"/>
        </w:rPr>
      </w:pPr>
    </w:p>
    <w:p w:rsidR="0057002B" w:rsidRDefault="009245CF" w:rsidP="0057002B">
      <w:pPr>
        <w:ind w:left="709" w:hanging="425"/>
        <w:jc w:val="both"/>
        <w:rPr>
          <w:rFonts w:asciiTheme="minorHAnsi" w:hAnsiTheme="minorHAnsi" w:cstheme="minorHAnsi"/>
          <w:b/>
          <w:bCs/>
          <w:sz w:val="24"/>
          <w:szCs w:val="24"/>
          <w:lang w:val="pt-BR"/>
        </w:rPr>
      </w:pPr>
      <w:r w:rsidRPr="00504151">
        <w:rPr>
          <w:rFonts w:asciiTheme="minorHAnsi" w:hAnsiTheme="minorHAnsi" w:cstheme="minorHAnsi"/>
          <w:b/>
          <w:bCs/>
          <w:sz w:val="24"/>
          <w:szCs w:val="24"/>
          <w:lang w:val="pt-BR"/>
        </w:rPr>
        <w:t>4.3</w:t>
      </w:r>
      <w:r w:rsidR="0057002B">
        <w:rPr>
          <w:rFonts w:asciiTheme="minorHAnsi" w:hAnsiTheme="minorHAnsi" w:cstheme="minorHAnsi"/>
          <w:b/>
          <w:bCs/>
          <w:sz w:val="24"/>
          <w:szCs w:val="24"/>
          <w:lang w:val="pt-BR"/>
        </w:rPr>
        <w:tab/>
      </w:r>
      <w:r w:rsidRPr="00504151">
        <w:rPr>
          <w:rFonts w:asciiTheme="minorHAnsi" w:hAnsiTheme="minorHAnsi" w:cstheme="minorHAnsi"/>
          <w:b/>
          <w:bCs/>
          <w:sz w:val="24"/>
          <w:szCs w:val="24"/>
          <w:lang w:val="pt-BR"/>
        </w:rPr>
        <w:t xml:space="preserve"> </w:t>
      </w:r>
      <w:proofErr w:type="gramStart"/>
      <w:r w:rsidR="006A7039" w:rsidRPr="00504151">
        <w:rPr>
          <w:rFonts w:asciiTheme="minorHAnsi" w:hAnsiTheme="minorHAnsi" w:cstheme="minorHAnsi"/>
          <w:b/>
          <w:bCs/>
          <w:sz w:val="24"/>
          <w:szCs w:val="24"/>
          <w:lang w:val="pt-BR"/>
        </w:rPr>
        <w:t>D</w:t>
      </w:r>
      <w:r w:rsidRPr="00504151">
        <w:rPr>
          <w:rFonts w:asciiTheme="minorHAnsi" w:hAnsiTheme="minorHAnsi" w:cstheme="minorHAnsi"/>
          <w:b/>
          <w:bCs/>
          <w:sz w:val="24"/>
          <w:szCs w:val="24"/>
          <w:lang w:val="pt-BR"/>
        </w:rPr>
        <w:t>emanda</w:t>
      </w:r>
      <w:proofErr w:type="gramEnd"/>
      <w:r w:rsidRPr="00504151">
        <w:rPr>
          <w:rFonts w:asciiTheme="minorHAnsi" w:hAnsiTheme="minorHAnsi" w:cstheme="minorHAnsi"/>
          <w:b/>
          <w:bCs/>
          <w:sz w:val="24"/>
          <w:szCs w:val="24"/>
          <w:lang w:val="pt-BR"/>
        </w:rPr>
        <w:t xml:space="preserve"> qualitativa </w:t>
      </w:r>
    </w:p>
    <w:p w:rsidR="0057002B" w:rsidRDefault="0057002B" w:rsidP="0057002B">
      <w:pPr>
        <w:ind w:left="709" w:hanging="425"/>
        <w:jc w:val="both"/>
        <w:rPr>
          <w:rFonts w:asciiTheme="minorHAnsi" w:hAnsiTheme="minorHAnsi" w:cstheme="minorHAnsi"/>
          <w:b/>
          <w:bCs/>
          <w:sz w:val="24"/>
          <w:szCs w:val="24"/>
          <w:lang w:val="pt-BR"/>
        </w:rPr>
      </w:pPr>
    </w:p>
    <w:p w:rsidR="00837B80" w:rsidRPr="0057002B" w:rsidRDefault="00837B80" w:rsidP="00663EA7">
      <w:pPr>
        <w:ind w:left="709"/>
        <w:jc w:val="both"/>
        <w:rPr>
          <w:rFonts w:asciiTheme="minorHAnsi" w:hAnsiTheme="minorHAnsi" w:cstheme="minorHAnsi"/>
          <w:b/>
          <w:bCs/>
          <w:sz w:val="24"/>
          <w:szCs w:val="24"/>
          <w:lang w:val="pt-BR"/>
        </w:rPr>
      </w:pPr>
      <w:r w:rsidRPr="00F70670">
        <w:rPr>
          <w:rFonts w:asciiTheme="minorHAnsi" w:hAnsiTheme="minorHAnsi" w:cstheme="minorHAnsi"/>
          <w:sz w:val="24"/>
          <w:szCs w:val="24"/>
          <w:lang w:val="pt-BR"/>
        </w:rPr>
        <w:t>Através da oferta d</w:t>
      </w:r>
      <w:r w:rsidR="00663EA7">
        <w:rPr>
          <w:rFonts w:asciiTheme="minorHAnsi" w:hAnsiTheme="minorHAnsi" w:cstheme="minorHAnsi"/>
          <w:sz w:val="24"/>
          <w:szCs w:val="24"/>
          <w:lang w:val="pt-BR"/>
        </w:rPr>
        <w:t>a</w:t>
      </w:r>
      <w:r w:rsidRPr="00F70670">
        <w:rPr>
          <w:rFonts w:asciiTheme="minorHAnsi" w:hAnsiTheme="minorHAnsi" w:cstheme="minorHAnsi"/>
          <w:sz w:val="24"/>
          <w:szCs w:val="24"/>
          <w:lang w:val="pt-BR"/>
        </w:rPr>
        <w:t xml:space="preserve"> prospecção </w:t>
      </w:r>
      <w:r w:rsidR="00663EA7">
        <w:rPr>
          <w:rFonts w:asciiTheme="minorHAnsi" w:hAnsiTheme="minorHAnsi" w:cstheme="minorHAnsi"/>
          <w:sz w:val="24"/>
          <w:szCs w:val="24"/>
          <w:lang w:val="pt-BR"/>
        </w:rPr>
        <w:t xml:space="preserve">e </w:t>
      </w:r>
      <w:r w:rsidRPr="00F70670">
        <w:rPr>
          <w:rFonts w:asciiTheme="minorHAnsi" w:hAnsiTheme="minorHAnsi" w:cstheme="minorHAnsi"/>
          <w:sz w:val="24"/>
          <w:szCs w:val="24"/>
          <w:lang w:val="pt-BR"/>
        </w:rPr>
        <w:t xml:space="preserve">implantação de </w:t>
      </w:r>
      <w:r w:rsidR="007A289F">
        <w:rPr>
          <w:rFonts w:asciiTheme="minorHAnsi" w:hAnsiTheme="minorHAnsi" w:cstheme="minorHAnsi"/>
          <w:sz w:val="24"/>
          <w:szCs w:val="24"/>
          <w:lang w:val="pt-BR"/>
        </w:rPr>
        <w:t>C</w:t>
      </w:r>
      <w:r w:rsidRPr="00F70670">
        <w:rPr>
          <w:rFonts w:asciiTheme="minorHAnsi" w:hAnsiTheme="minorHAnsi" w:cstheme="minorHAnsi"/>
          <w:sz w:val="24"/>
          <w:szCs w:val="24"/>
          <w:lang w:val="pt-BR"/>
        </w:rPr>
        <w:t xml:space="preserve">oncessão </w:t>
      </w:r>
      <w:r w:rsidR="00F804FA">
        <w:rPr>
          <w:rFonts w:asciiTheme="minorHAnsi" w:hAnsiTheme="minorHAnsi" w:cstheme="minorHAnsi"/>
          <w:sz w:val="24"/>
          <w:szCs w:val="24"/>
          <w:lang w:val="pt-BR"/>
        </w:rPr>
        <w:t>Patrocinada</w:t>
      </w:r>
      <w:r w:rsidRPr="00F70670">
        <w:rPr>
          <w:rFonts w:asciiTheme="minorHAnsi" w:hAnsiTheme="minorHAnsi" w:cstheme="minorHAnsi"/>
          <w:sz w:val="24"/>
          <w:szCs w:val="24"/>
          <w:lang w:val="pt-BR"/>
        </w:rPr>
        <w:t xml:space="preserve"> por </w:t>
      </w:r>
      <w:r w:rsidR="007A289F">
        <w:rPr>
          <w:rFonts w:asciiTheme="minorHAnsi" w:hAnsiTheme="minorHAnsi" w:cstheme="minorHAnsi"/>
          <w:sz w:val="24"/>
          <w:szCs w:val="24"/>
          <w:lang w:val="pt-BR"/>
        </w:rPr>
        <w:t>P</w:t>
      </w:r>
      <w:r w:rsidRPr="00F70670">
        <w:rPr>
          <w:rFonts w:asciiTheme="minorHAnsi" w:hAnsiTheme="minorHAnsi" w:cstheme="minorHAnsi"/>
          <w:sz w:val="24"/>
          <w:szCs w:val="24"/>
          <w:lang w:val="pt-BR"/>
        </w:rPr>
        <w:t xml:space="preserve">arceria </w:t>
      </w:r>
      <w:r w:rsidR="007A289F">
        <w:rPr>
          <w:rFonts w:asciiTheme="minorHAnsi" w:hAnsiTheme="minorHAnsi" w:cstheme="minorHAnsi"/>
          <w:sz w:val="24"/>
          <w:szCs w:val="24"/>
          <w:lang w:val="pt-BR"/>
        </w:rPr>
        <w:t>Público-Privada</w:t>
      </w:r>
      <w:r w:rsidR="00663EA7">
        <w:rPr>
          <w:rFonts w:asciiTheme="minorHAnsi" w:hAnsiTheme="minorHAnsi" w:cstheme="minorHAnsi"/>
          <w:sz w:val="24"/>
          <w:szCs w:val="24"/>
          <w:lang w:val="pt-BR"/>
        </w:rPr>
        <w:t>-PPP em</w:t>
      </w:r>
      <w:r w:rsidRPr="00F70670">
        <w:rPr>
          <w:rFonts w:asciiTheme="minorHAnsi" w:hAnsiTheme="minorHAnsi" w:cstheme="minorHAnsi"/>
          <w:sz w:val="24"/>
          <w:szCs w:val="24"/>
          <w:lang w:val="pt-BR"/>
        </w:rPr>
        <w:t xml:space="preserve"> um espaço de turismo cultural no centro de Ipiabas, poderemos almejar e buscar demanda</w:t>
      </w:r>
      <w:r w:rsidR="00663EA7">
        <w:rPr>
          <w:rFonts w:asciiTheme="minorHAnsi" w:hAnsiTheme="minorHAnsi" w:cstheme="minorHAnsi"/>
          <w:sz w:val="24"/>
          <w:szCs w:val="24"/>
          <w:lang w:val="pt-BR"/>
        </w:rPr>
        <w:t>s</w:t>
      </w:r>
      <w:r w:rsidRPr="00F70670">
        <w:rPr>
          <w:rFonts w:asciiTheme="minorHAnsi" w:hAnsiTheme="minorHAnsi" w:cstheme="minorHAnsi"/>
          <w:sz w:val="24"/>
          <w:szCs w:val="24"/>
          <w:lang w:val="pt-BR"/>
        </w:rPr>
        <w:t xml:space="preserve"> dos públicos </w:t>
      </w:r>
      <w:r w:rsidR="00663EA7">
        <w:rPr>
          <w:rFonts w:asciiTheme="minorHAnsi" w:hAnsiTheme="minorHAnsi" w:cstheme="minorHAnsi"/>
          <w:sz w:val="24"/>
          <w:szCs w:val="24"/>
          <w:lang w:val="pt-BR"/>
        </w:rPr>
        <w:t>de todas as classes</w:t>
      </w:r>
      <w:r w:rsidRPr="00F70670">
        <w:rPr>
          <w:rFonts w:asciiTheme="minorHAnsi" w:hAnsiTheme="minorHAnsi" w:cstheme="minorHAnsi"/>
          <w:sz w:val="24"/>
          <w:szCs w:val="24"/>
          <w:lang w:val="pt-BR"/>
        </w:rPr>
        <w:t xml:space="preserve">, os quais poderão participar da inserção e integração ao convívio público de espaços </w:t>
      </w:r>
      <w:proofErr w:type="gramStart"/>
      <w:r w:rsidRPr="00F70670">
        <w:rPr>
          <w:rFonts w:asciiTheme="minorHAnsi" w:hAnsiTheme="minorHAnsi" w:cstheme="minorHAnsi"/>
          <w:sz w:val="24"/>
          <w:szCs w:val="24"/>
          <w:lang w:val="pt-BR"/>
        </w:rPr>
        <w:t>c</w:t>
      </w:r>
      <w:r w:rsidR="00663EA7">
        <w:rPr>
          <w:rFonts w:asciiTheme="minorHAnsi" w:hAnsiTheme="minorHAnsi" w:cstheme="minorHAnsi"/>
          <w:sz w:val="24"/>
          <w:szCs w:val="24"/>
          <w:lang w:val="pt-BR"/>
        </w:rPr>
        <w:t xml:space="preserve">oletivos, </w:t>
      </w:r>
      <w:r w:rsidRPr="00F70670">
        <w:rPr>
          <w:rFonts w:asciiTheme="minorHAnsi" w:hAnsiTheme="minorHAnsi" w:cstheme="minorHAnsi"/>
          <w:sz w:val="24"/>
          <w:szCs w:val="24"/>
          <w:lang w:val="pt-BR"/>
        </w:rPr>
        <w:t>devido</w:t>
      </w:r>
      <w:proofErr w:type="gramEnd"/>
      <w:r w:rsidRPr="00F70670">
        <w:rPr>
          <w:rFonts w:asciiTheme="minorHAnsi" w:hAnsiTheme="minorHAnsi" w:cstheme="minorHAnsi"/>
          <w:sz w:val="24"/>
          <w:szCs w:val="24"/>
          <w:lang w:val="pt-BR"/>
        </w:rPr>
        <w:t xml:space="preserve"> o empreendimento oferecer</w:t>
      </w:r>
      <w:r w:rsidR="00F804FA">
        <w:rPr>
          <w:rFonts w:asciiTheme="minorHAnsi" w:hAnsiTheme="minorHAnsi" w:cstheme="minorHAnsi"/>
          <w:sz w:val="24"/>
          <w:szCs w:val="24"/>
          <w:lang w:val="pt-BR"/>
        </w:rPr>
        <w:t xml:space="preserve"> </w:t>
      </w:r>
      <w:r w:rsidRPr="00F70670">
        <w:rPr>
          <w:rFonts w:asciiTheme="minorHAnsi" w:hAnsiTheme="minorHAnsi" w:cstheme="minorHAnsi"/>
          <w:sz w:val="24"/>
          <w:szCs w:val="24"/>
          <w:lang w:val="pt-BR"/>
        </w:rPr>
        <w:t xml:space="preserve">custo </w:t>
      </w:r>
      <w:r w:rsidR="00663EA7">
        <w:rPr>
          <w:rFonts w:asciiTheme="minorHAnsi" w:hAnsiTheme="minorHAnsi" w:cstheme="minorHAnsi"/>
          <w:sz w:val="24"/>
          <w:szCs w:val="24"/>
          <w:lang w:val="pt-BR"/>
        </w:rPr>
        <w:t xml:space="preserve">acessível </w:t>
      </w:r>
      <w:r w:rsidRPr="00F70670">
        <w:rPr>
          <w:rFonts w:asciiTheme="minorHAnsi" w:hAnsiTheme="minorHAnsi" w:cstheme="minorHAnsi"/>
          <w:sz w:val="24"/>
          <w:szCs w:val="24"/>
          <w:lang w:val="pt-BR"/>
        </w:rPr>
        <w:t xml:space="preserve">aos seus usuários. Sendo sua utilização </w:t>
      </w:r>
      <w:r w:rsidR="00F804FA">
        <w:rPr>
          <w:rFonts w:asciiTheme="minorHAnsi" w:hAnsiTheme="minorHAnsi" w:cstheme="minorHAnsi"/>
          <w:sz w:val="24"/>
          <w:szCs w:val="24"/>
          <w:lang w:val="pt-BR"/>
        </w:rPr>
        <w:t xml:space="preserve">ofertada através de taxa mínima no valor de </w:t>
      </w:r>
      <w:r w:rsidR="00F804FA" w:rsidRPr="00455A79">
        <w:rPr>
          <w:rFonts w:asciiTheme="minorHAnsi" w:hAnsiTheme="minorHAnsi" w:cstheme="minorHAnsi"/>
          <w:sz w:val="24"/>
          <w:szCs w:val="24"/>
          <w:lang w:val="pt-BR"/>
        </w:rPr>
        <w:t>R$</w:t>
      </w:r>
      <w:r w:rsidR="003C3111">
        <w:rPr>
          <w:rFonts w:asciiTheme="minorHAnsi" w:hAnsiTheme="minorHAnsi" w:cstheme="minorHAnsi"/>
          <w:sz w:val="24"/>
          <w:szCs w:val="24"/>
          <w:lang w:val="pt-BR"/>
        </w:rPr>
        <w:t xml:space="preserve"> 21,00 (vinte e um reais)</w:t>
      </w:r>
      <w:r w:rsidR="00F804FA" w:rsidRPr="00455A79">
        <w:rPr>
          <w:rFonts w:asciiTheme="minorHAnsi" w:hAnsiTheme="minorHAnsi" w:cstheme="minorHAnsi"/>
          <w:sz w:val="24"/>
          <w:szCs w:val="24"/>
          <w:lang w:val="pt-BR"/>
        </w:rPr>
        <w:t xml:space="preserve"> para a utilização dos atrativos (</w:t>
      </w:r>
      <w:r w:rsidR="00663EA7">
        <w:rPr>
          <w:rFonts w:asciiTheme="minorHAnsi" w:hAnsiTheme="minorHAnsi" w:cstheme="minorHAnsi"/>
          <w:sz w:val="24"/>
          <w:szCs w:val="24"/>
          <w:lang w:val="pt-BR"/>
        </w:rPr>
        <w:t>Casa dos Sonhos; T</w:t>
      </w:r>
      <w:r w:rsidR="00F804FA" w:rsidRPr="00455A79">
        <w:rPr>
          <w:rFonts w:asciiTheme="minorHAnsi" w:hAnsiTheme="minorHAnsi" w:cstheme="minorHAnsi"/>
          <w:sz w:val="24"/>
          <w:szCs w:val="24"/>
          <w:lang w:val="pt-BR"/>
        </w:rPr>
        <w:t>rem</w:t>
      </w:r>
      <w:r w:rsidR="00663EA7">
        <w:rPr>
          <w:rFonts w:asciiTheme="minorHAnsi" w:hAnsiTheme="minorHAnsi" w:cstheme="minorHAnsi"/>
          <w:sz w:val="24"/>
          <w:szCs w:val="24"/>
          <w:lang w:val="pt-BR"/>
        </w:rPr>
        <w:t xml:space="preserve"> de Gelo; Passeio de Maria Fumaça</w:t>
      </w:r>
      <w:r w:rsidR="00F804FA" w:rsidRPr="00455A79">
        <w:rPr>
          <w:rFonts w:asciiTheme="minorHAnsi" w:hAnsiTheme="minorHAnsi" w:cstheme="minorHAnsi"/>
          <w:sz w:val="24"/>
          <w:szCs w:val="24"/>
          <w:lang w:val="pt-BR"/>
        </w:rPr>
        <w:t xml:space="preserve"> e</w:t>
      </w:r>
      <w:r w:rsidR="00663EA7">
        <w:rPr>
          <w:rFonts w:asciiTheme="minorHAnsi" w:hAnsiTheme="minorHAnsi" w:cstheme="minorHAnsi"/>
          <w:sz w:val="24"/>
          <w:szCs w:val="24"/>
          <w:lang w:val="pt-BR"/>
        </w:rPr>
        <w:t>;</w:t>
      </w:r>
      <w:r w:rsidR="00F804FA" w:rsidRPr="00455A79">
        <w:rPr>
          <w:rFonts w:asciiTheme="minorHAnsi" w:hAnsiTheme="minorHAnsi" w:cstheme="minorHAnsi"/>
          <w:sz w:val="24"/>
          <w:szCs w:val="24"/>
          <w:lang w:val="pt-BR"/>
        </w:rPr>
        <w:t xml:space="preserve"> </w:t>
      </w:r>
      <w:r w:rsidR="00663EA7">
        <w:rPr>
          <w:rFonts w:asciiTheme="minorHAnsi" w:hAnsiTheme="minorHAnsi" w:cstheme="minorHAnsi"/>
          <w:sz w:val="24"/>
          <w:szCs w:val="24"/>
          <w:lang w:val="pt-BR"/>
        </w:rPr>
        <w:t>A</w:t>
      </w:r>
      <w:r w:rsidR="00F804FA" w:rsidRPr="00455A79">
        <w:rPr>
          <w:rFonts w:asciiTheme="minorHAnsi" w:hAnsiTheme="minorHAnsi" w:cstheme="minorHAnsi"/>
          <w:sz w:val="24"/>
          <w:szCs w:val="24"/>
          <w:lang w:val="pt-BR"/>
        </w:rPr>
        <w:t>vião</w:t>
      </w:r>
      <w:r w:rsidR="00663EA7">
        <w:rPr>
          <w:rFonts w:asciiTheme="minorHAnsi" w:hAnsiTheme="minorHAnsi" w:cstheme="minorHAnsi"/>
          <w:sz w:val="24"/>
          <w:szCs w:val="24"/>
          <w:lang w:val="pt-BR"/>
        </w:rPr>
        <w:t xml:space="preserve"> do </w:t>
      </w:r>
      <w:proofErr w:type="spellStart"/>
      <w:r w:rsidR="00663EA7">
        <w:rPr>
          <w:rFonts w:asciiTheme="minorHAnsi" w:hAnsiTheme="minorHAnsi" w:cstheme="minorHAnsi"/>
          <w:sz w:val="24"/>
          <w:szCs w:val="24"/>
          <w:lang w:val="pt-BR"/>
        </w:rPr>
        <w:t>Metaverso</w:t>
      </w:r>
      <w:proofErr w:type="spellEnd"/>
      <w:r w:rsidR="00F804FA" w:rsidRPr="00455A79">
        <w:rPr>
          <w:rFonts w:asciiTheme="minorHAnsi" w:hAnsiTheme="minorHAnsi" w:cstheme="minorHAnsi"/>
          <w:sz w:val="24"/>
          <w:szCs w:val="24"/>
          <w:lang w:val="pt-BR"/>
        </w:rPr>
        <w:t>)</w:t>
      </w:r>
      <w:r w:rsidR="003C3111">
        <w:rPr>
          <w:rFonts w:asciiTheme="minorHAnsi" w:hAnsiTheme="minorHAnsi" w:cstheme="minorHAnsi"/>
          <w:sz w:val="24"/>
          <w:szCs w:val="24"/>
          <w:lang w:val="pt-BR"/>
        </w:rPr>
        <w:t>.</w:t>
      </w:r>
    </w:p>
    <w:p w:rsidR="009245CF" w:rsidRDefault="00663EA7" w:rsidP="00663EA7">
      <w:pPr>
        <w:tabs>
          <w:tab w:val="left" w:pos="2742"/>
        </w:tabs>
        <w:jc w:val="both"/>
        <w:rPr>
          <w:rFonts w:asciiTheme="minorHAnsi" w:hAnsiTheme="minorHAnsi" w:cstheme="minorHAnsi"/>
          <w:sz w:val="24"/>
          <w:szCs w:val="24"/>
          <w:lang w:val="pt-BR"/>
        </w:rPr>
      </w:pPr>
      <w:r>
        <w:rPr>
          <w:rFonts w:asciiTheme="minorHAnsi" w:hAnsiTheme="minorHAnsi" w:cstheme="minorHAnsi"/>
          <w:sz w:val="24"/>
          <w:szCs w:val="24"/>
          <w:lang w:val="pt-BR"/>
        </w:rPr>
        <w:tab/>
      </w:r>
    </w:p>
    <w:p w:rsidR="000F5891" w:rsidRPr="00663EA7" w:rsidRDefault="000F5891" w:rsidP="00663EA7">
      <w:pPr>
        <w:pStyle w:val="PargrafodaLista"/>
        <w:numPr>
          <w:ilvl w:val="0"/>
          <w:numId w:val="128"/>
        </w:numPr>
        <w:ind w:left="284" w:hanging="284"/>
        <w:jc w:val="both"/>
        <w:rPr>
          <w:rFonts w:asciiTheme="minorHAnsi" w:hAnsiTheme="minorHAnsi" w:cstheme="minorHAnsi"/>
          <w:b/>
          <w:bCs/>
          <w:sz w:val="24"/>
          <w:szCs w:val="24"/>
          <w:lang w:val="pt-BR"/>
        </w:rPr>
      </w:pPr>
      <w:r w:rsidRPr="00663EA7">
        <w:rPr>
          <w:rFonts w:asciiTheme="minorHAnsi" w:hAnsiTheme="minorHAnsi" w:cstheme="minorHAnsi"/>
          <w:b/>
          <w:bCs/>
          <w:sz w:val="24"/>
          <w:szCs w:val="24"/>
          <w:lang w:val="pt-BR"/>
        </w:rPr>
        <w:t>DESENVOLVIMENTO SUSTENTÁVEL E AS CONTRATAÇÕES PÚBLICAS</w:t>
      </w:r>
    </w:p>
    <w:p w:rsidR="000F5891" w:rsidRDefault="000F5891" w:rsidP="00663EA7">
      <w:pPr>
        <w:jc w:val="both"/>
        <w:rPr>
          <w:rFonts w:asciiTheme="minorHAnsi" w:hAnsiTheme="minorHAnsi" w:cstheme="minorHAnsi"/>
          <w:sz w:val="24"/>
          <w:szCs w:val="24"/>
          <w:lang w:val="pt-BR"/>
        </w:rPr>
      </w:pPr>
    </w:p>
    <w:p w:rsidR="00F33882" w:rsidRDefault="00F33882" w:rsidP="00663EA7">
      <w:pPr>
        <w:ind w:left="284"/>
        <w:jc w:val="both"/>
        <w:rPr>
          <w:rFonts w:asciiTheme="minorHAnsi" w:hAnsiTheme="minorHAnsi" w:cstheme="minorHAnsi"/>
          <w:sz w:val="24"/>
          <w:szCs w:val="24"/>
          <w:lang w:val="pt-BR"/>
        </w:rPr>
      </w:pPr>
      <w:r w:rsidRPr="00F33882">
        <w:rPr>
          <w:rFonts w:asciiTheme="minorHAnsi" w:hAnsiTheme="minorHAnsi" w:cstheme="minorHAnsi"/>
          <w:sz w:val="24"/>
          <w:szCs w:val="24"/>
          <w:lang w:val="pt-BR"/>
        </w:rPr>
        <w:t>A administração pública direta e indireta tem por dever e obrigação promover o desenvolvimento sustentável, nas contratações públicas.</w:t>
      </w:r>
    </w:p>
    <w:p w:rsidR="007A289F" w:rsidRPr="00F33882" w:rsidRDefault="00663EA7" w:rsidP="00663EA7">
      <w:pPr>
        <w:tabs>
          <w:tab w:val="left" w:pos="1277"/>
        </w:tabs>
        <w:ind w:left="284"/>
        <w:jc w:val="both"/>
        <w:rPr>
          <w:rFonts w:asciiTheme="minorHAnsi" w:hAnsiTheme="minorHAnsi" w:cstheme="minorHAnsi"/>
          <w:sz w:val="24"/>
          <w:szCs w:val="24"/>
          <w:lang w:val="pt-BR"/>
        </w:rPr>
      </w:pPr>
      <w:r>
        <w:rPr>
          <w:rFonts w:asciiTheme="minorHAnsi" w:hAnsiTheme="minorHAnsi" w:cstheme="minorHAnsi"/>
          <w:sz w:val="24"/>
          <w:szCs w:val="24"/>
          <w:lang w:val="pt-BR"/>
        </w:rPr>
        <w:tab/>
      </w:r>
    </w:p>
    <w:p w:rsidR="00F33882" w:rsidRDefault="00F33882" w:rsidP="00663EA7">
      <w:pPr>
        <w:ind w:left="284"/>
        <w:jc w:val="both"/>
        <w:rPr>
          <w:rFonts w:asciiTheme="minorHAnsi" w:hAnsiTheme="minorHAnsi" w:cstheme="minorHAnsi"/>
          <w:sz w:val="24"/>
          <w:szCs w:val="24"/>
          <w:shd w:val="clear" w:color="auto" w:fill="FFFFFF"/>
          <w:lang w:val="pt-BR"/>
        </w:rPr>
      </w:pPr>
      <w:r w:rsidRPr="00F33882">
        <w:rPr>
          <w:rFonts w:asciiTheme="minorHAnsi" w:hAnsiTheme="minorHAnsi" w:cstheme="minorHAnsi"/>
          <w:sz w:val="24"/>
          <w:szCs w:val="24"/>
          <w:lang w:val="pt-BR"/>
        </w:rPr>
        <w:t>O desenvolvimento sustentável é um dever do estado democrático de direito, para que possamos c</w:t>
      </w:r>
      <w:r w:rsidRPr="00D10123">
        <w:rPr>
          <w:rFonts w:asciiTheme="minorHAnsi" w:hAnsiTheme="minorHAnsi" w:cstheme="minorHAnsi"/>
          <w:sz w:val="24"/>
          <w:szCs w:val="24"/>
          <w:shd w:val="clear" w:color="auto" w:fill="FFFFFF"/>
          <w:lang w:val="pt-BR"/>
        </w:rPr>
        <w:t>oletivamente, dissociar o crescimento econômico da pobreza, da desigualdade, das mudanças climáticas e do meio ambiente, bem como o desenvolvimento humano e social.</w:t>
      </w:r>
    </w:p>
    <w:p w:rsidR="003C3111" w:rsidRDefault="003C3111" w:rsidP="00663EA7">
      <w:pPr>
        <w:ind w:left="284"/>
        <w:jc w:val="both"/>
        <w:rPr>
          <w:rFonts w:asciiTheme="minorHAnsi" w:hAnsiTheme="minorHAnsi" w:cstheme="minorHAnsi"/>
          <w:sz w:val="24"/>
          <w:szCs w:val="24"/>
          <w:shd w:val="clear" w:color="auto" w:fill="FFFFFF"/>
          <w:lang w:val="pt-BR"/>
        </w:rPr>
      </w:pPr>
    </w:p>
    <w:p w:rsidR="00663EA7" w:rsidRDefault="00F33882" w:rsidP="00663EA7">
      <w:pPr>
        <w:ind w:left="284"/>
        <w:jc w:val="both"/>
        <w:rPr>
          <w:rFonts w:asciiTheme="minorHAnsi" w:hAnsiTheme="minorHAnsi" w:cstheme="minorHAnsi"/>
          <w:sz w:val="24"/>
          <w:szCs w:val="24"/>
          <w:lang w:val="pt-BR"/>
        </w:rPr>
      </w:pPr>
      <w:r w:rsidRPr="00D10123">
        <w:rPr>
          <w:rFonts w:asciiTheme="minorHAnsi" w:hAnsiTheme="minorHAnsi" w:cstheme="minorHAnsi"/>
          <w:sz w:val="24"/>
          <w:szCs w:val="24"/>
          <w:shd w:val="clear" w:color="auto" w:fill="FFFFFF"/>
          <w:lang w:val="pt-BR"/>
        </w:rPr>
        <w:t xml:space="preserve">O decreto federal nº 7746 de </w:t>
      </w:r>
      <w:r w:rsidR="00663EA7">
        <w:rPr>
          <w:rFonts w:asciiTheme="minorHAnsi" w:hAnsiTheme="minorHAnsi" w:cstheme="minorHAnsi"/>
          <w:sz w:val="24"/>
          <w:szCs w:val="24"/>
          <w:shd w:val="clear" w:color="auto" w:fill="FFFFFF"/>
          <w:lang w:val="pt-BR"/>
        </w:rPr>
        <w:t>05 de junho de 2012, regulamenta</w:t>
      </w:r>
      <w:r w:rsidRPr="00D10123">
        <w:rPr>
          <w:rFonts w:asciiTheme="minorHAnsi" w:hAnsiTheme="minorHAnsi" w:cstheme="minorHAnsi"/>
          <w:sz w:val="24"/>
          <w:szCs w:val="24"/>
          <w:shd w:val="clear" w:color="auto" w:fill="FFFFFF"/>
          <w:lang w:val="pt-BR"/>
        </w:rPr>
        <w:t xml:space="preserve"> a estrutura do </w:t>
      </w:r>
      <w:r w:rsidRPr="00D10123">
        <w:rPr>
          <w:rFonts w:asciiTheme="minorHAnsi" w:hAnsiTheme="minorHAnsi" w:cstheme="minorHAnsi"/>
          <w:sz w:val="24"/>
          <w:szCs w:val="24"/>
          <w:shd w:val="clear" w:color="auto" w:fill="FFFFFF"/>
          <w:lang w:val="pt-BR"/>
        </w:rPr>
        <w:lastRenderedPageBreak/>
        <w:t>estado, para proposição das contratações públicas nest</w:t>
      </w:r>
      <w:r w:rsidR="009E0A23">
        <w:rPr>
          <w:rFonts w:asciiTheme="minorHAnsi" w:hAnsiTheme="minorHAnsi" w:cstheme="minorHAnsi"/>
          <w:sz w:val="24"/>
          <w:szCs w:val="24"/>
          <w:shd w:val="clear" w:color="auto" w:fill="FFFFFF"/>
          <w:lang w:val="pt-BR"/>
        </w:rPr>
        <w:t>e formato, como obrigatoriedade.</w:t>
      </w:r>
    </w:p>
    <w:p w:rsidR="00663EA7" w:rsidRDefault="00663EA7" w:rsidP="00663EA7">
      <w:pPr>
        <w:ind w:left="284"/>
        <w:jc w:val="both"/>
        <w:rPr>
          <w:rFonts w:asciiTheme="minorHAnsi" w:hAnsiTheme="minorHAnsi" w:cstheme="minorHAnsi"/>
          <w:sz w:val="24"/>
          <w:szCs w:val="24"/>
          <w:lang w:val="pt-BR"/>
        </w:rPr>
      </w:pPr>
    </w:p>
    <w:p w:rsidR="000F5891" w:rsidRDefault="00F33882" w:rsidP="00663EA7">
      <w:pPr>
        <w:ind w:left="284"/>
        <w:jc w:val="both"/>
        <w:rPr>
          <w:rFonts w:asciiTheme="minorHAnsi" w:hAnsiTheme="minorHAnsi" w:cstheme="minorHAnsi"/>
          <w:sz w:val="24"/>
          <w:szCs w:val="24"/>
          <w:lang w:val="pt-BR"/>
        </w:rPr>
      </w:pPr>
      <w:r>
        <w:rPr>
          <w:rFonts w:asciiTheme="minorHAnsi" w:hAnsiTheme="minorHAnsi" w:cstheme="minorHAnsi"/>
          <w:sz w:val="24"/>
          <w:szCs w:val="24"/>
          <w:lang w:val="pt-BR"/>
        </w:rPr>
        <w:t xml:space="preserve">Diante o exposto, este estudo demonstra e propõe grande preocupação com o coletivo cultural, social e econômico, através de ações </w:t>
      </w:r>
      <w:r w:rsidR="0090138A">
        <w:rPr>
          <w:rFonts w:asciiTheme="minorHAnsi" w:hAnsiTheme="minorHAnsi" w:cstheme="minorHAnsi"/>
          <w:sz w:val="24"/>
          <w:szCs w:val="24"/>
          <w:lang w:val="pt-BR"/>
        </w:rPr>
        <w:t>sustentáveis, fundamentado</w:t>
      </w:r>
      <w:r w:rsidR="002C3307">
        <w:rPr>
          <w:rFonts w:asciiTheme="minorHAnsi" w:hAnsiTheme="minorHAnsi" w:cstheme="minorHAnsi"/>
          <w:sz w:val="24"/>
          <w:szCs w:val="24"/>
          <w:lang w:val="pt-BR"/>
        </w:rPr>
        <w:t xml:space="preserve"> pelo</w:t>
      </w:r>
      <w:r w:rsidR="0090138A">
        <w:rPr>
          <w:rFonts w:asciiTheme="minorHAnsi" w:hAnsiTheme="minorHAnsi" w:cstheme="minorHAnsi"/>
          <w:sz w:val="24"/>
          <w:szCs w:val="24"/>
          <w:lang w:val="pt-BR"/>
        </w:rPr>
        <w:t xml:space="preserve"> princípio da legalidade e eficiência respectivamente.</w:t>
      </w:r>
    </w:p>
    <w:p w:rsidR="00F33882" w:rsidRPr="00F70670" w:rsidRDefault="00F33882" w:rsidP="00663EA7">
      <w:pPr>
        <w:jc w:val="center"/>
        <w:rPr>
          <w:rFonts w:asciiTheme="minorHAnsi" w:hAnsiTheme="minorHAnsi" w:cstheme="minorHAnsi"/>
          <w:sz w:val="24"/>
          <w:szCs w:val="24"/>
          <w:lang w:val="pt-BR"/>
        </w:rPr>
      </w:pPr>
    </w:p>
    <w:p w:rsidR="005B142F" w:rsidRPr="00D10123" w:rsidRDefault="005B142F" w:rsidP="00663EA7">
      <w:pPr>
        <w:jc w:val="center"/>
        <w:rPr>
          <w:rFonts w:asciiTheme="minorHAnsi" w:hAnsiTheme="minorHAnsi" w:cstheme="minorHAnsi"/>
          <w:b/>
          <w:bCs/>
          <w:sz w:val="24"/>
          <w:szCs w:val="24"/>
          <w:lang w:val="pt-BR"/>
        </w:rPr>
      </w:pPr>
      <w:r w:rsidRPr="00D10123">
        <w:rPr>
          <w:rFonts w:asciiTheme="minorHAnsi" w:hAnsiTheme="minorHAnsi" w:cstheme="minorHAnsi"/>
          <w:b/>
          <w:bCs/>
          <w:sz w:val="24"/>
          <w:szCs w:val="24"/>
          <w:lang w:val="pt-BR"/>
        </w:rPr>
        <w:t>CAPÍTULO II</w:t>
      </w:r>
    </w:p>
    <w:p w:rsidR="009245CF" w:rsidRPr="00F71ED5" w:rsidRDefault="009245CF" w:rsidP="00F71ED5">
      <w:pPr>
        <w:jc w:val="both"/>
        <w:rPr>
          <w:rFonts w:asciiTheme="minorHAnsi" w:hAnsiTheme="minorHAnsi" w:cstheme="minorHAnsi"/>
          <w:sz w:val="24"/>
          <w:szCs w:val="24"/>
          <w:lang w:val="pt-BR"/>
        </w:rPr>
      </w:pPr>
    </w:p>
    <w:p w:rsidR="00A55AD0" w:rsidRPr="00F71ED5" w:rsidRDefault="005B142F" w:rsidP="00F71ED5">
      <w:pPr>
        <w:pStyle w:val="PargrafodaLista"/>
        <w:numPr>
          <w:ilvl w:val="0"/>
          <w:numId w:val="128"/>
        </w:numPr>
        <w:ind w:left="284" w:hanging="284"/>
        <w:jc w:val="both"/>
        <w:rPr>
          <w:rFonts w:asciiTheme="minorHAnsi" w:hAnsiTheme="minorHAnsi" w:cstheme="minorHAnsi"/>
          <w:b/>
          <w:bCs/>
          <w:sz w:val="24"/>
          <w:szCs w:val="24"/>
          <w:lang w:val="pt-BR"/>
        </w:rPr>
      </w:pPr>
      <w:r w:rsidRPr="00F71ED5">
        <w:rPr>
          <w:rFonts w:asciiTheme="minorHAnsi" w:hAnsiTheme="minorHAnsi" w:cstheme="minorHAnsi"/>
          <w:b/>
          <w:bCs/>
          <w:sz w:val="24"/>
          <w:szCs w:val="24"/>
          <w:lang w:val="pt-BR"/>
        </w:rPr>
        <w:t>PLANO DE NEGÓCIO</w:t>
      </w:r>
    </w:p>
    <w:p w:rsidR="00F71ED5" w:rsidRPr="00F71ED5" w:rsidRDefault="00A55AD0" w:rsidP="00F71ED5">
      <w:pPr>
        <w:pStyle w:val="PargrafodaLista"/>
        <w:tabs>
          <w:tab w:val="left" w:pos="830"/>
        </w:tabs>
        <w:spacing w:before="216"/>
        <w:ind w:left="284" w:right="148"/>
        <w:contextualSpacing w:val="0"/>
        <w:jc w:val="both"/>
        <w:rPr>
          <w:rFonts w:asciiTheme="minorHAnsi" w:hAnsiTheme="minorHAnsi" w:cstheme="minorHAnsi"/>
          <w:w w:val="95"/>
          <w:sz w:val="24"/>
          <w:szCs w:val="24"/>
          <w:lang w:val="pt-BR"/>
        </w:rPr>
      </w:pPr>
      <w:r w:rsidRPr="00F71ED5">
        <w:rPr>
          <w:rFonts w:asciiTheme="minorHAnsi" w:hAnsiTheme="minorHAnsi" w:cstheme="minorHAnsi"/>
          <w:sz w:val="24"/>
          <w:szCs w:val="24"/>
          <w:lang w:val="pt-BR"/>
        </w:rPr>
        <w:t>Este</w:t>
      </w:r>
      <w:r w:rsidR="00663EA7"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Plano de Negócios</w:t>
      </w:r>
      <w:r w:rsidR="00663EA7"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 Referência</w:t>
      </w:r>
      <w:r w:rsidR="00663EA7"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tem como objetivo</w:t>
      </w:r>
      <w:r w:rsidR="00663EA7"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apresentar</w:t>
      </w:r>
      <w:r w:rsidR="00663EA7"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os aspectos</w:t>
      </w:r>
      <w:r w:rsidR="00663EA7"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w:t>
      </w:r>
      <w:r w:rsidR="00663EA7" w:rsidRPr="00F71ED5">
        <w:rPr>
          <w:rFonts w:asciiTheme="minorHAnsi" w:hAnsiTheme="minorHAnsi" w:cstheme="minorHAnsi"/>
          <w:sz w:val="24"/>
          <w:szCs w:val="24"/>
          <w:lang w:val="pt-BR"/>
        </w:rPr>
        <w:t xml:space="preserve"> </w:t>
      </w:r>
      <w:r w:rsidRPr="00F71ED5">
        <w:rPr>
          <w:rFonts w:asciiTheme="minorHAnsi" w:hAnsiTheme="minorHAnsi" w:cstheme="minorHAnsi"/>
          <w:w w:val="95"/>
          <w:sz w:val="24"/>
          <w:szCs w:val="24"/>
          <w:lang w:val="pt-BR"/>
        </w:rPr>
        <w:t>premissas utilizados na análise de viabilidade econômico-financeira do projeto de Parceria Público-</w:t>
      </w:r>
      <w:r w:rsidRPr="00F71ED5">
        <w:rPr>
          <w:rFonts w:asciiTheme="minorHAnsi" w:hAnsiTheme="minorHAnsi" w:cstheme="minorHAnsi"/>
          <w:spacing w:val="-1"/>
          <w:sz w:val="24"/>
          <w:szCs w:val="24"/>
          <w:lang w:val="pt-BR"/>
        </w:rPr>
        <w:t xml:space="preserve">Privada, na modalidade concessão </w:t>
      </w:r>
      <w:r w:rsidR="002C3307" w:rsidRPr="00F71ED5">
        <w:rPr>
          <w:rFonts w:asciiTheme="minorHAnsi" w:hAnsiTheme="minorHAnsi" w:cstheme="minorHAnsi"/>
          <w:sz w:val="24"/>
          <w:szCs w:val="24"/>
          <w:lang w:val="pt-BR"/>
        </w:rPr>
        <w:t>Patrocinada</w:t>
      </w:r>
      <w:r w:rsidRPr="00F71ED5">
        <w:rPr>
          <w:rFonts w:asciiTheme="minorHAnsi" w:hAnsiTheme="minorHAnsi" w:cstheme="minorHAnsi"/>
          <w:sz w:val="24"/>
          <w:szCs w:val="24"/>
          <w:lang w:val="pt-BR"/>
        </w:rPr>
        <w:t xml:space="preserve"> para a</w:t>
      </w:r>
      <w:r w:rsidR="00663EA7" w:rsidRPr="00F71ED5">
        <w:rPr>
          <w:rFonts w:asciiTheme="minorHAnsi" w:hAnsiTheme="minorHAnsi" w:cstheme="minorHAnsi"/>
          <w:sz w:val="24"/>
          <w:szCs w:val="24"/>
          <w:lang w:val="pt-BR"/>
        </w:rPr>
        <w:t xml:space="preserve"> </w:t>
      </w:r>
      <w:r w:rsidR="007A289F" w:rsidRPr="00F71ED5">
        <w:rPr>
          <w:rFonts w:asciiTheme="minorHAnsi" w:hAnsiTheme="minorHAnsi" w:cstheme="minorHAnsi"/>
          <w:sz w:val="24"/>
          <w:szCs w:val="24"/>
          <w:lang w:val="pt-BR"/>
        </w:rPr>
        <w:t>I</w:t>
      </w:r>
      <w:r w:rsidR="00AC2C64" w:rsidRPr="00F71ED5">
        <w:rPr>
          <w:rFonts w:asciiTheme="minorHAnsi" w:hAnsiTheme="minorHAnsi" w:cstheme="minorHAnsi"/>
          <w:sz w:val="24"/>
          <w:szCs w:val="24"/>
          <w:lang w:val="pt-BR"/>
        </w:rPr>
        <w:t xml:space="preserve">mplantação, </w:t>
      </w:r>
      <w:r w:rsidRPr="00F71ED5">
        <w:rPr>
          <w:rFonts w:asciiTheme="minorHAnsi" w:hAnsiTheme="minorHAnsi" w:cstheme="minorHAnsi"/>
          <w:sz w:val="24"/>
          <w:szCs w:val="24"/>
          <w:lang w:val="pt-BR"/>
        </w:rPr>
        <w:t>Gestão e Infraestrutura do Complexo Cultural e Turístico de Ipiabas no</w:t>
      </w:r>
      <w:r w:rsidR="00663EA7"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município</w:t>
      </w:r>
      <w:r w:rsidR="00663EA7"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Pr="00F71ED5">
        <w:rPr>
          <w:rFonts w:asciiTheme="minorHAnsi" w:hAnsiTheme="minorHAnsi" w:cstheme="minorHAnsi"/>
          <w:spacing w:val="-7"/>
          <w:sz w:val="24"/>
          <w:szCs w:val="24"/>
          <w:lang w:val="pt-BR"/>
        </w:rPr>
        <w:t xml:space="preserve"> Barra do Piraí-RJ</w:t>
      </w:r>
      <w:r w:rsidRPr="00F71ED5">
        <w:rPr>
          <w:rFonts w:asciiTheme="minorHAnsi" w:hAnsiTheme="minorHAnsi" w:cstheme="minorHAnsi"/>
          <w:sz w:val="24"/>
          <w:szCs w:val="24"/>
          <w:lang w:val="pt-BR"/>
        </w:rPr>
        <w:t>.</w:t>
      </w:r>
    </w:p>
    <w:p w:rsidR="00F71ED5" w:rsidRPr="00F71ED5" w:rsidRDefault="00F71ED5" w:rsidP="00F71ED5">
      <w:pPr>
        <w:jc w:val="both"/>
        <w:rPr>
          <w:rFonts w:asciiTheme="minorHAnsi" w:hAnsiTheme="minorHAnsi" w:cstheme="minorHAnsi"/>
          <w:w w:val="95"/>
          <w:sz w:val="24"/>
          <w:szCs w:val="24"/>
          <w:lang w:val="pt-BR"/>
        </w:rPr>
      </w:pPr>
    </w:p>
    <w:p w:rsidR="00F71ED5" w:rsidRPr="00F71ED5" w:rsidRDefault="00A55AD0" w:rsidP="00F71ED5">
      <w:pPr>
        <w:pStyle w:val="PargrafodaLista"/>
        <w:tabs>
          <w:tab w:val="left" w:pos="830"/>
        </w:tabs>
        <w:spacing w:before="216"/>
        <w:ind w:left="284" w:right="148"/>
        <w:contextualSpacing w:val="0"/>
        <w:jc w:val="both"/>
        <w:rPr>
          <w:rFonts w:asciiTheme="minorHAnsi" w:hAnsiTheme="minorHAnsi" w:cstheme="minorHAnsi"/>
          <w:w w:val="95"/>
          <w:sz w:val="24"/>
          <w:szCs w:val="24"/>
          <w:lang w:val="pt-BR"/>
        </w:rPr>
      </w:pPr>
      <w:r w:rsidRPr="00F71ED5">
        <w:rPr>
          <w:rFonts w:asciiTheme="minorHAnsi" w:hAnsiTheme="minorHAnsi" w:cstheme="minorHAnsi"/>
          <w:w w:val="95"/>
          <w:sz w:val="24"/>
          <w:szCs w:val="24"/>
          <w:lang w:val="pt-BR"/>
        </w:rPr>
        <w:t>Este</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documento</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é</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apenas</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referencial</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portanto,</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possui</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caráter</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não</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vinculante.</w:t>
      </w:r>
      <w:r w:rsidR="007A289F" w:rsidRPr="00F71ED5">
        <w:rPr>
          <w:rFonts w:asciiTheme="minorHAnsi" w:hAnsiTheme="minorHAnsi" w:cstheme="minorHAnsi"/>
          <w:w w:val="95"/>
          <w:sz w:val="24"/>
          <w:szCs w:val="24"/>
          <w:lang w:val="pt-BR"/>
        </w:rPr>
        <w:t xml:space="preserve"> Os futuros licitantes deverão elaborar suas próprias premissas econômico-financeiras.</w:t>
      </w:r>
    </w:p>
    <w:p w:rsidR="00F71ED5" w:rsidRPr="00F71ED5" w:rsidRDefault="00F71ED5" w:rsidP="00F71ED5">
      <w:pPr>
        <w:rPr>
          <w:w w:val="95"/>
          <w:lang w:val="pt-BR"/>
        </w:rPr>
      </w:pPr>
      <w:r>
        <w:rPr>
          <w:w w:val="95"/>
          <w:lang w:val="pt-BR"/>
        </w:rPr>
        <w:tab/>
      </w:r>
    </w:p>
    <w:p w:rsidR="00F71ED5" w:rsidRDefault="00A55AD0" w:rsidP="00F71ED5">
      <w:pPr>
        <w:pStyle w:val="PargrafodaLista"/>
        <w:tabs>
          <w:tab w:val="left" w:pos="830"/>
        </w:tabs>
        <w:spacing w:before="216"/>
        <w:ind w:left="284" w:right="148"/>
        <w:contextualSpacing w:val="0"/>
        <w:jc w:val="both"/>
        <w:rPr>
          <w:rFonts w:asciiTheme="minorHAnsi" w:hAnsiTheme="minorHAnsi" w:cstheme="minorHAnsi"/>
          <w:w w:val="95"/>
          <w:sz w:val="24"/>
          <w:szCs w:val="24"/>
          <w:lang w:val="pt-BR"/>
        </w:rPr>
      </w:pPr>
      <w:r w:rsidRPr="00F71ED5">
        <w:rPr>
          <w:rFonts w:asciiTheme="minorHAnsi" w:hAnsiTheme="minorHAnsi" w:cstheme="minorHAnsi"/>
          <w:w w:val="95"/>
          <w:sz w:val="24"/>
          <w:szCs w:val="24"/>
          <w:lang w:val="pt-BR"/>
        </w:rPr>
        <w:t>A não materialização das premissas apresentadas neste Plano de Negócios de Referência não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enseja,</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por</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si</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só,</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direito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à</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recomposição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equilíbrio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econômico-financeiro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a</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nenhuma</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das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partes.</w:t>
      </w:r>
    </w:p>
    <w:p w:rsidR="00F71ED5" w:rsidRDefault="00F71ED5" w:rsidP="00F71ED5">
      <w:pPr>
        <w:rPr>
          <w:w w:val="95"/>
          <w:lang w:val="pt-BR"/>
        </w:rPr>
      </w:pPr>
    </w:p>
    <w:p w:rsidR="00F71ED5" w:rsidRDefault="00A55AD0" w:rsidP="00F71ED5">
      <w:pPr>
        <w:pStyle w:val="PargrafodaLista"/>
        <w:tabs>
          <w:tab w:val="left" w:pos="830"/>
        </w:tabs>
        <w:spacing w:before="216"/>
        <w:ind w:left="284" w:right="148"/>
        <w:contextualSpacing w:val="0"/>
        <w:jc w:val="both"/>
        <w:rPr>
          <w:rFonts w:asciiTheme="minorHAnsi" w:hAnsiTheme="minorHAnsi" w:cstheme="minorHAnsi"/>
          <w:sz w:val="24"/>
          <w:szCs w:val="24"/>
          <w:lang w:val="pt-BR"/>
        </w:rPr>
      </w:pPr>
      <w:r w:rsidRPr="00F71ED5">
        <w:rPr>
          <w:rFonts w:asciiTheme="minorHAnsi" w:hAnsiTheme="minorHAnsi" w:cstheme="minorHAnsi"/>
          <w:w w:val="95"/>
          <w:sz w:val="24"/>
          <w:szCs w:val="24"/>
          <w:lang w:val="pt-BR"/>
        </w:rPr>
        <w:t>A despeito das informações constantes neste Plano de Negócios de Referência, é de exclusiva</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responsabilidade e risco dos LICITANTES</w:t>
      </w:r>
      <w:r w:rsidR="00F71ED5">
        <w:rPr>
          <w:rFonts w:asciiTheme="minorHAnsi" w:hAnsiTheme="minorHAnsi" w:cstheme="minorHAnsi"/>
          <w:w w:val="95"/>
          <w:sz w:val="24"/>
          <w:szCs w:val="24"/>
          <w:lang w:val="pt-BR"/>
        </w:rPr>
        <w:t xml:space="preserve"> o</w:t>
      </w:r>
      <w:r w:rsidRPr="00F71ED5">
        <w:rPr>
          <w:rFonts w:asciiTheme="minorHAnsi" w:hAnsiTheme="minorHAnsi" w:cstheme="minorHAnsi"/>
          <w:w w:val="95"/>
          <w:sz w:val="24"/>
          <w:szCs w:val="24"/>
          <w:lang w:val="pt-BR"/>
        </w:rPr>
        <w:t xml:space="preserve"> exame de todas as instruções,</w:t>
      </w:r>
      <w:r w:rsidR="00F71ED5">
        <w:rPr>
          <w:rFonts w:asciiTheme="minorHAnsi" w:hAnsiTheme="minorHAnsi" w:cstheme="minorHAnsi"/>
          <w:w w:val="95"/>
          <w:sz w:val="24"/>
          <w:szCs w:val="24"/>
          <w:lang w:val="pt-BR"/>
        </w:rPr>
        <w:t xml:space="preserve"> condições, </w:t>
      </w:r>
      <w:r w:rsidRPr="00F71ED5">
        <w:rPr>
          <w:rFonts w:asciiTheme="minorHAnsi" w:hAnsiTheme="minorHAnsi" w:cstheme="minorHAnsi"/>
          <w:w w:val="95"/>
          <w:sz w:val="24"/>
          <w:szCs w:val="24"/>
          <w:lang w:val="pt-BR"/>
        </w:rPr>
        <w:t>exigências,</w:t>
      </w:r>
      <w:r w:rsidR="00F71ED5">
        <w:rPr>
          <w:rFonts w:asciiTheme="minorHAnsi" w:hAnsiTheme="minorHAnsi" w:cstheme="minorHAnsi"/>
          <w:w w:val="95"/>
          <w:sz w:val="24"/>
          <w:szCs w:val="24"/>
          <w:lang w:val="pt-BR"/>
        </w:rPr>
        <w:t xml:space="preserve"> </w:t>
      </w:r>
      <w:r w:rsidRPr="00F71ED5">
        <w:rPr>
          <w:rFonts w:asciiTheme="minorHAnsi" w:hAnsiTheme="minorHAnsi" w:cstheme="minorHAnsi"/>
          <w:spacing w:val="-1"/>
          <w:sz w:val="24"/>
          <w:szCs w:val="24"/>
          <w:lang w:val="pt-BR"/>
        </w:rPr>
        <w:t xml:space="preserve">leis, decretos, normas, </w:t>
      </w:r>
      <w:r w:rsidRPr="00F71ED5">
        <w:rPr>
          <w:rFonts w:asciiTheme="minorHAnsi" w:hAnsiTheme="minorHAnsi" w:cstheme="minorHAnsi"/>
          <w:sz w:val="24"/>
          <w:szCs w:val="24"/>
          <w:lang w:val="pt-BR"/>
        </w:rPr>
        <w:t>especificações e regulamentações aplicáveis à CONCESSÃO, a coleta de</w:t>
      </w:r>
      <w:r w:rsidR="00F71ED5">
        <w:rPr>
          <w:rFonts w:asciiTheme="minorHAnsi" w:hAnsiTheme="minorHAnsi" w:cstheme="minorHAnsi"/>
          <w:sz w:val="24"/>
          <w:szCs w:val="24"/>
          <w:lang w:val="pt-BR"/>
        </w:rPr>
        <w:t xml:space="preserve"> </w:t>
      </w:r>
      <w:r w:rsidRPr="00F71ED5">
        <w:rPr>
          <w:rFonts w:asciiTheme="minorHAnsi" w:hAnsiTheme="minorHAnsi" w:cstheme="minorHAnsi"/>
          <w:w w:val="95"/>
          <w:sz w:val="24"/>
          <w:szCs w:val="24"/>
          <w:lang w:val="pt-BR"/>
        </w:rPr>
        <w:t>dados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desenvolvimento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de</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estudos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próprios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para</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atendimento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das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obrigações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OBJETO,</w:t>
      </w:r>
      <w:r w:rsidR="00F71ED5">
        <w:rPr>
          <w:rFonts w:asciiTheme="minorHAnsi" w:hAnsiTheme="minorHAnsi" w:cstheme="minorHAnsi"/>
          <w:w w:val="95"/>
          <w:sz w:val="24"/>
          <w:szCs w:val="24"/>
          <w:lang w:val="pt-BR"/>
        </w:rPr>
        <w:t xml:space="preserve"> </w:t>
      </w:r>
      <w:r w:rsidR="00BD3223" w:rsidRPr="00F71ED5">
        <w:rPr>
          <w:rFonts w:asciiTheme="minorHAnsi" w:hAnsiTheme="minorHAnsi" w:cstheme="minorHAnsi"/>
          <w:spacing w:val="14"/>
          <w:w w:val="95"/>
          <w:sz w:val="24"/>
          <w:szCs w:val="24"/>
          <w:lang w:val="pt-BR"/>
        </w:rPr>
        <w:t xml:space="preserve">com a </w:t>
      </w:r>
      <w:r w:rsidRPr="00F71ED5">
        <w:rPr>
          <w:rFonts w:asciiTheme="minorHAnsi" w:hAnsiTheme="minorHAnsi" w:cstheme="minorHAnsi"/>
          <w:w w:val="95"/>
          <w:sz w:val="24"/>
          <w:szCs w:val="24"/>
          <w:lang w:val="pt-BR"/>
        </w:rPr>
        <w:t>finalidade de subsidiar a elaboração das respectivas PROPOSTAS COMERCIAIS e a participação</w:t>
      </w:r>
      <w:r w:rsidR="00F71ED5">
        <w:rPr>
          <w:rFonts w:asciiTheme="minorHAnsi" w:hAnsiTheme="minorHAnsi" w:cstheme="minorHAnsi"/>
          <w:w w:val="95"/>
          <w:sz w:val="24"/>
          <w:szCs w:val="24"/>
          <w:lang w:val="pt-BR"/>
        </w:rPr>
        <w:t xml:space="preserve"> </w:t>
      </w:r>
      <w:r w:rsidRPr="00F71ED5">
        <w:rPr>
          <w:rFonts w:asciiTheme="minorHAnsi" w:hAnsiTheme="minorHAnsi" w:cstheme="minorHAnsi"/>
          <w:sz w:val="24"/>
          <w:szCs w:val="24"/>
          <w:lang w:val="pt-BR"/>
        </w:rPr>
        <w:t>de</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cada</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qual</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na</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LICITAÇÃO.</w:t>
      </w:r>
    </w:p>
    <w:p w:rsidR="00F71ED5" w:rsidRDefault="00F71ED5" w:rsidP="00F71ED5">
      <w:pPr>
        <w:rPr>
          <w:lang w:val="pt-BR"/>
        </w:rPr>
      </w:pPr>
    </w:p>
    <w:p w:rsidR="00F71ED5" w:rsidRDefault="00A55AD0" w:rsidP="00F71ED5">
      <w:pPr>
        <w:pStyle w:val="PargrafodaLista"/>
        <w:tabs>
          <w:tab w:val="left" w:pos="830"/>
        </w:tabs>
        <w:spacing w:before="216"/>
        <w:ind w:left="284" w:right="148"/>
        <w:contextualSpacing w:val="0"/>
        <w:jc w:val="both"/>
        <w:rPr>
          <w:rFonts w:asciiTheme="minorHAnsi" w:hAnsiTheme="minorHAnsi" w:cstheme="minorHAnsi"/>
          <w:sz w:val="24"/>
          <w:szCs w:val="24"/>
          <w:lang w:val="pt-BR"/>
        </w:rPr>
      </w:pPr>
      <w:proofErr w:type="spellStart"/>
      <w:r w:rsidRPr="00F71ED5">
        <w:rPr>
          <w:rFonts w:asciiTheme="minorHAnsi" w:hAnsiTheme="minorHAnsi" w:cstheme="minorHAnsi"/>
          <w:sz w:val="24"/>
          <w:szCs w:val="24"/>
          <w:lang w:val="pt-BR"/>
        </w:rPr>
        <w:t>Considerou-seo</w:t>
      </w:r>
      <w:proofErr w:type="spellEnd"/>
      <w:r w:rsidRPr="00F71ED5">
        <w:rPr>
          <w:rFonts w:asciiTheme="minorHAnsi" w:hAnsiTheme="minorHAnsi" w:cstheme="minorHAnsi"/>
          <w:sz w:val="24"/>
          <w:szCs w:val="24"/>
          <w:lang w:val="pt-BR"/>
        </w:rPr>
        <w:t xml:space="preserve"> prazo de vigência da CONCESSÃO de 20 (vinte) anos, contados </w:t>
      </w:r>
      <w:proofErr w:type="gramStart"/>
      <w:r w:rsidR="007A289F" w:rsidRPr="00F71ED5">
        <w:rPr>
          <w:rFonts w:asciiTheme="minorHAnsi" w:hAnsiTheme="minorHAnsi" w:cstheme="minorHAnsi"/>
          <w:sz w:val="24"/>
          <w:szCs w:val="24"/>
          <w:lang w:val="pt-BR"/>
        </w:rPr>
        <w:t>à</w:t>
      </w:r>
      <w:proofErr w:type="gramEnd"/>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partir</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da</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DATA</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DA</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ORDEM</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INÍCIO.</w:t>
      </w:r>
    </w:p>
    <w:p w:rsidR="00F71ED5" w:rsidRDefault="00F71ED5" w:rsidP="00F71ED5">
      <w:pPr>
        <w:tabs>
          <w:tab w:val="left" w:pos="1628"/>
        </w:tabs>
        <w:rPr>
          <w:lang w:val="pt-BR"/>
        </w:rPr>
      </w:pPr>
      <w:r>
        <w:rPr>
          <w:lang w:val="pt-BR"/>
        </w:rPr>
        <w:tab/>
      </w:r>
    </w:p>
    <w:p w:rsidR="00A55AD0" w:rsidRPr="00F71ED5" w:rsidRDefault="00A55AD0" w:rsidP="00F71ED5">
      <w:pPr>
        <w:pStyle w:val="PargrafodaLista"/>
        <w:tabs>
          <w:tab w:val="left" w:pos="830"/>
        </w:tabs>
        <w:spacing w:before="216"/>
        <w:ind w:left="284" w:right="148"/>
        <w:contextualSpacing w:val="0"/>
        <w:jc w:val="both"/>
        <w:rPr>
          <w:rFonts w:asciiTheme="minorHAnsi" w:hAnsiTheme="minorHAnsi" w:cstheme="minorHAnsi"/>
          <w:sz w:val="24"/>
          <w:szCs w:val="24"/>
          <w:lang w:val="pt-BR"/>
        </w:rPr>
      </w:pPr>
      <w:r w:rsidRPr="00F71ED5">
        <w:rPr>
          <w:rFonts w:asciiTheme="minorHAnsi" w:hAnsiTheme="minorHAnsi" w:cstheme="minorHAnsi"/>
          <w:w w:val="95"/>
          <w:sz w:val="24"/>
          <w:szCs w:val="24"/>
          <w:lang w:val="pt-BR"/>
        </w:rPr>
        <w:t>Todas as projeções financeiras consideraram a moeda corrente do Brasil, o Real (R$), e foram</w:t>
      </w:r>
      <w:r w:rsidR="00F71ED5" w:rsidRPr="00F71ED5">
        <w:rPr>
          <w:rFonts w:asciiTheme="minorHAnsi" w:hAnsiTheme="minorHAnsi" w:cstheme="minorHAnsi"/>
          <w:w w:val="95"/>
          <w:sz w:val="24"/>
          <w:szCs w:val="24"/>
          <w:lang w:val="pt-BR"/>
        </w:rPr>
        <w:t xml:space="preserve"> </w:t>
      </w:r>
      <w:r w:rsidRPr="00F71ED5">
        <w:rPr>
          <w:rFonts w:asciiTheme="minorHAnsi" w:hAnsiTheme="minorHAnsi" w:cstheme="minorHAnsi"/>
          <w:sz w:val="24"/>
          <w:szCs w:val="24"/>
          <w:lang w:val="pt-BR"/>
        </w:rPr>
        <w:t>expressas em valores constantes, ou seja, não consideraram o efeito da inflação nos valores e</w:t>
      </w:r>
      <w:r w:rsidR="00F71ED5"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estimativas</w:t>
      </w:r>
      <w:r w:rsidR="00F71ED5" w:rsidRP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apresentados.</w:t>
      </w:r>
    </w:p>
    <w:p w:rsidR="005B142F" w:rsidRPr="00F71ED5" w:rsidRDefault="00F71ED5" w:rsidP="00F71ED5">
      <w:pPr>
        <w:tabs>
          <w:tab w:val="left" w:pos="2655"/>
        </w:tabs>
        <w:rPr>
          <w:rFonts w:asciiTheme="minorHAnsi" w:hAnsiTheme="minorHAnsi" w:cstheme="minorHAnsi"/>
          <w:sz w:val="24"/>
          <w:szCs w:val="24"/>
          <w:lang w:val="pt-BR"/>
        </w:rPr>
      </w:pPr>
      <w:r w:rsidRPr="00F71ED5">
        <w:rPr>
          <w:rFonts w:asciiTheme="minorHAnsi" w:hAnsiTheme="minorHAnsi" w:cstheme="minorHAnsi"/>
          <w:sz w:val="24"/>
          <w:szCs w:val="24"/>
          <w:lang w:val="pt-BR"/>
        </w:rPr>
        <w:tab/>
      </w:r>
    </w:p>
    <w:p w:rsidR="00F71ED5" w:rsidRPr="00F71ED5" w:rsidRDefault="000F5891" w:rsidP="00F71ED5">
      <w:pPr>
        <w:ind w:left="709" w:hanging="425"/>
        <w:jc w:val="both"/>
        <w:rPr>
          <w:rFonts w:asciiTheme="minorHAnsi" w:hAnsiTheme="minorHAnsi" w:cstheme="minorHAnsi"/>
          <w:b/>
          <w:sz w:val="24"/>
          <w:szCs w:val="24"/>
          <w:lang w:val="pt-BR"/>
        </w:rPr>
      </w:pPr>
      <w:r w:rsidRPr="00F71ED5">
        <w:rPr>
          <w:rFonts w:asciiTheme="minorHAnsi" w:hAnsiTheme="minorHAnsi" w:cstheme="minorHAnsi"/>
          <w:b/>
          <w:sz w:val="24"/>
          <w:szCs w:val="24"/>
          <w:lang w:val="pt-BR"/>
        </w:rPr>
        <w:t>6</w:t>
      </w:r>
      <w:r w:rsidR="00F71ED5" w:rsidRPr="00F71ED5">
        <w:rPr>
          <w:rFonts w:asciiTheme="minorHAnsi" w:hAnsiTheme="minorHAnsi" w:cstheme="minorHAnsi"/>
          <w:b/>
          <w:sz w:val="24"/>
          <w:szCs w:val="24"/>
          <w:lang w:val="pt-BR"/>
        </w:rPr>
        <w:t>.1</w:t>
      </w:r>
      <w:r w:rsidR="00F71ED5" w:rsidRPr="00F71ED5">
        <w:rPr>
          <w:rFonts w:asciiTheme="minorHAnsi" w:hAnsiTheme="minorHAnsi" w:cstheme="minorHAnsi"/>
          <w:b/>
          <w:sz w:val="24"/>
          <w:szCs w:val="24"/>
          <w:lang w:val="pt-BR"/>
        </w:rPr>
        <w:tab/>
      </w:r>
      <w:r w:rsidR="005B142F" w:rsidRPr="00F71ED5">
        <w:rPr>
          <w:rFonts w:asciiTheme="minorHAnsi" w:hAnsiTheme="minorHAnsi" w:cstheme="minorHAnsi"/>
          <w:b/>
          <w:sz w:val="24"/>
          <w:szCs w:val="24"/>
          <w:lang w:val="pt-BR"/>
        </w:rPr>
        <w:t xml:space="preserve">Modelo de </w:t>
      </w:r>
      <w:r w:rsidR="00BD3223" w:rsidRPr="00F71ED5">
        <w:rPr>
          <w:rFonts w:asciiTheme="minorHAnsi" w:hAnsiTheme="minorHAnsi" w:cstheme="minorHAnsi"/>
          <w:b/>
          <w:sz w:val="24"/>
          <w:szCs w:val="24"/>
          <w:lang w:val="pt-BR"/>
        </w:rPr>
        <w:t>I</w:t>
      </w:r>
      <w:r w:rsidR="005B142F" w:rsidRPr="00F71ED5">
        <w:rPr>
          <w:rFonts w:asciiTheme="minorHAnsi" w:hAnsiTheme="minorHAnsi" w:cstheme="minorHAnsi"/>
          <w:b/>
          <w:sz w:val="24"/>
          <w:szCs w:val="24"/>
          <w:lang w:val="pt-BR"/>
        </w:rPr>
        <w:t>nvestimento</w:t>
      </w:r>
    </w:p>
    <w:p w:rsidR="00F71ED5" w:rsidRPr="00F71ED5" w:rsidRDefault="00F71ED5" w:rsidP="00F71ED5">
      <w:pPr>
        <w:ind w:left="709" w:hanging="425"/>
        <w:jc w:val="both"/>
        <w:rPr>
          <w:rFonts w:asciiTheme="minorHAnsi" w:hAnsiTheme="minorHAnsi" w:cstheme="minorHAnsi"/>
          <w:b/>
          <w:sz w:val="24"/>
          <w:szCs w:val="24"/>
          <w:lang w:val="pt-BR"/>
        </w:rPr>
      </w:pPr>
    </w:p>
    <w:p w:rsidR="005B142F" w:rsidRPr="00F71ED5" w:rsidRDefault="000F5891" w:rsidP="00965E66">
      <w:pPr>
        <w:ind w:left="1276" w:hanging="567"/>
        <w:jc w:val="both"/>
        <w:rPr>
          <w:rFonts w:asciiTheme="minorHAnsi" w:hAnsiTheme="minorHAnsi" w:cstheme="minorHAnsi"/>
          <w:b/>
          <w:sz w:val="24"/>
          <w:szCs w:val="24"/>
          <w:lang w:val="pt-BR"/>
        </w:rPr>
      </w:pPr>
      <w:r w:rsidRPr="00F71ED5">
        <w:rPr>
          <w:rFonts w:asciiTheme="minorHAnsi" w:hAnsiTheme="minorHAnsi" w:cstheme="minorHAnsi"/>
          <w:b/>
          <w:sz w:val="24"/>
          <w:szCs w:val="24"/>
          <w:lang w:val="pt-BR"/>
        </w:rPr>
        <w:t>6</w:t>
      </w:r>
      <w:r w:rsidR="005B142F" w:rsidRPr="00F71ED5">
        <w:rPr>
          <w:rFonts w:asciiTheme="minorHAnsi" w:hAnsiTheme="minorHAnsi" w:cstheme="minorHAnsi"/>
          <w:b/>
          <w:sz w:val="24"/>
          <w:szCs w:val="24"/>
          <w:lang w:val="pt-BR"/>
        </w:rPr>
        <w:t>.1.1</w:t>
      </w:r>
      <w:r w:rsidR="00965E66">
        <w:rPr>
          <w:rFonts w:asciiTheme="minorHAnsi" w:hAnsiTheme="minorHAnsi" w:cstheme="minorHAnsi"/>
          <w:b/>
          <w:sz w:val="24"/>
          <w:szCs w:val="24"/>
          <w:lang w:val="pt-BR"/>
        </w:rPr>
        <w:tab/>
      </w:r>
      <w:proofErr w:type="spellStart"/>
      <w:r w:rsidR="005B142F" w:rsidRPr="00F71ED5">
        <w:rPr>
          <w:rFonts w:asciiTheme="minorHAnsi" w:hAnsiTheme="minorHAnsi" w:cstheme="minorHAnsi"/>
          <w:b/>
          <w:sz w:val="24"/>
          <w:szCs w:val="24"/>
          <w:lang w:val="pt-BR"/>
        </w:rPr>
        <w:t>Capex</w:t>
      </w:r>
      <w:proofErr w:type="spellEnd"/>
    </w:p>
    <w:p w:rsidR="00F71ED5" w:rsidRDefault="00596493" w:rsidP="00965E66">
      <w:pPr>
        <w:pStyle w:val="PargrafodaLista"/>
        <w:tabs>
          <w:tab w:val="left" w:pos="1276"/>
        </w:tabs>
        <w:spacing w:before="16"/>
        <w:ind w:left="1276" w:right="139"/>
        <w:contextualSpacing w:val="0"/>
        <w:jc w:val="both"/>
        <w:rPr>
          <w:rFonts w:asciiTheme="minorHAnsi" w:hAnsiTheme="minorHAnsi" w:cstheme="minorHAnsi"/>
          <w:sz w:val="24"/>
          <w:szCs w:val="24"/>
          <w:lang w:val="pt-BR"/>
        </w:rPr>
      </w:pPr>
      <w:r w:rsidRPr="00F71ED5">
        <w:rPr>
          <w:rFonts w:asciiTheme="minorHAnsi" w:hAnsiTheme="minorHAnsi" w:cstheme="minorHAnsi"/>
          <w:w w:val="95"/>
          <w:sz w:val="24"/>
          <w:szCs w:val="24"/>
          <w:lang w:val="pt-BR"/>
        </w:rPr>
        <w:t>A estimativa</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dos montantes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de investimento</w:t>
      </w:r>
      <w:r w:rsidR="00F71ED5">
        <w:rPr>
          <w:rFonts w:asciiTheme="minorHAnsi" w:hAnsiTheme="minorHAnsi" w:cstheme="minorHAnsi"/>
          <w:w w:val="95"/>
          <w:sz w:val="24"/>
          <w:szCs w:val="24"/>
          <w:lang w:val="pt-BR"/>
        </w:rPr>
        <w:t xml:space="preserve">s </w:t>
      </w:r>
      <w:r w:rsidRPr="00F71ED5">
        <w:rPr>
          <w:rFonts w:asciiTheme="minorHAnsi" w:hAnsiTheme="minorHAnsi" w:cstheme="minorHAnsi"/>
          <w:w w:val="95"/>
          <w:sz w:val="24"/>
          <w:szCs w:val="24"/>
          <w:lang w:val="pt-BR"/>
        </w:rPr>
        <w:t>necessários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na CONCESSÃO</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considerou</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as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intervenções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 xml:space="preserve">apontadas </w:t>
      </w:r>
      <w:r w:rsidR="003307BD" w:rsidRPr="00F71ED5">
        <w:rPr>
          <w:rFonts w:asciiTheme="minorHAnsi" w:hAnsiTheme="minorHAnsi" w:cstheme="minorHAnsi"/>
          <w:w w:val="95"/>
          <w:sz w:val="24"/>
          <w:szCs w:val="24"/>
          <w:lang w:val="pt-BR"/>
        </w:rPr>
        <w:t>nesse estudo</w:t>
      </w:r>
      <w:r w:rsidR="00F71ED5">
        <w:rPr>
          <w:rFonts w:asciiTheme="minorHAnsi" w:hAnsiTheme="minorHAnsi" w:cstheme="minorHAnsi"/>
          <w:w w:val="90"/>
          <w:sz w:val="24"/>
          <w:szCs w:val="24"/>
          <w:lang w:val="pt-BR"/>
        </w:rPr>
        <w:t xml:space="preserve"> - </w:t>
      </w:r>
      <w:r w:rsidRPr="00F71ED5">
        <w:rPr>
          <w:rFonts w:asciiTheme="minorHAnsi" w:hAnsiTheme="minorHAnsi" w:cstheme="minorHAnsi"/>
          <w:w w:val="95"/>
          <w:sz w:val="24"/>
          <w:szCs w:val="24"/>
          <w:lang w:val="pt-BR"/>
        </w:rPr>
        <w:t xml:space="preserve">CADERNO DE </w:t>
      </w:r>
      <w:r w:rsidRPr="00F71ED5">
        <w:rPr>
          <w:rFonts w:asciiTheme="minorHAnsi" w:hAnsiTheme="minorHAnsi" w:cstheme="minorHAnsi"/>
          <w:w w:val="95"/>
          <w:sz w:val="24"/>
          <w:szCs w:val="24"/>
          <w:lang w:val="pt-BR"/>
        </w:rPr>
        <w:lastRenderedPageBreak/>
        <w:t>ENCARGOS</w:t>
      </w:r>
      <w:r w:rsidR="00F71ED5">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DA CONCESSIONÁRIA,</w:t>
      </w:r>
      <w:r w:rsidR="00F71ED5">
        <w:rPr>
          <w:rFonts w:asciiTheme="minorHAnsi" w:hAnsiTheme="minorHAnsi" w:cstheme="minorHAnsi"/>
          <w:w w:val="95"/>
          <w:sz w:val="24"/>
          <w:szCs w:val="24"/>
          <w:lang w:val="pt-BR"/>
        </w:rPr>
        <w:t xml:space="preserve"> </w:t>
      </w:r>
      <w:r w:rsidRPr="00F71ED5">
        <w:rPr>
          <w:rFonts w:asciiTheme="minorHAnsi" w:hAnsiTheme="minorHAnsi" w:cstheme="minorHAnsi"/>
          <w:sz w:val="24"/>
          <w:szCs w:val="24"/>
          <w:lang w:val="pt-BR"/>
        </w:rPr>
        <w:t>do</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CONTRATO.</w:t>
      </w:r>
    </w:p>
    <w:p w:rsidR="00F71ED5" w:rsidRDefault="00965E66" w:rsidP="00965E66">
      <w:pPr>
        <w:pStyle w:val="PargrafodaLista"/>
        <w:tabs>
          <w:tab w:val="left" w:pos="1276"/>
          <w:tab w:val="left" w:pos="1953"/>
        </w:tabs>
        <w:spacing w:before="16"/>
        <w:ind w:left="1276" w:right="139"/>
        <w:contextualSpacing w:val="0"/>
        <w:jc w:val="both"/>
        <w:rPr>
          <w:rFonts w:asciiTheme="minorHAnsi" w:hAnsiTheme="minorHAnsi" w:cstheme="minorHAnsi"/>
          <w:sz w:val="24"/>
          <w:szCs w:val="24"/>
          <w:lang w:val="pt-BR"/>
        </w:rPr>
      </w:pPr>
      <w:r>
        <w:rPr>
          <w:rFonts w:asciiTheme="minorHAnsi" w:hAnsiTheme="minorHAnsi" w:cstheme="minorHAnsi"/>
          <w:sz w:val="24"/>
          <w:szCs w:val="24"/>
          <w:lang w:val="pt-BR"/>
        </w:rPr>
        <w:tab/>
      </w:r>
    </w:p>
    <w:p w:rsidR="00F71ED5" w:rsidRDefault="00596493" w:rsidP="00965E66">
      <w:pPr>
        <w:pStyle w:val="PargrafodaLista"/>
        <w:tabs>
          <w:tab w:val="left" w:pos="1276"/>
        </w:tabs>
        <w:spacing w:before="16"/>
        <w:ind w:left="1276" w:right="139"/>
        <w:contextualSpacing w:val="0"/>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Os montantes de investimento</w:t>
      </w:r>
      <w:r w:rsidR="000671B7" w:rsidRPr="00F71ED5">
        <w:rPr>
          <w:rFonts w:asciiTheme="minorHAnsi" w:hAnsiTheme="minorHAnsi" w:cstheme="minorHAnsi"/>
          <w:sz w:val="24"/>
          <w:szCs w:val="24"/>
          <w:lang w:val="pt-BR"/>
        </w:rPr>
        <w:t>s</w:t>
      </w:r>
      <w:r w:rsidRPr="00F71ED5">
        <w:rPr>
          <w:rFonts w:asciiTheme="minorHAnsi" w:hAnsiTheme="minorHAnsi" w:cstheme="minorHAnsi"/>
          <w:sz w:val="24"/>
          <w:szCs w:val="24"/>
          <w:lang w:val="pt-BR"/>
        </w:rPr>
        <w:t xml:space="preserve"> necessários foram estimados em </w:t>
      </w:r>
      <w:r w:rsidR="003C3111" w:rsidRPr="00F71ED5">
        <w:rPr>
          <w:rFonts w:asciiTheme="minorHAnsi" w:hAnsiTheme="minorHAnsi" w:cstheme="minorHAnsi"/>
          <w:sz w:val="24"/>
          <w:szCs w:val="24"/>
          <w:lang w:val="pt-BR"/>
        </w:rPr>
        <w:t>R$ 690.948,05 (seiscentos e noventa mil, novecentos e quarenta e oito reais e cinco centavos)</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conforme</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detalhado no</w:t>
      </w:r>
      <w:r w:rsidR="00F71ED5">
        <w:rPr>
          <w:rFonts w:asciiTheme="minorHAnsi" w:hAnsiTheme="minorHAnsi" w:cstheme="minorHAnsi"/>
          <w:sz w:val="24"/>
          <w:szCs w:val="24"/>
          <w:lang w:val="pt-BR"/>
        </w:rPr>
        <w:t xml:space="preserve"> </w:t>
      </w:r>
      <w:r w:rsidR="00F32706" w:rsidRPr="00F71ED5">
        <w:rPr>
          <w:rFonts w:asciiTheme="minorHAnsi" w:hAnsiTheme="minorHAnsi" w:cstheme="minorHAnsi"/>
          <w:sz w:val="24"/>
          <w:szCs w:val="24"/>
          <w:lang w:val="pt-BR"/>
        </w:rPr>
        <w:t>P</w:t>
      </w:r>
      <w:r w:rsidR="003270F1" w:rsidRPr="00F71ED5">
        <w:rPr>
          <w:rFonts w:asciiTheme="minorHAnsi" w:hAnsiTheme="minorHAnsi" w:cstheme="minorHAnsi"/>
          <w:sz w:val="24"/>
          <w:szCs w:val="24"/>
          <w:lang w:val="pt-BR"/>
        </w:rPr>
        <w:t xml:space="preserve">rojeto </w:t>
      </w:r>
      <w:r w:rsidR="00F32706" w:rsidRPr="00F71ED5">
        <w:rPr>
          <w:rFonts w:asciiTheme="minorHAnsi" w:hAnsiTheme="minorHAnsi" w:cstheme="minorHAnsi"/>
          <w:sz w:val="24"/>
          <w:szCs w:val="24"/>
          <w:lang w:val="pt-BR"/>
        </w:rPr>
        <w:t>Bá</w:t>
      </w:r>
      <w:r w:rsidR="003270F1" w:rsidRPr="00F71ED5">
        <w:rPr>
          <w:rFonts w:asciiTheme="minorHAnsi" w:hAnsiTheme="minorHAnsi" w:cstheme="minorHAnsi"/>
          <w:sz w:val="24"/>
          <w:szCs w:val="24"/>
          <w:lang w:val="pt-BR"/>
        </w:rPr>
        <w:t>sico</w:t>
      </w:r>
      <w:r w:rsidR="00F71ED5">
        <w:rPr>
          <w:rFonts w:asciiTheme="minorHAnsi" w:hAnsiTheme="minorHAnsi" w:cstheme="minorHAnsi"/>
          <w:w w:val="90"/>
          <w:sz w:val="24"/>
          <w:szCs w:val="24"/>
          <w:lang w:val="pt-BR"/>
        </w:rPr>
        <w:t xml:space="preserve"> - </w:t>
      </w:r>
      <w:r w:rsidRPr="00F71ED5">
        <w:rPr>
          <w:rFonts w:asciiTheme="minorHAnsi" w:hAnsiTheme="minorHAnsi" w:cstheme="minorHAnsi"/>
          <w:sz w:val="24"/>
          <w:szCs w:val="24"/>
          <w:lang w:val="pt-BR"/>
        </w:rPr>
        <w:t>ORÇAMENTO REFERENCIAL DE REESTRURAÇÃO F</w:t>
      </w:r>
      <w:r w:rsidR="000671B7" w:rsidRPr="00F71ED5">
        <w:rPr>
          <w:rFonts w:asciiTheme="minorHAnsi" w:hAnsiTheme="minorHAnsi" w:cstheme="minorHAnsi"/>
          <w:sz w:val="24"/>
          <w:szCs w:val="24"/>
          <w:lang w:val="pt-BR"/>
        </w:rPr>
        <w:t>Í</w:t>
      </w:r>
      <w:r w:rsidRPr="00F71ED5">
        <w:rPr>
          <w:rFonts w:asciiTheme="minorHAnsi" w:hAnsiTheme="minorHAnsi" w:cstheme="minorHAnsi"/>
          <w:sz w:val="24"/>
          <w:szCs w:val="24"/>
          <w:lang w:val="pt-BR"/>
        </w:rPr>
        <w:t>SICA DO COMPLEXO CULTURAL E TUR</w:t>
      </w:r>
      <w:r w:rsidR="00F32706" w:rsidRPr="00F71ED5">
        <w:rPr>
          <w:rFonts w:asciiTheme="minorHAnsi" w:hAnsiTheme="minorHAnsi" w:cstheme="minorHAnsi"/>
          <w:sz w:val="24"/>
          <w:szCs w:val="24"/>
          <w:lang w:val="pt-BR"/>
        </w:rPr>
        <w:t>Í</w:t>
      </w:r>
      <w:r w:rsidRPr="00F71ED5">
        <w:rPr>
          <w:rFonts w:asciiTheme="minorHAnsi" w:hAnsiTheme="minorHAnsi" w:cstheme="minorHAnsi"/>
          <w:sz w:val="24"/>
          <w:szCs w:val="24"/>
          <w:lang w:val="pt-BR"/>
        </w:rPr>
        <w:t>STICO,</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ambos deste.</w:t>
      </w:r>
    </w:p>
    <w:p w:rsidR="00F71ED5" w:rsidRDefault="00F71ED5" w:rsidP="00965E66">
      <w:pPr>
        <w:pStyle w:val="PargrafodaLista"/>
        <w:tabs>
          <w:tab w:val="left" w:pos="1276"/>
        </w:tabs>
        <w:spacing w:before="16"/>
        <w:ind w:left="1276" w:right="139"/>
        <w:contextualSpacing w:val="0"/>
        <w:jc w:val="both"/>
        <w:rPr>
          <w:rFonts w:asciiTheme="minorHAnsi" w:hAnsiTheme="minorHAnsi" w:cstheme="minorHAnsi"/>
          <w:sz w:val="24"/>
          <w:szCs w:val="24"/>
          <w:lang w:val="pt-BR"/>
        </w:rPr>
      </w:pPr>
    </w:p>
    <w:p w:rsidR="00F71ED5" w:rsidRDefault="00AC272C" w:rsidP="00965E66">
      <w:pPr>
        <w:pStyle w:val="PargrafodaLista"/>
        <w:tabs>
          <w:tab w:val="left" w:pos="1276"/>
        </w:tabs>
        <w:spacing w:before="16"/>
        <w:ind w:left="1276" w:right="139"/>
        <w:contextualSpacing w:val="0"/>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Não houve a necessidade de buscar investimentos com terceiros, dispensando taxa de juros, e ou outros fatores, na utilização de capital de terceiros, para onerar o empreendimento.</w:t>
      </w:r>
    </w:p>
    <w:p w:rsidR="00F71ED5" w:rsidRDefault="00F71ED5" w:rsidP="00965E66">
      <w:pPr>
        <w:pStyle w:val="PargrafodaLista"/>
        <w:tabs>
          <w:tab w:val="left" w:pos="1276"/>
        </w:tabs>
        <w:spacing w:before="16"/>
        <w:ind w:left="1276" w:right="139"/>
        <w:contextualSpacing w:val="0"/>
        <w:jc w:val="both"/>
        <w:rPr>
          <w:rFonts w:asciiTheme="minorHAnsi" w:hAnsiTheme="minorHAnsi" w:cstheme="minorHAnsi"/>
          <w:sz w:val="24"/>
          <w:szCs w:val="24"/>
          <w:lang w:val="pt-BR"/>
        </w:rPr>
      </w:pPr>
    </w:p>
    <w:p w:rsidR="00596493" w:rsidRPr="00F71ED5" w:rsidRDefault="00596493" w:rsidP="00965E66">
      <w:pPr>
        <w:pStyle w:val="PargrafodaLista"/>
        <w:tabs>
          <w:tab w:val="left" w:pos="1276"/>
        </w:tabs>
        <w:spacing w:before="16"/>
        <w:ind w:left="1276" w:right="139"/>
        <w:contextualSpacing w:val="0"/>
        <w:jc w:val="both"/>
        <w:rPr>
          <w:rFonts w:asciiTheme="minorHAnsi" w:hAnsiTheme="minorHAnsi" w:cstheme="minorHAnsi"/>
          <w:sz w:val="24"/>
          <w:szCs w:val="24"/>
          <w:lang w:val="pt-BR"/>
        </w:rPr>
      </w:pPr>
      <w:r w:rsidRPr="00F71ED5">
        <w:rPr>
          <w:rFonts w:asciiTheme="minorHAnsi" w:hAnsiTheme="minorHAnsi" w:cstheme="minorHAnsi"/>
          <w:w w:val="95"/>
          <w:sz w:val="24"/>
          <w:szCs w:val="24"/>
          <w:lang w:val="pt-BR"/>
        </w:rPr>
        <w:t>Os investimentos em restrutu</w:t>
      </w:r>
      <w:r w:rsidR="006C0C50" w:rsidRPr="00F71ED5">
        <w:rPr>
          <w:rFonts w:asciiTheme="minorHAnsi" w:hAnsiTheme="minorHAnsi" w:cstheme="minorHAnsi"/>
          <w:w w:val="95"/>
          <w:sz w:val="24"/>
          <w:szCs w:val="24"/>
          <w:lang w:val="pt-BR"/>
        </w:rPr>
        <w:t>ração física do Espaço cultural</w:t>
      </w:r>
      <w:r w:rsidRPr="00F71ED5">
        <w:rPr>
          <w:rFonts w:asciiTheme="minorHAnsi" w:hAnsiTheme="minorHAnsi" w:cstheme="minorHAnsi"/>
          <w:w w:val="95"/>
          <w:sz w:val="24"/>
          <w:szCs w:val="24"/>
          <w:lang w:val="pt-BR"/>
        </w:rPr>
        <w:t xml:space="preserve"> foram previstos</w:t>
      </w:r>
      <w:r w:rsidR="00F71ED5">
        <w:rPr>
          <w:rFonts w:asciiTheme="minorHAnsi" w:hAnsiTheme="minorHAnsi" w:cstheme="minorHAnsi"/>
          <w:w w:val="95"/>
          <w:sz w:val="24"/>
          <w:szCs w:val="24"/>
          <w:lang w:val="pt-BR"/>
        </w:rPr>
        <w:t xml:space="preserve"> </w:t>
      </w:r>
      <w:r w:rsidRPr="00F71ED5">
        <w:rPr>
          <w:rFonts w:asciiTheme="minorHAnsi" w:hAnsiTheme="minorHAnsi" w:cstheme="minorHAnsi"/>
          <w:sz w:val="24"/>
          <w:szCs w:val="24"/>
          <w:lang w:val="pt-BR"/>
        </w:rPr>
        <w:t>para acontecer</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em</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 xml:space="preserve">até </w:t>
      </w:r>
      <w:r w:rsidR="00AC272C" w:rsidRPr="00F71ED5">
        <w:rPr>
          <w:rFonts w:asciiTheme="minorHAnsi" w:hAnsiTheme="minorHAnsi" w:cstheme="minorHAnsi"/>
          <w:sz w:val="24"/>
          <w:szCs w:val="24"/>
          <w:lang w:val="pt-BR"/>
        </w:rPr>
        <w:t>06 meses</w:t>
      </w:r>
      <w:r w:rsidRPr="00F71ED5">
        <w:rPr>
          <w:rFonts w:asciiTheme="minorHAnsi" w:hAnsiTheme="minorHAnsi" w:cstheme="minorHAnsi"/>
          <w:spacing w:val="1"/>
          <w:sz w:val="24"/>
          <w:szCs w:val="24"/>
          <w:lang w:val="pt-BR"/>
        </w:rPr>
        <w:t xml:space="preserve">, bem como </w:t>
      </w:r>
      <w:r w:rsidRPr="00F71ED5">
        <w:rPr>
          <w:rFonts w:asciiTheme="minorHAnsi" w:hAnsiTheme="minorHAnsi" w:cstheme="minorHAnsi"/>
          <w:sz w:val="24"/>
          <w:szCs w:val="24"/>
          <w:lang w:val="pt-BR"/>
        </w:rPr>
        <w:t>os investimentos</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para a readequação física. Os valores estimados de</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investimentos</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estão</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apresentados</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na</w:t>
      </w:r>
      <w:r w:rsidR="00F71ED5">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tabela abaixo:</w:t>
      </w:r>
    </w:p>
    <w:p w:rsidR="000E0874" w:rsidRPr="00F71ED5" w:rsidRDefault="000E0874" w:rsidP="00F71ED5">
      <w:pPr>
        <w:tabs>
          <w:tab w:val="left" w:pos="831"/>
        </w:tabs>
        <w:spacing w:before="119"/>
        <w:ind w:right="145"/>
        <w:jc w:val="both"/>
        <w:rPr>
          <w:rFonts w:asciiTheme="minorHAnsi" w:hAnsiTheme="minorHAnsi" w:cstheme="minorHAnsi"/>
          <w:sz w:val="24"/>
          <w:szCs w:val="24"/>
          <w:lang w:val="pt-BR"/>
        </w:rPr>
      </w:pPr>
    </w:p>
    <w:p w:rsidR="009B7AB2" w:rsidRPr="00F71ED5" w:rsidRDefault="009B7AB2" w:rsidP="00F71ED5">
      <w:pPr>
        <w:tabs>
          <w:tab w:val="left" w:pos="831"/>
        </w:tabs>
        <w:spacing w:before="119"/>
        <w:ind w:right="145"/>
        <w:jc w:val="center"/>
        <w:rPr>
          <w:rFonts w:asciiTheme="minorHAnsi" w:hAnsiTheme="minorHAnsi" w:cstheme="minorHAnsi"/>
          <w:sz w:val="24"/>
          <w:szCs w:val="24"/>
        </w:rPr>
      </w:pPr>
      <w:proofErr w:type="spellStart"/>
      <w:r w:rsidRPr="00F71ED5">
        <w:rPr>
          <w:rFonts w:asciiTheme="minorHAnsi" w:hAnsiTheme="minorHAnsi" w:cstheme="minorHAnsi"/>
          <w:sz w:val="24"/>
          <w:szCs w:val="24"/>
        </w:rPr>
        <w:t>Tabela</w:t>
      </w:r>
      <w:proofErr w:type="spellEnd"/>
      <w:r w:rsidRPr="00F71ED5">
        <w:rPr>
          <w:rFonts w:asciiTheme="minorHAnsi" w:hAnsiTheme="minorHAnsi" w:cstheme="minorHAnsi"/>
          <w:sz w:val="24"/>
          <w:szCs w:val="24"/>
        </w:rPr>
        <w:t xml:space="preserve"> 1 – </w:t>
      </w:r>
      <w:proofErr w:type="spellStart"/>
      <w:r w:rsidRPr="00F71ED5">
        <w:rPr>
          <w:rFonts w:asciiTheme="minorHAnsi" w:hAnsiTheme="minorHAnsi" w:cstheme="minorHAnsi"/>
          <w:sz w:val="24"/>
          <w:szCs w:val="24"/>
        </w:rPr>
        <w:t>Investimentos</w:t>
      </w:r>
      <w:proofErr w:type="spellEnd"/>
      <w:r w:rsidR="00F71ED5">
        <w:rPr>
          <w:rFonts w:asciiTheme="minorHAnsi" w:hAnsiTheme="minorHAnsi" w:cstheme="minorHAnsi"/>
          <w:sz w:val="24"/>
          <w:szCs w:val="24"/>
        </w:rPr>
        <w:t xml:space="preserve"> </w:t>
      </w:r>
      <w:proofErr w:type="spellStart"/>
      <w:r w:rsidR="00C12149" w:rsidRPr="00F71ED5">
        <w:rPr>
          <w:rFonts w:asciiTheme="minorHAnsi" w:hAnsiTheme="minorHAnsi" w:cstheme="minorHAnsi"/>
          <w:sz w:val="24"/>
          <w:szCs w:val="24"/>
        </w:rPr>
        <w:t>tota</w:t>
      </w:r>
      <w:r w:rsidR="00F71ED5">
        <w:rPr>
          <w:rFonts w:asciiTheme="minorHAnsi" w:hAnsiTheme="minorHAnsi" w:cstheme="minorHAnsi"/>
          <w:sz w:val="24"/>
          <w:szCs w:val="24"/>
        </w:rPr>
        <w:t>is</w:t>
      </w:r>
      <w:proofErr w:type="spellEnd"/>
    </w:p>
    <w:p w:rsidR="009B7AB2" w:rsidRPr="00F71ED5" w:rsidRDefault="009B7AB2" w:rsidP="00F71ED5">
      <w:pPr>
        <w:tabs>
          <w:tab w:val="left" w:pos="831"/>
        </w:tabs>
        <w:spacing w:before="119"/>
        <w:ind w:right="145"/>
        <w:jc w:val="center"/>
        <w:rPr>
          <w:rFonts w:asciiTheme="minorHAnsi" w:hAnsiTheme="minorHAnsi" w:cstheme="minorHAnsi"/>
          <w:sz w:val="24"/>
          <w:szCs w:val="24"/>
        </w:rPr>
      </w:pPr>
    </w:p>
    <w:tbl>
      <w:tblPr>
        <w:tblStyle w:val="Tabelacomgrade"/>
        <w:tblW w:w="0" w:type="auto"/>
        <w:tblLook w:val="04A0" w:firstRow="1" w:lastRow="0" w:firstColumn="1" w:lastColumn="0" w:noHBand="0" w:noVBand="1"/>
      </w:tblPr>
      <w:tblGrid>
        <w:gridCol w:w="832"/>
        <w:gridCol w:w="2473"/>
        <w:gridCol w:w="1932"/>
        <w:gridCol w:w="2555"/>
      </w:tblGrid>
      <w:tr w:rsidR="00C33DD0" w:rsidRPr="00F71ED5" w:rsidTr="00C33DD0">
        <w:tc>
          <w:tcPr>
            <w:tcW w:w="832" w:type="dxa"/>
          </w:tcPr>
          <w:p w:rsidR="00C33DD0" w:rsidRPr="00F71ED5" w:rsidRDefault="00C33DD0" w:rsidP="00F71ED5">
            <w:pPr>
              <w:tabs>
                <w:tab w:val="left" w:pos="831"/>
              </w:tabs>
              <w:spacing w:before="119"/>
              <w:ind w:right="145"/>
              <w:jc w:val="center"/>
              <w:rPr>
                <w:rFonts w:asciiTheme="minorHAnsi" w:hAnsiTheme="minorHAnsi" w:cstheme="minorHAnsi"/>
                <w:sz w:val="24"/>
                <w:szCs w:val="24"/>
              </w:rPr>
            </w:pPr>
            <w:r w:rsidRPr="00F71ED5">
              <w:rPr>
                <w:rFonts w:asciiTheme="minorHAnsi" w:hAnsiTheme="minorHAnsi" w:cstheme="minorHAnsi"/>
                <w:sz w:val="24"/>
                <w:szCs w:val="24"/>
              </w:rPr>
              <w:t>Item</w:t>
            </w:r>
          </w:p>
        </w:tc>
        <w:tc>
          <w:tcPr>
            <w:tcW w:w="2473" w:type="dxa"/>
          </w:tcPr>
          <w:p w:rsidR="00C33DD0" w:rsidRPr="00F71ED5" w:rsidRDefault="00C33DD0" w:rsidP="00F71ED5">
            <w:pPr>
              <w:tabs>
                <w:tab w:val="left" w:pos="831"/>
              </w:tabs>
              <w:spacing w:before="119"/>
              <w:ind w:right="145"/>
              <w:jc w:val="center"/>
              <w:rPr>
                <w:rFonts w:asciiTheme="minorHAnsi" w:hAnsiTheme="minorHAnsi" w:cstheme="minorHAnsi"/>
                <w:sz w:val="24"/>
                <w:szCs w:val="24"/>
              </w:rPr>
            </w:pPr>
            <w:proofErr w:type="spellStart"/>
            <w:r w:rsidRPr="00F71ED5">
              <w:rPr>
                <w:rFonts w:asciiTheme="minorHAnsi" w:hAnsiTheme="minorHAnsi" w:cstheme="minorHAnsi"/>
                <w:sz w:val="24"/>
                <w:szCs w:val="24"/>
              </w:rPr>
              <w:t>Descrição</w:t>
            </w:r>
            <w:proofErr w:type="spellEnd"/>
            <w:r w:rsidRPr="00F71ED5">
              <w:rPr>
                <w:rFonts w:asciiTheme="minorHAnsi" w:hAnsiTheme="minorHAnsi" w:cstheme="minorHAnsi"/>
                <w:sz w:val="24"/>
                <w:szCs w:val="24"/>
              </w:rPr>
              <w:t xml:space="preserve"> do item </w:t>
            </w:r>
          </w:p>
        </w:tc>
        <w:tc>
          <w:tcPr>
            <w:tcW w:w="1932" w:type="dxa"/>
          </w:tcPr>
          <w:p w:rsidR="00C33DD0" w:rsidRPr="00F71ED5" w:rsidRDefault="00C33DD0" w:rsidP="00F71ED5">
            <w:pPr>
              <w:tabs>
                <w:tab w:val="left" w:pos="831"/>
              </w:tabs>
              <w:spacing w:before="119"/>
              <w:ind w:right="145"/>
              <w:jc w:val="center"/>
              <w:rPr>
                <w:rFonts w:asciiTheme="minorHAnsi" w:hAnsiTheme="minorHAnsi" w:cstheme="minorHAnsi"/>
                <w:sz w:val="24"/>
                <w:szCs w:val="24"/>
              </w:rPr>
            </w:pPr>
            <w:proofErr w:type="spellStart"/>
            <w:r w:rsidRPr="00F71ED5">
              <w:rPr>
                <w:rFonts w:asciiTheme="minorHAnsi" w:hAnsiTheme="minorHAnsi" w:cstheme="minorHAnsi"/>
                <w:sz w:val="24"/>
                <w:szCs w:val="24"/>
              </w:rPr>
              <w:t>Prazoestimado</w:t>
            </w:r>
            <w:proofErr w:type="spellEnd"/>
          </w:p>
        </w:tc>
        <w:tc>
          <w:tcPr>
            <w:tcW w:w="2555" w:type="dxa"/>
            <w:tcBorders>
              <w:bottom w:val="single" w:sz="4" w:space="0" w:color="auto"/>
            </w:tcBorders>
          </w:tcPr>
          <w:p w:rsidR="00C33DD0" w:rsidRPr="00F71ED5" w:rsidRDefault="00C33DD0" w:rsidP="00F71ED5">
            <w:pPr>
              <w:tabs>
                <w:tab w:val="left" w:pos="831"/>
              </w:tabs>
              <w:spacing w:before="119"/>
              <w:ind w:right="145"/>
              <w:jc w:val="center"/>
              <w:rPr>
                <w:rFonts w:asciiTheme="minorHAnsi" w:hAnsiTheme="minorHAnsi" w:cstheme="minorHAnsi"/>
                <w:sz w:val="24"/>
                <w:szCs w:val="24"/>
              </w:rPr>
            </w:pPr>
            <w:r w:rsidRPr="00F71ED5">
              <w:rPr>
                <w:rFonts w:asciiTheme="minorHAnsi" w:hAnsiTheme="minorHAnsi" w:cstheme="minorHAnsi"/>
                <w:sz w:val="24"/>
                <w:szCs w:val="24"/>
              </w:rPr>
              <w:t xml:space="preserve">Valor </w:t>
            </w:r>
            <w:proofErr w:type="spellStart"/>
            <w:r w:rsidRPr="00F71ED5">
              <w:rPr>
                <w:rFonts w:asciiTheme="minorHAnsi" w:hAnsiTheme="minorHAnsi" w:cstheme="minorHAnsi"/>
                <w:sz w:val="24"/>
                <w:szCs w:val="24"/>
              </w:rPr>
              <w:t>estimado</w:t>
            </w:r>
            <w:proofErr w:type="spellEnd"/>
          </w:p>
        </w:tc>
      </w:tr>
      <w:tr w:rsidR="00C33DD0" w:rsidRPr="00F71ED5" w:rsidTr="00C1208E">
        <w:trPr>
          <w:trHeight w:val="819"/>
        </w:trPr>
        <w:tc>
          <w:tcPr>
            <w:tcW w:w="832" w:type="dxa"/>
            <w:vAlign w:val="center"/>
          </w:tcPr>
          <w:p w:rsidR="00C33DD0" w:rsidRPr="00C1208E" w:rsidRDefault="00C33DD0" w:rsidP="00C1208E">
            <w:pPr>
              <w:jc w:val="center"/>
              <w:rPr>
                <w:rFonts w:asciiTheme="minorHAnsi" w:hAnsiTheme="minorHAnsi" w:cstheme="minorHAnsi"/>
                <w:sz w:val="24"/>
                <w:szCs w:val="24"/>
              </w:rPr>
            </w:pPr>
            <w:r w:rsidRPr="00C1208E">
              <w:rPr>
                <w:rFonts w:asciiTheme="minorHAnsi" w:hAnsiTheme="minorHAnsi" w:cstheme="minorHAnsi"/>
                <w:sz w:val="24"/>
                <w:szCs w:val="24"/>
              </w:rPr>
              <w:t>1</w:t>
            </w:r>
          </w:p>
        </w:tc>
        <w:tc>
          <w:tcPr>
            <w:tcW w:w="2473" w:type="dxa"/>
            <w:vAlign w:val="center"/>
          </w:tcPr>
          <w:p w:rsidR="00C1208E" w:rsidRPr="00C1208E" w:rsidRDefault="00C33DD0" w:rsidP="00C1208E">
            <w:pPr>
              <w:jc w:val="center"/>
              <w:rPr>
                <w:rFonts w:asciiTheme="minorHAnsi" w:hAnsiTheme="minorHAnsi" w:cstheme="minorHAnsi"/>
                <w:sz w:val="24"/>
                <w:szCs w:val="24"/>
              </w:rPr>
            </w:pPr>
            <w:proofErr w:type="spellStart"/>
            <w:r w:rsidRPr="00C1208E">
              <w:rPr>
                <w:rFonts w:asciiTheme="minorHAnsi" w:hAnsiTheme="minorHAnsi" w:cstheme="minorHAnsi"/>
                <w:sz w:val="24"/>
                <w:szCs w:val="24"/>
              </w:rPr>
              <w:t>Infraestrutura</w:t>
            </w:r>
            <w:proofErr w:type="spellEnd"/>
          </w:p>
          <w:p w:rsidR="00C33DD0" w:rsidRPr="00F71ED5" w:rsidRDefault="00C12149" w:rsidP="00C1208E">
            <w:pPr>
              <w:jc w:val="center"/>
            </w:pPr>
            <w:r w:rsidRPr="00C1208E">
              <w:rPr>
                <w:rFonts w:asciiTheme="minorHAnsi" w:hAnsiTheme="minorHAnsi" w:cstheme="minorHAnsi"/>
                <w:sz w:val="24"/>
                <w:szCs w:val="24"/>
              </w:rPr>
              <w:t>(</w:t>
            </w:r>
            <w:proofErr w:type="spellStart"/>
            <w:r w:rsidRPr="00C1208E">
              <w:rPr>
                <w:rFonts w:asciiTheme="minorHAnsi" w:hAnsiTheme="minorHAnsi" w:cstheme="minorHAnsi"/>
                <w:sz w:val="24"/>
                <w:szCs w:val="24"/>
              </w:rPr>
              <w:t>concessionária</w:t>
            </w:r>
            <w:proofErr w:type="spellEnd"/>
            <w:r w:rsidRPr="00C1208E">
              <w:rPr>
                <w:rFonts w:asciiTheme="minorHAnsi" w:hAnsiTheme="minorHAnsi" w:cstheme="minorHAnsi"/>
                <w:sz w:val="24"/>
                <w:szCs w:val="24"/>
              </w:rPr>
              <w:t>)</w:t>
            </w:r>
          </w:p>
        </w:tc>
        <w:tc>
          <w:tcPr>
            <w:tcW w:w="1932" w:type="dxa"/>
            <w:tcBorders>
              <w:right w:val="single" w:sz="4" w:space="0" w:color="auto"/>
            </w:tcBorders>
            <w:vAlign w:val="center"/>
          </w:tcPr>
          <w:p w:rsidR="00C33DD0" w:rsidRPr="00C1208E" w:rsidRDefault="00C33DD0" w:rsidP="00C1208E">
            <w:pPr>
              <w:jc w:val="center"/>
              <w:rPr>
                <w:rFonts w:asciiTheme="minorHAnsi" w:hAnsiTheme="minorHAnsi" w:cstheme="minorHAnsi"/>
                <w:sz w:val="24"/>
                <w:szCs w:val="24"/>
              </w:rPr>
            </w:pPr>
            <w:r w:rsidRPr="00C1208E">
              <w:rPr>
                <w:rFonts w:asciiTheme="minorHAnsi" w:hAnsiTheme="minorHAnsi" w:cstheme="minorHAnsi"/>
                <w:sz w:val="24"/>
                <w:szCs w:val="24"/>
              </w:rPr>
              <w:t xml:space="preserve">6 </w:t>
            </w:r>
            <w:proofErr w:type="spellStart"/>
            <w:r w:rsidRPr="00C1208E">
              <w:rPr>
                <w:rFonts w:asciiTheme="minorHAnsi" w:hAnsiTheme="minorHAnsi" w:cstheme="minorHAnsi"/>
                <w:sz w:val="24"/>
                <w:szCs w:val="24"/>
              </w:rPr>
              <w:t>meses</w:t>
            </w:r>
            <w:proofErr w:type="spellEnd"/>
          </w:p>
        </w:tc>
        <w:tc>
          <w:tcPr>
            <w:tcW w:w="2555" w:type="dxa"/>
            <w:tcBorders>
              <w:top w:val="single" w:sz="4" w:space="0" w:color="auto"/>
              <w:left w:val="single" w:sz="4" w:space="0" w:color="auto"/>
              <w:bottom w:val="nil"/>
              <w:right w:val="single" w:sz="4" w:space="0" w:color="auto"/>
            </w:tcBorders>
            <w:vAlign w:val="center"/>
          </w:tcPr>
          <w:p w:rsidR="00C33DD0" w:rsidRPr="00C1208E" w:rsidRDefault="00C33DD0" w:rsidP="00C1208E">
            <w:pPr>
              <w:jc w:val="center"/>
              <w:rPr>
                <w:rFonts w:asciiTheme="minorHAnsi" w:hAnsiTheme="minorHAnsi" w:cstheme="minorHAnsi"/>
                <w:sz w:val="24"/>
                <w:szCs w:val="24"/>
              </w:rPr>
            </w:pPr>
            <w:r w:rsidRPr="00C1208E">
              <w:rPr>
                <w:rFonts w:asciiTheme="minorHAnsi" w:hAnsiTheme="minorHAnsi" w:cstheme="minorHAnsi"/>
                <w:sz w:val="24"/>
                <w:szCs w:val="24"/>
              </w:rPr>
              <w:t xml:space="preserve">R$ </w:t>
            </w:r>
            <w:r w:rsidR="003C3111" w:rsidRPr="00C1208E">
              <w:rPr>
                <w:rFonts w:asciiTheme="minorHAnsi" w:hAnsiTheme="minorHAnsi" w:cstheme="minorHAnsi"/>
                <w:sz w:val="24"/>
                <w:szCs w:val="24"/>
              </w:rPr>
              <w:t>690.948,05</w:t>
            </w:r>
          </w:p>
        </w:tc>
      </w:tr>
      <w:tr w:rsidR="00C33DD0" w:rsidRPr="00F71ED5" w:rsidTr="00C1208E">
        <w:tc>
          <w:tcPr>
            <w:tcW w:w="832" w:type="dxa"/>
          </w:tcPr>
          <w:p w:rsidR="00C33DD0" w:rsidRPr="00F71ED5" w:rsidRDefault="00C33DD0" w:rsidP="00F71ED5">
            <w:pPr>
              <w:tabs>
                <w:tab w:val="left" w:pos="831"/>
              </w:tabs>
              <w:spacing w:before="119"/>
              <w:ind w:right="145"/>
              <w:jc w:val="center"/>
              <w:rPr>
                <w:rFonts w:asciiTheme="minorHAnsi" w:hAnsiTheme="minorHAnsi" w:cstheme="minorHAnsi"/>
                <w:sz w:val="24"/>
                <w:szCs w:val="24"/>
              </w:rPr>
            </w:pPr>
          </w:p>
        </w:tc>
        <w:tc>
          <w:tcPr>
            <w:tcW w:w="2473" w:type="dxa"/>
            <w:vAlign w:val="center"/>
          </w:tcPr>
          <w:p w:rsidR="00C33DD0" w:rsidRPr="00F71ED5" w:rsidRDefault="00C33DD0" w:rsidP="00C1208E">
            <w:pPr>
              <w:tabs>
                <w:tab w:val="left" w:pos="831"/>
              </w:tabs>
              <w:spacing w:before="119"/>
              <w:ind w:right="145"/>
              <w:jc w:val="center"/>
              <w:rPr>
                <w:rFonts w:asciiTheme="minorHAnsi" w:hAnsiTheme="minorHAnsi" w:cstheme="minorHAnsi"/>
                <w:sz w:val="24"/>
                <w:szCs w:val="24"/>
              </w:rPr>
            </w:pPr>
          </w:p>
        </w:tc>
        <w:tc>
          <w:tcPr>
            <w:tcW w:w="1932" w:type="dxa"/>
            <w:vAlign w:val="center"/>
          </w:tcPr>
          <w:p w:rsidR="00C33DD0" w:rsidRPr="00C1208E" w:rsidRDefault="00C33DD0" w:rsidP="00C1208E">
            <w:pPr>
              <w:jc w:val="center"/>
              <w:rPr>
                <w:rFonts w:asciiTheme="minorHAnsi" w:hAnsiTheme="minorHAnsi" w:cstheme="minorHAnsi"/>
                <w:sz w:val="24"/>
                <w:szCs w:val="24"/>
              </w:rPr>
            </w:pPr>
            <w:r w:rsidRPr="00C1208E">
              <w:rPr>
                <w:rFonts w:asciiTheme="minorHAnsi" w:hAnsiTheme="minorHAnsi" w:cstheme="minorHAnsi"/>
                <w:sz w:val="24"/>
                <w:szCs w:val="24"/>
              </w:rPr>
              <w:t>Total</w:t>
            </w:r>
          </w:p>
        </w:tc>
        <w:tc>
          <w:tcPr>
            <w:tcW w:w="2555" w:type="dxa"/>
            <w:tcBorders>
              <w:top w:val="single" w:sz="4" w:space="0" w:color="auto"/>
            </w:tcBorders>
            <w:vAlign w:val="center"/>
          </w:tcPr>
          <w:p w:rsidR="00C33DD0" w:rsidRPr="00C1208E" w:rsidRDefault="00C12149" w:rsidP="00C1208E">
            <w:pPr>
              <w:jc w:val="center"/>
              <w:rPr>
                <w:rFonts w:asciiTheme="minorHAnsi" w:hAnsiTheme="minorHAnsi" w:cstheme="minorHAnsi"/>
                <w:sz w:val="24"/>
                <w:szCs w:val="24"/>
              </w:rPr>
            </w:pPr>
            <w:r w:rsidRPr="00C1208E">
              <w:rPr>
                <w:rFonts w:asciiTheme="minorHAnsi" w:hAnsiTheme="minorHAnsi" w:cstheme="minorHAnsi"/>
                <w:sz w:val="24"/>
                <w:szCs w:val="24"/>
              </w:rPr>
              <w:t xml:space="preserve">R$ </w:t>
            </w:r>
            <w:r w:rsidR="003C3111" w:rsidRPr="00C1208E">
              <w:rPr>
                <w:rFonts w:asciiTheme="minorHAnsi" w:hAnsiTheme="minorHAnsi" w:cstheme="minorHAnsi"/>
                <w:sz w:val="24"/>
                <w:szCs w:val="24"/>
              </w:rPr>
              <w:t>690.948,05</w:t>
            </w:r>
          </w:p>
        </w:tc>
      </w:tr>
    </w:tbl>
    <w:p w:rsidR="009B7AB2" w:rsidRPr="00F71ED5" w:rsidRDefault="009B7AB2" w:rsidP="00F71ED5">
      <w:pPr>
        <w:tabs>
          <w:tab w:val="left" w:pos="831"/>
        </w:tabs>
        <w:spacing w:before="119"/>
        <w:ind w:right="145"/>
        <w:jc w:val="center"/>
        <w:rPr>
          <w:rFonts w:asciiTheme="minorHAnsi" w:hAnsiTheme="minorHAnsi" w:cstheme="minorHAnsi"/>
          <w:sz w:val="24"/>
          <w:szCs w:val="24"/>
        </w:rPr>
      </w:pPr>
    </w:p>
    <w:p w:rsidR="008E4C9C" w:rsidRPr="00F71ED5" w:rsidRDefault="008E4C9C" w:rsidP="00965E66">
      <w:pPr>
        <w:tabs>
          <w:tab w:val="left" w:pos="1276"/>
        </w:tabs>
        <w:spacing w:before="119"/>
        <w:ind w:left="1276" w:right="145"/>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A </w:t>
      </w:r>
      <w:r w:rsidR="006F5AEA" w:rsidRPr="00F71ED5">
        <w:rPr>
          <w:rFonts w:asciiTheme="minorHAnsi" w:hAnsiTheme="minorHAnsi" w:cstheme="minorHAnsi"/>
          <w:sz w:val="24"/>
          <w:szCs w:val="24"/>
          <w:lang w:val="pt-BR"/>
        </w:rPr>
        <w:t xml:space="preserve">SUBVENÇÃO, </w:t>
      </w:r>
      <w:r w:rsidRPr="00F71ED5">
        <w:rPr>
          <w:rFonts w:asciiTheme="minorHAnsi" w:hAnsiTheme="minorHAnsi" w:cstheme="minorHAnsi"/>
          <w:sz w:val="24"/>
          <w:szCs w:val="24"/>
          <w:lang w:val="pt-BR"/>
        </w:rPr>
        <w:t>do parceiro p</w:t>
      </w:r>
      <w:r w:rsidR="00F32706" w:rsidRPr="00F71ED5">
        <w:rPr>
          <w:rFonts w:asciiTheme="minorHAnsi" w:hAnsiTheme="minorHAnsi" w:cstheme="minorHAnsi"/>
          <w:sz w:val="24"/>
          <w:szCs w:val="24"/>
          <w:lang w:val="pt-BR"/>
        </w:rPr>
        <w:t>ú</w:t>
      </w:r>
      <w:r w:rsidRPr="00F71ED5">
        <w:rPr>
          <w:rFonts w:asciiTheme="minorHAnsi" w:hAnsiTheme="minorHAnsi" w:cstheme="minorHAnsi"/>
          <w:sz w:val="24"/>
          <w:szCs w:val="24"/>
          <w:lang w:val="pt-BR"/>
        </w:rPr>
        <w:t>blico ao parceiro privado, referente ao investimento, deverá ocorrer mensalmente, no per</w:t>
      </w:r>
      <w:r w:rsidR="00F32706" w:rsidRPr="00F71ED5">
        <w:rPr>
          <w:rFonts w:asciiTheme="minorHAnsi" w:hAnsiTheme="minorHAnsi" w:cstheme="minorHAnsi"/>
          <w:sz w:val="24"/>
          <w:szCs w:val="24"/>
          <w:lang w:val="pt-BR"/>
        </w:rPr>
        <w:t>í</w:t>
      </w:r>
      <w:r w:rsidRPr="00F71ED5">
        <w:rPr>
          <w:rFonts w:asciiTheme="minorHAnsi" w:hAnsiTheme="minorHAnsi" w:cstheme="minorHAnsi"/>
          <w:sz w:val="24"/>
          <w:szCs w:val="24"/>
          <w:lang w:val="pt-BR"/>
        </w:rPr>
        <w:t>od</w:t>
      </w:r>
      <w:r w:rsidR="00BD3223" w:rsidRPr="00F71ED5">
        <w:rPr>
          <w:rFonts w:asciiTheme="minorHAnsi" w:hAnsiTheme="minorHAnsi" w:cstheme="minorHAnsi"/>
          <w:sz w:val="24"/>
          <w:szCs w:val="24"/>
          <w:lang w:val="pt-BR"/>
        </w:rPr>
        <w:t>o</w:t>
      </w:r>
      <w:r w:rsidRPr="00F71ED5">
        <w:rPr>
          <w:rFonts w:asciiTheme="minorHAnsi" w:hAnsiTheme="minorHAnsi" w:cstheme="minorHAnsi"/>
          <w:sz w:val="24"/>
          <w:szCs w:val="24"/>
          <w:lang w:val="pt-BR"/>
        </w:rPr>
        <w:t xml:space="preserve"> de </w:t>
      </w:r>
      <w:r w:rsidR="00965E66">
        <w:rPr>
          <w:rFonts w:asciiTheme="minorHAnsi" w:hAnsiTheme="minorHAnsi" w:cstheme="minorHAnsi"/>
          <w:sz w:val="24"/>
          <w:szCs w:val="24"/>
          <w:lang w:val="pt-BR"/>
        </w:rPr>
        <w:t>0</w:t>
      </w:r>
      <w:r w:rsidRPr="00F71ED5">
        <w:rPr>
          <w:rFonts w:asciiTheme="minorHAnsi" w:hAnsiTheme="minorHAnsi" w:cstheme="minorHAnsi"/>
          <w:sz w:val="24"/>
          <w:szCs w:val="24"/>
          <w:lang w:val="pt-BR"/>
        </w:rPr>
        <w:t>6 meses, em parcelas iguais, previstas nesse estudo, na tabela acima.</w:t>
      </w:r>
    </w:p>
    <w:p w:rsidR="00596493" w:rsidRPr="00F71ED5" w:rsidRDefault="00596493" w:rsidP="00F71ED5">
      <w:pPr>
        <w:rPr>
          <w:rFonts w:asciiTheme="minorHAnsi" w:hAnsiTheme="minorHAnsi" w:cstheme="minorHAnsi"/>
          <w:sz w:val="24"/>
          <w:szCs w:val="24"/>
          <w:lang w:val="pt-BR"/>
        </w:rPr>
      </w:pPr>
    </w:p>
    <w:p w:rsidR="005B142F" w:rsidRPr="00F71ED5" w:rsidRDefault="000F5891" w:rsidP="00965E66">
      <w:pPr>
        <w:ind w:left="1276" w:hanging="567"/>
        <w:rPr>
          <w:rFonts w:asciiTheme="minorHAnsi" w:hAnsiTheme="minorHAnsi" w:cstheme="minorHAnsi"/>
          <w:b/>
          <w:sz w:val="24"/>
          <w:szCs w:val="24"/>
          <w:lang w:val="pt-BR"/>
        </w:rPr>
      </w:pPr>
      <w:r w:rsidRPr="00F71ED5">
        <w:rPr>
          <w:rFonts w:asciiTheme="minorHAnsi" w:hAnsiTheme="minorHAnsi" w:cstheme="minorHAnsi"/>
          <w:b/>
          <w:sz w:val="24"/>
          <w:szCs w:val="24"/>
          <w:lang w:val="pt-BR"/>
        </w:rPr>
        <w:t>6</w:t>
      </w:r>
      <w:r w:rsidR="00965E66">
        <w:rPr>
          <w:rFonts w:asciiTheme="minorHAnsi" w:hAnsiTheme="minorHAnsi" w:cstheme="minorHAnsi"/>
          <w:b/>
          <w:sz w:val="24"/>
          <w:szCs w:val="24"/>
          <w:lang w:val="pt-BR"/>
        </w:rPr>
        <w:t>.1.2</w:t>
      </w:r>
      <w:r w:rsidR="00965E66">
        <w:rPr>
          <w:rFonts w:asciiTheme="minorHAnsi" w:hAnsiTheme="minorHAnsi" w:cstheme="minorHAnsi"/>
          <w:b/>
          <w:sz w:val="24"/>
          <w:szCs w:val="24"/>
          <w:lang w:val="pt-BR"/>
        </w:rPr>
        <w:tab/>
      </w:r>
      <w:r w:rsidR="005B142F" w:rsidRPr="00F71ED5">
        <w:rPr>
          <w:rFonts w:asciiTheme="minorHAnsi" w:hAnsiTheme="minorHAnsi" w:cstheme="minorHAnsi"/>
          <w:b/>
          <w:sz w:val="24"/>
          <w:szCs w:val="24"/>
          <w:lang w:val="pt-BR"/>
        </w:rPr>
        <w:t>Depreciação</w:t>
      </w:r>
    </w:p>
    <w:p w:rsidR="001650EC" w:rsidRPr="00F71ED5" w:rsidRDefault="001650EC" w:rsidP="00F71ED5">
      <w:pPr>
        <w:rPr>
          <w:rFonts w:asciiTheme="minorHAnsi" w:hAnsiTheme="minorHAnsi" w:cstheme="minorHAnsi"/>
          <w:sz w:val="24"/>
          <w:szCs w:val="24"/>
          <w:lang w:val="pt-BR"/>
        </w:rPr>
      </w:pPr>
    </w:p>
    <w:p w:rsidR="005B142F" w:rsidRPr="00F71ED5" w:rsidRDefault="001650EC" w:rsidP="00965E66">
      <w:pPr>
        <w:ind w:left="1276"/>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A depreciação é realizada dentro do prazo da CONCESSÃO, seguindo as normas contábeis aplicáveis.</w:t>
      </w:r>
    </w:p>
    <w:p w:rsidR="001650EC" w:rsidRPr="00F71ED5" w:rsidRDefault="001650EC" w:rsidP="00F71ED5">
      <w:pPr>
        <w:jc w:val="both"/>
        <w:rPr>
          <w:rFonts w:asciiTheme="minorHAnsi" w:hAnsiTheme="minorHAnsi" w:cstheme="minorHAnsi"/>
          <w:sz w:val="24"/>
          <w:szCs w:val="24"/>
          <w:lang w:val="pt-BR"/>
        </w:rPr>
      </w:pPr>
    </w:p>
    <w:p w:rsidR="005B142F" w:rsidRPr="00F71ED5" w:rsidRDefault="000F5891" w:rsidP="00361A7F">
      <w:pPr>
        <w:ind w:left="709" w:hanging="425"/>
        <w:rPr>
          <w:rFonts w:asciiTheme="minorHAnsi" w:hAnsiTheme="minorHAnsi" w:cstheme="minorHAnsi"/>
          <w:b/>
          <w:sz w:val="24"/>
          <w:szCs w:val="24"/>
          <w:lang w:val="pt-BR"/>
        </w:rPr>
      </w:pPr>
      <w:r w:rsidRPr="00F71ED5">
        <w:rPr>
          <w:rFonts w:asciiTheme="minorHAnsi" w:hAnsiTheme="minorHAnsi" w:cstheme="minorHAnsi"/>
          <w:b/>
          <w:sz w:val="24"/>
          <w:szCs w:val="24"/>
          <w:lang w:val="pt-BR"/>
        </w:rPr>
        <w:t>6</w:t>
      </w:r>
      <w:r w:rsidR="005B142F" w:rsidRPr="00F71ED5">
        <w:rPr>
          <w:rFonts w:asciiTheme="minorHAnsi" w:hAnsiTheme="minorHAnsi" w:cstheme="minorHAnsi"/>
          <w:b/>
          <w:sz w:val="24"/>
          <w:szCs w:val="24"/>
          <w:lang w:val="pt-BR"/>
        </w:rPr>
        <w:t>.2</w:t>
      </w:r>
      <w:r w:rsidR="00361A7F">
        <w:rPr>
          <w:rFonts w:asciiTheme="minorHAnsi" w:hAnsiTheme="minorHAnsi" w:cstheme="minorHAnsi"/>
          <w:b/>
          <w:sz w:val="24"/>
          <w:szCs w:val="24"/>
          <w:lang w:val="pt-BR"/>
        </w:rPr>
        <w:tab/>
      </w:r>
      <w:r w:rsidR="005B142F" w:rsidRPr="00F71ED5">
        <w:rPr>
          <w:rFonts w:asciiTheme="minorHAnsi" w:hAnsiTheme="minorHAnsi" w:cstheme="minorHAnsi"/>
          <w:b/>
          <w:sz w:val="24"/>
          <w:szCs w:val="24"/>
          <w:lang w:val="pt-BR"/>
        </w:rPr>
        <w:t>Modelo de Receita</w:t>
      </w:r>
    </w:p>
    <w:p w:rsidR="005B142F" w:rsidRPr="00F71ED5" w:rsidRDefault="005B142F" w:rsidP="00F71ED5">
      <w:pPr>
        <w:jc w:val="both"/>
        <w:rPr>
          <w:rFonts w:asciiTheme="minorHAnsi" w:hAnsiTheme="minorHAnsi" w:cstheme="minorHAnsi"/>
          <w:sz w:val="24"/>
          <w:szCs w:val="24"/>
          <w:lang w:val="pt-BR"/>
        </w:rPr>
      </w:pPr>
    </w:p>
    <w:p w:rsidR="00361A7F" w:rsidRPr="00361A7F" w:rsidRDefault="005B142F" w:rsidP="00361A7F">
      <w:pPr>
        <w:pStyle w:val="PargrafodaLista"/>
        <w:numPr>
          <w:ilvl w:val="2"/>
          <w:numId w:val="133"/>
        </w:numPr>
        <w:ind w:left="1276" w:hanging="568"/>
        <w:jc w:val="both"/>
        <w:rPr>
          <w:rFonts w:asciiTheme="minorHAnsi" w:hAnsiTheme="minorHAnsi" w:cstheme="minorHAnsi"/>
          <w:b/>
          <w:sz w:val="24"/>
          <w:szCs w:val="24"/>
          <w:lang w:val="pt-BR"/>
        </w:rPr>
      </w:pPr>
      <w:r w:rsidRPr="00361A7F">
        <w:rPr>
          <w:rFonts w:asciiTheme="minorHAnsi" w:hAnsiTheme="minorHAnsi" w:cstheme="minorHAnsi"/>
          <w:b/>
          <w:sz w:val="24"/>
          <w:szCs w:val="24"/>
          <w:lang w:val="pt-BR"/>
        </w:rPr>
        <w:t>Receitas</w:t>
      </w:r>
      <w:bookmarkStart w:id="2" w:name="_Hlk81247158"/>
    </w:p>
    <w:p w:rsidR="00361A7F" w:rsidRDefault="001650EC" w:rsidP="00361A7F">
      <w:pPr>
        <w:ind w:left="1276"/>
        <w:jc w:val="both"/>
        <w:rPr>
          <w:rFonts w:asciiTheme="minorHAnsi" w:hAnsiTheme="minorHAnsi" w:cstheme="minorHAnsi"/>
          <w:w w:val="95"/>
          <w:sz w:val="24"/>
          <w:szCs w:val="24"/>
          <w:lang w:val="pt-BR"/>
        </w:rPr>
      </w:pPr>
      <w:r w:rsidRPr="00F71ED5">
        <w:rPr>
          <w:rFonts w:asciiTheme="minorHAnsi" w:hAnsiTheme="minorHAnsi" w:cstheme="minorHAnsi"/>
          <w:w w:val="95"/>
          <w:sz w:val="24"/>
          <w:szCs w:val="24"/>
          <w:lang w:val="pt-BR"/>
        </w:rPr>
        <w:t>Foram</w:t>
      </w:r>
      <w:r w:rsidR="00361A7F">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estipulados</w:t>
      </w:r>
      <w:r w:rsidR="00361A7F">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dois</w:t>
      </w:r>
      <w:r w:rsidR="00361A7F">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grupos</w:t>
      </w:r>
      <w:r w:rsidR="00361A7F">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de</w:t>
      </w:r>
      <w:r w:rsidR="00361A7F">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receitas</w:t>
      </w:r>
      <w:r w:rsidR="00361A7F">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para</w:t>
      </w:r>
      <w:r w:rsidR="00361A7F">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a</w:t>
      </w:r>
      <w:r w:rsidR="00361A7F">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CONCESSÃO:</w:t>
      </w:r>
    </w:p>
    <w:p w:rsidR="00361A7F" w:rsidRDefault="00361A7F" w:rsidP="00361A7F">
      <w:pPr>
        <w:ind w:left="1276"/>
        <w:jc w:val="both"/>
        <w:rPr>
          <w:rFonts w:asciiTheme="minorHAnsi" w:hAnsiTheme="minorHAnsi" w:cstheme="minorHAnsi"/>
          <w:w w:val="95"/>
          <w:sz w:val="24"/>
          <w:szCs w:val="24"/>
          <w:lang w:val="pt-BR"/>
        </w:rPr>
      </w:pPr>
    </w:p>
    <w:p w:rsidR="00361A7F" w:rsidRPr="00361A7F" w:rsidRDefault="001650EC" w:rsidP="00361A7F">
      <w:pPr>
        <w:pStyle w:val="PargrafodaLista"/>
        <w:numPr>
          <w:ilvl w:val="0"/>
          <w:numId w:val="2"/>
        </w:numPr>
        <w:tabs>
          <w:tab w:val="left" w:pos="1276"/>
        </w:tabs>
        <w:ind w:left="1560" w:hanging="284"/>
        <w:jc w:val="both"/>
        <w:rPr>
          <w:rFonts w:asciiTheme="minorHAnsi" w:hAnsiTheme="minorHAnsi" w:cstheme="minorHAnsi"/>
          <w:b/>
          <w:sz w:val="24"/>
          <w:szCs w:val="24"/>
          <w:lang w:val="pt-BR"/>
        </w:rPr>
      </w:pPr>
      <w:r w:rsidRPr="00361A7F">
        <w:rPr>
          <w:rFonts w:asciiTheme="minorHAnsi" w:hAnsiTheme="minorHAnsi" w:cstheme="minorHAnsi"/>
          <w:b/>
          <w:sz w:val="24"/>
          <w:szCs w:val="24"/>
          <w:lang w:val="pt-BR"/>
        </w:rPr>
        <w:t>CONTRAPRESTAÇÃO MENSAL EFETIVA:</w:t>
      </w:r>
      <w:r w:rsidRPr="00361A7F">
        <w:rPr>
          <w:rFonts w:asciiTheme="minorHAnsi" w:hAnsiTheme="minorHAnsi" w:cstheme="minorHAnsi"/>
          <w:sz w:val="24"/>
          <w:szCs w:val="24"/>
          <w:lang w:val="pt-BR"/>
        </w:rPr>
        <w:t xml:space="preserve"> montante a ser pago mensalmente </w:t>
      </w:r>
      <w:proofErr w:type="spellStart"/>
      <w:r w:rsidR="00BD3223" w:rsidRPr="00361A7F">
        <w:rPr>
          <w:rFonts w:asciiTheme="minorHAnsi" w:hAnsiTheme="minorHAnsi" w:cstheme="minorHAnsi"/>
          <w:sz w:val="24"/>
          <w:szCs w:val="24"/>
          <w:lang w:val="pt-BR"/>
        </w:rPr>
        <w:t>atraves</w:t>
      </w:r>
      <w:proofErr w:type="spellEnd"/>
      <w:r w:rsidR="00BD3223" w:rsidRPr="00361A7F">
        <w:rPr>
          <w:rFonts w:asciiTheme="minorHAnsi" w:hAnsiTheme="minorHAnsi" w:cstheme="minorHAnsi"/>
          <w:sz w:val="24"/>
          <w:szCs w:val="24"/>
          <w:lang w:val="pt-BR"/>
        </w:rPr>
        <w:t xml:space="preserve"> do </w:t>
      </w:r>
      <w:r w:rsidR="00C12149" w:rsidRPr="00361A7F">
        <w:rPr>
          <w:rFonts w:asciiTheme="minorHAnsi" w:hAnsiTheme="minorHAnsi" w:cstheme="minorHAnsi"/>
          <w:sz w:val="24"/>
          <w:szCs w:val="24"/>
          <w:lang w:val="pt-BR"/>
        </w:rPr>
        <w:t>percentual</w:t>
      </w:r>
      <w:r w:rsidR="00BD3223" w:rsidRPr="00361A7F">
        <w:rPr>
          <w:rFonts w:asciiTheme="minorHAnsi" w:hAnsiTheme="minorHAnsi" w:cstheme="minorHAnsi"/>
          <w:sz w:val="24"/>
          <w:szCs w:val="24"/>
          <w:lang w:val="pt-BR"/>
        </w:rPr>
        <w:t xml:space="preserve"> determinado por </w:t>
      </w:r>
      <w:r w:rsidR="00C12149" w:rsidRPr="00361A7F">
        <w:rPr>
          <w:rFonts w:asciiTheme="minorHAnsi" w:hAnsiTheme="minorHAnsi" w:cstheme="minorHAnsi"/>
          <w:sz w:val="24"/>
          <w:szCs w:val="24"/>
          <w:lang w:val="pt-BR"/>
        </w:rPr>
        <w:t>25</w:t>
      </w:r>
      <w:r w:rsidR="00BD3223" w:rsidRPr="00361A7F">
        <w:rPr>
          <w:rFonts w:asciiTheme="minorHAnsi" w:hAnsiTheme="minorHAnsi" w:cstheme="minorHAnsi"/>
          <w:sz w:val="24"/>
          <w:szCs w:val="24"/>
          <w:lang w:val="pt-BR"/>
        </w:rPr>
        <w:t>%</w:t>
      </w:r>
      <w:r w:rsidR="00361A7F">
        <w:rPr>
          <w:rFonts w:asciiTheme="minorHAnsi" w:hAnsiTheme="minorHAnsi" w:cstheme="minorHAnsi"/>
          <w:sz w:val="24"/>
          <w:szCs w:val="24"/>
          <w:lang w:val="pt-BR"/>
        </w:rPr>
        <w:t xml:space="preserve"> (vinte e cinco por cento)</w:t>
      </w:r>
      <w:r w:rsidR="00BD3223" w:rsidRPr="00361A7F">
        <w:rPr>
          <w:rFonts w:asciiTheme="minorHAnsi" w:hAnsiTheme="minorHAnsi" w:cstheme="minorHAnsi"/>
          <w:sz w:val="24"/>
          <w:szCs w:val="24"/>
          <w:lang w:val="pt-BR"/>
        </w:rPr>
        <w:t xml:space="preserve">, </w:t>
      </w:r>
      <w:r w:rsidRPr="00361A7F">
        <w:rPr>
          <w:rFonts w:asciiTheme="minorHAnsi" w:hAnsiTheme="minorHAnsi" w:cstheme="minorHAnsi"/>
          <w:sz w:val="24"/>
          <w:szCs w:val="24"/>
          <w:lang w:val="pt-BR"/>
        </w:rPr>
        <w:t>pelo</w:t>
      </w:r>
      <w:r w:rsidR="00361A7F">
        <w:rPr>
          <w:rFonts w:asciiTheme="minorHAnsi" w:hAnsiTheme="minorHAnsi" w:cstheme="minorHAnsi"/>
          <w:sz w:val="24"/>
          <w:szCs w:val="24"/>
          <w:lang w:val="pt-BR"/>
        </w:rPr>
        <w:t xml:space="preserve"> </w:t>
      </w:r>
      <w:r w:rsidRPr="00361A7F">
        <w:rPr>
          <w:rFonts w:asciiTheme="minorHAnsi" w:hAnsiTheme="minorHAnsi" w:cstheme="minorHAnsi"/>
          <w:sz w:val="24"/>
          <w:szCs w:val="24"/>
          <w:lang w:val="pt-BR"/>
        </w:rPr>
        <w:t>PODER CONCEDENTE à CONCESSIONÁRIA em decorrência da execução do OBJETO do</w:t>
      </w:r>
      <w:r w:rsidR="00361A7F">
        <w:rPr>
          <w:rFonts w:asciiTheme="minorHAnsi" w:hAnsiTheme="minorHAnsi" w:cstheme="minorHAnsi"/>
          <w:sz w:val="24"/>
          <w:szCs w:val="24"/>
          <w:lang w:val="pt-BR"/>
        </w:rPr>
        <w:t xml:space="preserve"> </w:t>
      </w:r>
      <w:r w:rsidRPr="00361A7F">
        <w:rPr>
          <w:rFonts w:asciiTheme="minorHAnsi" w:hAnsiTheme="minorHAnsi" w:cstheme="minorHAnsi"/>
          <w:sz w:val="24"/>
          <w:szCs w:val="24"/>
          <w:lang w:val="pt-BR"/>
        </w:rPr>
        <w:t>CONTRATO, calculada nos termos do Anexo do Contrato</w:t>
      </w:r>
      <w:r w:rsidR="00361A7F">
        <w:rPr>
          <w:rFonts w:asciiTheme="minorHAnsi" w:hAnsiTheme="minorHAnsi" w:cstheme="minorHAnsi"/>
          <w:w w:val="90"/>
          <w:sz w:val="24"/>
          <w:szCs w:val="24"/>
          <w:lang w:val="pt-BR"/>
        </w:rPr>
        <w:t xml:space="preserve"> - </w:t>
      </w:r>
      <w:r w:rsidRPr="00361A7F">
        <w:rPr>
          <w:rFonts w:asciiTheme="minorHAnsi" w:hAnsiTheme="minorHAnsi" w:cstheme="minorHAnsi"/>
          <w:sz w:val="24"/>
          <w:szCs w:val="24"/>
          <w:lang w:val="pt-BR"/>
        </w:rPr>
        <w:t>Mecanismo de Pagamento de</w:t>
      </w:r>
      <w:r w:rsidR="00361A7F">
        <w:rPr>
          <w:rFonts w:asciiTheme="minorHAnsi" w:hAnsiTheme="minorHAnsi" w:cstheme="minorHAnsi"/>
          <w:sz w:val="24"/>
          <w:szCs w:val="24"/>
          <w:lang w:val="pt-BR"/>
        </w:rPr>
        <w:t xml:space="preserve"> </w:t>
      </w:r>
      <w:r w:rsidRPr="00361A7F">
        <w:rPr>
          <w:rFonts w:asciiTheme="minorHAnsi" w:hAnsiTheme="minorHAnsi" w:cstheme="minorHAnsi"/>
          <w:sz w:val="24"/>
          <w:szCs w:val="24"/>
          <w:lang w:val="pt-BR"/>
        </w:rPr>
        <w:lastRenderedPageBreak/>
        <w:t>Contraprestação</w:t>
      </w:r>
      <w:r w:rsidR="00BD3223" w:rsidRPr="00361A7F">
        <w:rPr>
          <w:rFonts w:asciiTheme="minorHAnsi" w:hAnsiTheme="minorHAnsi" w:cstheme="minorHAnsi"/>
          <w:sz w:val="24"/>
          <w:szCs w:val="24"/>
          <w:lang w:val="pt-BR"/>
        </w:rPr>
        <w:t xml:space="preserve"> na modalidade concessão patrocinada</w:t>
      </w:r>
      <w:r w:rsidRPr="00361A7F">
        <w:rPr>
          <w:rFonts w:asciiTheme="minorHAnsi" w:hAnsiTheme="minorHAnsi" w:cstheme="minorHAnsi"/>
          <w:sz w:val="24"/>
          <w:szCs w:val="24"/>
          <w:lang w:val="pt-BR"/>
        </w:rPr>
        <w:t>.</w:t>
      </w:r>
    </w:p>
    <w:p w:rsidR="00361A7F" w:rsidRPr="00361A7F" w:rsidRDefault="00361A7F" w:rsidP="00361A7F">
      <w:pPr>
        <w:pStyle w:val="PargrafodaLista"/>
        <w:tabs>
          <w:tab w:val="left" w:pos="1276"/>
        </w:tabs>
        <w:ind w:left="1560"/>
        <w:jc w:val="both"/>
        <w:rPr>
          <w:rFonts w:asciiTheme="minorHAnsi" w:hAnsiTheme="minorHAnsi" w:cstheme="minorHAnsi"/>
          <w:b/>
          <w:sz w:val="24"/>
          <w:szCs w:val="24"/>
          <w:lang w:val="pt-BR"/>
        </w:rPr>
      </w:pPr>
    </w:p>
    <w:p w:rsidR="00B27664" w:rsidRDefault="001650EC" w:rsidP="00B27664">
      <w:pPr>
        <w:pStyle w:val="PargrafodaLista"/>
        <w:numPr>
          <w:ilvl w:val="0"/>
          <w:numId w:val="2"/>
        </w:numPr>
        <w:tabs>
          <w:tab w:val="left" w:pos="1276"/>
        </w:tabs>
        <w:ind w:left="1560" w:hanging="284"/>
        <w:jc w:val="both"/>
        <w:rPr>
          <w:rFonts w:asciiTheme="minorHAnsi" w:hAnsiTheme="minorHAnsi" w:cstheme="minorHAnsi"/>
          <w:b/>
          <w:sz w:val="24"/>
          <w:szCs w:val="24"/>
          <w:lang w:val="pt-BR"/>
        </w:rPr>
      </w:pPr>
      <w:r w:rsidRPr="00361A7F">
        <w:rPr>
          <w:rFonts w:asciiTheme="minorHAnsi" w:hAnsiTheme="minorHAnsi" w:cstheme="minorHAnsi"/>
          <w:b/>
          <w:w w:val="95"/>
          <w:sz w:val="24"/>
          <w:szCs w:val="24"/>
          <w:lang w:val="pt-BR"/>
        </w:rPr>
        <w:t>RECEITAS ACESSÓRIAS</w:t>
      </w:r>
      <w:r w:rsidRPr="00361A7F">
        <w:rPr>
          <w:rFonts w:asciiTheme="minorHAnsi" w:hAnsiTheme="minorHAnsi" w:cstheme="minorHAnsi"/>
          <w:w w:val="95"/>
          <w:sz w:val="24"/>
          <w:szCs w:val="24"/>
          <w:lang w:val="pt-BR"/>
        </w:rPr>
        <w:t>: receitas alternativas, complementares, acessórias ou de projetos</w:t>
      </w:r>
      <w:r w:rsidR="00361A7F">
        <w:rPr>
          <w:rFonts w:asciiTheme="minorHAnsi" w:hAnsiTheme="minorHAnsi" w:cstheme="minorHAnsi"/>
          <w:w w:val="95"/>
          <w:sz w:val="24"/>
          <w:szCs w:val="24"/>
          <w:lang w:val="pt-BR"/>
        </w:rPr>
        <w:t xml:space="preserve"> </w:t>
      </w:r>
      <w:r w:rsidRPr="00361A7F">
        <w:rPr>
          <w:rFonts w:asciiTheme="minorHAnsi" w:hAnsiTheme="minorHAnsi" w:cstheme="minorHAnsi"/>
          <w:w w:val="95"/>
          <w:sz w:val="24"/>
          <w:szCs w:val="24"/>
          <w:lang w:val="pt-BR"/>
        </w:rPr>
        <w:t>associados, percebidas pela CONCESSIONÁRIA em razão da EXPLORAÇÃO COMERCIAL dos</w:t>
      </w:r>
      <w:r w:rsidR="00B27664">
        <w:rPr>
          <w:rFonts w:asciiTheme="minorHAnsi" w:hAnsiTheme="minorHAnsi" w:cstheme="minorHAnsi"/>
          <w:w w:val="95"/>
          <w:sz w:val="24"/>
          <w:szCs w:val="24"/>
          <w:lang w:val="pt-BR"/>
        </w:rPr>
        <w:t xml:space="preserve"> </w:t>
      </w:r>
      <w:r w:rsidRPr="00361A7F">
        <w:rPr>
          <w:rFonts w:asciiTheme="minorHAnsi" w:hAnsiTheme="minorHAnsi" w:cstheme="minorHAnsi"/>
          <w:sz w:val="24"/>
          <w:szCs w:val="24"/>
          <w:lang w:val="pt-BR"/>
        </w:rPr>
        <w:t>EMPREENDIMENTOS</w:t>
      </w:r>
      <w:r w:rsidR="00B27664">
        <w:rPr>
          <w:rFonts w:asciiTheme="minorHAnsi" w:hAnsiTheme="minorHAnsi" w:cstheme="minorHAnsi"/>
          <w:sz w:val="24"/>
          <w:szCs w:val="24"/>
          <w:lang w:val="pt-BR"/>
        </w:rPr>
        <w:t xml:space="preserve"> </w:t>
      </w:r>
      <w:r w:rsidRPr="00361A7F">
        <w:rPr>
          <w:rFonts w:asciiTheme="minorHAnsi" w:hAnsiTheme="minorHAnsi" w:cstheme="minorHAnsi"/>
          <w:sz w:val="24"/>
          <w:szCs w:val="24"/>
          <w:lang w:val="pt-BR"/>
        </w:rPr>
        <w:t>ASSOCIADOS,</w:t>
      </w:r>
      <w:r w:rsidR="00B27664">
        <w:rPr>
          <w:rFonts w:asciiTheme="minorHAnsi" w:hAnsiTheme="minorHAnsi" w:cstheme="minorHAnsi"/>
          <w:sz w:val="24"/>
          <w:szCs w:val="24"/>
          <w:lang w:val="pt-BR"/>
        </w:rPr>
        <w:t xml:space="preserve"> </w:t>
      </w:r>
      <w:r w:rsidRPr="00361A7F">
        <w:rPr>
          <w:rFonts w:asciiTheme="minorHAnsi" w:hAnsiTheme="minorHAnsi" w:cstheme="minorHAnsi"/>
          <w:sz w:val="24"/>
          <w:szCs w:val="24"/>
          <w:lang w:val="pt-BR"/>
        </w:rPr>
        <w:t xml:space="preserve">de acordo com o </w:t>
      </w:r>
      <w:r w:rsidR="006C0C50" w:rsidRPr="00361A7F">
        <w:rPr>
          <w:rFonts w:asciiTheme="minorHAnsi" w:hAnsiTheme="minorHAnsi" w:cstheme="minorHAnsi"/>
          <w:sz w:val="24"/>
          <w:szCs w:val="24"/>
          <w:lang w:val="pt-BR"/>
        </w:rPr>
        <w:t>determinado na Lei das Concessões</w:t>
      </w:r>
      <w:r w:rsidRPr="00361A7F">
        <w:rPr>
          <w:rFonts w:asciiTheme="minorHAnsi" w:hAnsiTheme="minorHAnsi" w:cstheme="minorHAnsi"/>
          <w:sz w:val="24"/>
          <w:szCs w:val="24"/>
          <w:lang w:val="pt-BR"/>
        </w:rPr>
        <w:t>.</w:t>
      </w:r>
    </w:p>
    <w:p w:rsidR="00B27664" w:rsidRPr="00B27664" w:rsidRDefault="00B27664" w:rsidP="00B27664">
      <w:pPr>
        <w:pStyle w:val="PargrafodaLista"/>
        <w:rPr>
          <w:rFonts w:asciiTheme="minorHAnsi" w:hAnsiTheme="minorHAnsi" w:cstheme="minorHAnsi"/>
          <w:b/>
          <w:sz w:val="24"/>
          <w:szCs w:val="24"/>
          <w:lang w:val="pt-BR"/>
        </w:rPr>
      </w:pPr>
    </w:p>
    <w:p w:rsidR="00667338" w:rsidRPr="00B27664" w:rsidRDefault="00BD3223" w:rsidP="00B27664">
      <w:pPr>
        <w:pStyle w:val="PargrafodaLista"/>
        <w:numPr>
          <w:ilvl w:val="0"/>
          <w:numId w:val="2"/>
        </w:numPr>
        <w:tabs>
          <w:tab w:val="left" w:pos="1276"/>
        </w:tabs>
        <w:ind w:left="1560" w:hanging="284"/>
        <w:jc w:val="both"/>
        <w:rPr>
          <w:rFonts w:asciiTheme="minorHAnsi" w:hAnsiTheme="minorHAnsi" w:cstheme="minorHAnsi"/>
          <w:b/>
          <w:sz w:val="24"/>
          <w:szCs w:val="24"/>
          <w:lang w:val="pt-BR"/>
        </w:rPr>
      </w:pPr>
      <w:r w:rsidRPr="00B27664">
        <w:rPr>
          <w:rFonts w:asciiTheme="minorHAnsi" w:hAnsiTheme="minorHAnsi" w:cstheme="minorHAnsi"/>
          <w:b/>
          <w:sz w:val="24"/>
          <w:szCs w:val="24"/>
          <w:lang w:val="pt-BR"/>
        </w:rPr>
        <w:t>RECEITA BRUTA</w:t>
      </w:r>
      <w:r w:rsidRPr="00B27664">
        <w:rPr>
          <w:rFonts w:asciiTheme="minorHAnsi" w:hAnsiTheme="minorHAnsi" w:cstheme="minorHAnsi"/>
          <w:sz w:val="24"/>
          <w:szCs w:val="24"/>
          <w:lang w:val="pt-BR"/>
        </w:rPr>
        <w:t xml:space="preserve">: </w:t>
      </w:r>
      <w:r w:rsidR="00667338" w:rsidRPr="00B27664">
        <w:rPr>
          <w:rFonts w:asciiTheme="minorHAnsi" w:hAnsiTheme="minorHAnsi" w:cstheme="minorHAnsi"/>
          <w:w w:val="95"/>
          <w:sz w:val="24"/>
          <w:szCs w:val="24"/>
          <w:lang w:val="pt-BR"/>
        </w:rPr>
        <w:t>receita percebida pela CONCESSIONÁRIA em razão da EXPLORAÇÃO COMERCIAL do</w:t>
      </w:r>
      <w:r w:rsidR="00B27664">
        <w:rPr>
          <w:rFonts w:asciiTheme="minorHAnsi" w:hAnsiTheme="minorHAnsi" w:cstheme="minorHAnsi"/>
          <w:w w:val="95"/>
          <w:sz w:val="24"/>
          <w:szCs w:val="24"/>
          <w:lang w:val="pt-BR"/>
        </w:rPr>
        <w:t xml:space="preserve"> </w:t>
      </w:r>
      <w:r w:rsidR="00667338" w:rsidRPr="00B27664">
        <w:rPr>
          <w:rFonts w:asciiTheme="minorHAnsi" w:hAnsiTheme="minorHAnsi" w:cstheme="minorHAnsi"/>
          <w:sz w:val="24"/>
          <w:szCs w:val="24"/>
          <w:lang w:val="pt-BR"/>
        </w:rPr>
        <w:t>EMPREENDIMENTO, através de taxa fixa para visitação dos atrativos de acordo com o</w:t>
      </w:r>
      <w:r w:rsidR="006E325B" w:rsidRPr="00B27664">
        <w:rPr>
          <w:rFonts w:asciiTheme="minorHAnsi" w:hAnsiTheme="minorHAnsi" w:cstheme="minorHAnsi"/>
          <w:sz w:val="24"/>
          <w:szCs w:val="24"/>
          <w:lang w:val="pt-BR"/>
        </w:rPr>
        <w:t>s</w:t>
      </w:r>
      <w:r w:rsidR="00B27664">
        <w:rPr>
          <w:rFonts w:asciiTheme="minorHAnsi" w:hAnsiTheme="minorHAnsi" w:cstheme="minorHAnsi"/>
          <w:sz w:val="24"/>
          <w:szCs w:val="24"/>
          <w:lang w:val="pt-BR"/>
        </w:rPr>
        <w:t xml:space="preserve"> </w:t>
      </w:r>
      <w:r w:rsidR="006E325B" w:rsidRPr="00B27664">
        <w:rPr>
          <w:rFonts w:asciiTheme="minorHAnsi" w:hAnsiTheme="minorHAnsi" w:cstheme="minorHAnsi"/>
          <w:sz w:val="24"/>
          <w:szCs w:val="24"/>
          <w:lang w:val="pt-BR"/>
        </w:rPr>
        <w:t>valores estabelecidos pelo município.</w:t>
      </w:r>
    </w:p>
    <w:p w:rsidR="001650EC" w:rsidRPr="00F71ED5" w:rsidRDefault="001650EC" w:rsidP="00F71ED5">
      <w:pPr>
        <w:tabs>
          <w:tab w:val="left" w:pos="284"/>
        </w:tabs>
        <w:jc w:val="both"/>
        <w:rPr>
          <w:rFonts w:asciiTheme="minorHAnsi" w:hAnsiTheme="minorHAnsi" w:cstheme="minorHAnsi"/>
          <w:sz w:val="24"/>
          <w:szCs w:val="24"/>
          <w:lang w:val="pt-BR"/>
        </w:rPr>
      </w:pPr>
    </w:p>
    <w:p w:rsidR="00B27664" w:rsidRPr="00B27664" w:rsidRDefault="005B142F" w:rsidP="00B27664">
      <w:pPr>
        <w:pStyle w:val="PargrafodaLista"/>
        <w:numPr>
          <w:ilvl w:val="2"/>
          <w:numId w:val="133"/>
        </w:numPr>
        <w:jc w:val="both"/>
        <w:rPr>
          <w:rFonts w:asciiTheme="minorHAnsi" w:hAnsiTheme="minorHAnsi" w:cstheme="minorHAnsi"/>
          <w:sz w:val="24"/>
          <w:szCs w:val="24"/>
          <w:lang w:val="pt-BR"/>
        </w:rPr>
      </w:pPr>
      <w:r w:rsidRPr="004E2AB7">
        <w:rPr>
          <w:rFonts w:asciiTheme="minorHAnsi" w:hAnsiTheme="minorHAnsi" w:cstheme="minorHAnsi"/>
          <w:b/>
          <w:sz w:val="24"/>
          <w:szCs w:val="24"/>
          <w:lang w:val="pt-BR"/>
        </w:rPr>
        <w:t>Contraprestação Mensal</w:t>
      </w:r>
      <w:r w:rsidRPr="00B27664">
        <w:rPr>
          <w:rFonts w:asciiTheme="minorHAnsi" w:hAnsiTheme="minorHAnsi" w:cstheme="minorHAnsi"/>
          <w:sz w:val="24"/>
          <w:szCs w:val="24"/>
          <w:lang w:val="pt-BR"/>
        </w:rPr>
        <w:t xml:space="preserve"> Efetiva</w:t>
      </w:r>
      <w:r w:rsidR="00BD3223" w:rsidRPr="00B27664">
        <w:rPr>
          <w:rFonts w:asciiTheme="minorHAnsi" w:hAnsiTheme="minorHAnsi" w:cstheme="minorHAnsi"/>
          <w:sz w:val="24"/>
          <w:szCs w:val="24"/>
          <w:lang w:val="pt-BR"/>
        </w:rPr>
        <w:t xml:space="preserve"> percentual referente </w:t>
      </w:r>
      <w:r w:rsidR="00C12149" w:rsidRPr="00B27664">
        <w:rPr>
          <w:rFonts w:asciiTheme="minorHAnsi" w:hAnsiTheme="minorHAnsi" w:cstheme="minorHAnsi"/>
          <w:sz w:val="24"/>
          <w:szCs w:val="24"/>
          <w:lang w:val="pt-BR"/>
        </w:rPr>
        <w:t>25</w:t>
      </w:r>
      <w:r w:rsidR="006C0C50" w:rsidRPr="00B27664">
        <w:rPr>
          <w:rFonts w:asciiTheme="minorHAnsi" w:hAnsiTheme="minorHAnsi" w:cstheme="minorHAnsi"/>
          <w:sz w:val="24"/>
          <w:szCs w:val="24"/>
          <w:lang w:val="pt-BR"/>
        </w:rPr>
        <w:t>%</w:t>
      </w:r>
      <w:r w:rsidR="007E72FE" w:rsidRPr="00B27664">
        <w:rPr>
          <w:rFonts w:asciiTheme="minorHAnsi" w:hAnsiTheme="minorHAnsi" w:cstheme="minorHAnsi"/>
          <w:sz w:val="24"/>
          <w:szCs w:val="24"/>
          <w:lang w:val="pt-BR"/>
        </w:rPr>
        <w:t xml:space="preserve"> (vinte e cinco por cento)</w:t>
      </w:r>
      <w:r w:rsidR="006C0C50" w:rsidRPr="00B27664">
        <w:rPr>
          <w:rFonts w:asciiTheme="minorHAnsi" w:hAnsiTheme="minorHAnsi" w:cstheme="minorHAnsi"/>
          <w:sz w:val="24"/>
          <w:szCs w:val="24"/>
          <w:lang w:val="pt-BR"/>
        </w:rPr>
        <w:t xml:space="preserve"> do cust</w:t>
      </w:r>
      <w:r w:rsidR="007E72FE" w:rsidRPr="00B27664">
        <w:rPr>
          <w:rFonts w:asciiTheme="minorHAnsi" w:hAnsiTheme="minorHAnsi" w:cstheme="minorHAnsi"/>
          <w:sz w:val="24"/>
          <w:szCs w:val="24"/>
          <w:lang w:val="pt-BR"/>
        </w:rPr>
        <w:t>o</w:t>
      </w:r>
      <w:r w:rsidR="006C0C50" w:rsidRPr="00B27664">
        <w:rPr>
          <w:rFonts w:asciiTheme="minorHAnsi" w:hAnsiTheme="minorHAnsi" w:cstheme="minorHAnsi"/>
          <w:sz w:val="24"/>
          <w:szCs w:val="24"/>
          <w:lang w:val="pt-BR"/>
        </w:rPr>
        <w:t xml:space="preserve"> da operação</w:t>
      </w:r>
      <w:r w:rsidR="007E72FE" w:rsidRPr="00B27664">
        <w:rPr>
          <w:rFonts w:asciiTheme="minorHAnsi" w:hAnsiTheme="minorHAnsi" w:cstheme="minorHAnsi"/>
          <w:sz w:val="24"/>
          <w:szCs w:val="24"/>
          <w:lang w:val="pt-BR"/>
        </w:rPr>
        <w:t>.</w:t>
      </w:r>
    </w:p>
    <w:p w:rsidR="00B27664" w:rsidRDefault="00B27664" w:rsidP="00B27664">
      <w:pPr>
        <w:pStyle w:val="PargrafodaLista"/>
        <w:ind w:left="1428"/>
        <w:jc w:val="both"/>
        <w:rPr>
          <w:rFonts w:asciiTheme="minorHAnsi" w:hAnsiTheme="minorHAnsi" w:cstheme="minorHAnsi"/>
          <w:w w:val="95"/>
          <w:sz w:val="24"/>
          <w:szCs w:val="24"/>
          <w:lang w:val="pt-BR"/>
        </w:rPr>
      </w:pPr>
    </w:p>
    <w:p w:rsidR="004F6956" w:rsidRDefault="00F71997" w:rsidP="004F6956">
      <w:pPr>
        <w:pStyle w:val="PargrafodaLista"/>
        <w:ind w:left="1428"/>
        <w:jc w:val="both"/>
        <w:rPr>
          <w:rFonts w:asciiTheme="minorHAnsi" w:hAnsiTheme="minorHAnsi" w:cstheme="minorHAnsi"/>
          <w:sz w:val="24"/>
          <w:szCs w:val="24"/>
          <w:lang w:val="pt-BR"/>
        </w:rPr>
      </w:pPr>
      <w:r w:rsidRPr="00B27664">
        <w:rPr>
          <w:rFonts w:asciiTheme="minorHAnsi" w:hAnsiTheme="minorHAnsi" w:cstheme="minorHAnsi"/>
          <w:w w:val="95"/>
          <w:sz w:val="24"/>
          <w:szCs w:val="24"/>
          <w:lang w:val="pt-BR"/>
        </w:rPr>
        <w:t>A receita mensal advinda da CONTRAPRESTAÇÃO MENSAL EFETIVA foi calculada a</w:t>
      </w:r>
      <w:r w:rsidR="00B27664">
        <w:rPr>
          <w:rFonts w:asciiTheme="minorHAnsi" w:hAnsiTheme="minorHAnsi" w:cstheme="minorHAnsi"/>
          <w:w w:val="95"/>
          <w:sz w:val="24"/>
          <w:szCs w:val="24"/>
          <w:lang w:val="pt-BR"/>
        </w:rPr>
        <w:t xml:space="preserve"> </w:t>
      </w:r>
      <w:r w:rsidRPr="00B27664">
        <w:rPr>
          <w:rFonts w:asciiTheme="minorHAnsi" w:hAnsiTheme="minorHAnsi" w:cstheme="minorHAnsi"/>
          <w:sz w:val="24"/>
          <w:szCs w:val="24"/>
          <w:lang w:val="pt-BR"/>
        </w:rPr>
        <w:t xml:space="preserve">partir da fórmula de cálculo prevista </w:t>
      </w:r>
      <w:r w:rsidR="00782893" w:rsidRPr="00B27664">
        <w:rPr>
          <w:rFonts w:asciiTheme="minorHAnsi" w:hAnsiTheme="minorHAnsi" w:cstheme="minorHAnsi"/>
          <w:sz w:val="24"/>
          <w:szCs w:val="24"/>
          <w:lang w:val="pt-BR"/>
        </w:rPr>
        <w:t>por estimativ</w:t>
      </w:r>
      <w:r w:rsidR="00BD3223" w:rsidRPr="00B27664">
        <w:rPr>
          <w:rFonts w:asciiTheme="minorHAnsi" w:hAnsiTheme="minorHAnsi" w:cstheme="minorHAnsi"/>
          <w:sz w:val="24"/>
          <w:szCs w:val="24"/>
          <w:lang w:val="pt-BR"/>
        </w:rPr>
        <w:t>a</w:t>
      </w:r>
      <w:r w:rsidR="00782893" w:rsidRPr="00B27664">
        <w:rPr>
          <w:rFonts w:asciiTheme="minorHAnsi" w:hAnsiTheme="minorHAnsi" w:cstheme="minorHAnsi"/>
          <w:sz w:val="24"/>
          <w:szCs w:val="24"/>
          <w:lang w:val="pt-BR"/>
        </w:rPr>
        <w:t xml:space="preserve"> de preço n</w:t>
      </w:r>
      <w:r w:rsidR="006B1FAC" w:rsidRPr="00B27664">
        <w:rPr>
          <w:rFonts w:asciiTheme="minorHAnsi" w:hAnsiTheme="minorHAnsi" w:cstheme="minorHAnsi"/>
          <w:sz w:val="24"/>
          <w:szCs w:val="24"/>
          <w:lang w:val="pt-BR"/>
        </w:rPr>
        <w:t>o</w:t>
      </w:r>
      <w:r w:rsidR="00782893" w:rsidRPr="00B27664">
        <w:rPr>
          <w:rFonts w:asciiTheme="minorHAnsi" w:hAnsiTheme="minorHAnsi" w:cstheme="minorHAnsi"/>
          <w:sz w:val="24"/>
          <w:szCs w:val="24"/>
          <w:lang w:val="pt-BR"/>
        </w:rPr>
        <w:t xml:space="preserve"> mercado</w:t>
      </w:r>
      <w:r w:rsidR="00B27664">
        <w:rPr>
          <w:rFonts w:asciiTheme="minorHAnsi" w:hAnsiTheme="minorHAnsi" w:cstheme="minorHAnsi"/>
          <w:sz w:val="24"/>
          <w:szCs w:val="24"/>
          <w:lang w:val="pt-BR"/>
        </w:rPr>
        <w:t xml:space="preserve"> -</w:t>
      </w:r>
      <w:r w:rsidRPr="00B27664">
        <w:rPr>
          <w:rFonts w:asciiTheme="minorHAnsi" w:hAnsiTheme="minorHAnsi" w:cstheme="minorHAnsi"/>
          <w:w w:val="90"/>
          <w:sz w:val="24"/>
          <w:szCs w:val="24"/>
          <w:lang w:val="pt-BR"/>
        </w:rPr>
        <w:t xml:space="preserve"> </w:t>
      </w:r>
      <w:r w:rsidRPr="00B27664">
        <w:rPr>
          <w:rFonts w:asciiTheme="minorHAnsi" w:hAnsiTheme="minorHAnsi" w:cstheme="minorHAnsi"/>
          <w:sz w:val="24"/>
          <w:szCs w:val="24"/>
          <w:lang w:val="pt-BR"/>
        </w:rPr>
        <w:t>Mecanismo de Pagamento de</w:t>
      </w:r>
      <w:r w:rsidR="00B27664">
        <w:rPr>
          <w:rFonts w:asciiTheme="minorHAnsi" w:hAnsiTheme="minorHAnsi" w:cstheme="minorHAnsi"/>
          <w:sz w:val="24"/>
          <w:szCs w:val="24"/>
          <w:lang w:val="pt-BR"/>
        </w:rPr>
        <w:t xml:space="preserve"> </w:t>
      </w:r>
      <w:r w:rsidRPr="00B27664">
        <w:rPr>
          <w:rFonts w:asciiTheme="minorHAnsi" w:hAnsiTheme="minorHAnsi" w:cstheme="minorHAnsi"/>
          <w:sz w:val="24"/>
          <w:szCs w:val="24"/>
          <w:lang w:val="pt-BR"/>
        </w:rPr>
        <w:t>Contraprestação e</w:t>
      </w:r>
      <w:r w:rsidR="00B27664">
        <w:rPr>
          <w:rFonts w:asciiTheme="minorHAnsi" w:hAnsiTheme="minorHAnsi" w:cstheme="minorHAnsi"/>
          <w:sz w:val="24"/>
          <w:szCs w:val="24"/>
          <w:lang w:val="pt-BR"/>
        </w:rPr>
        <w:t xml:space="preserve"> </w:t>
      </w:r>
      <w:r w:rsidRPr="00B27664">
        <w:rPr>
          <w:rFonts w:asciiTheme="minorHAnsi" w:hAnsiTheme="minorHAnsi" w:cstheme="minorHAnsi"/>
          <w:sz w:val="24"/>
          <w:szCs w:val="24"/>
          <w:lang w:val="pt-BR"/>
        </w:rPr>
        <w:t>dos</w:t>
      </w:r>
      <w:r w:rsidR="00B27664">
        <w:rPr>
          <w:rFonts w:asciiTheme="minorHAnsi" w:hAnsiTheme="minorHAnsi" w:cstheme="minorHAnsi"/>
          <w:sz w:val="24"/>
          <w:szCs w:val="24"/>
          <w:lang w:val="pt-BR"/>
        </w:rPr>
        <w:t xml:space="preserve"> </w:t>
      </w:r>
      <w:r w:rsidRPr="00B27664">
        <w:rPr>
          <w:rFonts w:asciiTheme="minorHAnsi" w:hAnsiTheme="minorHAnsi" w:cstheme="minorHAnsi"/>
          <w:sz w:val="24"/>
          <w:szCs w:val="24"/>
          <w:lang w:val="pt-BR"/>
        </w:rPr>
        <w:t>seguintes</w:t>
      </w:r>
      <w:r w:rsidR="00B27664">
        <w:rPr>
          <w:rFonts w:asciiTheme="minorHAnsi" w:hAnsiTheme="minorHAnsi" w:cstheme="minorHAnsi"/>
          <w:sz w:val="24"/>
          <w:szCs w:val="24"/>
          <w:lang w:val="pt-BR"/>
        </w:rPr>
        <w:t xml:space="preserve"> </w:t>
      </w:r>
      <w:r w:rsidRPr="00B27664">
        <w:rPr>
          <w:rFonts w:asciiTheme="minorHAnsi" w:hAnsiTheme="minorHAnsi" w:cstheme="minorHAnsi"/>
          <w:sz w:val="24"/>
          <w:szCs w:val="24"/>
          <w:lang w:val="pt-BR"/>
        </w:rPr>
        <w:t>fatores</w:t>
      </w:r>
      <w:r w:rsidR="00B27664">
        <w:rPr>
          <w:rFonts w:asciiTheme="minorHAnsi" w:hAnsiTheme="minorHAnsi" w:cstheme="minorHAnsi"/>
          <w:sz w:val="24"/>
          <w:szCs w:val="24"/>
          <w:lang w:val="pt-BR"/>
        </w:rPr>
        <w:t xml:space="preserve"> </w:t>
      </w:r>
      <w:r w:rsidRPr="00B27664">
        <w:rPr>
          <w:rFonts w:asciiTheme="minorHAnsi" w:hAnsiTheme="minorHAnsi" w:cstheme="minorHAnsi"/>
          <w:sz w:val="24"/>
          <w:szCs w:val="24"/>
          <w:lang w:val="pt-BR"/>
        </w:rPr>
        <w:t>e</w:t>
      </w:r>
      <w:r w:rsidR="00B27664">
        <w:rPr>
          <w:rFonts w:asciiTheme="minorHAnsi" w:hAnsiTheme="minorHAnsi" w:cstheme="minorHAnsi"/>
          <w:sz w:val="24"/>
          <w:szCs w:val="24"/>
          <w:lang w:val="pt-BR"/>
        </w:rPr>
        <w:t xml:space="preserve"> </w:t>
      </w:r>
      <w:r w:rsidRPr="00B27664">
        <w:rPr>
          <w:rFonts w:asciiTheme="minorHAnsi" w:hAnsiTheme="minorHAnsi" w:cstheme="minorHAnsi"/>
          <w:sz w:val="24"/>
          <w:szCs w:val="24"/>
          <w:lang w:val="pt-BR"/>
        </w:rPr>
        <w:t>valores:</w:t>
      </w:r>
    </w:p>
    <w:p w:rsidR="004F6956" w:rsidRDefault="004F6956" w:rsidP="004F6956">
      <w:pPr>
        <w:pStyle w:val="PargrafodaLista"/>
        <w:ind w:left="1428"/>
        <w:jc w:val="both"/>
        <w:rPr>
          <w:rFonts w:asciiTheme="minorHAnsi" w:hAnsiTheme="minorHAnsi" w:cstheme="minorHAnsi"/>
          <w:sz w:val="24"/>
          <w:szCs w:val="24"/>
          <w:lang w:val="pt-BR"/>
        </w:rPr>
      </w:pPr>
    </w:p>
    <w:p w:rsidR="004F6956" w:rsidRDefault="00F71997" w:rsidP="004F6956">
      <w:pPr>
        <w:pStyle w:val="PargrafodaLista"/>
        <w:ind w:left="1428"/>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A</w:t>
      </w:r>
      <w:bookmarkStart w:id="3" w:name="_Hlk81851535"/>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CONTRAPRESTAÇÃO</w:t>
      </w:r>
      <w:bookmarkEnd w:id="3"/>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MENSAL</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MÁXIMA</w:t>
      </w:r>
      <w:r w:rsidR="00BD3223" w:rsidRPr="00F71ED5">
        <w:rPr>
          <w:rFonts w:asciiTheme="minorHAnsi" w:hAnsiTheme="minorHAnsi" w:cstheme="minorHAnsi"/>
          <w:sz w:val="24"/>
          <w:szCs w:val="24"/>
          <w:lang w:val="pt-BR"/>
        </w:rPr>
        <w:t xml:space="preserve"> DE </w:t>
      </w:r>
      <w:r w:rsidR="00C12149" w:rsidRPr="00F71ED5">
        <w:rPr>
          <w:rFonts w:asciiTheme="minorHAnsi" w:hAnsiTheme="minorHAnsi" w:cstheme="minorHAnsi"/>
          <w:sz w:val="24"/>
          <w:szCs w:val="24"/>
          <w:lang w:val="pt-BR"/>
        </w:rPr>
        <w:t>25</w:t>
      </w:r>
      <w:r w:rsidR="00BD3223" w:rsidRPr="00F71ED5">
        <w:rPr>
          <w:rFonts w:asciiTheme="minorHAnsi" w:hAnsiTheme="minorHAnsi" w:cstheme="minorHAnsi"/>
          <w:sz w:val="24"/>
          <w:szCs w:val="24"/>
          <w:lang w:val="pt-BR"/>
        </w:rPr>
        <w:t>%</w:t>
      </w:r>
      <w:r w:rsidR="004F6956">
        <w:rPr>
          <w:rFonts w:asciiTheme="minorHAnsi" w:hAnsiTheme="minorHAnsi" w:cstheme="minorHAnsi"/>
          <w:sz w:val="24"/>
          <w:szCs w:val="24"/>
          <w:lang w:val="pt-BR"/>
        </w:rPr>
        <w:t xml:space="preserve"> </w:t>
      </w:r>
      <w:r w:rsidR="004F6956" w:rsidRPr="00B27664">
        <w:rPr>
          <w:rFonts w:asciiTheme="minorHAnsi" w:hAnsiTheme="minorHAnsi" w:cstheme="minorHAnsi"/>
          <w:sz w:val="24"/>
          <w:szCs w:val="24"/>
          <w:lang w:val="pt-BR"/>
        </w:rPr>
        <w:t>(vinte e cinco por cento)</w:t>
      </w:r>
      <w:r w:rsidR="00BD3223" w:rsidRPr="00F71ED5">
        <w:rPr>
          <w:rFonts w:asciiTheme="minorHAnsi" w:hAnsiTheme="minorHAnsi" w:cstheme="minorHAnsi"/>
          <w:sz w:val="24"/>
          <w:szCs w:val="24"/>
          <w:lang w:val="pt-BR"/>
        </w:rPr>
        <w:t>,</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equivale</w:t>
      </w:r>
      <w:r w:rsidR="00BD3223" w:rsidRPr="00F71ED5">
        <w:rPr>
          <w:rFonts w:asciiTheme="minorHAnsi" w:hAnsiTheme="minorHAnsi" w:cstheme="minorHAnsi"/>
          <w:sz w:val="24"/>
          <w:szCs w:val="24"/>
          <w:lang w:val="pt-BR"/>
        </w:rPr>
        <w:t>nte</w:t>
      </w:r>
      <w:r w:rsidR="004F6956">
        <w:rPr>
          <w:rFonts w:asciiTheme="minorHAnsi" w:hAnsiTheme="minorHAnsi" w:cstheme="minorHAnsi"/>
          <w:sz w:val="24"/>
          <w:szCs w:val="24"/>
          <w:lang w:val="pt-BR"/>
        </w:rPr>
        <w:t xml:space="preserve"> </w:t>
      </w:r>
      <w:r w:rsidR="007E72FE" w:rsidRPr="00F71ED5">
        <w:rPr>
          <w:rFonts w:asciiTheme="minorHAnsi" w:hAnsiTheme="minorHAnsi" w:cstheme="minorHAnsi"/>
          <w:sz w:val="24"/>
          <w:szCs w:val="24"/>
          <w:lang w:val="pt-BR"/>
        </w:rPr>
        <w:t>a</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R$</w:t>
      </w:r>
      <w:r w:rsidR="004F6956">
        <w:rPr>
          <w:rFonts w:asciiTheme="minorHAnsi" w:hAnsiTheme="minorHAnsi" w:cstheme="minorHAnsi"/>
          <w:sz w:val="24"/>
          <w:szCs w:val="24"/>
          <w:lang w:val="pt-BR"/>
        </w:rPr>
        <w:t xml:space="preserve"> </w:t>
      </w:r>
      <w:r w:rsidR="00C12149" w:rsidRPr="00F71ED5">
        <w:rPr>
          <w:rFonts w:asciiTheme="minorHAnsi" w:hAnsiTheme="minorHAnsi" w:cstheme="minorHAnsi"/>
          <w:spacing w:val="24"/>
          <w:sz w:val="24"/>
          <w:szCs w:val="24"/>
          <w:lang w:val="pt-BR"/>
        </w:rPr>
        <w:t>50.000,00</w:t>
      </w:r>
      <w:r w:rsidR="004F6956">
        <w:rPr>
          <w:rFonts w:asciiTheme="minorHAnsi" w:hAnsiTheme="minorHAnsi" w:cstheme="minorHAnsi"/>
          <w:spacing w:val="24"/>
          <w:sz w:val="24"/>
          <w:szCs w:val="24"/>
          <w:lang w:val="pt-BR"/>
        </w:rPr>
        <w:t xml:space="preserve"> </w:t>
      </w:r>
      <w:r w:rsidRPr="00F71ED5">
        <w:rPr>
          <w:rFonts w:asciiTheme="minorHAnsi" w:hAnsiTheme="minorHAnsi" w:cstheme="minorHAnsi"/>
          <w:sz w:val="24"/>
          <w:szCs w:val="24"/>
          <w:lang w:val="pt-BR"/>
        </w:rPr>
        <w:t>(</w:t>
      </w:r>
      <w:r w:rsidR="007E72FE" w:rsidRPr="00F71ED5">
        <w:rPr>
          <w:rFonts w:asciiTheme="minorHAnsi" w:hAnsiTheme="minorHAnsi" w:cstheme="minorHAnsi"/>
          <w:sz w:val="24"/>
          <w:szCs w:val="24"/>
          <w:lang w:val="pt-BR"/>
        </w:rPr>
        <w:t>c</w:t>
      </w:r>
      <w:r w:rsidR="00C12149" w:rsidRPr="00F71ED5">
        <w:rPr>
          <w:rFonts w:asciiTheme="minorHAnsi" w:hAnsiTheme="minorHAnsi" w:cstheme="minorHAnsi"/>
          <w:sz w:val="24"/>
          <w:szCs w:val="24"/>
          <w:lang w:val="pt-BR"/>
        </w:rPr>
        <w:t>inquenta mil reais</w:t>
      </w:r>
      <w:r w:rsidR="006B1FAC" w:rsidRPr="00F71ED5">
        <w:rPr>
          <w:rFonts w:asciiTheme="minorHAnsi" w:hAnsiTheme="minorHAnsi" w:cstheme="minorHAnsi"/>
          <w:sz w:val="24"/>
          <w:szCs w:val="24"/>
          <w:lang w:val="pt-BR"/>
        </w:rPr>
        <w:t>)</w:t>
      </w:r>
      <w:r w:rsidR="004F6956">
        <w:rPr>
          <w:rFonts w:asciiTheme="minorHAnsi" w:hAnsiTheme="minorHAnsi" w:cstheme="minorHAnsi"/>
          <w:sz w:val="24"/>
          <w:szCs w:val="24"/>
          <w:lang w:val="pt-BR"/>
        </w:rPr>
        <w:t xml:space="preserve"> </w:t>
      </w:r>
      <w:r w:rsidR="00740536" w:rsidRPr="00F71ED5">
        <w:rPr>
          <w:rFonts w:asciiTheme="minorHAnsi" w:hAnsiTheme="minorHAnsi" w:cstheme="minorHAnsi"/>
          <w:sz w:val="24"/>
          <w:szCs w:val="24"/>
          <w:lang w:val="pt-BR"/>
        </w:rPr>
        <w:t xml:space="preserve">provisionando assim, CONTRAPRESTAÇÃO PECUNIÁIA ANUAL DE </w:t>
      </w:r>
      <w:r w:rsidR="006C0C50" w:rsidRPr="00F71ED5">
        <w:rPr>
          <w:rFonts w:asciiTheme="minorHAnsi" w:hAnsiTheme="minorHAnsi" w:cstheme="minorHAnsi"/>
          <w:sz w:val="24"/>
          <w:szCs w:val="24"/>
          <w:lang w:val="pt-BR"/>
        </w:rPr>
        <w:t>R$</w:t>
      </w:r>
      <w:r w:rsidR="004F6956">
        <w:rPr>
          <w:rFonts w:asciiTheme="minorHAnsi" w:hAnsiTheme="minorHAnsi" w:cstheme="minorHAnsi"/>
          <w:sz w:val="24"/>
          <w:szCs w:val="24"/>
          <w:lang w:val="pt-BR"/>
        </w:rPr>
        <w:t xml:space="preserve"> </w:t>
      </w:r>
      <w:r w:rsidR="00C12149" w:rsidRPr="00F71ED5">
        <w:rPr>
          <w:rFonts w:asciiTheme="minorHAnsi" w:hAnsiTheme="minorHAnsi" w:cstheme="minorHAnsi"/>
          <w:sz w:val="24"/>
          <w:szCs w:val="24"/>
          <w:lang w:val="pt-BR"/>
        </w:rPr>
        <w:t>600.00</w:t>
      </w:r>
      <w:r w:rsidR="00740536" w:rsidRPr="00F71ED5">
        <w:rPr>
          <w:rFonts w:asciiTheme="minorHAnsi" w:hAnsiTheme="minorHAnsi" w:cstheme="minorHAnsi"/>
          <w:sz w:val="24"/>
          <w:szCs w:val="24"/>
          <w:lang w:val="pt-BR"/>
        </w:rPr>
        <w:t>0,00 (</w:t>
      </w:r>
      <w:r w:rsidR="006C0C50" w:rsidRPr="00F71ED5">
        <w:rPr>
          <w:rFonts w:asciiTheme="minorHAnsi" w:hAnsiTheme="minorHAnsi" w:cstheme="minorHAnsi"/>
          <w:sz w:val="24"/>
          <w:szCs w:val="24"/>
          <w:lang w:val="pt-BR"/>
        </w:rPr>
        <w:t>s</w:t>
      </w:r>
      <w:r w:rsidR="00C12149" w:rsidRPr="00F71ED5">
        <w:rPr>
          <w:rFonts w:asciiTheme="minorHAnsi" w:hAnsiTheme="minorHAnsi" w:cstheme="minorHAnsi"/>
          <w:sz w:val="24"/>
          <w:szCs w:val="24"/>
          <w:lang w:val="pt-BR"/>
        </w:rPr>
        <w:t>eiscentos mil reais</w:t>
      </w:r>
      <w:r w:rsidR="00740536" w:rsidRPr="00F71ED5">
        <w:rPr>
          <w:rFonts w:asciiTheme="minorHAnsi" w:hAnsiTheme="minorHAnsi" w:cstheme="minorHAnsi"/>
          <w:sz w:val="24"/>
          <w:szCs w:val="24"/>
          <w:lang w:val="pt-BR"/>
        </w:rPr>
        <w:t>).</w:t>
      </w:r>
    </w:p>
    <w:p w:rsidR="004F6956" w:rsidRDefault="004F6956" w:rsidP="004F6956">
      <w:pPr>
        <w:pStyle w:val="PargrafodaLista"/>
        <w:ind w:left="1428"/>
        <w:jc w:val="both"/>
        <w:rPr>
          <w:rFonts w:asciiTheme="minorHAnsi" w:hAnsiTheme="minorHAnsi" w:cstheme="minorHAnsi"/>
          <w:sz w:val="24"/>
          <w:szCs w:val="24"/>
          <w:lang w:val="pt-BR"/>
        </w:rPr>
      </w:pPr>
    </w:p>
    <w:p w:rsidR="00F71997" w:rsidRPr="00F71ED5" w:rsidRDefault="006B1FAC" w:rsidP="004F6956">
      <w:pPr>
        <w:pStyle w:val="PargrafodaLista"/>
        <w:ind w:left="1428"/>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Previstas a partir do 7º mês, após o desembolso do i</w:t>
      </w:r>
      <w:r w:rsidR="007E72FE" w:rsidRPr="00F71ED5">
        <w:rPr>
          <w:rFonts w:asciiTheme="minorHAnsi" w:hAnsiTheme="minorHAnsi" w:cstheme="minorHAnsi"/>
          <w:sz w:val="24"/>
          <w:szCs w:val="24"/>
          <w:lang w:val="pt-BR"/>
        </w:rPr>
        <w:t>n</w:t>
      </w:r>
      <w:r w:rsidRPr="00F71ED5">
        <w:rPr>
          <w:rFonts w:asciiTheme="minorHAnsi" w:hAnsiTheme="minorHAnsi" w:cstheme="minorHAnsi"/>
          <w:sz w:val="24"/>
          <w:szCs w:val="24"/>
          <w:lang w:val="pt-BR"/>
        </w:rPr>
        <w:t>vestimento para restruturação, reforma e início das atividades;</w:t>
      </w:r>
    </w:p>
    <w:p w:rsidR="006B1FAC" w:rsidRPr="00F71ED5" w:rsidRDefault="006B1FAC" w:rsidP="00F71ED5">
      <w:pPr>
        <w:jc w:val="both"/>
        <w:rPr>
          <w:rFonts w:asciiTheme="minorHAnsi" w:hAnsiTheme="minorHAnsi" w:cstheme="minorHAnsi"/>
          <w:sz w:val="24"/>
          <w:szCs w:val="24"/>
          <w:lang w:val="pt-BR"/>
        </w:rPr>
      </w:pPr>
    </w:p>
    <w:p w:rsidR="004F6956" w:rsidRDefault="005B142F" w:rsidP="004F6956">
      <w:pPr>
        <w:pStyle w:val="PargrafodaLista"/>
        <w:numPr>
          <w:ilvl w:val="2"/>
          <w:numId w:val="3"/>
        </w:numPr>
        <w:ind w:left="1418" w:hanging="709"/>
        <w:jc w:val="both"/>
        <w:rPr>
          <w:rFonts w:asciiTheme="minorHAnsi" w:hAnsiTheme="minorHAnsi" w:cstheme="minorHAnsi"/>
          <w:b/>
          <w:sz w:val="24"/>
          <w:szCs w:val="24"/>
        </w:rPr>
      </w:pPr>
      <w:proofErr w:type="spellStart"/>
      <w:r w:rsidRPr="00F71ED5">
        <w:rPr>
          <w:rFonts w:asciiTheme="minorHAnsi" w:hAnsiTheme="minorHAnsi" w:cstheme="minorHAnsi"/>
          <w:b/>
          <w:sz w:val="24"/>
          <w:szCs w:val="24"/>
        </w:rPr>
        <w:t>Receitas</w:t>
      </w:r>
      <w:proofErr w:type="spellEnd"/>
      <w:r w:rsidR="004F6956">
        <w:rPr>
          <w:rFonts w:asciiTheme="minorHAnsi" w:hAnsiTheme="minorHAnsi" w:cstheme="minorHAnsi"/>
          <w:b/>
          <w:sz w:val="24"/>
          <w:szCs w:val="24"/>
        </w:rPr>
        <w:t xml:space="preserve"> </w:t>
      </w:r>
      <w:proofErr w:type="spellStart"/>
      <w:r w:rsidRPr="00F71ED5">
        <w:rPr>
          <w:rFonts w:asciiTheme="minorHAnsi" w:hAnsiTheme="minorHAnsi" w:cstheme="minorHAnsi"/>
          <w:b/>
          <w:sz w:val="24"/>
          <w:szCs w:val="24"/>
        </w:rPr>
        <w:t>acessórias</w:t>
      </w:r>
      <w:proofErr w:type="spellEnd"/>
    </w:p>
    <w:p w:rsidR="004F6956" w:rsidRDefault="00F71997" w:rsidP="004F6956">
      <w:pPr>
        <w:pStyle w:val="PargrafodaLista"/>
        <w:ind w:left="1418"/>
        <w:jc w:val="both"/>
        <w:rPr>
          <w:rFonts w:asciiTheme="minorHAnsi" w:hAnsiTheme="minorHAnsi" w:cstheme="minorHAnsi"/>
          <w:sz w:val="24"/>
          <w:szCs w:val="24"/>
          <w:lang w:val="pt-BR"/>
        </w:rPr>
      </w:pPr>
      <w:r w:rsidRPr="004F6956">
        <w:rPr>
          <w:rFonts w:asciiTheme="minorHAnsi" w:hAnsiTheme="minorHAnsi" w:cstheme="minorHAnsi"/>
          <w:sz w:val="24"/>
          <w:szCs w:val="24"/>
          <w:lang w:val="pt-BR"/>
        </w:rPr>
        <w:t>O</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modelo</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de</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negócios</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previsto</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é</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o</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de locação</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das</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 xml:space="preserve">lojas que será alugado com a finalidade de </w:t>
      </w:r>
      <w:proofErr w:type="spellStart"/>
      <w:r w:rsidRPr="004F6956">
        <w:rPr>
          <w:rFonts w:asciiTheme="minorHAnsi" w:hAnsiTheme="minorHAnsi" w:cstheme="minorHAnsi"/>
          <w:sz w:val="24"/>
          <w:szCs w:val="24"/>
          <w:lang w:val="pt-BR"/>
        </w:rPr>
        <w:t>transformer</w:t>
      </w:r>
      <w:proofErr w:type="spellEnd"/>
      <w:r w:rsidRPr="004F6956">
        <w:rPr>
          <w:rFonts w:asciiTheme="minorHAnsi" w:hAnsiTheme="minorHAnsi" w:cstheme="minorHAnsi"/>
          <w:sz w:val="24"/>
          <w:szCs w:val="24"/>
          <w:lang w:val="pt-BR"/>
        </w:rPr>
        <w:t xml:space="preserve"> em restaurante e bar (comercio aliment</w:t>
      </w:r>
      <w:r w:rsidR="004F6956">
        <w:rPr>
          <w:rFonts w:asciiTheme="minorHAnsi" w:hAnsiTheme="minorHAnsi" w:cstheme="minorHAnsi"/>
          <w:sz w:val="24"/>
          <w:szCs w:val="24"/>
          <w:lang w:val="pt-BR"/>
        </w:rPr>
        <w:t>í</w:t>
      </w:r>
      <w:r w:rsidRPr="004F6956">
        <w:rPr>
          <w:rFonts w:asciiTheme="minorHAnsi" w:hAnsiTheme="minorHAnsi" w:cstheme="minorHAnsi"/>
          <w:sz w:val="24"/>
          <w:szCs w:val="24"/>
          <w:lang w:val="pt-BR"/>
        </w:rPr>
        <w:t xml:space="preserve">cio e de bebidas, para os turistas) </w:t>
      </w:r>
      <w:r w:rsidRPr="004F6956">
        <w:rPr>
          <w:rFonts w:asciiTheme="minorHAnsi" w:hAnsiTheme="minorHAnsi" w:cstheme="minorHAnsi"/>
          <w:w w:val="95"/>
          <w:sz w:val="24"/>
          <w:szCs w:val="24"/>
          <w:lang w:val="pt-BR"/>
        </w:rPr>
        <w:t>para a implantação,</w:t>
      </w:r>
      <w:r w:rsidR="004F6956">
        <w:rPr>
          <w:rFonts w:asciiTheme="minorHAnsi" w:hAnsiTheme="minorHAnsi" w:cstheme="minorHAnsi"/>
          <w:w w:val="95"/>
          <w:sz w:val="24"/>
          <w:szCs w:val="24"/>
          <w:lang w:val="pt-BR"/>
        </w:rPr>
        <w:t xml:space="preserve"> </w:t>
      </w:r>
      <w:r w:rsidRPr="004F6956">
        <w:rPr>
          <w:rFonts w:asciiTheme="minorHAnsi" w:hAnsiTheme="minorHAnsi" w:cstheme="minorHAnsi"/>
          <w:w w:val="95"/>
          <w:sz w:val="24"/>
          <w:szCs w:val="24"/>
          <w:lang w:val="pt-BR"/>
        </w:rPr>
        <w:t>por</w:t>
      </w:r>
      <w:r w:rsidR="004F6956">
        <w:rPr>
          <w:rFonts w:asciiTheme="minorHAnsi" w:hAnsiTheme="minorHAnsi" w:cstheme="minorHAnsi"/>
          <w:w w:val="95"/>
          <w:sz w:val="24"/>
          <w:szCs w:val="24"/>
          <w:lang w:val="pt-BR"/>
        </w:rPr>
        <w:t xml:space="preserve"> </w:t>
      </w:r>
      <w:r w:rsidRPr="004F6956">
        <w:rPr>
          <w:rFonts w:asciiTheme="minorHAnsi" w:hAnsiTheme="minorHAnsi" w:cstheme="minorHAnsi"/>
          <w:w w:val="95"/>
          <w:sz w:val="24"/>
          <w:szCs w:val="24"/>
          <w:lang w:val="pt-BR"/>
        </w:rPr>
        <w:t>terceiros,</w:t>
      </w:r>
      <w:r w:rsidR="004F6956">
        <w:rPr>
          <w:rFonts w:asciiTheme="minorHAnsi" w:hAnsiTheme="minorHAnsi" w:cstheme="minorHAnsi"/>
          <w:w w:val="95"/>
          <w:sz w:val="24"/>
          <w:szCs w:val="24"/>
          <w:lang w:val="pt-BR"/>
        </w:rPr>
        <w:t xml:space="preserve"> </w:t>
      </w:r>
      <w:r w:rsidRPr="004F6956">
        <w:rPr>
          <w:rFonts w:asciiTheme="minorHAnsi" w:hAnsiTheme="minorHAnsi" w:cstheme="minorHAnsi"/>
          <w:w w:val="95"/>
          <w:sz w:val="24"/>
          <w:szCs w:val="24"/>
          <w:lang w:val="pt-BR"/>
        </w:rPr>
        <w:t>de empreendimentos</w:t>
      </w:r>
      <w:r w:rsidR="004F6956">
        <w:rPr>
          <w:rFonts w:asciiTheme="minorHAnsi" w:hAnsiTheme="minorHAnsi" w:cstheme="minorHAnsi"/>
          <w:w w:val="95"/>
          <w:sz w:val="24"/>
          <w:szCs w:val="24"/>
          <w:lang w:val="pt-BR"/>
        </w:rPr>
        <w:t xml:space="preserve"> </w:t>
      </w:r>
      <w:r w:rsidRPr="004F6956">
        <w:rPr>
          <w:rFonts w:asciiTheme="minorHAnsi" w:hAnsiTheme="minorHAnsi" w:cstheme="minorHAnsi"/>
          <w:w w:val="95"/>
          <w:sz w:val="24"/>
          <w:szCs w:val="24"/>
          <w:lang w:val="pt-BR"/>
        </w:rPr>
        <w:t>para</w:t>
      </w:r>
      <w:r w:rsidR="004F6956">
        <w:rPr>
          <w:rFonts w:asciiTheme="minorHAnsi" w:hAnsiTheme="minorHAnsi" w:cstheme="minorHAnsi"/>
          <w:w w:val="95"/>
          <w:sz w:val="24"/>
          <w:szCs w:val="24"/>
          <w:lang w:val="pt-BR"/>
        </w:rPr>
        <w:t xml:space="preserve"> </w:t>
      </w:r>
      <w:r w:rsidRPr="004F6956">
        <w:rPr>
          <w:rFonts w:asciiTheme="minorHAnsi" w:hAnsiTheme="minorHAnsi" w:cstheme="minorHAnsi"/>
          <w:sz w:val="24"/>
          <w:szCs w:val="24"/>
          <w:lang w:val="pt-BR"/>
        </w:rPr>
        <w:t>exploração</w:t>
      </w:r>
      <w:r w:rsidR="004F6956">
        <w:rPr>
          <w:rFonts w:asciiTheme="minorHAnsi" w:hAnsiTheme="minorHAnsi" w:cstheme="minorHAnsi"/>
          <w:sz w:val="24"/>
          <w:szCs w:val="24"/>
          <w:lang w:val="pt-BR"/>
        </w:rPr>
        <w:t xml:space="preserve"> </w:t>
      </w:r>
      <w:r w:rsidRPr="004F6956">
        <w:rPr>
          <w:rFonts w:asciiTheme="minorHAnsi" w:hAnsiTheme="minorHAnsi" w:cstheme="minorHAnsi"/>
          <w:sz w:val="24"/>
          <w:szCs w:val="24"/>
          <w:lang w:val="pt-BR"/>
        </w:rPr>
        <w:t>comercial.</w:t>
      </w:r>
    </w:p>
    <w:p w:rsidR="004F6956" w:rsidRDefault="004F6956" w:rsidP="004F6956">
      <w:pPr>
        <w:pStyle w:val="PargrafodaLista"/>
        <w:ind w:left="1418"/>
        <w:jc w:val="both"/>
        <w:rPr>
          <w:rFonts w:asciiTheme="minorHAnsi" w:hAnsiTheme="minorHAnsi" w:cstheme="minorHAnsi"/>
          <w:sz w:val="24"/>
          <w:szCs w:val="24"/>
          <w:lang w:val="pt-BR"/>
        </w:rPr>
      </w:pPr>
    </w:p>
    <w:p w:rsidR="004F6956" w:rsidRDefault="00B54378" w:rsidP="004F6956">
      <w:pPr>
        <w:pStyle w:val="PargrafodaLista"/>
        <w:ind w:left="1418"/>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Foi</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estimado</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o início</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das</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receitas</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locação</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para o</w:t>
      </w:r>
      <w:r w:rsidRPr="00F71ED5">
        <w:rPr>
          <w:rFonts w:asciiTheme="minorHAnsi" w:hAnsiTheme="minorHAnsi" w:cstheme="minorHAnsi"/>
          <w:spacing w:val="1"/>
          <w:sz w:val="24"/>
          <w:szCs w:val="24"/>
          <w:lang w:val="pt-BR"/>
        </w:rPr>
        <w:t xml:space="preserve"> 7</w:t>
      </w:r>
      <w:r w:rsidRPr="00F71ED5">
        <w:rPr>
          <w:rFonts w:asciiTheme="minorHAnsi" w:hAnsiTheme="minorHAnsi" w:cstheme="minorHAnsi"/>
          <w:sz w:val="24"/>
          <w:szCs w:val="24"/>
          <w:lang w:val="pt-BR"/>
        </w:rPr>
        <w:t>º</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w:t>
      </w:r>
      <w:proofErr w:type="spellStart"/>
      <w:r w:rsidRPr="00F71ED5">
        <w:rPr>
          <w:rFonts w:asciiTheme="minorHAnsi" w:hAnsiTheme="minorHAnsi" w:cstheme="minorHAnsi"/>
          <w:sz w:val="24"/>
          <w:szCs w:val="24"/>
          <w:lang w:val="pt-BR"/>
        </w:rPr>
        <w:t>setimo</w:t>
      </w:r>
      <w:proofErr w:type="spellEnd"/>
      <w:r w:rsidRPr="00F71ED5">
        <w:rPr>
          <w:rFonts w:asciiTheme="minorHAnsi" w:hAnsiTheme="minorHAnsi" w:cstheme="minorHAnsi"/>
          <w:sz w:val="24"/>
          <w:szCs w:val="24"/>
          <w:lang w:val="pt-BR"/>
        </w:rPr>
        <w:t>)</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mês</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da</w:t>
      </w:r>
      <w:r w:rsidR="004F6956">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CONCESSÃO, 01 m</w:t>
      </w:r>
      <w:r w:rsidR="006C0C50" w:rsidRPr="00F71ED5">
        <w:rPr>
          <w:rFonts w:asciiTheme="minorHAnsi" w:hAnsiTheme="minorHAnsi" w:cstheme="minorHAnsi"/>
          <w:sz w:val="24"/>
          <w:szCs w:val="24"/>
          <w:lang w:val="pt-BR"/>
        </w:rPr>
        <w:t>ê</w:t>
      </w:r>
      <w:r w:rsidRPr="00F71ED5">
        <w:rPr>
          <w:rFonts w:asciiTheme="minorHAnsi" w:hAnsiTheme="minorHAnsi" w:cstheme="minorHAnsi"/>
          <w:sz w:val="24"/>
          <w:szCs w:val="24"/>
          <w:lang w:val="pt-BR"/>
        </w:rPr>
        <w:t>s após o término das obras de restruturação.</w:t>
      </w:r>
    </w:p>
    <w:p w:rsidR="004F6956" w:rsidRDefault="004F6956" w:rsidP="004F6956">
      <w:pPr>
        <w:pStyle w:val="PargrafodaLista"/>
        <w:ind w:left="1418"/>
        <w:jc w:val="both"/>
        <w:rPr>
          <w:rFonts w:asciiTheme="minorHAnsi" w:hAnsiTheme="minorHAnsi" w:cstheme="minorHAnsi"/>
          <w:sz w:val="24"/>
          <w:szCs w:val="24"/>
          <w:lang w:val="pt-BR"/>
        </w:rPr>
      </w:pPr>
    </w:p>
    <w:p w:rsidR="004F6956" w:rsidRDefault="00551D57" w:rsidP="004F6956">
      <w:pPr>
        <w:pStyle w:val="PargrafodaLista"/>
        <w:ind w:left="1418"/>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Sendo, </w:t>
      </w:r>
      <w:r w:rsidR="00C12149" w:rsidRPr="00F71ED5">
        <w:rPr>
          <w:rFonts w:asciiTheme="minorHAnsi" w:hAnsiTheme="minorHAnsi" w:cstheme="minorHAnsi"/>
          <w:sz w:val="24"/>
          <w:szCs w:val="24"/>
          <w:lang w:val="pt-BR"/>
        </w:rPr>
        <w:t>25</w:t>
      </w:r>
      <w:r w:rsidRPr="00F71ED5">
        <w:rPr>
          <w:rFonts w:asciiTheme="minorHAnsi" w:hAnsiTheme="minorHAnsi" w:cstheme="minorHAnsi"/>
          <w:sz w:val="24"/>
          <w:szCs w:val="24"/>
          <w:lang w:val="pt-BR"/>
        </w:rPr>
        <w:t>%</w:t>
      </w:r>
      <w:r w:rsidR="004F6956">
        <w:rPr>
          <w:rFonts w:asciiTheme="minorHAnsi" w:hAnsiTheme="minorHAnsi" w:cstheme="minorHAnsi"/>
          <w:sz w:val="24"/>
          <w:szCs w:val="24"/>
          <w:lang w:val="pt-BR"/>
        </w:rPr>
        <w:t xml:space="preserve"> </w:t>
      </w:r>
      <w:r w:rsidR="004F6956" w:rsidRPr="00B27664">
        <w:rPr>
          <w:rFonts w:asciiTheme="minorHAnsi" w:hAnsiTheme="minorHAnsi" w:cstheme="minorHAnsi"/>
          <w:sz w:val="24"/>
          <w:szCs w:val="24"/>
          <w:lang w:val="pt-BR"/>
        </w:rPr>
        <w:t>(vinte e cinco por cento)</w:t>
      </w:r>
      <w:r w:rsidRPr="00F71ED5">
        <w:rPr>
          <w:rFonts w:asciiTheme="minorHAnsi" w:hAnsiTheme="minorHAnsi" w:cstheme="minorHAnsi"/>
          <w:sz w:val="24"/>
          <w:szCs w:val="24"/>
          <w:lang w:val="pt-BR"/>
        </w:rPr>
        <w:t xml:space="preserve"> por contraprestação pecuniária por percentual referente </w:t>
      </w:r>
      <w:r w:rsidR="004F6956">
        <w:rPr>
          <w:rFonts w:asciiTheme="minorHAnsi" w:hAnsiTheme="minorHAnsi" w:cstheme="minorHAnsi"/>
          <w:sz w:val="24"/>
          <w:szCs w:val="24"/>
          <w:lang w:val="pt-BR"/>
        </w:rPr>
        <w:t>à</w:t>
      </w:r>
      <w:r w:rsidRPr="00F71ED5">
        <w:rPr>
          <w:rFonts w:asciiTheme="minorHAnsi" w:hAnsiTheme="minorHAnsi" w:cstheme="minorHAnsi"/>
          <w:sz w:val="24"/>
          <w:szCs w:val="24"/>
          <w:lang w:val="pt-BR"/>
        </w:rPr>
        <w:t xml:space="preserve"> concessão patrocinada, pagos pelo Setor Público ao Parceiro privado e </w:t>
      </w:r>
      <w:r w:rsidR="004F6956">
        <w:rPr>
          <w:rFonts w:asciiTheme="minorHAnsi" w:hAnsiTheme="minorHAnsi" w:cstheme="minorHAnsi"/>
          <w:sz w:val="24"/>
          <w:szCs w:val="24"/>
          <w:lang w:val="pt-BR"/>
        </w:rPr>
        <w:t>75</w:t>
      </w:r>
      <w:r w:rsidRPr="00F71ED5">
        <w:rPr>
          <w:rFonts w:asciiTheme="minorHAnsi" w:hAnsiTheme="minorHAnsi" w:cstheme="minorHAnsi"/>
          <w:sz w:val="24"/>
          <w:szCs w:val="24"/>
          <w:lang w:val="pt-BR"/>
        </w:rPr>
        <w:t>%</w:t>
      </w:r>
      <w:r w:rsidR="004F6956">
        <w:rPr>
          <w:rFonts w:asciiTheme="minorHAnsi" w:hAnsiTheme="minorHAnsi" w:cstheme="minorHAnsi"/>
          <w:sz w:val="24"/>
          <w:szCs w:val="24"/>
          <w:lang w:val="pt-BR"/>
        </w:rPr>
        <w:t xml:space="preserve"> </w:t>
      </w:r>
      <w:r w:rsidR="004F6956" w:rsidRPr="00B27664">
        <w:rPr>
          <w:rFonts w:asciiTheme="minorHAnsi" w:hAnsiTheme="minorHAnsi" w:cstheme="minorHAnsi"/>
          <w:sz w:val="24"/>
          <w:szCs w:val="24"/>
          <w:lang w:val="pt-BR"/>
        </w:rPr>
        <w:t>(</w:t>
      </w:r>
      <w:r w:rsidR="004F6956">
        <w:rPr>
          <w:rFonts w:asciiTheme="minorHAnsi" w:hAnsiTheme="minorHAnsi" w:cstheme="minorHAnsi"/>
          <w:sz w:val="24"/>
          <w:szCs w:val="24"/>
          <w:lang w:val="pt-BR"/>
        </w:rPr>
        <w:t>setenta</w:t>
      </w:r>
      <w:r w:rsidR="004F6956" w:rsidRPr="00B27664">
        <w:rPr>
          <w:rFonts w:asciiTheme="minorHAnsi" w:hAnsiTheme="minorHAnsi" w:cstheme="minorHAnsi"/>
          <w:sz w:val="24"/>
          <w:szCs w:val="24"/>
          <w:lang w:val="pt-BR"/>
        </w:rPr>
        <w:t xml:space="preserve"> e cinco por cento)</w:t>
      </w:r>
      <w:r w:rsidRPr="00F71ED5">
        <w:rPr>
          <w:rFonts w:asciiTheme="minorHAnsi" w:hAnsiTheme="minorHAnsi" w:cstheme="minorHAnsi"/>
          <w:sz w:val="24"/>
          <w:szCs w:val="24"/>
          <w:lang w:val="pt-BR"/>
        </w:rPr>
        <w:t xml:space="preserve"> através do somatório de receitas por exploração da área pelo parceiro privado.</w:t>
      </w:r>
    </w:p>
    <w:p w:rsidR="004F6956" w:rsidRDefault="004F6956" w:rsidP="004F6956">
      <w:pPr>
        <w:pStyle w:val="PargrafodaLista"/>
        <w:ind w:left="1418"/>
        <w:jc w:val="both"/>
        <w:rPr>
          <w:rFonts w:asciiTheme="minorHAnsi" w:hAnsiTheme="minorHAnsi" w:cstheme="minorHAnsi"/>
          <w:sz w:val="24"/>
          <w:szCs w:val="24"/>
          <w:lang w:val="pt-BR"/>
        </w:rPr>
      </w:pPr>
    </w:p>
    <w:p w:rsidR="00551D57" w:rsidRPr="005040E9" w:rsidRDefault="00551D57" w:rsidP="004F6956">
      <w:pPr>
        <w:pStyle w:val="PargrafodaLista"/>
        <w:ind w:left="1418"/>
        <w:jc w:val="both"/>
        <w:rPr>
          <w:rFonts w:asciiTheme="minorHAnsi" w:hAnsiTheme="minorHAnsi" w:cstheme="minorHAnsi"/>
          <w:b/>
          <w:sz w:val="24"/>
          <w:szCs w:val="24"/>
          <w:lang w:val="pt-BR"/>
        </w:rPr>
      </w:pPr>
      <w:r w:rsidRPr="00F71ED5">
        <w:rPr>
          <w:rFonts w:asciiTheme="minorHAnsi" w:hAnsiTheme="minorHAnsi" w:cstheme="minorHAnsi"/>
          <w:w w:val="95"/>
          <w:sz w:val="24"/>
          <w:szCs w:val="24"/>
          <w:lang w:val="pt-BR"/>
        </w:rPr>
        <w:t>Os</w:t>
      </w:r>
      <w:r w:rsidR="004F6956">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valores</w:t>
      </w:r>
      <w:r w:rsidR="004F6956">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mensais</w:t>
      </w:r>
      <w:r w:rsidR="004F6956">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estimados</w:t>
      </w:r>
      <w:r w:rsidR="004F6956">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de</w:t>
      </w:r>
      <w:r w:rsidR="004F6956">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receitas</w:t>
      </w:r>
      <w:r w:rsidR="004F6956">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estão apresentados</w:t>
      </w:r>
      <w:r w:rsidR="004F6956">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na</w:t>
      </w:r>
      <w:r w:rsidR="004F6956">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tabela</w:t>
      </w:r>
      <w:r w:rsidR="004F6956">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abaixo:</w:t>
      </w:r>
    </w:p>
    <w:p w:rsidR="00551D57" w:rsidRPr="00F71ED5" w:rsidRDefault="00551D57" w:rsidP="00F71ED5">
      <w:pPr>
        <w:jc w:val="both"/>
        <w:rPr>
          <w:rFonts w:asciiTheme="minorHAnsi" w:hAnsiTheme="minorHAnsi" w:cstheme="minorHAnsi"/>
          <w:sz w:val="24"/>
          <w:szCs w:val="24"/>
          <w:lang w:val="pt-BR"/>
        </w:rPr>
      </w:pPr>
    </w:p>
    <w:p w:rsidR="00551D57" w:rsidRPr="00F71ED5" w:rsidRDefault="00551D57" w:rsidP="00F71ED5">
      <w:pPr>
        <w:jc w:val="center"/>
        <w:rPr>
          <w:rFonts w:asciiTheme="minorHAnsi" w:hAnsiTheme="minorHAnsi" w:cstheme="minorHAnsi"/>
          <w:sz w:val="24"/>
          <w:szCs w:val="24"/>
        </w:rPr>
      </w:pPr>
      <w:proofErr w:type="spellStart"/>
      <w:r w:rsidRPr="00F71ED5">
        <w:rPr>
          <w:rFonts w:asciiTheme="minorHAnsi" w:hAnsiTheme="minorHAnsi" w:cstheme="minorHAnsi"/>
          <w:sz w:val="24"/>
          <w:szCs w:val="24"/>
        </w:rPr>
        <w:t>Tabela</w:t>
      </w:r>
      <w:proofErr w:type="spellEnd"/>
      <w:r w:rsidRPr="00F71ED5">
        <w:rPr>
          <w:rFonts w:asciiTheme="minorHAnsi" w:hAnsiTheme="minorHAnsi" w:cstheme="minorHAnsi"/>
          <w:sz w:val="24"/>
          <w:szCs w:val="24"/>
        </w:rPr>
        <w:t xml:space="preserve"> 2</w:t>
      </w:r>
    </w:p>
    <w:p w:rsidR="00551D57" w:rsidRPr="00F71ED5" w:rsidRDefault="00551D57" w:rsidP="00F71ED5">
      <w:pPr>
        <w:jc w:val="center"/>
        <w:rPr>
          <w:rFonts w:asciiTheme="minorHAnsi" w:hAnsiTheme="minorHAnsi" w:cstheme="minorHAnsi"/>
          <w:sz w:val="24"/>
          <w:szCs w:val="24"/>
        </w:rPr>
      </w:pPr>
    </w:p>
    <w:tbl>
      <w:tblPr>
        <w:tblStyle w:val="Tabelacomgrade"/>
        <w:tblW w:w="0" w:type="auto"/>
        <w:tblLook w:val="04A0" w:firstRow="1" w:lastRow="0" w:firstColumn="1" w:lastColumn="0" w:noHBand="0" w:noVBand="1"/>
      </w:tblPr>
      <w:tblGrid>
        <w:gridCol w:w="988"/>
        <w:gridCol w:w="3258"/>
        <w:gridCol w:w="1986"/>
        <w:gridCol w:w="1986"/>
      </w:tblGrid>
      <w:tr w:rsidR="00740536" w:rsidRPr="00F71ED5" w:rsidTr="007A7107">
        <w:tc>
          <w:tcPr>
            <w:tcW w:w="988" w:type="dxa"/>
          </w:tcPr>
          <w:p w:rsidR="00740536" w:rsidRPr="00F71ED5" w:rsidRDefault="00740536" w:rsidP="00F71ED5">
            <w:pPr>
              <w:jc w:val="center"/>
              <w:rPr>
                <w:rFonts w:asciiTheme="minorHAnsi" w:hAnsiTheme="minorHAnsi" w:cstheme="minorHAnsi"/>
                <w:sz w:val="24"/>
                <w:szCs w:val="24"/>
              </w:rPr>
            </w:pPr>
            <w:r w:rsidRPr="00F71ED5">
              <w:rPr>
                <w:rFonts w:asciiTheme="minorHAnsi" w:hAnsiTheme="minorHAnsi" w:cstheme="minorHAnsi"/>
                <w:sz w:val="24"/>
                <w:szCs w:val="24"/>
              </w:rPr>
              <w:lastRenderedPageBreak/>
              <w:t xml:space="preserve">Item </w:t>
            </w:r>
          </w:p>
        </w:tc>
        <w:tc>
          <w:tcPr>
            <w:tcW w:w="3258" w:type="dxa"/>
          </w:tcPr>
          <w:p w:rsidR="00740536" w:rsidRPr="00F71ED5" w:rsidRDefault="00740536" w:rsidP="00F71ED5">
            <w:pPr>
              <w:jc w:val="center"/>
              <w:rPr>
                <w:rFonts w:asciiTheme="minorHAnsi" w:hAnsiTheme="minorHAnsi" w:cstheme="minorHAnsi"/>
                <w:sz w:val="24"/>
                <w:szCs w:val="24"/>
              </w:rPr>
            </w:pPr>
            <w:proofErr w:type="spellStart"/>
            <w:r w:rsidRPr="00F71ED5">
              <w:rPr>
                <w:rFonts w:asciiTheme="minorHAnsi" w:hAnsiTheme="minorHAnsi" w:cstheme="minorHAnsi"/>
                <w:sz w:val="24"/>
                <w:szCs w:val="24"/>
              </w:rPr>
              <w:t>Descrição</w:t>
            </w:r>
            <w:proofErr w:type="spellEnd"/>
          </w:p>
        </w:tc>
        <w:tc>
          <w:tcPr>
            <w:tcW w:w="1986" w:type="dxa"/>
          </w:tcPr>
          <w:p w:rsidR="00740536" w:rsidRPr="00F71ED5" w:rsidRDefault="00740536" w:rsidP="00F71ED5">
            <w:pPr>
              <w:jc w:val="center"/>
              <w:rPr>
                <w:rFonts w:asciiTheme="minorHAnsi" w:hAnsiTheme="minorHAnsi" w:cstheme="minorHAnsi"/>
                <w:sz w:val="24"/>
                <w:szCs w:val="24"/>
              </w:rPr>
            </w:pPr>
            <w:r w:rsidRPr="00F71ED5">
              <w:rPr>
                <w:rFonts w:asciiTheme="minorHAnsi" w:hAnsiTheme="minorHAnsi" w:cstheme="minorHAnsi"/>
                <w:sz w:val="24"/>
                <w:szCs w:val="24"/>
              </w:rPr>
              <w:t>Valor mensal</w:t>
            </w:r>
          </w:p>
        </w:tc>
        <w:tc>
          <w:tcPr>
            <w:tcW w:w="1986" w:type="dxa"/>
          </w:tcPr>
          <w:p w:rsidR="00740536" w:rsidRPr="00F71ED5" w:rsidRDefault="00740536" w:rsidP="00F71ED5">
            <w:pPr>
              <w:jc w:val="center"/>
              <w:rPr>
                <w:rFonts w:asciiTheme="minorHAnsi" w:hAnsiTheme="minorHAnsi" w:cstheme="minorHAnsi"/>
                <w:sz w:val="24"/>
                <w:szCs w:val="24"/>
              </w:rPr>
            </w:pPr>
            <w:r w:rsidRPr="00F71ED5">
              <w:rPr>
                <w:rFonts w:asciiTheme="minorHAnsi" w:hAnsiTheme="minorHAnsi" w:cstheme="minorHAnsi"/>
                <w:sz w:val="24"/>
                <w:szCs w:val="24"/>
              </w:rPr>
              <w:t xml:space="preserve">Valor </w:t>
            </w:r>
            <w:proofErr w:type="spellStart"/>
            <w:r w:rsidRPr="00F71ED5">
              <w:rPr>
                <w:rFonts w:asciiTheme="minorHAnsi" w:hAnsiTheme="minorHAnsi" w:cstheme="minorHAnsi"/>
                <w:sz w:val="24"/>
                <w:szCs w:val="24"/>
              </w:rPr>
              <w:t>Anual</w:t>
            </w:r>
            <w:proofErr w:type="spellEnd"/>
          </w:p>
        </w:tc>
      </w:tr>
      <w:tr w:rsidR="00740536" w:rsidRPr="00F71ED5" w:rsidTr="004F6956">
        <w:tc>
          <w:tcPr>
            <w:tcW w:w="988" w:type="dxa"/>
            <w:vAlign w:val="center"/>
          </w:tcPr>
          <w:p w:rsidR="00740536" w:rsidRPr="00F71ED5" w:rsidRDefault="00740536" w:rsidP="004F6956">
            <w:pPr>
              <w:jc w:val="center"/>
              <w:rPr>
                <w:rFonts w:asciiTheme="minorHAnsi" w:hAnsiTheme="minorHAnsi" w:cstheme="minorHAnsi"/>
                <w:sz w:val="24"/>
                <w:szCs w:val="24"/>
              </w:rPr>
            </w:pPr>
            <w:r w:rsidRPr="00F71ED5">
              <w:rPr>
                <w:rFonts w:asciiTheme="minorHAnsi" w:hAnsiTheme="minorHAnsi" w:cstheme="minorHAnsi"/>
                <w:sz w:val="24"/>
                <w:szCs w:val="24"/>
              </w:rPr>
              <w:t>1</w:t>
            </w:r>
          </w:p>
        </w:tc>
        <w:tc>
          <w:tcPr>
            <w:tcW w:w="3258" w:type="dxa"/>
            <w:vAlign w:val="center"/>
          </w:tcPr>
          <w:p w:rsidR="00740536" w:rsidRPr="00F71ED5" w:rsidRDefault="00740536" w:rsidP="004F6956">
            <w:pPr>
              <w:jc w:val="center"/>
              <w:rPr>
                <w:rFonts w:asciiTheme="minorHAnsi" w:hAnsiTheme="minorHAnsi" w:cstheme="minorHAnsi"/>
                <w:sz w:val="24"/>
                <w:szCs w:val="24"/>
                <w:lang w:val="pt-BR"/>
              </w:rPr>
            </w:pPr>
            <w:r w:rsidRPr="00F71ED5">
              <w:rPr>
                <w:rFonts w:asciiTheme="minorHAnsi" w:hAnsiTheme="minorHAnsi" w:cstheme="minorHAnsi"/>
                <w:sz w:val="24"/>
                <w:szCs w:val="24"/>
                <w:lang w:val="pt-BR"/>
              </w:rPr>
              <w:t>Locação loja/Espaço de Alimentação</w:t>
            </w:r>
          </w:p>
        </w:tc>
        <w:tc>
          <w:tcPr>
            <w:tcW w:w="1986" w:type="dxa"/>
            <w:vAlign w:val="center"/>
          </w:tcPr>
          <w:p w:rsidR="00740536" w:rsidRPr="00F71ED5" w:rsidRDefault="00740536" w:rsidP="004F6956">
            <w:pPr>
              <w:jc w:val="center"/>
              <w:rPr>
                <w:rFonts w:asciiTheme="minorHAnsi" w:hAnsiTheme="minorHAnsi" w:cstheme="minorHAnsi"/>
                <w:sz w:val="24"/>
                <w:szCs w:val="24"/>
              </w:rPr>
            </w:pPr>
            <w:r w:rsidRPr="00F71ED5">
              <w:rPr>
                <w:rFonts w:asciiTheme="minorHAnsi" w:hAnsiTheme="minorHAnsi" w:cstheme="minorHAnsi"/>
                <w:sz w:val="24"/>
                <w:szCs w:val="24"/>
              </w:rPr>
              <w:t>1.200,00</w:t>
            </w:r>
          </w:p>
        </w:tc>
        <w:tc>
          <w:tcPr>
            <w:tcW w:w="1986" w:type="dxa"/>
            <w:vAlign w:val="center"/>
          </w:tcPr>
          <w:p w:rsidR="00740536" w:rsidRPr="00F71ED5" w:rsidRDefault="00740536" w:rsidP="004F6956">
            <w:pPr>
              <w:jc w:val="center"/>
              <w:rPr>
                <w:rFonts w:asciiTheme="minorHAnsi" w:hAnsiTheme="minorHAnsi" w:cstheme="minorHAnsi"/>
                <w:sz w:val="24"/>
                <w:szCs w:val="24"/>
              </w:rPr>
            </w:pPr>
            <w:r w:rsidRPr="00F71ED5">
              <w:rPr>
                <w:rFonts w:asciiTheme="minorHAnsi" w:hAnsiTheme="minorHAnsi" w:cstheme="minorHAnsi"/>
                <w:sz w:val="24"/>
                <w:szCs w:val="24"/>
              </w:rPr>
              <w:t>14.400,00</w:t>
            </w:r>
          </w:p>
        </w:tc>
      </w:tr>
      <w:tr w:rsidR="00740536" w:rsidRPr="00F71ED5" w:rsidTr="004F6956">
        <w:tc>
          <w:tcPr>
            <w:tcW w:w="988" w:type="dxa"/>
            <w:vAlign w:val="center"/>
          </w:tcPr>
          <w:p w:rsidR="00740536" w:rsidRPr="00F71ED5" w:rsidRDefault="00740536" w:rsidP="004F6956">
            <w:pPr>
              <w:jc w:val="center"/>
              <w:rPr>
                <w:rFonts w:asciiTheme="minorHAnsi" w:hAnsiTheme="minorHAnsi" w:cstheme="minorHAnsi"/>
                <w:sz w:val="24"/>
                <w:szCs w:val="24"/>
              </w:rPr>
            </w:pPr>
            <w:r w:rsidRPr="00F71ED5">
              <w:rPr>
                <w:rFonts w:asciiTheme="minorHAnsi" w:hAnsiTheme="minorHAnsi" w:cstheme="minorHAnsi"/>
                <w:sz w:val="24"/>
                <w:szCs w:val="24"/>
              </w:rPr>
              <w:t>2</w:t>
            </w:r>
          </w:p>
        </w:tc>
        <w:tc>
          <w:tcPr>
            <w:tcW w:w="3258" w:type="dxa"/>
            <w:vAlign w:val="center"/>
          </w:tcPr>
          <w:p w:rsidR="00740536" w:rsidRPr="00F71ED5" w:rsidRDefault="00740536" w:rsidP="004F6956">
            <w:pPr>
              <w:jc w:val="center"/>
              <w:rPr>
                <w:rFonts w:asciiTheme="minorHAnsi" w:hAnsiTheme="minorHAnsi" w:cstheme="minorHAnsi"/>
                <w:sz w:val="24"/>
                <w:szCs w:val="24"/>
              </w:rPr>
            </w:pPr>
            <w:proofErr w:type="spellStart"/>
            <w:r w:rsidRPr="00F71ED5">
              <w:rPr>
                <w:rFonts w:asciiTheme="minorHAnsi" w:hAnsiTheme="minorHAnsi" w:cstheme="minorHAnsi"/>
                <w:sz w:val="24"/>
                <w:szCs w:val="24"/>
              </w:rPr>
              <w:t>Publicidade</w:t>
            </w:r>
            <w:proofErr w:type="spellEnd"/>
          </w:p>
        </w:tc>
        <w:tc>
          <w:tcPr>
            <w:tcW w:w="1986" w:type="dxa"/>
            <w:vAlign w:val="center"/>
          </w:tcPr>
          <w:p w:rsidR="00740536" w:rsidRPr="00F71ED5" w:rsidRDefault="00740536" w:rsidP="004F6956">
            <w:pPr>
              <w:jc w:val="center"/>
              <w:rPr>
                <w:rFonts w:asciiTheme="minorHAnsi" w:hAnsiTheme="minorHAnsi" w:cstheme="minorHAnsi"/>
                <w:sz w:val="24"/>
                <w:szCs w:val="24"/>
              </w:rPr>
            </w:pPr>
            <w:r w:rsidRPr="00F71ED5">
              <w:rPr>
                <w:rFonts w:asciiTheme="minorHAnsi" w:hAnsiTheme="minorHAnsi" w:cstheme="minorHAnsi"/>
                <w:sz w:val="24"/>
                <w:szCs w:val="24"/>
              </w:rPr>
              <w:t>4.166,66</w:t>
            </w:r>
          </w:p>
        </w:tc>
        <w:tc>
          <w:tcPr>
            <w:tcW w:w="1986" w:type="dxa"/>
            <w:vAlign w:val="center"/>
          </w:tcPr>
          <w:p w:rsidR="00740536" w:rsidRPr="00F71ED5" w:rsidRDefault="00740536" w:rsidP="004F6956">
            <w:pPr>
              <w:jc w:val="center"/>
              <w:rPr>
                <w:rFonts w:asciiTheme="minorHAnsi" w:hAnsiTheme="minorHAnsi" w:cstheme="minorHAnsi"/>
                <w:sz w:val="24"/>
                <w:szCs w:val="24"/>
              </w:rPr>
            </w:pPr>
            <w:r w:rsidRPr="00F71ED5">
              <w:rPr>
                <w:rFonts w:asciiTheme="minorHAnsi" w:hAnsiTheme="minorHAnsi" w:cstheme="minorHAnsi"/>
                <w:sz w:val="24"/>
                <w:szCs w:val="24"/>
              </w:rPr>
              <w:t>50.000,00</w:t>
            </w:r>
          </w:p>
        </w:tc>
      </w:tr>
    </w:tbl>
    <w:p w:rsidR="00F71997" w:rsidRPr="00F71ED5" w:rsidRDefault="00F71997" w:rsidP="00F71ED5">
      <w:pPr>
        <w:pStyle w:val="Corpodetexto"/>
        <w:spacing w:before="5"/>
        <w:rPr>
          <w:rFonts w:asciiTheme="minorHAnsi" w:hAnsiTheme="minorHAnsi" w:cstheme="minorHAnsi"/>
          <w:sz w:val="24"/>
          <w:szCs w:val="24"/>
        </w:rPr>
      </w:pPr>
    </w:p>
    <w:p w:rsidR="00B54378" w:rsidRPr="00F71ED5" w:rsidRDefault="00B54378" w:rsidP="00B20EA1">
      <w:pPr>
        <w:pStyle w:val="PargrafodaLista"/>
        <w:numPr>
          <w:ilvl w:val="2"/>
          <w:numId w:val="3"/>
        </w:numPr>
        <w:ind w:left="1418" w:hanging="709"/>
        <w:rPr>
          <w:rFonts w:asciiTheme="minorHAnsi" w:hAnsiTheme="minorHAnsi" w:cstheme="minorHAnsi"/>
          <w:b/>
          <w:sz w:val="24"/>
          <w:szCs w:val="24"/>
        </w:rPr>
      </w:pPr>
      <w:proofErr w:type="spellStart"/>
      <w:r w:rsidRPr="00F71ED5">
        <w:rPr>
          <w:rFonts w:asciiTheme="minorHAnsi" w:hAnsiTheme="minorHAnsi" w:cstheme="minorHAnsi"/>
          <w:b/>
          <w:sz w:val="24"/>
          <w:szCs w:val="24"/>
        </w:rPr>
        <w:t>Receita</w:t>
      </w:r>
      <w:proofErr w:type="spellEnd"/>
      <w:r w:rsidR="00B20EA1">
        <w:rPr>
          <w:rFonts w:asciiTheme="minorHAnsi" w:hAnsiTheme="minorHAnsi" w:cstheme="minorHAnsi"/>
          <w:b/>
          <w:sz w:val="24"/>
          <w:szCs w:val="24"/>
        </w:rPr>
        <w:t xml:space="preserve"> </w:t>
      </w:r>
      <w:proofErr w:type="spellStart"/>
      <w:r w:rsidRPr="00F71ED5">
        <w:rPr>
          <w:rFonts w:asciiTheme="minorHAnsi" w:hAnsiTheme="minorHAnsi" w:cstheme="minorHAnsi"/>
          <w:b/>
          <w:sz w:val="24"/>
          <w:szCs w:val="24"/>
        </w:rPr>
        <w:t>Bruta</w:t>
      </w:r>
      <w:proofErr w:type="spellEnd"/>
      <w:r w:rsidR="00B20EA1">
        <w:rPr>
          <w:rFonts w:asciiTheme="minorHAnsi" w:hAnsiTheme="minorHAnsi" w:cstheme="minorHAnsi"/>
          <w:b/>
          <w:sz w:val="24"/>
          <w:szCs w:val="24"/>
        </w:rPr>
        <w:t xml:space="preserve"> </w:t>
      </w:r>
      <w:proofErr w:type="spellStart"/>
      <w:r w:rsidRPr="00F71ED5">
        <w:rPr>
          <w:rFonts w:asciiTheme="minorHAnsi" w:hAnsiTheme="minorHAnsi" w:cstheme="minorHAnsi"/>
          <w:b/>
          <w:sz w:val="24"/>
          <w:szCs w:val="24"/>
        </w:rPr>
        <w:t>Concessão</w:t>
      </w:r>
      <w:proofErr w:type="spellEnd"/>
    </w:p>
    <w:p w:rsidR="00B54378" w:rsidRPr="00F71ED5" w:rsidRDefault="00B54378" w:rsidP="00F71ED5">
      <w:pPr>
        <w:jc w:val="center"/>
        <w:rPr>
          <w:rFonts w:asciiTheme="minorHAnsi" w:hAnsiTheme="minorHAnsi" w:cstheme="minorHAnsi"/>
          <w:sz w:val="24"/>
          <w:szCs w:val="24"/>
        </w:rPr>
      </w:pPr>
    </w:p>
    <w:p w:rsidR="00B20EA1" w:rsidRDefault="00B54378" w:rsidP="00B20EA1">
      <w:pPr>
        <w:pStyle w:val="PargrafodaLista"/>
        <w:tabs>
          <w:tab w:val="left" w:pos="831"/>
        </w:tabs>
        <w:spacing w:before="16"/>
        <w:ind w:left="1418" w:right="142"/>
        <w:contextualSpacing w:val="0"/>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O</w:t>
      </w:r>
      <w:r w:rsidR="00B20EA1">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modelo</w:t>
      </w:r>
      <w:r w:rsidR="00B20EA1">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00B20EA1">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negócios</w:t>
      </w:r>
      <w:r w:rsidR="00B20EA1">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previsto</w:t>
      </w:r>
      <w:r w:rsidR="00B20EA1">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é</w:t>
      </w:r>
      <w:r w:rsidR="00B20EA1">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 xml:space="preserve">de </w:t>
      </w:r>
      <w:r w:rsidR="009664C8" w:rsidRPr="00F71ED5">
        <w:rPr>
          <w:rFonts w:asciiTheme="minorHAnsi" w:hAnsiTheme="minorHAnsi" w:cstheme="minorHAnsi"/>
          <w:sz w:val="24"/>
          <w:szCs w:val="24"/>
          <w:lang w:val="pt-BR"/>
        </w:rPr>
        <w:t xml:space="preserve">cobrança de taxa de usuários </w:t>
      </w:r>
      <w:r w:rsidRPr="00F71ED5">
        <w:rPr>
          <w:rFonts w:asciiTheme="minorHAnsi" w:hAnsiTheme="minorHAnsi" w:cstheme="minorHAnsi"/>
          <w:sz w:val="24"/>
          <w:szCs w:val="24"/>
          <w:lang w:val="pt-BR"/>
        </w:rPr>
        <w:t xml:space="preserve">que será </w:t>
      </w:r>
      <w:r w:rsidR="009664C8" w:rsidRPr="00F71ED5">
        <w:rPr>
          <w:rFonts w:asciiTheme="minorHAnsi" w:hAnsiTheme="minorHAnsi" w:cstheme="minorHAnsi"/>
          <w:sz w:val="24"/>
          <w:szCs w:val="24"/>
          <w:lang w:val="pt-BR"/>
        </w:rPr>
        <w:t xml:space="preserve">cobrado através de guichê, disponibilizados no espaço </w:t>
      </w:r>
      <w:r w:rsidR="00B20EA1">
        <w:rPr>
          <w:rFonts w:asciiTheme="minorHAnsi" w:hAnsiTheme="minorHAnsi" w:cstheme="minorHAnsi"/>
          <w:sz w:val="24"/>
          <w:szCs w:val="24"/>
          <w:lang w:val="pt-BR"/>
        </w:rPr>
        <w:t xml:space="preserve">físico </w:t>
      </w:r>
      <w:r w:rsidR="00261369" w:rsidRPr="00F71ED5">
        <w:rPr>
          <w:rFonts w:asciiTheme="minorHAnsi" w:hAnsiTheme="minorHAnsi" w:cstheme="minorHAnsi"/>
          <w:sz w:val="24"/>
          <w:szCs w:val="24"/>
          <w:lang w:val="pt-BR"/>
        </w:rPr>
        <w:t xml:space="preserve">do atrativo, </w:t>
      </w:r>
      <w:r w:rsidRPr="00F71ED5">
        <w:rPr>
          <w:rFonts w:asciiTheme="minorHAnsi" w:hAnsiTheme="minorHAnsi" w:cstheme="minorHAnsi"/>
          <w:sz w:val="24"/>
          <w:szCs w:val="24"/>
          <w:lang w:val="pt-BR"/>
        </w:rPr>
        <w:t xml:space="preserve">com a finalidade de </w:t>
      </w:r>
      <w:r w:rsidR="00261369" w:rsidRPr="00F71ED5">
        <w:rPr>
          <w:rFonts w:asciiTheme="minorHAnsi" w:hAnsiTheme="minorHAnsi" w:cstheme="minorHAnsi"/>
          <w:sz w:val="24"/>
          <w:szCs w:val="24"/>
          <w:lang w:val="pt-BR"/>
        </w:rPr>
        <w:t>cobrar taxa de usuários (turistas e visitantes)</w:t>
      </w:r>
      <w:r w:rsidR="00C01122" w:rsidRPr="00F71ED5">
        <w:rPr>
          <w:rFonts w:asciiTheme="minorHAnsi" w:hAnsiTheme="minorHAnsi" w:cstheme="minorHAnsi"/>
          <w:sz w:val="24"/>
          <w:szCs w:val="24"/>
          <w:lang w:val="pt-BR"/>
        </w:rPr>
        <w:t xml:space="preserve">, que será denominada como receita bruta, oriunda do </w:t>
      </w:r>
      <w:r w:rsidRPr="00F71ED5">
        <w:rPr>
          <w:rFonts w:asciiTheme="minorHAnsi" w:hAnsiTheme="minorHAnsi" w:cstheme="minorHAnsi"/>
          <w:w w:val="95"/>
          <w:sz w:val="24"/>
          <w:szCs w:val="24"/>
          <w:lang w:val="pt-BR"/>
        </w:rPr>
        <w:t>empreendimento</w:t>
      </w:r>
      <w:r w:rsidR="00C01122" w:rsidRPr="00F71ED5">
        <w:rPr>
          <w:rFonts w:asciiTheme="minorHAnsi" w:hAnsiTheme="minorHAnsi" w:cstheme="minorHAnsi"/>
          <w:w w:val="95"/>
          <w:sz w:val="24"/>
          <w:szCs w:val="24"/>
          <w:lang w:val="pt-BR"/>
        </w:rPr>
        <w:t xml:space="preserve"> através de </w:t>
      </w:r>
      <w:r w:rsidRPr="00F71ED5">
        <w:rPr>
          <w:rFonts w:asciiTheme="minorHAnsi" w:hAnsiTheme="minorHAnsi" w:cstheme="minorHAnsi"/>
          <w:sz w:val="24"/>
          <w:szCs w:val="24"/>
          <w:lang w:val="pt-BR"/>
        </w:rPr>
        <w:t>exploração</w:t>
      </w:r>
      <w:r w:rsidR="00B20EA1">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comercial.</w:t>
      </w:r>
    </w:p>
    <w:p w:rsidR="00B20EA1" w:rsidRDefault="00B20EA1" w:rsidP="00B20EA1">
      <w:pPr>
        <w:pStyle w:val="PargrafodaLista"/>
        <w:tabs>
          <w:tab w:val="left" w:pos="831"/>
        </w:tabs>
        <w:spacing w:before="16"/>
        <w:ind w:left="1418" w:right="142"/>
        <w:contextualSpacing w:val="0"/>
        <w:jc w:val="both"/>
        <w:rPr>
          <w:rFonts w:asciiTheme="minorHAnsi" w:hAnsiTheme="minorHAnsi" w:cstheme="minorHAnsi"/>
          <w:sz w:val="24"/>
          <w:szCs w:val="24"/>
          <w:lang w:val="pt-BR"/>
        </w:rPr>
      </w:pPr>
    </w:p>
    <w:p w:rsidR="00B20EA1" w:rsidRDefault="00BD3223" w:rsidP="00B20EA1">
      <w:pPr>
        <w:pStyle w:val="PargrafodaLista"/>
        <w:tabs>
          <w:tab w:val="left" w:pos="831"/>
        </w:tabs>
        <w:spacing w:before="16"/>
        <w:ind w:left="1418" w:right="142"/>
        <w:contextualSpacing w:val="0"/>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Sendo, </w:t>
      </w:r>
      <w:r w:rsidR="00C12149" w:rsidRPr="00F71ED5">
        <w:rPr>
          <w:rFonts w:asciiTheme="minorHAnsi" w:hAnsiTheme="minorHAnsi" w:cstheme="minorHAnsi"/>
          <w:sz w:val="24"/>
          <w:szCs w:val="24"/>
          <w:lang w:val="pt-BR"/>
        </w:rPr>
        <w:t>25</w:t>
      </w:r>
      <w:r w:rsidRPr="00F71ED5">
        <w:rPr>
          <w:rFonts w:asciiTheme="minorHAnsi" w:hAnsiTheme="minorHAnsi" w:cstheme="minorHAnsi"/>
          <w:sz w:val="24"/>
          <w:szCs w:val="24"/>
          <w:lang w:val="pt-BR"/>
        </w:rPr>
        <w:t xml:space="preserve">% </w:t>
      </w:r>
      <w:r w:rsidR="00B20EA1" w:rsidRPr="00B27664">
        <w:rPr>
          <w:rFonts w:asciiTheme="minorHAnsi" w:hAnsiTheme="minorHAnsi" w:cstheme="minorHAnsi"/>
          <w:sz w:val="24"/>
          <w:szCs w:val="24"/>
          <w:lang w:val="pt-BR"/>
        </w:rPr>
        <w:t>(vinte e cinco por cento)</w:t>
      </w:r>
      <w:r w:rsidR="00B20EA1">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 xml:space="preserve">por contraprestação pecuniária </w:t>
      </w:r>
      <w:r w:rsidR="00B54378" w:rsidRPr="00F71ED5">
        <w:rPr>
          <w:rFonts w:asciiTheme="minorHAnsi" w:hAnsiTheme="minorHAnsi" w:cstheme="minorHAnsi"/>
          <w:sz w:val="24"/>
          <w:szCs w:val="24"/>
          <w:lang w:val="pt-BR"/>
        </w:rPr>
        <w:t xml:space="preserve">por percentual referente </w:t>
      </w:r>
      <w:r w:rsidR="006C0C50" w:rsidRPr="00F71ED5">
        <w:rPr>
          <w:rFonts w:asciiTheme="minorHAnsi" w:hAnsiTheme="minorHAnsi" w:cstheme="minorHAnsi"/>
          <w:sz w:val="24"/>
          <w:szCs w:val="24"/>
          <w:lang w:val="pt-BR"/>
        </w:rPr>
        <w:t>à</w:t>
      </w:r>
      <w:r w:rsidR="00B20EA1">
        <w:rPr>
          <w:rFonts w:asciiTheme="minorHAnsi" w:hAnsiTheme="minorHAnsi" w:cstheme="minorHAnsi"/>
          <w:sz w:val="24"/>
          <w:szCs w:val="24"/>
          <w:lang w:val="pt-BR"/>
        </w:rPr>
        <w:t xml:space="preserve"> </w:t>
      </w:r>
      <w:r w:rsidR="006C0C50" w:rsidRPr="00F71ED5">
        <w:rPr>
          <w:rFonts w:asciiTheme="minorHAnsi" w:hAnsiTheme="minorHAnsi" w:cstheme="minorHAnsi"/>
          <w:sz w:val="24"/>
          <w:szCs w:val="24"/>
          <w:lang w:val="pt-BR"/>
        </w:rPr>
        <w:t>C</w:t>
      </w:r>
      <w:r w:rsidR="00B54378" w:rsidRPr="00F71ED5">
        <w:rPr>
          <w:rFonts w:asciiTheme="minorHAnsi" w:hAnsiTheme="minorHAnsi" w:cstheme="minorHAnsi"/>
          <w:sz w:val="24"/>
          <w:szCs w:val="24"/>
          <w:lang w:val="pt-BR"/>
        </w:rPr>
        <w:t xml:space="preserve">oncessão </w:t>
      </w:r>
      <w:r w:rsidR="006C0C50" w:rsidRPr="00F71ED5">
        <w:rPr>
          <w:rFonts w:asciiTheme="minorHAnsi" w:hAnsiTheme="minorHAnsi" w:cstheme="minorHAnsi"/>
          <w:sz w:val="24"/>
          <w:szCs w:val="24"/>
          <w:lang w:val="pt-BR"/>
        </w:rPr>
        <w:t>P</w:t>
      </w:r>
      <w:r w:rsidR="00B54378" w:rsidRPr="00F71ED5">
        <w:rPr>
          <w:rFonts w:asciiTheme="minorHAnsi" w:hAnsiTheme="minorHAnsi" w:cstheme="minorHAnsi"/>
          <w:sz w:val="24"/>
          <w:szCs w:val="24"/>
          <w:lang w:val="pt-BR"/>
        </w:rPr>
        <w:t xml:space="preserve">atrocinada, </w:t>
      </w:r>
      <w:r w:rsidRPr="00F71ED5">
        <w:rPr>
          <w:rFonts w:asciiTheme="minorHAnsi" w:hAnsiTheme="minorHAnsi" w:cstheme="minorHAnsi"/>
          <w:sz w:val="24"/>
          <w:szCs w:val="24"/>
          <w:lang w:val="pt-BR"/>
        </w:rPr>
        <w:t>pagos pelo Setor P</w:t>
      </w:r>
      <w:r w:rsidR="009E655E" w:rsidRPr="00F71ED5">
        <w:rPr>
          <w:rFonts w:asciiTheme="minorHAnsi" w:hAnsiTheme="minorHAnsi" w:cstheme="minorHAnsi"/>
          <w:sz w:val="24"/>
          <w:szCs w:val="24"/>
          <w:lang w:val="pt-BR"/>
        </w:rPr>
        <w:t>ú</w:t>
      </w:r>
      <w:r w:rsidRPr="00F71ED5">
        <w:rPr>
          <w:rFonts w:asciiTheme="minorHAnsi" w:hAnsiTheme="minorHAnsi" w:cstheme="minorHAnsi"/>
          <w:sz w:val="24"/>
          <w:szCs w:val="24"/>
          <w:lang w:val="pt-BR"/>
        </w:rPr>
        <w:t xml:space="preserve">blico ao Parceiro privado e </w:t>
      </w:r>
      <w:r w:rsidR="00C12149" w:rsidRPr="00F71ED5">
        <w:rPr>
          <w:rFonts w:asciiTheme="minorHAnsi" w:hAnsiTheme="minorHAnsi" w:cstheme="minorHAnsi"/>
          <w:sz w:val="24"/>
          <w:szCs w:val="24"/>
          <w:lang w:val="pt-BR"/>
        </w:rPr>
        <w:t>75</w:t>
      </w:r>
      <w:r w:rsidRPr="00F71ED5">
        <w:rPr>
          <w:rFonts w:asciiTheme="minorHAnsi" w:hAnsiTheme="minorHAnsi" w:cstheme="minorHAnsi"/>
          <w:sz w:val="24"/>
          <w:szCs w:val="24"/>
          <w:lang w:val="pt-BR"/>
        </w:rPr>
        <w:t xml:space="preserve">% </w:t>
      </w:r>
      <w:r w:rsidR="00B20EA1" w:rsidRPr="00B27664">
        <w:rPr>
          <w:rFonts w:asciiTheme="minorHAnsi" w:hAnsiTheme="minorHAnsi" w:cstheme="minorHAnsi"/>
          <w:sz w:val="24"/>
          <w:szCs w:val="24"/>
          <w:lang w:val="pt-BR"/>
        </w:rPr>
        <w:t>(</w:t>
      </w:r>
      <w:r w:rsidR="00B20EA1">
        <w:rPr>
          <w:rFonts w:asciiTheme="minorHAnsi" w:hAnsiTheme="minorHAnsi" w:cstheme="minorHAnsi"/>
          <w:sz w:val="24"/>
          <w:szCs w:val="24"/>
          <w:lang w:val="pt-BR"/>
        </w:rPr>
        <w:t>setenta</w:t>
      </w:r>
      <w:r w:rsidR="00B20EA1" w:rsidRPr="00B27664">
        <w:rPr>
          <w:rFonts w:asciiTheme="minorHAnsi" w:hAnsiTheme="minorHAnsi" w:cstheme="minorHAnsi"/>
          <w:sz w:val="24"/>
          <w:szCs w:val="24"/>
          <w:lang w:val="pt-BR"/>
        </w:rPr>
        <w:t xml:space="preserve"> e cinco por cento)</w:t>
      </w:r>
      <w:r w:rsidR="00B20EA1">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atrav</w:t>
      </w:r>
      <w:r w:rsidR="002A0C8D" w:rsidRPr="00F71ED5">
        <w:rPr>
          <w:rFonts w:asciiTheme="minorHAnsi" w:hAnsiTheme="minorHAnsi" w:cstheme="minorHAnsi"/>
          <w:sz w:val="24"/>
          <w:szCs w:val="24"/>
          <w:lang w:val="pt-BR"/>
        </w:rPr>
        <w:t>é</w:t>
      </w:r>
      <w:r w:rsidRPr="00F71ED5">
        <w:rPr>
          <w:rFonts w:asciiTheme="minorHAnsi" w:hAnsiTheme="minorHAnsi" w:cstheme="minorHAnsi"/>
          <w:sz w:val="24"/>
          <w:szCs w:val="24"/>
          <w:lang w:val="pt-BR"/>
        </w:rPr>
        <w:t>s do somat</w:t>
      </w:r>
      <w:r w:rsidR="008A6920" w:rsidRPr="00F71ED5">
        <w:rPr>
          <w:rFonts w:asciiTheme="minorHAnsi" w:hAnsiTheme="minorHAnsi" w:cstheme="minorHAnsi"/>
          <w:sz w:val="24"/>
          <w:szCs w:val="24"/>
          <w:lang w:val="pt-BR"/>
        </w:rPr>
        <w:t>ó</w:t>
      </w:r>
      <w:r w:rsidRPr="00F71ED5">
        <w:rPr>
          <w:rFonts w:asciiTheme="minorHAnsi" w:hAnsiTheme="minorHAnsi" w:cstheme="minorHAnsi"/>
          <w:sz w:val="24"/>
          <w:szCs w:val="24"/>
          <w:lang w:val="pt-BR"/>
        </w:rPr>
        <w:t>rio de receita</w:t>
      </w:r>
      <w:r w:rsidR="00C01122" w:rsidRPr="00F71ED5">
        <w:rPr>
          <w:rFonts w:asciiTheme="minorHAnsi" w:hAnsiTheme="minorHAnsi" w:cstheme="minorHAnsi"/>
          <w:sz w:val="24"/>
          <w:szCs w:val="24"/>
          <w:lang w:val="pt-BR"/>
        </w:rPr>
        <w:t xml:space="preserve"> bruta</w:t>
      </w:r>
      <w:r w:rsidRPr="00F71ED5">
        <w:rPr>
          <w:rFonts w:asciiTheme="minorHAnsi" w:hAnsiTheme="minorHAnsi" w:cstheme="minorHAnsi"/>
          <w:sz w:val="24"/>
          <w:szCs w:val="24"/>
          <w:lang w:val="pt-BR"/>
        </w:rPr>
        <w:t xml:space="preserve"> por exploração da área </w:t>
      </w:r>
      <w:r w:rsidR="00C01122" w:rsidRPr="00F71ED5">
        <w:rPr>
          <w:rFonts w:asciiTheme="minorHAnsi" w:hAnsiTheme="minorHAnsi" w:cstheme="minorHAnsi"/>
          <w:sz w:val="24"/>
          <w:szCs w:val="24"/>
          <w:lang w:val="pt-BR"/>
        </w:rPr>
        <w:t>paga por taxa de usu</w:t>
      </w:r>
      <w:r w:rsidR="00740536" w:rsidRPr="00F71ED5">
        <w:rPr>
          <w:rFonts w:asciiTheme="minorHAnsi" w:hAnsiTheme="minorHAnsi" w:cstheme="minorHAnsi"/>
          <w:sz w:val="24"/>
          <w:szCs w:val="24"/>
          <w:lang w:val="pt-BR"/>
        </w:rPr>
        <w:t>á</w:t>
      </w:r>
      <w:r w:rsidR="00C01122" w:rsidRPr="00F71ED5">
        <w:rPr>
          <w:rFonts w:asciiTheme="minorHAnsi" w:hAnsiTheme="minorHAnsi" w:cstheme="minorHAnsi"/>
          <w:sz w:val="24"/>
          <w:szCs w:val="24"/>
          <w:lang w:val="pt-BR"/>
        </w:rPr>
        <w:t>rio ao</w:t>
      </w:r>
      <w:r w:rsidRPr="00F71ED5">
        <w:rPr>
          <w:rFonts w:asciiTheme="minorHAnsi" w:hAnsiTheme="minorHAnsi" w:cstheme="minorHAnsi"/>
          <w:sz w:val="24"/>
          <w:szCs w:val="24"/>
          <w:lang w:val="pt-BR"/>
        </w:rPr>
        <w:t xml:space="preserve"> parceiro privado.</w:t>
      </w:r>
    </w:p>
    <w:p w:rsidR="00B20EA1" w:rsidRDefault="00B20EA1" w:rsidP="00B20EA1">
      <w:pPr>
        <w:pStyle w:val="PargrafodaLista"/>
        <w:tabs>
          <w:tab w:val="left" w:pos="831"/>
        </w:tabs>
        <w:spacing w:before="16"/>
        <w:ind w:left="1418" w:right="142"/>
        <w:contextualSpacing w:val="0"/>
        <w:jc w:val="both"/>
        <w:rPr>
          <w:rFonts w:asciiTheme="minorHAnsi" w:hAnsiTheme="minorHAnsi" w:cstheme="minorHAnsi"/>
          <w:sz w:val="24"/>
          <w:szCs w:val="24"/>
          <w:lang w:val="pt-BR"/>
        </w:rPr>
      </w:pPr>
    </w:p>
    <w:p w:rsidR="00F71997" w:rsidRPr="00F71ED5" w:rsidRDefault="00F71997" w:rsidP="00B20EA1">
      <w:pPr>
        <w:pStyle w:val="PargrafodaLista"/>
        <w:tabs>
          <w:tab w:val="left" w:pos="831"/>
        </w:tabs>
        <w:spacing w:before="16"/>
        <w:ind w:left="1418" w:right="142"/>
        <w:contextualSpacing w:val="0"/>
        <w:jc w:val="both"/>
        <w:rPr>
          <w:rFonts w:asciiTheme="minorHAnsi" w:hAnsiTheme="minorHAnsi" w:cstheme="minorHAnsi"/>
          <w:sz w:val="24"/>
          <w:szCs w:val="24"/>
          <w:lang w:val="pt-BR"/>
        </w:rPr>
      </w:pPr>
      <w:r w:rsidRPr="00F71ED5">
        <w:rPr>
          <w:rFonts w:asciiTheme="minorHAnsi" w:hAnsiTheme="minorHAnsi" w:cstheme="minorHAnsi"/>
          <w:w w:val="95"/>
          <w:sz w:val="24"/>
          <w:szCs w:val="24"/>
          <w:lang w:val="pt-BR"/>
        </w:rPr>
        <w:t>Os</w:t>
      </w:r>
      <w:r w:rsidR="00B20EA1">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valores</w:t>
      </w:r>
      <w:r w:rsidR="00B20EA1">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mensais</w:t>
      </w:r>
      <w:r w:rsidR="00B20EA1">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estimados</w:t>
      </w:r>
      <w:r w:rsidR="00B20EA1">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de</w:t>
      </w:r>
      <w:r w:rsidR="00B20EA1">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receitas</w:t>
      </w:r>
      <w:r w:rsidR="00B20EA1">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estão apresentados</w:t>
      </w:r>
      <w:r w:rsidR="00B20EA1">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na</w:t>
      </w:r>
      <w:r w:rsidR="0033115B">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tabela</w:t>
      </w:r>
      <w:r w:rsidR="0033115B">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abaixo:</w:t>
      </w:r>
    </w:p>
    <w:p w:rsidR="009E0A23" w:rsidRPr="00F71ED5" w:rsidRDefault="009E0A23" w:rsidP="00F71ED5">
      <w:pPr>
        <w:pStyle w:val="Corpodetexto"/>
        <w:spacing w:before="10"/>
        <w:rPr>
          <w:rFonts w:asciiTheme="minorHAnsi" w:hAnsiTheme="minorHAnsi" w:cstheme="minorHAnsi"/>
          <w:sz w:val="24"/>
          <w:szCs w:val="24"/>
          <w:lang w:val="pt-BR"/>
        </w:rPr>
      </w:pPr>
    </w:p>
    <w:p w:rsidR="00F71997" w:rsidRPr="00F71ED5" w:rsidRDefault="00F71997" w:rsidP="00F71ED5">
      <w:pPr>
        <w:jc w:val="center"/>
        <w:rPr>
          <w:rFonts w:asciiTheme="minorHAnsi" w:hAnsiTheme="minorHAnsi" w:cstheme="minorHAnsi"/>
          <w:sz w:val="24"/>
          <w:szCs w:val="24"/>
        </w:rPr>
      </w:pPr>
      <w:r w:rsidRPr="00F71ED5">
        <w:rPr>
          <w:rFonts w:asciiTheme="minorHAnsi" w:hAnsiTheme="minorHAnsi" w:cstheme="minorHAnsi"/>
          <w:sz w:val="24"/>
          <w:szCs w:val="24"/>
        </w:rPr>
        <w:t>Tabela</w:t>
      </w:r>
      <w:r w:rsidR="00551D57" w:rsidRPr="00F71ED5">
        <w:rPr>
          <w:rFonts w:asciiTheme="minorHAnsi" w:hAnsiTheme="minorHAnsi" w:cstheme="minorHAnsi"/>
          <w:sz w:val="24"/>
          <w:szCs w:val="24"/>
        </w:rPr>
        <w:t>3</w:t>
      </w:r>
    </w:p>
    <w:tbl>
      <w:tblPr>
        <w:tblStyle w:val="Tabelacomgrade"/>
        <w:tblW w:w="0" w:type="auto"/>
        <w:tblLook w:val="04A0" w:firstRow="1" w:lastRow="0" w:firstColumn="1" w:lastColumn="0" w:noHBand="0" w:noVBand="1"/>
      </w:tblPr>
      <w:tblGrid>
        <w:gridCol w:w="886"/>
        <w:gridCol w:w="3050"/>
        <w:gridCol w:w="1275"/>
        <w:gridCol w:w="1701"/>
        <w:gridCol w:w="1582"/>
      </w:tblGrid>
      <w:tr w:rsidR="001B0A59" w:rsidRPr="00F71ED5" w:rsidTr="00A01B7F">
        <w:tc>
          <w:tcPr>
            <w:tcW w:w="886" w:type="dxa"/>
            <w:vAlign w:val="center"/>
          </w:tcPr>
          <w:p w:rsidR="001B0A59" w:rsidRPr="00F71ED5" w:rsidRDefault="001B0A59" w:rsidP="0033115B">
            <w:pPr>
              <w:jc w:val="center"/>
              <w:rPr>
                <w:rFonts w:asciiTheme="minorHAnsi" w:hAnsiTheme="minorHAnsi" w:cstheme="minorHAnsi"/>
                <w:sz w:val="24"/>
                <w:szCs w:val="24"/>
              </w:rPr>
            </w:pPr>
            <w:r w:rsidRPr="00F71ED5">
              <w:rPr>
                <w:rFonts w:asciiTheme="minorHAnsi" w:hAnsiTheme="minorHAnsi" w:cstheme="minorHAnsi"/>
                <w:sz w:val="24"/>
                <w:szCs w:val="24"/>
              </w:rPr>
              <w:t>Item</w:t>
            </w:r>
          </w:p>
        </w:tc>
        <w:tc>
          <w:tcPr>
            <w:tcW w:w="3050" w:type="dxa"/>
            <w:vAlign w:val="center"/>
          </w:tcPr>
          <w:p w:rsidR="001B0A59" w:rsidRPr="00F71ED5" w:rsidRDefault="001B0A59" w:rsidP="0033115B">
            <w:pPr>
              <w:jc w:val="center"/>
              <w:rPr>
                <w:rFonts w:asciiTheme="minorHAnsi" w:hAnsiTheme="minorHAnsi" w:cstheme="minorHAnsi"/>
                <w:sz w:val="24"/>
                <w:szCs w:val="24"/>
              </w:rPr>
            </w:pPr>
            <w:proofErr w:type="spellStart"/>
            <w:r w:rsidRPr="00F71ED5">
              <w:rPr>
                <w:rFonts w:asciiTheme="minorHAnsi" w:hAnsiTheme="minorHAnsi" w:cstheme="minorHAnsi"/>
                <w:sz w:val="24"/>
                <w:szCs w:val="24"/>
              </w:rPr>
              <w:t>Descrição</w:t>
            </w:r>
            <w:proofErr w:type="spellEnd"/>
          </w:p>
        </w:tc>
        <w:tc>
          <w:tcPr>
            <w:tcW w:w="1275" w:type="dxa"/>
            <w:vAlign w:val="center"/>
          </w:tcPr>
          <w:p w:rsidR="001B0A59" w:rsidRPr="00F71ED5" w:rsidRDefault="001B0A59" w:rsidP="0033115B">
            <w:pPr>
              <w:jc w:val="center"/>
              <w:rPr>
                <w:rFonts w:asciiTheme="minorHAnsi" w:hAnsiTheme="minorHAnsi" w:cstheme="minorHAnsi"/>
                <w:sz w:val="24"/>
                <w:szCs w:val="24"/>
              </w:rPr>
            </w:pPr>
            <w:r w:rsidRPr="00F71ED5">
              <w:rPr>
                <w:rFonts w:asciiTheme="minorHAnsi" w:hAnsiTheme="minorHAnsi" w:cstheme="minorHAnsi"/>
                <w:sz w:val="24"/>
                <w:szCs w:val="24"/>
              </w:rPr>
              <w:t>Valor da taxa</w:t>
            </w:r>
          </w:p>
        </w:tc>
        <w:tc>
          <w:tcPr>
            <w:tcW w:w="1701" w:type="dxa"/>
            <w:vAlign w:val="center"/>
          </w:tcPr>
          <w:p w:rsidR="001B0A59" w:rsidRPr="00F71ED5" w:rsidRDefault="001B0A59" w:rsidP="0033115B">
            <w:pPr>
              <w:jc w:val="center"/>
              <w:rPr>
                <w:rFonts w:asciiTheme="minorHAnsi" w:hAnsiTheme="minorHAnsi" w:cstheme="minorHAnsi"/>
                <w:sz w:val="24"/>
                <w:szCs w:val="24"/>
                <w:lang w:val="pt-BR"/>
              </w:rPr>
            </w:pPr>
            <w:r w:rsidRPr="00F71ED5">
              <w:rPr>
                <w:rFonts w:asciiTheme="minorHAnsi" w:hAnsiTheme="minorHAnsi" w:cstheme="minorHAnsi"/>
                <w:sz w:val="24"/>
                <w:szCs w:val="24"/>
                <w:lang w:val="pt-BR"/>
              </w:rPr>
              <w:t>Quantitativo usuário mês estimado</w:t>
            </w:r>
            <w:r w:rsidR="00A50C7A" w:rsidRPr="00F71ED5">
              <w:rPr>
                <w:rFonts w:asciiTheme="minorHAnsi" w:hAnsiTheme="minorHAnsi" w:cstheme="minorHAnsi"/>
                <w:sz w:val="24"/>
                <w:szCs w:val="24"/>
                <w:lang w:val="pt-BR"/>
              </w:rPr>
              <w:t xml:space="preserve"> – 7.166 usu</w:t>
            </w:r>
            <w:r w:rsidR="00C12149" w:rsidRPr="00F71ED5">
              <w:rPr>
                <w:rFonts w:asciiTheme="minorHAnsi" w:hAnsiTheme="minorHAnsi" w:cstheme="minorHAnsi"/>
                <w:sz w:val="24"/>
                <w:szCs w:val="24"/>
                <w:lang w:val="pt-BR"/>
              </w:rPr>
              <w:t>ár</w:t>
            </w:r>
            <w:r w:rsidR="00A50C7A" w:rsidRPr="00F71ED5">
              <w:rPr>
                <w:rFonts w:asciiTheme="minorHAnsi" w:hAnsiTheme="minorHAnsi" w:cstheme="minorHAnsi"/>
                <w:sz w:val="24"/>
                <w:szCs w:val="24"/>
                <w:lang w:val="pt-BR"/>
              </w:rPr>
              <w:t>ios</w:t>
            </w:r>
          </w:p>
        </w:tc>
        <w:tc>
          <w:tcPr>
            <w:tcW w:w="1582" w:type="dxa"/>
            <w:tcBorders>
              <w:bottom w:val="single" w:sz="4" w:space="0" w:color="auto"/>
            </w:tcBorders>
            <w:vAlign w:val="center"/>
          </w:tcPr>
          <w:p w:rsidR="001B0A59" w:rsidRPr="00F71ED5" w:rsidRDefault="001B0A59" w:rsidP="0033115B">
            <w:pPr>
              <w:jc w:val="center"/>
              <w:rPr>
                <w:rFonts w:asciiTheme="minorHAnsi" w:hAnsiTheme="minorHAnsi" w:cstheme="minorHAnsi"/>
                <w:sz w:val="24"/>
                <w:szCs w:val="24"/>
              </w:rPr>
            </w:pPr>
            <w:proofErr w:type="spellStart"/>
            <w:r w:rsidRPr="00F71ED5">
              <w:rPr>
                <w:rFonts w:asciiTheme="minorHAnsi" w:hAnsiTheme="minorHAnsi" w:cstheme="minorHAnsi"/>
                <w:sz w:val="24"/>
                <w:szCs w:val="24"/>
              </w:rPr>
              <w:t>Estimativa</w:t>
            </w:r>
            <w:proofErr w:type="spellEnd"/>
            <w:r w:rsidRPr="00F71ED5">
              <w:rPr>
                <w:rFonts w:asciiTheme="minorHAnsi" w:hAnsiTheme="minorHAnsi" w:cstheme="minorHAnsi"/>
                <w:sz w:val="24"/>
                <w:szCs w:val="24"/>
              </w:rPr>
              <w:t xml:space="preserve"> Mensal</w:t>
            </w:r>
          </w:p>
        </w:tc>
      </w:tr>
      <w:tr w:rsidR="0033115B" w:rsidRPr="00F71ED5" w:rsidTr="00A01B7F">
        <w:tc>
          <w:tcPr>
            <w:tcW w:w="886" w:type="dxa"/>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1</w:t>
            </w:r>
          </w:p>
        </w:tc>
        <w:tc>
          <w:tcPr>
            <w:tcW w:w="3050" w:type="dxa"/>
            <w:vAlign w:val="center"/>
          </w:tcPr>
          <w:p w:rsidR="0033115B" w:rsidRPr="00F71ED5" w:rsidRDefault="0033115B" w:rsidP="0033115B">
            <w:pPr>
              <w:rPr>
                <w:rFonts w:asciiTheme="minorHAnsi" w:hAnsiTheme="minorHAnsi" w:cstheme="minorHAnsi"/>
                <w:sz w:val="24"/>
                <w:szCs w:val="24"/>
                <w:lang w:val="pt-BR"/>
              </w:rPr>
            </w:pPr>
            <w:r w:rsidRPr="00F71ED5">
              <w:rPr>
                <w:rFonts w:asciiTheme="minorHAnsi" w:hAnsiTheme="minorHAnsi" w:cstheme="minorHAnsi"/>
                <w:sz w:val="24"/>
                <w:szCs w:val="24"/>
                <w:lang w:val="pt-BR"/>
              </w:rPr>
              <w:t>Taxa cobrada ao usuário –</w:t>
            </w:r>
          </w:p>
          <w:p w:rsidR="0033115B" w:rsidRPr="00F71ED5" w:rsidRDefault="0033115B" w:rsidP="0033115B">
            <w:pPr>
              <w:rPr>
                <w:rFonts w:asciiTheme="minorHAnsi" w:hAnsiTheme="minorHAnsi" w:cstheme="minorHAnsi"/>
                <w:sz w:val="24"/>
                <w:szCs w:val="24"/>
                <w:lang w:val="pt-BR"/>
              </w:rPr>
            </w:pPr>
            <w:proofErr w:type="gramStart"/>
            <w:r w:rsidRPr="00F71ED5">
              <w:rPr>
                <w:rFonts w:asciiTheme="minorHAnsi" w:hAnsiTheme="minorHAnsi" w:cstheme="minorHAnsi"/>
                <w:sz w:val="24"/>
                <w:szCs w:val="24"/>
                <w:lang w:val="pt-BR"/>
              </w:rPr>
              <w:t>Atrativo</w:t>
            </w:r>
            <w:r>
              <w:rPr>
                <w:rFonts w:asciiTheme="minorHAnsi" w:hAnsiTheme="minorHAnsi" w:cstheme="minorHAnsi"/>
                <w:sz w:val="24"/>
                <w:szCs w:val="24"/>
                <w:lang w:val="pt-BR"/>
              </w:rPr>
              <w:t xml:space="preserve"> </w:t>
            </w:r>
            <w:r w:rsidRPr="0033115B">
              <w:rPr>
                <w:rFonts w:asciiTheme="minorHAnsi" w:hAnsiTheme="minorHAnsi" w:cstheme="minorHAnsi"/>
                <w:b/>
                <w:sz w:val="24"/>
                <w:szCs w:val="24"/>
                <w:lang w:val="pt-BR"/>
              </w:rPr>
              <w:t>Maria Fumaça</w:t>
            </w:r>
            <w:proofErr w:type="gram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R$ 21,00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30%</w:t>
            </w:r>
          </w:p>
        </w:tc>
        <w:tc>
          <w:tcPr>
            <w:tcW w:w="1582" w:type="dxa"/>
            <w:vMerge w:val="restart"/>
            <w:tcBorders>
              <w:top w:val="single" w:sz="4" w:space="0" w:color="auto"/>
              <w:left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w:t>
            </w:r>
            <w:r>
              <w:rPr>
                <w:rFonts w:asciiTheme="minorHAnsi" w:hAnsiTheme="minorHAnsi" w:cstheme="minorHAnsi"/>
                <w:sz w:val="24"/>
                <w:szCs w:val="24"/>
              </w:rPr>
              <w:t xml:space="preserve"> </w:t>
            </w:r>
            <w:r w:rsidRPr="00F71ED5">
              <w:rPr>
                <w:rFonts w:asciiTheme="minorHAnsi" w:hAnsiTheme="minorHAnsi" w:cstheme="minorHAnsi"/>
                <w:sz w:val="24"/>
                <w:szCs w:val="24"/>
              </w:rPr>
              <w:t>97.165,82</w:t>
            </w:r>
          </w:p>
        </w:tc>
      </w:tr>
      <w:tr w:rsidR="0033115B" w:rsidRPr="00F71ED5" w:rsidTr="00A01B7F">
        <w:tc>
          <w:tcPr>
            <w:tcW w:w="886" w:type="dxa"/>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1.1</w:t>
            </w:r>
          </w:p>
        </w:tc>
        <w:tc>
          <w:tcPr>
            <w:tcW w:w="3050" w:type="dxa"/>
            <w:vAlign w:val="center"/>
          </w:tcPr>
          <w:p w:rsidR="0033115B" w:rsidRPr="00F71ED5" w:rsidRDefault="0033115B" w:rsidP="0033115B">
            <w:pPr>
              <w:rPr>
                <w:rFonts w:asciiTheme="minorHAnsi" w:hAnsiTheme="minorHAnsi" w:cstheme="minorHAnsi"/>
                <w:sz w:val="24"/>
                <w:szCs w:val="24"/>
              </w:rPr>
            </w:pPr>
            <w:proofErr w:type="spellStart"/>
            <w:r w:rsidRPr="00F71ED5">
              <w:rPr>
                <w:rFonts w:asciiTheme="minorHAnsi" w:hAnsiTheme="minorHAnsi" w:cstheme="minorHAnsi"/>
                <w:sz w:val="24"/>
                <w:szCs w:val="24"/>
              </w:rPr>
              <w:t>Meia</w:t>
            </w:r>
            <w:proofErr w:type="spell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R$ 10,50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60%</w:t>
            </w:r>
          </w:p>
        </w:tc>
        <w:tc>
          <w:tcPr>
            <w:tcW w:w="1582" w:type="dxa"/>
            <w:vMerge/>
            <w:tcBorders>
              <w:left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p>
        </w:tc>
      </w:tr>
      <w:tr w:rsidR="0033115B" w:rsidRPr="00F71ED5" w:rsidTr="00A01B7F">
        <w:tc>
          <w:tcPr>
            <w:tcW w:w="886" w:type="dxa"/>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1.2</w:t>
            </w:r>
          </w:p>
        </w:tc>
        <w:tc>
          <w:tcPr>
            <w:tcW w:w="3050" w:type="dxa"/>
            <w:vAlign w:val="center"/>
          </w:tcPr>
          <w:p w:rsidR="0033115B" w:rsidRPr="00F71ED5" w:rsidRDefault="0033115B" w:rsidP="0033115B">
            <w:pPr>
              <w:rPr>
                <w:rFonts w:asciiTheme="minorHAnsi" w:hAnsiTheme="minorHAnsi" w:cstheme="minorHAnsi"/>
                <w:sz w:val="24"/>
                <w:szCs w:val="24"/>
              </w:rPr>
            </w:pPr>
            <w:proofErr w:type="spellStart"/>
            <w:r w:rsidRPr="00F71ED5">
              <w:rPr>
                <w:rFonts w:asciiTheme="minorHAnsi" w:hAnsiTheme="minorHAnsi" w:cstheme="minorHAnsi"/>
                <w:sz w:val="24"/>
                <w:szCs w:val="24"/>
              </w:rPr>
              <w:t>Idoso</w:t>
            </w:r>
            <w:proofErr w:type="spell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R$ 7,50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10%</w:t>
            </w:r>
          </w:p>
        </w:tc>
        <w:tc>
          <w:tcPr>
            <w:tcW w:w="1582" w:type="dxa"/>
            <w:vMerge/>
            <w:tcBorders>
              <w:left w:val="single" w:sz="4" w:space="0" w:color="auto"/>
              <w:bottom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p>
        </w:tc>
      </w:tr>
      <w:tr w:rsidR="0033115B" w:rsidRPr="00F71ED5" w:rsidTr="00A01B7F">
        <w:tc>
          <w:tcPr>
            <w:tcW w:w="886" w:type="dxa"/>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2</w:t>
            </w:r>
          </w:p>
        </w:tc>
        <w:tc>
          <w:tcPr>
            <w:tcW w:w="3050" w:type="dxa"/>
            <w:vAlign w:val="center"/>
          </w:tcPr>
          <w:p w:rsidR="0033115B" w:rsidRPr="00F71ED5" w:rsidRDefault="0033115B" w:rsidP="0033115B">
            <w:pPr>
              <w:rPr>
                <w:rFonts w:asciiTheme="minorHAnsi" w:hAnsiTheme="minorHAnsi" w:cstheme="minorHAnsi"/>
                <w:sz w:val="24"/>
                <w:szCs w:val="24"/>
                <w:lang w:val="pt-BR"/>
              </w:rPr>
            </w:pPr>
            <w:r w:rsidRPr="00F71ED5">
              <w:rPr>
                <w:rFonts w:asciiTheme="minorHAnsi" w:hAnsiTheme="minorHAnsi" w:cstheme="minorHAnsi"/>
                <w:sz w:val="24"/>
                <w:szCs w:val="24"/>
                <w:lang w:val="pt-BR"/>
              </w:rPr>
              <w:t>Taxa cobrada ao usuário –</w:t>
            </w:r>
          </w:p>
          <w:p w:rsidR="0033115B" w:rsidRPr="00F71ED5" w:rsidRDefault="0033115B" w:rsidP="0033115B">
            <w:pPr>
              <w:rPr>
                <w:rFonts w:asciiTheme="minorHAnsi" w:hAnsiTheme="minorHAnsi" w:cstheme="minorHAnsi"/>
                <w:sz w:val="24"/>
                <w:szCs w:val="24"/>
                <w:lang w:val="pt-BR"/>
              </w:rPr>
            </w:pPr>
            <w:proofErr w:type="gramStart"/>
            <w:r w:rsidRPr="00F71ED5">
              <w:rPr>
                <w:rFonts w:asciiTheme="minorHAnsi" w:hAnsiTheme="minorHAnsi" w:cstheme="minorHAnsi"/>
                <w:sz w:val="24"/>
                <w:szCs w:val="24"/>
                <w:lang w:val="pt-BR"/>
              </w:rPr>
              <w:t>atrativo</w:t>
            </w:r>
            <w:proofErr w:type="gramEnd"/>
            <w:r w:rsidRPr="00F71ED5">
              <w:rPr>
                <w:rFonts w:asciiTheme="minorHAnsi" w:hAnsiTheme="minorHAnsi" w:cstheme="minorHAnsi"/>
                <w:sz w:val="24"/>
                <w:szCs w:val="24"/>
                <w:lang w:val="pt-BR"/>
              </w:rPr>
              <w:t xml:space="preserve"> </w:t>
            </w:r>
            <w:r w:rsidRPr="0033115B">
              <w:rPr>
                <w:rFonts w:asciiTheme="minorHAnsi" w:hAnsiTheme="minorHAnsi" w:cstheme="minorHAnsi"/>
                <w:b/>
                <w:sz w:val="24"/>
                <w:szCs w:val="24"/>
                <w:lang w:val="pt-BR"/>
              </w:rPr>
              <w:t xml:space="preserve">Avião do </w:t>
            </w:r>
            <w:proofErr w:type="spellStart"/>
            <w:r w:rsidRPr="0033115B">
              <w:rPr>
                <w:rFonts w:asciiTheme="minorHAnsi" w:hAnsiTheme="minorHAnsi" w:cstheme="minorHAnsi"/>
                <w:b/>
                <w:sz w:val="24"/>
                <w:szCs w:val="24"/>
                <w:lang w:val="pt-BR"/>
              </w:rPr>
              <w:t>Metaverso</w:t>
            </w:r>
            <w:proofErr w:type="spell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R$ 21,00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30%</w:t>
            </w:r>
          </w:p>
        </w:tc>
        <w:tc>
          <w:tcPr>
            <w:tcW w:w="1582" w:type="dxa"/>
            <w:vMerge w:val="restart"/>
            <w:tcBorders>
              <w:top w:val="single" w:sz="4" w:space="0" w:color="auto"/>
              <w:left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w:t>
            </w:r>
            <w:r>
              <w:rPr>
                <w:rFonts w:asciiTheme="minorHAnsi" w:hAnsiTheme="minorHAnsi" w:cstheme="minorHAnsi"/>
                <w:sz w:val="24"/>
                <w:szCs w:val="24"/>
              </w:rPr>
              <w:t xml:space="preserve"> </w:t>
            </w:r>
            <w:r w:rsidRPr="00F71ED5">
              <w:rPr>
                <w:rFonts w:asciiTheme="minorHAnsi" w:hAnsiTheme="minorHAnsi" w:cstheme="minorHAnsi"/>
                <w:sz w:val="24"/>
                <w:szCs w:val="24"/>
              </w:rPr>
              <w:t>97.165,82</w:t>
            </w:r>
          </w:p>
        </w:tc>
      </w:tr>
      <w:tr w:rsidR="0033115B" w:rsidRPr="00F71ED5" w:rsidTr="00A01B7F">
        <w:tc>
          <w:tcPr>
            <w:tcW w:w="886" w:type="dxa"/>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2.1</w:t>
            </w:r>
          </w:p>
        </w:tc>
        <w:tc>
          <w:tcPr>
            <w:tcW w:w="3050" w:type="dxa"/>
            <w:vAlign w:val="center"/>
          </w:tcPr>
          <w:p w:rsidR="0033115B" w:rsidRPr="00F71ED5" w:rsidRDefault="0033115B" w:rsidP="0033115B">
            <w:pPr>
              <w:rPr>
                <w:rFonts w:asciiTheme="minorHAnsi" w:hAnsiTheme="minorHAnsi" w:cstheme="minorHAnsi"/>
                <w:sz w:val="24"/>
                <w:szCs w:val="24"/>
              </w:rPr>
            </w:pPr>
            <w:proofErr w:type="spellStart"/>
            <w:r w:rsidRPr="00F71ED5">
              <w:rPr>
                <w:rFonts w:asciiTheme="minorHAnsi" w:hAnsiTheme="minorHAnsi" w:cstheme="minorHAnsi"/>
                <w:sz w:val="24"/>
                <w:szCs w:val="24"/>
              </w:rPr>
              <w:t>Meia</w:t>
            </w:r>
            <w:proofErr w:type="spell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R$ 10,50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60%</w:t>
            </w:r>
          </w:p>
        </w:tc>
        <w:tc>
          <w:tcPr>
            <w:tcW w:w="1582" w:type="dxa"/>
            <w:vMerge/>
            <w:tcBorders>
              <w:left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p>
        </w:tc>
      </w:tr>
      <w:tr w:rsidR="0033115B" w:rsidRPr="00F71ED5" w:rsidTr="00A01B7F">
        <w:tc>
          <w:tcPr>
            <w:tcW w:w="886" w:type="dxa"/>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2.2</w:t>
            </w:r>
          </w:p>
        </w:tc>
        <w:tc>
          <w:tcPr>
            <w:tcW w:w="3050" w:type="dxa"/>
            <w:vAlign w:val="center"/>
          </w:tcPr>
          <w:p w:rsidR="0033115B" w:rsidRPr="00F71ED5" w:rsidRDefault="0033115B" w:rsidP="0033115B">
            <w:pPr>
              <w:rPr>
                <w:rFonts w:asciiTheme="minorHAnsi" w:hAnsiTheme="minorHAnsi" w:cstheme="minorHAnsi"/>
                <w:sz w:val="24"/>
                <w:szCs w:val="24"/>
              </w:rPr>
            </w:pPr>
            <w:proofErr w:type="spellStart"/>
            <w:r w:rsidRPr="00F71ED5">
              <w:rPr>
                <w:rFonts w:asciiTheme="minorHAnsi" w:hAnsiTheme="minorHAnsi" w:cstheme="minorHAnsi"/>
                <w:sz w:val="24"/>
                <w:szCs w:val="24"/>
              </w:rPr>
              <w:t>Idoso</w:t>
            </w:r>
            <w:proofErr w:type="spell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R$ 7,50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10%</w:t>
            </w:r>
          </w:p>
        </w:tc>
        <w:tc>
          <w:tcPr>
            <w:tcW w:w="1582" w:type="dxa"/>
            <w:vMerge/>
            <w:tcBorders>
              <w:left w:val="single" w:sz="4" w:space="0" w:color="auto"/>
              <w:bottom w:val="nil"/>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p>
        </w:tc>
      </w:tr>
      <w:tr w:rsidR="0033115B" w:rsidRPr="00F71ED5" w:rsidTr="00A01B7F">
        <w:tc>
          <w:tcPr>
            <w:tcW w:w="886" w:type="dxa"/>
            <w:vAlign w:val="center"/>
          </w:tcPr>
          <w:p w:rsidR="0033115B" w:rsidRPr="00F71ED5" w:rsidRDefault="0033115B" w:rsidP="00DE1A02">
            <w:pPr>
              <w:jc w:val="center"/>
              <w:rPr>
                <w:rFonts w:asciiTheme="minorHAnsi" w:hAnsiTheme="minorHAnsi" w:cstheme="minorHAnsi"/>
                <w:sz w:val="24"/>
                <w:szCs w:val="24"/>
              </w:rPr>
            </w:pPr>
            <w:r>
              <w:rPr>
                <w:rFonts w:asciiTheme="minorHAnsi" w:hAnsiTheme="minorHAnsi" w:cstheme="minorHAnsi"/>
                <w:sz w:val="24"/>
                <w:szCs w:val="24"/>
              </w:rPr>
              <w:t>3</w:t>
            </w:r>
          </w:p>
        </w:tc>
        <w:tc>
          <w:tcPr>
            <w:tcW w:w="3050" w:type="dxa"/>
            <w:vAlign w:val="center"/>
          </w:tcPr>
          <w:p w:rsidR="0033115B" w:rsidRPr="00F71ED5" w:rsidRDefault="0033115B" w:rsidP="0033115B">
            <w:pPr>
              <w:rPr>
                <w:rFonts w:asciiTheme="minorHAnsi" w:hAnsiTheme="minorHAnsi" w:cstheme="minorHAnsi"/>
                <w:sz w:val="24"/>
                <w:szCs w:val="24"/>
                <w:lang w:val="pt-BR"/>
              </w:rPr>
            </w:pPr>
            <w:r w:rsidRPr="00F71ED5">
              <w:rPr>
                <w:rFonts w:asciiTheme="minorHAnsi" w:hAnsiTheme="minorHAnsi" w:cstheme="minorHAnsi"/>
                <w:sz w:val="24"/>
                <w:szCs w:val="24"/>
                <w:lang w:val="pt-BR"/>
              </w:rPr>
              <w:t>Taxa cobrada ao usuário –</w:t>
            </w:r>
          </w:p>
          <w:p w:rsidR="0033115B" w:rsidRPr="00F71ED5" w:rsidRDefault="0033115B" w:rsidP="0033115B">
            <w:pPr>
              <w:rPr>
                <w:rFonts w:asciiTheme="minorHAnsi" w:hAnsiTheme="minorHAnsi" w:cstheme="minorHAnsi"/>
                <w:sz w:val="24"/>
                <w:szCs w:val="24"/>
                <w:lang w:val="pt-BR"/>
              </w:rPr>
            </w:pPr>
            <w:proofErr w:type="gramStart"/>
            <w:r w:rsidRPr="00F71ED5">
              <w:rPr>
                <w:rFonts w:asciiTheme="minorHAnsi" w:hAnsiTheme="minorHAnsi" w:cstheme="minorHAnsi"/>
                <w:sz w:val="24"/>
                <w:szCs w:val="24"/>
                <w:lang w:val="pt-BR"/>
              </w:rPr>
              <w:t>atrativo</w:t>
            </w:r>
            <w:proofErr w:type="gramEnd"/>
            <w:r w:rsidRPr="00F71ED5">
              <w:rPr>
                <w:rFonts w:asciiTheme="minorHAnsi" w:hAnsiTheme="minorHAnsi" w:cstheme="minorHAnsi"/>
                <w:sz w:val="24"/>
                <w:szCs w:val="24"/>
                <w:lang w:val="pt-BR"/>
              </w:rPr>
              <w:t xml:space="preserve"> </w:t>
            </w:r>
            <w:r w:rsidRPr="0033115B">
              <w:rPr>
                <w:rFonts w:asciiTheme="minorHAnsi" w:hAnsiTheme="minorHAnsi" w:cstheme="minorHAnsi"/>
                <w:b/>
                <w:sz w:val="24"/>
                <w:szCs w:val="24"/>
                <w:lang w:val="pt-BR"/>
              </w:rPr>
              <w:t>Trem de Gelo</w:t>
            </w:r>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R$ 21,00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30%</w:t>
            </w:r>
          </w:p>
        </w:tc>
        <w:tc>
          <w:tcPr>
            <w:tcW w:w="1582" w:type="dxa"/>
            <w:vMerge w:val="restart"/>
            <w:tcBorders>
              <w:top w:val="single" w:sz="4" w:space="0" w:color="auto"/>
              <w:left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w:t>
            </w:r>
            <w:r>
              <w:rPr>
                <w:rFonts w:asciiTheme="minorHAnsi" w:hAnsiTheme="minorHAnsi" w:cstheme="minorHAnsi"/>
                <w:sz w:val="24"/>
                <w:szCs w:val="24"/>
              </w:rPr>
              <w:t xml:space="preserve"> </w:t>
            </w:r>
            <w:r w:rsidRPr="00F71ED5">
              <w:rPr>
                <w:rFonts w:asciiTheme="minorHAnsi" w:hAnsiTheme="minorHAnsi" w:cstheme="minorHAnsi"/>
                <w:sz w:val="24"/>
                <w:szCs w:val="24"/>
              </w:rPr>
              <w:t>97.165,82</w:t>
            </w:r>
          </w:p>
        </w:tc>
      </w:tr>
      <w:tr w:rsidR="0033115B" w:rsidRPr="00F71ED5" w:rsidTr="00A01B7F">
        <w:tc>
          <w:tcPr>
            <w:tcW w:w="886" w:type="dxa"/>
            <w:vAlign w:val="center"/>
          </w:tcPr>
          <w:p w:rsidR="0033115B" w:rsidRPr="00F71ED5" w:rsidRDefault="0033115B" w:rsidP="00DE1A02">
            <w:pPr>
              <w:jc w:val="center"/>
              <w:rPr>
                <w:rFonts w:asciiTheme="minorHAnsi" w:hAnsiTheme="minorHAnsi" w:cstheme="minorHAnsi"/>
                <w:sz w:val="24"/>
                <w:szCs w:val="24"/>
              </w:rPr>
            </w:pPr>
            <w:r>
              <w:rPr>
                <w:rFonts w:asciiTheme="minorHAnsi" w:hAnsiTheme="minorHAnsi" w:cstheme="minorHAnsi"/>
                <w:sz w:val="24"/>
                <w:szCs w:val="24"/>
              </w:rPr>
              <w:t>3</w:t>
            </w:r>
            <w:r w:rsidRPr="00F71ED5">
              <w:rPr>
                <w:rFonts w:asciiTheme="minorHAnsi" w:hAnsiTheme="minorHAnsi" w:cstheme="minorHAnsi"/>
                <w:sz w:val="24"/>
                <w:szCs w:val="24"/>
              </w:rPr>
              <w:t>.1</w:t>
            </w:r>
          </w:p>
        </w:tc>
        <w:tc>
          <w:tcPr>
            <w:tcW w:w="3050" w:type="dxa"/>
            <w:vAlign w:val="center"/>
          </w:tcPr>
          <w:p w:rsidR="0033115B" w:rsidRPr="00F71ED5" w:rsidRDefault="0033115B" w:rsidP="0033115B">
            <w:pPr>
              <w:rPr>
                <w:rFonts w:asciiTheme="minorHAnsi" w:hAnsiTheme="minorHAnsi" w:cstheme="minorHAnsi"/>
                <w:sz w:val="24"/>
                <w:szCs w:val="24"/>
              </w:rPr>
            </w:pPr>
            <w:proofErr w:type="spellStart"/>
            <w:r w:rsidRPr="00F71ED5">
              <w:rPr>
                <w:rFonts w:asciiTheme="minorHAnsi" w:hAnsiTheme="minorHAnsi" w:cstheme="minorHAnsi"/>
                <w:sz w:val="24"/>
                <w:szCs w:val="24"/>
              </w:rPr>
              <w:t>Meia</w:t>
            </w:r>
            <w:proofErr w:type="spell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R$ 10,50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60%</w:t>
            </w:r>
          </w:p>
        </w:tc>
        <w:tc>
          <w:tcPr>
            <w:tcW w:w="1582" w:type="dxa"/>
            <w:vMerge/>
            <w:tcBorders>
              <w:left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p>
        </w:tc>
      </w:tr>
      <w:tr w:rsidR="0033115B" w:rsidRPr="00F71ED5" w:rsidTr="00A01B7F">
        <w:tc>
          <w:tcPr>
            <w:tcW w:w="886" w:type="dxa"/>
            <w:vAlign w:val="center"/>
          </w:tcPr>
          <w:p w:rsidR="0033115B" w:rsidRPr="00F71ED5" w:rsidRDefault="0033115B" w:rsidP="00DE1A02">
            <w:pPr>
              <w:jc w:val="center"/>
              <w:rPr>
                <w:rFonts w:asciiTheme="minorHAnsi" w:hAnsiTheme="minorHAnsi" w:cstheme="minorHAnsi"/>
                <w:sz w:val="24"/>
                <w:szCs w:val="24"/>
              </w:rPr>
            </w:pPr>
            <w:r>
              <w:rPr>
                <w:rFonts w:asciiTheme="minorHAnsi" w:hAnsiTheme="minorHAnsi" w:cstheme="minorHAnsi"/>
                <w:sz w:val="24"/>
                <w:szCs w:val="24"/>
              </w:rPr>
              <w:t>3</w:t>
            </w:r>
            <w:r w:rsidRPr="00F71ED5">
              <w:rPr>
                <w:rFonts w:asciiTheme="minorHAnsi" w:hAnsiTheme="minorHAnsi" w:cstheme="minorHAnsi"/>
                <w:sz w:val="24"/>
                <w:szCs w:val="24"/>
              </w:rPr>
              <w:t>.2</w:t>
            </w:r>
          </w:p>
        </w:tc>
        <w:tc>
          <w:tcPr>
            <w:tcW w:w="3050" w:type="dxa"/>
            <w:vAlign w:val="center"/>
          </w:tcPr>
          <w:p w:rsidR="0033115B" w:rsidRPr="00F71ED5" w:rsidRDefault="0033115B" w:rsidP="0033115B">
            <w:pPr>
              <w:rPr>
                <w:rFonts w:asciiTheme="minorHAnsi" w:hAnsiTheme="minorHAnsi" w:cstheme="minorHAnsi"/>
                <w:sz w:val="24"/>
                <w:szCs w:val="24"/>
              </w:rPr>
            </w:pPr>
            <w:proofErr w:type="spellStart"/>
            <w:r w:rsidRPr="00F71ED5">
              <w:rPr>
                <w:rFonts w:asciiTheme="minorHAnsi" w:hAnsiTheme="minorHAnsi" w:cstheme="minorHAnsi"/>
                <w:sz w:val="24"/>
                <w:szCs w:val="24"/>
              </w:rPr>
              <w:t>Idoso</w:t>
            </w:r>
            <w:proofErr w:type="spell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R$ 7,50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10%</w:t>
            </w:r>
          </w:p>
        </w:tc>
        <w:tc>
          <w:tcPr>
            <w:tcW w:w="1582" w:type="dxa"/>
            <w:vMerge/>
            <w:tcBorders>
              <w:left w:val="single" w:sz="4" w:space="0" w:color="auto"/>
              <w:bottom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p>
        </w:tc>
      </w:tr>
      <w:tr w:rsidR="0033115B" w:rsidRPr="00F71ED5" w:rsidTr="00A01B7F">
        <w:tc>
          <w:tcPr>
            <w:tcW w:w="886" w:type="dxa"/>
            <w:vAlign w:val="center"/>
          </w:tcPr>
          <w:p w:rsidR="0033115B" w:rsidRPr="00F71ED5" w:rsidRDefault="0033115B" w:rsidP="00DE1A02">
            <w:pPr>
              <w:jc w:val="center"/>
              <w:rPr>
                <w:rFonts w:asciiTheme="minorHAnsi" w:hAnsiTheme="minorHAnsi" w:cstheme="minorHAnsi"/>
                <w:sz w:val="24"/>
                <w:szCs w:val="24"/>
              </w:rPr>
            </w:pPr>
            <w:r>
              <w:rPr>
                <w:rFonts w:asciiTheme="minorHAnsi" w:hAnsiTheme="minorHAnsi" w:cstheme="minorHAnsi"/>
                <w:sz w:val="24"/>
                <w:szCs w:val="24"/>
              </w:rPr>
              <w:t>4</w:t>
            </w:r>
          </w:p>
        </w:tc>
        <w:tc>
          <w:tcPr>
            <w:tcW w:w="3050" w:type="dxa"/>
            <w:vAlign w:val="center"/>
          </w:tcPr>
          <w:p w:rsidR="0033115B" w:rsidRPr="00F71ED5" w:rsidRDefault="0033115B" w:rsidP="0033115B">
            <w:pPr>
              <w:rPr>
                <w:rFonts w:asciiTheme="minorHAnsi" w:hAnsiTheme="minorHAnsi" w:cstheme="minorHAnsi"/>
                <w:sz w:val="24"/>
                <w:szCs w:val="24"/>
                <w:lang w:val="pt-BR"/>
              </w:rPr>
            </w:pPr>
            <w:r w:rsidRPr="00F71ED5">
              <w:rPr>
                <w:rFonts w:asciiTheme="minorHAnsi" w:hAnsiTheme="minorHAnsi" w:cstheme="minorHAnsi"/>
                <w:sz w:val="24"/>
                <w:szCs w:val="24"/>
                <w:lang w:val="pt-BR"/>
              </w:rPr>
              <w:t>Taxa cobrada ao usuário –</w:t>
            </w:r>
          </w:p>
          <w:p w:rsidR="0033115B" w:rsidRPr="00F71ED5" w:rsidRDefault="0033115B" w:rsidP="0033115B">
            <w:pPr>
              <w:rPr>
                <w:rFonts w:asciiTheme="minorHAnsi" w:hAnsiTheme="minorHAnsi" w:cstheme="minorHAnsi"/>
                <w:sz w:val="24"/>
                <w:szCs w:val="24"/>
                <w:lang w:val="pt-BR"/>
              </w:rPr>
            </w:pPr>
            <w:proofErr w:type="gramStart"/>
            <w:r w:rsidRPr="00F71ED5">
              <w:rPr>
                <w:rFonts w:asciiTheme="minorHAnsi" w:hAnsiTheme="minorHAnsi" w:cstheme="minorHAnsi"/>
                <w:sz w:val="24"/>
                <w:szCs w:val="24"/>
                <w:lang w:val="pt-BR"/>
              </w:rPr>
              <w:t>atrativo</w:t>
            </w:r>
            <w:proofErr w:type="gramEnd"/>
            <w:r w:rsidRPr="00F71ED5">
              <w:rPr>
                <w:rFonts w:asciiTheme="minorHAnsi" w:hAnsiTheme="minorHAnsi" w:cstheme="minorHAnsi"/>
                <w:sz w:val="24"/>
                <w:szCs w:val="24"/>
                <w:lang w:val="pt-BR"/>
              </w:rPr>
              <w:t xml:space="preserve"> </w:t>
            </w:r>
            <w:r>
              <w:rPr>
                <w:rFonts w:asciiTheme="minorHAnsi" w:hAnsiTheme="minorHAnsi" w:cstheme="minorHAnsi"/>
                <w:b/>
                <w:sz w:val="24"/>
                <w:szCs w:val="24"/>
                <w:lang w:val="pt-BR"/>
              </w:rPr>
              <w:t>Casa dos Sonhos</w:t>
            </w:r>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R$ 21,00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30%</w:t>
            </w:r>
          </w:p>
        </w:tc>
        <w:tc>
          <w:tcPr>
            <w:tcW w:w="1582" w:type="dxa"/>
            <w:vMerge w:val="restart"/>
            <w:tcBorders>
              <w:top w:val="single" w:sz="4" w:space="0" w:color="auto"/>
              <w:left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w:t>
            </w:r>
            <w:r>
              <w:rPr>
                <w:rFonts w:asciiTheme="minorHAnsi" w:hAnsiTheme="minorHAnsi" w:cstheme="minorHAnsi"/>
                <w:sz w:val="24"/>
                <w:szCs w:val="24"/>
              </w:rPr>
              <w:t xml:space="preserve"> </w:t>
            </w:r>
            <w:r w:rsidRPr="00F71ED5">
              <w:rPr>
                <w:rFonts w:asciiTheme="minorHAnsi" w:hAnsiTheme="minorHAnsi" w:cstheme="minorHAnsi"/>
                <w:sz w:val="24"/>
                <w:szCs w:val="24"/>
              </w:rPr>
              <w:t>97.165,82</w:t>
            </w:r>
          </w:p>
        </w:tc>
      </w:tr>
      <w:tr w:rsidR="0033115B" w:rsidRPr="00F71ED5" w:rsidTr="00A01B7F">
        <w:tc>
          <w:tcPr>
            <w:tcW w:w="886" w:type="dxa"/>
            <w:vAlign w:val="center"/>
          </w:tcPr>
          <w:p w:rsidR="0033115B" w:rsidRPr="00F71ED5" w:rsidRDefault="0033115B" w:rsidP="00DE1A02">
            <w:pPr>
              <w:jc w:val="center"/>
              <w:rPr>
                <w:rFonts w:asciiTheme="minorHAnsi" w:hAnsiTheme="minorHAnsi" w:cstheme="minorHAnsi"/>
                <w:sz w:val="24"/>
                <w:szCs w:val="24"/>
              </w:rPr>
            </w:pPr>
            <w:r>
              <w:rPr>
                <w:rFonts w:asciiTheme="minorHAnsi" w:hAnsiTheme="minorHAnsi" w:cstheme="minorHAnsi"/>
                <w:sz w:val="24"/>
                <w:szCs w:val="24"/>
              </w:rPr>
              <w:t>4</w:t>
            </w:r>
            <w:r w:rsidRPr="00F71ED5">
              <w:rPr>
                <w:rFonts w:asciiTheme="minorHAnsi" w:hAnsiTheme="minorHAnsi" w:cstheme="minorHAnsi"/>
                <w:sz w:val="24"/>
                <w:szCs w:val="24"/>
              </w:rPr>
              <w:t>.1</w:t>
            </w:r>
          </w:p>
        </w:tc>
        <w:tc>
          <w:tcPr>
            <w:tcW w:w="3050" w:type="dxa"/>
            <w:vAlign w:val="center"/>
          </w:tcPr>
          <w:p w:rsidR="0033115B" w:rsidRPr="00F71ED5" w:rsidRDefault="0033115B" w:rsidP="0033115B">
            <w:pPr>
              <w:rPr>
                <w:rFonts w:asciiTheme="minorHAnsi" w:hAnsiTheme="minorHAnsi" w:cstheme="minorHAnsi"/>
                <w:sz w:val="24"/>
                <w:szCs w:val="24"/>
              </w:rPr>
            </w:pPr>
            <w:proofErr w:type="spellStart"/>
            <w:r w:rsidRPr="00F71ED5">
              <w:rPr>
                <w:rFonts w:asciiTheme="minorHAnsi" w:hAnsiTheme="minorHAnsi" w:cstheme="minorHAnsi"/>
                <w:sz w:val="24"/>
                <w:szCs w:val="24"/>
              </w:rPr>
              <w:t>Meia</w:t>
            </w:r>
            <w:proofErr w:type="spell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R$ 10,50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60%</w:t>
            </w:r>
          </w:p>
        </w:tc>
        <w:tc>
          <w:tcPr>
            <w:tcW w:w="1582" w:type="dxa"/>
            <w:vMerge/>
            <w:tcBorders>
              <w:left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p>
        </w:tc>
      </w:tr>
      <w:tr w:rsidR="0033115B" w:rsidRPr="00F71ED5" w:rsidTr="00A01B7F">
        <w:tc>
          <w:tcPr>
            <w:tcW w:w="886" w:type="dxa"/>
            <w:vAlign w:val="center"/>
          </w:tcPr>
          <w:p w:rsidR="0033115B" w:rsidRPr="00F71ED5" w:rsidRDefault="0033115B" w:rsidP="00DE1A02">
            <w:pPr>
              <w:jc w:val="center"/>
              <w:rPr>
                <w:rFonts w:asciiTheme="minorHAnsi" w:hAnsiTheme="minorHAnsi" w:cstheme="minorHAnsi"/>
                <w:sz w:val="24"/>
                <w:szCs w:val="24"/>
              </w:rPr>
            </w:pPr>
            <w:r>
              <w:rPr>
                <w:rFonts w:asciiTheme="minorHAnsi" w:hAnsiTheme="minorHAnsi" w:cstheme="minorHAnsi"/>
                <w:sz w:val="24"/>
                <w:szCs w:val="24"/>
              </w:rPr>
              <w:t>4</w:t>
            </w:r>
            <w:r w:rsidRPr="00F71ED5">
              <w:rPr>
                <w:rFonts w:asciiTheme="minorHAnsi" w:hAnsiTheme="minorHAnsi" w:cstheme="minorHAnsi"/>
                <w:sz w:val="24"/>
                <w:szCs w:val="24"/>
              </w:rPr>
              <w:t>.2</w:t>
            </w:r>
          </w:p>
        </w:tc>
        <w:tc>
          <w:tcPr>
            <w:tcW w:w="3050" w:type="dxa"/>
            <w:vAlign w:val="center"/>
          </w:tcPr>
          <w:p w:rsidR="0033115B" w:rsidRPr="00F71ED5" w:rsidRDefault="0033115B" w:rsidP="0033115B">
            <w:pPr>
              <w:rPr>
                <w:rFonts w:asciiTheme="minorHAnsi" w:hAnsiTheme="minorHAnsi" w:cstheme="minorHAnsi"/>
                <w:sz w:val="24"/>
                <w:szCs w:val="24"/>
              </w:rPr>
            </w:pPr>
            <w:proofErr w:type="spellStart"/>
            <w:r w:rsidRPr="00F71ED5">
              <w:rPr>
                <w:rFonts w:asciiTheme="minorHAnsi" w:hAnsiTheme="minorHAnsi" w:cstheme="minorHAnsi"/>
                <w:sz w:val="24"/>
                <w:szCs w:val="24"/>
              </w:rPr>
              <w:t>Idoso</w:t>
            </w:r>
            <w:proofErr w:type="spellEnd"/>
          </w:p>
        </w:tc>
        <w:tc>
          <w:tcPr>
            <w:tcW w:w="1275" w:type="dxa"/>
            <w:vAlign w:val="center"/>
          </w:tcPr>
          <w:p w:rsidR="0033115B" w:rsidRPr="00F71ED5" w:rsidRDefault="0033115B" w:rsidP="0033115B">
            <w:pPr>
              <w:jc w:val="right"/>
              <w:rPr>
                <w:rFonts w:asciiTheme="minorHAnsi" w:hAnsiTheme="minorHAnsi" w:cstheme="minorHAnsi"/>
                <w:sz w:val="24"/>
                <w:szCs w:val="24"/>
              </w:rPr>
            </w:pPr>
            <w:r w:rsidRPr="00F71ED5">
              <w:rPr>
                <w:rFonts w:asciiTheme="minorHAnsi" w:hAnsiTheme="minorHAnsi" w:cstheme="minorHAnsi"/>
                <w:sz w:val="24"/>
                <w:szCs w:val="24"/>
              </w:rPr>
              <w:t>R$ 7,50</w:t>
            </w:r>
          </w:p>
        </w:tc>
        <w:tc>
          <w:tcPr>
            <w:tcW w:w="1701" w:type="dxa"/>
            <w:tcBorders>
              <w:right w:val="single" w:sz="4" w:space="0" w:color="auto"/>
            </w:tcBorders>
            <w:vAlign w:val="center"/>
          </w:tcPr>
          <w:p w:rsidR="0033115B" w:rsidRPr="00F71ED5" w:rsidRDefault="0033115B" w:rsidP="0033115B">
            <w:pPr>
              <w:jc w:val="center"/>
              <w:rPr>
                <w:rFonts w:asciiTheme="minorHAnsi" w:hAnsiTheme="minorHAnsi" w:cstheme="minorHAnsi"/>
                <w:sz w:val="24"/>
                <w:szCs w:val="24"/>
              </w:rPr>
            </w:pPr>
            <w:r w:rsidRPr="00F71ED5">
              <w:rPr>
                <w:rFonts w:asciiTheme="minorHAnsi" w:hAnsiTheme="minorHAnsi" w:cstheme="minorHAnsi"/>
                <w:sz w:val="24"/>
                <w:szCs w:val="24"/>
              </w:rPr>
              <w:t>10%</w:t>
            </w:r>
          </w:p>
        </w:tc>
        <w:tc>
          <w:tcPr>
            <w:tcW w:w="1582" w:type="dxa"/>
            <w:vMerge/>
            <w:tcBorders>
              <w:left w:val="single" w:sz="4" w:space="0" w:color="auto"/>
              <w:bottom w:val="single" w:sz="4" w:space="0" w:color="auto"/>
              <w:right w:val="single" w:sz="4" w:space="0" w:color="auto"/>
            </w:tcBorders>
            <w:vAlign w:val="center"/>
          </w:tcPr>
          <w:p w:rsidR="0033115B" w:rsidRPr="00F71ED5" w:rsidRDefault="0033115B" w:rsidP="0033115B">
            <w:pPr>
              <w:jc w:val="right"/>
              <w:rPr>
                <w:rFonts w:asciiTheme="minorHAnsi" w:hAnsiTheme="minorHAnsi" w:cstheme="minorHAnsi"/>
                <w:sz w:val="24"/>
                <w:szCs w:val="24"/>
              </w:rPr>
            </w:pPr>
          </w:p>
        </w:tc>
      </w:tr>
    </w:tbl>
    <w:bookmarkEnd w:id="2"/>
    <w:p w:rsidR="005B142F" w:rsidRPr="00F71ED5" w:rsidRDefault="000F5891" w:rsidP="0033115B">
      <w:pPr>
        <w:ind w:left="1276" w:hanging="567"/>
        <w:jc w:val="both"/>
        <w:rPr>
          <w:rFonts w:asciiTheme="minorHAnsi" w:hAnsiTheme="minorHAnsi" w:cstheme="minorHAnsi"/>
          <w:b/>
          <w:sz w:val="24"/>
          <w:szCs w:val="24"/>
        </w:rPr>
      </w:pPr>
      <w:r w:rsidRPr="00F71ED5">
        <w:rPr>
          <w:rFonts w:asciiTheme="minorHAnsi" w:hAnsiTheme="minorHAnsi" w:cstheme="minorHAnsi"/>
          <w:b/>
          <w:sz w:val="24"/>
          <w:szCs w:val="24"/>
        </w:rPr>
        <w:t>6.2.</w:t>
      </w:r>
      <w:r w:rsidR="005C0A3A" w:rsidRPr="00F71ED5">
        <w:rPr>
          <w:rFonts w:asciiTheme="minorHAnsi" w:hAnsiTheme="minorHAnsi" w:cstheme="minorHAnsi"/>
          <w:b/>
          <w:sz w:val="24"/>
          <w:szCs w:val="24"/>
        </w:rPr>
        <w:t>5</w:t>
      </w:r>
      <w:r w:rsidR="0033115B">
        <w:rPr>
          <w:rFonts w:asciiTheme="minorHAnsi" w:hAnsiTheme="minorHAnsi" w:cstheme="minorHAnsi"/>
          <w:b/>
          <w:sz w:val="24"/>
          <w:szCs w:val="24"/>
        </w:rPr>
        <w:tab/>
      </w:r>
      <w:proofErr w:type="spellStart"/>
      <w:r w:rsidR="005B142F" w:rsidRPr="00F71ED5">
        <w:rPr>
          <w:rFonts w:asciiTheme="minorHAnsi" w:hAnsiTheme="minorHAnsi" w:cstheme="minorHAnsi"/>
          <w:b/>
          <w:sz w:val="24"/>
          <w:szCs w:val="24"/>
        </w:rPr>
        <w:t>Receita</w:t>
      </w:r>
      <w:proofErr w:type="spellEnd"/>
      <w:r w:rsidR="005B142F" w:rsidRPr="00F71ED5">
        <w:rPr>
          <w:rFonts w:asciiTheme="minorHAnsi" w:hAnsiTheme="minorHAnsi" w:cstheme="minorHAnsi"/>
          <w:b/>
          <w:sz w:val="24"/>
          <w:szCs w:val="24"/>
        </w:rPr>
        <w:t xml:space="preserve"> Total da </w:t>
      </w:r>
      <w:proofErr w:type="spellStart"/>
      <w:r w:rsidR="005B142F" w:rsidRPr="00F71ED5">
        <w:rPr>
          <w:rFonts w:asciiTheme="minorHAnsi" w:hAnsiTheme="minorHAnsi" w:cstheme="minorHAnsi"/>
          <w:b/>
          <w:sz w:val="24"/>
          <w:szCs w:val="24"/>
        </w:rPr>
        <w:t>Concessão</w:t>
      </w:r>
      <w:proofErr w:type="spellEnd"/>
    </w:p>
    <w:p w:rsidR="00F71997" w:rsidRPr="00F71ED5" w:rsidRDefault="00F71997" w:rsidP="0033115B">
      <w:pPr>
        <w:ind w:left="1276"/>
        <w:jc w:val="both"/>
        <w:rPr>
          <w:rFonts w:asciiTheme="minorHAnsi" w:hAnsiTheme="minorHAnsi" w:cstheme="minorHAnsi"/>
          <w:sz w:val="24"/>
          <w:szCs w:val="24"/>
          <w:lang w:val="pt-BR"/>
        </w:rPr>
      </w:pPr>
      <w:r w:rsidRPr="00F71ED5">
        <w:rPr>
          <w:rFonts w:asciiTheme="minorHAnsi" w:hAnsiTheme="minorHAnsi" w:cstheme="minorHAnsi"/>
          <w:w w:val="95"/>
          <w:sz w:val="24"/>
          <w:szCs w:val="24"/>
          <w:lang w:val="pt-BR"/>
        </w:rPr>
        <w:t>A</w:t>
      </w:r>
      <w:r w:rsidR="0033115B">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receita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total</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projetada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para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CONCESSÃO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é</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calculada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pelo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somatório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das</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duas</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linhas</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de</w:t>
      </w:r>
      <w:r w:rsidR="00DE1A02">
        <w:rPr>
          <w:rFonts w:asciiTheme="minorHAnsi" w:hAnsiTheme="minorHAnsi" w:cstheme="minorHAnsi"/>
          <w:w w:val="95"/>
          <w:sz w:val="24"/>
          <w:szCs w:val="24"/>
          <w:lang w:val="pt-BR"/>
        </w:rPr>
        <w:t xml:space="preserve"> </w:t>
      </w:r>
      <w:r w:rsidRPr="00F71ED5">
        <w:rPr>
          <w:rFonts w:asciiTheme="minorHAnsi" w:hAnsiTheme="minorHAnsi" w:cstheme="minorHAnsi"/>
          <w:spacing w:val="-1"/>
          <w:sz w:val="24"/>
          <w:szCs w:val="24"/>
          <w:lang w:val="pt-BR"/>
        </w:rPr>
        <w:t>receita</w:t>
      </w:r>
      <w:r w:rsidR="00DE1A02">
        <w:rPr>
          <w:rFonts w:asciiTheme="minorHAnsi" w:hAnsiTheme="minorHAnsi" w:cstheme="minorHAnsi"/>
          <w:spacing w:val="-1"/>
          <w:sz w:val="24"/>
          <w:szCs w:val="24"/>
          <w:lang w:val="pt-BR"/>
        </w:rPr>
        <w:t xml:space="preserve"> </w:t>
      </w:r>
      <w:r w:rsidRPr="00F71ED5">
        <w:rPr>
          <w:rFonts w:asciiTheme="minorHAnsi" w:hAnsiTheme="minorHAnsi" w:cstheme="minorHAnsi"/>
          <w:spacing w:val="-1"/>
          <w:sz w:val="24"/>
          <w:szCs w:val="24"/>
          <w:lang w:val="pt-BR"/>
        </w:rPr>
        <w:t>consideradas</w:t>
      </w:r>
      <w:r w:rsidR="00DE1A02">
        <w:rPr>
          <w:rFonts w:asciiTheme="minorHAnsi" w:hAnsiTheme="minorHAnsi" w:cstheme="minorHAnsi"/>
          <w:spacing w:val="-1"/>
          <w:sz w:val="24"/>
          <w:szCs w:val="24"/>
          <w:lang w:val="pt-BR"/>
        </w:rPr>
        <w:t xml:space="preserve"> </w:t>
      </w:r>
      <w:r w:rsidRPr="00F71ED5">
        <w:rPr>
          <w:rFonts w:asciiTheme="minorHAnsi" w:hAnsiTheme="minorHAnsi" w:cstheme="minorHAnsi"/>
          <w:sz w:val="24"/>
          <w:szCs w:val="24"/>
          <w:lang w:val="pt-BR"/>
        </w:rPr>
        <w:t>no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modelo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pode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ser</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calculado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com</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lastRenderedPageBreak/>
        <w:t>base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na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equação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seguir:</w:t>
      </w:r>
    </w:p>
    <w:p w:rsidR="00F71997" w:rsidRPr="00F71ED5" w:rsidRDefault="00F71997" w:rsidP="00F71ED5">
      <w:pPr>
        <w:jc w:val="both"/>
        <w:rPr>
          <w:rFonts w:asciiTheme="minorHAnsi" w:hAnsiTheme="minorHAnsi" w:cstheme="minorHAnsi"/>
          <w:sz w:val="24"/>
          <w:szCs w:val="24"/>
          <w:lang w:val="pt-BR"/>
        </w:rPr>
      </w:pPr>
    </w:p>
    <w:p w:rsidR="00DE1A02" w:rsidRPr="00A01B7F" w:rsidRDefault="006C0C50" w:rsidP="00A01B7F">
      <w:pPr>
        <w:tabs>
          <w:tab w:val="left" w:pos="792"/>
          <w:tab w:val="left" w:pos="1276"/>
        </w:tabs>
        <w:ind w:right="25" w:firstLine="1276"/>
        <w:rPr>
          <w:rFonts w:asciiTheme="minorHAnsi" w:hAnsiTheme="minorHAnsi" w:cstheme="minorHAnsi"/>
          <w:b/>
          <w:w w:val="110"/>
          <w:sz w:val="24"/>
          <w:szCs w:val="24"/>
          <w:lang w:val="pt-BR"/>
        </w:rPr>
      </w:pPr>
      <w:proofErr w:type="gramStart"/>
      <w:r w:rsidRPr="00F71ED5">
        <w:rPr>
          <w:rFonts w:asciiTheme="minorHAnsi" w:hAnsiTheme="minorHAnsi" w:cstheme="minorHAnsi"/>
          <w:w w:val="90"/>
          <w:position w:val="3"/>
          <w:sz w:val="24"/>
          <w:szCs w:val="24"/>
          <w:lang w:val="pt-BR"/>
        </w:rPr>
        <w:t>R</w:t>
      </w:r>
      <w:r w:rsidRPr="00F71ED5">
        <w:rPr>
          <w:rFonts w:asciiTheme="minorHAnsi" w:hAnsiTheme="minorHAnsi" w:cstheme="minorHAnsi"/>
          <w:w w:val="90"/>
          <w:sz w:val="24"/>
          <w:szCs w:val="24"/>
          <w:lang w:val="pt-BR"/>
        </w:rPr>
        <w:t>T</w:t>
      </w:r>
      <w:r w:rsidRPr="00F71ED5">
        <w:rPr>
          <w:rFonts w:asciiTheme="minorHAnsi" w:hAnsiTheme="minorHAnsi" w:cstheme="minorHAnsi"/>
          <w:w w:val="90"/>
          <w:position w:val="2"/>
          <w:sz w:val="24"/>
          <w:szCs w:val="24"/>
          <w:lang w:val="pt-BR"/>
        </w:rPr>
        <w:t>t</w:t>
      </w:r>
      <w:proofErr w:type="gramEnd"/>
      <w:r w:rsidRPr="00F71ED5">
        <w:rPr>
          <w:rFonts w:asciiTheme="minorHAnsi" w:hAnsiTheme="minorHAnsi" w:cstheme="minorHAnsi"/>
          <w:b/>
          <w:w w:val="90"/>
          <w:position w:val="2"/>
          <w:sz w:val="24"/>
          <w:szCs w:val="24"/>
          <w:lang w:val="pt-BR"/>
        </w:rPr>
        <w:t>=</w:t>
      </w:r>
      <w:r w:rsidR="00DE1A02">
        <w:rPr>
          <w:rFonts w:asciiTheme="minorHAnsi" w:hAnsiTheme="minorHAnsi" w:cstheme="minorHAnsi"/>
          <w:b/>
          <w:w w:val="90"/>
          <w:position w:val="2"/>
          <w:sz w:val="24"/>
          <w:szCs w:val="24"/>
          <w:lang w:val="pt-BR"/>
        </w:rPr>
        <w:t xml:space="preserve"> </w:t>
      </w:r>
      <w:r w:rsidR="00F71997" w:rsidRPr="00F71ED5">
        <w:rPr>
          <w:rFonts w:asciiTheme="minorHAnsi" w:hAnsiTheme="minorHAnsi" w:cstheme="minorHAnsi"/>
          <w:b/>
          <w:w w:val="110"/>
          <w:sz w:val="24"/>
          <w:szCs w:val="24"/>
          <w:lang w:val="pt-BR"/>
        </w:rPr>
        <w:t>Contraprestação</w:t>
      </w:r>
      <w:r w:rsidR="00DE1A02">
        <w:rPr>
          <w:rFonts w:asciiTheme="minorHAnsi" w:hAnsiTheme="minorHAnsi" w:cstheme="minorHAnsi"/>
          <w:b/>
          <w:w w:val="110"/>
          <w:sz w:val="24"/>
          <w:szCs w:val="24"/>
          <w:lang w:val="pt-BR"/>
        </w:rPr>
        <w:t xml:space="preserve"> </w:t>
      </w:r>
      <w:r w:rsidR="00F71997" w:rsidRPr="00F71ED5">
        <w:rPr>
          <w:rFonts w:asciiTheme="minorHAnsi" w:hAnsiTheme="minorHAnsi" w:cstheme="minorHAnsi"/>
          <w:w w:val="110"/>
          <w:sz w:val="24"/>
          <w:szCs w:val="24"/>
          <w:lang w:val="pt-BR"/>
        </w:rPr>
        <w:t>+</w:t>
      </w:r>
      <w:r w:rsidR="00DE1A02">
        <w:rPr>
          <w:rFonts w:asciiTheme="minorHAnsi" w:hAnsiTheme="minorHAnsi" w:cstheme="minorHAnsi"/>
          <w:w w:val="110"/>
          <w:sz w:val="24"/>
          <w:szCs w:val="24"/>
          <w:lang w:val="pt-BR"/>
        </w:rPr>
        <w:t xml:space="preserve"> </w:t>
      </w:r>
      <w:proofErr w:type="spellStart"/>
      <w:r w:rsidR="00F71997" w:rsidRPr="00F71ED5">
        <w:rPr>
          <w:rFonts w:asciiTheme="minorHAnsi" w:hAnsiTheme="minorHAnsi" w:cstheme="minorHAnsi"/>
          <w:w w:val="110"/>
          <w:sz w:val="24"/>
          <w:szCs w:val="24"/>
          <w:lang w:val="pt-BR"/>
        </w:rPr>
        <w:t>R</w:t>
      </w:r>
      <w:r w:rsidR="00642197" w:rsidRPr="00F71ED5">
        <w:rPr>
          <w:rFonts w:asciiTheme="minorHAnsi" w:hAnsiTheme="minorHAnsi" w:cstheme="minorHAnsi"/>
          <w:b/>
          <w:bCs/>
          <w:w w:val="110"/>
          <w:sz w:val="24"/>
          <w:szCs w:val="24"/>
          <w:lang w:val="pt-BR"/>
        </w:rPr>
        <w:t>A</w:t>
      </w:r>
      <w:r w:rsidR="00F71997" w:rsidRPr="00F71ED5">
        <w:rPr>
          <w:rFonts w:asciiTheme="minorHAnsi" w:hAnsiTheme="minorHAnsi" w:cstheme="minorHAnsi"/>
          <w:b/>
          <w:w w:val="110"/>
          <w:sz w:val="24"/>
          <w:szCs w:val="24"/>
          <w:lang w:val="pt-BR"/>
        </w:rPr>
        <w:t>cessória</w:t>
      </w:r>
      <w:proofErr w:type="spellEnd"/>
      <w:r w:rsidR="00DE1A02">
        <w:rPr>
          <w:rFonts w:asciiTheme="minorHAnsi" w:hAnsiTheme="minorHAnsi" w:cstheme="minorHAnsi"/>
          <w:b/>
          <w:w w:val="110"/>
          <w:sz w:val="24"/>
          <w:szCs w:val="24"/>
          <w:lang w:val="pt-BR"/>
        </w:rPr>
        <w:t xml:space="preserve"> </w:t>
      </w:r>
      <w:r w:rsidR="002B700A" w:rsidRPr="00F71ED5">
        <w:rPr>
          <w:rFonts w:asciiTheme="minorHAnsi" w:hAnsiTheme="minorHAnsi" w:cstheme="minorHAnsi"/>
          <w:bCs/>
          <w:w w:val="110"/>
          <w:sz w:val="24"/>
          <w:szCs w:val="24"/>
          <w:lang w:val="pt-BR"/>
        </w:rPr>
        <w:t xml:space="preserve">+ </w:t>
      </w:r>
      <w:proofErr w:type="spellStart"/>
      <w:r w:rsidR="002B700A" w:rsidRPr="00F71ED5">
        <w:rPr>
          <w:rFonts w:asciiTheme="minorHAnsi" w:hAnsiTheme="minorHAnsi" w:cstheme="minorHAnsi"/>
          <w:bCs/>
          <w:w w:val="110"/>
          <w:sz w:val="24"/>
          <w:szCs w:val="24"/>
          <w:lang w:val="pt-BR"/>
        </w:rPr>
        <w:t>R</w:t>
      </w:r>
      <w:r w:rsidR="002B700A" w:rsidRPr="00F71ED5">
        <w:rPr>
          <w:rFonts w:asciiTheme="minorHAnsi" w:hAnsiTheme="minorHAnsi" w:cstheme="minorHAnsi"/>
          <w:b/>
          <w:w w:val="110"/>
          <w:sz w:val="24"/>
          <w:szCs w:val="24"/>
          <w:lang w:val="pt-BR"/>
        </w:rPr>
        <w:t>Bruta</w:t>
      </w:r>
      <w:proofErr w:type="spellEnd"/>
    </w:p>
    <w:p w:rsidR="00F71997" w:rsidRPr="005040E9" w:rsidRDefault="00F71997" w:rsidP="00A01B7F">
      <w:pPr>
        <w:pStyle w:val="Corpodetexto"/>
        <w:spacing w:before="249"/>
        <w:ind w:left="119" w:firstLine="1157"/>
        <w:rPr>
          <w:rFonts w:asciiTheme="minorHAnsi" w:hAnsiTheme="minorHAnsi" w:cstheme="minorHAnsi"/>
          <w:sz w:val="24"/>
          <w:szCs w:val="24"/>
          <w:lang w:val="pt-BR"/>
        </w:rPr>
      </w:pPr>
      <w:r w:rsidRPr="005040E9">
        <w:rPr>
          <w:rFonts w:asciiTheme="minorHAnsi" w:hAnsiTheme="minorHAnsi" w:cstheme="minorHAnsi"/>
          <w:sz w:val="24"/>
          <w:szCs w:val="24"/>
          <w:lang w:val="pt-BR"/>
        </w:rPr>
        <w:t>Em</w:t>
      </w:r>
      <w:r w:rsidR="00DE1A02" w:rsidRPr="005040E9">
        <w:rPr>
          <w:rFonts w:asciiTheme="minorHAnsi" w:hAnsiTheme="minorHAnsi" w:cstheme="minorHAnsi"/>
          <w:sz w:val="24"/>
          <w:szCs w:val="24"/>
          <w:lang w:val="pt-BR"/>
        </w:rPr>
        <w:t xml:space="preserve"> </w:t>
      </w:r>
      <w:r w:rsidRPr="005040E9">
        <w:rPr>
          <w:rFonts w:asciiTheme="minorHAnsi" w:hAnsiTheme="minorHAnsi" w:cstheme="minorHAnsi"/>
          <w:sz w:val="24"/>
          <w:szCs w:val="24"/>
          <w:lang w:val="pt-BR"/>
        </w:rPr>
        <w:t>que:</w:t>
      </w:r>
    </w:p>
    <w:p w:rsidR="002B700A" w:rsidRPr="00DE1A02" w:rsidRDefault="00F71997" w:rsidP="00DE1A02">
      <w:pPr>
        <w:pStyle w:val="PargrafodaLista"/>
        <w:numPr>
          <w:ilvl w:val="0"/>
          <w:numId w:val="1"/>
        </w:numPr>
        <w:tabs>
          <w:tab w:val="left" w:pos="1560"/>
        </w:tabs>
        <w:spacing w:before="268"/>
        <w:ind w:firstLine="556"/>
        <w:contextualSpacing w:val="0"/>
        <w:rPr>
          <w:rFonts w:asciiTheme="minorHAnsi" w:hAnsiTheme="minorHAnsi" w:cstheme="minorHAnsi"/>
          <w:sz w:val="24"/>
          <w:szCs w:val="24"/>
          <w:lang w:val="pt-BR"/>
        </w:rPr>
      </w:pPr>
      <w:proofErr w:type="gramStart"/>
      <w:r w:rsidRPr="00F71ED5">
        <w:rPr>
          <w:rFonts w:asciiTheme="minorHAnsi" w:hAnsiTheme="minorHAnsi" w:cstheme="minorHAnsi"/>
          <w:w w:val="90"/>
          <w:position w:val="3"/>
          <w:sz w:val="24"/>
          <w:szCs w:val="24"/>
          <w:lang w:val="pt-BR"/>
        </w:rPr>
        <w:t>R</w:t>
      </w:r>
      <w:r w:rsidRPr="00F71ED5">
        <w:rPr>
          <w:rFonts w:asciiTheme="minorHAnsi" w:hAnsiTheme="minorHAnsi" w:cstheme="minorHAnsi"/>
          <w:w w:val="90"/>
          <w:sz w:val="24"/>
          <w:szCs w:val="24"/>
          <w:lang w:val="pt-BR"/>
        </w:rPr>
        <w:t>T</w:t>
      </w:r>
      <w:r w:rsidRPr="00F71ED5">
        <w:rPr>
          <w:rFonts w:asciiTheme="minorHAnsi" w:hAnsiTheme="minorHAnsi" w:cstheme="minorHAnsi"/>
          <w:w w:val="90"/>
          <w:position w:val="2"/>
          <w:sz w:val="24"/>
          <w:szCs w:val="24"/>
          <w:lang w:val="pt-BR"/>
        </w:rPr>
        <w:t>t</w:t>
      </w:r>
      <w:proofErr w:type="gramEnd"/>
      <w:r w:rsidR="002B700A" w:rsidRPr="00F71ED5">
        <w:rPr>
          <w:rFonts w:asciiTheme="minorHAnsi" w:hAnsiTheme="minorHAnsi" w:cstheme="minorHAnsi"/>
          <w:w w:val="90"/>
          <w:position w:val="2"/>
          <w:sz w:val="24"/>
          <w:szCs w:val="24"/>
          <w:lang w:val="pt-BR"/>
        </w:rPr>
        <w:t xml:space="preserve">: </w:t>
      </w:r>
      <w:r w:rsidRPr="00F71ED5">
        <w:rPr>
          <w:rFonts w:asciiTheme="minorHAnsi" w:hAnsiTheme="minorHAnsi" w:cstheme="minorHAnsi"/>
          <w:w w:val="90"/>
          <w:position w:val="2"/>
          <w:sz w:val="24"/>
          <w:szCs w:val="24"/>
          <w:lang w:val="pt-BR"/>
        </w:rPr>
        <w:t>é</w:t>
      </w:r>
      <w:r w:rsidR="00DE1A02">
        <w:rPr>
          <w:rFonts w:asciiTheme="minorHAnsi" w:hAnsiTheme="minorHAnsi" w:cstheme="minorHAnsi"/>
          <w:w w:val="90"/>
          <w:position w:val="2"/>
          <w:sz w:val="24"/>
          <w:szCs w:val="24"/>
          <w:lang w:val="pt-BR"/>
        </w:rPr>
        <w:t xml:space="preserve"> </w:t>
      </w:r>
      <w:r w:rsidRPr="00F71ED5">
        <w:rPr>
          <w:rFonts w:asciiTheme="minorHAnsi" w:hAnsiTheme="minorHAnsi" w:cstheme="minorHAnsi"/>
          <w:w w:val="90"/>
          <w:position w:val="2"/>
          <w:sz w:val="24"/>
          <w:szCs w:val="24"/>
          <w:lang w:val="pt-BR"/>
        </w:rPr>
        <w:t>a</w:t>
      </w:r>
      <w:r w:rsidR="00DE1A02">
        <w:rPr>
          <w:rFonts w:asciiTheme="minorHAnsi" w:hAnsiTheme="minorHAnsi" w:cstheme="minorHAnsi"/>
          <w:w w:val="90"/>
          <w:position w:val="2"/>
          <w:sz w:val="24"/>
          <w:szCs w:val="24"/>
          <w:lang w:val="pt-BR"/>
        </w:rPr>
        <w:t xml:space="preserve"> </w:t>
      </w:r>
      <w:r w:rsidRPr="00F71ED5">
        <w:rPr>
          <w:rFonts w:asciiTheme="minorHAnsi" w:hAnsiTheme="minorHAnsi" w:cstheme="minorHAnsi"/>
          <w:w w:val="90"/>
          <w:position w:val="2"/>
          <w:sz w:val="24"/>
          <w:szCs w:val="24"/>
          <w:lang w:val="pt-BR"/>
        </w:rPr>
        <w:t>receita</w:t>
      </w:r>
      <w:r w:rsidR="00DE1A02">
        <w:rPr>
          <w:rFonts w:asciiTheme="minorHAnsi" w:hAnsiTheme="minorHAnsi" w:cstheme="minorHAnsi"/>
          <w:w w:val="90"/>
          <w:position w:val="2"/>
          <w:sz w:val="24"/>
          <w:szCs w:val="24"/>
          <w:lang w:val="pt-BR"/>
        </w:rPr>
        <w:t xml:space="preserve"> </w:t>
      </w:r>
      <w:r w:rsidR="002B700A" w:rsidRPr="00F71ED5">
        <w:rPr>
          <w:rFonts w:asciiTheme="minorHAnsi" w:hAnsiTheme="minorHAnsi" w:cstheme="minorHAnsi"/>
          <w:w w:val="90"/>
          <w:position w:val="2"/>
          <w:sz w:val="24"/>
          <w:szCs w:val="24"/>
          <w:lang w:val="pt-BR"/>
        </w:rPr>
        <w:t>total;</w:t>
      </w:r>
    </w:p>
    <w:p w:rsidR="002B700A" w:rsidRPr="00DE1A02" w:rsidRDefault="00AB4E0E" w:rsidP="00DE1A02">
      <w:pPr>
        <w:pStyle w:val="PargrafodaLista"/>
        <w:numPr>
          <w:ilvl w:val="0"/>
          <w:numId w:val="1"/>
        </w:numPr>
        <w:tabs>
          <w:tab w:val="left" w:pos="1127"/>
          <w:tab w:val="left" w:pos="1560"/>
        </w:tabs>
        <w:spacing w:before="130"/>
        <w:ind w:firstLine="556"/>
        <w:rPr>
          <w:rFonts w:asciiTheme="minorHAnsi" w:hAnsiTheme="minorHAnsi" w:cstheme="minorHAnsi"/>
          <w:sz w:val="24"/>
          <w:szCs w:val="24"/>
          <w:lang w:val="pt-BR"/>
        </w:rPr>
      </w:pPr>
      <w:r w:rsidRPr="00F71ED5">
        <w:rPr>
          <w:rFonts w:asciiTheme="minorHAnsi" w:hAnsiTheme="minorHAnsi" w:cstheme="minorHAnsi"/>
          <w:w w:val="95"/>
          <w:sz w:val="24"/>
          <w:szCs w:val="24"/>
          <w:lang w:val="pt-BR"/>
        </w:rPr>
        <w:t xml:space="preserve">R </w:t>
      </w:r>
      <w:proofErr w:type="spellStart"/>
      <w:proofErr w:type="gramStart"/>
      <w:r w:rsidR="00642197" w:rsidRPr="00F71ED5">
        <w:rPr>
          <w:rFonts w:asciiTheme="minorHAnsi" w:hAnsiTheme="minorHAnsi" w:cstheme="minorHAnsi"/>
          <w:b/>
          <w:bCs/>
          <w:w w:val="95"/>
          <w:sz w:val="24"/>
          <w:szCs w:val="24"/>
          <w:lang w:val="pt-BR"/>
        </w:rPr>
        <w:t>C</w:t>
      </w:r>
      <w:r w:rsidR="00F71997" w:rsidRPr="00F71ED5">
        <w:rPr>
          <w:rFonts w:asciiTheme="minorHAnsi" w:hAnsiTheme="minorHAnsi" w:cstheme="minorHAnsi"/>
          <w:b/>
          <w:w w:val="85"/>
          <w:sz w:val="24"/>
          <w:szCs w:val="24"/>
          <w:lang w:val="pt-BR"/>
        </w:rPr>
        <w:t>ontrapresta</w:t>
      </w:r>
      <w:r w:rsidR="00D432B6" w:rsidRPr="00F71ED5">
        <w:rPr>
          <w:rFonts w:asciiTheme="minorHAnsi" w:hAnsiTheme="minorHAnsi" w:cstheme="minorHAnsi"/>
          <w:b/>
          <w:w w:val="85"/>
          <w:sz w:val="24"/>
          <w:szCs w:val="24"/>
          <w:lang w:val="pt-BR"/>
        </w:rPr>
        <w:t>ção</w:t>
      </w:r>
      <w:r w:rsidR="002B700A" w:rsidRPr="00F71ED5">
        <w:rPr>
          <w:rFonts w:asciiTheme="minorHAnsi" w:hAnsiTheme="minorHAnsi" w:cstheme="minorHAnsi"/>
          <w:b/>
          <w:spacing w:val="42"/>
          <w:w w:val="85"/>
          <w:sz w:val="24"/>
          <w:szCs w:val="24"/>
          <w:lang w:val="pt-BR"/>
        </w:rPr>
        <w:t>:</w:t>
      </w:r>
      <w:proofErr w:type="gramEnd"/>
      <w:r w:rsidR="00F71997" w:rsidRPr="00F71ED5">
        <w:rPr>
          <w:rFonts w:asciiTheme="minorHAnsi" w:hAnsiTheme="minorHAnsi" w:cstheme="minorHAnsi"/>
          <w:w w:val="85"/>
          <w:sz w:val="24"/>
          <w:szCs w:val="24"/>
          <w:lang w:val="pt-BR"/>
        </w:rPr>
        <w:t>é</w:t>
      </w:r>
      <w:proofErr w:type="spellEnd"/>
      <w:r w:rsidR="00DE1A02">
        <w:rPr>
          <w:rFonts w:asciiTheme="minorHAnsi" w:hAnsiTheme="minorHAnsi" w:cstheme="minorHAnsi"/>
          <w:w w:val="85"/>
          <w:sz w:val="24"/>
          <w:szCs w:val="24"/>
          <w:lang w:val="pt-BR"/>
        </w:rPr>
        <w:t xml:space="preserve"> </w:t>
      </w:r>
      <w:r w:rsidR="00F71997" w:rsidRPr="00F71ED5">
        <w:rPr>
          <w:rFonts w:asciiTheme="minorHAnsi" w:hAnsiTheme="minorHAnsi" w:cstheme="minorHAnsi"/>
          <w:w w:val="85"/>
          <w:sz w:val="24"/>
          <w:szCs w:val="24"/>
          <w:lang w:val="pt-BR"/>
        </w:rPr>
        <w:t>a</w:t>
      </w:r>
      <w:r w:rsidR="00DE1A02">
        <w:rPr>
          <w:rFonts w:asciiTheme="minorHAnsi" w:hAnsiTheme="minorHAnsi" w:cstheme="minorHAnsi"/>
          <w:w w:val="85"/>
          <w:sz w:val="24"/>
          <w:szCs w:val="24"/>
          <w:lang w:val="pt-BR"/>
        </w:rPr>
        <w:t xml:space="preserve"> </w:t>
      </w:r>
      <w:r w:rsidR="00F71997" w:rsidRPr="00F71ED5">
        <w:rPr>
          <w:rFonts w:asciiTheme="minorHAnsi" w:hAnsiTheme="minorHAnsi" w:cstheme="minorHAnsi"/>
          <w:w w:val="85"/>
          <w:sz w:val="24"/>
          <w:szCs w:val="24"/>
          <w:lang w:val="pt-BR"/>
        </w:rPr>
        <w:t>receita</w:t>
      </w:r>
      <w:r w:rsidR="00DE1A02">
        <w:rPr>
          <w:rFonts w:asciiTheme="minorHAnsi" w:hAnsiTheme="minorHAnsi" w:cstheme="minorHAnsi"/>
          <w:w w:val="85"/>
          <w:sz w:val="24"/>
          <w:szCs w:val="24"/>
          <w:lang w:val="pt-BR"/>
        </w:rPr>
        <w:t xml:space="preserve"> </w:t>
      </w:r>
      <w:r w:rsidR="00822B1D" w:rsidRPr="00F71ED5">
        <w:rPr>
          <w:rFonts w:asciiTheme="minorHAnsi" w:hAnsiTheme="minorHAnsi" w:cstheme="minorHAnsi"/>
          <w:w w:val="85"/>
          <w:sz w:val="24"/>
          <w:szCs w:val="24"/>
          <w:lang w:val="pt-BR"/>
        </w:rPr>
        <w:t>da</w:t>
      </w:r>
      <w:r w:rsidR="00DE1A02">
        <w:rPr>
          <w:rFonts w:asciiTheme="minorHAnsi" w:hAnsiTheme="minorHAnsi" w:cstheme="minorHAnsi"/>
          <w:w w:val="85"/>
          <w:sz w:val="24"/>
          <w:szCs w:val="24"/>
          <w:lang w:val="pt-BR"/>
        </w:rPr>
        <w:t xml:space="preserve"> </w:t>
      </w:r>
      <w:r w:rsidR="00F71997" w:rsidRPr="00F71ED5">
        <w:rPr>
          <w:rFonts w:asciiTheme="minorHAnsi" w:hAnsiTheme="minorHAnsi" w:cstheme="minorHAnsi"/>
          <w:w w:val="85"/>
          <w:sz w:val="24"/>
          <w:szCs w:val="24"/>
          <w:lang w:val="pt-BR"/>
        </w:rPr>
        <w:t>contra</w:t>
      </w:r>
      <w:r w:rsidR="00DE1A02">
        <w:rPr>
          <w:rFonts w:asciiTheme="minorHAnsi" w:hAnsiTheme="minorHAnsi" w:cstheme="minorHAnsi"/>
          <w:w w:val="85"/>
          <w:sz w:val="24"/>
          <w:szCs w:val="24"/>
          <w:lang w:val="pt-BR"/>
        </w:rPr>
        <w:t xml:space="preserve"> </w:t>
      </w:r>
      <w:r w:rsidR="00F71997" w:rsidRPr="00F71ED5">
        <w:rPr>
          <w:rFonts w:asciiTheme="minorHAnsi" w:hAnsiTheme="minorHAnsi" w:cstheme="minorHAnsi"/>
          <w:w w:val="85"/>
          <w:sz w:val="24"/>
          <w:szCs w:val="24"/>
          <w:lang w:val="pt-BR"/>
        </w:rPr>
        <w:t>prestação;</w:t>
      </w:r>
    </w:p>
    <w:p w:rsidR="002B700A" w:rsidRPr="00DE1A02" w:rsidRDefault="00F71997" w:rsidP="00DE1A02">
      <w:pPr>
        <w:pStyle w:val="PargrafodaLista"/>
        <w:numPr>
          <w:ilvl w:val="0"/>
          <w:numId w:val="1"/>
        </w:numPr>
        <w:tabs>
          <w:tab w:val="left" w:pos="1560"/>
        </w:tabs>
        <w:spacing w:before="115"/>
        <w:ind w:firstLine="556"/>
        <w:rPr>
          <w:rFonts w:asciiTheme="minorHAnsi" w:hAnsiTheme="minorHAnsi" w:cstheme="minorHAnsi"/>
          <w:w w:val="85"/>
          <w:sz w:val="24"/>
          <w:szCs w:val="24"/>
          <w:lang w:val="pt-BR"/>
        </w:rPr>
      </w:pPr>
      <w:proofErr w:type="gramStart"/>
      <w:r w:rsidRPr="00F71ED5">
        <w:rPr>
          <w:rFonts w:asciiTheme="minorHAnsi" w:hAnsiTheme="minorHAnsi" w:cstheme="minorHAnsi"/>
          <w:b/>
          <w:w w:val="85"/>
          <w:position w:val="3"/>
          <w:sz w:val="24"/>
          <w:szCs w:val="24"/>
          <w:lang w:val="pt-BR"/>
        </w:rPr>
        <w:t>R</w:t>
      </w:r>
      <w:r w:rsidRPr="00F71ED5">
        <w:rPr>
          <w:rFonts w:asciiTheme="minorHAnsi" w:hAnsiTheme="minorHAnsi" w:cstheme="minorHAnsi"/>
          <w:b/>
          <w:w w:val="85"/>
          <w:sz w:val="24"/>
          <w:szCs w:val="24"/>
          <w:lang w:val="pt-BR"/>
        </w:rPr>
        <w:t>Acessória</w:t>
      </w:r>
      <w:proofErr w:type="gramEnd"/>
      <w:r w:rsidR="002B700A" w:rsidRPr="00F71ED5">
        <w:rPr>
          <w:rFonts w:asciiTheme="minorHAnsi" w:hAnsiTheme="minorHAnsi" w:cstheme="minorHAnsi"/>
          <w:b/>
          <w:spacing w:val="16"/>
          <w:w w:val="85"/>
          <w:sz w:val="24"/>
          <w:szCs w:val="24"/>
          <w:lang w:val="pt-BR"/>
        </w:rPr>
        <w:t>:</w:t>
      </w:r>
      <w:r w:rsidR="00DE1A02">
        <w:rPr>
          <w:rFonts w:asciiTheme="minorHAnsi" w:hAnsiTheme="minorHAnsi" w:cstheme="minorHAnsi"/>
          <w:b/>
          <w:spacing w:val="16"/>
          <w:w w:val="85"/>
          <w:sz w:val="24"/>
          <w:szCs w:val="24"/>
          <w:lang w:val="pt-BR"/>
        </w:rPr>
        <w:t xml:space="preserve"> </w:t>
      </w:r>
      <w:r w:rsidRPr="00F71ED5">
        <w:rPr>
          <w:rFonts w:asciiTheme="minorHAnsi" w:hAnsiTheme="minorHAnsi" w:cstheme="minorHAnsi"/>
          <w:w w:val="85"/>
          <w:sz w:val="24"/>
          <w:szCs w:val="24"/>
          <w:lang w:val="pt-BR"/>
        </w:rPr>
        <w:t>é</w:t>
      </w:r>
      <w:r w:rsidR="00DE1A02">
        <w:rPr>
          <w:rFonts w:asciiTheme="minorHAnsi" w:hAnsiTheme="minorHAnsi" w:cstheme="minorHAnsi"/>
          <w:w w:val="85"/>
          <w:sz w:val="24"/>
          <w:szCs w:val="24"/>
          <w:lang w:val="pt-BR"/>
        </w:rPr>
        <w:t xml:space="preserve"> </w:t>
      </w:r>
      <w:r w:rsidRPr="00F71ED5">
        <w:rPr>
          <w:rFonts w:asciiTheme="minorHAnsi" w:hAnsiTheme="minorHAnsi" w:cstheme="minorHAnsi"/>
          <w:w w:val="85"/>
          <w:sz w:val="24"/>
          <w:szCs w:val="24"/>
          <w:lang w:val="pt-BR"/>
        </w:rPr>
        <w:t>a</w:t>
      </w:r>
      <w:r w:rsidR="00DE1A02">
        <w:rPr>
          <w:rFonts w:asciiTheme="minorHAnsi" w:hAnsiTheme="minorHAnsi" w:cstheme="minorHAnsi"/>
          <w:w w:val="85"/>
          <w:sz w:val="24"/>
          <w:szCs w:val="24"/>
          <w:lang w:val="pt-BR"/>
        </w:rPr>
        <w:t xml:space="preserve"> </w:t>
      </w:r>
      <w:r w:rsidRPr="00F71ED5">
        <w:rPr>
          <w:rFonts w:asciiTheme="minorHAnsi" w:hAnsiTheme="minorHAnsi" w:cstheme="minorHAnsi"/>
          <w:w w:val="85"/>
          <w:sz w:val="24"/>
          <w:szCs w:val="24"/>
          <w:lang w:val="pt-BR"/>
        </w:rPr>
        <w:t>receita</w:t>
      </w:r>
      <w:r w:rsidR="00DE1A02">
        <w:rPr>
          <w:rFonts w:asciiTheme="minorHAnsi" w:hAnsiTheme="minorHAnsi" w:cstheme="minorHAnsi"/>
          <w:w w:val="85"/>
          <w:sz w:val="24"/>
          <w:szCs w:val="24"/>
          <w:lang w:val="pt-BR"/>
        </w:rPr>
        <w:t xml:space="preserve"> </w:t>
      </w:r>
      <w:r w:rsidRPr="00F71ED5">
        <w:rPr>
          <w:rFonts w:asciiTheme="minorHAnsi" w:hAnsiTheme="minorHAnsi" w:cstheme="minorHAnsi"/>
          <w:w w:val="85"/>
          <w:sz w:val="24"/>
          <w:szCs w:val="24"/>
          <w:lang w:val="pt-BR"/>
        </w:rPr>
        <w:t>acessória</w:t>
      </w:r>
      <w:r w:rsidR="002B700A" w:rsidRPr="00F71ED5">
        <w:rPr>
          <w:rFonts w:asciiTheme="minorHAnsi" w:hAnsiTheme="minorHAnsi" w:cstheme="minorHAnsi"/>
          <w:w w:val="85"/>
          <w:sz w:val="24"/>
          <w:szCs w:val="24"/>
          <w:lang w:val="pt-BR"/>
        </w:rPr>
        <w:t>;</w:t>
      </w:r>
    </w:p>
    <w:p w:rsidR="00DE1A02" w:rsidRDefault="002B700A" w:rsidP="00DE1A02">
      <w:pPr>
        <w:pStyle w:val="PargrafodaLista"/>
        <w:numPr>
          <w:ilvl w:val="0"/>
          <w:numId w:val="1"/>
        </w:numPr>
        <w:tabs>
          <w:tab w:val="left" w:pos="1560"/>
        </w:tabs>
        <w:spacing w:before="115"/>
        <w:ind w:firstLine="556"/>
        <w:rPr>
          <w:rFonts w:asciiTheme="minorHAnsi" w:hAnsiTheme="minorHAnsi" w:cstheme="minorHAnsi"/>
          <w:b/>
          <w:bCs/>
          <w:w w:val="85"/>
          <w:sz w:val="24"/>
          <w:szCs w:val="24"/>
          <w:lang w:val="pt-BR"/>
        </w:rPr>
      </w:pPr>
      <w:r w:rsidRPr="00F71ED5">
        <w:rPr>
          <w:rFonts w:asciiTheme="minorHAnsi" w:hAnsiTheme="minorHAnsi" w:cstheme="minorHAnsi"/>
          <w:w w:val="85"/>
          <w:sz w:val="24"/>
          <w:szCs w:val="24"/>
          <w:lang w:val="pt-BR"/>
        </w:rPr>
        <w:t xml:space="preserve">Rb </w:t>
      </w:r>
      <w:r w:rsidRPr="00F71ED5">
        <w:rPr>
          <w:rFonts w:asciiTheme="minorHAnsi" w:hAnsiTheme="minorHAnsi" w:cstheme="minorHAnsi"/>
          <w:b/>
          <w:bCs/>
          <w:w w:val="85"/>
          <w:sz w:val="24"/>
          <w:szCs w:val="24"/>
          <w:lang w:val="pt-BR"/>
        </w:rPr>
        <w:t>Bruta</w:t>
      </w:r>
      <w:r w:rsidR="005A0326" w:rsidRPr="00F71ED5">
        <w:rPr>
          <w:rFonts w:asciiTheme="minorHAnsi" w:hAnsiTheme="minorHAnsi" w:cstheme="minorHAnsi"/>
          <w:b/>
          <w:bCs/>
          <w:w w:val="85"/>
          <w:sz w:val="24"/>
          <w:szCs w:val="24"/>
          <w:lang w:val="pt-BR"/>
        </w:rPr>
        <w:t>:</w:t>
      </w:r>
      <w:r w:rsidR="00DE1A02">
        <w:rPr>
          <w:rFonts w:asciiTheme="minorHAnsi" w:hAnsiTheme="minorHAnsi" w:cstheme="minorHAnsi"/>
          <w:b/>
          <w:bCs/>
          <w:w w:val="85"/>
          <w:sz w:val="24"/>
          <w:szCs w:val="24"/>
          <w:lang w:val="pt-BR"/>
        </w:rPr>
        <w:t xml:space="preserve"> </w:t>
      </w:r>
      <w:r w:rsidR="003D7C9E" w:rsidRPr="00F71ED5">
        <w:rPr>
          <w:rFonts w:asciiTheme="minorHAnsi" w:hAnsiTheme="minorHAnsi" w:cstheme="minorHAnsi"/>
          <w:w w:val="85"/>
          <w:sz w:val="24"/>
          <w:szCs w:val="24"/>
          <w:lang w:val="pt-BR"/>
        </w:rPr>
        <w:t xml:space="preserve">é a receita </w:t>
      </w:r>
      <w:r w:rsidR="006C0C50" w:rsidRPr="00F71ED5">
        <w:rPr>
          <w:rFonts w:asciiTheme="minorHAnsi" w:hAnsiTheme="minorHAnsi" w:cstheme="minorHAnsi"/>
          <w:w w:val="85"/>
          <w:sz w:val="24"/>
          <w:szCs w:val="24"/>
          <w:lang w:val="pt-BR"/>
        </w:rPr>
        <w:t>cobrada através de taxa fixa direta aos usuários</w:t>
      </w:r>
      <w:r w:rsidR="006C0C50" w:rsidRPr="00F71ED5">
        <w:rPr>
          <w:rFonts w:asciiTheme="minorHAnsi" w:hAnsiTheme="minorHAnsi" w:cstheme="minorHAnsi"/>
          <w:b/>
          <w:bCs/>
          <w:w w:val="85"/>
          <w:sz w:val="24"/>
          <w:szCs w:val="24"/>
          <w:lang w:val="pt-BR"/>
        </w:rPr>
        <w:t>.</w:t>
      </w:r>
    </w:p>
    <w:p w:rsidR="00DE1A02" w:rsidRDefault="00DE1A02" w:rsidP="00DE1A02">
      <w:pPr>
        <w:pStyle w:val="PargrafodaLista"/>
        <w:tabs>
          <w:tab w:val="left" w:pos="1560"/>
        </w:tabs>
        <w:spacing w:before="115"/>
        <w:ind w:left="1276"/>
        <w:rPr>
          <w:rFonts w:asciiTheme="minorHAnsi" w:hAnsiTheme="minorHAnsi" w:cstheme="minorHAnsi"/>
          <w:b/>
          <w:bCs/>
          <w:w w:val="85"/>
          <w:sz w:val="24"/>
          <w:szCs w:val="24"/>
          <w:lang w:val="pt-BR"/>
        </w:rPr>
      </w:pPr>
    </w:p>
    <w:p w:rsidR="00FC2537" w:rsidRPr="00DE1A02" w:rsidRDefault="00FC2537" w:rsidP="00DE1A02">
      <w:pPr>
        <w:pStyle w:val="PargrafodaLista"/>
        <w:tabs>
          <w:tab w:val="left" w:pos="1560"/>
        </w:tabs>
        <w:spacing w:before="115"/>
        <w:ind w:left="1276"/>
        <w:jc w:val="both"/>
        <w:rPr>
          <w:rFonts w:asciiTheme="minorHAnsi" w:hAnsiTheme="minorHAnsi" w:cstheme="minorHAnsi"/>
          <w:b/>
          <w:bCs/>
          <w:w w:val="85"/>
          <w:sz w:val="24"/>
          <w:szCs w:val="24"/>
          <w:lang w:val="pt-BR"/>
        </w:rPr>
      </w:pPr>
      <w:r w:rsidRPr="00DE1A02">
        <w:rPr>
          <w:rFonts w:asciiTheme="minorHAnsi" w:hAnsiTheme="minorHAnsi" w:cstheme="minorHAnsi"/>
          <w:sz w:val="24"/>
          <w:szCs w:val="24"/>
          <w:lang w:val="pt-BR"/>
        </w:rPr>
        <w:t>A alíquota para o compartilhamento de receitas acessórias</w:t>
      </w:r>
      <w:r w:rsidR="00C73CFC" w:rsidRPr="00DE1A02">
        <w:rPr>
          <w:rFonts w:asciiTheme="minorHAnsi" w:hAnsiTheme="minorHAnsi" w:cstheme="minorHAnsi"/>
          <w:sz w:val="24"/>
          <w:szCs w:val="24"/>
          <w:lang w:val="pt-BR"/>
        </w:rPr>
        <w:t xml:space="preserve"> é de </w:t>
      </w:r>
      <w:r w:rsidR="00E9604E" w:rsidRPr="00DE1A02">
        <w:rPr>
          <w:rFonts w:asciiTheme="minorHAnsi" w:hAnsiTheme="minorHAnsi" w:cstheme="minorHAnsi"/>
          <w:sz w:val="24"/>
          <w:szCs w:val="24"/>
          <w:lang w:val="pt-BR"/>
        </w:rPr>
        <w:t>3</w:t>
      </w:r>
      <w:r w:rsidR="00C73CFC" w:rsidRPr="00DE1A02">
        <w:rPr>
          <w:rFonts w:asciiTheme="minorHAnsi" w:hAnsiTheme="minorHAnsi" w:cstheme="minorHAnsi"/>
          <w:sz w:val="24"/>
          <w:szCs w:val="24"/>
          <w:lang w:val="pt-BR"/>
        </w:rPr>
        <w:t>%</w:t>
      </w:r>
      <w:r w:rsidR="00DE1A02">
        <w:rPr>
          <w:rFonts w:asciiTheme="minorHAnsi" w:hAnsiTheme="minorHAnsi" w:cstheme="minorHAnsi"/>
          <w:sz w:val="24"/>
          <w:szCs w:val="24"/>
          <w:lang w:val="pt-BR"/>
        </w:rPr>
        <w:t xml:space="preserve"> (três por cento)</w:t>
      </w:r>
      <w:r w:rsidR="00C73CFC" w:rsidRPr="00DE1A02">
        <w:rPr>
          <w:rFonts w:asciiTheme="minorHAnsi" w:hAnsiTheme="minorHAnsi" w:cstheme="minorHAnsi"/>
          <w:sz w:val="24"/>
          <w:szCs w:val="24"/>
          <w:lang w:val="pt-BR"/>
        </w:rPr>
        <w:t xml:space="preserve"> e de receita bruta é de </w:t>
      </w:r>
      <w:r w:rsidR="00E9604E" w:rsidRPr="00DE1A02">
        <w:rPr>
          <w:rFonts w:asciiTheme="minorHAnsi" w:hAnsiTheme="minorHAnsi" w:cstheme="minorHAnsi"/>
          <w:sz w:val="24"/>
          <w:szCs w:val="24"/>
          <w:lang w:val="pt-BR"/>
        </w:rPr>
        <w:t>72%</w:t>
      </w:r>
      <w:r w:rsidR="00DE1A02">
        <w:rPr>
          <w:rFonts w:asciiTheme="minorHAnsi" w:hAnsiTheme="minorHAnsi" w:cstheme="minorHAnsi"/>
          <w:sz w:val="24"/>
          <w:szCs w:val="24"/>
          <w:lang w:val="pt-BR"/>
        </w:rPr>
        <w:t xml:space="preserve"> (setenta e dois por cento)</w:t>
      </w:r>
      <w:r w:rsidR="00C73CFC" w:rsidRPr="00DE1A02">
        <w:rPr>
          <w:rFonts w:asciiTheme="minorHAnsi" w:hAnsiTheme="minorHAnsi" w:cstheme="minorHAnsi"/>
          <w:sz w:val="24"/>
          <w:szCs w:val="24"/>
          <w:lang w:val="pt-BR"/>
        </w:rPr>
        <w:t xml:space="preserve">, </w:t>
      </w:r>
      <w:r w:rsidRPr="00DE1A02">
        <w:rPr>
          <w:rFonts w:asciiTheme="minorHAnsi" w:hAnsiTheme="minorHAnsi" w:cstheme="minorHAnsi"/>
          <w:sz w:val="24"/>
          <w:szCs w:val="24"/>
          <w:lang w:val="pt-BR"/>
        </w:rPr>
        <w:t>considerada</w:t>
      </w:r>
      <w:r w:rsidR="00C73CFC" w:rsidRPr="00DE1A02">
        <w:rPr>
          <w:rFonts w:asciiTheme="minorHAnsi" w:hAnsiTheme="minorHAnsi" w:cstheme="minorHAnsi"/>
          <w:sz w:val="24"/>
          <w:szCs w:val="24"/>
          <w:lang w:val="pt-BR"/>
        </w:rPr>
        <w:t>s</w:t>
      </w:r>
      <w:r w:rsidRPr="00DE1A02">
        <w:rPr>
          <w:rFonts w:asciiTheme="minorHAnsi" w:hAnsiTheme="minorHAnsi" w:cstheme="minorHAnsi"/>
          <w:sz w:val="24"/>
          <w:szCs w:val="24"/>
          <w:lang w:val="pt-BR"/>
        </w:rPr>
        <w:t xml:space="preserve"> neste</w:t>
      </w:r>
      <w:r w:rsidR="00DE1A02">
        <w:rPr>
          <w:rFonts w:asciiTheme="minorHAnsi" w:hAnsiTheme="minorHAnsi" w:cstheme="minorHAnsi"/>
          <w:sz w:val="24"/>
          <w:szCs w:val="24"/>
          <w:lang w:val="pt-BR"/>
        </w:rPr>
        <w:t xml:space="preserve"> </w:t>
      </w:r>
      <w:r w:rsidRPr="00DE1A02">
        <w:rPr>
          <w:rFonts w:asciiTheme="minorHAnsi" w:hAnsiTheme="minorHAnsi" w:cstheme="minorHAnsi"/>
          <w:sz w:val="24"/>
          <w:szCs w:val="24"/>
          <w:lang w:val="pt-BR"/>
        </w:rPr>
        <w:t>Plano de</w:t>
      </w:r>
      <w:r w:rsidR="00DE1A02">
        <w:rPr>
          <w:rFonts w:asciiTheme="minorHAnsi" w:hAnsiTheme="minorHAnsi" w:cstheme="minorHAnsi"/>
          <w:sz w:val="24"/>
          <w:szCs w:val="24"/>
          <w:lang w:val="pt-BR"/>
        </w:rPr>
        <w:t xml:space="preserve"> </w:t>
      </w:r>
      <w:r w:rsidRPr="00DE1A02">
        <w:rPr>
          <w:rFonts w:asciiTheme="minorHAnsi" w:hAnsiTheme="minorHAnsi" w:cstheme="minorHAnsi"/>
          <w:w w:val="95"/>
          <w:sz w:val="24"/>
          <w:szCs w:val="24"/>
          <w:lang w:val="pt-BR"/>
        </w:rPr>
        <w:t>Negócios de Referência</w:t>
      </w:r>
      <w:r w:rsidR="00667338" w:rsidRPr="00DE1A02">
        <w:rPr>
          <w:rFonts w:asciiTheme="minorHAnsi" w:hAnsiTheme="minorHAnsi" w:cstheme="minorHAnsi"/>
          <w:w w:val="95"/>
          <w:sz w:val="24"/>
          <w:szCs w:val="24"/>
          <w:lang w:val="pt-BR"/>
        </w:rPr>
        <w:t>,</w:t>
      </w:r>
      <w:r w:rsidRPr="00DE1A02">
        <w:rPr>
          <w:rFonts w:asciiTheme="minorHAnsi" w:hAnsiTheme="minorHAnsi" w:cstheme="minorHAnsi"/>
          <w:w w:val="95"/>
          <w:sz w:val="24"/>
          <w:szCs w:val="24"/>
          <w:lang w:val="pt-BR"/>
        </w:rPr>
        <w:t xml:space="preserve"> conforme montante de receitas </w:t>
      </w:r>
      <w:r w:rsidR="00667338" w:rsidRPr="00DE1A02">
        <w:rPr>
          <w:rFonts w:asciiTheme="minorHAnsi" w:hAnsiTheme="minorHAnsi" w:cstheme="minorHAnsi"/>
          <w:w w:val="95"/>
          <w:sz w:val="24"/>
          <w:szCs w:val="24"/>
          <w:lang w:val="pt-BR"/>
        </w:rPr>
        <w:t>total</w:t>
      </w:r>
      <w:r w:rsidRPr="00DE1A02">
        <w:rPr>
          <w:rFonts w:asciiTheme="minorHAnsi" w:hAnsiTheme="minorHAnsi" w:cstheme="minorHAnsi"/>
          <w:w w:val="95"/>
          <w:sz w:val="24"/>
          <w:szCs w:val="24"/>
          <w:lang w:val="pt-BR"/>
        </w:rPr>
        <w:t xml:space="preserve"> anual arrecada pela concessionária.</w:t>
      </w:r>
    </w:p>
    <w:p w:rsidR="00FC2537" w:rsidRPr="00F71ED5" w:rsidRDefault="00FC2537" w:rsidP="00F71ED5">
      <w:pPr>
        <w:jc w:val="both"/>
        <w:rPr>
          <w:rFonts w:asciiTheme="minorHAnsi" w:hAnsiTheme="minorHAnsi" w:cstheme="minorHAnsi"/>
          <w:sz w:val="24"/>
          <w:szCs w:val="24"/>
          <w:lang w:val="pt-BR"/>
        </w:rPr>
      </w:pPr>
    </w:p>
    <w:p w:rsidR="005B142F" w:rsidRPr="00F71ED5" w:rsidRDefault="005B142F" w:rsidP="00DE1A02">
      <w:pPr>
        <w:pStyle w:val="PargrafodaLista"/>
        <w:numPr>
          <w:ilvl w:val="1"/>
          <w:numId w:val="3"/>
        </w:numPr>
        <w:ind w:left="709" w:hanging="425"/>
        <w:jc w:val="both"/>
        <w:rPr>
          <w:rFonts w:asciiTheme="minorHAnsi" w:hAnsiTheme="minorHAnsi" w:cstheme="minorHAnsi"/>
          <w:b/>
          <w:sz w:val="24"/>
          <w:szCs w:val="24"/>
        </w:rPr>
      </w:pPr>
      <w:proofErr w:type="spellStart"/>
      <w:r w:rsidRPr="00F71ED5">
        <w:rPr>
          <w:rFonts w:asciiTheme="minorHAnsi" w:hAnsiTheme="minorHAnsi" w:cstheme="minorHAnsi"/>
          <w:b/>
          <w:sz w:val="24"/>
          <w:szCs w:val="24"/>
        </w:rPr>
        <w:t>Modelo</w:t>
      </w:r>
      <w:proofErr w:type="spellEnd"/>
      <w:r w:rsidRPr="00F71ED5">
        <w:rPr>
          <w:rFonts w:asciiTheme="minorHAnsi" w:hAnsiTheme="minorHAnsi" w:cstheme="minorHAnsi"/>
          <w:b/>
          <w:sz w:val="24"/>
          <w:szCs w:val="24"/>
        </w:rPr>
        <w:t xml:space="preserve"> de </w:t>
      </w:r>
      <w:proofErr w:type="spellStart"/>
      <w:r w:rsidRPr="00F71ED5">
        <w:rPr>
          <w:rFonts w:asciiTheme="minorHAnsi" w:hAnsiTheme="minorHAnsi" w:cstheme="minorHAnsi"/>
          <w:b/>
          <w:sz w:val="24"/>
          <w:szCs w:val="24"/>
        </w:rPr>
        <w:t>Custos</w:t>
      </w:r>
      <w:proofErr w:type="spellEnd"/>
      <w:r w:rsidRPr="00F71ED5">
        <w:rPr>
          <w:rFonts w:asciiTheme="minorHAnsi" w:hAnsiTheme="minorHAnsi" w:cstheme="minorHAnsi"/>
          <w:b/>
          <w:sz w:val="24"/>
          <w:szCs w:val="24"/>
        </w:rPr>
        <w:t xml:space="preserve"> e </w:t>
      </w:r>
      <w:proofErr w:type="spellStart"/>
      <w:r w:rsidRPr="00F71ED5">
        <w:rPr>
          <w:rFonts w:asciiTheme="minorHAnsi" w:hAnsiTheme="minorHAnsi" w:cstheme="minorHAnsi"/>
          <w:b/>
          <w:sz w:val="24"/>
          <w:szCs w:val="24"/>
        </w:rPr>
        <w:t>Despesas</w:t>
      </w:r>
      <w:proofErr w:type="spellEnd"/>
    </w:p>
    <w:p w:rsidR="005B142F" w:rsidRPr="00F71ED5" w:rsidRDefault="005B142F" w:rsidP="00F71ED5">
      <w:pPr>
        <w:jc w:val="both"/>
        <w:rPr>
          <w:rFonts w:asciiTheme="minorHAnsi" w:hAnsiTheme="minorHAnsi" w:cstheme="minorHAnsi"/>
          <w:sz w:val="24"/>
          <w:szCs w:val="24"/>
        </w:rPr>
      </w:pPr>
    </w:p>
    <w:p w:rsidR="00DE1A02" w:rsidRDefault="000F5891" w:rsidP="00DE1A02">
      <w:pPr>
        <w:ind w:left="1276" w:hanging="567"/>
        <w:jc w:val="both"/>
        <w:rPr>
          <w:rFonts w:asciiTheme="minorHAnsi" w:hAnsiTheme="minorHAnsi" w:cstheme="minorHAnsi"/>
          <w:b/>
          <w:sz w:val="24"/>
          <w:szCs w:val="24"/>
        </w:rPr>
      </w:pPr>
      <w:r w:rsidRPr="00F71ED5">
        <w:rPr>
          <w:rFonts w:asciiTheme="minorHAnsi" w:hAnsiTheme="minorHAnsi" w:cstheme="minorHAnsi"/>
          <w:b/>
          <w:sz w:val="24"/>
          <w:szCs w:val="24"/>
        </w:rPr>
        <w:t>6</w:t>
      </w:r>
      <w:r w:rsidR="00DE1A02">
        <w:rPr>
          <w:rFonts w:asciiTheme="minorHAnsi" w:hAnsiTheme="minorHAnsi" w:cstheme="minorHAnsi"/>
          <w:b/>
          <w:sz w:val="24"/>
          <w:szCs w:val="24"/>
        </w:rPr>
        <w:t>.3.1</w:t>
      </w:r>
      <w:r w:rsidR="00DE1A02">
        <w:rPr>
          <w:rFonts w:asciiTheme="minorHAnsi" w:hAnsiTheme="minorHAnsi" w:cstheme="minorHAnsi"/>
          <w:b/>
          <w:sz w:val="24"/>
          <w:szCs w:val="24"/>
        </w:rPr>
        <w:tab/>
      </w:r>
      <w:proofErr w:type="spellStart"/>
      <w:r w:rsidR="005B142F" w:rsidRPr="00F71ED5">
        <w:rPr>
          <w:rFonts w:asciiTheme="minorHAnsi" w:hAnsiTheme="minorHAnsi" w:cstheme="minorHAnsi"/>
          <w:b/>
          <w:sz w:val="24"/>
          <w:szCs w:val="24"/>
        </w:rPr>
        <w:t>Custos</w:t>
      </w:r>
      <w:proofErr w:type="spellEnd"/>
      <w:r w:rsidR="005B142F" w:rsidRPr="00F71ED5">
        <w:rPr>
          <w:rFonts w:asciiTheme="minorHAnsi" w:hAnsiTheme="minorHAnsi" w:cstheme="minorHAnsi"/>
          <w:b/>
          <w:sz w:val="24"/>
          <w:szCs w:val="24"/>
        </w:rPr>
        <w:t xml:space="preserve"> e </w:t>
      </w:r>
      <w:proofErr w:type="spellStart"/>
      <w:r w:rsidR="005B142F" w:rsidRPr="00F71ED5">
        <w:rPr>
          <w:rFonts w:asciiTheme="minorHAnsi" w:hAnsiTheme="minorHAnsi" w:cstheme="minorHAnsi"/>
          <w:b/>
          <w:sz w:val="24"/>
          <w:szCs w:val="24"/>
        </w:rPr>
        <w:t>despesas</w:t>
      </w:r>
      <w:proofErr w:type="spellEnd"/>
      <w:r w:rsidR="005D1CBC">
        <w:rPr>
          <w:rFonts w:asciiTheme="minorHAnsi" w:hAnsiTheme="minorHAnsi" w:cstheme="minorHAnsi"/>
          <w:b/>
          <w:sz w:val="24"/>
          <w:szCs w:val="24"/>
        </w:rPr>
        <w:t xml:space="preserve"> </w:t>
      </w:r>
      <w:proofErr w:type="spellStart"/>
      <w:r w:rsidR="005B142F" w:rsidRPr="00F71ED5">
        <w:rPr>
          <w:rFonts w:asciiTheme="minorHAnsi" w:hAnsiTheme="minorHAnsi" w:cstheme="minorHAnsi"/>
          <w:b/>
          <w:sz w:val="24"/>
          <w:szCs w:val="24"/>
        </w:rPr>
        <w:t>para</w:t>
      </w:r>
      <w:proofErr w:type="spellEnd"/>
      <w:r w:rsidR="005D1CBC">
        <w:rPr>
          <w:rFonts w:asciiTheme="minorHAnsi" w:hAnsiTheme="minorHAnsi" w:cstheme="minorHAnsi"/>
          <w:b/>
          <w:sz w:val="24"/>
          <w:szCs w:val="24"/>
        </w:rPr>
        <w:t xml:space="preserve"> </w:t>
      </w:r>
      <w:proofErr w:type="spellStart"/>
      <w:r w:rsidR="005B142F" w:rsidRPr="00F71ED5">
        <w:rPr>
          <w:rFonts w:asciiTheme="minorHAnsi" w:hAnsiTheme="minorHAnsi" w:cstheme="minorHAnsi"/>
          <w:b/>
          <w:sz w:val="24"/>
          <w:szCs w:val="24"/>
        </w:rPr>
        <w:t>Concessão</w:t>
      </w:r>
      <w:proofErr w:type="spellEnd"/>
    </w:p>
    <w:p w:rsidR="00DE1A02" w:rsidRPr="005040E9" w:rsidRDefault="00732CC9" w:rsidP="00DE1A02">
      <w:pPr>
        <w:ind w:left="1276"/>
        <w:jc w:val="both"/>
        <w:rPr>
          <w:rFonts w:asciiTheme="minorHAnsi" w:hAnsiTheme="minorHAnsi" w:cstheme="minorHAnsi"/>
          <w:b/>
          <w:sz w:val="24"/>
          <w:szCs w:val="24"/>
          <w:lang w:val="pt-BR"/>
        </w:rPr>
      </w:pPr>
      <w:r w:rsidRPr="00F71ED5">
        <w:rPr>
          <w:rFonts w:asciiTheme="minorHAnsi" w:hAnsiTheme="minorHAnsi" w:cstheme="minorHAnsi"/>
          <w:w w:val="95"/>
          <w:sz w:val="24"/>
          <w:szCs w:val="24"/>
          <w:lang w:val="pt-BR"/>
        </w:rPr>
        <w:t>Foi</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considerado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valor</w:t>
      </w:r>
      <w:r w:rsidR="00DE1A02">
        <w:rPr>
          <w:rFonts w:asciiTheme="minorHAnsi" w:hAnsiTheme="minorHAnsi" w:cstheme="minorHAnsi"/>
          <w:w w:val="95"/>
          <w:sz w:val="24"/>
          <w:szCs w:val="24"/>
          <w:lang w:val="pt-BR"/>
        </w:rPr>
        <w:t xml:space="preserve"> </w:t>
      </w:r>
      <w:r w:rsidR="004443DE" w:rsidRPr="00F71ED5">
        <w:rPr>
          <w:rFonts w:asciiTheme="minorHAnsi" w:hAnsiTheme="minorHAnsi" w:cstheme="minorHAnsi"/>
          <w:w w:val="95"/>
          <w:sz w:val="24"/>
          <w:szCs w:val="24"/>
          <w:lang w:val="pt-BR"/>
        </w:rPr>
        <w:t xml:space="preserve">da concessão </w:t>
      </w:r>
      <w:r w:rsidRPr="00F71ED5">
        <w:rPr>
          <w:rFonts w:asciiTheme="minorHAnsi" w:hAnsiTheme="minorHAnsi" w:cstheme="minorHAnsi"/>
          <w:w w:val="95"/>
          <w:sz w:val="24"/>
          <w:szCs w:val="24"/>
          <w:lang w:val="pt-BR"/>
        </w:rPr>
        <w:t>de</w:t>
      </w:r>
      <w:r w:rsidR="007E72FE" w:rsidRPr="00F71ED5">
        <w:rPr>
          <w:rFonts w:asciiTheme="minorHAnsi" w:hAnsiTheme="minorHAnsi" w:cstheme="minorHAnsi"/>
          <w:spacing w:val="-1"/>
          <w:w w:val="95"/>
          <w:sz w:val="24"/>
          <w:szCs w:val="24"/>
          <w:lang w:val="pt-BR"/>
        </w:rPr>
        <w:t xml:space="preserve"> R$ 12.690.948,05</w:t>
      </w:r>
      <w:r w:rsidR="00DE1A02">
        <w:rPr>
          <w:rFonts w:asciiTheme="minorHAnsi" w:hAnsiTheme="minorHAnsi" w:cstheme="minorHAnsi"/>
          <w:spacing w:val="-1"/>
          <w:w w:val="95"/>
          <w:sz w:val="24"/>
          <w:szCs w:val="24"/>
          <w:lang w:val="pt-BR"/>
        </w:rPr>
        <w:t xml:space="preserve"> </w:t>
      </w:r>
      <w:r w:rsidRPr="00F71ED5">
        <w:rPr>
          <w:rFonts w:asciiTheme="minorHAnsi" w:hAnsiTheme="minorHAnsi" w:cstheme="minorHAnsi"/>
          <w:w w:val="95"/>
          <w:sz w:val="24"/>
          <w:szCs w:val="24"/>
          <w:lang w:val="pt-BR"/>
        </w:rPr>
        <w:t>(</w:t>
      </w:r>
      <w:r w:rsidR="007E72FE" w:rsidRPr="00F71ED5">
        <w:rPr>
          <w:rFonts w:asciiTheme="minorHAnsi" w:hAnsiTheme="minorHAnsi" w:cstheme="minorHAnsi"/>
          <w:w w:val="95"/>
          <w:sz w:val="24"/>
          <w:szCs w:val="24"/>
          <w:lang w:val="pt-BR"/>
        </w:rPr>
        <w:t>doze</w:t>
      </w:r>
      <w:r w:rsidR="00462193" w:rsidRPr="00F71ED5">
        <w:rPr>
          <w:rFonts w:asciiTheme="minorHAnsi" w:hAnsiTheme="minorHAnsi" w:cstheme="minorHAnsi"/>
          <w:w w:val="95"/>
          <w:sz w:val="24"/>
          <w:szCs w:val="24"/>
          <w:lang w:val="pt-BR"/>
        </w:rPr>
        <w:t xml:space="preserve"> milhões, </w:t>
      </w:r>
      <w:r w:rsidR="007E72FE" w:rsidRPr="00F71ED5">
        <w:rPr>
          <w:rFonts w:asciiTheme="minorHAnsi" w:hAnsiTheme="minorHAnsi" w:cstheme="minorHAnsi"/>
          <w:w w:val="95"/>
          <w:sz w:val="24"/>
          <w:szCs w:val="24"/>
          <w:lang w:val="pt-BR"/>
        </w:rPr>
        <w:t xml:space="preserve">seiscentos e noventa </w:t>
      </w:r>
      <w:r w:rsidR="00462193" w:rsidRPr="00F71ED5">
        <w:rPr>
          <w:rFonts w:asciiTheme="minorHAnsi" w:hAnsiTheme="minorHAnsi" w:cstheme="minorHAnsi"/>
          <w:w w:val="95"/>
          <w:sz w:val="24"/>
          <w:szCs w:val="24"/>
          <w:lang w:val="pt-BR"/>
        </w:rPr>
        <w:t xml:space="preserve">mil, novecentos e </w:t>
      </w:r>
      <w:r w:rsidR="007E72FE" w:rsidRPr="00F71ED5">
        <w:rPr>
          <w:rFonts w:asciiTheme="minorHAnsi" w:hAnsiTheme="minorHAnsi" w:cstheme="minorHAnsi"/>
          <w:w w:val="95"/>
          <w:sz w:val="24"/>
          <w:szCs w:val="24"/>
          <w:lang w:val="pt-BR"/>
        </w:rPr>
        <w:t>quarenta e oito</w:t>
      </w:r>
      <w:r w:rsidR="00462193" w:rsidRPr="00F71ED5">
        <w:rPr>
          <w:rFonts w:asciiTheme="minorHAnsi" w:hAnsiTheme="minorHAnsi" w:cstheme="minorHAnsi"/>
          <w:w w:val="95"/>
          <w:sz w:val="24"/>
          <w:szCs w:val="24"/>
          <w:lang w:val="pt-BR"/>
        </w:rPr>
        <w:t xml:space="preserve"> reais e </w:t>
      </w:r>
      <w:r w:rsidR="007E72FE" w:rsidRPr="00F71ED5">
        <w:rPr>
          <w:rFonts w:asciiTheme="minorHAnsi" w:hAnsiTheme="minorHAnsi" w:cstheme="minorHAnsi"/>
          <w:w w:val="95"/>
          <w:sz w:val="24"/>
          <w:szCs w:val="24"/>
          <w:lang w:val="pt-BR"/>
        </w:rPr>
        <w:t>cinco</w:t>
      </w:r>
      <w:r w:rsidR="00462193" w:rsidRPr="00F71ED5">
        <w:rPr>
          <w:rFonts w:asciiTheme="minorHAnsi" w:hAnsiTheme="minorHAnsi" w:cstheme="minorHAnsi"/>
          <w:w w:val="95"/>
          <w:sz w:val="24"/>
          <w:szCs w:val="24"/>
          <w:lang w:val="pt-BR"/>
        </w:rPr>
        <w:t xml:space="preserve"> centavos</w:t>
      </w:r>
      <w:r w:rsidRPr="00F71ED5">
        <w:rPr>
          <w:rFonts w:asciiTheme="minorHAnsi" w:hAnsiTheme="minorHAnsi" w:cstheme="minorHAnsi"/>
          <w:w w:val="95"/>
          <w:sz w:val="24"/>
          <w:szCs w:val="24"/>
          <w:lang w:val="pt-BR"/>
        </w:rPr>
        <w:t>)</w:t>
      </w:r>
      <w:r w:rsidR="00DE1A02">
        <w:rPr>
          <w:rFonts w:asciiTheme="minorHAnsi" w:hAnsiTheme="minorHAnsi" w:cstheme="minorHAnsi"/>
          <w:w w:val="95"/>
          <w:sz w:val="24"/>
          <w:szCs w:val="24"/>
          <w:lang w:val="pt-BR"/>
        </w:rPr>
        <w:t xml:space="preserve"> </w:t>
      </w:r>
      <w:r w:rsidR="007E72FE" w:rsidRPr="00F71ED5">
        <w:rPr>
          <w:rFonts w:asciiTheme="minorHAnsi" w:hAnsiTheme="minorHAnsi" w:cstheme="minorHAnsi"/>
          <w:w w:val="95"/>
          <w:sz w:val="24"/>
          <w:szCs w:val="24"/>
          <w:lang w:val="pt-BR"/>
        </w:rPr>
        <w:t>relativos ao investimento da Concessionária mais a Contraprestação Efetiva Mensal</w:t>
      </w:r>
      <w:r w:rsidR="00026866" w:rsidRPr="00F71ED5">
        <w:rPr>
          <w:rFonts w:asciiTheme="minorHAnsi" w:hAnsiTheme="minorHAnsi" w:cstheme="minorHAnsi"/>
          <w:w w:val="95"/>
          <w:sz w:val="24"/>
          <w:szCs w:val="24"/>
          <w:lang w:val="pt-BR"/>
        </w:rPr>
        <w:t xml:space="preserve"> a ser desembolsada pelo município.</w:t>
      </w:r>
    </w:p>
    <w:p w:rsidR="00DE1A02" w:rsidRPr="005040E9" w:rsidRDefault="00732CC9" w:rsidP="00DE1A02">
      <w:pPr>
        <w:ind w:left="1276"/>
        <w:jc w:val="both"/>
        <w:rPr>
          <w:rFonts w:asciiTheme="minorHAnsi" w:hAnsiTheme="minorHAnsi" w:cstheme="minorHAnsi"/>
          <w:b/>
          <w:sz w:val="24"/>
          <w:szCs w:val="24"/>
          <w:lang w:val="pt-BR"/>
        </w:rPr>
      </w:pPr>
      <w:r w:rsidRPr="00F71ED5">
        <w:rPr>
          <w:rFonts w:asciiTheme="minorHAnsi" w:hAnsiTheme="minorHAnsi" w:cstheme="minorHAnsi"/>
          <w:sz w:val="24"/>
          <w:szCs w:val="24"/>
          <w:lang w:val="pt-BR"/>
        </w:rPr>
        <w:t>Foram</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considerados</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custos</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seguro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1%</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(um</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por</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cento)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sobre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valor</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ser</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mantido</w:t>
      </w:r>
      <w:r w:rsidR="00667338" w:rsidRPr="00F71ED5">
        <w:rPr>
          <w:rFonts w:asciiTheme="minorHAnsi" w:hAnsiTheme="minorHAnsi" w:cstheme="minorHAnsi"/>
          <w:sz w:val="24"/>
          <w:szCs w:val="24"/>
          <w:lang w:val="pt-BR"/>
        </w:rPr>
        <w:t xml:space="preserve"> em </w:t>
      </w:r>
      <w:r w:rsidRPr="00F71ED5">
        <w:rPr>
          <w:rFonts w:asciiTheme="minorHAnsi" w:hAnsiTheme="minorHAnsi" w:cstheme="minorHAnsi"/>
          <w:sz w:val="24"/>
          <w:szCs w:val="24"/>
          <w:lang w:val="pt-BR"/>
        </w:rPr>
        <w:t>GARANTIA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EXECUÇÃO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CONTRATO.</w:t>
      </w:r>
    </w:p>
    <w:p w:rsidR="00DE1A02" w:rsidRPr="005040E9" w:rsidRDefault="00DE1A02" w:rsidP="00DE1A02">
      <w:pPr>
        <w:ind w:left="1276"/>
        <w:jc w:val="both"/>
        <w:rPr>
          <w:rFonts w:asciiTheme="minorHAnsi" w:hAnsiTheme="minorHAnsi" w:cstheme="minorHAnsi"/>
          <w:b/>
          <w:sz w:val="24"/>
          <w:szCs w:val="24"/>
          <w:lang w:val="pt-BR"/>
        </w:rPr>
      </w:pPr>
    </w:p>
    <w:p w:rsidR="00732CC9" w:rsidRPr="005040E9" w:rsidRDefault="00732CC9" w:rsidP="00DE1A02">
      <w:pPr>
        <w:ind w:left="1276"/>
        <w:jc w:val="both"/>
        <w:rPr>
          <w:rFonts w:asciiTheme="minorHAnsi" w:hAnsiTheme="minorHAnsi" w:cstheme="minorHAnsi"/>
          <w:b/>
          <w:sz w:val="24"/>
          <w:szCs w:val="24"/>
          <w:lang w:val="pt-BR"/>
        </w:rPr>
      </w:pPr>
      <w:r w:rsidRPr="00F71ED5">
        <w:rPr>
          <w:rFonts w:asciiTheme="minorHAnsi" w:hAnsiTheme="minorHAnsi" w:cstheme="minorHAnsi"/>
          <w:sz w:val="24"/>
          <w:szCs w:val="24"/>
          <w:lang w:val="pt-BR"/>
        </w:rPr>
        <w:t xml:space="preserve">Os custos e despesas operacionais relativos à </w:t>
      </w:r>
      <w:proofErr w:type="spellStart"/>
      <w:r w:rsidRPr="00F71ED5">
        <w:rPr>
          <w:rFonts w:asciiTheme="minorHAnsi" w:hAnsiTheme="minorHAnsi" w:cstheme="minorHAnsi"/>
          <w:sz w:val="24"/>
          <w:szCs w:val="24"/>
          <w:lang w:val="pt-BR"/>
        </w:rPr>
        <w:t>operaçionalização</w:t>
      </w:r>
      <w:proofErr w:type="spellEnd"/>
      <w:r w:rsidRPr="00F71ED5">
        <w:rPr>
          <w:rFonts w:asciiTheme="minorHAnsi" w:hAnsiTheme="minorHAnsi" w:cstheme="minorHAnsi"/>
          <w:sz w:val="24"/>
          <w:szCs w:val="24"/>
          <w:lang w:val="pt-BR"/>
        </w:rPr>
        <w:t>, gestão, manutenção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 xml:space="preserve">restruturação e readequação </w:t>
      </w:r>
      <w:proofErr w:type="spellStart"/>
      <w:r w:rsidRPr="00F71ED5">
        <w:rPr>
          <w:rFonts w:asciiTheme="minorHAnsi" w:hAnsiTheme="minorHAnsi" w:cstheme="minorHAnsi"/>
          <w:sz w:val="24"/>
          <w:szCs w:val="24"/>
          <w:lang w:val="pt-BR"/>
        </w:rPr>
        <w:t>fisica</w:t>
      </w:r>
      <w:proofErr w:type="spellEnd"/>
      <w:r w:rsidRPr="00F71ED5">
        <w:rPr>
          <w:rFonts w:asciiTheme="minorHAnsi" w:hAnsiTheme="minorHAnsi" w:cstheme="minorHAnsi"/>
          <w:sz w:val="24"/>
          <w:szCs w:val="24"/>
          <w:lang w:val="pt-BR"/>
        </w:rPr>
        <w:t>, do Complexo Cultural e Turístico de Ipiabas, foram</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estimados</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conforme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tabela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abaixo:</w:t>
      </w:r>
    </w:p>
    <w:p w:rsidR="00732CC9" w:rsidRPr="00F71ED5" w:rsidRDefault="00732CC9" w:rsidP="00F71ED5">
      <w:pPr>
        <w:tabs>
          <w:tab w:val="left" w:pos="831"/>
        </w:tabs>
        <w:ind w:right="146"/>
        <w:jc w:val="both"/>
        <w:rPr>
          <w:rFonts w:asciiTheme="minorHAnsi" w:hAnsiTheme="minorHAnsi" w:cstheme="minorHAnsi"/>
          <w:sz w:val="24"/>
          <w:szCs w:val="24"/>
          <w:lang w:val="pt-BR"/>
        </w:rPr>
      </w:pPr>
    </w:p>
    <w:p w:rsidR="00732CC9" w:rsidRPr="00F71ED5" w:rsidRDefault="00732CC9" w:rsidP="00F71ED5">
      <w:pPr>
        <w:tabs>
          <w:tab w:val="left" w:pos="831"/>
        </w:tabs>
        <w:ind w:right="146"/>
        <w:jc w:val="center"/>
        <w:rPr>
          <w:rFonts w:asciiTheme="minorHAnsi" w:hAnsiTheme="minorHAnsi" w:cstheme="minorHAnsi"/>
          <w:sz w:val="24"/>
          <w:szCs w:val="24"/>
        </w:rPr>
      </w:pPr>
      <w:proofErr w:type="spellStart"/>
      <w:r w:rsidRPr="00F71ED5">
        <w:rPr>
          <w:rFonts w:asciiTheme="minorHAnsi" w:hAnsiTheme="minorHAnsi" w:cstheme="minorHAnsi"/>
          <w:sz w:val="24"/>
          <w:szCs w:val="24"/>
        </w:rPr>
        <w:t>Tabela</w:t>
      </w:r>
      <w:proofErr w:type="spellEnd"/>
      <w:r w:rsidR="00A01B7F">
        <w:rPr>
          <w:rFonts w:asciiTheme="minorHAnsi" w:hAnsiTheme="minorHAnsi" w:cstheme="minorHAnsi"/>
          <w:sz w:val="24"/>
          <w:szCs w:val="24"/>
        </w:rPr>
        <w:t xml:space="preserve"> </w:t>
      </w:r>
      <w:r w:rsidR="009664C8" w:rsidRPr="00F71ED5">
        <w:rPr>
          <w:rFonts w:asciiTheme="minorHAnsi" w:hAnsiTheme="minorHAnsi" w:cstheme="minorHAnsi"/>
          <w:sz w:val="24"/>
          <w:szCs w:val="24"/>
        </w:rPr>
        <w:t>4</w:t>
      </w:r>
    </w:p>
    <w:p w:rsidR="00732CC9" w:rsidRPr="00F71ED5" w:rsidRDefault="00732CC9" w:rsidP="00F71ED5">
      <w:pPr>
        <w:tabs>
          <w:tab w:val="left" w:pos="831"/>
        </w:tabs>
        <w:ind w:right="146"/>
        <w:jc w:val="center"/>
        <w:rPr>
          <w:rFonts w:asciiTheme="minorHAnsi" w:hAnsiTheme="minorHAnsi" w:cstheme="minorHAnsi"/>
          <w:sz w:val="24"/>
          <w:szCs w:val="24"/>
        </w:rPr>
      </w:pPr>
    </w:p>
    <w:tbl>
      <w:tblPr>
        <w:tblStyle w:val="Tabelacomgrade"/>
        <w:tblW w:w="0" w:type="auto"/>
        <w:tblLook w:val="04A0" w:firstRow="1" w:lastRow="0" w:firstColumn="1" w:lastColumn="0" w:noHBand="0" w:noVBand="1"/>
      </w:tblPr>
      <w:tblGrid>
        <w:gridCol w:w="814"/>
        <w:gridCol w:w="2693"/>
        <w:gridCol w:w="1785"/>
        <w:gridCol w:w="2858"/>
      </w:tblGrid>
      <w:tr w:rsidR="00DC1A97" w:rsidRPr="00E51F63" w:rsidTr="00DE1A02">
        <w:tc>
          <w:tcPr>
            <w:tcW w:w="739" w:type="dxa"/>
            <w:vAlign w:val="center"/>
          </w:tcPr>
          <w:p w:rsidR="00DC1A97" w:rsidRPr="00F71ED5" w:rsidRDefault="00DC1A97" w:rsidP="00DE1A02">
            <w:pPr>
              <w:tabs>
                <w:tab w:val="left" w:pos="831"/>
              </w:tabs>
              <w:ind w:right="146"/>
              <w:jc w:val="center"/>
              <w:rPr>
                <w:rFonts w:asciiTheme="minorHAnsi" w:hAnsiTheme="minorHAnsi" w:cstheme="minorHAnsi"/>
                <w:sz w:val="24"/>
                <w:szCs w:val="24"/>
              </w:rPr>
            </w:pPr>
            <w:r w:rsidRPr="00F71ED5">
              <w:rPr>
                <w:rFonts w:asciiTheme="minorHAnsi" w:hAnsiTheme="minorHAnsi" w:cstheme="minorHAnsi"/>
                <w:sz w:val="24"/>
                <w:szCs w:val="24"/>
              </w:rPr>
              <w:t>Item</w:t>
            </w:r>
          </w:p>
        </w:tc>
        <w:tc>
          <w:tcPr>
            <w:tcW w:w="2693" w:type="dxa"/>
            <w:vAlign w:val="center"/>
          </w:tcPr>
          <w:p w:rsidR="00DC1A97" w:rsidRPr="00F71ED5" w:rsidRDefault="00DC1A97" w:rsidP="00DE1A02">
            <w:pPr>
              <w:tabs>
                <w:tab w:val="left" w:pos="831"/>
              </w:tabs>
              <w:ind w:right="146"/>
              <w:jc w:val="center"/>
              <w:rPr>
                <w:rFonts w:asciiTheme="minorHAnsi" w:hAnsiTheme="minorHAnsi" w:cstheme="minorHAnsi"/>
                <w:sz w:val="24"/>
                <w:szCs w:val="24"/>
              </w:rPr>
            </w:pPr>
            <w:proofErr w:type="spellStart"/>
            <w:r w:rsidRPr="00F71ED5">
              <w:rPr>
                <w:rFonts w:asciiTheme="minorHAnsi" w:hAnsiTheme="minorHAnsi" w:cstheme="minorHAnsi"/>
                <w:sz w:val="24"/>
                <w:szCs w:val="24"/>
              </w:rPr>
              <w:t>Descrição</w:t>
            </w:r>
            <w:proofErr w:type="spellEnd"/>
          </w:p>
        </w:tc>
        <w:tc>
          <w:tcPr>
            <w:tcW w:w="1785" w:type="dxa"/>
            <w:vAlign w:val="center"/>
          </w:tcPr>
          <w:p w:rsidR="00DC1A97" w:rsidRPr="00F71ED5" w:rsidRDefault="00DC1A97" w:rsidP="00DE1A02">
            <w:pPr>
              <w:tabs>
                <w:tab w:val="left" w:pos="831"/>
              </w:tabs>
              <w:ind w:right="146"/>
              <w:jc w:val="center"/>
              <w:rPr>
                <w:rFonts w:asciiTheme="minorHAnsi" w:hAnsiTheme="minorHAnsi" w:cstheme="minorHAnsi"/>
                <w:sz w:val="24"/>
                <w:szCs w:val="24"/>
              </w:rPr>
            </w:pPr>
            <w:proofErr w:type="spellStart"/>
            <w:r w:rsidRPr="00F71ED5">
              <w:rPr>
                <w:rFonts w:asciiTheme="minorHAnsi" w:hAnsiTheme="minorHAnsi" w:cstheme="minorHAnsi"/>
                <w:sz w:val="24"/>
                <w:szCs w:val="24"/>
              </w:rPr>
              <w:t>Quantidade</w:t>
            </w:r>
            <w:proofErr w:type="spellEnd"/>
          </w:p>
        </w:tc>
        <w:tc>
          <w:tcPr>
            <w:tcW w:w="2858" w:type="dxa"/>
            <w:vAlign w:val="center"/>
          </w:tcPr>
          <w:p w:rsidR="00DC1A97" w:rsidRPr="00F71ED5" w:rsidRDefault="00DC1A97" w:rsidP="00DE1A02">
            <w:pPr>
              <w:tabs>
                <w:tab w:val="left" w:pos="831"/>
              </w:tabs>
              <w:ind w:right="146"/>
              <w:jc w:val="center"/>
              <w:rPr>
                <w:rFonts w:asciiTheme="minorHAnsi" w:hAnsiTheme="minorHAnsi" w:cstheme="minorHAnsi"/>
                <w:sz w:val="24"/>
                <w:szCs w:val="24"/>
                <w:lang w:val="pt-BR"/>
              </w:rPr>
            </w:pPr>
            <w:proofErr w:type="spellStart"/>
            <w:r w:rsidRPr="00F71ED5">
              <w:rPr>
                <w:rFonts w:asciiTheme="minorHAnsi" w:hAnsiTheme="minorHAnsi" w:cstheme="minorHAnsi"/>
                <w:sz w:val="24"/>
                <w:szCs w:val="24"/>
                <w:lang w:val="pt-BR"/>
              </w:rPr>
              <w:t>Despesa</w:t>
            </w:r>
            <w:r w:rsidR="00514B97" w:rsidRPr="00F71ED5">
              <w:rPr>
                <w:rFonts w:asciiTheme="minorHAnsi" w:hAnsiTheme="minorHAnsi" w:cstheme="minorHAnsi"/>
                <w:sz w:val="24"/>
                <w:szCs w:val="24"/>
                <w:lang w:val="pt-BR"/>
              </w:rPr>
              <w:t>se</w:t>
            </w:r>
            <w:proofErr w:type="spellEnd"/>
            <w:r w:rsidR="00514B97" w:rsidRPr="00F71ED5">
              <w:rPr>
                <w:rFonts w:asciiTheme="minorHAnsi" w:hAnsiTheme="minorHAnsi" w:cstheme="minorHAnsi"/>
                <w:sz w:val="24"/>
                <w:szCs w:val="24"/>
                <w:lang w:val="pt-BR"/>
              </w:rPr>
              <w:t xml:space="preserve"> custos operacionais da </w:t>
            </w:r>
            <w:r w:rsidRPr="00F71ED5">
              <w:rPr>
                <w:rFonts w:asciiTheme="minorHAnsi" w:hAnsiTheme="minorHAnsi" w:cstheme="minorHAnsi"/>
                <w:sz w:val="24"/>
                <w:szCs w:val="24"/>
                <w:lang w:val="pt-BR"/>
              </w:rPr>
              <w:t>concessão</w:t>
            </w:r>
          </w:p>
        </w:tc>
      </w:tr>
      <w:tr w:rsidR="00DC1A97" w:rsidRPr="00F71ED5" w:rsidTr="00DE1A02">
        <w:tc>
          <w:tcPr>
            <w:tcW w:w="739" w:type="dxa"/>
            <w:vAlign w:val="center"/>
          </w:tcPr>
          <w:p w:rsidR="00DC1A97" w:rsidRPr="00F71ED5" w:rsidRDefault="00DC1A97" w:rsidP="00DE1A02">
            <w:pPr>
              <w:tabs>
                <w:tab w:val="left" w:pos="831"/>
              </w:tabs>
              <w:ind w:right="146"/>
              <w:jc w:val="center"/>
              <w:rPr>
                <w:rFonts w:asciiTheme="minorHAnsi" w:hAnsiTheme="minorHAnsi" w:cstheme="minorHAnsi"/>
                <w:sz w:val="24"/>
                <w:szCs w:val="24"/>
              </w:rPr>
            </w:pPr>
            <w:r w:rsidRPr="00F71ED5">
              <w:rPr>
                <w:rFonts w:asciiTheme="minorHAnsi" w:hAnsiTheme="minorHAnsi" w:cstheme="minorHAnsi"/>
                <w:sz w:val="24"/>
                <w:szCs w:val="24"/>
              </w:rPr>
              <w:t>1</w:t>
            </w:r>
          </w:p>
        </w:tc>
        <w:tc>
          <w:tcPr>
            <w:tcW w:w="2693" w:type="dxa"/>
          </w:tcPr>
          <w:p w:rsidR="00DC1A97" w:rsidRPr="00F71ED5" w:rsidRDefault="00DC1A97" w:rsidP="00DE1A02">
            <w:pPr>
              <w:tabs>
                <w:tab w:val="left" w:pos="831"/>
              </w:tabs>
              <w:ind w:right="146"/>
              <w:rPr>
                <w:rFonts w:asciiTheme="minorHAnsi" w:hAnsiTheme="minorHAnsi" w:cstheme="minorHAnsi"/>
                <w:sz w:val="24"/>
                <w:szCs w:val="24"/>
              </w:rPr>
            </w:pPr>
            <w:proofErr w:type="spellStart"/>
            <w:r w:rsidRPr="00F71ED5">
              <w:rPr>
                <w:rFonts w:asciiTheme="minorHAnsi" w:hAnsiTheme="minorHAnsi" w:cstheme="minorHAnsi"/>
                <w:sz w:val="24"/>
                <w:szCs w:val="24"/>
              </w:rPr>
              <w:t>Custo</w:t>
            </w:r>
            <w:proofErr w:type="spellEnd"/>
            <w:r w:rsidR="00DE1A02">
              <w:rPr>
                <w:rFonts w:asciiTheme="minorHAnsi" w:hAnsiTheme="minorHAnsi" w:cstheme="minorHAnsi"/>
                <w:sz w:val="24"/>
                <w:szCs w:val="24"/>
              </w:rPr>
              <w:t xml:space="preserve"> </w:t>
            </w:r>
            <w:r w:rsidR="006C0C50" w:rsidRPr="00F71ED5">
              <w:rPr>
                <w:rFonts w:asciiTheme="minorHAnsi" w:hAnsiTheme="minorHAnsi" w:cstheme="minorHAnsi"/>
                <w:sz w:val="24"/>
                <w:szCs w:val="24"/>
                <w:lang w:val="pt-BR"/>
              </w:rPr>
              <w:t>V</w:t>
            </w:r>
            <w:r w:rsidRPr="00F71ED5">
              <w:rPr>
                <w:rFonts w:asciiTheme="minorHAnsi" w:hAnsiTheme="minorHAnsi" w:cstheme="minorHAnsi"/>
                <w:sz w:val="24"/>
                <w:szCs w:val="24"/>
                <w:lang w:val="pt-BR"/>
              </w:rPr>
              <w:t>ariável</w:t>
            </w:r>
          </w:p>
        </w:tc>
        <w:tc>
          <w:tcPr>
            <w:tcW w:w="1785" w:type="dxa"/>
            <w:vAlign w:val="center"/>
          </w:tcPr>
          <w:p w:rsidR="00DC1A97" w:rsidRPr="00F71ED5" w:rsidRDefault="00DC1A97" w:rsidP="00DE1A02">
            <w:pPr>
              <w:tabs>
                <w:tab w:val="left" w:pos="831"/>
              </w:tabs>
              <w:ind w:right="146"/>
              <w:jc w:val="center"/>
              <w:rPr>
                <w:rFonts w:asciiTheme="minorHAnsi" w:hAnsiTheme="minorHAnsi" w:cstheme="minorHAnsi"/>
                <w:sz w:val="24"/>
                <w:szCs w:val="24"/>
              </w:rPr>
            </w:pPr>
            <w:r w:rsidRPr="00F71ED5">
              <w:rPr>
                <w:rFonts w:asciiTheme="minorHAnsi" w:hAnsiTheme="minorHAnsi" w:cstheme="minorHAnsi"/>
                <w:sz w:val="24"/>
                <w:szCs w:val="24"/>
              </w:rPr>
              <w:t xml:space="preserve">20 </w:t>
            </w:r>
            <w:proofErr w:type="spellStart"/>
            <w:r w:rsidRPr="00F71ED5">
              <w:rPr>
                <w:rFonts w:asciiTheme="minorHAnsi" w:hAnsiTheme="minorHAnsi" w:cstheme="minorHAnsi"/>
                <w:sz w:val="24"/>
                <w:szCs w:val="24"/>
              </w:rPr>
              <w:t>anos</w:t>
            </w:r>
            <w:proofErr w:type="spellEnd"/>
          </w:p>
        </w:tc>
        <w:tc>
          <w:tcPr>
            <w:tcW w:w="2858" w:type="dxa"/>
            <w:vAlign w:val="center"/>
          </w:tcPr>
          <w:p w:rsidR="00DC1A97" w:rsidRPr="00F71ED5" w:rsidRDefault="00A22917" w:rsidP="00DE1A02">
            <w:pPr>
              <w:tabs>
                <w:tab w:val="left" w:pos="831"/>
              </w:tabs>
              <w:ind w:right="146"/>
              <w:jc w:val="right"/>
              <w:rPr>
                <w:rFonts w:asciiTheme="minorHAnsi" w:hAnsiTheme="minorHAnsi" w:cstheme="minorHAnsi"/>
                <w:sz w:val="24"/>
                <w:szCs w:val="24"/>
              </w:rPr>
            </w:pPr>
            <w:r w:rsidRPr="00F71ED5">
              <w:rPr>
                <w:rFonts w:asciiTheme="minorHAnsi" w:hAnsiTheme="minorHAnsi" w:cstheme="minorHAnsi"/>
                <w:sz w:val="24"/>
                <w:szCs w:val="24"/>
              </w:rPr>
              <w:t xml:space="preserve">R$ </w:t>
            </w:r>
            <w:r w:rsidR="00DC1A97" w:rsidRPr="00F71ED5">
              <w:rPr>
                <w:rFonts w:asciiTheme="minorHAnsi" w:hAnsiTheme="minorHAnsi" w:cstheme="minorHAnsi"/>
                <w:sz w:val="24"/>
                <w:szCs w:val="24"/>
              </w:rPr>
              <w:t>1.</w:t>
            </w:r>
            <w:r w:rsidRPr="00F71ED5">
              <w:rPr>
                <w:rFonts w:asciiTheme="minorHAnsi" w:hAnsiTheme="minorHAnsi" w:cstheme="minorHAnsi"/>
                <w:sz w:val="24"/>
                <w:szCs w:val="24"/>
              </w:rPr>
              <w:t>613.962,15</w:t>
            </w:r>
          </w:p>
        </w:tc>
      </w:tr>
      <w:tr w:rsidR="00DC1A97" w:rsidRPr="00F71ED5" w:rsidTr="00DE1A02">
        <w:tc>
          <w:tcPr>
            <w:tcW w:w="739" w:type="dxa"/>
            <w:vAlign w:val="center"/>
          </w:tcPr>
          <w:p w:rsidR="00DC1A97" w:rsidRPr="00F71ED5" w:rsidRDefault="00DC1A97" w:rsidP="00DE1A02">
            <w:pPr>
              <w:tabs>
                <w:tab w:val="left" w:pos="831"/>
              </w:tabs>
              <w:ind w:right="146"/>
              <w:jc w:val="center"/>
              <w:rPr>
                <w:rFonts w:asciiTheme="minorHAnsi" w:hAnsiTheme="minorHAnsi" w:cstheme="minorHAnsi"/>
                <w:sz w:val="24"/>
                <w:szCs w:val="24"/>
              </w:rPr>
            </w:pPr>
            <w:r w:rsidRPr="00F71ED5">
              <w:rPr>
                <w:rFonts w:asciiTheme="minorHAnsi" w:hAnsiTheme="minorHAnsi" w:cstheme="minorHAnsi"/>
                <w:sz w:val="24"/>
                <w:szCs w:val="24"/>
              </w:rPr>
              <w:t>2</w:t>
            </w:r>
          </w:p>
        </w:tc>
        <w:tc>
          <w:tcPr>
            <w:tcW w:w="2693" w:type="dxa"/>
          </w:tcPr>
          <w:p w:rsidR="00DC1A97" w:rsidRPr="00F71ED5" w:rsidRDefault="006C0C50" w:rsidP="00DE1A02">
            <w:pPr>
              <w:tabs>
                <w:tab w:val="left" w:pos="831"/>
              </w:tabs>
              <w:ind w:right="146"/>
              <w:rPr>
                <w:rFonts w:asciiTheme="minorHAnsi" w:hAnsiTheme="minorHAnsi" w:cstheme="minorHAnsi"/>
                <w:sz w:val="24"/>
                <w:szCs w:val="24"/>
              </w:rPr>
            </w:pPr>
            <w:r w:rsidRPr="00F71ED5">
              <w:rPr>
                <w:rFonts w:asciiTheme="minorHAnsi" w:hAnsiTheme="minorHAnsi" w:cstheme="minorHAnsi"/>
                <w:sz w:val="24"/>
                <w:szCs w:val="24"/>
                <w:lang w:val="pt-BR"/>
              </w:rPr>
              <w:t>C</w:t>
            </w:r>
            <w:r w:rsidR="00DC1A97" w:rsidRPr="00F71ED5">
              <w:rPr>
                <w:rFonts w:asciiTheme="minorHAnsi" w:hAnsiTheme="minorHAnsi" w:cstheme="minorHAnsi"/>
                <w:sz w:val="24"/>
                <w:szCs w:val="24"/>
                <w:lang w:val="pt-BR"/>
              </w:rPr>
              <w:t>usto fixo</w:t>
            </w:r>
          </w:p>
        </w:tc>
        <w:tc>
          <w:tcPr>
            <w:tcW w:w="1785" w:type="dxa"/>
            <w:vAlign w:val="center"/>
          </w:tcPr>
          <w:p w:rsidR="00DC1A97" w:rsidRPr="00F71ED5" w:rsidRDefault="00DC1A97" w:rsidP="00DE1A02">
            <w:pPr>
              <w:tabs>
                <w:tab w:val="left" w:pos="831"/>
              </w:tabs>
              <w:ind w:right="146"/>
              <w:jc w:val="center"/>
              <w:rPr>
                <w:rFonts w:asciiTheme="minorHAnsi" w:hAnsiTheme="minorHAnsi" w:cstheme="minorHAnsi"/>
                <w:sz w:val="24"/>
                <w:szCs w:val="24"/>
              </w:rPr>
            </w:pPr>
            <w:r w:rsidRPr="00F71ED5">
              <w:rPr>
                <w:rFonts w:asciiTheme="minorHAnsi" w:hAnsiTheme="minorHAnsi" w:cstheme="minorHAnsi"/>
                <w:sz w:val="24"/>
                <w:szCs w:val="24"/>
              </w:rPr>
              <w:t xml:space="preserve">20 </w:t>
            </w:r>
            <w:proofErr w:type="spellStart"/>
            <w:r w:rsidRPr="00F71ED5">
              <w:rPr>
                <w:rFonts w:asciiTheme="minorHAnsi" w:hAnsiTheme="minorHAnsi" w:cstheme="minorHAnsi"/>
                <w:sz w:val="24"/>
                <w:szCs w:val="24"/>
              </w:rPr>
              <w:t>anos</w:t>
            </w:r>
            <w:proofErr w:type="spellEnd"/>
          </w:p>
        </w:tc>
        <w:tc>
          <w:tcPr>
            <w:tcW w:w="2858" w:type="dxa"/>
            <w:vAlign w:val="center"/>
          </w:tcPr>
          <w:p w:rsidR="00DC1A97" w:rsidRPr="00F71ED5" w:rsidRDefault="00A22917" w:rsidP="00DE1A02">
            <w:pPr>
              <w:tabs>
                <w:tab w:val="left" w:pos="831"/>
              </w:tabs>
              <w:ind w:right="146"/>
              <w:jc w:val="right"/>
              <w:rPr>
                <w:rFonts w:asciiTheme="minorHAnsi" w:hAnsiTheme="minorHAnsi" w:cstheme="minorHAnsi"/>
                <w:sz w:val="24"/>
                <w:szCs w:val="24"/>
              </w:rPr>
            </w:pPr>
            <w:r w:rsidRPr="00F71ED5">
              <w:rPr>
                <w:rFonts w:asciiTheme="minorHAnsi" w:hAnsiTheme="minorHAnsi" w:cstheme="minorHAnsi"/>
                <w:sz w:val="24"/>
                <w:szCs w:val="24"/>
              </w:rPr>
              <w:t>R$ 36.871.976,74</w:t>
            </w:r>
          </w:p>
        </w:tc>
      </w:tr>
      <w:tr w:rsidR="00DC1A97" w:rsidRPr="00F71ED5" w:rsidTr="00DE1A02">
        <w:tc>
          <w:tcPr>
            <w:tcW w:w="739" w:type="dxa"/>
            <w:vAlign w:val="center"/>
          </w:tcPr>
          <w:p w:rsidR="00DC1A97" w:rsidRPr="00F71ED5" w:rsidRDefault="00DC1A97" w:rsidP="00DE1A02">
            <w:pPr>
              <w:tabs>
                <w:tab w:val="left" w:pos="831"/>
              </w:tabs>
              <w:ind w:right="146"/>
              <w:jc w:val="center"/>
              <w:rPr>
                <w:rFonts w:asciiTheme="minorHAnsi" w:hAnsiTheme="minorHAnsi" w:cstheme="minorHAnsi"/>
                <w:sz w:val="24"/>
                <w:szCs w:val="24"/>
              </w:rPr>
            </w:pPr>
            <w:r w:rsidRPr="00F71ED5">
              <w:rPr>
                <w:rFonts w:asciiTheme="minorHAnsi" w:hAnsiTheme="minorHAnsi" w:cstheme="minorHAnsi"/>
                <w:sz w:val="24"/>
                <w:szCs w:val="24"/>
              </w:rPr>
              <w:t>3</w:t>
            </w:r>
          </w:p>
        </w:tc>
        <w:tc>
          <w:tcPr>
            <w:tcW w:w="2693" w:type="dxa"/>
          </w:tcPr>
          <w:p w:rsidR="00DC1A97" w:rsidRPr="00F71ED5" w:rsidRDefault="00DC1A97" w:rsidP="00DE1A02">
            <w:pPr>
              <w:tabs>
                <w:tab w:val="left" w:pos="831"/>
              </w:tabs>
              <w:ind w:right="146"/>
              <w:rPr>
                <w:rFonts w:asciiTheme="minorHAnsi" w:hAnsiTheme="minorHAnsi" w:cstheme="minorHAnsi"/>
                <w:sz w:val="24"/>
                <w:szCs w:val="24"/>
              </w:rPr>
            </w:pPr>
            <w:r w:rsidRPr="00F71ED5">
              <w:rPr>
                <w:rFonts w:asciiTheme="minorHAnsi" w:hAnsiTheme="minorHAnsi" w:cstheme="minorHAnsi"/>
                <w:sz w:val="24"/>
                <w:szCs w:val="24"/>
                <w:lang w:val="pt-BR"/>
              </w:rPr>
              <w:t xml:space="preserve">Tributos e </w:t>
            </w:r>
            <w:r w:rsidR="00514B97" w:rsidRPr="00F71ED5">
              <w:rPr>
                <w:rFonts w:asciiTheme="minorHAnsi" w:hAnsiTheme="minorHAnsi" w:cstheme="minorHAnsi"/>
                <w:sz w:val="24"/>
                <w:szCs w:val="24"/>
                <w:lang w:val="pt-BR"/>
              </w:rPr>
              <w:t>outros diversos</w:t>
            </w:r>
          </w:p>
        </w:tc>
        <w:tc>
          <w:tcPr>
            <w:tcW w:w="1785" w:type="dxa"/>
            <w:vAlign w:val="center"/>
          </w:tcPr>
          <w:p w:rsidR="00DC1A97" w:rsidRPr="00F71ED5" w:rsidRDefault="00DC1A97" w:rsidP="00DE1A02">
            <w:pPr>
              <w:tabs>
                <w:tab w:val="left" w:pos="831"/>
              </w:tabs>
              <w:ind w:right="146"/>
              <w:jc w:val="center"/>
              <w:rPr>
                <w:rFonts w:asciiTheme="minorHAnsi" w:hAnsiTheme="minorHAnsi" w:cstheme="minorHAnsi"/>
                <w:sz w:val="24"/>
                <w:szCs w:val="24"/>
              </w:rPr>
            </w:pPr>
            <w:r w:rsidRPr="00F71ED5">
              <w:rPr>
                <w:rFonts w:asciiTheme="minorHAnsi" w:hAnsiTheme="minorHAnsi" w:cstheme="minorHAnsi"/>
                <w:sz w:val="24"/>
                <w:szCs w:val="24"/>
              </w:rPr>
              <w:t xml:space="preserve">20 </w:t>
            </w:r>
            <w:proofErr w:type="spellStart"/>
            <w:r w:rsidRPr="00F71ED5">
              <w:rPr>
                <w:rFonts w:asciiTheme="minorHAnsi" w:hAnsiTheme="minorHAnsi" w:cstheme="minorHAnsi"/>
                <w:sz w:val="24"/>
                <w:szCs w:val="24"/>
              </w:rPr>
              <w:t>anos</w:t>
            </w:r>
            <w:proofErr w:type="spellEnd"/>
          </w:p>
        </w:tc>
        <w:tc>
          <w:tcPr>
            <w:tcW w:w="2858" w:type="dxa"/>
            <w:vAlign w:val="center"/>
          </w:tcPr>
          <w:p w:rsidR="00DC1A97" w:rsidRPr="00F71ED5" w:rsidRDefault="00A22917" w:rsidP="00DE1A02">
            <w:pPr>
              <w:widowControl/>
              <w:autoSpaceDE/>
              <w:autoSpaceDN/>
              <w:jc w:val="right"/>
              <w:rPr>
                <w:rFonts w:asciiTheme="minorHAnsi" w:hAnsiTheme="minorHAnsi" w:cstheme="minorHAnsi"/>
                <w:sz w:val="24"/>
                <w:szCs w:val="24"/>
                <w:lang w:val="pt-BR"/>
              </w:rPr>
            </w:pPr>
            <w:r w:rsidRPr="00F71ED5">
              <w:rPr>
                <w:rFonts w:asciiTheme="minorHAnsi" w:hAnsiTheme="minorHAnsi" w:cstheme="minorHAnsi"/>
                <w:sz w:val="24"/>
                <w:szCs w:val="24"/>
              </w:rPr>
              <w:t xml:space="preserve">R$ 9.615.377,25 </w:t>
            </w:r>
          </w:p>
        </w:tc>
      </w:tr>
    </w:tbl>
    <w:p w:rsidR="009E0A23" w:rsidRPr="00F71ED5" w:rsidRDefault="009E0A23" w:rsidP="00F71ED5">
      <w:pPr>
        <w:jc w:val="both"/>
        <w:rPr>
          <w:rFonts w:asciiTheme="minorHAnsi" w:hAnsiTheme="minorHAnsi" w:cstheme="minorHAnsi"/>
          <w:sz w:val="24"/>
          <w:szCs w:val="24"/>
        </w:rPr>
      </w:pPr>
    </w:p>
    <w:p w:rsidR="005B142F" w:rsidRPr="00F71ED5" w:rsidRDefault="000F5891" w:rsidP="00DE1A02">
      <w:pPr>
        <w:ind w:left="1276" w:hanging="567"/>
        <w:jc w:val="both"/>
        <w:rPr>
          <w:rFonts w:asciiTheme="minorHAnsi" w:hAnsiTheme="minorHAnsi" w:cstheme="minorHAnsi"/>
          <w:b/>
          <w:sz w:val="24"/>
          <w:szCs w:val="24"/>
        </w:rPr>
      </w:pPr>
      <w:r w:rsidRPr="00F71ED5">
        <w:rPr>
          <w:rFonts w:asciiTheme="minorHAnsi" w:hAnsiTheme="minorHAnsi" w:cstheme="minorHAnsi"/>
          <w:b/>
          <w:sz w:val="24"/>
          <w:szCs w:val="24"/>
        </w:rPr>
        <w:t>6</w:t>
      </w:r>
      <w:r w:rsidR="005B142F" w:rsidRPr="00F71ED5">
        <w:rPr>
          <w:rFonts w:asciiTheme="minorHAnsi" w:hAnsiTheme="minorHAnsi" w:cstheme="minorHAnsi"/>
          <w:b/>
          <w:sz w:val="24"/>
          <w:szCs w:val="24"/>
        </w:rPr>
        <w:t>.3.2</w:t>
      </w:r>
      <w:r w:rsidR="00DE1A02">
        <w:rPr>
          <w:rFonts w:asciiTheme="minorHAnsi" w:hAnsiTheme="minorHAnsi" w:cstheme="minorHAnsi"/>
          <w:b/>
          <w:sz w:val="24"/>
          <w:szCs w:val="24"/>
        </w:rPr>
        <w:tab/>
      </w:r>
      <w:r w:rsidR="005B142F" w:rsidRPr="00F71ED5">
        <w:rPr>
          <w:rFonts w:asciiTheme="minorHAnsi" w:hAnsiTheme="minorHAnsi" w:cstheme="minorHAnsi"/>
          <w:b/>
          <w:sz w:val="24"/>
          <w:szCs w:val="24"/>
        </w:rPr>
        <w:t xml:space="preserve"> </w:t>
      </w:r>
      <w:proofErr w:type="spellStart"/>
      <w:r w:rsidR="005B142F" w:rsidRPr="00F71ED5">
        <w:rPr>
          <w:rFonts w:asciiTheme="minorHAnsi" w:hAnsiTheme="minorHAnsi" w:cstheme="minorHAnsi"/>
          <w:b/>
          <w:sz w:val="24"/>
          <w:szCs w:val="24"/>
        </w:rPr>
        <w:t>Tributos</w:t>
      </w:r>
      <w:proofErr w:type="spellEnd"/>
    </w:p>
    <w:p w:rsidR="005B142F" w:rsidRPr="00F71ED5" w:rsidRDefault="005B142F" w:rsidP="00DE1A02">
      <w:pPr>
        <w:jc w:val="both"/>
        <w:rPr>
          <w:rFonts w:asciiTheme="minorHAnsi" w:hAnsiTheme="minorHAnsi" w:cstheme="minorHAnsi"/>
          <w:sz w:val="24"/>
          <w:szCs w:val="24"/>
        </w:rPr>
      </w:pPr>
    </w:p>
    <w:p w:rsidR="00DE1A02" w:rsidRDefault="00782893" w:rsidP="00DE1A02">
      <w:pPr>
        <w:tabs>
          <w:tab w:val="left" w:pos="833"/>
        </w:tabs>
        <w:spacing w:before="1"/>
        <w:ind w:firstLine="1276"/>
        <w:jc w:val="both"/>
        <w:rPr>
          <w:rFonts w:asciiTheme="minorHAnsi" w:hAnsiTheme="minorHAnsi" w:cstheme="minorHAnsi"/>
          <w:sz w:val="24"/>
          <w:szCs w:val="24"/>
          <w:lang w:val="pt-BR"/>
        </w:rPr>
      </w:pPr>
      <w:r w:rsidRPr="00F71ED5">
        <w:rPr>
          <w:rFonts w:asciiTheme="minorHAnsi" w:hAnsiTheme="minorHAnsi" w:cstheme="minorHAnsi"/>
          <w:w w:val="95"/>
          <w:sz w:val="24"/>
          <w:szCs w:val="24"/>
          <w:lang w:val="pt-BR"/>
        </w:rPr>
        <w:t>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regime</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tributário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utilizado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foi</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do lucro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presumido.</w:t>
      </w:r>
    </w:p>
    <w:p w:rsidR="00DE1A02" w:rsidRDefault="00DE1A02" w:rsidP="00DE1A02">
      <w:pPr>
        <w:tabs>
          <w:tab w:val="left" w:pos="833"/>
        </w:tabs>
        <w:spacing w:before="1"/>
        <w:ind w:firstLine="1276"/>
        <w:jc w:val="both"/>
        <w:rPr>
          <w:rFonts w:asciiTheme="minorHAnsi" w:hAnsiTheme="minorHAnsi" w:cstheme="minorHAnsi"/>
          <w:sz w:val="24"/>
          <w:szCs w:val="24"/>
          <w:lang w:val="pt-BR"/>
        </w:rPr>
      </w:pPr>
    </w:p>
    <w:p w:rsidR="00782893" w:rsidRPr="00F71ED5" w:rsidRDefault="00782893" w:rsidP="00DE1A02">
      <w:pPr>
        <w:tabs>
          <w:tab w:val="left" w:pos="1276"/>
        </w:tabs>
        <w:spacing w:before="1"/>
        <w:ind w:left="1276"/>
        <w:jc w:val="both"/>
        <w:rPr>
          <w:rFonts w:asciiTheme="minorHAnsi" w:hAnsiTheme="minorHAnsi" w:cstheme="minorHAnsi"/>
          <w:sz w:val="24"/>
          <w:szCs w:val="24"/>
          <w:lang w:val="pt-BR"/>
        </w:rPr>
      </w:pPr>
      <w:r w:rsidRPr="00F71ED5">
        <w:rPr>
          <w:rFonts w:asciiTheme="minorHAnsi" w:hAnsiTheme="minorHAnsi" w:cstheme="minorHAnsi"/>
          <w:w w:val="95"/>
          <w:sz w:val="24"/>
          <w:szCs w:val="24"/>
          <w:lang w:val="pt-BR"/>
        </w:rPr>
        <w:t>A alíquota de PIS/COFINS (Programa de Integração Social/Contribuição para Financiamento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Seguridade</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Social)</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utilizada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foi de</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3,65%</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(três</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vírgula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sessenta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e</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cinco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por</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cento)</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da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receita</w:t>
      </w:r>
      <w:r w:rsidR="00DE1A02">
        <w:rPr>
          <w:rFonts w:asciiTheme="minorHAnsi" w:hAnsiTheme="minorHAnsi" w:cstheme="minorHAnsi"/>
          <w:w w:val="95"/>
          <w:sz w:val="24"/>
          <w:szCs w:val="24"/>
          <w:lang w:val="pt-BR"/>
        </w:rPr>
        <w:t xml:space="preserve"> </w:t>
      </w:r>
      <w:r w:rsidRPr="00F71ED5">
        <w:rPr>
          <w:rFonts w:asciiTheme="minorHAnsi" w:hAnsiTheme="minorHAnsi" w:cstheme="minorHAnsi"/>
          <w:w w:val="95"/>
          <w:sz w:val="24"/>
          <w:szCs w:val="24"/>
          <w:lang w:val="pt-BR"/>
        </w:rPr>
        <w:t>total.</w:t>
      </w:r>
    </w:p>
    <w:p w:rsidR="00782893" w:rsidRPr="00F71ED5" w:rsidRDefault="00DE1A02" w:rsidP="00DE1A02">
      <w:pPr>
        <w:pStyle w:val="Corpodetexto"/>
        <w:tabs>
          <w:tab w:val="left" w:pos="1276"/>
          <w:tab w:val="left" w:pos="2617"/>
        </w:tabs>
        <w:spacing w:before="6"/>
        <w:ind w:left="1276"/>
        <w:jc w:val="both"/>
        <w:rPr>
          <w:rFonts w:asciiTheme="minorHAnsi" w:hAnsiTheme="minorHAnsi" w:cstheme="minorHAnsi"/>
          <w:sz w:val="24"/>
          <w:szCs w:val="24"/>
          <w:lang w:val="pt-BR"/>
        </w:rPr>
      </w:pPr>
      <w:r>
        <w:rPr>
          <w:rFonts w:asciiTheme="minorHAnsi" w:hAnsiTheme="minorHAnsi" w:cstheme="minorHAnsi"/>
          <w:sz w:val="24"/>
          <w:szCs w:val="24"/>
          <w:lang w:val="pt-BR"/>
        </w:rPr>
        <w:lastRenderedPageBreak/>
        <w:tab/>
      </w:r>
    </w:p>
    <w:p w:rsidR="00782893" w:rsidRPr="00F71ED5" w:rsidRDefault="00782893" w:rsidP="00DE1A02">
      <w:pPr>
        <w:tabs>
          <w:tab w:val="left" w:pos="1276"/>
        </w:tabs>
        <w:ind w:left="1276" w:right="126"/>
        <w:jc w:val="both"/>
        <w:rPr>
          <w:rFonts w:asciiTheme="minorHAnsi" w:hAnsiTheme="minorHAnsi" w:cstheme="minorHAnsi"/>
          <w:sz w:val="24"/>
          <w:szCs w:val="24"/>
          <w:lang w:val="pt-BR"/>
        </w:rPr>
      </w:pPr>
      <w:r w:rsidRPr="00F71ED5">
        <w:rPr>
          <w:rFonts w:asciiTheme="minorHAnsi" w:hAnsiTheme="minorHAnsi" w:cstheme="minorHAnsi"/>
          <w:spacing w:val="-1"/>
          <w:sz w:val="24"/>
          <w:szCs w:val="24"/>
          <w:lang w:val="pt-BR"/>
        </w:rPr>
        <w:t xml:space="preserve">A alíquota de IRPJ (Imposto de Renda Pessoa Jurídica) e CSLL </w:t>
      </w:r>
      <w:r w:rsidRPr="00F71ED5">
        <w:rPr>
          <w:rFonts w:asciiTheme="minorHAnsi" w:hAnsiTheme="minorHAnsi" w:cstheme="minorHAnsi"/>
          <w:sz w:val="24"/>
          <w:szCs w:val="24"/>
          <w:lang w:val="pt-BR"/>
        </w:rPr>
        <w:t>(Contribuição Social sobre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Lucro Líquido) foram de 25% (vinte e cinco por cento) e 9% (nove por cento), respectivamente,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aplicadas</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sobre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lucro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presumido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32%</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(trinta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dois</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por</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cento)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receita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total.</w:t>
      </w:r>
    </w:p>
    <w:p w:rsidR="006C0C50" w:rsidRPr="00F71ED5" w:rsidRDefault="006C0C50" w:rsidP="00DE1A02">
      <w:pPr>
        <w:tabs>
          <w:tab w:val="left" w:pos="1276"/>
        </w:tabs>
        <w:ind w:left="1276" w:right="126"/>
        <w:jc w:val="both"/>
        <w:rPr>
          <w:rFonts w:asciiTheme="minorHAnsi" w:hAnsiTheme="minorHAnsi" w:cstheme="minorHAnsi"/>
          <w:sz w:val="24"/>
          <w:szCs w:val="24"/>
          <w:lang w:val="pt-BR"/>
        </w:rPr>
      </w:pPr>
    </w:p>
    <w:p w:rsidR="00782893" w:rsidRPr="00F71ED5" w:rsidRDefault="00782893" w:rsidP="00DE1A02">
      <w:pPr>
        <w:pStyle w:val="PargrafodaLista"/>
        <w:tabs>
          <w:tab w:val="left" w:pos="1276"/>
        </w:tabs>
        <w:spacing w:before="16"/>
        <w:ind w:left="1276" w:right="152"/>
        <w:contextualSpacing w:val="0"/>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alíquota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ISS</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(Imposto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Sobre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Serviços)</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utilizada</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foi</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5%</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(cinco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por</w:t>
      </w:r>
      <w:r w:rsidR="00DE1A02">
        <w:rPr>
          <w:rFonts w:asciiTheme="minorHAnsi" w:hAnsiTheme="minorHAnsi" w:cstheme="minorHAnsi"/>
          <w:sz w:val="24"/>
          <w:szCs w:val="24"/>
          <w:lang w:val="pt-BR"/>
        </w:rPr>
        <w:t xml:space="preserve"> cento) </w:t>
      </w:r>
      <w:r w:rsidRPr="00F71ED5">
        <w:rPr>
          <w:rFonts w:asciiTheme="minorHAnsi" w:hAnsiTheme="minorHAnsi" w:cstheme="minorHAnsi"/>
          <w:sz w:val="24"/>
          <w:szCs w:val="24"/>
          <w:lang w:val="pt-BR"/>
        </w:rPr>
        <w:t>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incidiu</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sobre a parcela estimada da Contraprestação Mensal Efetiva referente aos investimentos</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em</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requalificação</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e</w:t>
      </w:r>
      <w:r w:rsidR="00DE1A02">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construção.</w:t>
      </w:r>
    </w:p>
    <w:p w:rsidR="005B142F" w:rsidRPr="00F71ED5" w:rsidRDefault="005B142F" w:rsidP="00F71ED5">
      <w:pPr>
        <w:jc w:val="both"/>
        <w:rPr>
          <w:rFonts w:asciiTheme="minorHAnsi" w:hAnsiTheme="minorHAnsi" w:cstheme="minorHAnsi"/>
          <w:sz w:val="24"/>
          <w:szCs w:val="24"/>
          <w:lang w:val="pt-BR"/>
        </w:rPr>
      </w:pPr>
    </w:p>
    <w:p w:rsidR="00253D08" w:rsidRPr="00F71ED5" w:rsidRDefault="00253D08" w:rsidP="00DA27DB">
      <w:pPr>
        <w:pStyle w:val="PargrafodaLista"/>
        <w:numPr>
          <w:ilvl w:val="1"/>
          <w:numId w:val="3"/>
        </w:numPr>
        <w:ind w:hanging="196"/>
        <w:jc w:val="both"/>
        <w:rPr>
          <w:rFonts w:asciiTheme="minorHAnsi" w:hAnsiTheme="minorHAnsi" w:cstheme="minorHAnsi"/>
          <w:b/>
          <w:sz w:val="24"/>
          <w:szCs w:val="24"/>
        </w:rPr>
      </w:pPr>
      <w:bookmarkStart w:id="4" w:name="_Hlk81315792"/>
      <w:r w:rsidRPr="00F71ED5">
        <w:rPr>
          <w:rFonts w:asciiTheme="minorHAnsi" w:hAnsiTheme="minorHAnsi" w:cstheme="minorHAnsi"/>
          <w:b/>
          <w:sz w:val="24"/>
          <w:szCs w:val="24"/>
        </w:rPr>
        <w:t xml:space="preserve">Da </w:t>
      </w:r>
      <w:proofErr w:type="spellStart"/>
      <w:r w:rsidRPr="00F71ED5">
        <w:rPr>
          <w:rFonts w:asciiTheme="minorHAnsi" w:hAnsiTheme="minorHAnsi" w:cstheme="minorHAnsi"/>
          <w:b/>
          <w:sz w:val="24"/>
          <w:szCs w:val="24"/>
        </w:rPr>
        <w:t>Gratuidade</w:t>
      </w:r>
      <w:proofErr w:type="spellEnd"/>
    </w:p>
    <w:p w:rsidR="00F66A68" w:rsidRPr="00F71ED5" w:rsidRDefault="00F66A68" w:rsidP="00F71ED5">
      <w:pPr>
        <w:pStyle w:val="PargrafodaLista"/>
        <w:ind w:left="480"/>
        <w:jc w:val="both"/>
        <w:rPr>
          <w:rFonts w:asciiTheme="minorHAnsi" w:hAnsiTheme="minorHAnsi" w:cstheme="minorHAnsi"/>
          <w:sz w:val="24"/>
          <w:szCs w:val="24"/>
        </w:rPr>
      </w:pPr>
    </w:p>
    <w:p w:rsidR="00DA27DB" w:rsidRDefault="001A0C9E" w:rsidP="00DA27DB">
      <w:pPr>
        <w:ind w:left="709"/>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A gratuidade </w:t>
      </w:r>
      <w:r w:rsidR="00B71877" w:rsidRPr="00F71ED5">
        <w:rPr>
          <w:rFonts w:asciiTheme="minorHAnsi" w:hAnsiTheme="minorHAnsi" w:cstheme="minorHAnsi"/>
          <w:sz w:val="24"/>
          <w:szCs w:val="24"/>
          <w:lang w:val="pt-BR"/>
        </w:rPr>
        <w:t>à</w:t>
      </w:r>
      <w:r w:rsidRPr="00F71ED5">
        <w:rPr>
          <w:rFonts w:asciiTheme="minorHAnsi" w:hAnsiTheme="minorHAnsi" w:cstheme="minorHAnsi"/>
          <w:sz w:val="24"/>
          <w:szCs w:val="24"/>
          <w:lang w:val="pt-BR"/>
        </w:rPr>
        <w:t xml:space="preserve"> visitação </w:t>
      </w:r>
      <w:r w:rsidR="00B71877" w:rsidRPr="00F71ED5">
        <w:rPr>
          <w:rFonts w:asciiTheme="minorHAnsi" w:hAnsiTheme="minorHAnsi" w:cstheme="minorHAnsi"/>
          <w:sz w:val="24"/>
          <w:szCs w:val="24"/>
          <w:lang w:val="pt-BR"/>
        </w:rPr>
        <w:t>aos atrativos (</w:t>
      </w:r>
      <w:r w:rsidR="00DA27DB">
        <w:rPr>
          <w:rFonts w:asciiTheme="minorHAnsi" w:hAnsiTheme="minorHAnsi" w:cstheme="minorHAnsi"/>
          <w:sz w:val="24"/>
          <w:szCs w:val="24"/>
          <w:lang w:val="pt-BR"/>
        </w:rPr>
        <w:t xml:space="preserve">locomotiva, trem de prata, área de lazer casa dos sonhos </w:t>
      </w:r>
      <w:r w:rsidR="00B71877" w:rsidRPr="00F71ED5">
        <w:rPr>
          <w:rFonts w:asciiTheme="minorHAnsi" w:hAnsiTheme="minorHAnsi" w:cstheme="minorHAnsi"/>
          <w:sz w:val="24"/>
          <w:szCs w:val="24"/>
          <w:lang w:val="pt-BR"/>
        </w:rPr>
        <w:t>e avião temáticos)</w:t>
      </w:r>
      <w:r w:rsidR="00DA27DB">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d</w:t>
      </w:r>
      <w:r w:rsidR="006C0C50" w:rsidRPr="00F71ED5">
        <w:rPr>
          <w:rFonts w:asciiTheme="minorHAnsi" w:hAnsiTheme="minorHAnsi" w:cstheme="minorHAnsi"/>
          <w:sz w:val="24"/>
          <w:szCs w:val="24"/>
          <w:lang w:val="pt-BR"/>
        </w:rPr>
        <w:t>o complexo turístico e cultural</w:t>
      </w:r>
      <w:r w:rsidRPr="00F71ED5">
        <w:rPr>
          <w:rFonts w:asciiTheme="minorHAnsi" w:hAnsiTheme="minorHAnsi" w:cstheme="minorHAnsi"/>
          <w:sz w:val="24"/>
          <w:szCs w:val="24"/>
          <w:lang w:val="pt-BR"/>
        </w:rPr>
        <w:t xml:space="preserve"> será </w:t>
      </w:r>
      <w:r w:rsidR="006C0C50" w:rsidRPr="00F71ED5">
        <w:rPr>
          <w:rFonts w:asciiTheme="minorHAnsi" w:hAnsiTheme="minorHAnsi" w:cstheme="minorHAnsi"/>
          <w:sz w:val="24"/>
          <w:szCs w:val="24"/>
          <w:lang w:val="pt-BR"/>
        </w:rPr>
        <w:t>oportunizada</w:t>
      </w:r>
      <w:r w:rsidRPr="00F71ED5">
        <w:rPr>
          <w:rFonts w:asciiTheme="minorHAnsi" w:hAnsiTheme="minorHAnsi" w:cstheme="minorHAnsi"/>
          <w:sz w:val="24"/>
          <w:szCs w:val="24"/>
          <w:lang w:val="pt-BR"/>
        </w:rPr>
        <w:t xml:space="preserve"> aos </w:t>
      </w:r>
      <w:r w:rsidR="00B71877" w:rsidRPr="00F71ED5">
        <w:rPr>
          <w:rFonts w:asciiTheme="minorHAnsi" w:hAnsiTheme="minorHAnsi" w:cstheme="minorHAnsi"/>
          <w:sz w:val="24"/>
          <w:szCs w:val="24"/>
          <w:lang w:val="pt-BR"/>
        </w:rPr>
        <w:t xml:space="preserve">usuários </w:t>
      </w:r>
      <w:r w:rsidRPr="00F71ED5">
        <w:rPr>
          <w:rFonts w:asciiTheme="minorHAnsi" w:hAnsiTheme="minorHAnsi" w:cstheme="minorHAnsi"/>
          <w:sz w:val="24"/>
          <w:szCs w:val="24"/>
          <w:lang w:val="pt-BR"/>
        </w:rPr>
        <w:t xml:space="preserve">inscritos na rede municipal de Ensino </w:t>
      </w:r>
      <w:r w:rsidR="006C0C50" w:rsidRPr="00F71ED5">
        <w:rPr>
          <w:rFonts w:asciiTheme="minorHAnsi" w:hAnsiTheme="minorHAnsi" w:cstheme="minorHAnsi"/>
          <w:sz w:val="24"/>
          <w:szCs w:val="24"/>
          <w:lang w:val="pt-BR"/>
        </w:rPr>
        <w:t>F</w:t>
      </w:r>
      <w:r w:rsidRPr="00F71ED5">
        <w:rPr>
          <w:rFonts w:asciiTheme="minorHAnsi" w:hAnsiTheme="minorHAnsi" w:cstheme="minorHAnsi"/>
          <w:sz w:val="24"/>
          <w:szCs w:val="24"/>
          <w:lang w:val="pt-BR"/>
        </w:rPr>
        <w:t xml:space="preserve">undamental e </w:t>
      </w:r>
      <w:r w:rsidR="006C0C50" w:rsidRPr="00F71ED5">
        <w:rPr>
          <w:rFonts w:asciiTheme="minorHAnsi" w:hAnsiTheme="minorHAnsi" w:cstheme="minorHAnsi"/>
          <w:sz w:val="24"/>
          <w:szCs w:val="24"/>
          <w:lang w:val="pt-BR"/>
        </w:rPr>
        <w:t>Mé</w:t>
      </w:r>
      <w:r w:rsidRPr="00F71ED5">
        <w:rPr>
          <w:rFonts w:asciiTheme="minorHAnsi" w:hAnsiTheme="minorHAnsi" w:cstheme="minorHAnsi"/>
          <w:sz w:val="24"/>
          <w:szCs w:val="24"/>
          <w:lang w:val="pt-BR"/>
        </w:rPr>
        <w:t>dio</w:t>
      </w:r>
      <w:r w:rsidR="00B71877" w:rsidRPr="00F71ED5">
        <w:rPr>
          <w:rFonts w:asciiTheme="minorHAnsi" w:hAnsiTheme="minorHAnsi" w:cstheme="minorHAnsi"/>
          <w:sz w:val="24"/>
          <w:szCs w:val="24"/>
          <w:lang w:val="pt-BR"/>
        </w:rPr>
        <w:t>, a</w:t>
      </w:r>
      <w:r w:rsidR="006C0C50" w:rsidRPr="00F71ED5">
        <w:rPr>
          <w:rFonts w:asciiTheme="minorHAnsi" w:hAnsiTheme="minorHAnsi" w:cstheme="minorHAnsi"/>
          <w:sz w:val="24"/>
          <w:szCs w:val="24"/>
          <w:lang w:val="pt-BR"/>
        </w:rPr>
        <w:t>s</w:t>
      </w:r>
      <w:r w:rsidR="00B71877" w:rsidRPr="00F71ED5">
        <w:rPr>
          <w:rFonts w:asciiTheme="minorHAnsi" w:hAnsiTheme="minorHAnsi" w:cstheme="minorHAnsi"/>
          <w:sz w:val="24"/>
          <w:szCs w:val="24"/>
          <w:lang w:val="pt-BR"/>
        </w:rPr>
        <w:t>ilos, e demais projetos sociais, organizados e autorizados pela Prefeitura Municipal de Barra do Piraí-RJ.</w:t>
      </w:r>
    </w:p>
    <w:p w:rsidR="00DA27DB" w:rsidRDefault="00DA27DB" w:rsidP="00DA27DB">
      <w:pPr>
        <w:ind w:left="709"/>
        <w:jc w:val="both"/>
        <w:rPr>
          <w:rFonts w:asciiTheme="minorHAnsi" w:hAnsiTheme="minorHAnsi" w:cstheme="minorHAnsi"/>
          <w:sz w:val="24"/>
          <w:szCs w:val="24"/>
          <w:lang w:val="pt-BR"/>
        </w:rPr>
      </w:pPr>
    </w:p>
    <w:p w:rsidR="00DA27DB" w:rsidRDefault="001A0C9E" w:rsidP="00DA27DB">
      <w:pPr>
        <w:ind w:left="709"/>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Os agendamentos serão solicitados e formalizados prev</w:t>
      </w:r>
      <w:r w:rsidR="0099446B" w:rsidRPr="00F71ED5">
        <w:rPr>
          <w:rFonts w:asciiTheme="minorHAnsi" w:hAnsiTheme="minorHAnsi" w:cstheme="minorHAnsi"/>
          <w:sz w:val="24"/>
          <w:szCs w:val="24"/>
          <w:lang w:val="pt-BR"/>
        </w:rPr>
        <w:t>iamente</w:t>
      </w:r>
      <w:r w:rsidRPr="00F71ED5">
        <w:rPr>
          <w:rFonts w:asciiTheme="minorHAnsi" w:hAnsiTheme="minorHAnsi" w:cstheme="minorHAnsi"/>
          <w:sz w:val="24"/>
          <w:szCs w:val="24"/>
          <w:lang w:val="pt-BR"/>
        </w:rPr>
        <w:t xml:space="preserve">, ato contínuo, verificada a </w:t>
      </w:r>
      <w:proofErr w:type="spellStart"/>
      <w:r w:rsidRPr="00F71ED5">
        <w:rPr>
          <w:rFonts w:asciiTheme="minorHAnsi" w:hAnsiTheme="minorHAnsi" w:cstheme="minorHAnsi"/>
          <w:sz w:val="24"/>
          <w:szCs w:val="24"/>
          <w:lang w:val="pt-BR"/>
        </w:rPr>
        <w:t>disponilidade</w:t>
      </w:r>
      <w:proofErr w:type="spellEnd"/>
      <w:r w:rsidRPr="00F71ED5">
        <w:rPr>
          <w:rFonts w:asciiTheme="minorHAnsi" w:hAnsiTheme="minorHAnsi" w:cstheme="minorHAnsi"/>
          <w:sz w:val="24"/>
          <w:szCs w:val="24"/>
          <w:lang w:val="pt-BR"/>
        </w:rPr>
        <w:t xml:space="preserve"> do espaço, a Concession</w:t>
      </w:r>
      <w:r w:rsidR="00B71877" w:rsidRPr="00F71ED5">
        <w:rPr>
          <w:rFonts w:asciiTheme="minorHAnsi" w:hAnsiTheme="minorHAnsi" w:cstheme="minorHAnsi"/>
          <w:sz w:val="24"/>
          <w:szCs w:val="24"/>
          <w:lang w:val="pt-BR"/>
        </w:rPr>
        <w:t>á</w:t>
      </w:r>
      <w:r w:rsidRPr="00F71ED5">
        <w:rPr>
          <w:rFonts w:asciiTheme="minorHAnsi" w:hAnsiTheme="minorHAnsi" w:cstheme="minorHAnsi"/>
          <w:sz w:val="24"/>
          <w:szCs w:val="24"/>
          <w:lang w:val="pt-BR"/>
        </w:rPr>
        <w:t xml:space="preserve">ria disponibilizará os agendamentos à </w:t>
      </w:r>
      <w:r w:rsidR="006C0C50" w:rsidRPr="00F71ED5">
        <w:rPr>
          <w:rFonts w:asciiTheme="minorHAnsi" w:hAnsiTheme="minorHAnsi" w:cstheme="minorHAnsi"/>
          <w:sz w:val="24"/>
          <w:szCs w:val="24"/>
          <w:lang w:val="pt-BR"/>
        </w:rPr>
        <w:t>a</w:t>
      </w:r>
      <w:r w:rsidRPr="00F71ED5">
        <w:rPr>
          <w:rFonts w:asciiTheme="minorHAnsi" w:hAnsiTheme="minorHAnsi" w:cstheme="minorHAnsi"/>
          <w:sz w:val="24"/>
          <w:szCs w:val="24"/>
          <w:lang w:val="pt-BR"/>
        </w:rPr>
        <w:t>dministração p</w:t>
      </w:r>
      <w:r w:rsidR="00B71877" w:rsidRPr="00F71ED5">
        <w:rPr>
          <w:rFonts w:asciiTheme="minorHAnsi" w:hAnsiTheme="minorHAnsi" w:cstheme="minorHAnsi"/>
          <w:sz w:val="24"/>
          <w:szCs w:val="24"/>
          <w:lang w:val="pt-BR"/>
        </w:rPr>
        <w:t>ú</w:t>
      </w:r>
      <w:r w:rsidRPr="00F71ED5">
        <w:rPr>
          <w:rFonts w:asciiTheme="minorHAnsi" w:hAnsiTheme="minorHAnsi" w:cstheme="minorHAnsi"/>
          <w:sz w:val="24"/>
          <w:szCs w:val="24"/>
          <w:lang w:val="pt-BR"/>
        </w:rPr>
        <w:t>blica.</w:t>
      </w:r>
      <w:bookmarkEnd w:id="4"/>
    </w:p>
    <w:p w:rsidR="00DA27DB" w:rsidRDefault="00DA27DB" w:rsidP="00DA27DB">
      <w:pPr>
        <w:ind w:left="709"/>
        <w:jc w:val="both"/>
        <w:rPr>
          <w:rFonts w:asciiTheme="minorHAnsi" w:hAnsiTheme="minorHAnsi" w:cstheme="minorHAnsi"/>
          <w:sz w:val="24"/>
          <w:szCs w:val="24"/>
          <w:lang w:val="pt-BR"/>
        </w:rPr>
      </w:pPr>
    </w:p>
    <w:p w:rsidR="00782893" w:rsidRPr="00F71ED5" w:rsidRDefault="00E9604E" w:rsidP="00DA27DB">
      <w:pPr>
        <w:ind w:left="709"/>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Todos os custos</w:t>
      </w:r>
      <w:r w:rsidR="00306C7D" w:rsidRPr="00F71ED5">
        <w:rPr>
          <w:rFonts w:asciiTheme="minorHAnsi" w:hAnsiTheme="minorHAnsi" w:cstheme="minorHAnsi"/>
          <w:sz w:val="24"/>
          <w:szCs w:val="24"/>
          <w:lang w:val="pt-BR"/>
        </w:rPr>
        <w:t xml:space="preserve"> acima descritos,</w:t>
      </w:r>
      <w:r w:rsidRPr="00F71ED5">
        <w:rPr>
          <w:rFonts w:asciiTheme="minorHAnsi" w:hAnsiTheme="minorHAnsi" w:cstheme="minorHAnsi"/>
          <w:sz w:val="24"/>
          <w:szCs w:val="24"/>
          <w:lang w:val="pt-BR"/>
        </w:rPr>
        <w:t xml:space="preserve"> estão </w:t>
      </w:r>
      <w:proofErr w:type="spellStart"/>
      <w:r w:rsidRPr="00F71ED5">
        <w:rPr>
          <w:rFonts w:asciiTheme="minorHAnsi" w:hAnsiTheme="minorHAnsi" w:cstheme="minorHAnsi"/>
          <w:sz w:val="24"/>
          <w:szCs w:val="24"/>
          <w:lang w:val="pt-BR"/>
        </w:rPr>
        <w:t>disiponíveis</w:t>
      </w:r>
      <w:proofErr w:type="spellEnd"/>
      <w:r w:rsidRPr="00F71ED5">
        <w:rPr>
          <w:rFonts w:asciiTheme="minorHAnsi" w:hAnsiTheme="minorHAnsi" w:cstheme="minorHAnsi"/>
          <w:sz w:val="24"/>
          <w:szCs w:val="24"/>
          <w:lang w:val="pt-BR"/>
        </w:rPr>
        <w:t xml:space="preserve"> na </w:t>
      </w:r>
      <w:proofErr w:type="spellStart"/>
      <w:r w:rsidR="00A347B7" w:rsidRPr="00F71ED5">
        <w:rPr>
          <w:rFonts w:asciiTheme="minorHAnsi" w:hAnsiTheme="minorHAnsi" w:cstheme="minorHAnsi"/>
          <w:sz w:val="24"/>
          <w:szCs w:val="24"/>
          <w:lang w:val="pt-BR"/>
        </w:rPr>
        <w:t>planeload</w:t>
      </w:r>
      <w:proofErr w:type="spellEnd"/>
      <w:r w:rsidRPr="00F71ED5">
        <w:rPr>
          <w:rFonts w:asciiTheme="minorHAnsi" w:hAnsiTheme="minorHAnsi" w:cstheme="minorHAnsi"/>
          <w:sz w:val="24"/>
          <w:szCs w:val="24"/>
          <w:lang w:val="pt-BR"/>
        </w:rPr>
        <w:t xml:space="preserve"> em </w:t>
      </w:r>
      <w:proofErr w:type="spellStart"/>
      <w:proofErr w:type="gramStart"/>
      <w:r w:rsidRPr="00F71ED5">
        <w:rPr>
          <w:rFonts w:asciiTheme="minorHAnsi" w:hAnsiTheme="minorHAnsi" w:cstheme="minorHAnsi"/>
          <w:sz w:val="24"/>
          <w:szCs w:val="24"/>
          <w:lang w:val="pt-BR"/>
        </w:rPr>
        <w:t>excel</w:t>
      </w:r>
      <w:proofErr w:type="spellEnd"/>
      <w:proofErr w:type="gramEnd"/>
      <w:r w:rsidRPr="00F71ED5">
        <w:rPr>
          <w:rFonts w:asciiTheme="minorHAnsi" w:hAnsiTheme="minorHAnsi" w:cstheme="minorHAnsi"/>
          <w:sz w:val="24"/>
          <w:szCs w:val="24"/>
          <w:lang w:val="pt-BR"/>
        </w:rPr>
        <w:t>, que acompanha esse estudo, como anexo.</w:t>
      </w:r>
    </w:p>
    <w:p w:rsidR="00A347B7" w:rsidRPr="00F71ED5" w:rsidRDefault="00A347B7" w:rsidP="00F71ED5">
      <w:pPr>
        <w:jc w:val="both"/>
        <w:rPr>
          <w:rFonts w:asciiTheme="minorHAnsi" w:hAnsiTheme="minorHAnsi" w:cstheme="minorHAnsi"/>
          <w:sz w:val="24"/>
          <w:szCs w:val="24"/>
          <w:lang w:val="pt-BR"/>
        </w:rPr>
      </w:pPr>
    </w:p>
    <w:p w:rsidR="00A347B7" w:rsidRPr="00F71ED5" w:rsidRDefault="00A347B7" w:rsidP="00DA27DB">
      <w:pPr>
        <w:pStyle w:val="PargrafodaLista"/>
        <w:numPr>
          <w:ilvl w:val="1"/>
          <w:numId w:val="3"/>
        </w:numPr>
        <w:ind w:left="709" w:hanging="425"/>
        <w:jc w:val="both"/>
        <w:rPr>
          <w:rFonts w:asciiTheme="minorHAnsi" w:hAnsiTheme="minorHAnsi" w:cstheme="minorHAnsi"/>
          <w:b/>
          <w:sz w:val="24"/>
          <w:szCs w:val="24"/>
        </w:rPr>
      </w:pPr>
      <w:r w:rsidRPr="00F71ED5">
        <w:rPr>
          <w:rFonts w:asciiTheme="minorHAnsi" w:hAnsiTheme="minorHAnsi" w:cstheme="minorHAnsi"/>
          <w:b/>
          <w:sz w:val="24"/>
          <w:szCs w:val="24"/>
        </w:rPr>
        <w:t xml:space="preserve">Taxa de </w:t>
      </w:r>
      <w:proofErr w:type="spellStart"/>
      <w:r w:rsidRPr="00F71ED5">
        <w:rPr>
          <w:rFonts w:asciiTheme="minorHAnsi" w:hAnsiTheme="minorHAnsi" w:cstheme="minorHAnsi"/>
          <w:b/>
          <w:sz w:val="24"/>
          <w:szCs w:val="24"/>
        </w:rPr>
        <w:t>Retorno</w:t>
      </w:r>
      <w:proofErr w:type="spellEnd"/>
    </w:p>
    <w:p w:rsidR="00A347B7" w:rsidRPr="00F71ED5" w:rsidRDefault="00A347B7" w:rsidP="00F71ED5">
      <w:pPr>
        <w:jc w:val="both"/>
        <w:rPr>
          <w:rFonts w:asciiTheme="minorHAnsi" w:hAnsiTheme="minorHAnsi" w:cstheme="minorHAnsi"/>
          <w:sz w:val="24"/>
          <w:szCs w:val="24"/>
        </w:rPr>
      </w:pPr>
    </w:p>
    <w:p w:rsidR="00E72C39" w:rsidRPr="00F71ED5" w:rsidRDefault="00E72C39" w:rsidP="00DA27DB">
      <w:pPr>
        <w:widowControl/>
        <w:autoSpaceDE/>
        <w:autoSpaceDN/>
        <w:ind w:left="709"/>
        <w:jc w:val="both"/>
        <w:rPr>
          <w:rFonts w:asciiTheme="minorHAnsi" w:hAnsiTheme="minorHAnsi" w:cstheme="minorHAnsi"/>
          <w:sz w:val="24"/>
          <w:szCs w:val="24"/>
          <w:lang w:val="pt-BR" w:eastAsia="pt-BR"/>
        </w:rPr>
      </w:pPr>
      <w:r w:rsidRPr="00F71ED5">
        <w:rPr>
          <w:rFonts w:asciiTheme="minorHAnsi" w:hAnsiTheme="minorHAnsi" w:cstheme="minorHAnsi"/>
          <w:sz w:val="24"/>
          <w:szCs w:val="24"/>
          <w:lang w:val="pt-BR" w:eastAsia="pt-BR"/>
        </w:rPr>
        <w:t>I</w:t>
      </w:r>
      <w:r w:rsidR="00A347B7" w:rsidRPr="00F71ED5">
        <w:rPr>
          <w:rFonts w:asciiTheme="minorHAnsi" w:hAnsiTheme="minorHAnsi" w:cstheme="minorHAnsi"/>
          <w:sz w:val="24"/>
          <w:szCs w:val="24"/>
          <w:lang w:val="pt-BR" w:eastAsia="pt-BR"/>
        </w:rPr>
        <w:t>ncontáveis são os termos presentes no universo dos investimentos. E dentre eles, as taxas de retorno</w:t>
      </w:r>
      <w:r w:rsidR="00DA27DB">
        <w:rPr>
          <w:rFonts w:asciiTheme="minorHAnsi" w:hAnsiTheme="minorHAnsi" w:cstheme="minorHAnsi"/>
          <w:sz w:val="24"/>
          <w:szCs w:val="24"/>
          <w:lang w:val="pt-BR" w:eastAsia="pt-BR"/>
        </w:rPr>
        <w:t xml:space="preserve"> </w:t>
      </w:r>
      <w:r w:rsidR="00A347B7" w:rsidRPr="00F71ED5">
        <w:rPr>
          <w:rFonts w:asciiTheme="minorHAnsi" w:hAnsiTheme="minorHAnsi" w:cstheme="minorHAnsi"/>
          <w:sz w:val="24"/>
          <w:szCs w:val="24"/>
          <w:lang w:val="pt-BR" w:eastAsia="pt-BR"/>
        </w:rPr>
        <w:t>se revelam como um termo de bastante relevância.</w:t>
      </w:r>
      <w:r w:rsidR="00DA27DB">
        <w:rPr>
          <w:rFonts w:asciiTheme="minorHAnsi" w:hAnsiTheme="minorHAnsi" w:cstheme="minorHAnsi"/>
          <w:sz w:val="24"/>
          <w:szCs w:val="24"/>
          <w:lang w:val="pt-BR" w:eastAsia="pt-BR"/>
        </w:rPr>
        <w:t xml:space="preserve"> </w:t>
      </w:r>
      <w:r w:rsidR="00A347B7" w:rsidRPr="00F71ED5">
        <w:rPr>
          <w:rFonts w:asciiTheme="minorHAnsi" w:hAnsiTheme="minorHAnsi" w:cstheme="minorHAnsi"/>
          <w:sz w:val="24"/>
          <w:szCs w:val="24"/>
          <w:lang w:val="pt-BR" w:eastAsia="pt-BR"/>
        </w:rPr>
        <w:t>E isso ocorre justamente porque essa taxa demonstra a percentagem, de maneira direta, do resultado de um investimento em um intervalo de tempo específico.</w:t>
      </w:r>
    </w:p>
    <w:p w:rsidR="006C0C50" w:rsidRPr="00F71ED5" w:rsidRDefault="006C0C50" w:rsidP="00DA27DB">
      <w:pPr>
        <w:widowControl/>
        <w:autoSpaceDE/>
        <w:autoSpaceDN/>
        <w:ind w:left="709"/>
        <w:jc w:val="both"/>
        <w:rPr>
          <w:rFonts w:asciiTheme="minorHAnsi" w:hAnsiTheme="minorHAnsi" w:cstheme="minorHAnsi"/>
          <w:sz w:val="24"/>
          <w:szCs w:val="24"/>
          <w:lang w:val="pt-BR" w:eastAsia="pt-BR"/>
        </w:rPr>
      </w:pPr>
    </w:p>
    <w:p w:rsidR="00DA27DB" w:rsidRPr="00DA27DB" w:rsidRDefault="00A347B7" w:rsidP="00DA27DB">
      <w:pPr>
        <w:ind w:left="709"/>
        <w:jc w:val="both"/>
        <w:rPr>
          <w:rFonts w:asciiTheme="minorHAnsi" w:hAnsiTheme="minorHAnsi" w:cstheme="minorHAnsi"/>
          <w:sz w:val="24"/>
          <w:szCs w:val="24"/>
          <w:lang w:val="pt-BR" w:eastAsia="pt-BR"/>
        </w:rPr>
      </w:pPr>
      <w:r w:rsidRPr="00DA27DB">
        <w:rPr>
          <w:rFonts w:asciiTheme="minorHAnsi" w:hAnsiTheme="minorHAnsi" w:cstheme="minorHAnsi"/>
          <w:sz w:val="24"/>
          <w:szCs w:val="24"/>
          <w:lang w:val="pt-BR"/>
        </w:rPr>
        <w:t>Todo investimento, não importa em que seja, tem como premissa fundamental abrir mão do consumo presente em troca de mais consumo no futuro.</w:t>
      </w:r>
      <w:r w:rsidR="00DA27DB" w:rsidRPr="00DA27DB">
        <w:rPr>
          <w:rFonts w:asciiTheme="minorHAnsi" w:hAnsiTheme="minorHAnsi" w:cstheme="minorHAnsi"/>
          <w:sz w:val="24"/>
          <w:szCs w:val="24"/>
          <w:lang w:val="pt-BR" w:eastAsia="pt-BR"/>
        </w:rPr>
        <w:t xml:space="preserve"> </w:t>
      </w:r>
      <w:r w:rsidRPr="00DA27DB">
        <w:rPr>
          <w:rFonts w:asciiTheme="minorHAnsi" w:hAnsiTheme="minorHAnsi" w:cstheme="minorHAnsi"/>
          <w:sz w:val="24"/>
          <w:szCs w:val="24"/>
          <w:lang w:val="pt-BR" w:eastAsia="pt-BR"/>
        </w:rPr>
        <w:t xml:space="preserve">Ou seja, para cada </w:t>
      </w:r>
      <w:r w:rsidR="006C0C50" w:rsidRPr="00DA27DB">
        <w:rPr>
          <w:rFonts w:asciiTheme="minorHAnsi" w:hAnsiTheme="minorHAnsi" w:cstheme="minorHAnsi"/>
          <w:sz w:val="24"/>
          <w:szCs w:val="24"/>
          <w:lang w:val="pt-BR" w:eastAsia="pt-BR"/>
        </w:rPr>
        <w:t xml:space="preserve">R$ </w:t>
      </w:r>
      <w:r w:rsidRPr="00DA27DB">
        <w:rPr>
          <w:rFonts w:asciiTheme="minorHAnsi" w:hAnsiTheme="minorHAnsi" w:cstheme="minorHAnsi"/>
          <w:sz w:val="24"/>
          <w:szCs w:val="24"/>
          <w:lang w:val="pt-BR" w:eastAsia="pt-BR"/>
        </w:rPr>
        <w:t>1</w:t>
      </w:r>
      <w:r w:rsidR="006C0C50" w:rsidRPr="00DA27DB">
        <w:rPr>
          <w:rFonts w:asciiTheme="minorHAnsi" w:hAnsiTheme="minorHAnsi" w:cstheme="minorHAnsi"/>
          <w:sz w:val="24"/>
          <w:szCs w:val="24"/>
          <w:lang w:val="pt-BR" w:eastAsia="pt-BR"/>
        </w:rPr>
        <w:t xml:space="preserve">,00 (um </w:t>
      </w:r>
      <w:r w:rsidRPr="00DA27DB">
        <w:rPr>
          <w:rFonts w:asciiTheme="minorHAnsi" w:hAnsiTheme="minorHAnsi" w:cstheme="minorHAnsi"/>
          <w:sz w:val="24"/>
          <w:szCs w:val="24"/>
          <w:lang w:val="pt-BR" w:eastAsia="pt-BR"/>
        </w:rPr>
        <w:t>real</w:t>
      </w:r>
      <w:r w:rsidR="006C0C50" w:rsidRPr="00DA27DB">
        <w:rPr>
          <w:rFonts w:asciiTheme="minorHAnsi" w:hAnsiTheme="minorHAnsi" w:cstheme="minorHAnsi"/>
          <w:sz w:val="24"/>
          <w:szCs w:val="24"/>
          <w:lang w:val="pt-BR" w:eastAsia="pt-BR"/>
        </w:rPr>
        <w:t>)</w:t>
      </w:r>
      <w:r w:rsidRPr="00DA27DB">
        <w:rPr>
          <w:rFonts w:asciiTheme="minorHAnsi" w:hAnsiTheme="minorHAnsi" w:cstheme="minorHAnsi"/>
          <w:sz w:val="24"/>
          <w:szCs w:val="24"/>
          <w:lang w:val="pt-BR" w:eastAsia="pt-BR"/>
        </w:rPr>
        <w:t xml:space="preserve"> investido, o investidor espera conseguir mais do que isso ao final do investimento.</w:t>
      </w:r>
      <w:r w:rsidR="00DA27DB" w:rsidRPr="00DA27DB">
        <w:rPr>
          <w:rFonts w:asciiTheme="minorHAnsi" w:hAnsiTheme="minorHAnsi" w:cstheme="minorHAnsi"/>
          <w:sz w:val="24"/>
          <w:szCs w:val="24"/>
          <w:lang w:val="pt-BR" w:eastAsia="pt-BR"/>
        </w:rPr>
        <w:t xml:space="preserve"> </w:t>
      </w:r>
      <w:r w:rsidRPr="00DA27DB">
        <w:rPr>
          <w:rFonts w:asciiTheme="minorHAnsi" w:hAnsiTheme="minorHAnsi" w:cstheme="minorHAnsi"/>
          <w:sz w:val="24"/>
          <w:szCs w:val="24"/>
          <w:lang w:val="pt-BR" w:eastAsia="pt-BR"/>
        </w:rPr>
        <w:t>Assim, as taxas de retorno representam o ganho ou perda em termos percentuais durante uma janela temporal específica</w:t>
      </w:r>
      <w:r w:rsidR="00E72C39" w:rsidRPr="00DA27DB">
        <w:rPr>
          <w:rFonts w:asciiTheme="minorHAnsi" w:hAnsiTheme="minorHAnsi" w:cstheme="minorHAnsi"/>
          <w:sz w:val="24"/>
          <w:szCs w:val="24"/>
          <w:lang w:val="pt-BR" w:eastAsia="pt-BR"/>
        </w:rPr>
        <w:t xml:space="preserve"> no empreendimento</w:t>
      </w:r>
      <w:r w:rsidRPr="00DA27DB">
        <w:rPr>
          <w:rFonts w:asciiTheme="minorHAnsi" w:hAnsiTheme="minorHAnsi" w:cstheme="minorHAnsi"/>
          <w:sz w:val="24"/>
          <w:szCs w:val="24"/>
          <w:lang w:val="pt-BR" w:eastAsia="pt-BR"/>
        </w:rPr>
        <w:t>.</w:t>
      </w:r>
    </w:p>
    <w:p w:rsidR="00DA27DB" w:rsidRPr="00DA27DB" w:rsidRDefault="00DA27DB" w:rsidP="00DA27DB">
      <w:pPr>
        <w:ind w:left="709"/>
        <w:jc w:val="both"/>
        <w:rPr>
          <w:rFonts w:asciiTheme="minorHAnsi" w:hAnsiTheme="minorHAnsi" w:cstheme="minorHAnsi"/>
          <w:sz w:val="24"/>
          <w:szCs w:val="24"/>
          <w:lang w:val="pt-BR" w:eastAsia="pt-BR"/>
        </w:rPr>
      </w:pPr>
    </w:p>
    <w:p w:rsidR="00DA27DB" w:rsidRDefault="00BC78C4" w:rsidP="00DA27DB">
      <w:pPr>
        <w:ind w:left="709"/>
        <w:jc w:val="both"/>
        <w:rPr>
          <w:rFonts w:asciiTheme="minorHAnsi" w:hAnsiTheme="minorHAnsi" w:cstheme="minorHAnsi"/>
          <w:sz w:val="24"/>
          <w:szCs w:val="24"/>
          <w:lang w:val="pt-BR"/>
        </w:rPr>
      </w:pPr>
      <w:r w:rsidRPr="00DA27DB">
        <w:rPr>
          <w:rFonts w:asciiTheme="minorHAnsi" w:hAnsiTheme="minorHAnsi" w:cstheme="minorHAnsi"/>
          <w:sz w:val="24"/>
          <w:szCs w:val="24"/>
          <w:lang w:val="pt-BR"/>
        </w:rPr>
        <w:t>É fundamental medir o desempenho de uma carteira de investimentos. Afinal, o objetivo de qualquer investimento em renda variável é gerar ganhos acima da renda fixa e também acima da inflação</w:t>
      </w:r>
      <w:r w:rsidR="00DA27DB">
        <w:rPr>
          <w:rFonts w:asciiTheme="minorHAnsi" w:hAnsiTheme="minorHAnsi" w:cstheme="minorHAnsi"/>
          <w:sz w:val="24"/>
          <w:szCs w:val="24"/>
          <w:lang w:val="pt-BR"/>
        </w:rPr>
        <w:t>.</w:t>
      </w:r>
    </w:p>
    <w:p w:rsidR="00DA27DB" w:rsidRDefault="00DA27DB" w:rsidP="00DA27DB">
      <w:pPr>
        <w:ind w:left="709"/>
        <w:jc w:val="both"/>
        <w:rPr>
          <w:rFonts w:asciiTheme="minorHAnsi" w:hAnsiTheme="minorHAnsi" w:cstheme="minorHAnsi"/>
          <w:sz w:val="24"/>
          <w:szCs w:val="24"/>
          <w:lang w:val="pt-BR"/>
        </w:rPr>
      </w:pPr>
    </w:p>
    <w:p w:rsidR="00DA27DB" w:rsidRDefault="00E72C39" w:rsidP="00DA27DB">
      <w:pPr>
        <w:ind w:left="709"/>
        <w:jc w:val="both"/>
        <w:rPr>
          <w:rFonts w:asciiTheme="minorHAnsi" w:hAnsiTheme="minorHAnsi" w:cstheme="minorHAnsi"/>
          <w:sz w:val="24"/>
          <w:szCs w:val="24"/>
          <w:lang w:val="pt-BR" w:eastAsia="pt-BR"/>
        </w:rPr>
      </w:pPr>
      <w:r w:rsidRPr="00F71ED5">
        <w:rPr>
          <w:rFonts w:asciiTheme="minorHAnsi" w:hAnsiTheme="minorHAnsi" w:cstheme="minorHAnsi"/>
          <w:sz w:val="24"/>
          <w:szCs w:val="24"/>
          <w:shd w:val="clear" w:color="auto" w:fill="FFFFFF"/>
          <w:lang w:val="pt-BR"/>
        </w:rPr>
        <w:t>A fórmula matemática</w:t>
      </w:r>
      <w:r w:rsidR="00DA27DB">
        <w:rPr>
          <w:rFonts w:asciiTheme="minorHAnsi" w:hAnsiTheme="minorHAnsi" w:cstheme="minorHAnsi"/>
          <w:sz w:val="24"/>
          <w:szCs w:val="24"/>
          <w:shd w:val="clear" w:color="auto" w:fill="FFFFFF"/>
          <w:lang w:val="pt-BR"/>
        </w:rPr>
        <w:t xml:space="preserve"> </w:t>
      </w:r>
      <w:r w:rsidRPr="00F71ED5">
        <w:rPr>
          <w:rFonts w:asciiTheme="minorHAnsi" w:hAnsiTheme="minorHAnsi" w:cstheme="minorHAnsi"/>
          <w:sz w:val="24"/>
          <w:szCs w:val="24"/>
          <w:shd w:val="clear" w:color="auto" w:fill="FFFFFF"/>
          <w:lang w:val="pt-BR"/>
        </w:rPr>
        <w:t>para</w:t>
      </w:r>
      <w:r w:rsidR="00DA27DB">
        <w:rPr>
          <w:rFonts w:asciiTheme="minorHAnsi" w:hAnsiTheme="minorHAnsi" w:cstheme="minorHAnsi"/>
          <w:sz w:val="24"/>
          <w:szCs w:val="24"/>
          <w:shd w:val="clear" w:color="auto" w:fill="FFFFFF"/>
          <w:lang w:val="pt-BR"/>
        </w:rPr>
        <w:t xml:space="preserve"> </w:t>
      </w:r>
      <w:r w:rsidRPr="00F71ED5">
        <w:rPr>
          <w:rFonts w:asciiTheme="minorHAnsi" w:hAnsiTheme="minorHAnsi" w:cstheme="minorHAnsi"/>
          <w:sz w:val="24"/>
          <w:szCs w:val="24"/>
          <w:shd w:val="clear" w:color="auto" w:fill="FFFFFF"/>
          <w:lang w:val="pt-BR"/>
        </w:rPr>
        <w:t>o</w:t>
      </w:r>
      <w:r w:rsidR="00DA27DB">
        <w:rPr>
          <w:rFonts w:asciiTheme="minorHAnsi" w:hAnsiTheme="minorHAnsi" w:cstheme="minorHAnsi"/>
          <w:sz w:val="24"/>
          <w:szCs w:val="24"/>
          <w:shd w:val="clear" w:color="auto" w:fill="FFFFFF"/>
          <w:lang w:val="pt-BR"/>
        </w:rPr>
        <w:t xml:space="preserve"> </w:t>
      </w:r>
      <w:r w:rsidRPr="00F71ED5">
        <w:rPr>
          <w:rFonts w:asciiTheme="minorHAnsi" w:hAnsiTheme="minorHAnsi" w:cstheme="minorHAnsi"/>
          <w:sz w:val="24"/>
          <w:szCs w:val="24"/>
          <w:shd w:val="clear" w:color="auto" w:fill="FFFFFF"/>
          <w:lang w:val="pt-BR"/>
        </w:rPr>
        <w:t>cálculo</w:t>
      </w:r>
      <w:r w:rsidR="00DA27DB">
        <w:rPr>
          <w:rFonts w:asciiTheme="minorHAnsi" w:hAnsiTheme="minorHAnsi" w:cstheme="minorHAnsi"/>
          <w:sz w:val="24"/>
          <w:szCs w:val="24"/>
          <w:shd w:val="clear" w:color="auto" w:fill="FFFFFF"/>
          <w:lang w:val="pt-BR"/>
        </w:rPr>
        <w:t xml:space="preserve"> </w:t>
      </w:r>
      <w:r w:rsidRPr="00F71ED5">
        <w:rPr>
          <w:rFonts w:asciiTheme="minorHAnsi" w:hAnsiTheme="minorHAnsi" w:cstheme="minorHAnsi"/>
          <w:sz w:val="24"/>
          <w:szCs w:val="24"/>
          <w:shd w:val="clear" w:color="auto" w:fill="FFFFFF"/>
          <w:lang w:val="pt-BR"/>
        </w:rPr>
        <w:t>da</w:t>
      </w:r>
      <w:r w:rsidR="00DA27DB">
        <w:rPr>
          <w:rFonts w:asciiTheme="minorHAnsi" w:hAnsiTheme="minorHAnsi" w:cstheme="minorHAnsi"/>
          <w:sz w:val="24"/>
          <w:szCs w:val="24"/>
          <w:shd w:val="clear" w:color="auto" w:fill="FFFFFF"/>
          <w:lang w:val="pt-BR"/>
        </w:rPr>
        <w:t xml:space="preserve"> </w:t>
      </w:r>
      <w:r w:rsidRPr="00F71ED5">
        <w:rPr>
          <w:rFonts w:asciiTheme="minorHAnsi" w:hAnsiTheme="minorHAnsi" w:cstheme="minorHAnsi"/>
          <w:sz w:val="24"/>
          <w:szCs w:val="24"/>
          <w:shd w:val="clear" w:color="auto" w:fill="FFFFFF"/>
          <w:lang w:val="pt-BR"/>
        </w:rPr>
        <w:t>rentabilidade real então</w:t>
      </w:r>
      <w:r w:rsidR="00DA27DB">
        <w:rPr>
          <w:rFonts w:asciiTheme="minorHAnsi" w:hAnsiTheme="minorHAnsi" w:cstheme="minorHAnsi"/>
          <w:sz w:val="24"/>
          <w:szCs w:val="24"/>
          <w:shd w:val="clear" w:color="auto" w:fill="FFFFFF"/>
          <w:lang w:val="pt-BR"/>
        </w:rPr>
        <w:t xml:space="preserve"> </w:t>
      </w:r>
      <w:r w:rsidRPr="00F71ED5">
        <w:rPr>
          <w:rFonts w:asciiTheme="minorHAnsi" w:hAnsiTheme="minorHAnsi" w:cstheme="minorHAnsi"/>
          <w:sz w:val="24"/>
          <w:szCs w:val="24"/>
          <w:shd w:val="clear" w:color="auto" w:fill="FFFFFF"/>
          <w:lang w:val="pt-BR"/>
        </w:rPr>
        <w:t>seria</w:t>
      </w:r>
      <w:r w:rsidR="00DA27DB">
        <w:rPr>
          <w:rFonts w:asciiTheme="minorHAnsi" w:hAnsiTheme="minorHAnsi" w:cstheme="minorHAnsi"/>
          <w:sz w:val="24"/>
          <w:szCs w:val="24"/>
          <w:shd w:val="clear" w:color="auto" w:fill="FFFFFF"/>
          <w:lang w:val="pt-BR"/>
        </w:rPr>
        <w:t xml:space="preserve"> </w:t>
      </w:r>
      <w:r w:rsidRPr="00F71ED5">
        <w:rPr>
          <w:rFonts w:asciiTheme="minorHAnsi" w:hAnsiTheme="minorHAnsi" w:cstheme="minorHAnsi"/>
          <w:sz w:val="24"/>
          <w:szCs w:val="24"/>
          <w:shd w:val="clear" w:color="auto" w:fill="FFFFFF"/>
          <w:lang w:val="pt-BR"/>
        </w:rPr>
        <w:t xml:space="preserve">a demonstrada abaixo: </w:t>
      </w:r>
    </w:p>
    <w:p w:rsidR="00DA27DB" w:rsidRDefault="00E72C39" w:rsidP="00DA27DB">
      <w:pPr>
        <w:ind w:left="709"/>
        <w:jc w:val="both"/>
        <w:rPr>
          <w:rFonts w:asciiTheme="minorHAnsi" w:hAnsiTheme="minorHAnsi" w:cstheme="minorHAnsi"/>
          <w:sz w:val="24"/>
          <w:szCs w:val="24"/>
          <w:lang w:val="pt-BR" w:eastAsia="pt-BR"/>
        </w:rPr>
      </w:pPr>
      <w:r w:rsidRPr="00F71ED5">
        <w:rPr>
          <w:rFonts w:asciiTheme="minorHAnsi" w:hAnsiTheme="minorHAnsi" w:cstheme="minorHAnsi"/>
          <w:b/>
          <w:sz w:val="24"/>
          <w:szCs w:val="24"/>
          <w:shd w:val="clear" w:color="auto" w:fill="FFFFFF"/>
          <w:lang w:val="pt-BR"/>
        </w:rPr>
        <w:t>(1 + rendimentos) / (1 + inflação) – 1.</w:t>
      </w:r>
    </w:p>
    <w:p w:rsidR="00DA27DB" w:rsidRDefault="00E72C39" w:rsidP="00DA27DB">
      <w:pPr>
        <w:ind w:left="709"/>
        <w:jc w:val="both"/>
        <w:rPr>
          <w:rFonts w:asciiTheme="minorHAnsi" w:hAnsiTheme="minorHAnsi" w:cstheme="minorHAnsi"/>
          <w:sz w:val="24"/>
          <w:szCs w:val="24"/>
          <w:lang w:val="pt-BR" w:eastAsia="pt-BR"/>
        </w:rPr>
      </w:pPr>
      <w:r w:rsidRPr="00F71ED5">
        <w:rPr>
          <w:rFonts w:asciiTheme="minorHAnsi" w:hAnsiTheme="minorHAnsi" w:cstheme="minorHAnsi"/>
          <w:b/>
          <w:sz w:val="24"/>
          <w:szCs w:val="24"/>
          <w:shd w:val="clear" w:color="auto" w:fill="FFFFFF"/>
          <w:lang w:val="pt-BR"/>
        </w:rPr>
        <w:t>Balizada pela referência SELIC de 10,75% em 24/02/2022.</w:t>
      </w:r>
    </w:p>
    <w:p w:rsidR="00DA27DB" w:rsidRDefault="00DA27DB" w:rsidP="00DA27DB">
      <w:pPr>
        <w:ind w:left="709"/>
        <w:jc w:val="both"/>
        <w:rPr>
          <w:rFonts w:asciiTheme="minorHAnsi" w:hAnsiTheme="minorHAnsi" w:cstheme="minorHAnsi"/>
          <w:sz w:val="24"/>
          <w:szCs w:val="24"/>
          <w:lang w:val="pt-BR" w:eastAsia="pt-BR"/>
        </w:rPr>
      </w:pPr>
    </w:p>
    <w:p w:rsidR="00DA27DB" w:rsidRDefault="008A2F45" w:rsidP="00DA27DB">
      <w:pPr>
        <w:ind w:left="1418" w:hanging="709"/>
        <w:jc w:val="both"/>
        <w:rPr>
          <w:rFonts w:asciiTheme="minorHAnsi" w:hAnsiTheme="minorHAnsi" w:cstheme="minorHAnsi"/>
          <w:sz w:val="24"/>
          <w:szCs w:val="24"/>
          <w:lang w:val="pt-BR" w:eastAsia="pt-BR"/>
        </w:rPr>
      </w:pPr>
      <w:r w:rsidRPr="00DA27DB">
        <w:rPr>
          <w:rFonts w:asciiTheme="minorHAnsi" w:hAnsiTheme="minorHAnsi" w:cstheme="minorHAnsi"/>
          <w:b/>
          <w:sz w:val="24"/>
          <w:szCs w:val="24"/>
          <w:shd w:val="clear" w:color="auto" w:fill="FFFFFF"/>
          <w:lang w:val="pt-BR"/>
        </w:rPr>
        <w:t>6.5.1</w:t>
      </w:r>
      <w:r w:rsidR="00DA27DB">
        <w:rPr>
          <w:rFonts w:asciiTheme="minorHAnsi" w:hAnsiTheme="minorHAnsi" w:cstheme="minorHAnsi"/>
          <w:sz w:val="24"/>
          <w:szCs w:val="24"/>
          <w:shd w:val="clear" w:color="auto" w:fill="FFFFFF"/>
          <w:lang w:val="pt-BR"/>
        </w:rPr>
        <w:tab/>
      </w:r>
      <w:r w:rsidR="005D1CBC" w:rsidRPr="005D1CBC">
        <w:rPr>
          <w:rFonts w:asciiTheme="minorHAnsi" w:hAnsiTheme="minorHAnsi" w:cstheme="minorHAnsi"/>
          <w:b/>
          <w:sz w:val="24"/>
          <w:szCs w:val="24"/>
          <w:shd w:val="clear" w:color="auto" w:fill="FFFFFF"/>
          <w:lang w:val="pt-BR"/>
        </w:rPr>
        <w:t>TIR:</w:t>
      </w:r>
      <w:r w:rsidR="005D1CBC" w:rsidRPr="005D1CBC">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Com base no acima exposto, a TIR (taxa de retorno) nada mais é do que uma modalidade de taxa de retorno (interno) que torna o valor presente das saídas de caixa igual ao valor presente das entradas de caixa.</w:t>
      </w:r>
    </w:p>
    <w:p w:rsidR="00DA27DB" w:rsidRDefault="00DA27DB" w:rsidP="00DA27DB">
      <w:pPr>
        <w:ind w:left="1418" w:hanging="709"/>
        <w:jc w:val="both"/>
        <w:rPr>
          <w:rFonts w:asciiTheme="minorHAnsi" w:hAnsiTheme="minorHAnsi" w:cstheme="minorHAnsi"/>
          <w:color w:val="404040"/>
          <w:sz w:val="24"/>
          <w:szCs w:val="24"/>
          <w:lang w:val="pt-BR" w:eastAsia="pt-BR"/>
        </w:rPr>
      </w:pPr>
    </w:p>
    <w:p w:rsidR="00DA27DB" w:rsidRDefault="008A2F45" w:rsidP="00DA27DB">
      <w:pPr>
        <w:ind w:left="1418"/>
        <w:jc w:val="both"/>
        <w:rPr>
          <w:rFonts w:asciiTheme="minorHAnsi" w:hAnsiTheme="minorHAnsi" w:cstheme="minorHAnsi"/>
          <w:sz w:val="24"/>
          <w:szCs w:val="24"/>
          <w:lang w:val="pt-BR" w:eastAsia="pt-BR"/>
        </w:rPr>
      </w:pPr>
      <w:r w:rsidRPr="00F71ED5">
        <w:rPr>
          <w:rFonts w:asciiTheme="minorHAnsi" w:hAnsiTheme="minorHAnsi" w:cstheme="minorHAnsi"/>
          <w:color w:val="404040"/>
          <w:sz w:val="24"/>
          <w:szCs w:val="24"/>
          <w:lang w:val="pt-BR" w:eastAsia="pt-BR"/>
        </w:rPr>
        <w:t>A TIR é calculada para um VPL que seja igual a zero, onde a análise do investimento para valores atuais não apresenta lucro nem prejuízo.</w:t>
      </w:r>
    </w:p>
    <w:p w:rsidR="00DA27DB" w:rsidRDefault="00DA27DB" w:rsidP="00DA27DB">
      <w:pPr>
        <w:ind w:left="1418"/>
        <w:jc w:val="both"/>
        <w:rPr>
          <w:rFonts w:asciiTheme="minorHAnsi" w:hAnsiTheme="minorHAnsi" w:cstheme="minorHAnsi"/>
          <w:sz w:val="24"/>
          <w:szCs w:val="24"/>
          <w:lang w:val="pt-BR" w:eastAsia="pt-BR"/>
        </w:rPr>
      </w:pPr>
    </w:p>
    <w:p w:rsidR="008A2F45" w:rsidRDefault="008A2F45" w:rsidP="00DA27DB">
      <w:pPr>
        <w:ind w:left="1418"/>
        <w:jc w:val="both"/>
        <w:rPr>
          <w:rFonts w:asciiTheme="minorHAnsi" w:hAnsiTheme="minorHAnsi" w:cstheme="minorHAnsi"/>
          <w:color w:val="404040"/>
          <w:sz w:val="24"/>
          <w:szCs w:val="24"/>
          <w:lang w:val="pt-BR" w:eastAsia="pt-BR"/>
        </w:rPr>
      </w:pPr>
      <w:r w:rsidRPr="00F71ED5">
        <w:rPr>
          <w:rFonts w:asciiTheme="minorHAnsi" w:hAnsiTheme="minorHAnsi" w:cstheme="minorHAnsi"/>
          <w:color w:val="404040"/>
          <w:sz w:val="24"/>
          <w:szCs w:val="24"/>
          <w:bdr w:val="none" w:sz="0" w:space="0" w:color="auto" w:frame="1"/>
          <w:lang w:val="pt-BR" w:eastAsia="pt-BR"/>
        </w:rPr>
        <w:t xml:space="preserve">O cálculo é feito somando cada entrada do fluxo de caixa menos o investimento inicial, igualando </w:t>
      </w:r>
      <w:r w:rsidR="009E0A23" w:rsidRPr="00F71ED5">
        <w:rPr>
          <w:rFonts w:asciiTheme="minorHAnsi" w:hAnsiTheme="minorHAnsi" w:cstheme="minorHAnsi"/>
          <w:color w:val="404040"/>
          <w:sz w:val="24"/>
          <w:szCs w:val="24"/>
          <w:bdr w:val="none" w:sz="0" w:space="0" w:color="auto" w:frame="1"/>
          <w:lang w:val="pt-BR" w:eastAsia="pt-BR"/>
        </w:rPr>
        <w:t>à fórmula a zero</w:t>
      </w:r>
      <w:r w:rsidRPr="00F71ED5">
        <w:rPr>
          <w:rFonts w:asciiTheme="minorHAnsi" w:hAnsiTheme="minorHAnsi" w:cstheme="minorHAnsi"/>
          <w:color w:val="404040"/>
          <w:sz w:val="24"/>
          <w:szCs w:val="24"/>
          <w:lang w:val="pt-BR" w:eastAsia="pt-BR"/>
        </w:rPr>
        <w:t>. A TIR é representada como uma incógnita na fórmula:</w:t>
      </w:r>
    </w:p>
    <w:p w:rsidR="00DA27DB" w:rsidRPr="00DA27DB" w:rsidRDefault="00DA27DB" w:rsidP="00DA27DB">
      <w:pPr>
        <w:ind w:left="1418"/>
        <w:jc w:val="both"/>
        <w:rPr>
          <w:rFonts w:asciiTheme="minorHAnsi" w:hAnsiTheme="minorHAnsi" w:cstheme="minorHAnsi"/>
          <w:sz w:val="24"/>
          <w:szCs w:val="24"/>
          <w:lang w:val="pt-BR" w:eastAsia="pt-BR"/>
        </w:rPr>
      </w:pPr>
    </w:p>
    <w:p w:rsidR="008A2F45" w:rsidRDefault="008A2F45" w:rsidP="00DA27DB">
      <w:pPr>
        <w:widowControl/>
        <w:shd w:val="clear" w:color="auto" w:fill="FFFFFF"/>
        <w:autoSpaceDE/>
        <w:autoSpaceDN/>
        <w:ind w:left="1418"/>
        <w:jc w:val="both"/>
        <w:textAlignment w:val="top"/>
        <w:rPr>
          <w:rFonts w:asciiTheme="minorHAnsi" w:hAnsiTheme="minorHAnsi" w:cstheme="minorHAnsi"/>
          <w:color w:val="404040"/>
          <w:sz w:val="24"/>
          <w:szCs w:val="24"/>
          <w:lang w:val="pt-BR" w:eastAsia="pt-BR"/>
        </w:rPr>
      </w:pPr>
      <w:r w:rsidRPr="00F71ED5">
        <w:rPr>
          <w:rFonts w:asciiTheme="minorHAnsi" w:hAnsiTheme="minorHAnsi" w:cstheme="minorHAnsi"/>
          <w:noProof/>
          <w:color w:val="404040"/>
          <w:sz w:val="24"/>
          <w:szCs w:val="24"/>
          <w:bdr w:val="none" w:sz="0" w:space="0" w:color="auto" w:frame="1"/>
          <w:lang w:val="pt-BR" w:eastAsia="pt-BR"/>
        </w:rPr>
        <w:drawing>
          <wp:inline distT="0" distB="0" distL="0" distR="0">
            <wp:extent cx="3886200" cy="815340"/>
            <wp:effectExtent l="0" t="0" r="0" b="3810"/>
            <wp:docPr id="2" name="Imagem 2" descr="Fórmula de calculo da T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órmula de calculo da TI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6200" cy="815340"/>
                    </a:xfrm>
                    <a:prstGeom prst="rect">
                      <a:avLst/>
                    </a:prstGeom>
                    <a:noFill/>
                    <a:ln>
                      <a:noFill/>
                    </a:ln>
                  </pic:spPr>
                </pic:pic>
              </a:graphicData>
            </a:graphic>
          </wp:inline>
        </w:drawing>
      </w:r>
    </w:p>
    <w:p w:rsidR="00DA27DB" w:rsidRPr="00F71ED5" w:rsidRDefault="00DA27DB" w:rsidP="00DA27DB">
      <w:pPr>
        <w:widowControl/>
        <w:shd w:val="clear" w:color="auto" w:fill="FFFFFF"/>
        <w:autoSpaceDE/>
        <w:autoSpaceDN/>
        <w:ind w:left="1418"/>
        <w:jc w:val="both"/>
        <w:textAlignment w:val="top"/>
        <w:rPr>
          <w:rFonts w:asciiTheme="minorHAnsi" w:hAnsiTheme="minorHAnsi" w:cstheme="minorHAnsi"/>
          <w:color w:val="404040"/>
          <w:sz w:val="24"/>
          <w:szCs w:val="24"/>
          <w:lang w:val="pt-BR" w:eastAsia="pt-BR"/>
        </w:rPr>
      </w:pPr>
    </w:p>
    <w:p w:rsidR="008A2F45" w:rsidRPr="00F71ED5" w:rsidRDefault="008A2F45" w:rsidP="00DA27DB">
      <w:pPr>
        <w:widowControl/>
        <w:numPr>
          <w:ilvl w:val="0"/>
          <w:numId w:val="127"/>
        </w:numPr>
        <w:shd w:val="clear" w:color="auto" w:fill="FFFFFF"/>
        <w:autoSpaceDE/>
        <w:autoSpaceDN/>
        <w:ind w:left="1701" w:hanging="283"/>
        <w:jc w:val="both"/>
        <w:textAlignment w:val="top"/>
        <w:rPr>
          <w:rFonts w:asciiTheme="minorHAnsi" w:hAnsiTheme="minorHAnsi" w:cstheme="minorHAnsi"/>
          <w:color w:val="404040"/>
          <w:sz w:val="24"/>
          <w:szCs w:val="24"/>
          <w:lang w:val="pt-BR" w:eastAsia="pt-BR"/>
        </w:rPr>
      </w:pPr>
      <w:proofErr w:type="spellStart"/>
      <w:proofErr w:type="gramStart"/>
      <w:r w:rsidRPr="00F71ED5">
        <w:rPr>
          <w:rFonts w:asciiTheme="minorHAnsi" w:hAnsiTheme="minorHAnsi" w:cstheme="minorHAnsi"/>
          <w:color w:val="404040"/>
          <w:sz w:val="24"/>
          <w:szCs w:val="24"/>
          <w:bdr w:val="none" w:sz="0" w:space="0" w:color="auto" w:frame="1"/>
          <w:lang w:val="pt-BR" w:eastAsia="pt-BR"/>
        </w:rPr>
        <w:t>FCi</w:t>
      </w:r>
      <w:proofErr w:type="spellEnd"/>
      <w:proofErr w:type="gramEnd"/>
      <w:r w:rsidRPr="00F71ED5">
        <w:rPr>
          <w:rFonts w:asciiTheme="minorHAnsi" w:hAnsiTheme="minorHAnsi" w:cstheme="minorHAnsi"/>
          <w:color w:val="404040"/>
          <w:sz w:val="24"/>
          <w:szCs w:val="24"/>
          <w:bdr w:val="none" w:sz="0" w:space="0" w:color="auto" w:frame="1"/>
          <w:lang w:val="pt-BR" w:eastAsia="pt-BR"/>
        </w:rPr>
        <w:t xml:space="preserve"> = fluxos de caixa do período</w:t>
      </w:r>
    </w:p>
    <w:p w:rsidR="008A2F45" w:rsidRPr="00F71ED5" w:rsidRDefault="008A2F45" w:rsidP="00DA27DB">
      <w:pPr>
        <w:widowControl/>
        <w:numPr>
          <w:ilvl w:val="0"/>
          <w:numId w:val="127"/>
        </w:numPr>
        <w:shd w:val="clear" w:color="auto" w:fill="FFFFFF"/>
        <w:autoSpaceDE/>
        <w:autoSpaceDN/>
        <w:ind w:left="1701" w:hanging="283"/>
        <w:jc w:val="both"/>
        <w:textAlignment w:val="top"/>
        <w:rPr>
          <w:rFonts w:asciiTheme="minorHAnsi" w:hAnsiTheme="minorHAnsi" w:cstheme="minorHAnsi"/>
          <w:color w:val="404040"/>
          <w:sz w:val="24"/>
          <w:szCs w:val="24"/>
          <w:lang w:val="pt-BR" w:eastAsia="pt-BR"/>
        </w:rPr>
      </w:pPr>
      <w:r w:rsidRPr="00F71ED5">
        <w:rPr>
          <w:rFonts w:asciiTheme="minorHAnsi" w:hAnsiTheme="minorHAnsi" w:cstheme="minorHAnsi"/>
          <w:color w:val="404040"/>
          <w:sz w:val="24"/>
          <w:szCs w:val="24"/>
          <w:bdr w:val="none" w:sz="0" w:space="0" w:color="auto" w:frame="1"/>
          <w:lang w:val="pt-BR" w:eastAsia="pt-BR"/>
        </w:rPr>
        <w:t>i = período de cada investimento</w:t>
      </w:r>
    </w:p>
    <w:p w:rsidR="008A2F45" w:rsidRPr="00F71ED5" w:rsidRDefault="008A2F45" w:rsidP="00DA27DB">
      <w:pPr>
        <w:widowControl/>
        <w:numPr>
          <w:ilvl w:val="0"/>
          <w:numId w:val="127"/>
        </w:numPr>
        <w:shd w:val="clear" w:color="auto" w:fill="FFFFFF"/>
        <w:autoSpaceDE/>
        <w:autoSpaceDN/>
        <w:ind w:left="1701" w:hanging="283"/>
        <w:jc w:val="both"/>
        <w:textAlignment w:val="top"/>
        <w:rPr>
          <w:rFonts w:asciiTheme="minorHAnsi" w:hAnsiTheme="minorHAnsi" w:cstheme="minorHAnsi"/>
          <w:color w:val="404040"/>
          <w:sz w:val="24"/>
          <w:szCs w:val="24"/>
          <w:lang w:val="pt-BR" w:eastAsia="pt-BR"/>
        </w:rPr>
      </w:pPr>
      <w:r w:rsidRPr="00F71ED5">
        <w:rPr>
          <w:rFonts w:asciiTheme="minorHAnsi" w:hAnsiTheme="minorHAnsi" w:cstheme="minorHAnsi"/>
          <w:color w:val="404040"/>
          <w:sz w:val="24"/>
          <w:szCs w:val="24"/>
          <w:bdr w:val="none" w:sz="0" w:space="0" w:color="auto" w:frame="1"/>
          <w:lang w:val="pt-BR" w:eastAsia="pt-BR"/>
        </w:rPr>
        <w:t>N = período final do investimento</w:t>
      </w:r>
    </w:p>
    <w:p w:rsidR="008A2F45" w:rsidRPr="00F71ED5" w:rsidRDefault="008A2F45" w:rsidP="00F71ED5">
      <w:pPr>
        <w:widowControl/>
        <w:shd w:val="clear" w:color="auto" w:fill="FFFFFF"/>
        <w:autoSpaceDE/>
        <w:autoSpaceDN/>
        <w:ind w:left="1170"/>
        <w:jc w:val="both"/>
        <w:textAlignment w:val="top"/>
        <w:rPr>
          <w:rFonts w:asciiTheme="minorHAnsi" w:hAnsiTheme="minorHAnsi" w:cstheme="minorHAnsi"/>
          <w:color w:val="404040"/>
          <w:sz w:val="24"/>
          <w:szCs w:val="24"/>
          <w:lang w:val="pt-BR" w:eastAsia="pt-BR"/>
        </w:rPr>
      </w:pPr>
    </w:p>
    <w:p w:rsidR="008A2F45" w:rsidRPr="00F71ED5" w:rsidRDefault="008A2F45" w:rsidP="00DA27DB">
      <w:pPr>
        <w:widowControl/>
        <w:shd w:val="clear" w:color="auto" w:fill="FFFFFF"/>
        <w:autoSpaceDE/>
        <w:autoSpaceDN/>
        <w:ind w:left="1418"/>
        <w:jc w:val="both"/>
        <w:textAlignment w:val="top"/>
        <w:rPr>
          <w:rFonts w:asciiTheme="minorHAnsi" w:hAnsiTheme="minorHAnsi" w:cstheme="minorHAnsi"/>
          <w:color w:val="404040"/>
          <w:sz w:val="24"/>
          <w:szCs w:val="24"/>
          <w:lang w:val="pt-BR" w:eastAsia="pt-BR"/>
        </w:rPr>
      </w:pPr>
      <w:r w:rsidRPr="00F71ED5">
        <w:rPr>
          <w:rFonts w:asciiTheme="minorHAnsi" w:hAnsiTheme="minorHAnsi" w:cstheme="minorHAnsi"/>
          <w:color w:val="404040"/>
          <w:sz w:val="24"/>
          <w:szCs w:val="24"/>
          <w:lang w:val="pt-BR" w:eastAsia="pt-BR"/>
        </w:rPr>
        <w:t>Com esta fórmula obtemos cada um dos fluxos de caixa atualizado, para todos os períodos, com</w:t>
      </w:r>
      <w:r w:rsidR="009E0A23" w:rsidRPr="00F71ED5">
        <w:rPr>
          <w:rFonts w:asciiTheme="minorHAnsi" w:hAnsiTheme="minorHAnsi" w:cstheme="minorHAnsi"/>
          <w:color w:val="404040"/>
          <w:sz w:val="24"/>
          <w:szCs w:val="24"/>
          <w:lang w:val="pt-BR" w:eastAsia="pt-BR"/>
        </w:rPr>
        <w:t xml:space="preserve"> o investimento inicial e fluxos</w:t>
      </w:r>
      <w:r w:rsidRPr="00F71ED5">
        <w:rPr>
          <w:rFonts w:asciiTheme="minorHAnsi" w:hAnsiTheme="minorHAnsi" w:cstheme="minorHAnsi"/>
          <w:color w:val="404040"/>
          <w:sz w:val="24"/>
          <w:szCs w:val="24"/>
          <w:lang w:val="pt-BR" w:eastAsia="pt-BR"/>
        </w:rPr>
        <w:t xml:space="preserve"> negativos.</w:t>
      </w:r>
    </w:p>
    <w:p w:rsidR="00905A43" w:rsidRPr="00F71ED5" w:rsidRDefault="00905A43" w:rsidP="00DA27DB">
      <w:pPr>
        <w:rPr>
          <w:rFonts w:asciiTheme="minorHAnsi" w:hAnsiTheme="minorHAnsi" w:cstheme="minorHAnsi"/>
          <w:b/>
          <w:bCs/>
          <w:sz w:val="24"/>
          <w:szCs w:val="24"/>
          <w:lang w:val="pt-BR"/>
        </w:rPr>
      </w:pPr>
    </w:p>
    <w:p w:rsidR="005B142F" w:rsidRPr="00F71ED5" w:rsidRDefault="00DA27DB" w:rsidP="00F71ED5">
      <w:pPr>
        <w:jc w:val="center"/>
        <w:rPr>
          <w:rFonts w:asciiTheme="minorHAnsi" w:hAnsiTheme="minorHAnsi" w:cstheme="minorHAnsi"/>
          <w:b/>
          <w:bCs/>
          <w:sz w:val="24"/>
          <w:szCs w:val="24"/>
          <w:lang w:val="pt-BR"/>
        </w:rPr>
      </w:pPr>
      <w:r>
        <w:rPr>
          <w:rFonts w:asciiTheme="minorHAnsi" w:hAnsiTheme="minorHAnsi" w:cstheme="minorHAnsi"/>
          <w:b/>
          <w:bCs/>
          <w:sz w:val="24"/>
          <w:szCs w:val="24"/>
          <w:lang w:val="pt-BR"/>
        </w:rPr>
        <w:t>C</w:t>
      </w:r>
      <w:r w:rsidR="005B142F" w:rsidRPr="00F71ED5">
        <w:rPr>
          <w:rFonts w:asciiTheme="minorHAnsi" w:hAnsiTheme="minorHAnsi" w:cstheme="minorHAnsi"/>
          <w:b/>
          <w:bCs/>
          <w:sz w:val="24"/>
          <w:szCs w:val="24"/>
          <w:lang w:val="pt-BR"/>
        </w:rPr>
        <w:t>APÍTULO III</w:t>
      </w:r>
    </w:p>
    <w:p w:rsidR="005B142F" w:rsidRPr="00F71ED5" w:rsidRDefault="005B142F" w:rsidP="00F71ED5">
      <w:pPr>
        <w:jc w:val="center"/>
        <w:rPr>
          <w:rFonts w:asciiTheme="minorHAnsi" w:hAnsiTheme="minorHAnsi" w:cstheme="minorHAnsi"/>
          <w:sz w:val="24"/>
          <w:szCs w:val="24"/>
          <w:lang w:val="pt-BR"/>
        </w:rPr>
      </w:pPr>
    </w:p>
    <w:p w:rsidR="005B142F" w:rsidRPr="00F71ED5" w:rsidRDefault="000F5891" w:rsidP="00DA27DB">
      <w:pPr>
        <w:ind w:left="284" w:hanging="284"/>
        <w:rPr>
          <w:rFonts w:asciiTheme="minorHAnsi" w:hAnsiTheme="minorHAnsi" w:cstheme="minorHAnsi"/>
          <w:b/>
          <w:bCs/>
          <w:sz w:val="24"/>
          <w:szCs w:val="24"/>
          <w:lang w:val="pt-BR"/>
        </w:rPr>
      </w:pPr>
      <w:r w:rsidRPr="00F71ED5">
        <w:rPr>
          <w:rFonts w:asciiTheme="minorHAnsi" w:hAnsiTheme="minorHAnsi" w:cstheme="minorHAnsi"/>
          <w:b/>
          <w:bCs/>
          <w:sz w:val="24"/>
          <w:szCs w:val="24"/>
          <w:lang w:val="pt-BR"/>
        </w:rPr>
        <w:t>7</w:t>
      </w:r>
      <w:r w:rsidR="00DA27DB">
        <w:rPr>
          <w:rFonts w:asciiTheme="minorHAnsi" w:hAnsiTheme="minorHAnsi" w:cstheme="minorHAnsi"/>
          <w:b/>
          <w:bCs/>
          <w:sz w:val="24"/>
          <w:szCs w:val="24"/>
          <w:lang w:val="pt-BR"/>
        </w:rPr>
        <w:tab/>
      </w:r>
      <w:r w:rsidR="005B142F" w:rsidRPr="00F71ED5">
        <w:rPr>
          <w:rFonts w:asciiTheme="minorHAnsi" w:hAnsiTheme="minorHAnsi" w:cstheme="minorHAnsi"/>
          <w:b/>
          <w:bCs/>
          <w:sz w:val="24"/>
          <w:szCs w:val="24"/>
          <w:lang w:val="pt-BR"/>
        </w:rPr>
        <w:t>FUNDAMENTAÇÃO JUR</w:t>
      </w:r>
      <w:r w:rsidR="00B71877" w:rsidRPr="00F71ED5">
        <w:rPr>
          <w:rFonts w:asciiTheme="minorHAnsi" w:hAnsiTheme="minorHAnsi" w:cstheme="minorHAnsi"/>
          <w:b/>
          <w:bCs/>
          <w:sz w:val="24"/>
          <w:szCs w:val="24"/>
          <w:lang w:val="pt-BR"/>
        </w:rPr>
        <w:t>Í</w:t>
      </w:r>
      <w:r w:rsidR="005B142F" w:rsidRPr="00F71ED5">
        <w:rPr>
          <w:rFonts w:asciiTheme="minorHAnsi" w:hAnsiTheme="minorHAnsi" w:cstheme="minorHAnsi"/>
          <w:b/>
          <w:bCs/>
          <w:sz w:val="24"/>
          <w:szCs w:val="24"/>
          <w:lang w:val="pt-BR"/>
        </w:rPr>
        <w:t>DICA</w:t>
      </w:r>
    </w:p>
    <w:p w:rsidR="005B142F" w:rsidRPr="00F71ED5" w:rsidRDefault="005B142F" w:rsidP="00F71ED5">
      <w:pPr>
        <w:rPr>
          <w:rFonts w:asciiTheme="minorHAnsi" w:hAnsiTheme="minorHAnsi" w:cstheme="minorHAnsi"/>
          <w:sz w:val="24"/>
          <w:szCs w:val="24"/>
          <w:lang w:val="pt-BR"/>
        </w:rPr>
      </w:pPr>
    </w:p>
    <w:p w:rsidR="005B142F" w:rsidRPr="00F71ED5" w:rsidRDefault="000F5891" w:rsidP="00DA27DB">
      <w:pPr>
        <w:ind w:left="709" w:hanging="425"/>
        <w:jc w:val="both"/>
        <w:rPr>
          <w:rFonts w:asciiTheme="minorHAnsi" w:hAnsiTheme="minorHAnsi" w:cstheme="minorHAnsi"/>
          <w:b/>
          <w:sz w:val="24"/>
          <w:szCs w:val="24"/>
          <w:lang w:val="pt-BR"/>
        </w:rPr>
      </w:pPr>
      <w:r w:rsidRPr="00F71ED5">
        <w:rPr>
          <w:rFonts w:asciiTheme="minorHAnsi" w:hAnsiTheme="minorHAnsi" w:cstheme="minorHAnsi"/>
          <w:b/>
          <w:sz w:val="24"/>
          <w:szCs w:val="24"/>
          <w:lang w:val="pt-BR"/>
        </w:rPr>
        <w:t>7</w:t>
      </w:r>
      <w:r w:rsidR="005B142F" w:rsidRPr="00F71ED5">
        <w:rPr>
          <w:rFonts w:asciiTheme="minorHAnsi" w:hAnsiTheme="minorHAnsi" w:cstheme="minorHAnsi"/>
          <w:b/>
          <w:sz w:val="24"/>
          <w:szCs w:val="24"/>
          <w:lang w:val="pt-BR"/>
        </w:rPr>
        <w:t>.1</w:t>
      </w:r>
      <w:r w:rsidR="00DA27DB">
        <w:rPr>
          <w:rFonts w:asciiTheme="minorHAnsi" w:hAnsiTheme="minorHAnsi" w:cstheme="minorHAnsi"/>
          <w:b/>
          <w:sz w:val="24"/>
          <w:szCs w:val="24"/>
          <w:lang w:val="pt-BR"/>
        </w:rPr>
        <w:tab/>
      </w:r>
      <w:r w:rsidR="005B142F" w:rsidRPr="00F71ED5">
        <w:rPr>
          <w:rFonts w:asciiTheme="minorHAnsi" w:hAnsiTheme="minorHAnsi" w:cstheme="minorHAnsi"/>
          <w:b/>
          <w:sz w:val="24"/>
          <w:szCs w:val="24"/>
          <w:lang w:val="pt-BR"/>
        </w:rPr>
        <w:t xml:space="preserve">Aspectos </w:t>
      </w:r>
      <w:r w:rsidR="00997BBE" w:rsidRPr="00F71ED5">
        <w:rPr>
          <w:rFonts w:asciiTheme="minorHAnsi" w:hAnsiTheme="minorHAnsi" w:cstheme="minorHAnsi"/>
          <w:b/>
          <w:sz w:val="24"/>
          <w:szCs w:val="24"/>
          <w:lang w:val="pt-BR"/>
        </w:rPr>
        <w:t>L</w:t>
      </w:r>
      <w:r w:rsidR="005B142F" w:rsidRPr="00F71ED5">
        <w:rPr>
          <w:rFonts w:asciiTheme="minorHAnsi" w:hAnsiTheme="minorHAnsi" w:cstheme="minorHAnsi"/>
          <w:b/>
          <w:sz w:val="24"/>
          <w:szCs w:val="24"/>
          <w:lang w:val="pt-BR"/>
        </w:rPr>
        <w:t>egais</w:t>
      </w:r>
    </w:p>
    <w:p w:rsidR="00014C31" w:rsidRPr="00F71ED5" w:rsidRDefault="00014C31" w:rsidP="00F71ED5">
      <w:pPr>
        <w:jc w:val="both"/>
        <w:rPr>
          <w:rFonts w:asciiTheme="minorHAnsi" w:hAnsiTheme="minorHAnsi" w:cstheme="minorHAnsi"/>
          <w:sz w:val="24"/>
          <w:szCs w:val="24"/>
          <w:lang w:val="pt-BR"/>
        </w:rPr>
      </w:pPr>
    </w:p>
    <w:p w:rsidR="00DA27DB" w:rsidRDefault="005063D0" w:rsidP="00DA27DB">
      <w:pPr>
        <w:ind w:left="709"/>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O adequado desenvolvimento do turismo cultural</w:t>
      </w:r>
      <w:r w:rsidR="006E65F2" w:rsidRPr="00F71ED5">
        <w:rPr>
          <w:rFonts w:asciiTheme="minorHAnsi" w:hAnsiTheme="minorHAnsi" w:cstheme="minorHAnsi"/>
          <w:sz w:val="24"/>
          <w:szCs w:val="24"/>
          <w:lang w:val="pt-BR"/>
        </w:rPr>
        <w:t xml:space="preserve"> depende da ob</w:t>
      </w:r>
      <w:r w:rsidR="003275FC" w:rsidRPr="00F71ED5">
        <w:rPr>
          <w:rFonts w:asciiTheme="minorHAnsi" w:hAnsiTheme="minorHAnsi" w:cstheme="minorHAnsi"/>
          <w:sz w:val="24"/>
          <w:szCs w:val="24"/>
          <w:lang w:val="pt-BR"/>
        </w:rPr>
        <w:t>s</w:t>
      </w:r>
      <w:r w:rsidR="006E65F2" w:rsidRPr="00F71ED5">
        <w:rPr>
          <w:rFonts w:asciiTheme="minorHAnsi" w:hAnsiTheme="minorHAnsi" w:cstheme="minorHAnsi"/>
          <w:sz w:val="24"/>
          <w:szCs w:val="24"/>
          <w:lang w:val="pt-BR"/>
        </w:rPr>
        <w:t>erv</w:t>
      </w:r>
      <w:r w:rsidR="00207B54" w:rsidRPr="00F71ED5">
        <w:rPr>
          <w:rFonts w:asciiTheme="minorHAnsi" w:hAnsiTheme="minorHAnsi" w:cstheme="minorHAnsi"/>
          <w:sz w:val="24"/>
          <w:szCs w:val="24"/>
          <w:lang w:val="pt-BR"/>
        </w:rPr>
        <w:t>â</w:t>
      </w:r>
      <w:r w:rsidR="006E65F2" w:rsidRPr="00F71ED5">
        <w:rPr>
          <w:rFonts w:asciiTheme="minorHAnsi" w:hAnsiTheme="minorHAnsi" w:cstheme="minorHAnsi"/>
          <w:sz w:val="24"/>
          <w:szCs w:val="24"/>
          <w:lang w:val="pt-BR"/>
        </w:rPr>
        <w:t xml:space="preserve">ncia de questões </w:t>
      </w:r>
      <w:r w:rsidR="0043373A" w:rsidRPr="00F71ED5">
        <w:rPr>
          <w:rFonts w:asciiTheme="minorHAnsi" w:hAnsiTheme="minorHAnsi" w:cstheme="minorHAnsi"/>
          <w:sz w:val="24"/>
          <w:szCs w:val="24"/>
          <w:lang w:val="pt-BR"/>
        </w:rPr>
        <w:t xml:space="preserve">legais relacionadas aos atrativos </w:t>
      </w:r>
      <w:r w:rsidR="00F66A68" w:rsidRPr="00F71ED5">
        <w:rPr>
          <w:rFonts w:asciiTheme="minorHAnsi" w:hAnsiTheme="minorHAnsi" w:cstheme="minorHAnsi"/>
          <w:sz w:val="24"/>
          <w:szCs w:val="24"/>
          <w:lang w:val="pt-BR"/>
        </w:rPr>
        <w:t>turísticos</w:t>
      </w:r>
      <w:r w:rsidR="0043373A" w:rsidRPr="00F71ED5">
        <w:rPr>
          <w:rFonts w:asciiTheme="minorHAnsi" w:hAnsiTheme="minorHAnsi" w:cstheme="minorHAnsi"/>
          <w:sz w:val="24"/>
          <w:szCs w:val="24"/>
          <w:lang w:val="pt-BR"/>
        </w:rPr>
        <w:t xml:space="preserve"> e ao patrimônio, ao território, </w:t>
      </w:r>
      <w:r w:rsidR="00875C0C" w:rsidRPr="00F71ED5">
        <w:rPr>
          <w:rFonts w:asciiTheme="minorHAnsi" w:hAnsiTheme="minorHAnsi" w:cstheme="minorHAnsi"/>
          <w:sz w:val="24"/>
          <w:szCs w:val="24"/>
          <w:lang w:val="pt-BR"/>
        </w:rPr>
        <w:t xml:space="preserve">e prestação de serviços dentre outras. </w:t>
      </w:r>
    </w:p>
    <w:p w:rsidR="00DA27DB" w:rsidRDefault="00DA27DB" w:rsidP="00DA27DB">
      <w:pPr>
        <w:ind w:left="709"/>
        <w:jc w:val="both"/>
        <w:rPr>
          <w:rFonts w:asciiTheme="minorHAnsi" w:hAnsiTheme="minorHAnsi" w:cstheme="minorHAnsi"/>
          <w:sz w:val="24"/>
          <w:szCs w:val="24"/>
          <w:lang w:val="pt-BR"/>
        </w:rPr>
      </w:pPr>
    </w:p>
    <w:p w:rsidR="00DA27DB" w:rsidRDefault="00B37737" w:rsidP="00DA27DB">
      <w:pPr>
        <w:ind w:left="709"/>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Trata-se</w:t>
      </w:r>
      <w:r w:rsidR="00875C0C" w:rsidRPr="00F71ED5">
        <w:rPr>
          <w:rFonts w:asciiTheme="minorHAnsi" w:hAnsiTheme="minorHAnsi" w:cstheme="minorHAnsi"/>
          <w:sz w:val="24"/>
          <w:szCs w:val="24"/>
          <w:lang w:val="pt-BR"/>
        </w:rPr>
        <w:t xml:space="preserve"> de dispositivos que orientam as ações</w:t>
      </w:r>
      <w:r w:rsidR="002F6930" w:rsidRPr="00F71ED5">
        <w:rPr>
          <w:rFonts w:asciiTheme="minorHAnsi" w:hAnsiTheme="minorHAnsi" w:cstheme="minorHAnsi"/>
          <w:sz w:val="24"/>
          <w:szCs w:val="24"/>
          <w:lang w:val="pt-BR"/>
        </w:rPr>
        <w:t xml:space="preserve">, estruturam procedimentos, e ordenam </w:t>
      </w:r>
      <w:r w:rsidR="00590FCA" w:rsidRPr="00F71ED5">
        <w:rPr>
          <w:rFonts w:asciiTheme="minorHAnsi" w:hAnsiTheme="minorHAnsi" w:cstheme="minorHAnsi"/>
          <w:sz w:val="24"/>
          <w:szCs w:val="24"/>
          <w:lang w:val="pt-BR"/>
        </w:rPr>
        <w:t xml:space="preserve">o </w:t>
      </w:r>
      <w:r w:rsidR="002F6930" w:rsidRPr="00F71ED5">
        <w:rPr>
          <w:rFonts w:asciiTheme="minorHAnsi" w:hAnsiTheme="minorHAnsi" w:cstheme="minorHAnsi"/>
          <w:sz w:val="24"/>
          <w:szCs w:val="24"/>
          <w:lang w:val="pt-BR"/>
        </w:rPr>
        <w:t>território</w:t>
      </w:r>
      <w:r w:rsidR="00590FCA" w:rsidRPr="00F71ED5">
        <w:rPr>
          <w:rFonts w:asciiTheme="minorHAnsi" w:hAnsiTheme="minorHAnsi" w:cstheme="minorHAnsi"/>
          <w:sz w:val="24"/>
          <w:szCs w:val="24"/>
          <w:lang w:val="pt-BR"/>
        </w:rPr>
        <w:t xml:space="preserve">, considerando os anseios e as necessidades </w:t>
      </w:r>
      <w:r w:rsidR="00207B54" w:rsidRPr="00F71ED5">
        <w:rPr>
          <w:rFonts w:asciiTheme="minorHAnsi" w:hAnsiTheme="minorHAnsi" w:cstheme="minorHAnsi"/>
          <w:sz w:val="24"/>
          <w:szCs w:val="24"/>
          <w:lang w:val="pt-BR"/>
        </w:rPr>
        <w:t>da população brasileira</w:t>
      </w:r>
      <w:r w:rsidR="007E5CB7" w:rsidRPr="00F71ED5">
        <w:rPr>
          <w:rFonts w:asciiTheme="minorHAnsi" w:hAnsiTheme="minorHAnsi" w:cstheme="minorHAnsi"/>
          <w:sz w:val="24"/>
          <w:szCs w:val="24"/>
          <w:lang w:val="pt-BR"/>
        </w:rPr>
        <w:t>. Como dispost</w:t>
      </w:r>
      <w:r w:rsidR="00940C54" w:rsidRPr="00F71ED5">
        <w:rPr>
          <w:rFonts w:asciiTheme="minorHAnsi" w:hAnsiTheme="minorHAnsi" w:cstheme="minorHAnsi"/>
          <w:sz w:val="24"/>
          <w:szCs w:val="24"/>
          <w:lang w:val="pt-BR"/>
        </w:rPr>
        <w:t>os</w:t>
      </w:r>
      <w:r w:rsidR="007E5CB7" w:rsidRPr="00F71ED5">
        <w:rPr>
          <w:rFonts w:asciiTheme="minorHAnsi" w:hAnsiTheme="minorHAnsi" w:cstheme="minorHAnsi"/>
          <w:sz w:val="24"/>
          <w:szCs w:val="24"/>
          <w:lang w:val="pt-BR"/>
        </w:rPr>
        <w:t xml:space="preserve"> na fundamentação jurídica. </w:t>
      </w:r>
    </w:p>
    <w:p w:rsidR="00DA27DB" w:rsidRDefault="00DA27DB" w:rsidP="00DA27DB">
      <w:pPr>
        <w:ind w:left="709"/>
        <w:jc w:val="both"/>
        <w:rPr>
          <w:rFonts w:asciiTheme="minorHAnsi" w:hAnsiTheme="minorHAnsi" w:cstheme="minorHAnsi"/>
          <w:sz w:val="24"/>
          <w:szCs w:val="24"/>
          <w:lang w:val="pt-BR"/>
        </w:rPr>
      </w:pPr>
    </w:p>
    <w:p w:rsidR="00DA27DB" w:rsidRDefault="007E5CB7" w:rsidP="00DA27DB">
      <w:pPr>
        <w:ind w:left="709"/>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No que se refere aos aspectos </w:t>
      </w:r>
      <w:r w:rsidR="009E0A23" w:rsidRPr="00F71ED5">
        <w:rPr>
          <w:rFonts w:asciiTheme="minorHAnsi" w:hAnsiTheme="minorHAnsi" w:cstheme="minorHAnsi"/>
          <w:sz w:val="24"/>
          <w:szCs w:val="24"/>
          <w:lang w:val="pt-BR"/>
        </w:rPr>
        <w:t>legais diretamente direcionados</w:t>
      </w:r>
      <w:r w:rsidR="00FC5AE1" w:rsidRPr="00F71ED5">
        <w:rPr>
          <w:rFonts w:asciiTheme="minorHAnsi" w:hAnsiTheme="minorHAnsi" w:cstheme="minorHAnsi"/>
          <w:sz w:val="24"/>
          <w:szCs w:val="24"/>
          <w:lang w:val="pt-BR"/>
        </w:rPr>
        <w:t xml:space="preserve"> a cultura</w:t>
      </w:r>
      <w:r w:rsidR="00E57067" w:rsidRPr="00F71ED5">
        <w:rPr>
          <w:rFonts w:asciiTheme="minorHAnsi" w:hAnsiTheme="minorHAnsi" w:cstheme="minorHAnsi"/>
          <w:sz w:val="24"/>
          <w:szCs w:val="24"/>
          <w:lang w:val="pt-BR"/>
        </w:rPr>
        <w:t>, dado que o patrimônio cultural é o principal atrativo do turismo cultural, é fundamental a gestão</w:t>
      </w:r>
      <w:r w:rsidR="00970516" w:rsidRPr="00F71ED5">
        <w:rPr>
          <w:rFonts w:asciiTheme="minorHAnsi" w:hAnsiTheme="minorHAnsi" w:cstheme="minorHAnsi"/>
          <w:sz w:val="24"/>
          <w:szCs w:val="24"/>
          <w:lang w:val="pt-BR"/>
        </w:rPr>
        <w:t xml:space="preserve"> integrada das atividades envolvidas. </w:t>
      </w:r>
    </w:p>
    <w:p w:rsidR="00DA27DB" w:rsidRDefault="00DA27DB" w:rsidP="00DA27DB">
      <w:pPr>
        <w:ind w:left="709"/>
        <w:jc w:val="both"/>
        <w:rPr>
          <w:rFonts w:asciiTheme="minorHAnsi" w:hAnsiTheme="minorHAnsi" w:cstheme="minorHAnsi"/>
          <w:sz w:val="24"/>
          <w:szCs w:val="24"/>
          <w:lang w:val="pt-BR"/>
        </w:rPr>
      </w:pPr>
    </w:p>
    <w:p w:rsidR="00DA27DB" w:rsidRDefault="00970516" w:rsidP="00DA27DB">
      <w:pPr>
        <w:ind w:left="709"/>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A constituição Brasileira de 1988, </w:t>
      </w:r>
      <w:r w:rsidR="0073294D" w:rsidRPr="00F71ED5">
        <w:rPr>
          <w:rFonts w:asciiTheme="minorHAnsi" w:hAnsiTheme="minorHAnsi" w:cstheme="minorHAnsi"/>
          <w:sz w:val="24"/>
          <w:szCs w:val="24"/>
          <w:lang w:val="pt-BR"/>
        </w:rPr>
        <w:t>em seu artigo 216, estabelece qu</w:t>
      </w:r>
      <w:r w:rsidR="00DA27DB">
        <w:rPr>
          <w:rFonts w:asciiTheme="minorHAnsi" w:hAnsiTheme="minorHAnsi" w:cstheme="minorHAnsi"/>
          <w:sz w:val="24"/>
          <w:szCs w:val="24"/>
          <w:lang w:val="pt-BR"/>
        </w:rPr>
        <w:t>e patrimônio cultural brasileiro</w:t>
      </w:r>
      <w:r w:rsidR="0073294D" w:rsidRPr="00F71ED5">
        <w:rPr>
          <w:rFonts w:asciiTheme="minorHAnsi" w:hAnsiTheme="minorHAnsi" w:cstheme="minorHAnsi"/>
          <w:sz w:val="24"/>
          <w:szCs w:val="24"/>
          <w:lang w:val="pt-BR"/>
        </w:rPr>
        <w:t xml:space="preserve"> </w:t>
      </w:r>
      <w:proofErr w:type="gramStart"/>
      <w:r w:rsidR="0073294D" w:rsidRPr="00F71ED5">
        <w:rPr>
          <w:rFonts w:asciiTheme="minorHAnsi" w:hAnsiTheme="minorHAnsi" w:cstheme="minorHAnsi"/>
          <w:sz w:val="24"/>
          <w:szCs w:val="24"/>
          <w:lang w:val="pt-BR"/>
        </w:rPr>
        <w:t>é</w:t>
      </w:r>
      <w:proofErr w:type="gramEnd"/>
      <w:r w:rsidR="0073294D" w:rsidRPr="00F71ED5">
        <w:rPr>
          <w:rFonts w:asciiTheme="minorHAnsi" w:hAnsiTheme="minorHAnsi" w:cstheme="minorHAnsi"/>
          <w:sz w:val="24"/>
          <w:szCs w:val="24"/>
          <w:lang w:val="pt-BR"/>
        </w:rPr>
        <w:t xml:space="preserve"> composto por </w:t>
      </w:r>
      <w:r w:rsidR="00736E72" w:rsidRPr="00F71ED5">
        <w:rPr>
          <w:rFonts w:asciiTheme="minorHAnsi" w:hAnsiTheme="minorHAnsi" w:cstheme="minorHAnsi"/>
          <w:sz w:val="24"/>
          <w:szCs w:val="24"/>
          <w:lang w:val="pt-BR"/>
        </w:rPr>
        <w:t xml:space="preserve">bens de natureza material e imaterial e dispõe sobre sua proteção </w:t>
      </w:r>
      <w:r w:rsidR="00DA27DB">
        <w:rPr>
          <w:rFonts w:asciiTheme="minorHAnsi" w:hAnsiTheme="minorHAnsi" w:cstheme="minorHAnsi"/>
          <w:sz w:val="24"/>
          <w:szCs w:val="24"/>
          <w:lang w:val="pt-BR"/>
        </w:rPr>
        <w:t>e promoção</w:t>
      </w:r>
      <w:r w:rsidR="00254CDA" w:rsidRPr="00F71ED5">
        <w:rPr>
          <w:rFonts w:asciiTheme="minorHAnsi" w:hAnsiTheme="minorHAnsi" w:cstheme="minorHAnsi"/>
          <w:sz w:val="24"/>
          <w:szCs w:val="24"/>
          <w:lang w:val="pt-BR"/>
        </w:rPr>
        <w:t xml:space="preserve"> e</w:t>
      </w:r>
      <w:r w:rsidR="00DA27DB">
        <w:rPr>
          <w:rFonts w:asciiTheme="minorHAnsi" w:hAnsiTheme="minorHAnsi" w:cstheme="minorHAnsi"/>
          <w:sz w:val="24"/>
          <w:szCs w:val="24"/>
          <w:lang w:val="pt-BR"/>
        </w:rPr>
        <w:t>;</w:t>
      </w:r>
      <w:r w:rsidR="00254CDA" w:rsidRPr="00F71ED5">
        <w:rPr>
          <w:rFonts w:asciiTheme="minorHAnsi" w:hAnsiTheme="minorHAnsi" w:cstheme="minorHAnsi"/>
          <w:sz w:val="24"/>
          <w:szCs w:val="24"/>
          <w:lang w:val="pt-BR"/>
        </w:rPr>
        <w:t xml:space="preserve"> respectivos instrumentos</w:t>
      </w:r>
      <w:r w:rsidR="00BD5884" w:rsidRPr="00F71ED5">
        <w:rPr>
          <w:rFonts w:asciiTheme="minorHAnsi" w:hAnsiTheme="minorHAnsi" w:cstheme="minorHAnsi"/>
          <w:sz w:val="24"/>
          <w:szCs w:val="24"/>
          <w:lang w:val="pt-BR"/>
        </w:rPr>
        <w:t xml:space="preserve">, tais como, </w:t>
      </w:r>
      <w:r w:rsidR="00B36C19" w:rsidRPr="00F71ED5">
        <w:rPr>
          <w:rFonts w:asciiTheme="minorHAnsi" w:hAnsiTheme="minorHAnsi" w:cstheme="minorHAnsi"/>
          <w:sz w:val="24"/>
          <w:szCs w:val="24"/>
          <w:lang w:val="pt-BR"/>
        </w:rPr>
        <w:t>inventários</w:t>
      </w:r>
      <w:r w:rsidR="00BD5884" w:rsidRPr="00F71ED5">
        <w:rPr>
          <w:rFonts w:asciiTheme="minorHAnsi" w:hAnsiTheme="minorHAnsi" w:cstheme="minorHAnsi"/>
          <w:sz w:val="24"/>
          <w:szCs w:val="24"/>
          <w:lang w:val="pt-BR"/>
        </w:rPr>
        <w:t xml:space="preserve">, registros, vigilâncias, </w:t>
      </w:r>
      <w:proofErr w:type="spellStart"/>
      <w:r w:rsidR="00BD5884" w:rsidRPr="00F71ED5">
        <w:rPr>
          <w:rFonts w:asciiTheme="minorHAnsi" w:hAnsiTheme="minorHAnsi" w:cstheme="minorHAnsi"/>
          <w:sz w:val="24"/>
          <w:szCs w:val="24"/>
          <w:lang w:val="pt-BR"/>
        </w:rPr>
        <w:t>tombamentose</w:t>
      </w:r>
      <w:proofErr w:type="spellEnd"/>
      <w:r w:rsidR="00BD5884" w:rsidRPr="00F71ED5">
        <w:rPr>
          <w:rFonts w:asciiTheme="minorHAnsi" w:hAnsiTheme="minorHAnsi" w:cstheme="minorHAnsi"/>
          <w:sz w:val="24"/>
          <w:szCs w:val="24"/>
          <w:lang w:val="pt-BR"/>
        </w:rPr>
        <w:t xml:space="preserve"> desapropriação</w:t>
      </w:r>
      <w:r w:rsidR="00C15183" w:rsidRPr="00F71ED5">
        <w:rPr>
          <w:rFonts w:asciiTheme="minorHAnsi" w:hAnsiTheme="minorHAnsi" w:cstheme="minorHAnsi"/>
          <w:sz w:val="24"/>
          <w:szCs w:val="24"/>
          <w:lang w:val="pt-BR"/>
        </w:rPr>
        <w:t xml:space="preserve">, remetendo a </w:t>
      </w:r>
      <w:r w:rsidR="00C15183" w:rsidRPr="00F71ED5">
        <w:rPr>
          <w:rFonts w:asciiTheme="minorHAnsi" w:hAnsiTheme="minorHAnsi" w:cstheme="minorHAnsi"/>
          <w:sz w:val="24"/>
          <w:szCs w:val="24"/>
          <w:lang w:val="pt-BR"/>
        </w:rPr>
        <w:lastRenderedPageBreak/>
        <w:t xml:space="preserve">lei </w:t>
      </w:r>
      <w:r w:rsidR="00B36C19" w:rsidRPr="00F71ED5">
        <w:rPr>
          <w:rFonts w:asciiTheme="minorHAnsi" w:hAnsiTheme="minorHAnsi" w:cstheme="minorHAnsi"/>
          <w:sz w:val="24"/>
          <w:szCs w:val="24"/>
          <w:lang w:val="pt-BR"/>
        </w:rPr>
        <w:t>definir punição</w:t>
      </w:r>
      <w:r w:rsidR="00C15183" w:rsidRPr="00F71ED5">
        <w:rPr>
          <w:rFonts w:asciiTheme="minorHAnsi" w:hAnsiTheme="minorHAnsi" w:cstheme="minorHAnsi"/>
          <w:sz w:val="24"/>
          <w:szCs w:val="24"/>
          <w:lang w:val="pt-BR"/>
        </w:rPr>
        <w:t xml:space="preserve"> por danos e ame</w:t>
      </w:r>
      <w:r w:rsidR="00B36C19" w:rsidRPr="00F71ED5">
        <w:rPr>
          <w:rFonts w:asciiTheme="minorHAnsi" w:hAnsiTheme="minorHAnsi" w:cstheme="minorHAnsi"/>
          <w:sz w:val="24"/>
          <w:szCs w:val="24"/>
          <w:lang w:val="pt-BR"/>
        </w:rPr>
        <w:t>a</w:t>
      </w:r>
      <w:r w:rsidR="00C15183" w:rsidRPr="00F71ED5">
        <w:rPr>
          <w:rFonts w:asciiTheme="minorHAnsi" w:hAnsiTheme="minorHAnsi" w:cstheme="minorHAnsi"/>
          <w:sz w:val="24"/>
          <w:szCs w:val="24"/>
          <w:lang w:val="pt-BR"/>
        </w:rPr>
        <w:t xml:space="preserve">ças a sua integridade. </w:t>
      </w:r>
      <w:r w:rsidR="00F44D74" w:rsidRPr="00F71ED5">
        <w:rPr>
          <w:rFonts w:asciiTheme="minorHAnsi" w:hAnsiTheme="minorHAnsi" w:cstheme="minorHAnsi"/>
          <w:sz w:val="24"/>
          <w:szCs w:val="24"/>
          <w:lang w:val="pt-BR"/>
        </w:rPr>
        <w:t xml:space="preserve">O Instituto de patrimônio </w:t>
      </w:r>
      <w:r w:rsidR="00B36C19" w:rsidRPr="00F71ED5">
        <w:rPr>
          <w:rFonts w:asciiTheme="minorHAnsi" w:hAnsiTheme="minorHAnsi" w:cstheme="minorHAnsi"/>
          <w:sz w:val="24"/>
          <w:szCs w:val="24"/>
          <w:lang w:val="pt-BR"/>
        </w:rPr>
        <w:t>Histórico</w:t>
      </w:r>
      <w:r w:rsidR="00F44D74" w:rsidRPr="00F71ED5">
        <w:rPr>
          <w:rFonts w:asciiTheme="minorHAnsi" w:hAnsiTheme="minorHAnsi" w:cstheme="minorHAnsi"/>
          <w:sz w:val="24"/>
          <w:szCs w:val="24"/>
          <w:lang w:val="pt-BR"/>
        </w:rPr>
        <w:t xml:space="preserve"> e artístico nacional – IPHAN </w:t>
      </w:r>
      <w:r w:rsidR="003A72B4" w:rsidRPr="00F71ED5">
        <w:rPr>
          <w:rFonts w:asciiTheme="minorHAnsi" w:hAnsiTheme="minorHAnsi" w:cstheme="minorHAnsi"/>
          <w:sz w:val="24"/>
          <w:szCs w:val="24"/>
          <w:lang w:val="pt-BR"/>
        </w:rPr>
        <w:t xml:space="preserve">é o organismo federal responsável pela proteção do patrimônio material e imaterial. </w:t>
      </w:r>
      <w:r w:rsidR="00C712CB" w:rsidRPr="00F71ED5">
        <w:rPr>
          <w:rFonts w:asciiTheme="minorHAnsi" w:hAnsiTheme="minorHAnsi" w:cstheme="minorHAnsi"/>
          <w:sz w:val="24"/>
          <w:szCs w:val="24"/>
          <w:lang w:val="pt-BR"/>
        </w:rPr>
        <w:t xml:space="preserve">O patrimônio material e protegido por instrumento legal chamado tombamento, e o imaterial, por registro. </w:t>
      </w:r>
    </w:p>
    <w:p w:rsidR="00DA27DB" w:rsidRDefault="00DA27DB" w:rsidP="00DA27DB">
      <w:pPr>
        <w:ind w:left="709"/>
        <w:jc w:val="both"/>
        <w:rPr>
          <w:rFonts w:asciiTheme="minorHAnsi" w:hAnsiTheme="minorHAnsi" w:cstheme="minorHAnsi"/>
          <w:sz w:val="24"/>
          <w:szCs w:val="24"/>
          <w:lang w:val="pt-BR"/>
        </w:rPr>
      </w:pPr>
    </w:p>
    <w:p w:rsidR="00014C31" w:rsidRPr="00F71ED5" w:rsidRDefault="00D63DF1" w:rsidP="00DA27DB">
      <w:pPr>
        <w:ind w:left="709"/>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Esses dois instrumentos</w:t>
      </w:r>
      <w:r w:rsidR="00DA27DB">
        <w:rPr>
          <w:rFonts w:asciiTheme="minorHAnsi" w:hAnsiTheme="minorHAnsi" w:cstheme="minorHAnsi"/>
          <w:sz w:val="24"/>
          <w:szCs w:val="24"/>
          <w:lang w:val="pt-BR"/>
        </w:rPr>
        <w:t xml:space="preserve">, </w:t>
      </w:r>
      <w:r w:rsidRPr="00F71ED5">
        <w:rPr>
          <w:rFonts w:asciiTheme="minorHAnsi" w:hAnsiTheme="minorHAnsi" w:cstheme="minorHAnsi"/>
          <w:sz w:val="24"/>
          <w:szCs w:val="24"/>
          <w:lang w:val="pt-BR"/>
        </w:rPr>
        <w:t>t</w:t>
      </w:r>
      <w:r w:rsidR="00DA27DB">
        <w:rPr>
          <w:rFonts w:asciiTheme="minorHAnsi" w:hAnsiTheme="minorHAnsi" w:cstheme="minorHAnsi"/>
          <w:sz w:val="24"/>
          <w:szCs w:val="24"/>
          <w:lang w:val="pt-BR"/>
        </w:rPr>
        <w:t>e</w:t>
      </w:r>
      <w:r w:rsidRPr="00F71ED5">
        <w:rPr>
          <w:rFonts w:asciiTheme="minorHAnsi" w:hAnsiTheme="minorHAnsi" w:cstheme="minorHAnsi"/>
          <w:sz w:val="24"/>
          <w:szCs w:val="24"/>
          <w:lang w:val="pt-BR"/>
        </w:rPr>
        <w:t xml:space="preserve">m seus decretos </w:t>
      </w:r>
      <w:r w:rsidR="00B36C19" w:rsidRPr="00F71ED5">
        <w:rPr>
          <w:rFonts w:asciiTheme="minorHAnsi" w:hAnsiTheme="minorHAnsi" w:cstheme="minorHAnsi"/>
          <w:sz w:val="24"/>
          <w:szCs w:val="24"/>
          <w:lang w:val="pt-BR"/>
        </w:rPr>
        <w:t>citados na fundamentação legal desse estudo.</w:t>
      </w:r>
    </w:p>
    <w:p w:rsidR="00540F4F" w:rsidRPr="00F71ED5" w:rsidRDefault="00540F4F" w:rsidP="00F71ED5">
      <w:pPr>
        <w:jc w:val="both"/>
        <w:rPr>
          <w:rFonts w:asciiTheme="minorHAnsi" w:hAnsiTheme="minorHAnsi" w:cstheme="minorHAnsi"/>
          <w:sz w:val="24"/>
          <w:szCs w:val="24"/>
          <w:lang w:val="pt-BR"/>
        </w:rPr>
      </w:pPr>
    </w:p>
    <w:p w:rsidR="00540F4F" w:rsidRPr="00F71ED5" w:rsidRDefault="000F5891" w:rsidP="00DA27DB">
      <w:pPr>
        <w:ind w:left="1276" w:hanging="567"/>
        <w:jc w:val="both"/>
        <w:rPr>
          <w:rFonts w:asciiTheme="minorHAnsi" w:hAnsiTheme="minorHAnsi" w:cstheme="minorHAnsi"/>
          <w:b/>
          <w:sz w:val="24"/>
          <w:szCs w:val="24"/>
        </w:rPr>
      </w:pPr>
      <w:r w:rsidRPr="00F71ED5">
        <w:rPr>
          <w:rFonts w:asciiTheme="minorHAnsi" w:hAnsiTheme="minorHAnsi" w:cstheme="minorHAnsi"/>
          <w:b/>
          <w:sz w:val="24"/>
          <w:szCs w:val="24"/>
        </w:rPr>
        <w:t>7</w:t>
      </w:r>
      <w:r w:rsidR="00540F4F" w:rsidRPr="00F71ED5">
        <w:rPr>
          <w:rFonts w:asciiTheme="minorHAnsi" w:hAnsiTheme="minorHAnsi" w:cstheme="minorHAnsi"/>
          <w:b/>
          <w:sz w:val="24"/>
          <w:szCs w:val="24"/>
        </w:rPr>
        <w:t>.</w:t>
      </w:r>
      <w:r w:rsidR="008429D4" w:rsidRPr="00F71ED5">
        <w:rPr>
          <w:rFonts w:asciiTheme="minorHAnsi" w:hAnsiTheme="minorHAnsi" w:cstheme="minorHAnsi"/>
          <w:b/>
          <w:sz w:val="24"/>
          <w:szCs w:val="24"/>
        </w:rPr>
        <w:t>1.1</w:t>
      </w:r>
      <w:r w:rsidR="00DA27DB">
        <w:rPr>
          <w:rFonts w:asciiTheme="minorHAnsi" w:hAnsiTheme="minorHAnsi" w:cstheme="minorHAnsi"/>
          <w:b/>
          <w:sz w:val="24"/>
          <w:szCs w:val="24"/>
        </w:rPr>
        <w:tab/>
      </w:r>
      <w:proofErr w:type="spellStart"/>
      <w:r w:rsidR="00540F4F" w:rsidRPr="00F71ED5">
        <w:rPr>
          <w:rFonts w:asciiTheme="minorHAnsi" w:hAnsiTheme="minorHAnsi" w:cstheme="minorHAnsi"/>
          <w:b/>
          <w:sz w:val="24"/>
          <w:szCs w:val="24"/>
        </w:rPr>
        <w:t>Fundamentação</w:t>
      </w:r>
      <w:proofErr w:type="spellEnd"/>
      <w:r w:rsidR="00540F4F" w:rsidRPr="00F71ED5">
        <w:rPr>
          <w:rFonts w:asciiTheme="minorHAnsi" w:hAnsiTheme="minorHAnsi" w:cstheme="minorHAnsi"/>
          <w:b/>
          <w:sz w:val="24"/>
          <w:szCs w:val="24"/>
        </w:rPr>
        <w:t xml:space="preserve"> legal </w:t>
      </w:r>
    </w:p>
    <w:p w:rsidR="00B65589" w:rsidRPr="00F71ED5" w:rsidRDefault="00B65589" w:rsidP="00F71ED5">
      <w:pPr>
        <w:jc w:val="both"/>
        <w:rPr>
          <w:rFonts w:asciiTheme="minorHAnsi" w:hAnsiTheme="minorHAnsi" w:cstheme="minorHAnsi"/>
          <w:sz w:val="24"/>
          <w:szCs w:val="24"/>
        </w:rPr>
      </w:pPr>
    </w:p>
    <w:p w:rsidR="00B65589" w:rsidRPr="00F71ED5" w:rsidRDefault="00BD4ADA" w:rsidP="00DA27DB">
      <w:pPr>
        <w:pStyle w:val="PargrafodaLista"/>
        <w:numPr>
          <w:ilvl w:val="0"/>
          <w:numId w:val="1"/>
        </w:numPr>
        <w:ind w:left="1560" w:hanging="284"/>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Constituição </w:t>
      </w:r>
      <w:r w:rsidR="00026866" w:rsidRPr="00F71ED5">
        <w:rPr>
          <w:rFonts w:asciiTheme="minorHAnsi" w:hAnsiTheme="minorHAnsi" w:cstheme="minorHAnsi"/>
          <w:sz w:val="24"/>
          <w:szCs w:val="24"/>
          <w:lang w:val="pt-BR"/>
        </w:rPr>
        <w:t>F</w:t>
      </w:r>
      <w:r w:rsidRPr="00F71ED5">
        <w:rPr>
          <w:rFonts w:asciiTheme="minorHAnsi" w:hAnsiTheme="minorHAnsi" w:cstheme="minorHAnsi"/>
          <w:sz w:val="24"/>
          <w:szCs w:val="24"/>
          <w:lang w:val="pt-BR"/>
        </w:rPr>
        <w:t>ederal de 1988: capítulo III da educação, da Cultura e do desporto, Seção II da cultura</w:t>
      </w:r>
      <w:r w:rsidR="0080121E" w:rsidRPr="00F71ED5">
        <w:rPr>
          <w:rFonts w:asciiTheme="minorHAnsi" w:hAnsiTheme="minorHAnsi" w:cstheme="minorHAnsi"/>
          <w:sz w:val="24"/>
          <w:szCs w:val="24"/>
          <w:lang w:val="pt-BR"/>
        </w:rPr>
        <w:t xml:space="preserve">, </w:t>
      </w:r>
      <w:proofErr w:type="spellStart"/>
      <w:r w:rsidR="0080121E" w:rsidRPr="00F71ED5">
        <w:rPr>
          <w:rFonts w:asciiTheme="minorHAnsi" w:hAnsiTheme="minorHAnsi" w:cstheme="minorHAnsi"/>
          <w:sz w:val="24"/>
          <w:szCs w:val="24"/>
          <w:lang w:val="pt-BR"/>
        </w:rPr>
        <w:t>dispoe</w:t>
      </w:r>
      <w:proofErr w:type="spellEnd"/>
      <w:r w:rsidR="0080121E" w:rsidRPr="00F71ED5">
        <w:rPr>
          <w:rFonts w:asciiTheme="minorHAnsi" w:hAnsiTheme="minorHAnsi" w:cstheme="minorHAnsi"/>
          <w:sz w:val="24"/>
          <w:szCs w:val="24"/>
          <w:lang w:val="pt-BR"/>
        </w:rPr>
        <w:t xml:space="preserve"> sobre o papel do estado em relação à cultura e o que constitui o </w:t>
      </w:r>
      <w:proofErr w:type="spellStart"/>
      <w:r w:rsidR="0080121E" w:rsidRPr="00F71ED5">
        <w:rPr>
          <w:rFonts w:asciiTheme="minorHAnsi" w:hAnsiTheme="minorHAnsi" w:cstheme="minorHAnsi"/>
          <w:sz w:val="24"/>
          <w:szCs w:val="24"/>
          <w:lang w:val="pt-BR"/>
        </w:rPr>
        <w:t>patrimonio</w:t>
      </w:r>
      <w:proofErr w:type="spellEnd"/>
      <w:r w:rsidR="0080121E" w:rsidRPr="00F71ED5">
        <w:rPr>
          <w:rFonts w:asciiTheme="minorHAnsi" w:hAnsiTheme="minorHAnsi" w:cstheme="minorHAnsi"/>
          <w:sz w:val="24"/>
          <w:szCs w:val="24"/>
          <w:lang w:val="pt-BR"/>
        </w:rPr>
        <w:t xml:space="preserve"> cultural brasileiro;</w:t>
      </w:r>
    </w:p>
    <w:p w:rsidR="0080121E" w:rsidRPr="00F71ED5" w:rsidRDefault="0080121E" w:rsidP="00F71ED5">
      <w:pPr>
        <w:pStyle w:val="PargrafodaLista"/>
        <w:jc w:val="both"/>
        <w:rPr>
          <w:rFonts w:asciiTheme="minorHAnsi" w:hAnsiTheme="minorHAnsi" w:cstheme="minorHAnsi"/>
          <w:sz w:val="24"/>
          <w:szCs w:val="24"/>
          <w:lang w:val="pt-BR"/>
        </w:rPr>
      </w:pPr>
    </w:p>
    <w:p w:rsidR="00B715EF" w:rsidRPr="00F71ED5" w:rsidRDefault="00B715EF" w:rsidP="00DA27DB">
      <w:pPr>
        <w:pStyle w:val="artigo"/>
        <w:ind w:left="2552" w:hanging="992"/>
        <w:jc w:val="both"/>
        <w:rPr>
          <w:rFonts w:asciiTheme="minorHAnsi" w:hAnsiTheme="minorHAnsi" w:cstheme="minorHAnsi"/>
          <w:color w:val="000000"/>
        </w:rPr>
      </w:pPr>
      <w:r w:rsidRPr="00F71ED5">
        <w:rPr>
          <w:rFonts w:asciiTheme="minorHAnsi" w:hAnsiTheme="minorHAnsi" w:cstheme="minorHAnsi"/>
          <w:b/>
          <w:bCs/>
          <w:color w:val="000000"/>
        </w:rPr>
        <w:t>Art. 216.</w:t>
      </w:r>
      <w:r w:rsidR="00DA27DB">
        <w:rPr>
          <w:rFonts w:asciiTheme="minorHAnsi" w:hAnsiTheme="minorHAnsi" w:cstheme="minorHAnsi"/>
          <w:color w:val="000000"/>
        </w:rPr>
        <w:tab/>
      </w:r>
      <w:r w:rsidRPr="00F71ED5">
        <w:rPr>
          <w:rFonts w:asciiTheme="minorHAnsi" w:hAnsiTheme="minorHAnsi" w:cstheme="minorHAnsi"/>
          <w:color w:val="000000"/>
        </w:rPr>
        <w:t>Constituem patrimônio cultural brasileiro os bens de natureza material e imaterial, tomados individualmente ou em conjunto, portadores de referência à identidade, à ação, à memória dos diferentes grupos formadores da sociedade brasileira, nos quais se incluem:</w:t>
      </w:r>
    </w:p>
    <w:p w:rsidR="00B715EF" w:rsidRPr="005040E9" w:rsidRDefault="00B715EF" w:rsidP="00DA27DB">
      <w:pPr>
        <w:ind w:left="2977" w:hanging="425"/>
        <w:jc w:val="both"/>
        <w:rPr>
          <w:rFonts w:asciiTheme="minorHAnsi" w:hAnsiTheme="minorHAnsi" w:cstheme="minorHAnsi"/>
          <w:sz w:val="24"/>
          <w:szCs w:val="24"/>
          <w:lang w:val="pt-BR"/>
        </w:rPr>
      </w:pPr>
      <w:r w:rsidRPr="005040E9">
        <w:rPr>
          <w:rFonts w:asciiTheme="minorHAnsi" w:hAnsiTheme="minorHAnsi" w:cstheme="minorHAnsi"/>
          <w:sz w:val="24"/>
          <w:szCs w:val="24"/>
          <w:lang w:val="pt-BR"/>
        </w:rPr>
        <w:t xml:space="preserve">I -  </w:t>
      </w:r>
      <w:r w:rsidR="00DA27DB" w:rsidRPr="005040E9">
        <w:rPr>
          <w:rFonts w:asciiTheme="minorHAnsi" w:hAnsiTheme="minorHAnsi" w:cstheme="minorHAnsi"/>
          <w:sz w:val="24"/>
          <w:szCs w:val="24"/>
          <w:lang w:val="pt-BR"/>
        </w:rPr>
        <w:tab/>
      </w:r>
      <w:r w:rsidRPr="005040E9">
        <w:rPr>
          <w:rFonts w:asciiTheme="minorHAnsi" w:hAnsiTheme="minorHAnsi" w:cstheme="minorHAnsi"/>
          <w:sz w:val="24"/>
          <w:szCs w:val="24"/>
          <w:lang w:val="pt-BR"/>
        </w:rPr>
        <w:t>as formas de expressão;</w:t>
      </w:r>
    </w:p>
    <w:p w:rsidR="006665F8" w:rsidRPr="005040E9" w:rsidRDefault="006665F8" w:rsidP="00DA27DB">
      <w:pPr>
        <w:ind w:left="2977" w:hanging="425"/>
        <w:jc w:val="both"/>
        <w:rPr>
          <w:rFonts w:asciiTheme="minorHAnsi" w:hAnsiTheme="minorHAnsi" w:cstheme="minorHAnsi"/>
          <w:sz w:val="24"/>
          <w:szCs w:val="24"/>
          <w:lang w:val="pt-BR"/>
        </w:rPr>
      </w:pPr>
    </w:p>
    <w:p w:rsidR="00B715EF" w:rsidRPr="005040E9" w:rsidRDefault="00B715EF" w:rsidP="00DA27DB">
      <w:pPr>
        <w:ind w:left="2977" w:hanging="425"/>
        <w:jc w:val="both"/>
        <w:rPr>
          <w:rFonts w:asciiTheme="minorHAnsi" w:hAnsiTheme="minorHAnsi" w:cstheme="minorHAnsi"/>
          <w:sz w:val="24"/>
          <w:szCs w:val="24"/>
          <w:lang w:val="pt-BR"/>
        </w:rPr>
      </w:pPr>
      <w:r w:rsidRPr="005040E9">
        <w:rPr>
          <w:rFonts w:asciiTheme="minorHAnsi" w:hAnsiTheme="minorHAnsi" w:cstheme="minorHAnsi"/>
          <w:sz w:val="24"/>
          <w:szCs w:val="24"/>
          <w:lang w:val="pt-BR"/>
        </w:rPr>
        <w:t xml:space="preserve">II -  </w:t>
      </w:r>
      <w:r w:rsidR="00DA27DB" w:rsidRPr="005040E9">
        <w:rPr>
          <w:rFonts w:asciiTheme="minorHAnsi" w:hAnsiTheme="minorHAnsi" w:cstheme="minorHAnsi"/>
          <w:sz w:val="24"/>
          <w:szCs w:val="24"/>
          <w:lang w:val="pt-BR"/>
        </w:rPr>
        <w:tab/>
      </w:r>
      <w:r w:rsidRPr="005040E9">
        <w:rPr>
          <w:rFonts w:asciiTheme="minorHAnsi" w:hAnsiTheme="minorHAnsi" w:cstheme="minorHAnsi"/>
          <w:sz w:val="24"/>
          <w:szCs w:val="24"/>
          <w:lang w:val="pt-BR"/>
        </w:rPr>
        <w:t>os modos de criar, fazer e viver;</w:t>
      </w:r>
    </w:p>
    <w:p w:rsidR="006665F8" w:rsidRPr="005040E9" w:rsidRDefault="006665F8" w:rsidP="00DA27DB">
      <w:pPr>
        <w:ind w:left="2977" w:hanging="425"/>
        <w:jc w:val="both"/>
        <w:rPr>
          <w:rFonts w:asciiTheme="minorHAnsi" w:hAnsiTheme="minorHAnsi" w:cstheme="minorHAnsi"/>
          <w:sz w:val="24"/>
          <w:szCs w:val="24"/>
          <w:lang w:val="pt-BR"/>
        </w:rPr>
      </w:pPr>
    </w:p>
    <w:p w:rsidR="00B715EF" w:rsidRPr="005040E9" w:rsidRDefault="00DA27DB" w:rsidP="00DA27DB">
      <w:pPr>
        <w:ind w:left="2977" w:hanging="425"/>
        <w:jc w:val="both"/>
        <w:rPr>
          <w:rFonts w:asciiTheme="minorHAnsi" w:hAnsiTheme="minorHAnsi" w:cstheme="minorHAnsi"/>
          <w:sz w:val="24"/>
          <w:szCs w:val="24"/>
          <w:lang w:val="pt-BR"/>
        </w:rPr>
      </w:pPr>
      <w:r w:rsidRPr="005040E9">
        <w:rPr>
          <w:rFonts w:asciiTheme="minorHAnsi" w:hAnsiTheme="minorHAnsi" w:cstheme="minorHAnsi"/>
          <w:sz w:val="24"/>
          <w:szCs w:val="24"/>
          <w:lang w:val="pt-BR"/>
        </w:rPr>
        <w:t>III - </w:t>
      </w:r>
      <w:r w:rsidRPr="005040E9">
        <w:rPr>
          <w:rFonts w:asciiTheme="minorHAnsi" w:hAnsiTheme="minorHAnsi" w:cstheme="minorHAnsi"/>
          <w:sz w:val="24"/>
          <w:szCs w:val="24"/>
          <w:lang w:val="pt-BR"/>
        </w:rPr>
        <w:tab/>
      </w:r>
      <w:r w:rsidR="00B715EF" w:rsidRPr="005040E9">
        <w:rPr>
          <w:rFonts w:asciiTheme="minorHAnsi" w:hAnsiTheme="minorHAnsi" w:cstheme="minorHAnsi"/>
          <w:sz w:val="24"/>
          <w:szCs w:val="24"/>
          <w:lang w:val="pt-BR"/>
        </w:rPr>
        <w:t>as criações científicas, artísticas e tecnológicas;</w:t>
      </w:r>
    </w:p>
    <w:p w:rsidR="006665F8" w:rsidRPr="005040E9" w:rsidRDefault="006665F8" w:rsidP="00DA27DB">
      <w:pPr>
        <w:ind w:left="2977" w:hanging="425"/>
        <w:jc w:val="both"/>
        <w:rPr>
          <w:rFonts w:asciiTheme="minorHAnsi" w:hAnsiTheme="minorHAnsi" w:cstheme="minorHAnsi"/>
          <w:sz w:val="24"/>
          <w:szCs w:val="24"/>
          <w:lang w:val="pt-BR"/>
        </w:rPr>
      </w:pPr>
    </w:p>
    <w:p w:rsidR="00B715EF" w:rsidRPr="005040E9" w:rsidRDefault="00DA27DB" w:rsidP="00DA27DB">
      <w:pPr>
        <w:ind w:left="2977" w:hanging="425"/>
        <w:jc w:val="both"/>
        <w:rPr>
          <w:rFonts w:asciiTheme="minorHAnsi" w:hAnsiTheme="minorHAnsi" w:cstheme="minorHAnsi"/>
          <w:sz w:val="24"/>
          <w:szCs w:val="24"/>
          <w:lang w:val="pt-BR"/>
        </w:rPr>
      </w:pPr>
      <w:r w:rsidRPr="005040E9">
        <w:rPr>
          <w:rFonts w:asciiTheme="minorHAnsi" w:hAnsiTheme="minorHAnsi" w:cstheme="minorHAnsi"/>
          <w:sz w:val="24"/>
          <w:szCs w:val="24"/>
          <w:lang w:val="pt-BR"/>
        </w:rPr>
        <w:t>IV - </w:t>
      </w:r>
      <w:r w:rsidRPr="005040E9">
        <w:rPr>
          <w:rFonts w:asciiTheme="minorHAnsi" w:hAnsiTheme="minorHAnsi" w:cstheme="minorHAnsi"/>
          <w:sz w:val="24"/>
          <w:szCs w:val="24"/>
          <w:lang w:val="pt-BR"/>
        </w:rPr>
        <w:tab/>
      </w:r>
      <w:r w:rsidR="00B715EF" w:rsidRPr="005040E9">
        <w:rPr>
          <w:rFonts w:asciiTheme="minorHAnsi" w:hAnsiTheme="minorHAnsi" w:cstheme="minorHAnsi"/>
          <w:sz w:val="24"/>
          <w:szCs w:val="24"/>
          <w:lang w:val="pt-BR"/>
        </w:rPr>
        <w:t>as obras, objetos, documentos, edificações e demais espaços destinados às manifestações artístico-culturais;</w:t>
      </w:r>
    </w:p>
    <w:p w:rsidR="006665F8" w:rsidRPr="005040E9" w:rsidRDefault="006665F8" w:rsidP="00DA27DB">
      <w:pPr>
        <w:ind w:left="2977" w:hanging="425"/>
        <w:jc w:val="both"/>
        <w:rPr>
          <w:rFonts w:asciiTheme="minorHAnsi" w:hAnsiTheme="minorHAnsi" w:cstheme="minorHAnsi"/>
          <w:sz w:val="24"/>
          <w:szCs w:val="24"/>
          <w:lang w:val="pt-BR"/>
        </w:rPr>
      </w:pPr>
    </w:p>
    <w:p w:rsidR="00B715EF" w:rsidRPr="005040E9" w:rsidRDefault="00DA27DB" w:rsidP="00DA27DB">
      <w:pPr>
        <w:ind w:left="2977" w:hanging="425"/>
        <w:jc w:val="both"/>
        <w:rPr>
          <w:rFonts w:asciiTheme="minorHAnsi" w:hAnsiTheme="minorHAnsi" w:cstheme="minorHAnsi"/>
          <w:sz w:val="24"/>
          <w:szCs w:val="24"/>
          <w:lang w:val="pt-BR"/>
        </w:rPr>
      </w:pPr>
      <w:r w:rsidRPr="005040E9">
        <w:rPr>
          <w:rFonts w:asciiTheme="minorHAnsi" w:hAnsiTheme="minorHAnsi" w:cstheme="minorHAnsi"/>
          <w:sz w:val="24"/>
          <w:szCs w:val="24"/>
          <w:lang w:val="pt-BR"/>
        </w:rPr>
        <w:t>V -</w:t>
      </w:r>
      <w:r w:rsidRPr="005040E9">
        <w:rPr>
          <w:rFonts w:asciiTheme="minorHAnsi" w:hAnsiTheme="minorHAnsi" w:cstheme="minorHAnsi"/>
          <w:sz w:val="24"/>
          <w:szCs w:val="24"/>
          <w:lang w:val="pt-BR"/>
        </w:rPr>
        <w:tab/>
      </w:r>
      <w:r w:rsidR="00B715EF" w:rsidRPr="005040E9">
        <w:rPr>
          <w:rFonts w:asciiTheme="minorHAnsi" w:hAnsiTheme="minorHAnsi" w:cstheme="minorHAnsi"/>
          <w:sz w:val="24"/>
          <w:szCs w:val="24"/>
          <w:lang w:val="pt-BR"/>
        </w:rPr>
        <w:t>os conjuntos urbanos e sítios de valor histórico, paisagístico, artístico, arqueológico, paleontológico, ecológico e científico.</w:t>
      </w:r>
    </w:p>
    <w:p w:rsidR="006665F8" w:rsidRPr="005040E9" w:rsidRDefault="006665F8" w:rsidP="00DA27DB">
      <w:pPr>
        <w:ind w:left="2977" w:hanging="425"/>
        <w:jc w:val="both"/>
        <w:rPr>
          <w:rFonts w:asciiTheme="minorHAnsi" w:hAnsiTheme="minorHAnsi" w:cstheme="minorHAnsi"/>
          <w:b/>
          <w:bCs/>
          <w:sz w:val="24"/>
          <w:szCs w:val="24"/>
          <w:lang w:val="pt-BR"/>
        </w:rPr>
      </w:pPr>
    </w:p>
    <w:p w:rsidR="006665F8" w:rsidRPr="005040E9" w:rsidRDefault="00B715EF" w:rsidP="006665F8">
      <w:pPr>
        <w:ind w:left="3544" w:hanging="567"/>
        <w:jc w:val="both"/>
        <w:rPr>
          <w:rFonts w:asciiTheme="minorHAnsi" w:hAnsiTheme="minorHAnsi" w:cstheme="minorHAnsi"/>
          <w:sz w:val="24"/>
          <w:szCs w:val="24"/>
          <w:lang w:val="pt-BR"/>
        </w:rPr>
      </w:pPr>
      <w:r w:rsidRPr="005040E9">
        <w:rPr>
          <w:rFonts w:asciiTheme="minorHAnsi" w:hAnsiTheme="minorHAnsi" w:cstheme="minorHAnsi"/>
          <w:b/>
          <w:bCs/>
          <w:sz w:val="24"/>
          <w:szCs w:val="24"/>
          <w:lang w:val="pt-BR"/>
        </w:rPr>
        <w:t>§ 1º</w:t>
      </w:r>
      <w:r w:rsidR="00DA27DB" w:rsidRPr="005040E9">
        <w:rPr>
          <w:rFonts w:asciiTheme="minorHAnsi" w:hAnsiTheme="minorHAnsi" w:cstheme="minorHAnsi"/>
          <w:sz w:val="24"/>
          <w:szCs w:val="24"/>
          <w:lang w:val="pt-BR"/>
        </w:rPr>
        <w:tab/>
      </w:r>
      <w:r w:rsidRPr="005040E9">
        <w:rPr>
          <w:rFonts w:asciiTheme="minorHAnsi" w:hAnsiTheme="minorHAnsi" w:cstheme="minorHAnsi"/>
          <w:sz w:val="24"/>
          <w:szCs w:val="24"/>
          <w:lang w:val="pt-BR"/>
        </w:rPr>
        <w:t>O poder público, com a colaboração da comunidade, promoverá e protegerá o patrimônio cultural brasileiro, por meio de inventários, registros, vigilância, tombamento e desapropriação, e de outras formas de acautelamento e preservação.</w:t>
      </w:r>
    </w:p>
    <w:p w:rsidR="006665F8" w:rsidRPr="005040E9" w:rsidRDefault="006665F8" w:rsidP="006665F8">
      <w:pPr>
        <w:ind w:left="3544" w:hanging="567"/>
        <w:jc w:val="both"/>
        <w:rPr>
          <w:rFonts w:asciiTheme="minorHAnsi" w:hAnsiTheme="minorHAnsi" w:cstheme="minorHAnsi"/>
          <w:b/>
          <w:bCs/>
          <w:color w:val="000000"/>
          <w:lang w:val="pt-BR"/>
        </w:rPr>
      </w:pPr>
    </w:p>
    <w:p w:rsidR="006665F8" w:rsidRPr="005040E9" w:rsidRDefault="00B715EF" w:rsidP="006665F8">
      <w:pPr>
        <w:ind w:left="3544" w:hanging="567"/>
        <w:jc w:val="both"/>
        <w:rPr>
          <w:rFonts w:asciiTheme="minorHAnsi" w:hAnsiTheme="minorHAnsi" w:cstheme="minorHAnsi"/>
          <w:color w:val="000000"/>
          <w:lang w:val="pt-BR"/>
        </w:rPr>
      </w:pPr>
      <w:r w:rsidRPr="005040E9">
        <w:rPr>
          <w:rFonts w:asciiTheme="minorHAnsi" w:hAnsiTheme="minorHAnsi" w:cstheme="minorHAnsi"/>
          <w:b/>
          <w:bCs/>
          <w:color w:val="000000"/>
          <w:lang w:val="pt-BR"/>
        </w:rPr>
        <w:t>§ 2º</w:t>
      </w:r>
      <w:r w:rsidR="006665F8" w:rsidRPr="005040E9">
        <w:rPr>
          <w:rFonts w:asciiTheme="minorHAnsi" w:hAnsiTheme="minorHAnsi" w:cstheme="minorHAnsi"/>
          <w:color w:val="000000"/>
          <w:lang w:val="pt-BR"/>
        </w:rPr>
        <w:tab/>
      </w:r>
      <w:r w:rsidRPr="005040E9">
        <w:rPr>
          <w:rFonts w:asciiTheme="minorHAnsi" w:hAnsiTheme="minorHAnsi" w:cstheme="minorHAnsi"/>
          <w:color w:val="000000"/>
          <w:lang w:val="pt-BR"/>
        </w:rPr>
        <w:t>Cabem à administração pública, na forma da lei, a gestão da documentação governamental e as providências para franquear sua consulta a quantos dela necessitem</w:t>
      </w:r>
      <w:r w:rsidR="006665F8" w:rsidRPr="005040E9">
        <w:rPr>
          <w:rFonts w:asciiTheme="minorHAnsi" w:hAnsiTheme="minorHAnsi" w:cstheme="minorHAnsi"/>
          <w:color w:val="000000"/>
          <w:lang w:val="pt-BR"/>
        </w:rPr>
        <w:t>.</w:t>
      </w:r>
    </w:p>
    <w:p w:rsidR="006665F8" w:rsidRPr="005040E9" w:rsidRDefault="006665F8" w:rsidP="006665F8">
      <w:pPr>
        <w:ind w:left="3544" w:hanging="567"/>
        <w:jc w:val="both"/>
        <w:rPr>
          <w:rFonts w:asciiTheme="minorHAnsi" w:hAnsiTheme="minorHAnsi" w:cstheme="minorHAnsi"/>
          <w:b/>
          <w:bCs/>
          <w:color w:val="000000"/>
          <w:lang w:val="pt-BR"/>
        </w:rPr>
      </w:pPr>
    </w:p>
    <w:p w:rsidR="006665F8" w:rsidRPr="005040E9" w:rsidRDefault="00B715EF" w:rsidP="006665F8">
      <w:pPr>
        <w:ind w:left="3544" w:hanging="567"/>
        <w:jc w:val="both"/>
        <w:rPr>
          <w:rFonts w:asciiTheme="minorHAnsi" w:hAnsiTheme="minorHAnsi" w:cstheme="minorHAnsi"/>
          <w:color w:val="000000"/>
          <w:lang w:val="pt-BR"/>
        </w:rPr>
      </w:pPr>
      <w:r w:rsidRPr="005040E9">
        <w:rPr>
          <w:rFonts w:asciiTheme="minorHAnsi" w:hAnsiTheme="minorHAnsi" w:cstheme="minorHAnsi"/>
          <w:b/>
          <w:bCs/>
          <w:color w:val="000000"/>
          <w:lang w:val="pt-BR"/>
        </w:rPr>
        <w:t>§ 3º</w:t>
      </w:r>
      <w:r w:rsidRPr="005040E9">
        <w:rPr>
          <w:rFonts w:asciiTheme="minorHAnsi" w:hAnsiTheme="minorHAnsi" w:cstheme="minorHAnsi"/>
          <w:color w:val="000000"/>
          <w:lang w:val="pt-BR"/>
        </w:rPr>
        <w:t> </w:t>
      </w:r>
      <w:r w:rsidR="006665F8" w:rsidRPr="005040E9">
        <w:rPr>
          <w:rFonts w:asciiTheme="minorHAnsi" w:hAnsiTheme="minorHAnsi" w:cstheme="minorHAnsi"/>
          <w:color w:val="000000"/>
          <w:lang w:val="pt-BR"/>
        </w:rPr>
        <w:tab/>
      </w:r>
      <w:r w:rsidRPr="005040E9">
        <w:rPr>
          <w:rFonts w:asciiTheme="minorHAnsi" w:hAnsiTheme="minorHAnsi" w:cstheme="minorHAnsi"/>
          <w:color w:val="000000"/>
          <w:lang w:val="pt-BR"/>
        </w:rPr>
        <w:t xml:space="preserve">A lei estabelecerá incentivos para a produção e o </w:t>
      </w:r>
      <w:r w:rsidRPr="005040E9">
        <w:rPr>
          <w:rFonts w:asciiTheme="minorHAnsi" w:hAnsiTheme="minorHAnsi" w:cstheme="minorHAnsi"/>
          <w:color w:val="000000"/>
          <w:lang w:val="pt-BR"/>
        </w:rPr>
        <w:lastRenderedPageBreak/>
        <w:t>conhecimento de bens e valores culturais.</w:t>
      </w:r>
    </w:p>
    <w:p w:rsidR="006665F8" w:rsidRPr="005040E9" w:rsidRDefault="006665F8" w:rsidP="006665F8">
      <w:pPr>
        <w:ind w:left="3544" w:hanging="567"/>
        <w:jc w:val="both"/>
        <w:rPr>
          <w:rFonts w:asciiTheme="minorHAnsi" w:hAnsiTheme="minorHAnsi" w:cstheme="minorHAnsi"/>
          <w:b/>
          <w:bCs/>
          <w:color w:val="000000"/>
          <w:lang w:val="pt-BR"/>
        </w:rPr>
      </w:pPr>
    </w:p>
    <w:p w:rsidR="006665F8" w:rsidRPr="005040E9" w:rsidRDefault="00B715EF" w:rsidP="006665F8">
      <w:pPr>
        <w:ind w:left="3544" w:hanging="567"/>
        <w:jc w:val="both"/>
        <w:rPr>
          <w:rFonts w:asciiTheme="minorHAnsi" w:hAnsiTheme="minorHAnsi" w:cstheme="minorHAnsi"/>
          <w:color w:val="000000"/>
          <w:lang w:val="pt-BR"/>
        </w:rPr>
      </w:pPr>
      <w:r w:rsidRPr="005040E9">
        <w:rPr>
          <w:rFonts w:asciiTheme="minorHAnsi" w:hAnsiTheme="minorHAnsi" w:cstheme="minorHAnsi"/>
          <w:b/>
          <w:bCs/>
          <w:color w:val="000000"/>
          <w:lang w:val="pt-BR"/>
        </w:rPr>
        <w:t>§ 4º</w:t>
      </w:r>
      <w:r w:rsidRPr="005040E9">
        <w:rPr>
          <w:rFonts w:asciiTheme="minorHAnsi" w:hAnsiTheme="minorHAnsi" w:cstheme="minorHAnsi"/>
          <w:color w:val="000000"/>
          <w:lang w:val="pt-BR"/>
        </w:rPr>
        <w:t> </w:t>
      </w:r>
      <w:r w:rsidR="006665F8" w:rsidRPr="005040E9">
        <w:rPr>
          <w:rFonts w:asciiTheme="minorHAnsi" w:hAnsiTheme="minorHAnsi" w:cstheme="minorHAnsi"/>
          <w:color w:val="000000"/>
          <w:lang w:val="pt-BR"/>
        </w:rPr>
        <w:tab/>
      </w:r>
      <w:r w:rsidRPr="005040E9">
        <w:rPr>
          <w:rFonts w:asciiTheme="minorHAnsi" w:hAnsiTheme="minorHAnsi" w:cstheme="minorHAnsi"/>
          <w:color w:val="000000"/>
          <w:lang w:val="pt-BR"/>
        </w:rPr>
        <w:t>Os danos e ameaças ao patrimônio cultural serão punidos, na forma da lei.</w:t>
      </w:r>
    </w:p>
    <w:p w:rsidR="006665F8" w:rsidRPr="005040E9" w:rsidRDefault="006665F8" w:rsidP="006665F8">
      <w:pPr>
        <w:ind w:left="3544" w:hanging="567"/>
        <w:jc w:val="both"/>
        <w:rPr>
          <w:rFonts w:asciiTheme="minorHAnsi" w:hAnsiTheme="minorHAnsi" w:cstheme="minorHAnsi"/>
          <w:b/>
          <w:bCs/>
          <w:color w:val="000000"/>
          <w:lang w:val="pt-BR"/>
        </w:rPr>
      </w:pPr>
    </w:p>
    <w:p w:rsidR="00B715EF" w:rsidRPr="005040E9" w:rsidRDefault="00B715EF" w:rsidP="006665F8">
      <w:pPr>
        <w:ind w:left="3544" w:hanging="567"/>
        <w:jc w:val="both"/>
        <w:rPr>
          <w:rFonts w:asciiTheme="minorHAnsi" w:hAnsiTheme="minorHAnsi" w:cstheme="minorHAnsi"/>
          <w:color w:val="000000"/>
          <w:lang w:val="pt-BR"/>
        </w:rPr>
      </w:pPr>
      <w:r w:rsidRPr="005040E9">
        <w:rPr>
          <w:rFonts w:asciiTheme="minorHAnsi" w:hAnsiTheme="minorHAnsi" w:cstheme="minorHAnsi"/>
          <w:b/>
          <w:bCs/>
          <w:color w:val="000000"/>
          <w:lang w:val="pt-BR"/>
        </w:rPr>
        <w:t>§ 5º</w:t>
      </w:r>
      <w:r w:rsidRPr="005040E9">
        <w:rPr>
          <w:rFonts w:asciiTheme="minorHAnsi" w:hAnsiTheme="minorHAnsi" w:cstheme="minorHAnsi"/>
          <w:color w:val="000000"/>
          <w:lang w:val="pt-BR"/>
        </w:rPr>
        <w:t> </w:t>
      </w:r>
      <w:r w:rsidR="006665F8" w:rsidRPr="005040E9">
        <w:rPr>
          <w:rFonts w:asciiTheme="minorHAnsi" w:hAnsiTheme="minorHAnsi" w:cstheme="minorHAnsi"/>
          <w:color w:val="000000"/>
          <w:lang w:val="pt-BR"/>
        </w:rPr>
        <w:tab/>
      </w:r>
      <w:r w:rsidRPr="005040E9">
        <w:rPr>
          <w:rFonts w:asciiTheme="minorHAnsi" w:hAnsiTheme="minorHAnsi" w:cstheme="minorHAnsi"/>
          <w:color w:val="000000"/>
          <w:lang w:val="pt-BR"/>
        </w:rPr>
        <w:t>Ficam tombados todos os documentos e os sítios detentores de reminiscências históricas dos antigos quilombos.</w:t>
      </w:r>
    </w:p>
    <w:p w:rsidR="000E0874" w:rsidRPr="00F71ED5" w:rsidRDefault="000E0874" w:rsidP="00F71ED5">
      <w:pPr>
        <w:pStyle w:val="PargrafodaLista"/>
        <w:ind w:left="2835"/>
        <w:jc w:val="both"/>
        <w:rPr>
          <w:rFonts w:asciiTheme="minorHAnsi" w:hAnsiTheme="minorHAnsi" w:cstheme="minorHAnsi"/>
          <w:sz w:val="24"/>
          <w:szCs w:val="24"/>
          <w:lang w:val="pt-BR"/>
        </w:rPr>
      </w:pPr>
    </w:p>
    <w:p w:rsidR="000E0874" w:rsidRPr="00F71ED5" w:rsidRDefault="000E0874" w:rsidP="00F71ED5">
      <w:pPr>
        <w:pStyle w:val="PargrafodaLista"/>
        <w:ind w:left="2835"/>
        <w:jc w:val="both"/>
        <w:rPr>
          <w:rFonts w:asciiTheme="minorHAnsi" w:hAnsiTheme="minorHAnsi" w:cstheme="minorHAnsi"/>
          <w:sz w:val="24"/>
          <w:szCs w:val="24"/>
          <w:lang w:val="pt-BR"/>
        </w:rPr>
      </w:pPr>
    </w:p>
    <w:p w:rsidR="006665F8" w:rsidRPr="006665F8" w:rsidRDefault="00F0303C" w:rsidP="006665F8">
      <w:pPr>
        <w:pStyle w:val="PargrafodaLista"/>
        <w:numPr>
          <w:ilvl w:val="0"/>
          <w:numId w:val="1"/>
        </w:numPr>
        <w:ind w:left="1560" w:hanging="284"/>
        <w:jc w:val="both"/>
        <w:rPr>
          <w:rFonts w:asciiTheme="minorHAnsi" w:hAnsiTheme="minorHAnsi" w:cstheme="minorHAnsi"/>
          <w:sz w:val="24"/>
          <w:szCs w:val="24"/>
          <w:lang w:val="pt-BR"/>
        </w:rPr>
      </w:pPr>
      <w:r w:rsidRPr="006665F8">
        <w:rPr>
          <w:rFonts w:asciiTheme="minorHAnsi" w:hAnsiTheme="minorHAnsi" w:cstheme="minorHAnsi"/>
          <w:sz w:val="24"/>
          <w:szCs w:val="24"/>
          <w:lang w:val="pt-BR"/>
        </w:rPr>
        <w:t xml:space="preserve">Lei nº 6513/77 e </w:t>
      </w:r>
      <w:r w:rsidR="009E0A23" w:rsidRPr="006665F8">
        <w:rPr>
          <w:rFonts w:asciiTheme="minorHAnsi" w:hAnsiTheme="minorHAnsi" w:cstheme="minorHAnsi"/>
          <w:sz w:val="24"/>
          <w:szCs w:val="24"/>
          <w:lang w:val="pt-BR"/>
        </w:rPr>
        <w:t>D</w:t>
      </w:r>
      <w:r w:rsidRPr="006665F8">
        <w:rPr>
          <w:rFonts w:asciiTheme="minorHAnsi" w:hAnsiTheme="minorHAnsi" w:cstheme="minorHAnsi"/>
          <w:sz w:val="24"/>
          <w:szCs w:val="24"/>
          <w:lang w:val="pt-BR"/>
        </w:rPr>
        <w:t>ecreto nº 86176/</w:t>
      </w:r>
      <w:r w:rsidR="00B06D4A" w:rsidRPr="006665F8">
        <w:rPr>
          <w:rFonts w:asciiTheme="minorHAnsi" w:hAnsiTheme="minorHAnsi" w:cstheme="minorHAnsi"/>
          <w:sz w:val="24"/>
          <w:szCs w:val="24"/>
          <w:lang w:val="pt-BR"/>
        </w:rPr>
        <w:t xml:space="preserve">1981, </w:t>
      </w:r>
      <w:proofErr w:type="spellStart"/>
      <w:r w:rsidR="00B06D4A" w:rsidRPr="006665F8">
        <w:rPr>
          <w:rFonts w:asciiTheme="minorHAnsi" w:hAnsiTheme="minorHAnsi" w:cstheme="minorHAnsi"/>
          <w:sz w:val="24"/>
          <w:szCs w:val="24"/>
          <w:lang w:val="pt-BR"/>
        </w:rPr>
        <w:t>dispoe</w:t>
      </w:r>
      <w:proofErr w:type="spellEnd"/>
      <w:r w:rsidR="00B06D4A" w:rsidRPr="006665F8">
        <w:rPr>
          <w:rFonts w:asciiTheme="minorHAnsi" w:hAnsiTheme="minorHAnsi" w:cstheme="minorHAnsi"/>
          <w:sz w:val="24"/>
          <w:szCs w:val="24"/>
          <w:lang w:val="pt-BR"/>
        </w:rPr>
        <w:t xml:space="preserve"> sobre a criação de </w:t>
      </w:r>
      <w:proofErr w:type="spellStart"/>
      <w:r w:rsidR="00B06D4A" w:rsidRPr="006665F8">
        <w:rPr>
          <w:rFonts w:asciiTheme="minorHAnsi" w:hAnsiTheme="minorHAnsi" w:cstheme="minorHAnsi"/>
          <w:sz w:val="24"/>
          <w:szCs w:val="24"/>
          <w:lang w:val="pt-BR"/>
        </w:rPr>
        <w:t>areas</w:t>
      </w:r>
      <w:proofErr w:type="spellEnd"/>
      <w:r w:rsidR="00B06D4A" w:rsidRPr="006665F8">
        <w:rPr>
          <w:rFonts w:asciiTheme="minorHAnsi" w:hAnsiTheme="minorHAnsi" w:cstheme="minorHAnsi"/>
          <w:sz w:val="24"/>
          <w:szCs w:val="24"/>
          <w:lang w:val="pt-BR"/>
        </w:rPr>
        <w:t xml:space="preserve"> especiais e de locais de interesse </w:t>
      </w:r>
      <w:r w:rsidR="000C7CD2" w:rsidRPr="006665F8">
        <w:rPr>
          <w:rFonts w:asciiTheme="minorHAnsi" w:hAnsiTheme="minorHAnsi" w:cstheme="minorHAnsi"/>
          <w:sz w:val="24"/>
          <w:szCs w:val="24"/>
          <w:lang w:val="pt-BR"/>
        </w:rPr>
        <w:t xml:space="preserve">Turístico. Em função da </w:t>
      </w:r>
      <w:proofErr w:type="spellStart"/>
      <w:r w:rsidR="000C7CD2" w:rsidRPr="006665F8">
        <w:rPr>
          <w:rFonts w:asciiTheme="minorHAnsi" w:hAnsiTheme="minorHAnsi" w:cstheme="minorHAnsi"/>
          <w:sz w:val="24"/>
          <w:szCs w:val="24"/>
          <w:lang w:val="pt-BR"/>
        </w:rPr>
        <w:t>existencia</w:t>
      </w:r>
      <w:proofErr w:type="spellEnd"/>
      <w:r w:rsidR="000C7CD2" w:rsidRPr="006665F8">
        <w:rPr>
          <w:rFonts w:asciiTheme="minorHAnsi" w:hAnsiTheme="minorHAnsi" w:cstheme="minorHAnsi"/>
          <w:sz w:val="24"/>
          <w:szCs w:val="24"/>
          <w:lang w:val="pt-BR"/>
        </w:rPr>
        <w:t xml:space="preserve"> de bens de valor </w:t>
      </w:r>
      <w:r w:rsidR="00BF39EC" w:rsidRPr="006665F8">
        <w:rPr>
          <w:rFonts w:asciiTheme="minorHAnsi" w:hAnsiTheme="minorHAnsi" w:cstheme="minorHAnsi"/>
          <w:sz w:val="24"/>
          <w:szCs w:val="24"/>
          <w:lang w:val="pt-BR"/>
        </w:rPr>
        <w:t xml:space="preserve">cultural e natural; acrescenta inciso ao artigo </w:t>
      </w:r>
      <w:r w:rsidR="00022520" w:rsidRPr="006665F8">
        <w:rPr>
          <w:rFonts w:asciiTheme="minorHAnsi" w:hAnsiTheme="minorHAnsi" w:cstheme="minorHAnsi"/>
          <w:sz w:val="24"/>
          <w:szCs w:val="24"/>
          <w:lang w:val="pt-BR"/>
        </w:rPr>
        <w:t>2º da lei nº 4.132/62, altera a redação e acrescenta dispositivo à lei nº 4.717/65</w:t>
      </w:r>
      <w:r w:rsidR="00B90624" w:rsidRPr="006665F8">
        <w:rPr>
          <w:rFonts w:asciiTheme="minorHAnsi" w:hAnsiTheme="minorHAnsi" w:cstheme="minorHAnsi"/>
          <w:sz w:val="24"/>
          <w:szCs w:val="24"/>
          <w:lang w:val="pt-BR"/>
        </w:rPr>
        <w:t xml:space="preserve">; e dá outras providências. </w:t>
      </w:r>
    </w:p>
    <w:p w:rsidR="006665F8" w:rsidRDefault="006665F8" w:rsidP="006665F8">
      <w:pPr>
        <w:pStyle w:val="PargrafodaLista"/>
        <w:ind w:left="1560"/>
        <w:jc w:val="both"/>
        <w:rPr>
          <w:rFonts w:asciiTheme="minorHAnsi" w:hAnsiTheme="minorHAnsi" w:cstheme="minorHAnsi"/>
          <w:sz w:val="24"/>
          <w:szCs w:val="24"/>
          <w:lang w:val="pt-BR"/>
        </w:rPr>
      </w:pPr>
    </w:p>
    <w:p w:rsidR="006665F8" w:rsidRDefault="008C5FCD" w:rsidP="006665F8">
      <w:pPr>
        <w:pStyle w:val="PargrafodaLista"/>
        <w:numPr>
          <w:ilvl w:val="0"/>
          <w:numId w:val="1"/>
        </w:numPr>
        <w:ind w:left="1560" w:hanging="284"/>
        <w:jc w:val="both"/>
        <w:rPr>
          <w:rFonts w:asciiTheme="minorHAnsi" w:hAnsiTheme="minorHAnsi" w:cstheme="minorHAnsi"/>
          <w:sz w:val="24"/>
          <w:szCs w:val="24"/>
          <w:lang w:val="pt-BR"/>
        </w:rPr>
      </w:pPr>
      <w:r w:rsidRPr="006665F8">
        <w:rPr>
          <w:rFonts w:asciiTheme="minorHAnsi" w:hAnsiTheme="minorHAnsi" w:cstheme="minorHAnsi"/>
          <w:sz w:val="24"/>
          <w:szCs w:val="24"/>
          <w:lang w:val="pt-BR"/>
        </w:rPr>
        <w:t xml:space="preserve">Decreto nº 80.978/77, promulga a convenção relativa </w:t>
      </w:r>
      <w:proofErr w:type="gramStart"/>
      <w:r w:rsidR="00EC7D46" w:rsidRPr="006665F8">
        <w:rPr>
          <w:rFonts w:asciiTheme="minorHAnsi" w:hAnsiTheme="minorHAnsi" w:cstheme="minorHAnsi"/>
          <w:sz w:val="24"/>
          <w:szCs w:val="24"/>
          <w:lang w:val="pt-BR"/>
        </w:rPr>
        <w:t>a</w:t>
      </w:r>
      <w:proofErr w:type="gramEnd"/>
      <w:r w:rsidR="00EC7D46" w:rsidRPr="006665F8">
        <w:rPr>
          <w:rFonts w:asciiTheme="minorHAnsi" w:hAnsiTheme="minorHAnsi" w:cstheme="minorHAnsi"/>
          <w:sz w:val="24"/>
          <w:szCs w:val="24"/>
          <w:lang w:val="pt-BR"/>
        </w:rPr>
        <w:t xml:space="preserve"> proteção do </w:t>
      </w:r>
      <w:proofErr w:type="spellStart"/>
      <w:r w:rsidR="00EC7D46" w:rsidRPr="006665F8">
        <w:rPr>
          <w:rFonts w:asciiTheme="minorHAnsi" w:hAnsiTheme="minorHAnsi" w:cstheme="minorHAnsi"/>
          <w:sz w:val="24"/>
          <w:szCs w:val="24"/>
          <w:lang w:val="pt-BR"/>
        </w:rPr>
        <w:t>patrimonio</w:t>
      </w:r>
      <w:proofErr w:type="spellEnd"/>
      <w:r w:rsidR="00EC7D46" w:rsidRPr="006665F8">
        <w:rPr>
          <w:rFonts w:asciiTheme="minorHAnsi" w:hAnsiTheme="minorHAnsi" w:cstheme="minorHAnsi"/>
          <w:sz w:val="24"/>
          <w:szCs w:val="24"/>
          <w:lang w:val="pt-BR"/>
        </w:rPr>
        <w:t xml:space="preserve"> mundial, cultural e Natural, de 1972.</w:t>
      </w:r>
    </w:p>
    <w:p w:rsidR="006665F8" w:rsidRPr="006665F8" w:rsidRDefault="006665F8" w:rsidP="006665F8">
      <w:pPr>
        <w:pStyle w:val="PargrafodaLista"/>
        <w:rPr>
          <w:rFonts w:asciiTheme="minorHAnsi" w:hAnsiTheme="minorHAnsi" w:cstheme="minorHAnsi"/>
          <w:sz w:val="24"/>
          <w:szCs w:val="24"/>
          <w:lang w:val="pt-BR"/>
        </w:rPr>
      </w:pPr>
    </w:p>
    <w:p w:rsidR="006665F8" w:rsidRPr="006665F8" w:rsidRDefault="00402A9A" w:rsidP="006665F8">
      <w:pPr>
        <w:pStyle w:val="PargrafodaLista"/>
        <w:numPr>
          <w:ilvl w:val="0"/>
          <w:numId w:val="1"/>
        </w:numPr>
        <w:ind w:left="1560" w:hanging="284"/>
        <w:jc w:val="both"/>
        <w:rPr>
          <w:rFonts w:asciiTheme="minorHAnsi" w:hAnsiTheme="minorHAnsi" w:cstheme="minorHAnsi"/>
          <w:sz w:val="24"/>
          <w:szCs w:val="24"/>
          <w:lang w:val="pt-BR"/>
        </w:rPr>
      </w:pPr>
      <w:r w:rsidRPr="006665F8">
        <w:rPr>
          <w:rFonts w:asciiTheme="minorHAnsi" w:hAnsiTheme="minorHAnsi" w:cstheme="minorHAnsi"/>
          <w:sz w:val="24"/>
          <w:szCs w:val="24"/>
          <w:lang w:val="pt-BR"/>
        </w:rPr>
        <w:t xml:space="preserve">O </w:t>
      </w:r>
      <w:r w:rsidR="009E0A23" w:rsidRPr="006665F8">
        <w:rPr>
          <w:rFonts w:asciiTheme="minorHAnsi" w:hAnsiTheme="minorHAnsi" w:cstheme="minorHAnsi"/>
          <w:sz w:val="24"/>
          <w:szCs w:val="24"/>
          <w:lang w:val="pt-BR"/>
        </w:rPr>
        <w:t>I</w:t>
      </w:r>
      <w:r w:rsidRPr="006665F8">
        <w:rPr>
          <w:rFonts w:asciiTheme="minorHAnsi" w:hAnsiTheme="minorHAnsi" w:cstheme="minorHAnsi"/>
          <w:sz w:val="24"/>
          <w:szCs w:val="24"/>
          <w:lang w:val="pt-BR"/>
        </w:rPr>
        <w:t xml:space="preserve">nstituto do </w:t>
      </w:r>
      <w:proofErr w:type="spellStart"/>
      <w:proofErr w:type="gramStart"/>
      <w:r w:rsidRPr="006665F8">
        <w:rPr>
          <w:rFonts w:asciiTheme="minorHAnsi" w:hAnsiTheme="minorHAnsi" w:cstheme="minorHAnsi"/>
          <w:sz w:val="24"/>
          <w:szCs w:val="24"/>
          <w:lang w:val="pt-BR"/>
        </w:rPr>
        <w:t>Patrimonio</w:t>
      </w:r>
      <w:r w:rsidR="009E0A23" w:rsidRPr="006665F8">
        <w:rPr>
          <w:rFonts w:asciiTheme="minorHAnsi" w:hAnsiTheme="minorHAnsi" w:cstheme="minorHAnsi"/>
          <w:sz w:val="24"/>
          <w:szCs w:val="24"/>
          <w:lang w:val="pt-BR"/>
        </w:rPr>
        <w:t>H</w:t>
      </w:r>
      <w:r w:rsidRPr="006665F8">
        <w:rPr>
          <w:rFonts w:asciiTheme="minorHAnsi" w:hAnsiTheme="minorHAnsi" w:cstheme="minorHAnsi"/>
          <w:sz w:val="24"/>
          <w:szCs w:val="24"/>
          <w:lang w:val="pt-BR"/>
        </w:rPr>
        <w:t>istorico</w:t>
      </w:r>
      <w:r w:rsidR="00D31E66" w:rsidRPr="006665F8">
        <w:rPr>
          <w:rFonts w:asciiTheme="minorHAnsi" w:hAnsiTheme="minorHAnsi" w:cstheme="minorHAnsi"/>
          <w:sz w:val="24"/>
          <w:szCs w:val="24"/>
          <w:lang w:val="pt-BR"/>
        </w:rPr>
        <w:t>e</w:t>
      </w:r>
      <w:proofErr w:type="spellEnd"/>
      <w:proofErr w:type="gramEnd"/>
      <w:r w:rsidR="00D31E66" w:rsidRPr="006665F8">
        <w:rPr>
          <w:rFonts w:asciiTheme="minorHAnsi" w:hAnsiTheme="minorHAnsi" w:cstheme="minorHAnsi"/>
          <w:sz w:val="24"/>
          <w:szCs w:val="24"/>
          <w:lang w:val="pt-BR"/>
        </w:rPr>
        <w:t xml:space="preserve"> </w:t>
      </w:r>
      <w:proofErr w:type="spellStart"/>
      <w:r w:rsidR="009E0A23" w:rsidRPr="006665F8">
        <w:rPr>
          <w:rFonts w:asciiTheme="minorHAnsi" w:hAnsiTheme="minorHAnsi" w:cstheme="minorHAnsi"/>
          <w:sz w:val="24"/>
          <w:szCs w:val="24"/>
          <w:lang w:val="pt-BR"/>
        </w:rPr>
        <w:t>A</w:t>
      </w:r>
      <w:r w:rsidR="00D31E66" w:rsidRPr="006665F8">
        <w:rPr>
          <w:rFonts w:asciiTheme="minorHAnsi" w:hAnsiTheme="minorHAnsi" w:cstheme="minorHAnsi"/>
          <w:sz w:val="24"/>
          <w:szCs w:val="24"/>
          <w:lang w:val="pt-BR"/>
        </w:rPr>
        <w:t>rtistico</w:t>
      </w:r>
      <w:r w:rsidR="009E0A23" w:rsidRPr="006665F8">
        <w:rPr>
          <w:rFonts w:asciiTheme="minorHAnsi" w:hAnsiTheme="minorHAnsi" w:cstheme="minorHAnsi"/>
          <w:sz w:val="24"/>
          <w:szCs w:val="24"/>
          <w:lang w:val="pt-BR"/>
        </w:rPr>
        <w:t>N</w:t>
      </w:r>
      <w:r w:rsidR="00D31E66" w:rsidRPr="006665F8">
        <w:rPr>
          <w:rFonts w:asciiTheme="minorHAnsi" w:hAnsiTheme="minorHAnsi" w:cstheme="minorHAnsi"/>
          <w:sz w:val="24"/>
          <w:szCs w:val="24"/>
          <w:lang w:val="pt-BR"/>
        </w:rPr>
        <w:t>acional</w:t>
      </w:r>
      <w:proofErr w:type="spellEnd"/>
      <w:r w:rsidR="00D31E66" w:rsidRPr="006665F8">
        <w:rPr>
          <w:rFonts w:asciiTheme="minorHAnsi" w:hAnsiTheme="minorHAnsi" w:cstheme="minorHAnsi"/>
          <w:sz w:val="24"/>
          <w:szCs w:val="24"/>
          <w:lang w:val="pt-BR"/>
        </w:rPr>
        <w:t>, desde o ano de sua criação, baseia-se em legislação especifica</w:t>
      </w:r>
      <w:r w:rsidR="00026A22" w:rsidRPr="006665F8">
        <w:rPr>
          <w:rFonts w:asciiTheme="minorHAnsi" w:hAnsiTheme="minorHAnsi" w:cstheme="minorHAnsi"/>
          <w:sz w:val="24"/>
          <w:szCs w:val="24"/>
          <w:lang w:val="pt-BR"/>
        </w:rPr>
        <w:t xml:space="preserve"> para </w:t>
      </w:r>
      <w:proofErr w:type="spellStart"/>
      <w:r w:rsidR="00026A22" w:rsidRPr="006665F8">
        <w:rPr>
          <w:rFonts w:asciiTheme="minorHAnsi" w:hAnsiTheme="minorHAnsi" w:cstheme="minorHAnsi"/>
          <w:sz w:val="24"/>
          <w:szCs w:val="24"/>
          <w:lang w:val="pt-BR"/>
        </w:rPr>
        <w:t>gestao</w:t>
      </w:r>
      <w:proofErr w:type="spellEnd"/>
      <w:r w:rsidR="00026A22" w:rsidRPr="006665F8">
        <w:rPr>
          <w:rFonts w:asciiTheme="minorHAnsi" w:hAnsiTheme="minorHAnsi" w:cstheme="minorHAnsi"/>
          <w:sz w:val="24"/>
          <w:szCs w:val="24"/>
          <w:lang w:val="pt-BR"/>
        </w:rPr>
        <w:t xml:space="preserve"> dos bens culturais nacionais tombados, </w:t>
      </w:r>
      <w:r w:rsidR="00F97AC1" w:rsidRPr="006665F8">
        <w:rPr>
          <w:rFonts w:asciiTheme="minorHAnsi" w:hAnsiTheme="minorHAnsi" w:cstheme="minorHAnsi"/>
          <w:sz w:val="24"/>
          <w:szCs w:val="24"/>
          <w:lang w:val="pt-BR"/>
        </w:rPr>
        <w:t xml:space="preserve">representativos de diversos segmentos da cultura brasileira. </w:t>
      </w:r>
      <w:r w:rsidR="00BB3B72" w:rsidRPr="006665F8">
        <w:rPr>
          <w:rFonts w:asciiTheme="minorHAnsi" w:hAnsiTheme="minorHAnsi" w:cstheme="minorHAnsi"/>
          <w:sz w:val="24"/>
          <w:szCs w:val="24"/>
          <w:lang w:val="pt-BR"/>
        </w:rPr>
        <w:t xml:space="preserve">A legislação esta descrita no decreto nº 2, que cria o instituto </w:t>
      </w:r>
      <w:r w:rsidR="00AA14D4" w:rsidRPr="006665F8">
        <w:rPr>
          <w:rFonts w:asciiTheme="minorHAnsi" w:hAnsiTheme="minorHAnsi" w:cstheme="minorHAnsi"/>
          <w:sz w:val="24"/>
          <w:szCs w:val="24"/>
          <w:lang w:val="pt-BR"/>
        </w:rPr>
        <w:t>do tombamento, na lei de arqueologia nº 3.924/61</w:t>
      </w:r>
      <w:r w:rsidR="00B97031" w:rsidRPr="006665F8">
        <w:rPr>
          <w:rFonts w:asciiTheme="minorHAnsi" w:hAnsiTheme="minorHAnsi" w:cstheme="minorHAnsi"/>
          <w:sz w:val="24"/>
          <w:szCs w:val="24"/>
          <w:lang w:val="pt-BR"/>
        </w:rPr>
        <w:t xml:space="preserve">; nas atribuições contidas na CF – artigo 215 e 216; </w:t>
      </w:r>
      <w:r w:rsidR="00D04A4D" w:rsidRPr="006665F8">
        <w:rPr>
          <w:rFonts w:asciiTheme="minorHAnsi" w:hAnsiTheme="minorHAnsi" w:cstheme="minorHAnsi"/>
          <w:sz w:val="24"/>
          <w:szCs w:val="24"/>
          <w:lang w:val="pt-BR"/>
        </w:rPr>
        <w:t xml:space="preserve">no decreto nº 3551/00, sobre o registro de bens culturais de natureza </w:t>
      </w:r>
      <w:proofErr w:type="spellStart"/>
      <w:r w:rsidR="00D04A4D" w:rsidRPr="006665F8">
        <w:rPr>
          <w:rFonts w:asciiTheme="minorHAnsi" w:hAnsiTheme="minorHAnsi" w:cstheme="minorHAnsi"/>
          <w:sz w:val="24"/>
          <w:szCs w:val="24"/>
          <w:lang w:val="pt-BR"/>
        </w:rPr>
        <w:t>immaterial</w:t>
      </w:r>
      <w:proofErr w:type="spellEnd"/>
      <w:r w:rsidR="00D04A4D" w:rsidRPr="006665F8">
        <w:rPr>
          <w:rFonts w:asciiTheme="minorHAnsi" w:hAnsiTheme="minorHAnsi" w:cstheme="minorHAnsi"/>
          <w:sz w:val="24"/>
          <w:szCs w:val="24"/>
          <w:lang w:val="pt-BR"/>
        </w:rPr>
        <w:t>; nas normas sobre</w:t>
      </w:r>
      <w:r w:rsidR="00E963B8" w:rsidRPr="006665F8">
        <w:rPr>
          <w:rFonts w:asciiTheme="minorHAnsi" w:hAnsiTheme="minorHAnsi" w:cstheme="minorHAnsi"/>
          <w:sz w:val="24"/>
          <w:szCs w:val="24"/>
          <w:lang w:val="pt-BR"/>
        </w:rPr>
        <w:t xml:space="preserve"> a entrada e </w:t>
      </w:r>
      <w:proofErr w:type="spellStart"/>
      <w:r w:rsidR="00E963B8" w:rsidRPr="006665F8">
        <w:rPr>
          <w:rFonts w:asciiTheme="minorHAnsi" w:hAnsiTheme="minorHAnsi" w:cstheme="minorHAnsi"/>
          <w:sz w:val="24"/>
          <w:szCs w:val="24"/>
          <w:lang w:val="pt-BR"/>
        </w:rPr>
        <w:t>saida</w:t>
      </w:r>
      <w:proofErr w:type="spellEnd"/>
      <w:r w:rsidR="00E963B8" w:rsidRPr="006665F8">
        <w:rPr>
          <w:rFonts w:asciiTheme="minorHAnsi" w:hAnsiTheme="minorHAnsi" w:cstheme="minorHAnsi"/>
          <w:sz w:val="24"/>
          <w:szCs w:val="24"/>
          <w:lang w:val="pt-BR"/>
        </w:rPr>
        <w:t xml:space="preserve"> de obras de arte do país</w:t>
      </w:r>
      <w:r w:rsidR="00E55F26" w:rsidRPr="006665F8">
        <w:rPr>
          <w:rFonts w:asciiTheme="minorHAnsi" w:hAnsiTheme="minorHAnsi" w:cstheme="minorHAnsi"/>
          <w:sz w:val="24"/>
          <w:szCs w:val="24"/>
          <w:lang w:val="pt-BR"/>
        </w:rPr>
        <w:t xml:space="preserve">; e o decreto nº 5040/04, que aprova a estrutura </w:t>
      </w:r>
      <w:r w:rsidR="00FC255C" w:rsidRPr="006665F8">
        <w:rPr>
          <w:rFonts w:asciiTheme="minorHAnsi" w:hAnsiTheme="minorHAnsi" w:cstheme="minorHAnsi"/>
          <w:sz w:val="24"/>
          <w:szCs w:val="24"/>
          <w:lang w:val="pt-BR"/>
        </w:rPr>
        <w:t xml:space="preserve">regimental do Instituto; dentre outros. </w:t>
      </w:r>
      <w:r w:rsidR="00C219C5" w:rsidRPr="006665F8">
        <w:rPr>
          <w:rFonts w:asciiTheme="minorHAnsi" w:hAnsiTheme="minorHAnsi" w:cstheme="minorHAnsi"/>
          <w:sz w:val="24"/>
          <w:szCs w:val="24"/>
          <w:lang w:val="pt-BR"/>
        </w:rPr>
        <w:t>Além da legislação nacional específic</w:t>
      </w:r>
      <w:r w:rsidR="005D0BAC" w:rsidRPr="006665F8">
        <w:rPr>
          <w:rFonts w:asciiTheme="minorHAnsi" w:hAnsiTheme="minorHAnsi" w:cstheme="minorHAnsi"/>
          <w:sz w:val="24"/>
          <w:szCs w:val="24"/>
          <w:lang w:val="pt-BR"/>
        </w:rPr>
        <w:t>a, a preservação de bens culturais é orientada por cartas</w:t>
      </w:r>
      <w:r w:rsidR="004C435C" w:rsidRPr="006665F8">
        <w:rPr>
          <w:rFonts w:asciiTheme="minorHAnsi" w:hAnsiTheme="minorHAnsi" w:cstheme="minorHAnsi"/>
          <w:sz w:val="24"/>
          <w:szCs w:val="24"/>
          <w:lang w:val="pt-BR"/>
        </w:rPr>
        <w:t xml:space="preserve">, declarações e tratados Nacionais e Internacionais, </w:t>
      </w:r>
      <w:proofErr w:type="spellStart"/>
      <w:r w:rsidR="004C435C" w:rsidRPr="006665F8">
        <w:rPr>
          <w:rFonts w:asciiTheme="minorHAnsi" w:hAnsiTheme="minorHAnsi" w:cstheme="minorHAnsi"/>
          <w:sz w:val="24"/>
          <w:szCs w:val="24"/>
          <w:lang w:val="pt-BR"/>
        </w:rPr>
        <w:t>alem</w:t>
      </w:r>
      <w:proofErr w:type="spellEnd"/>
      <w:r w:rsidR="004C435C" w:rsidRPr="006665F8">
        <w:rPr>
          <w:rFonts w:asciiTheme="minorHAnsi" w:hAnsiTheme="minorHAnsi" w:cstheme="minorHAnsi"/>
          <w:sz w:val="24"/>
          <w:szCs w:val="24"/>
          <w:lang w:val="pt-BR"/>
        </w:rPr>
        <w:t xml:space="preserve"> de outros instrumentos </w:t>
      </w:r>
      <w:r w:rsidR="005E12D2" w:rsidRPr="006665F8">
        <w:rPr>
          <w:rFonts w:asciiTheme="minorHAnsi" w:hAnsiTheme="minorHAnsi" w:cstheme="minorHAnsi"/>
          <w:sz w:val="24"/>
          <w:szCs w:val="24"/>
          <w:lang w:val="pt-BR"/>
        </w:rPr>
        <w:t xml:space="preserve">legais, tais como as legislações: Ambiental e de </w:t>
      </w:r>
      <w:proofErr w:type="spellStart"/>
      <w:r w:rsidR="005E12D2" w:rsidRPr="006665F8">
        <w:rPr>
          <w:rFonts w:asciiTheme="minorHAnsi" w:hAnsiTheme="minorHAnsi" w:cstheme="minorHAnsi"/>
          <w:sz w:val="24"/>
          <w:szCs w:val="24"/>
          <w:lang w:val="pt-BR"/>
        </w:rPr>
        <w:t>arquiologia</w:t>
      </w:r>
      <w:proofErr w:type="spellEnd"/>
      <w:r w:rsidR="005E12D2" w:rsidRPr="006665F8">
        <w:rPr>
          <w:rFonts w:asciiTheme="minorHAnsi" w:hAnsiTheme="minorHAnsi" w:cstheme="minorHAnsi"/>
          <w:sz w:val="24"/>
          <w:szCs w:val="24"/>
          <w:lang w:val="pt-BR"/>
        </w:rPr>
        <w:t>, entre outras</w:t>
      </w:r>
      <w:r w:rsidR="00664D3A" w:rsidRPr="006665F8">
        <w:rPr>
          <w:rFonts w:asciiTheme="minorHAnsi" w:hAnsiTheme="minorHAnsi" w:cstheme="minorHAnsi"/>
          <w:sz w:val="24"/>
          <w:szCs w:val="24"/>
          <w:lang w:val="pt-BR"/>
        </w:rPr>
        <w:t xml:space="preserve"> (</w:t>
      </w:r>
      <w:r w:rsidR="00E51F63">
        <w:fldChar w:fldCharType="begin"/>
      </w:r>
      <w:r w:rsidR="00E51F63" w:rsidRPr="00E51F63">
        <w:rPr>
          <w:lang w:val="pt-BR"/>
        </w:rPr>
        <w:instrText xml:space="preserve"> HYPERLINK </w:instrText>
      </w:r>
      <w:r w:rsidR="00E51F63" w:rsidRPr="00E51F63">
        <w:rPr>
          <w:lang w:val="pt-BR"/>
        </w:rPr>
        <w:instrText xml:space="preserve">"http://www.iphan.gov.br" </w:instrText>
      </w:r>
      <w:r w:rsidR="00E51F63">
        <w:fldChar w:fldCharType="separate"/>
      </w:r>
      <w:r w:rsidR="00664D3A" w:rsidRPr="006665F8">
        <w:rPr>
          <w:rStyle w:val="Hyperlink"/>
          <w:rFonts w:asciiTheme="minorHAnsi" w:hAnsiTheme="minorHAnsi" w:cstheme="minorHAnsi"/>
          <w:color w:val="auto"/>
          <w:sz w:val="24"/>
          <w:szCs w:val="24"/>
          <w:lang w:val="pt-BR"/>
        </w:rPr>
        <w:t>www.iphan.gov.br</w:t>
      </w:r>
      <w:r w:rsidR="00E51F63">
        <w:rPr>
          <w:rStyle w:val="Hyperlink"/>
          <w:rFonts w:asciiTheme="minorHAnsi" w:hAnsiTheme="minorHAnsi" w:cstheme="minorHAnsi"/>
          <w:color w:val="auto"/>
          <w:sz w:val="24"/>
          <w:szCs w:val="24"/>
          <w:lang w:val="pt-BR"/>
        </w:rPr>
        <w:fldChar w:fldCharType="end"/>
      </w:r>
      <w:r w:rsidR="00664D3A" w:rsidRPr="006665F8">
        <w:rPr>
          <w:rFonts w:asciiTheme="minorHAnsi" w:hAnsiTheme="minorHAnsi" w:cstheme="minorHAnsi"/>
          <w:sz w:val="24"/>
          <w:szCs w:val="24"/>
          <w:lang w:val="pt-BR"/>
        </w:rPr>
        <w:t xml:space="preserve">). </w:t>
      </w:r>
      <w:r w:rsidR="00664D3A" w:rsidRPr="00C07720">
        <w:rPr>
          <w:rFonts w:asciiTheme="minorHAnsi" w:hAnsiTheme="minorHAnsi" w:cstheme="minorHAnsi"/>
          <w:sz w:val="24"/>
          <w:szCs w:val="24"/>
          <w:lang w:val="pt-BR"/>
        </w:rPr>
        <w:t>Dentre essas, destacam-se:</w:t>
      </w:r>
    </w:p>
    <w:p w:rsidR="006665F8" w:rsidRPr="006665F8" w:rsidRDefault="006665F8" w:rsidP="006665F8">
      <w:pPr>
        <w:pStyle w:val="PargrafodaLista"/>
        <w:rPr>
          <w:rFonts w:asciiTheme="minorHAnsi" w:hAnsiTheme="minorHAnsi" w:cstheme="minorHAnsi"/>
          <w:sz w:val="24"/>
          <w:szCs w:val="24"/>
          <w:lang w:val="pt-BR"/>
        </w:rPr>
      </w:pPr>
    </w:p>
    <w:p w:rsidR="006665F8" w:rsidRPr="006665F8" w:rsidRDefault="006665F8" w:rsidP="006665F8">
      <w:pPr>
        <w:pStyle w:val="PargrafodaLista"/>
        <w:ind w:left="1560"/>
        <w:jc w:val="both"/>
        <w:rPr>
          <w:rFonts w:asciiTheme="minorHAnsi" w:hAnsiTheme="minorHAnsi" w:cstheme="minorHAnsi"/>
          <w:sz w:val="24"/>
          <w:szCs w:val="24"/>
          <w:lang w:val="pt-BR"/>
        </w:rPr>
      </w:pPr>
    </w:p>
    <w:p w:rsidR="006665F8" w:rsidRDefault="003F5E05" w:rsidP="006665F8">
      <w:pPr>
        <w:pStyle w:val="PargrafodaLista"/>
        <w:numPr>
          <w:ilvl w:val="0"/>
          <w:numId w:val="1"/>
        </w:numPr>
        <w:ind w:left="1560" w:hanging="284"/>
        <w:jc w:val="both"/>
        <w:rPr>
          <w:rFonts w:asciiTheme="minorHAnsi" w:hAnsiTheme="minorHAnsi" w:cstheme="minorHAnsi"/>
          <w:sz w:val="24"/>
          <w:szCs w:val="24"/>
          <w:lang w:val="pt-BR"/>
        </w:rPr>
      </w:pPr>
      <w:r w:rsidRPr="006665F8">
        <w:rPr>
          <w:rFonts w:asciiTheme="minorHAnsi" w:hAnsiTheme="minorHAnsi" w:cstheme="minorHAnsi"/>
          <w:sz w:val="24"/>
          <w:szCs w:val="24"/>
          <w:lang w:val="pt-BR"/>
        </w:rPr>
        <w:t xml:space="preserve">Decreto nº 25/37, </w:t>
      </w:r>
      <w:r w:rsidR="00947B97" w:rsidRPr="006665F8">
        <w:rPr>
          <w:rFonts w:asciiTheme="minorHAnsi" w:hAnsiTheme="minorHAnsi" w:cstheme="minorHAnsi"/>
          <w:sz w:val="24"/>
          <w:szCs w:val="24"/>
          <w:lang w:val="pt-BR"/>
        </w:rPr>
        <w:t>conceitua a organização a proteção do patrim</w:t>
      </w:r>
      <w:r w:rsidR="009E0A23" w:rsidRPr="006665F8">
        <w:rPr>
          <w:rFonts w:asciiTheme="minorHAnsi" w:hAnsiTheme="minorHAnsi" w:cstheme="minorHAnsi"/>
          <w:sz w:val="24"/>
          <w:szCs w:val="24"/>
          <w:lang w:val="pt-BR"/>
        </w:rPr>
        <w:t>ô</w:t>
      </w:r>
      <w:r w:rsidR="00947B97" w:rsidRPr="006665F8">
        <w:rPr>
          <w:rFonts w:asciiTheme="minorHAnsi" w:hAnsiTheme="minorHAnsi" w:cstheme="minorHAnsi"/>
          <w:sz w:val="24"/>
          <w:szCs w:val="24"/>
          <w:lang w:val="pt-BR"/>
        </w:rPr>
        <w:t xml:space="preserve">nio </w:t>
      </w:r>
      <w:proofErr w:type="spellStart"/>
      <w:r w:rsidR="00947B97" w:rsidRPr="006665F8">
        <w:rPr>
          <w:rFonts w:asciiTheme="minorHAnsi" w:hAnsiTheme="minorHAnsi" w:cstheme="minorHAnsi"/>
          <w:sz w:val="24"/>
          <w:szCs w:val="24"/>
          <w:lang w:val="pt-BR"/>
        </w:rPr>
        <w:t>historico</w:t>
      </w:r>
      <w:r w:rsidR="00D72388" w:rsidRPr="006665F8">
        <w:rPr>
          <w:rFonts w:asciiTheme="minorHAnsi" w:hAnsiTheme="minorHAnsi" w:cstheme="minorHAnsi"/>
          <w:sz w:val="24"/>
          <w:szCs w:val="24"/>
          <w:lang w:val="pt-BR"/>
        </w:rPr>
        <w:t>e</w:t>
      </w:r>
      <w:proofErr w:type="spellEnd"/>
      <w:r w:rsidR="00D72388" w:rsidRPr="006665F8">
        <w:rPr>
          <w:rFonts w:asciiTheme="minorHAnsi" w:hAnsiTheme="minorHAnsi" w:cstheme="minorHAnsi"/>
          <w:sz w:val="24"/>
          <w:szCs w:val="24"/>
          <w:lang w:val="pt-BR"/>
        </w:rPr>
        <w:t xml:space="preserve"> artístico nacional e dispõe </w:t>
      </w:r>
      <w:r w:rsidR="001039B2" w:rsidRPr="006665F8">
        <w:rPr>
          <w:rFonts w:asciiTheme="minorHAnsi" w:hAnsiTheme="minorHAnsi" w:cstheme="minorHAnsi"/>
          <w:sz w:val="24"/>
          <w:szCs w:val="24"/>
          <w:lang w:val="pt-BR"/>
        </w:rPr>
        <w:t>sobre tombamento;</w:t>
      </w:r>
    </w:p>
    <w:p w:rsidR="006665F8" w:rsidRDefault="006665F8" w:rsidP="006665F8">
      <w:pPr>
        <w:pStyle w:val="PargrafodaLista"/>
        <w:ind w:left="1560"/>
        <w:jc w:val="both"/>
        <w:rPr>
          <w:rFonts w:asciiTheme="minorHAnsi" w:hAnsiTheme="minorHAnsi" w:cstheme="minorHAnsi"/>
          <w:sz w:val="24"/>
          <w:szCs w:val="24"/>
          <w:lang w:val="pt-BR"/>
        </w:rPr>
      </w:pPr>
    </w:p>
    <w:p w:rsidR="006665F8" w:rsidRDefault="001039B2" w:rsidP="006665F8">
      <w:pPr>
        <w:pStyle w:val="PargrafodaLista"/>
        <w:numPr>
          <w:ilvl w:val="0"/>
          <w:numId w:val="1"/>
        </w:numPr>
        <w:ind w:left="1560" w:hanging="284"/>
        <w:jc w:val="both"/>
        <w:rPr>
          <w:rFonts w:asciiTheme="minorHAnsi" w:hAnsiTheme="minorHAnsi" w:cstheme="minorHAnsi"/>
          <w:sz w:val="24"/>
          <w:szCs w:val="24"/>
          <w:lang w:val="pt-BR"/>
        </w:rPr>
      </w:pPr>
      <w:r w:rsidRPr="006665F8">
        <w:rPr>
          <w:rFonts w:asciiTheme="minorHAnsi" w:hAnsiTheme="minorHAnsi" w:cstheme="minorHAnsi"/>
          <w:sz w:val="24"/>
          <w:szCs w:val="24"/>
          <w:lang w:val="pt-BR"/>
        </w:rPr>
        <w:t>Decreto nº 3.551/00</w:t>
      </w:r>
      <w:proofErr w:type="gramStart"/>
      <w:r w:rsidRPr="006665F8">
        <w:rPr>
          <w:rFonts w:asciiTheme="minorHAnsi" w:hAnsiTheme="minorHAnsi" w:cstheme="minorHAnsi"/>
          <w:sz w:val="24"/>
          <w:szCs w:val="24"/>
          <w:lang w:val="pt-BR"/>
        </w:rPr>
        <w:t>, institui</w:t>
      </w:r>
      <w:proofErr w:type="gramEnd"/>
      <w:r w:rsidRPr="006665F8">
        <w:rPr>
          <w:rFonts w:asciiTheme="minorHAnsi" w:hAnsiTheme="minorHAnsi" w:cstheme="minorHAnsi"/>
          <w:sz w:val="24"/>
          <w:szCs w:val="24"/>
          <w:lang w:val="pt-BR"/>
        </w:rPr>
        <w:t xml:space="preserve"> o registro de bens culturais </w:t>
      </w:r>
      <w:r w:rsidR="00C65027" w:rsidRPr="006665F8">
        <w:rPr>
          <w:rFonts w:asciiTheme="minorHAnsi" w:hAnsiTheme="minorHAnsi" w:cstheme="minorHAnsi"/>
          <w:sz w:val="24"/>
          <w:szCs w:val="24"/>
          <w:lang w:val="pt-BR"/>
        </w:rPr>
        <w:t xml:space="preserve">de natureza </w:t>
      </w:r>
      <w:proofErr w:type="spellStart"/>
      <w:r w:rsidR="00C65027" w:rsidRPr="006665F8">
        <w:rPr>
          <w:rFonts w:asciiTheme="minorHAnsi" w:hAnsiTheme="minorHAnsi" w:cstheme="minorHAnsi"/>
          <w:sz w:val="24"/>
          <w:szCs w:val="24"/>
          <w:lang w:val="pt-BR"/>
        </w:rPr>
        <w:t>immaterial</w:t>
      </w:r>
      <w:proofErr w:type="spellEnd"/>
      <w:r w:rsidR="00C65027" w:rsidRPr="006665F8">
        <w:rPr>
          <w:rFonts w:asciiTheme="minorHAnsi" w:hAnsiTheme="minorHAnsi" w:cstheme="minorHAnsi"/>
          <w:sz w:val="24"/>
          <w:szCs w:val="24"/>
          <w:lang w:val="pt-BR"/>
        </w:rPr>
        <w:t xml:space="preserve"> que constituem patrim</w:t>
      </w:r>
      <w:r w:rsidR="009E0A23" w:rsidRPr="006665F8">
        <w:rPr>
          <w:rFonts w:asciiTheme="minorHAnsi" w:hAnsiTheme="minorHAnsi" w:cstheme="minorHAnsi"/>
          <w:sz w:val="24"/>
          <w:szCs w:val="24"/>
          <w:lang w:val="pt-BR"/>
        </w:rPr>
        <w:t>ô</w:t>
      </w:r>
      <w:r w:rsidR="00C65027" w:rsidRPr="006665F8">
        <w:rPr>
          <w:rFonts w:asciiTheme="minorHAnsi" w:hAnsiTheme="minorHAnsi" w:cstheme="minorHAnsi"/>
          <w:sz w:val="24"/>
          <w:szCs w:val="24"/>
          <w:lang w:val="pt-BR"/>
        </w:rPr>
        <w:t xml:space="preserve">nio </w:t>
      </w:r>
      <w:r w:rsidR="00A97588" w:rsidRPr="006665F8">
        <w:rPr>
          <w:rFonts w:asciiTheme="minorHAnsi" w:hAnsiTheme="minorHAnsi" w:cstheme="minorHAnsi"/>
          <w:sz w:val="24"/>
          <w:szCs w:val="24"/>
          <w:lang w:val="pt-BR"/>
        </w:rPr>
        <w:t xml:space="preserve">cultural brasileiro e cria o programa Nacional do </w:t>
      </w:r>
      <w:proofErr w:type="spellStart"/>
      <w:r w:rsidR="00A97588" w:rsidRPr="006665F8">
        <w:rPr>
          <w:rFonts w:asciiTheme="minorHAnsi" w:hAnsiTheme="minorHAnsi" w:cstheme="minorHAnsi"/>
          <w:sz w:val="24"/>
          <w:szCs w:val="24"/>
          <w:lang w:val="pt-BR"/>
        </w:rPr>
        <w:t>Patrimonio</w:t>
      </w:r>
      <w:proofErr w:type="spellEnd"/>
      <w:r w:rsidR="00A97588" w:rsidRPr="006665F8">
        <w:rPr>
          <w:rFonts w:asciiTheme="minorHAnsi" w:hAnsiTheme="minorHAnsi" w:cstheme="minorHAnsi"/>
          <w:sz w:val="24"/>
          <w:szCs w:val="24"/>
          <w:lang w:val="pt-BR"/>
        </w:rPr>
        <w:t xml:space="preserve"> Imaterial;</w:t>
      </w:r>
    </w:p>
    <w:p w:rsidR="006665F8" w:rsidRPr="006665F8" w:rsidRDefault="006665F8" w:rsidP="006665F8">
      <w:pPr>
        <w:rPr>
          <w:rFonts w:asciiTheme="minorHAnsi" w:hAnsiTheme="minorHAnsi" w:cstheme="minorHAnsi"/>
          <w:sz w:val="24"/>
          <w:szCs w:val="24"/>
          <w:lang w:val="pt-BR"/>
        </w:rPr>
      </w:pPr>
    </w:p>
    <w:p w:rsidR="006665F8" w:rsidRDefault="008D0AD0" w:rsidP="006665F8">
      <w:pPr>
        <w:pStyle w:val="PargrafodaLista"/>
        <w:numPr>
          <w:ilvl w:val="0"/>
          <w:numId w:val="1"/>
        </w:numPr>
        <w:ind w:left="1560" w:hanging="284"/>
        <w:jc w:val="both"/>
        <w:rPr>
          <w:rFonts w:asciiTheme="minorHAnsi" w:hAnsiTheme="minorHAnsi" w:cstheme="minorHAnsi"/>
          <w:sz w:val="24"/>
          <w:szCs w:val="24"/>
          <w:lang w:val="pt-BR"/>
        </w:rPr>
      </w:pPr>
      <w:r w:rsidRPr="006665F8">
        <w:rPr>
          <w:rFonts w:asciiTheme="minorHAnsi" w:hAnsiTheme="minorHAnsi" w:cstheme="minorHAnsi"/>
          <w:sz w:val="24"/>
          <w:szCs w:val="24"/>
          <w:lang w:val="pt-BR"/>
        </w:rPr>
        <w:t xml:space="preserve">Lei nº 8.392/91, </w:t>
      </w:r>
      <w:r w:rsidR="009E0A23" w:rsidRPr="006665F8">
        <w:rPr>
          <w:rFonts w:asciiTheme="minorHAnsi" w:hAnsiTheme="minorHAnsi" w:cstheme="minorHAnsi"/>
          <w:sz w:val="24"/>
          <w:szCs w:val="24"/>
          <w:lang w:val="pt-BR"/>
        </w:rPr>
        <w:t xml:space="preserve">que </w:t>
      </w:r>
      <w:r w:rsidRPr="006665F8">
        <w:rPr>
          <w:rFonts w:asciiTheme="minorHAnsi" w:hAnsiTheme="minorHAnsi" w:cstheme="minorHAnsi"/>
          <w:sz w:val="24"/>
          <w:szCs w:val="24"/>
          <w:lang w:val="pt-BR"/>
        </w:rPr>
        <w:t xml:space="preserve">declara os acervos documentais </w:t>
      </w:r>
      <w:r w:rsidR="00415C90" w:rsidRPr="006665F8">
        <w:rPr>
          <w:rFonts w:asciiTheme="minorHAnsi" w:hAnsiTheme="minorHAnsi" w:cstheme="minorHAnsi"/>
          <w:sz w:val="24"/>
          <w:szCs w:val="24"/>
          <w:lang w:val="pt-BR"/>
        </w:rPr>
        <w:t xml:space="preserve">dos </w:t>
      </w:r>
      <w:proofErr w:type="spellStart"/>
      <w:r w:rsidR="00415C90" w:rsidRPr="006665F8">
        <w:rPr>
          <w:rFonts w:asciiTheme="minorHAnsi" w:hAnsiTheme="minorHAnsi" w:cstheme="minorHAnsi"/>
          <w:sz w:val="24"/>
          <w:szCs w:val="24"/>
          <w:lang w:val="pt-BR"/>
        </w:rPr>
        <w:t>presidents</w:t>
      </w:r>
      <w:proofErr w:type="spellEnd"/>
      <w:r w:rsidR="00415C90" w:rsidRPr="006665F8">
        <w:rPr>
          <w:rFonts w:asciiTheme="minorHAnsi" w:hAnsiTheme="minorHAnsi" w:cstheme="minorHAnsi"/>
          <w:sz w:val="24"/>
          <w:szCs w:val="24"/>
          <w:lang w:val="pt-BR"/>
        </w:rPr>
        <w:t xml:space="preserve"> da republica pertencentes ao </w:t>
      </w:r>
      <w:proofErr w:type="spellStart"/>
      <w:r w:rsidR="00415C90" w:rsidRPr="006665F8">
        <w:rPr>
          <w:rFonts w:asciiTheme="minorHAnsi" w:hAnsiTheme="minorHAnsi" w:cstheme="minorHAnsi"/>
          <w:sz w:val="24"/>
          <w:szCs w:val="24"/>
          <w:lang w:val="pt-BR"/>
        </w:rPr>
        <w:t>patrimonio</w:t>
      </w:r>
      <w:proofErr w:type="spellEnd"/>
      <w:r w:rsidR="00415C90" w:rsidRPr="006665F8">
        <w:rPr>
          <w:rFonts w:asciiTheme="minorHAnsi" w:hAnsiTheme="minorHAnsi" w:cstheme="minorHAnsi"/>
          <w:sz w:val="24"/>
          <w:szCs w:val="24"/>
          <w:lang w:val="pt-BR"/>
        </w:rPr>
        <w:t xml:space="preserve"> cultural </w:t>
      </w:r>
      <w:r w:rsidR="006F49A6" w:rsidRPr="006665F8">
        <w:rPr>
          <w:rFonts w:asciiTheme="minorHAnsi" w:hAnsiTheme="minorHAnsi" w:cstheme="minorHAnsi"/>
          <w:sz w:val="24"/>
          <w:szCs w:val="24"/>
          <w:lang w:val="pt-BR"/>
        </w:rPr>
        <w:t>brasileiro, dispondo sobre a preservação, organização e proteção</w:t>
      </w:r>
      <w:r w:rsidR="0070087E" w:rsidRPr="006665F8">
        <w:rPr>
          <w:rFonts w:asciiTheme="minorHAnsi" w:hAnsiTheme="minorHAnsi" w:cstheme="minorHAnsi"/>
          <w:sz w:val="24"/>
          <w:szCs w:val="24"/>
          <w:lang w:val="pt-BR"/>
        </w:rPr>
        <w:t xml:space="preserve"> dos acervos documentais privados dos </w:t>
      </w:r>
      <w:r w:rsidR="00026866" w:rsidRPr="006665F8">
        <w:rPr>
          <w:rFonts w:asciiTheme="minorHAnsi" w:hAnsiTheme="minorHAnsi" w:cstheme="minorHAnsi"/>
          <w:sz w:val="24"/>
          <w:szCs w:val="24"/>
          <w:lang w:val="pt-BR"/>
        </w:rPr>
        <w:t>P</w:t>
      </w:r>
      <w:r w:rsidR="0070087E" w:rsidRPr="006665F8">
        <w:rPr>
          <w:rFonts w:asciiTheme="minorHAnsi" w:hAnsiTheme="minorHAnsi" w:cstheme="minorHAnsi"/>
          <w:sz w:val="24"/>
          <w:szCs w:val="24"/>
          <w:lang w:val="pt-BR"/>
        </w:rPr>
        <w:t xml:space="preserve">residentes </w:t>
      </w:r>
      <w:r w:rsidR="00DF2588" w:rsidRPr="006665F8">
        <w:rPr>
          <w:rFonts w:asciiTheme="minorHAnsi" w:hAnsiTheme="minorHAnsi" w:cstheme="minorHAnsi"/>
          <w:sz w:val="24"/>
          <w:szCs w:val="24"/>
          <w:lang w:val="pt-BR"/>
        </w:rPr>
        <w:t xml:space="preserve">da </w:t>
      </w:r>
      <w:r w:rsidR="00026866" w:rsidRPr="006665F8">
        <w:rPr>
          <w:rFonts w:asciiTheme="minorHAnsi" w:hAnsiTheme="minorHAnsi" w:cstheme="minorHAnsi"/>
          <w:sz w:val="24"/>
          <w:szCs w:val="24"/>
          <w:lang w:val="pt-BR"/>
        </w:rPr>
        <w:t>R</w:t>
      </w:r>
      <w:r w:rsidR="00DF2588" w:rsidRPr="006665F8">
        <w:rPr>
          <w:rFonts w:asciiTheme="minorHAnsi" w:hAnsiTheme="minorHAnsi" w:cstheme="minorHAnsi"/>
          <w:sz w:val="24"/>
          <w:szCs w:val="24"/>
          <w:lang w:val="pt-BR"/>
        </w:rPr>
        <w:t>epublica, e dá outras providencias;</w:t>
      </w:r>
    </w:p>
    <w:p w:rsidR="006665F8" w:rsidRPr="006665F8" w:rsidRDefault="006665F8" w:rsidP="006665F8">
      <w:pPr>
        <w:pStyle w:val="PargrafodaLista"/>
        <w:rPr>
          <w:rFonts w:asciiTheme="minorHAnsi" w:hAnsiTheme="minorHAnsi" w:cstheme="minorHAnsi"/>
          <w:sz w:val="24"/>
          <w:szCs w:val="24"/>
          <w:lang w:val="pt-BR"/>
        </w:rPr>
      </w:pPr>
    </w:p>
    <w:p w:rsidR="00E6270C" w:rsidRPr="006665F8" w:rsidRDefault="00475221" w:rsidP="006665F8">
      <w:pPr>
        <w:pStyle w:val="PargrafodaLista"/>
        <w:numPr>
          <w:ilvl w:val="0"/>
          <w:numId w:val="1"/>
        </w:numPr>
        <w:ind w:left="1560" w:hanging="284"/>
        <w:jc w:val="both"/>
        <w:rPr>
          <w:rFonts w:asciiTheme="minorHAnsi" w:hAnsiTheme="minorHAnsi" w:cstheme="minorHAnsi"/>
          <w:sz w:val="24"/>
          <w:szCs w:val="24"/>
          <w:lang w:val="pt-BR"/>
        </w:rPr>
      </w:pPr>
      <w:proofErr w:type="spellStart"/>
      <w:r w:rsidRPr="006665F8">
        <w:rPr>
          <w:rFonts w:asciiTheme="minorHAnsi" w:hAnsiTheme="minorHAnsi" w:cstheme="minorHAnsi"/>
          <w:sz w:val="24"/>
          <w:szCs w:val="24"/>
          <w:lang w:val="pt-BR"/>
        </w:rPr>
        <w:lastRenderedPageBreak/>
        <w:t>Estatudo</w:t>
      </w:r>
      <w:proofErr w:type="spellEnd"/>
      <w:r w:rsidRPr="006665F8">
        <w:rPr>
          <w:rFonts w:asciiTheme="minorHAnsi" w:hAnsiTheme="minorHAnsi" w:cstheme="minorHAnsi"/>
          <w:sz w:val="24"/>
          <w:szCs w:val="24"/>
          <w:lang w:val="pt-BR"/>
        </w:rPr>
        <w:t xml:space="preserve"> das cidades </w:t>
      </w:r>
      <w:r w:rsidR="00507454" w:rsidRPr="006665F8">
        <w:rPr>
          <w:rFonts w:asciiTheme="minorHAnsi" w:hAnsiTheme="minorHAnsi" w:cstheme="minorHAnsi"/>
          <w:sz w:val="24"/>
          <w:szCs w:val="24"/>
          <w:lang w:val="pt-BR"/>
        </w:rPr>
        <w:t xml:space="preserve">(lei 10.257/01) regulamenta os instrumentos </w:t>
      </w:r>
      <w:proofErr w:type="spellStart"/>
      <w:r w:rsidR="00507454" w:rsidRPr="006665F8">
        <w:rPr>
          <w:rFonts w:asciiTheme="minorHAnsi" w:hAnsiTheme="minorHAnsi" w:cstheme="minorHAnsi"/>
          <w:sz w:val="24"/>
          <w:szCs w:val="24"/>
          <w:lang w:val="pt-BR"/>
        </w:rPr>
        <w:t>disponiveis</w:t>
      </w:r>
      <w:r w:rsidR="00A96BC1" w:rsidRPr="006665F8">
        <w:rPr>
          <w:rFonts w:asciiTheme="minorHAnsi" w:hAnsiTheme="minorHAnsi" w:cstheme="minorHAnsi"/>
          <w:sz w:val="24"/>
          <w:szCs w:val="24"/>
          <w:lang w:val="pt-BR"/>
        </w:rPr>
        <w:t>para</w:t>
      </w:r>
      <w:proofErr w:type="spellEnd"/>
      <w:r w:rsidR="00A96BC1" w:rsidRPr="006665F8">
        <w:rPr>
          <w:rFonts w:asciiTheme="minorHAnsi" w:hAnsiTheme="minorHAnsi" w:cstheme="minorHAnsi"/>
          <w:sz w:val="24"/>
          <w:szCs w:val="24"/>
          <w:lang w:val="pt-BR"/>
        </w:rPr>
        <w:t xml:space="preserve"> a </w:t>
      </w:r>
      <w:proofErr w:type="gramStart"/>
      <w:r w:rsidR="00A96BC1" w:rsidRPr="006665F8">
        <w:rPr>
          <w:rFonts w:asciiTheme="minorHAnsi" w:hAnsiTheme="minorHAnsi" w:cstheme="minorHAnsi"/>
          <w:sz w:val="24"/>
          <w:szCs w:val="24"/>
          <w:lang w:val="pt-BR"/>
        </w:rPr>
        <w:t>implementação</w:t>
      </w:r>
      <w:proofErr w:type="gramEnd"/>
      <w:r w:rsidR="00A96BC1" w:rsidRPr="006665F8">
        <w:rPr>
          <w:rFonts w:asciiTheme="minorHAnsi" w:hAnsiTheme="minorHAnsi" w:cstheme="minorHAnsi"/>
          <w:sz w:val="24"/>
          <w:szCs w:val="24"/>
          <w:lang w:val="pt-BR"/>
        </w:rPr>
        <w:t xml:space="preserve"> da politica de desenvolvimento urbano pelo poder publico municipal. </w:t>
      </w:r>
      <w:r w:rsidR="00625001" w:rsidRPr="006665F8">
        <w:rPr>
          <w:rFonts w:asciiTheme="minorHAnsi" w:hAnsiTheme="minorHAnsi" w:cstheme="minorHAnsi"/>
          <w:sz w:val="24"/>
          <w:szCs w:val="24"/>
          <w:lang w:val="pt-BR"/>
        </w:rPr>
        <w:t>Entre as diretrizes do Estatuto est</w:t>
      </w:r>
      <w:r w:rsidR="006665F8">
        <w:rPr>
          <w:rFonts w:asciiTheme="minorHAnsi" w:hAnsiTheme="minorHAnsi" w:cstheme="minorHAnsi"/>
          <w:sz w:val="24"/>
          <w:szCs w:val="24"/>
          <w:lang w:val="pt-BR"/>
        </w:rPr>
        <w:t>á</w:t>
      </w:r>
      <w:r w:rsidR="00625001" w:rsidRPr="006665F8">
        <w:rPr>
          <w:rFonts w:asciiTheme="minorHAnsi" w:hAnsiTheme="minorHAnsi" w:cstheme="minorHAnsi"/>
          <w:sz w:val="24"/>
          <w:szCs w:val="24"/>
          <w:lang w:val="pt-BR"/>
        </w:rPr>
        <w:t xml:space="preserve"> </w:t>
      </w:r>
      <w:proofErr w:type="gramStart"/>
      <w:r w:rsidR="00625001" w:rsidRPr="006665F8">
        <w:rPr>
          <w:rFonts w:asciiTheme="minorHAnsi" w:hAnsiTheme="minorHAnsi" w:cstheme="minorHAnsi"/>
          <w:sz w:val="24"/>
          <w:szCs w:val="24"/>
          <w:lang w:val="pt-BR"/>
        </w:rPr>
        <w:t>a</w:t>
      </w:r>
      <w:proofErr w:type="gramEnd"/>
      <w:r w:rsidR="00625001" w:rsidRPr="006665F8">
        <w:rPr>
          <w:rFonts w:asciiTheme="minorHAnsi" w:hAnsiTheme="minorHAnsi" w:cstheme="minorHAnsi"/>
          <w:sz w:val="24"/>
          <w:szCs w:val="24"/>
          <w:lang w:val="pt-BR"/>
        </w:rPr>
        <w:t xml:space="preserve"> proteção</w:t>
      </w:r>
      <w:r w:rsidR="00077726" w:rsidRPr="006665F8">
        <w:rPr>
          <w:rFonts w:asciiTheme="minorHAnsi" w:hAnsiTheme="minorHAnsi" w:cstheme="minorHAnsi"/>
          <w:sz w:val="24"/>
          <w:szCs w:val="24"/>
          <w:lang w:val="pt-BR"/>
        </w:rPr>
        <w:t>, preservação e recuperação do meio ambiente natura</w:t>
      </w:r>
      <w:r w:rsidR="000C0E79" w:rsidRPr="006665F8">
        <w:rPr>
          <w:rFonts w:asciiTheme="minorHAnsi" w:hAnsiTheme="minorHAnsi" w:cstheme="minorHAnsi"/>
          <w:sz w:val="24"/>
          <w:szCs w:val="24"/>
          <w:lang w:val="pt-BR"/>
        </w:rPr>
        <w:t xml:space="preserve">l e </w:t>
      </w:r>
      <w:proofErr w:type="spellStart"/>
      <w:r w:rsidR="000C0E79" w:rsidRPr="006665F8">
        <w:rPr>
          <w:rFonts w:asciiTheme="minorHAnsi" w:hAnsiTheme="minorHAnsi" w:cstheme="minorHAnsi"/>
          <w:sz w:val="24"/>
          <w:szCs w:val="24"/>
          <w:lang w:val="pt-BR"/>
        </w:rPr>
        <w:t>construido</w:t>
      </w:r>
      <w:proofErr w:type="spellEnd"/>
      <w:r w:rsidR="000C0E79" w:rsidRPr="006665F8">
        <w:rPr>
          <w:rFonts w:asciiTheme="minorHAnsi" w:hAnsiTheme="minorHAnsi" w:cstheme="minorHAnsi"/>
          <w:sz w:val="24"/>
          <w:szCs w:val="24"/>
          <w:lang w:val="pt-BR"/>
        </w:rPr>
        <w:t xml:space="preserve">, do </w:t>
      </w:r>
      <w:proofErr w:type="spellStart"/>
      <w:r w:rsidR="000C0E79" w:rsidRPr="006665F8">
        <w:rPr>
          <w:rFonts w:asciiTheme="minorHAnsi" w:hAnsiTheme="minorHAnsi" w:cstheme="minorHAnsi"/>
          <w:sz w:val="24"/>
          <w:szCs w:val="24"/>
          <w:lang w:val="pt-BR"/>
        </w:rPr>
        <w:t>patrimonio</w:t>
      </w:r>
      <w:proofErr w:type="spellEnd"/>
      <w:r w:rsidR="000C0E79" w:rsidRPr="006665F8">
        <w:rPr>
          <w:rFonts w:asciiTheme="minorHAnsi" w:hAnsiTheme="minorHAnsi" w:cstheme="minorHAnsi"/>
          <w:sz w:val="24"/>
          <w:szCs w:val="24"/>
          <w:lang w:val="pt-BR"/>
        </w:rPr>
        <w:t xml:space="preserve"> cultural, historio, </w:t>
      </w:r>
      <w:proofErr w:type="spellStart"/>
      <w:r w:rsidR="000C0E79" w:rsidRPr="006665F8">
        <w:rPr>
          <w:rFonts w:asciiTheme="minorHAnsi" w:hAnsiTheme="minorHAnsi" w:cstheme="minorHAnsi"/>
          <w:sz w:val="24"/>
          <w:szCs w:val="24"/>
          <w:lang w:val="pt-BR"/>
        </w:rPr>
        <w:t>artistico</w:t>
      </w:r>
      <w:proofErr w:type="spellEnd"/>
      <w:r w:rsidR="000C0E79" w:rsidRPr="006665F8">
        <w:rPr>
          <w:rFonts w:asciiTheme="minorHAnsi" w:hAnsiTheme="minorHAnsi" w:cstheme="minorHAnsi"/>
          <w:sz w:val="24"/>
          <w:szCs w:val="24"/>
          <w:lang w:val="pt-BR"/>
        </w:rPr>
        <w:t xml:space="preserve">, </w:t>
      </w:r>
      <w:proofErr w:type="spellStart"/>
      <w:r w:rsidR="00E43758" w:rsidRPr="006665F8">
        <w:rPr>
          <w:rFonts w:asciiTheme="minorHAnsi" w:hAnsiTheme="minorHAnsi" w:cstheme="minorHAnsi"/>
          <w:sz w:val="24"/>
          <w:szCs w:val="24"/>
          <w:lang w:val="pt-BR"/>
        </w:rPr>
        <w:t>paisagistico</w:t>
      </w:r>
      <w:proofErr w:type="spellEnd"/>
      <w:r w:rsidR="00E43758" w:rsidRPr="006665F8">
        <w:rPr>
          <w:rFonts w:asciiTheme="minorHAnsi" w:hAnsiTheme="minorHAnsi" w:cstheme="minorHAnsi"/>
          <w:sz w:val="24"/>
          <w:szCs w:val="24"/>
          <w:lang w:val="pt-BR"/>
        </w:rPr>
        <w:t xml:space="preserve"> e </w:t>
      </w:r>
      <w:proofErr w:type="spellStart"/>
      <w:r w:rsidR="00E43758" w:rsidRPr="006665F8">
        <w:rPr>
          <w:rFonts w:asciiTheme="minorHAnsi" w:hAnsiTheme="minorHAnsi" w:cstheme="minorHAnsi"/>
          <w:sz w:val="24"/>
          <w:szCs w:val="24"/>
          <w:lang w:val="pt-BR"/>
        </w:rPr>
        <w:t>arquiológico</w:t>
      </w:r>
      <w:proofErr w:type="spellEnd"/>
      <w:r w:rsidR="00E43758" w:rsidRPr="006665F8">
        <w:rPr>
          <w:rFonts w:asciiTheme="minorHAnsi" w:hAnsiTheme="minorHAnsi" w:cstheme="minorHAnsi"/>
          <w:sz w:val="24"/>
          <w:szCs w:val="24"/>
          <w:lang w:val="pt-BR"/>
        </w:rPr>
        <w:t>. Dentre os instrumentos</w:t>
      </w:r>
      <w:r w:rsidR="002A3B01" w:rsidRPr="006665F8">
        <w:rPr>
          <w:rFonts w:asciiTheme="minorHAnsi" w:hAnsiTheme="minorHAnsi" w:cstheme="minorHAnsi"/>
          <w:sz w:val="24"/>
          <w:szCs w:val="24"/>
          <w:lang w:val="pt-BR"/>
        </w:rPr>
        <w:t>, destaque para o tombamento</w:t>
      </w:r>
      <w:r w:rsidR="00DB53C4" w:rsidRPr="006665F8">
        <w:rPr>
          <w:rFonts w:asciiTheme="minorHAnsi" w:hAnsiTheme="minorHAnsi" w:cstheme="minorHAnsi"/>
          <w:sz w:val="24"/>
          <w:szCs w:val="24"/>
          <w:lang w:val="pt-BR"/>
        </w:rPr>
        <w:t xml:space="preserve"> e para o plano </w:t>
      </w:r>
      <w:proofErr w:type="spellStart"/>
      <w:r w:rsidR="00DB53C4" w:rsidRPr="006665F8">
        <w:rPr>
          <w:rFonts w:asciiTheme="minorHAnsi" w:hAnsiTheme="minorHAnsi" w:cstheme="minorHAnsi"/>
          <w:sz w:val="24"/>
          <w:szCs w:val="24"/>
          <w:lang w:val="pt-BR"/>
        </w:rPr>
        <w:t>director</w:t>
      </w:r>
      <w:proofErr w:type="spellEnd"/>
      <w:r w:rsidR="00DB53C4" w:rsidRPr="006665F8">
        <w:rPr>
          <w:rFonts w:asciiTheme="minorHAnsi" w:hAnsiTheme="minorHAnsi" w:cstheme="minorHAnsi"/>
          <w:sz w:val="24"/>
          <w:szCs w:val="24"/>
          <w:lang w:val="pt-BR"/>
        </w:rPr>
        <w:t xml:space="preserve">, que engloba o território do </w:t>
      </w:r>
      <w:proofErr w:type="spellStart"/>
      <w:r w:rsidR="00DB53C4" w:rsidRPr="006665F8">
        <w:rPr>
          <w:rFonts w:asciiTheme="minorHAnsi" w:hAnsiTheme="minorHAnsi" w:cstheme="minorHAnsi"/>
          <w:sz w:val="24"/>
          <w:szCs w:val="24"/>
          <w:lang w:val="pt-BR"/>
        </w:rPr>
        <w:t>municipio</w:t>
      </w:r>
      <w:proofErr w:type="spellEnd"/>
      <w:r w:rsidR="00DB53C4" w:rsidRPr="006665F8">
        <w:rPr>
          <w:rFonts w:asciiTheme="minorHAnsi" w:hAnsiTheme="minorHAnsi" w:cstheme="minorHAnsi"/>
          <w:sz w:val="24"/>
          <w:szCs w:val="24"/>
          <w:lang w:val="pt-BR"/>
        </w:rPr>
        <w:t xml:space="preserve">, </w:t>
      </w:r>
      <w:r w:rsidR="002C091C" w:rsidRPr="006665F8">
        <w:rPr>
          <w:rFonts w:asciiTheme="minorHAnsi" w:hAnsiTheme="minorHAnsi" w:cstheme="minorHAnsi"/>
          <w:sz w:val="24"/>
          <w:szCs w:val="24"/>
          <w:lang w:val="pt-BR"/>
        </w:rPr>
        <w:t xml:space="preserve">como um todo, sendo o instrumento </w:t>
      </w:r>
      <w:proofErr w:type="spellStart"/>
      <w:r w:rsidR="002C091C" w:rsidRPr="006665F8">
        <w:rPr>
          <w:rFonts w:asciiTheme="minorHAnsi" w:hAnsiTheme="minorHAnsi" w:cstheme="minorHAnsi"/>
          <w:sz w:val="24"/>
          <w:szCs w:val="24"/>
          <w:lang w:val="pt-BR"/>
        </w:rPr>
        <w:t>basico</w:t>
      </w:r>
      <w:proofErr w:type="spellEnd"/>
      <w:r w:rsidR="002C091C" w:rsidRPr="006665F8">
        <w:rPr>
          <w:rFonts w:asciiTheme="minorHAnsi" w:hAnsiTheme="minorHAnsi" w:cstheme="minorHAnsi"/>
          <w:sz w:val="24"/>
          <w:szCs w:val="24"/>
          <w:lang w:val="pt-BR"/>
        </w:rPr>
        <w:t xml:space="preserve"> da </w:t>
      </w:r>
      <w:r w:rsidR="00E6270C" w:rsidRPr="006665F8">
        <w:rPr>
          <w:rFonts w:asciiTheme="minorHAnsi" w:hAnsiTheme="minorHAnsi" w:cstheme="minorHAnsi"/>
          <w:sz w:val="24"/>
          <w:szCs w:val="24"/>
          <w:lang w:val="pt-BR"/>
        </w:rPr>
        <w:t>politica de desenvolvimento e e</w:t>
      </w:r>
      <w:r w:rsidR="00026866" w:rsidRPr="006665F8">
        <w:rPr>
          <w:rFonts w:asciiTheme="minorHAnsi" w:hAnsiTheme="minorHAnsi" w:cstheme="minorHAnsi"/>
          <w:sz w:val="24"/>
          <w:szCs w:val="24"/>
          <w:lang w:val="pt-BR"/>
        </w:rPr>
        <w:t>xpansão urbana;</w:t>
      </w:r>
    </w:p>
    <w:p w:rsidR="00E6270C" w:rsidRPr="00F71ED5" w:rsidRDefault="00E6270C" w:rsidP="00F71ED5">
      <w:pPr>
        <w:pStyle w:val="PargrafodaLista"/>
        <w:rPr>
          <w:rFonts w:asciiTheme="minorHAnsi" w:hAnsiTheme="minorHAnsi" w:cstheme="minorHAnsi"/>
          <w:sz w:val="24"/>
          <w:szCs w:val="24"/>
          <w:lang w:val="pt-BR"/>
        </w:rPr>
      </w:pPr>
    </w:p>
    <w:p w:rsidR="001039B2" w:rsidRPr="00F71ED5" w:rsidRDefault="00E6270C"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Lei nº 3924/61</w:t>
      </w:r>
      <w:r w:rsidR="003355F4" w:rsidRPr="00F71ED5">
        <w:rPr>
          <w:rFonts w:asciiTheme="minorHAnsi" w:hAnsiTheme="minorHAnsi" w:cstheme="minorHAnsi"/>
          <w:sz w:val="24"/>
          <w:szCs w:val="24"/>
          <w:lang w:val="pt-BR"/>
        </w:rPr>
        <w:t xml:space="preserve"> – dispõe sobre os monumentos arqueológicos e pré-históricos</w:t>
      </w:r>
      <w:r w:rsidR="00006F05" w:rsidRPr="00F71ED5">
        <w:rPr>
          <w:rFonts w:asciiTheme="minorHAnsi" w:hAnsiTheme="minorHAnsi" w:cstheme="minorHAnsi"/>
          <w:sz w:val="24"/>
          <w:szCs w:val="24"/>
          <w:lang w:val="pt-BR"/>
        </w:rPr>
        <w:t>, su</w:t>
      </w:r>
      <w:r w:rsidR="00026866" w:rsidRPr="00F71ED5">
        <w:rPr>
          <w:rFonts w:asciiTheme="minorHAnsi" w:hAnsiTheme="minorHAnsi" w:cstheme="minorHAnsi"/>
          <w:sz w:val="24"/>
          <w:szCs w:val="24"/>
          <w:lang w:val="pt-BR"/>
        </w:rPr>
        <w:t>a proteção, posse e salvaguarda;</w:t>
      </w:r>
    </w:p>
    <w:p w:rsidR="00006F05" w:rsidRPr="00F71ED5" w:rsidRDefault="00006F05" w:rsidP="00F71ED5">
      <w:pPr>
        <w:pStyle w:val="PargrafodaLista"/>
        <w:rPr>
          <w:rFonts w:asciiTheme="minorHAnsi" w:hAnsiTheme="minorHAnsi" w:cstheme="minorHAnsi"/>
          <w:sz w:val="24"/>
          <w:szCs w:val="24"/>
          <w:lang w:val="pt-BR"/>
        </w:rPr>
      </w:pPr>
    </w:p>
    <w:p w:rsidR="006665F8" w:rsidRDefault="009E0A23"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Os quilombolas e os </w:t>
      </w:r>
      <w:proofErr w:type="spellStart"/>
      <w:r w:rsidRPr="00F71ED5">
        <w:rPr>
          <w:rFonts w:asciiTheme="minorHAnsi" w:hAnsiTheme="minorHAnsi" w:cstheme="minorHAnsi"/>
          <w:sz w:val="24"/>
          <w:szCs w:val="24"/>
          <w:lang w:val="pt-BR"/>
        </w:rPr>
        <w:t>indigenas</w:t>
      </w:r>
      <w:proofErr w:type="spellEnd"/>
      <w:r w:rsidRPr="00F71ED5">
        <w:rPr>
          <w:rFonts w:asciiTheme="minorHAnsi" w:hAnsiTheme="minorHAnsi" w:cstheme="minorHAnsi"/>
          <w:sz w:val="24"/>
          <w:szCs w:val="24"/>
          <w:lang w:val="pt-BR"/>
        </w:rPr>
        <w:t xml:space="preserve"> têm</w:t>
      </w:r>
      <w:r w:rsidR="00542D72" w:rsidRPr="00F71ED5">
        <w:rPr>
          <w:rFonts w:asciiTheme="minorHAnsi" w:hAnsiTheme="minorHAnsi" w:cstheme="minorHAnsi"/>
          <w:sz w:val="24"/>
          <w:szCs w:val="24"/>
          <w:lang w:val="pt-BR"/>
        </w:rPr>
        <w:t xml:space="preserve"> direito as terras em que </w:t>
      </w:r>
      <w:proofErr w:type="gramStart"/>
      <w:r w:rsidR="00542D72" w:rsidRPr="00F71ED5">
        <w:rPr>
          <w:rFonts w:asciiTheme="minorHAnsi" w:hAnsiTheme="minorHAnsi" w:cstheme="minorHAnsi"/>
          <w:sz w:val="24"/>
          <w:szCs w:val="24"/>
          <w:lang w:val="pt-BR"/>
        </w:rPr>
        <w:t>vivem</w:t>
      </w:r>
      <w:proofErr w:type="gramEnd"/>
      <w:r w:rsidR="00A7702D" w:rsidRPr="00F71ED5">
        <w:rPr>
          <w:rFonts w:asciiTheme="minorHAnsi" w:hAnsiTheme="minorHAnsi" w:cstheme="minorHAnsi"/>
          <w:sz w:val="24"/>
          <w:szCs w:val="24"/>
          <w:lang w:val="pt-BR"/>
        </w:rPr>
        <w:t xml:space="preserve"> (artigo 231 da CFB de 1988)</w:t>
      </w:r>
      <w:r w:rsidR="00B33EDF" w:rsidRPr="00F71ED5">
        <w:rPr>
          <w:rFonts w:asciiTheme="minorHAnsi" w:hAnsiTheme="minorHAnsi" w:cstheme="minorHAnsi"/>
          <w:sz w:val="24"/>
          <w:szCs w:val="24"/>
          <w:lang w:val="pt-BR"/>
        </w:rPr>
        <w:t xml:space="preserve">, isto é particularmente relevante para o turismo étnico, que podem acontecer nessas </w:t>
      </w:r>
      <w:r w:rsidRPr="00F71ED5">
        <w:rPr>
          <w:rFonts w:asciiTheme="minorHAnsi" w:hAnsiTheme="minorHAnsi" w:cstheme="minorHAnsi"/>
          <w:sz w:val="24"/>
          <w:szCs w:val="24"/>
          <w:lang w:val="pt-BR"/>
        </w:rPr>
        <w:t>á</w:t>
      </w:r>
      <w:r w:rsidR="00B33EDF" w:rsidRPr="00F71ED5">
        <w:rPr>
          <w:rFonts w:asciiTheme="minorHAnsi" w:hAnsiTheme="minorHAnsi" w:cstheme="minorHAnsi"/>
          <w:sz w:val="24"/>
          <w:szCs w:val="24"/>
          <w:lang w:val="pt-BR"/>
        </w:rPr>
        <w:t>reas.</w:t>
      </w:r>
    </w:p>
    <w:p w:rsidR="006665F8" w:rsidRPr="006665F8" w:rsidRDefault="006665F8" w:rsidP="006665F8">
      <w:pPr>
        <w:pStyle w:val="PargrafodaLista"/>
        <w:rPr>
          <w:rFonts w:asciiTheme="minorHAnsi" w:hAnsiTheme="minorHAnsi" w:cstheme="minorHAnsi"/>
          <w:sz w:val="24"/>
          <w:szCs w:val="24"/>
          <w:lang w:val="pt-BR"/>
        </w:rPr>
      </w:pPr>
    </w:p>
    <w:p w:rsidR="00B33EDF" w:rsidRPr="006665F8" w:rsidRDefault="00927E84" w:rsidP="006665F8">
      <w:pPr>
        <w:pStyle w:val="PargrafodaLista"/>
        <w:jc w:val="both"/>
        <w:rPr>
          <w:rFonts w:asciiTheme="minorHAnsi" w:hAnsiTheme="minorHAnsi" w:cstheme="minorHAnsi"/>
          <w:sz w:val="24"/>
          <w:szCs w:val="24"/>
          <w:lang w:val="pt-BR"/>
        </w:rPr>
      </w:pPr>
      <w:r w:rsidRPr="006665F8">
        <w:rPr>
          <w:rFonts w:asciiTheme="minorHAnsi" w:hAnsiTheme="minorHAnsi" w:cstheme="minorHAnsi"/>
          <w:sz w:val="24"/>
          <w:szCs w:val="24"/>
          <w:lang w:val="pt-BR"/>
        </w:rPr>
        <w:t xml:space="preserve">Na prática, </w:t>
      </w:r>
      <w:r w:rsidR="00821B39" w:rsidRPr="006665F8">
        <w:rPr>
          <w:rFonts w:asciiTheme="minorHAnsi" w:hAnsiTheme="minorHAnsi" w:cstheme="minorHAnsi"/>
          <w:sz w:val="24"/>
          <w:szCs w:val="24"/>
          <w:lang w:val="pt-BR"/>
        </w:rPr>
        <w:t xml:space="preserve">é a Fundação Cultural dos Palmares, órgão ligado ao Ministério da Cultura, </w:t>
      </w:r>
      <w:r w:rsidR="00C51C0F" w:rsidRPr="006665F8">
        <w:rPr>
          <w:rFonts w:asciiTheme="minorHAnsi" w:hAnsiTheme="minorHAnsi" w:cstheme="minorHAnsi"/>
          <w:sz w:val="24"/>
          <w:szCs w:val="24"/>
          <w:lang w:val="pt-BR"/>
        </w:rPr>
        <w:t>que faz o levantamento e reconhecimento</w:t>
      </w:r>
      <w:r w:rsidR="00E94414" w:rsidRPr="006665F8">
        <w:rPr>
          <w:rFonts w:asciiTheme="minorHAnsi" w:hAnsiTheme="minorHAnsi" w:cstheme="minorHAnsi"/>
          <w:sz w:val="24"/>
          <w:szCs w:val="24"/>
          <w:lang w:val="pt-BR"/>
        </w:rPr>
        <w:t xml:space="preserve"> das </w:t>
      </w:r>
      <w:r w:rsidR="006665F8">
        <w:rPr>
          <w:rFonts w:asciiTheme="minorHAnsi" w:hAnsiTheme="minorHAnsi" w:cstheme="minorHAnsi"/>
          <w:sz w:val="24"/>
          <w:szCs w:val="24"/>
          <w:lang w:val="pt-BR"/>
        </w:rPr>
        <w:t xml:space="preserve">áreas </w:t>
      </w:r>
      <w:r w:rsidR="008130B3" w:rsidRPr="006665F8">
        <w:rPr>
          <w:rFonts w:asciiTheme="minorHAnsi" w:hAnsiTheme="minorHAnsi" w:cstheme="minorHAnsi"/>
          <w:sz w:val="24"/>
          <w:szCs w:val="24"/>
          <w:lang w:val="pt-BR"/>
        </w:rPr>
        <w:t>dos Quilombolas (</w:t>
      </w:r>
      <w:r w:rsidR="003E04E0" w:rsidRPr="006665F8">
        <w:rPr>
          <w:rFonts w:asciiTheme="minorHAnsi" w:hAnsiTheme="minorHAnsi" w:cstheme="minorHAnsi"/>
          <w:sz w:val="24"/>
          <w:szCs w:val="24"/>
          <w:lang w:val="pt-BR"/>
        </w:rPr>
        <w:t>Portaria 40/00, que</w:t>
      </w:r>
      <w:r w:rsidR="006665F8">
        <w:rPr>
          <w:rFonts w:asciiTheme="minorHAnsi" w:hAnsiTheme="minorHAnsi" w:cstheme="minorHAnsi"/>
          <w:sz w:val="24"/>
          <w:szCs w:val="24"/>
          <w:lang w:val="pt-BR"/>
        </w:rPr>
        <w:t xml:space="preserve"> estabelece as normas que regerã</w:t>
      </w:r>
      <w:r w:rsidR="003E04E0" w:rsidRPr="006665F8">
        <w:rPr>
          <w:rFonts w:asciiTheme="minorHAnsi" w:hAnsiTheme="minorHAnsi" w:cstheme="minorHAnsi"/>
          <w:sz w:val="24"/>
          <w:szCs w:val="24"/>
          <w:lang w:val="pt-BR"/>
        </w:rPr>
        <w:t xml:space="preserve">o os trabalhos </w:t>
      </w:r>
      <w:r w:rsidR="008B5D0F" w:rsidRPr="006665F8">
        <w:rPr>
          <w:rFonts w:asciiTheme="minorHAnsi" w:hAnsiTheme="minorHAnsi" w:cstheme="minorHAnsi"/>
          <w:sz w:val="24"/>
          <w:szCs w:val="24"/>
          <w:lang w:val="pt-BR"/>
        </w:rPr>
        <w:t>para a identificação</w:t>
      </w:r>
      <w:r w:rsidR="00304529" w:rsidRPr="006665F8">
        <w:rPr>
          <w:rFonts w:asciiTheme="minorHAnsi" w:hAnsiTheme="minorHAnsi" w:cstheme="minorHAnsi"/>
          <w:sz w:val="24"/>
          <w:szCs w:val="24"/>
          <w:lang w:val="pt-BR"/>
        </w:rPr>
        <w:t>, reconhecimento e delimitação e demarcação</w:t>
      </w:r>
      <w:r w:rsidR="005B50C2" w:rsidRPr="006665F8">
        <w:rPr>
          <w:rFonts w:asciiTheme="minorHAnsi" w:hAnsiTheme="minorHAnsi" w:cstheme="minorHAnsi"/>
          <w:sz w:val="24"/>
          <w:szCs w:val="24"/>
          <w:lang w:val="pt-BR"/>
        </w:rPr>
        <w:t xml:space="preserve"> das </w:t>
      </w:r>
      <w:proofErr w:type="gramStart"/>
      <w:r w:rsidR="005B50C2" w:rsidRPr="006665F8">
        <w:rPr>
          <w:rFonts w:asciiTheme="minorHAnsi" w:hAnsiTheme="minorHAnsi" w:cstheme="minorHAnsi"/>
          <w:sz w:val="24"/>
          <w:szCs w:val="24"/>
          <w:lang w:val="pt-BR"/>
        </w:rPr>
        <w:t>auto</w:t>
      </w:r>
      <w:r w:rsidR="006665F8">
        <w:rPr>
          <w:rFonts w:asciiTheme="minorHAnsi" w:hAnsiTheme="minorHAnsi" w:cstheme="minorHAnsi"/>
          <w:sz w:val="24"/>
          <w:szCs w:val="24"/>
          <w:lang w:val="pt-BR"/>
        </w:rPr>
        <w:t xml:space="preserve"> </w:t>
      </w:r>
      <w:r w:rsidR="005B50C2" w:rsidRPr="006665F8">
        <w:rPr>
          <w:rFonts w:asciiTheme="minorHAnsi" w:hAnsiTheme="minorHAnsi" w:cstheme="minorHAnsi"/>
          <w:sz w:val="24"/>
          <w:szCs w:val="24"/>
          <w:lang w:val="pt-BR"/>
        </w:rPr>
        <w:t>denominadas</w:t>
      </w:r>
      <w:proofErr w:type="gramEnd"/>
      <w:r w:rsidR="005B50C2" w:rsidRPr="006665F8">
        <w:rPr>
          <w:rFonts w:asciiTheme="minorHAnsi" w:hAnsiTheme="minorHAnsi" w:cstheme="minorHAnsi"/>
          <w:sz w:val="24"/>
          <w:szCs w:val="24"/>
          <w:lang w:val="pt-BR"/>
        </w:rPr>
        <w:t xml:space="preserve"> “Terras de Pretos”, “Comunidades Negras” </w:t>
      </w:r>
      <w:r w:rsidR="007F57AB" w:rsidRPr="006665F8">
        <w:rPr>
          <w:rFonts w:asciiTheme="minorHAnsi" w:hAnsiTheme="minorHAnsi" w:cstheme="minorHAnsi"/>
          <w:sz w:val="24"/>
          <w:szCs w:val="24"/>
          <w:lang w:val="pt-BR"/>
        </w:rPr>
        <w:t xml:space="preserve">“Mocambos”, “quilombo”, dentre outras </w:t>
      </w:r>
      <w:proofErr w:type="spellStart"/>
      <w:r w:rsidR="007F57AB" w:rsidRPr="006665F8">
        <w:rPr>
          <w:rFonts w:asciiTheme="minorHAnsi" w:hAnsiTheme="minorHAnsi" w:cstheme="minorHAnsi"/>
          <w:sz w:val="24"/>
          <w:szCs w:val="24"/>
          <w:lang w:val="pt-BR"/>
        </w:rPr>
        <w:t>denominações</w:t>
      </w:r>
      <w:r w:rsidR="006F0C1C" w:rsidRPr="006665F8">
        <w:rPr>
          <w:rFonts w:asciiTheme="minorHAnsi" w:hAnsiTheme="minorHAnsi" w:cstheme="minorHAnsi"/>
          <w:sz w:val="24"/>
          <w:szCs w:val="24"/>
          <w:lang w:val="pt-BR"/>
        </w:rPr>
        <w:t>congeners</w:t>
      </w:r>
      <w:proofErr w:type="spellEnd"/>
      <w:r w:rsidR="006F0C1C" w:rsidRPr="006665F8">
        <w:rPr>
          <w:rFonts w:asciiTheme="minorHAnsi" w:hAnsiTheme="minorHAnsi" w:cstheme="minorHAnsi"/>
          <w:sz w:val="24"/>
          <w:szCs w:val="24"/>
          <w:lang w:val="pt-BR"/>
        </w:rPr>
        <w:t>)</w:t>
      </w:r>
      <w:r w:rsidR="00787FAA" w:rsidRPr="006665F8">
        <w:rPr>
          <w:rFonts w:asciiTheme="minorHAnsi" w:hAnsiTheme="minorHAnsi" w:cstheme="minorHAnsi"/>
          <w:sz w:val="24"/>
          <w:szCs w:val="24"/>
          <w:lang w:val="pt-BR"/>
        </w:rPr>
        <w:t>.</w:t>
      </w:r>
      <w:r w:rsidR="006665F8">
        <w:rPr>
          <w:rFonts w:asciiTheme="minorHAnsi" w:hAnsiTheme="minorHAnsi" w:cstheme="minorHAnsi"/>
          <w:sz w:val="24"/>
          <w:szCs w:val="24"/>
          <w:lang w:val="pt-BR"/>
        </w:rPr>
        <w:t xml:space="preserve"> </w:t>
      </w:r>
      <w:r w:rsidR="00787FAA" w:rsidRPr="006665F8">
        <w:rPr>
          <w:rFonts w:asciiTheme="minorHAnsi" w:hAnsiTheme="minorHAnsi" w:cstheme="minorHAnsi"/>
          <w:sz w:val="24"/>
          <w:szCs w:val="24"/>
          <w:lang w:val="pt-BR"/>
        </w:rPr>
        <w:t>J</w:t>
      </w:r>
      <w:r w:rsidR="006665F8">
        <w:rPr>
          <w:rFonts w:asciiTheme="minorHAnsi" w:hAnsiTheme="minorHAnsi" w:cstheme="minorHAnsi"/>
          <w:sz w:val="24"/>
          <w:szCs w:val="24"/>
          <w:lang w:val="pt-BR"/>
        </w:rPr>
        <w:t>á</w:t>
      </w:r>
      <w:r w:rsidR="00787FAA" w:rsidRPr="006665F8">
        <w:rPr>
          <w:rFonts w:asciiTheme="minorHAnsi" w:hAnsiTheme="minorHAnsi" w:cstheme="minorHAnsi"/>
          <w:sz w:val="24"/>
          <w:szCs w:val="24"/>
          <w:lang w:val="pt-BR"/>
        </w:rPr>
        <w:t xml:space="preserve"> as </w:t>
      </w:r>
      <w:r w:rsidR="006665F8">
        <w:rPr>
          <w:rFonts w:asciiTheme="minorHAnsi" w:hAnsiTheme="minorHAnsi" w:cstheme="minorHAnsi"/>
          <w:sz w:val="24"/>
          <w:szCs w:val="24"/>
          <w:lang w:val="pt-BR"/>
        </w:rPr>
        <w:t>á</w:t>
      </w:r>
      <w:r w:rsidR="00787FAA" w:rsidRPr="006665F8">
        <w:rPr>
          <w:rFonts w:asciiTheme="minorHAnsi" w:hAnsiTheme="minorHAnsi" w:cstheme="minorHAnsi"/>
          <w:sz w:val="24"/>
          <w:szCs w:val="24"/>
          <w:lang w:val="pt-BR"/>
        </w:rPr>
        <w:t xml:space="preserve">reas dos povos </w:t>
      </w:r>
      <w:r w:rsidR="006665F8">
        <w:rPr>
          <w:rFonts w:asciiTheme="minorHAnsi" w:hAnsiTheme="minorHAnsi" w:cstheme="minorHAnsi"/>
          <w:sz w:val="24"/>
          <w:szCs w:val="24"/>
          <w:lang w:val="pt-BR"/>
        </w:rPr>
        <w:t xml:space="preserve">indígenas </w:t>
      </w:r>
      <w:r w:rsidR="00787FAA" w:rsidRPr="006665F8">
        <w:rPr>
          <w:rFonts w:asciiTheme="minorHAnsi" w:hAnsiTheme="minorHAnsi" w:cstheme="minorHAnsi"/>
          <w:sz w:val="24"/>
          <w:szCs w:val="24"/>
          <w:lang w:val="pt-BR"/>
        </w:rPr>
        <w:t>est</w:t>
      </w:r>
      <w:r w:rsidR="006665F8">
        <w:rPr>
          <w:rFonts w:asciiTheme="minorHAnsi" w:hAnsiTheme="minorHAnsi" w:cstheme="minorHAnsi"/>
          <w:sz w:val="24"/>
          <w:szCs w:val="24"/>
          <w:lang w:val="pt-BR"/>
        </w:rPr>
        <w:t>ã</w:t>
      </w:r>
      <w:r w:rsidR="00787FAA" w:rsidRPr="006665F8">
        <w:rPr>
          <w:rFonts w:asciiTheme="minorHAnsi" w:hAnsiTheme="minorHAnsi" w:cstheme="minorHAnsi"/>
          <w:sz w:val="24"/>
          <w:szCs w:val="24"/>
          <w:lang w:val="pt-BR"/>
        </w:rPr>
        <w:t xml:space="preserve">o relacionados </w:t>
      </w:r>
      <w:proofErr w:type="gramStart"/>
      <w:r w:rsidR="00787FAA" w:rsidRPr="006665F8">
        <w:rPr>
          <w:rFonts w:asciiTheme="minorHAnsi" w:hAnsiTheme="minorHAnsi" w:cstheme="minorHAnsi"/>
          <w:sz w:val="24"/>
          <w:szCs w:val="24"/>
          <w:lang w:val="pt-BR"/>
        </w:rPr>
        <w:t>a</w:t>
      </w:r>
      <w:proofErr w:type="gramEnd"/>
      <w:r w:rsidR="00787FAA" w:rsidRPr="006665F8">
        <w:rPr>
          <w:rFonts w:asciiTheme="minorHAnsi" w:hAnsiTheme="minorHAnsi" w:cstheme="minorHAnsi"/>
          <w:sz w:val="24"/>
          <w:szCs w:val="24"/>
          <w:lang w:val="pt-BR"/>
        </w:rPr>
        <w:t xml:space="preserve"> FUNAI, que é ligado ao Ministério da justiça;</w:t>
      </w:r>
    </w:p>
    <w:p w:rsidR="007D5BAB" w:rsidRPr="00F71ED5" w:rsidRDefault="007D5BAB" w:rsidP="00F71ED5">
      <w:pPr>
        <w:jc w:val="both"/>
        <w:rPr>
          <w:rFonts w:asciiTheme="minorHAnsi" w:hAnsiTheme="minorHAnsi" w:cstheme="minorHAnsi"/>
          <w:sz w:val="24"/>
          <w:szCs w:val="24"/>
          <w:lang w:val="pt-BR"/>
        </w:rPr>
      </w:pPr>
    </w:p>
    <w:p w:rsidR="007D5BAB" w:rsidRPr="00F71ED5" w:rsidRDefault="007D5BAB"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Lei nº 8.318/1991,</w:t>
      </w:r>
      <w:r w:rsidR="009E0A23" w:rsidRPr="00F71ED5">
        <w:rPr>
          <w:rFonts w:asciiTheme="minorHAnsi" w:hAnsiTheme="minorHAnsi" w:cstheme="minorHAnsi"/>
          <w:sz w:val="24"/>
          <w:szCs w:val="24"/>
          <w:lang w:val="pt-BR"/>
        </w:rPr>
        <w:t xml:space="preserve"> </w:t>
      </w:r>
      <w:proofErr w:type="spellStart"/>
      <w:r w:rsidR="009E0A23" w:rsidRPr="00F71ED5">
        <w:rPr>
          <w:rFonts w:asciiTheme="minorHAnsi" w:hAnsiTheme="minorHAnsi" w:cstheme="minorHAnsi"/>
          <w:sz w:val="24"/>
          <w:szCs w:val="24"/>
          <w:lang w:val="pt-BR"/>
        </w:rPr>
        <w:t>quer</w:t>
      </w:r>
      <w:r w:rsidR="00F05719" w:rsidRPr="00F71ED5">
        <w:rPr>
          <w:rFonts w:asciiTheme="minorHAnsi" w:hAnsiTheme="minorHAnsi" w:cstheme="minorHAnsi"/>
          <w:sz w:val="24"/>
          <w:szCs w:val="24"/>
          <w:lang w:val="pt-BR"/>
        </w:rPr>
        <w:t>estabelece</w:t>
      </w:r>
      <w:proofErr w:type="spellEnd"/>
      <w:r w:rsidR="00F05719" w:rsidRPr="00F71ED5">
        <w:rPr>
          <w:rFonts w:asciiTheme="minorHAnsi" w:hAnsiTheme="minorHAnsi" w:cstheme="minorHAnsi"/>
          <w:sz w:val="24"/>
          <w:szCs w:val="24"/>
          <w:lang w:val="pt-BR"/>
        </w:rPr>
        <w:t xml:space="preserve"> princípios da lei 7505/86, que institui o programa nacional de Apoio a Cultura</w:t>
      </w:r>
      <w:r w:rsidR="00816877" w:rsidRPr="00F71ED5">
        <w:rPr>
          <w:rFonts w:asciiTheme="minorHAnsi" w:hAnsiTheme="minorHAnsi" w:cstheme="minorHAnsi"/>
          <w:sz w:val="24"/>
          <w:szCs w:val="24"/>
          <w:lang w:val="pt-BR"/>
        </w:rPr>
        <w:t xml:space="preserve"> – PRONAC e d</w:t>
      </w:r>
      <w:r w:rsidR="00026866" w:rsidRPr="00F71ED5">
        <w:rPr>
          <w:rFonts w:asciiTheme="minorHAnsi" w:hAnsiTheme="minorHAnsi" w:cstheme="minorHAnsi"/>
          <w:sz w:val="24"/>
          <w:szCs w:val="24"/>
          <w:lang w:val="pt-BR"/>
        </w:rPr>
        <w:t>á</w:t>
      </w:r>
      <w:r w:rsidR="00816877" w:rsidRPr="00F71ED5">
        <w:rPr>
          <w:rFonts w:asciiTheme="minorHAnsi" w:hAnsiTheme="minorHAnsi" w:cstheme="minorHAnsi"/>
          <w:sz w:val="24"/>
          <w:szCs w:val="24"/>
          <w:lang w:val="pt-BR"/>
        </w:rPr>
        <w:t xml:space="preserve"> outras providencias;</w:t>
      </w:r>
    </w:p>
    <w:p w:rsidR="00026866" w:rsidRPr="00F71ED5" w:rsidRDefault="00026866" w:rsidP="00F71ED5">
      <w:pPr>
        <w:pStyle w:val="PargrafodaLista"/>
        <w:jc w:val="both"/>
        <w:rPr>
          <w:rFonts w:asciiTheme="minorHAnsi" w:hAnsiTheme="minorHAnsi" w:cstheme="minorHAnsi"/>
          <w:sz w:val="24"/>
          <w:szCs w:val="24"/>
          <w:lang w:val="pt-BR"/>
        </w:rPr>
      </w:pPr>
    </w:p>
    <w:p w:rsidR="00816877" w:rsidRPr="00F71ED5" w:rsidRDefault="00816877"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Decreto nº </w:t>
      </w:r>
      <w:r w:rsidR="00EB628D" w:rsidRPr="00F71ED5">
        <w:rPr>
          <w:rFonts w:asciiTheme="minorHAnsi" w:hAnsiTheme="minorHAnsi" w:cstheme="minorHAnsi"/>
          <w:sz w:val="24"/>
          <w:szCs w:val="24"/>
          <w:lang w:val="pt-BR"/>
        </w:rPr>
        <w:t>5761/06,</w:t>
      </w:r>
      <w:r w:rsidR="009E0A23" w:rsidRPr="00F71ED5">
        <w:rPr>
          <w:rFonts w:asciiTheme="minorHAnsi" w:hAnsiTheme="minorHAnsi" w:cstheme="minorHAnsi"/>
          <w:sz w:val="24"/>
          <w:szCs w:val="24"/>
          <w:lang w:val="pt-BR"/>
        </w:rPr>
        <w:t xml:space="preserve"> que</w:t>
      </w:r>
      <w:r w:rsidR="00EB628D" w:rsidRPr="00F71ED5">
        <w:rPr>
          <w:rFonts w:asciiTheme="minorHAnsi" w:hAnsiTheme="minorHAnsi" w:cstheme="minorHAnsi"/>
          <w:sz w:val="24"/>
          <w:szCs w:val="24"/>
          <w:lang w:val="pt-BR"/>
        </w:rPr>
        <w:t xml:space="preserve"> regulamenta a lei 8318/91</w:t>
      </w:r>
      <w:r w:rsidR="00AB0965" w:rsidRPr="00F71ED5">
        <w:rPr>
          <w:rFonts w:asciiTheme="minorHAnsi" w:hAnsiTheme="minorHAnsi" w:cstheme="minorHAnsi"/>
          <w:sz w:val="24"/>
          <w:szCs w:val="24"/>
          <w:lang w:val="pt-BR"/>
        </w:rPr>
        <w:t xml:space="preserve">, estabelece a </w:t>
      </w:r>
      <w:proofErr w:type="spellStart"/>
      <w:r w:rsidR="00AB0965" w:rsidRPr="00F71ED5">
        <w:rPr>
          <w:rFonts w:asciiTheme="minorHAnsi" w:hAnsiTheme="minorHAnsi" w:cstheme="minorHAnsi"/>
          <w:sz w:val="24"/>
          <w:szCs w:val="24"/>
          <w:lang w:val="pt-BR"/>
        </w:rPr>
        <w:t>sistematica</w:t>
      </w:r>
      <w:proofErr w:type="spellEnd"/>
      <w:r w:rsidR="00AB0965" w:rsidRPr="00F71ED5">
        <w:rPr>
          <w:rFonts w:asciiTheme="minorHAnsi" w:hAnsiTheme="minorHAnsi" w:cstheme="minorHAnsi"/>
          <w:sz w:val="24"/>
          <w:szCs w:val="24"/>
          <w:lang w:val="pt-BR"/>
        </w:rPr>
        <w:t xml:space="preserve"> de execução do PRONAC, e dá outras providencias. </w:t>
      </w:r>
      <w:r w:rsidR="00B43A9E" w:rsidRPr="00F71ED5">
        <w:rPr>
          <w:rFonts w:asciiTheme="minorHAnsi" w:hAnsiTheme="minorHAnsi" w:cstheme="minorHAnsi"/>
          <w:sz w:val="24"/>
          <w:szCs w:val="24"/>
          <w:lang w:val="pt-BR"/>
        </w:rPr>
        <w:t xml:space="preserve">Ressalta-se que o apoio a projetos culturais, seja pelo Fundo </w:t>
      </w:r>
      <w:r w:rsidR="00DA2E0A" w:rsidRPr="00F71ED5">
        <w:rPr>
          <w:rFonts w:asciiTheme="minorHAnsi" w:hAnsiTheme="minorHAnsi" w:cstheme="minorHAnsi"/>
          <w:sz w:val="24"/>
          <w:szCs w:val="24"/>
          <w:lang w:val="pt-BR"/>
        </w:rPr>
        <w:t>Nacional da Cultura, seja pelo Mecenato ou pelo Fundo de Investimento Cultural e Artístico</w:t>
      </w:r>
      <w:r w:rsidR="006F4B34" w:rsidRPr="00F71ED5">
        <w:rPr>
          <w:rFonts w:asciiTheme="minorHAnsi" w:hAnsiTheme="minorHAnsi" w:cstheme="minorHAnsi"/>
          <w:sz w:val="24"/>
          <w:szCs w:val="24"/>
          <w:lang w:val="pt-BR"/>
        </w:rPr>
        <w:t xml:space="preserve">, terá interesse </w:t>
      </w:r>
      <w:proofErr w:type="gramStart"/>
      <w:r w:rsidR="006F4B34" w:rsidRPr="00F71ED5">
        <w:rPr>
          <w:rFonts w:asciiTheme="minorHAnsi" w:hAnsiTheme="minorHAnsi" w:cstheme="minorHAnsi"/>
          <w:sz w:val="24"/>
          <w:szCs w:val="24"/>
          <w:lang w:val="pt-BR"/>
        </w:rPr>
        <w:t>a</w:t>
      </w:r>
      <w:proofErr w:type="gramEnd"/>
      <w:r w:rsidR="006F4B34" w:rsidRPr="00F71ED5">
        <w:rPr>
          <w:rFonts w:asciiTheme="minorHAnsi" w:hAnsiTheme="minorHAnsi" w:cstheme="minorHAnsi"/>
          <w:sz w:val="24"/>
          <w:szCs w:val="24"/>
          <w:lang w:val="pt-BR"/>
        </w:rPr>
        <w:t xml:space="preserve"> atividade </w:t>
      </w:r>
      <w:proofErr w:type="spellStart"/>
      <w:r w:rsidR="006F4B34" w:rsidRPr="00F71ED5">
        <w:rPr>
          <w:rFonts w:asciiTheme="minorHAnsi" w:hAnsiTheme="minorHAnsi" w:cstheme="minorHAnsi"/>
          <w:sz w:val="24"/>
          <w:szCs w:val="24"/>
          <w:lang w:val="pt-BR"/>
        </w:rPr>
        <w:t>turistica</w:t>
      </w:r>
      <w:proofErr w:type="spellEnd"/>
      <w:r w:rsidR="006F4B34" w:rsidRPr="00F71ED5">
        <w:rPr>
          <w:rFonts w:asciiTheme="minorHAnsi" w:hAnsiTheme="minorHAnsi" w:cstheme="minorHAnsi"/>
          <w:sz w:val="24"/>
          <w:szCs w:val="24"/>
          <w:lang w:val="pt-BR"/>
        </w:rPr>
        <w:t xml:space="preserve">, principalmente, </w:t>
      </w:r>
      <w:r w:rsidR="00970B71" w:rsidRPr="00F71ED5">
        <w:rPr>
          <w:rFonts w:asciiTheme="minorHAnsi" w:hAnsiTheme="minorHAnsi" w:cstheme="minorHAnsi"/>
          <w:sz w:val="24"/>
          <w:szCs w:val="24"/>
          <w:lang w:val="pt-BR"/>
        </w:rPr>
        <w:t xml:space="preserve">quando voltados ao fomento à produção cultural e </w:t>
      </w:r>
      <w:proofErr w:type="spellStart"/>
      <w:r w:rsidR="00970B71" w:rsidRPr="00F71ED5">
        <w:rPr>
          <w:rFonts w:asciiTheme="minorHAnsi" w:hAnsiTheme="minorHAnsi" w:cstheme="minorHAnsi"/>
          <w:sz w:val="24"/>
          <w:szCs w:val="24"/>
          <w:lang w:val="pt-BR"/>
        </w:rPr>
        <w:t>artística</w:t>
      </w:r>
      <w:r w:rsidR="005513BD" w:rsidRPr="00F71ED5">
        <w:rPr>
          <w:rFonts w:asciiTheme="minorHAnsi" w:hAnsiTheme="minorHAnsi" w:cstheme="minorHAnsi"/>
          <w:sz w:val="24"/>
          <w:szCs w:val="24"/>
          <w:lang w:val="pt-BR"/>
        </w:rPr>
        <w:t>e</w:t>
      </w:r>
      <w:proofErr w:type="spellEnd"/>
      <w:r w:rsidR="005513BD" w:rsidRPr="00F71ED5">
        <w:rPr>
          <w:rFonts w:asciiTheme="minorHAnsi" w:hAnsiTheme="minorHAnsi" w:cstheme="minorHAnsi"/>
          <w:sz w:val="24"/>
          <w:szCs w:val="24"/>
          <w:lang w:val="pt-BR"/>
        </w:rPr>
        <w:t xml:space="preserve"> à preservação e difusão do </w:t>
      </w:r>
      <w:proofErr w:type="spellStart"/>
      <w:r w:rsidR="005513BD" w:rsidRPr="00F71ED5">
        <w:rPr>
          <w:rFonts w:asciiTheme="minorHAnsi" w:hAnsiTheme="minorHAnsi" w:cstheme="minorHAnsi"/>
          <w:sz w:val="24"/>
          <w:szCs w:val="24"/>
          <w:lang w:val="pt-BR"/>
        </w:rPr>
        <w:t>patrimonio</w:t>
      </w:r>
      <w:proofErr w:type="spellEnd"/>
      <w:r w:rsidR="005513BD" w:rsidRPr="00F71ED5">
        <w:rPr>
          <w:rFonts w:asciiTheme="minorHAnsi" w:hAnsiTheme="minorHAnsi" w:cstheme="minorHAnsi"/>
          <w:sz w:val="24"/>
          <w:szCs w:val="24"/>
          <w:lang w:val="pt-BR"/>
        </w:rPr>
        <w:t xml:space="preserve"> artístico e cultural</w:t>
      </w:r>
      <w:r w:rsidR="00026866" w:rsidRPr="00F71ED5">
        <w:rPr>
          <w:rFonts w:asciiTheme="minorHAnsi" w:hAnsiTheme="minorHAnsi" w:cstheme="minorHAnsi"/>
          <w:sz w:val="24"/>
          <w:szCs w:val="24"/>
          <w:lang w:val="pt-BR"/>
        </w:rPr>
        <w:t xml:space="preserve"> e histórico;</w:t>
      </w:r>
    </w:p>
    <w:p w:rsidR="00A25C5A" w:rsidRPr="00F71ED5" w:rsidRDefault="00A25C5A" w:rsidP="00F71ED5">
      <w:pPr>
        <w:pStyle w:val="PargrafodaLista"/>
        <w:rPr>
          <w:rFonts w:asciiTheme="minorHAnsi" w:hAnsiTheme="minorHAnsi" w:cstheme="minorHAnsi"/>
          <w:sz w:val="24"/>
          <w:szCs w:val="24"/>
          <w:lang w:val="pt-BR"/>
        </w:rPr>
      </w:pPr>
    </w:p>
    <w:p w:rsidR="00A25C5A" w:rsidRPr="00F71ED5" w:rsidRDefault="00A25C5A"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Leg</w:t>
      </w:r>
      <w:r w:rsidR="001A1163" w:rsidRPr="00F71ED5">
        <w:rPr>
          <w:rFonts w:asciiTheme="minorHAnsi" w:hAnsiTheme="minorHAnsi" w:cstheme="minorHAnsi"/>
          <w:sz w:val="24"/>
          <w:szCs w:val="24"/>
          <w:lang w:val="pt-BR"/>
        </w:rPr>
        <w:t>i</w:t>
      </w:r>
      <w:r w:rsidRPr="00F71ED5">
        <w:rPr>
          <w:rFonts w:asciiTheme="minorHAnsi" w:hAnsiTheme="minorHAnsi" w:cstheme="minorHAnsi"/>
          <w:sz w:val="24"/>
          <w:szCs w:val="24"/>
          <w:lang w:val="pt-BR"/>
        </w:rPr>
        <w:t xml:space="preserve">slação Ambiental </w:t>
      </w:r>
      <w:r w:rsidR="00A111F5" w:rsidRPr="00F71ED5">
        <w:rPr>
          <w:rFonts w:asciiTheme="minorHAnsi" w:hAnsiTheme="minorHAnsi" w:cstheme="minorHAnsi"/>
          <w:sz w:val="24"/>
          <w:szCs w:val="24"/>
          <w:lang w:val="pt-BR"/>
        </w:rPr>
        <w:t xml:space="preserve">(SISNAMA) </w:t>
      </w:r>
      <w:r w:rsidR="001A1163" w:rsidRPr="00F71ED5">
        <w:rPr>
          <w:rFonts w:asciiTheme="minorHAnsi" w:hAnsiTheme="minorHAnsi" w:cstheme="minorHAnsi"/>
          <w:sz w:val="24"/>
          <w:szCs w:val="24"/>
          <w:lang w:val="pt-BR"/>
        </w:rPr>
        <w:t xml:space="preserve">Lei </w:t>
      </w:r>
      <w:proofErr w:type="spellStart"/>
      <w:r w:rsidR="001A1163" w:rsidRPr="00F71ED5">
        <w:rPr>
          <w:rFonts w:asciiTheme="minorHAnsi" w:hAnsiTheme="minorHAnsi" w:cstheme="minorHAnsi"/>
          <w:sz w:val="24"/>
          <w:szCs w:val="24"/>
          <w:lang w:val="pt-BR"/>
        </w:rPr>
        <w:t>Fderal</w:t>
      </w:r>
      <w:proofErr w:type="spellEnd"/>
      <w:r w:rsidR="001A1163" w:rsidRPr="00F71ED5">
        <w:rPr>
          <w:rFonts w:asciiTheme="minorHAnsi" w:hAnsiTheme="minorHAnsi" w:cstheme="minorHAnsi"/>
          <w:sz w:val="24"/>
          <w:szCs w:val="24"/>
          <w:lang w:val="pt-BR"/>
        </w:rPr>
        <w:t xml:space="preserve"> nº 6.938/1981;</w:t>
      </w:r>
    </w:p>
    <w:p w:rsidR="001A1163" w:rsidRPr="00F71ED5" w:rsidRDefault="001A1163" w:rsidP="00F71ED5">
      <w:pPr>
        <w:pStyle w:val="PargrafodaLista"/>
        <w:rPr>
          <w:rFonts w:asciiTheme="minorHAnsi" w:hAnsiTheme="minorHAnsi" w:cstheme="minorHAnsi"/>
          <w:sz w:val="24"/>
          <w:szCs w:val="24"/>
          <w:lang w:val="pt-BR"/>
        </w:rPr>
      </w:pPr>
    </w:p>
    <w:p w:rsidR="001A1163" w:rsidRPr="00F71ED5" w:rsidRDefault="004E773D"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Lei Federal nº 9.605/98 – “lei de crimes ambientais”;</w:t>
      </w:r>
    </w:p>
    <w:p w:rsidR="004E773D" w:rsidRPr="00F71ED5" w:rsidRDefault="004E773D" w:rsidP="00F71ED5">
      <w:pPr>
        <w:pStyle w:val="PargrafodaLista"/>
        <w:rPr>
          <w:rFonts w:asciiTheme="minorHAnsi" w:hAnsiTheme="minorHAnsi" w:cstheme="minorHAnsi"/>
          <w:sz w:val="24"/>
          <w:szCs w:val="24"/>
          <w:lang w:val="pt-BR"/>
        </w:rPr>
      </w:pPr>
    </w:p>
    <w:p w:rsidR="00F14A67" w:rsidRPr="00F71ED5" w:rsidRDefault="00F14A67" w:rsidP="00F71ED5">
      <w:pPr>
        <w:pStyle w:val="PargrafodaLista"/>
        <w:numPr>
          <w:ilvl w:val="0"/>
          <w:numId w:val="1"/>
        </w:numPr>
        <w:jc w:val="both"/>
        <w:rPr>
          <w:rFonts w:asciiTheme="minorHAnsi" w:hAnsiTheme="minorHAnsi" w:cstheme="minorHAnsi"/>
          <w:sz w:val="24"/>
          <w:szCs w:val="24"/>
        </w:rPr>
      </w:pPr>
      <w:r w:rsidRPr="00F71ED5">
        <w:rPr>
          <w:rFonts w:asciiTheme="minorHAnsi" w:hAnsiTheme="minorHAnsi" w:cstheme="minorHAnsi"/>
          <w:sz w:val="24"/>
          <w:szCs w:val="24"/>
        </w:rPr>
        <w:t>Le</w:t>
      </w:r>
      <w:r w:rsidR="00436560" w:rsidRPr="00F71ED5">
        <w:rPr>
          <w:rFonts w:asciiTheme="minorHAnsi" w:hAnsiTheme="minorHAnsi" w:cstheme="minorHAnsi"/>
          <w:sz w:val="24"/>
          <w:szCs w:val="24"/>
        </w:rPr>
        <w:t>i Federal nº 8666/93;</w:t>
      </w:r>
    </w:p>
    <w:p w:rsidR="00436560" w:rsidRPr="00F71ED5" w:rsidRDefault="00436560" w:rsidP="00F71ED5">
      <w:pPr>
        <w:pStyle w:val="PargrafodaLista"/>
        <w:rPr>
          <w:rFonts w:asciiTheme="minorHAnsi" w:hAnsiTheme="minorHAnsi" w:cstheme="minorHAnsi"/>
          <w:sz w:val="24"/>
          <w:szCs w:val="24"/>
        </w:rPr>
      </w:pPr>
    </w:p>
    <w:p w:rsidR="00436560" w:rsidRPr="00F71ED5" w:rsidRDefault="00436560" w:rsidP="00F71ED5">
      <w:pPr>
        <w:pStyle w:val="PargrafodaLista"/>
        <w:numPr>
          <w:ilvl w:val="0"/>
          <w:numId w:val="1"/>
        </w:numPr>
        <w:jc w:val="both"/>
        <w:rPr>
          <w:rFonts w:asciiTheme="minorHAnsi" w:hAnsiTheme="minorHAnsi" w:cstheme="minorHAnsi"/>
          <w:sz w:val="24"/>
          <w:szCs w:val="24"/>
        </w:rPr>
      </w:pPr>
      <w:r w:rsidRPr="00F71ED5">
        <w:rPr>
          <w:rFonts w:asciiTheme="minorHAnsi" w:hAnsiTheme="minorHAnsi" w:cstheme="minorHAnsi"/>
          <w:sz w:val="24"/>
          <w:szCs w:val="24"/>
        </w:rPr>
        <w:t>Lei Federal nº 11079/2004;</w:t>
      </w:r>
    </w:p>
    <w:p w:rsidR="00436560" w:rsidRPr="00F71ED5" w:rsidRDefault="00436560" w:rsidP="00F71ED5">
      <w:pPr>
        <w:pStyle w:val="PargrafodaLista"/>
        <w:rPr>
          <w:rFonts w:asciiTheme="minorHAnsi" w:hAnsiTheme="minorHAnsi" w:cstheme="minorHAnsi"/>
          <w:sz w:val="24"/>
          <w:szCs w:val="24"/>
        </w:rPr>
      </w:pPr>
    </w:p>
    <w:p w:rsidR="00436560" w:rsidRPr="00F71ED5" w:rsidRDefault="00661F8A"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Decreto</w:t>
      </w:r>
      <w:r w:rsidR="006A5F44" w:rsidRPr="00F71ED5">
        <w:rPr>
          <w:rFonts w:asciiTheme="minorHAnsi" w:hAnsiTheme="minorHAnsi" w:cstheme="minorHAnsi"/>
          <w:sz w:val="24"/>
          <w:szCs w:val="24"/>
          <w:lang w:val="pt-BR"/>
        </w:rPr>
        <w:t xml:space="preserve"> nº</w:t>
      </w:r>
      <w:r w:rsidR="00971534" w:rsidRPr="00F71ED5">
        <w:rPr>
          <w:rFonts w:asciiTheme="minorHAnsi" w:hAnsiTheme="minorHAnsi" w:cstheme="minorHAnsi"/>
          <w:sz w:val="24"/>
          <w:szCs w:val="24"/>
          <w:lang w:val="pt-BR"/>
        </w:rPr>
        <w:t>7746/12</w:t>
      </w:r>
      <w:proofErr w:type="gramStart"/>
      <w:r w:rsidR="00971534" w:rsidRPr="00F71ED5">
        <w:rPr>
          <w:rFonts w:asciiTheme="minorHAnsi" w:hAnsiTheme="minorHAnsi" w:cstheme="minorHAnsi"/>
          <w:sz w:val="24"/>
          <w:szCs w:val="24"/>
          <w:lang w:val="pt-BR"/>
        </w:rPr>
        <w:t>,</w:t>
      </w:r>
      <w:r w:rsidR="006665F8">
        <w:rPr>
          <w:rFonts w:asciiTheme="minorHAnsi" w:hAnsiTheme="minorHAnsi" w:cstheme="minorHAnsi"/>
          <w:sz w:val="24"/>
          <w:szCs w:val="24"/>
          <w:lang w:val="pt-BR"/>
        </w:rPr>
        <w:t xml:space="preserve"> </w:t>
      </w:r>
      <w:r w:rsidR="00971534" w:rsidRPr="00F71ED5">
        <w:rPr>
          <w:rFonts w:asciiTheme="minorHAnsi" w:hAnsiTheme="minorHAnsi" w:cstheme="minorHAnsi"/>
          <w:sz w:val="24"/>
          <w:szCs w:val="24"/>
          <w:lang w:val="pt-BR"/>
        </w:rPr>
        <w:t>regulament</w:t>
      </w:r>
      <w:r w:rsidR="006665F8">
        <w:rPr>
          <w:rFonts w:asciiTheme="minorHAnsi" w:hAnsiTheme="minorHAnsi" w:cstheme="minorHAnsi"/>
          <w:sz w:val="24"/>
          <w:szCs w:val="24"/>
          <w:lang w:val="pt-BR"/>
        </w:rPr>
        <w:t>a</w:t>
      </w:r>
      <w:proofErr w:type="gramEnd"/>
      <w:r w:rsidR="00971534" w:rsidRPr="00F71ED5">
        <w:rPr>
          <w:rFonts w:asciiTheme="minorHAnsi" w:hAnsiTheme="minorHAnsi" w:cstheme="minorHAnsi"/>
          <w:sz w:val="24"/>
          <w:szCs w:val="24"/>
          <w:lang w:val="pt-BR"/>
        </w:rPr>
        <w:t xml:space="preserve"> o artigo 3º da lei federal nº 8666/93, quanto </w:t>
      </w:r>
      <w:r w:rsidR="00730587" w:rsidRPr="00F71ED5">
        <w:rPr>
          <w:rFonts w:asciiTheme="minorHAnsi" w:hAnsiTheme="minorHAnsi" w:cstheme="minorHAnsi"/>
          <w:sz w:val="24"/>
          <w:szCs w:val="24"/>
          <w:lang w:val="pt-BR"/>
        </w:rPr>
        <w:t xml:space="preserve">o </w:t>
      </w:r>
      <w:proofErr w:type="spellStart"/>
      <w:r w:rsidR="00730587" w:rsidRPr="00F71ED5">
        <w:rPr>
          <w:rFonts w:asciiTheme="minorHAnsi" w:hAnsiTheme="minorHAnsi" w:cstheme="minorHAnsi"/>
          <w:sz w:val="24"/>
          <w:szCs w:val="24"/>
          <w:lang w:val="pt-BR"/>
        </w:rPr>
        <w:t>estabecimento</w:t>
      </w:r>
      <w:proofErr w:type="spellEnd"/>
      <w:r w:rsidR="00730587" w:rsidRPr="00F71ED5">
        <w:rPr>
          <w:rFonts w:asciiTheme="minorHAnsi" w:hAnsiTheme="minorHAnsi" w:cstheme="minorHAnsi"/>
          <w:sz w:val="24"/>
          <w:szCs w:val="24"/>
          <w:lang w:val="pt-BR"/>
        </w:rPr>
        <w:t xml:space="preserve"> de crit</w:t>
      </w:r>
      <w:r w:rsidR="006665F8">
        <w:rPr>
          <w:rFonts w:asciiTheme="minorHAnsi" w:hAnsiTheme="minorHAnsi" w:cstheme="minorHAnsi"/>
          <w:sz w:val="24"/>
          <w:szCs w:val="24"/>
          <w:lang w:val="pt-BR"/>
        </w:rPr>
        <w:t>é</w:t>
      </w:r>
      <w:r w:rsidR="00730587" w:rsidRPr="00F71ED5">
        <w:rPr>
          <w:rFonts w:asciiTheme="minorHAnsi" w:hAnsiTheme="minorHAnsi" w:cstheme="minorHAnsi"/>
          <w:sz w:val="24"/>
          <w:szCs w:val="24"/>
          <w:lang w:val="pt-BR"/>
        </w:rPr>
        <w:t>rios e pr</w:t>
      </w:r>
      <w:r w:rsidR="006665F8">
        <w:rPr>
          <w:rFonts w:asciiTheme="minorHAnsi" w:hAnsiTheme="minorHAnsi" w:cstheme="minorHAnsi"/>
          <w:sz w:val="24"/>
          <w:szCs w:val="24"/>
          <w:lang w:val="pt-BR"/>
        </w:rPr>
        <w:t>á</w:t>
      </w:r>
      <w:r w:rsidR="00730587" w:rsidRPr="00F71ED5">
        <w:rPr>
          <w:rFonts w:asciiTheme="minorHAnsi" w:hAnsiTheme="minorHAnsi" w:cstheme="minorHAnsi"/>
          <w:sz w:val="24"/>
          <w:szCs w:val="24"/>
          <w:lang w:val="pt-BR"/>
        </w:rPr>
        <w:t xml:space="preserve">ticas para </w:t>
      </w:r>
      <w:r w:rsidR="006E655A" w:rsidRPr="00F71ED5">
        <w:rPr>
          <w:rFonts w:asciiTheme="minorHAnsi" w:hAnsiTheme="minorHAnsi" w:cstheme="minorHAnsi"/>
          <w:sz w:val="24"/>
          <w:szCs w:val="24"/>
          <w:lang w:val="pt-BR"/>
        </w:rPr>
        <w:t>promoção d</w:t>
      </w:r>
      <w:r w:rsidR="00730587" w:rsidRPr="00F71ED5">
        <w:rPr>
          <w:rFonts w:asciiTheme="minorHAnsi" w:hAnsiTheme="minorHAnsi" w:cstheme="minorHAnsi"/>
          <w:sz w:val="24"/>
          <w:szCs w:val="24"/>
          <w:lang w:val="pt-BR"/>
        </w:rPr>
        <w:t>o desenvolvimento</w:t>
      </w:r>
      <w:r w:rsidR="006E655A" w:rsidRPr="00F71ED5">
        <w:rPr>
          <w:rFonts w:asciiTheme="minorHAnsi" w:hAnsiTheme="minorHAnsi" w:cstheme="minorHAnsi"/>
          <w:sz w:val="24"/>
          <w:szCs w:val="24"/>
          <w:lang w:val="pt-BR"/>
        </w:rPr>
        <w:t xml:space="preserve"> sustentável</w:t>
      </w:r>
      <w:r w:rsidR="006A5F44" w:rsidRPr="00F71ED5">
        <w:rPr>
          <w:rFonts w:asciiTheme="minorHAnsi" w:hAnsiTheme="minorHAnsi" w:cstheme="minorHAnsi"/>
          <w:sz w:val="24"/>
          <w:szCs w:val="24"/>
          <w:lang w:val="pt-BR"/>
        </w:rPr>
        <w:t xml:space="preserve"> das contratações p</w:t>
      </w:r>
      <w:r w:rsidR="009E0A23" w:rsidRPr="00F71ED5">
        <w:rPr>
          <w:rFonts w:asciiTheme="minorHAnsi" w:hAnsiTheme="minorHAnsi" w:cstheme="minorHAnsi"/>
          <w:sz w:val="24"/>
          <w:szCs w:val="24"/>
          <w:lang w:val="pt-BR"/>
        </w:rPr>
        <w:t>ú</w:t>
      </w:r>
      <w:r w:rsidR="006A5F44" w:rsidRPr="00F71ED5">
        <w:rPr>
          <w:rFonts w:asciiTheme="minorHAnsi" w:hAnsiTheme="minorHAnsi" w:cstheme="minorHAnsi"/>
          <w:sz w:val="24"/>
          <w:szCs w:val="24"/>
          <w:lang w:val="pt-BR"/>
        </w:rPr>
        <w:t>blicas federais;</w:t>
      </w:r>
    </w:p>
    <w:p w:rsidR="00C0533D" w:rsidRPr="00F71ED5" w:rsidRDefault="00C0533D" w:rsidP="00F71ED5">
      <w:pPr>
        <w:pStyle w:val="PargrafodaLista"/>
        <w:rPr>
          <w:rFonts w:asciiTheme="minorHAnsi" w:hAnsiTheme="minorHAnsi" w:cstheme="minorHAnsi"/>
          <w:sz w:val="24"/>
          <w:szCs w:val="24"/>
          <w:lang w:val="pt-BR"/>
        </w:rPr>
      </w:pPr>
    </w:p>
    <w:p w:rsidR="005816ED" w:rsidRPr="00F71ED5" w:rsidRDefault="006651E5"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lastRenderedPageBreak/>
        <w:t>A CFB de 1988, a</w:t>
      </w:r>
      <w:r w:rsidR="00026866" w:rsidRPr="00F71ED5">
        <w:rPr>
          <w:rFonts w:asciiTheme="minorHAnsi" w:hAnsiTheme="minorHAnsi" w:cstheme="minorHAnsi"/>
          <w:sz w:val="24"/>
          <w:szCs w:val="24"/>
          <w:lang w:val="pt-BR"/>
        </w:rPr>
        <w:t xml:space="preserve">rtigo 170, inciso </w:t>
      </w:r>
      <w:proofErr w:type="gramStart"/>
      <w:r w:rsidR="00026866" w:rsidRPr="00F71ED5">
        <w:rPr>
          <w:rFonts w:asciiTheme="minorHAnsi" w:hAnsiTheme="minorHAnsi" w:cstheme="minorHAnsi"/>
          <w:sz w:val="24"/>
          <w:szCs w:val="24"/>
          <w:lang w:val="pt-BR"/>
        </w:rPr>
        <w:t>VI</w:t>
      </w:r>
      <w:proofErr w:type="gramEnd"/>
      <w:r w:rsidR="00026866" w:rsidRPr="00F71ED5">
        <w:rPr>
          <w:rFonts w:asciiTheme="minorHAnsi" w:hAnsiTheme="minorHAnsi" w:cstheme="minorHAnsi"/>
          <w:sz w:val="24"/>
          <w:szCs w:val="24"/>
          <w:lang w:val="pt-BR"/>
        </w:rPr>
        <w:t>;</w:t>
      </w:r>
    </w:p>
    <w:p w:rsidR="00026866" w:rsidRPr="00F71ED5" w:rsidRDefault="00026866" w:rsidP="00F71ED5">
      <w:pPr>
        <w:pStyle w:val="PargrafodaLista"/>
        <w:rPr>
          <w:rFonts w:asciiTheme="minorHAnsi" w:hAnsiTheme="minorHAnsi" w:cstheme="minorHAnsi"/>
          <w:sz w:val="24"/>
          <w:szCs w:val="24"/>
          <w:lang w:val="pt-BR"/>
        </w:rPr>
      </w:pPr>
    </w:p>
    <w:p w:rsidR="00026866" w:rsidRPr="00F71ED5" w:rsidRDefault="00026866"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Decreto federal nº 7746 de 05 de junho de 2012: Regulamenta o art. 3º da Lei nº 8.666, de 21 de junho de 1993, para estabelecer critérios e práticas para a promoção do </w:t>
      </w:r>
      <w:r w:rsidRPr="00F71ED5">
        <w:rPr>
          <w:rFonts w:asciiTheme="minorHAnsi" w:hAnsiTheme="minorHAnsi" w:cstheme="minorHAnsi"/>
          <w:b/>
          <w:bCs/>
          <w:i/>
          <w:iCs/>
          <w:sz w:val="24"/>
          <w:szCs w:val="24"/>
          <w:lang w:val="pt-BR"/>
        </w:rPr>
        <w:t>desenvolvimento nacional sustentável nas contratações realizadas pela administração pública federal direta,</w:t>
      </w:r>
      <w:r w:rsidRPr="00F71ED5">
        <w:rPr>
          <w:rFonts w:asciiTheme="minorHAnsi" w:hAnsiTheme="minorHAnsi" w:cstheme="minorHAnsi"/>
          <w:sz w:val="24"/>
          <w:szCs w:val="24"/>
          <w:lang w:val="pt-BR"/>
        </w:rPr>
        <w:t xml:space="preserve"> autárquica e fundacional e pelas empresas estatais dependentes, e institui a Comissão Interministerial de Sustentabilidade na Administração Pública - CISAP. </w:t>
      </w:r>
      <w:hyperlink r:id="rId26" w:anchor="art1" w:history="1">
        <w:r w:rsidRPr="00F71ED5">
          <w:rPr>
            <w:rStyle w:val="Hyperlink"/>
            <w:rFonts w:asciiTheme="minorHAnsi" w:hAnsiTheme="minorHAnsi" w:cstheme="minorHAnsi"/>
            <w:color w:val="auto"/>
            <w:sz w:val="24"/>
            <w:szCs w:val="24"/>
          </w:rPr>
          <w:t>(</w:t>
        </w:r>
        <w:proofErr w:type="spellStart"/>
        <w:r w:rsidRPr="00F71ED5">
          <w:rPr>
            <w:rStyle w:val="Hyperlink"/>
            <w:rFonts w:asciiTheme="minorHAnsi" w:hAnsiTheme="minorHAnsi" w:cstheme="minorHAnsi"/>
            <w:color w:val="auto"/>
            <w:sz w:val="24"/>
            <w:szCs w:val="24"/>
          </w:rPr>
          <w:t>Redação</w:t>
        </w:r>
        <w:proofErr w:type="spellEnd"/>
        <w:r w:rsidRPr="00F71ED5">
          <w:rPr>
            <w:rStyle w:val="Hyperlink"/>
            <w:rFonts w:asciiTheme="minorHAnsi" w:hAnsiTheme="minorHAnsi" w:cstheme="minorHAnsi"/>
            <w:color w:val="auto"/>
            <w:sz w:val="24"/>
            <w:szCs w:val="24"/>
          </w:rPr>
          <w:t xml:space="preserve"> dada </w:t>
        </w:r>
        <w:proofErr w:type="spellStart"/>
        <w:proofErr w:type="gramStart"/>
        <w:r w:rsidRPr="00F71ED5">
          <w:rPr>
            <w:rStyle w:val="Hyperlink"/>
            <w:rFonts w:asciiTheme="minorHAnsi" w:hAnsiTheme="minorHAnsi" w:cstheme="minorHAnsi"/>
            <w:color w:val="auto"/>
            <w:sz w:val="24"/>
            <w:szCs w:val="24"/>
          </w:rPr>
          <w:t>peloDecreto</w:t>
        </w:r>
        <w:proofErr w:type="spellEnd"/>
        <w:proofErr w:type="gramEnd"/>
        <w:r w:rsidRPr="00F71ED5">
          <w:rPr>
            <w:rStyle w:val="Hyperlink"/>
            <w:rFonts w:asciiTheme="minorHAnsi" w:hAnsiTheme="minorHAnsi" w:cstheme="minorHAnsi"/>
            <w:color w:val="auto"/>
            <w:sz w:val="24"/>
            <w:szCs w:val="24"/>
          </w:rPr>
          <w:t xml:space="preserve"> nº 9.178, de 2017)</w:t>
        </w:r>
      </w:hyperlink>
      <w:r w:rsidRPr="00F71ED5">
        <w:rPr>
          <w:rFonts w:asciiTheme="minorHAnsi" w:hAnsiTheme="minorHAnsi" w:cstheme="minorHAnsi"/>
          <w:sz w:val="24"/>
          <w:szCs w:val="24"/>
        </w:rPr>
        <w:t>;</w:t>
      </w:r>
    </w:p>
    <w:p w:rsidR="00026866" w:rsidRPr="00F71ED5" w:rsidRDefault="00026866" w:rsidP="00F71ED5">
      <w:pPr>
        <w:pStyle w:val="PargrafodaLista"/>
        <w:rPr>
          <w:rFonts w:asciiTheme="minorHAnsi" w:hAnsiTheme="minorHAnsi" w:cstheme="minorHAnsi"/>
          <w:sz w:val="24"/>
          <w:szCs w:val="24"/>
          <w:lang w:val="pt-BR"/>
        </w:rPr>
      </w:pPr>
    </w:p>
    <w:p w:rsidR="00026866" w:rsidRPr="00F71ED5" w:rsidRDefault="00026866" w:rsidP="00F71ED5">
      <w:pPr>
        <w:pStyle w:val="PargrafodaLista"/>
        <w:numPr>
          <w:ilvl w:val="0"/>
          <w:numId w:val="1"/>
        </w:numPr>
        <w:spacing w:before="100" w:beforeAutospacing="1" w:after="100" w:afterAutospacing="1"/>
        <w:jc w:val="both"/>
        <w:rPr>
          <w:rStyle w:val="Hyperlink"/>
          <w:rFonts w:asciiTheme="minorHAnsi" w:hAnsiTheme="minorHAnsi" w:cstheme="minorHAnsi"/>
          <w:color w:val="auto"/>
          <w:sz w:val="24"/>
          <w:szCs w:val="24"/>
          <w:u w:val="none"/>
          <w:shd w:val="clear" w:color="auto" w:fill="FFFFFF"/>
          <w:lang w:val="pt-BR"/>
        </w:rPr>
      </w:pPr>
      <w:r w:rsidRPr="00F71ED5">
        <w:rPr>
          <w:rFonts w:asciiTheme="minorHAnsi" w:hAnsiTheme="minorHAnsi" w:cstheme="minorHAnsi"/>
          <w:sz w:val="24"/>
          <w:szCs w:val="24"/>
          <w:shd w:val="clear" w:color="auto" w:fill="FFFFFF"/>
          <w:lang w:val="pt-BR"/>
        </w:rPr>
        <w:t xml:space="preserve">Lei federal nº 13019 de 30 de dezembro de 2014: </w:t>
      </w:r>
      <w:r w:rsidRPr="00F71ED5">
        <w:rPr>
          <w:rFonts w:asciiTheme="minorHAnsi" w:hAnsiTheme="minorHAnsi" w:cstheme="minorHAnsi"/>
          <w:sz w:val="24"/>
          <w:szCs w:val="24"/>
          <w:lang w:val="pt-BR"/>
        </w:rPr>
        <w:t xml:space="preserve">Estabelece o regime jurídico das parcerias entre a administração pública e as organizações da sociedade civil, em regime de mútua cooperação, para a consecução de finalidades de interesse público e recíproco, mediante a execução de atividades ou de projetos previamente estabelecidos em planos de trabalho inseridos em termos de colaboração, em termos de fomento ou em acordos de cooperação; define diretrizes para a política de fomento, de colaboração e de cooperação com organizações da sociedade civil; e altera as Leis </w:t>
      </w:r>
      <w:proofErr w:type="spellStart"/>
      <w:r w:rsidRPr="00F71ED5">
        <w:rPr>
          <w:rFonts w:asciiTheme="minorHAnsi" w:hAnsiTheme="minorHAnsi" w:cstheme="minorHAnsi"/>
          <w:sz w:val="24"/>
          <w:szCs w:val="24"/>
          <w:lang w:val="pt-BR"/>
        </w:rPr>
        <w:t>nºs</w:t>
      </w:r>
      <w:proofErr w:type="spellEnd"/>
      <w:r w:rsidRPr="00F71ED5">
        <w:rPr>
          <w:rFonts w:asciiTheme="minorHAnsi" w:hAnsiTheme="minorHAnsi" w:cstheme="minorHAnsi"/>
          <w:sz w:val="24"/>
          <w:szCs w:val="24"/>
          <w:lang w:val="pt-BR"/>
        </w:rPr>
        <w:t xml:space="preserve"> 8.429, de </w:t>
      </w:r>
      <w:proofErr w:type="gramStart"/>
      <w:r w:rsidRPr="00F71ED5">
        <w:rPr>
          <w:rFonts w:asciiTheme="minorHAnsi" w:hAnsiTheme="minorHAnsi" w:cstheme="minorHAnsi"/>
          <w:sz w:val="24"/>
          <w:szCs w:val="24"/>
          <w:lang w:val="pt-BR"/>
        </w:rPr>
        <w:t>2</w:t>
      </w:r>
      <w:proofErr w:type="gramEnd"/>
      <w:r w:rsidRPr="00F71ED5">
        <w:rPr>
          <w:rFonts w:asciiTheme="minorHAnsi" w:hAnsiTheme="minorHAnsi" w:cstheme="minorHAnsi"/>
          <w:sz w:val="24"/>
          <w:szCs w:val="24"/>
          <w:lang w:val="pt-BR"/>
        </w:rPr>
        <w:t xml:space="preserve"> de junho de 1992, e 9.790, de 23 de março de 1999. </w:t>
      </w:r>
      <w:hyperlink r:id="rId27" w:anchor="art1" w:history="1">
        <w:r w:rsidRPr="00F71ED5">
          <w:rPr>
            <w:rStyle w:val="Hyperlink"/>
            <w:rFonts w:asciiTheme="minorHAnsi" w:hAnsiTheme="minorHAnsi" w:cstheme="minorHAnsi"/>
            <w:color w:val="auto"/>
            <w:sz w:val="24"/>
            <w:szCs w:val="24"/>
            <w:lang w:val="pt-BR"/>
          </w:rPr>
          <w:t>(Redação dada pela Lei nº 13.204, de 2015)</w:t>
        </w:r>
      </w:hyperlink>
      <w:r w:rsidRPr="00F71ED5">
        <w:rPr>
          <w:rStyle w:val="Hyperlink"/>
          <w:rFonts w:asciiTheme="minorHAnsi" w:hAnsiTheme="minorHAnsi" w:cstheme="minorHAnsi"/>
          <w:color w:val="auto"/>
          <w:sz w:val="24"/>
          <w:szCs w:val="24"/>
          <w:lang w:val="pt-BR"/>
        </w:rPr>
        <w:t>.</w:t>
      </w:r>
    </w:p>
    <w:p w:rsidR="00026866" w:rsidRPr="00F71ED5" w:rsidRDefault="00026866" w:rsidP="00F71ED5">
      <w:pPr>
        <w:pStyle w:val="PargrafodaLista"/>
        <w:rPr>
          <w:rFonts w:asciiTheme="minorHAnsi" w:hAnsiTheme="minorHAnsi" w:cstheme="minorHAnsi"/>
          <w:sz w:val="24"/>
          <w:szCs w:val="24"/>
          <w:shd w:val="clear" w:color="auto" w:fill="FFFFFF"/>
          <w:lang w:val="pt-BR"/>
        </w:rPr>
      </w:pPr>
    </w:p>
    <w:p w:rsidR="002B13FC" w:rsidRPr="00F71ED5" w:rsidRDefault="000F5891" w:rsidP="006665F8">
      <w:pPr>
        <w:ind w:left="709" w:hanging="567"/>
        <w:rPr>
          <w:rFonts w:asciiTheme="minorHAnsi" w:hAnsiTheme="minorHAnsi" w:cstheme="minorHAnsi"/>
          <w:b/>
          <w:bCs/>
          <w:sz w:val="24"/>
          <w:szCs w:val="24"/>
          <w:lang w:val="pt-BR"/>
        </w:rPr>
      </w:pPr>
      <w:r w:rsidRPr="00F71ED5">
        <w:rPr>
          <w:rFonts w:asciiTheme="minorHAnsi" w:hAnsiTheme="minorHAnsi" w:cstheme="minorHAnsi"/>
          <w:b/>
          <w:bCs/>
          <w:sz w:val="24"/>
          <w:szCs w:val="24"/>
          <w:lang w:val="pt-BR"/>
        </w:rPr>
        <w:t>7</w:t>
      </w:r>
      <w:r w:rsidR="006665F8">
        <w:rPr>
          <w:rFonts w:asciiTheme="minorHAnsi" w:hAnsiTheme="minorHAnsi" w:cstheme="minorHAnsi"/>
          <w:b/>
          <w:bCs/>
          <w:sz w:val="24"/>
          <w:szCs w:val="24"/>
          <w:lang w:val="pt-BR"/>
        </w:rPr>
        <w:t>.2</w:t>
      </w:r>
      <w:r w:rsidR="006665F8">
        <w:rPr>
          <w:rFonts w:asciiTheme="minorHAnsi" w:hAnsiTheme="minorHAnsi" w:cstheme="minorHAnsi"/>
          <w:b/>
          <w:bCs/>
          <w:sz w:val="24"/>
          <w:szCs w:val="24"/>
          <w:lang w:val="pt-BR"/>
        </w:rPr>
        <w:tab/>
      </w:r>
      <w:r w:rsidR="002B13FC" w:rsidRPr="00F71ED5">
        <w:rPr>
          <w:rFonts w:asciiTheme="minorHAnsi" w:hAnsiTheme="minorHAnsi" w:cstheme="minorHAnsi"/>
          <w:b/>
          <w:bCs/>
          <w:sz w:val="24"/>
          <w:szCs w:val="24"/>
          <w:lang w:val="pt-BR"/>
        </w:rPr>
        <w:t>R</w:t>
      </w:r>
      <w:r w:rsidR="00167476" w:rsidRPr="00F71ED5">
        <w:rPr>
          <w:rFonts w:asciiTheme="minorHAnsi" w:hAnsiTheme="minorHAnsi" w:cstheme="minorHAnsi"/>
          <w:b/>
          <w:bCs/>
          <w:sz w:val="24"/>
          <w:szCs w:val="24"/>
          <w:lang w:val="pt-BR"/>
        </w:rPr>
        <w:t>eceita corrente líquida anual</w:t>
      </w:r>
      <w:r w:rsidR="002B13FC" w:rsidRPr="00F71ED5">
        <w:rPr>
          <w:rFonts w:asciiTheme="minorHAnsi" w:hAnsiTheme="minorHAnsi" w:cstheme="minorHAnsi"/>
          <w:b/>
          <w:bCs/>
          <w:sz w:val="24"/>
          <w:szCs w:val="24"/>
          <w:lang w:val="pt-BR"/>
        </w:rPr>
        <w:t xml:space="preserve"> (2020)</w:t>
      </w:r>
    </w:p>
    <w:p w:rsidR="00EC521B" w:rsidRPr="00F71ED5" w:rsidRDefault="00EC521B" w:rsidP="00F71ED5">
      <w:pPr>
        <w:rPr>
          <w:rFonts w:asciiTheme="minorHAnsi" w:hAnsiTheme="minorHAnsi" w:cstheme="minorHAnsi"/>
          <w:sz w:val="24"/>
          <w:szCs w:val="24"/>
          <w:lang w:val="pt-BR"/>
        </w:rPr>
      </w:pPr>
    </w:p>
    <w:p w:rsidR="00EC521B" w:rsidRPr="00F71ED5" w:rsidRDefault="00EC521B" w:rsidP="006665F8">
      <w:pPr>
        <w:ind w:left="709"/>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A receita corrente l</w:t>
      </w:r>
      <w:r w:rsidR="009E0A23" w:rsidRPr="00F71ED5">
        <w:rPr>
          <w:rFonts w:asciiTheme="minorHAnsi" w:hAnsiTheme="minorHAnsi" w:cstheme="minorHAnsi"/>
          <w:sz w:val="24"/>
          <w:szCs w:val="24"/>
          <w:lang w:val="pt-BR"/>
        </w:rPr>
        <w:t>í</w:t>
      </w:r>
      <w:r w:rsidRPr="00F71ED5">
        <w:rPr>
          <w:rFonts w:asciiTheme="minorHAnsi" w:hAnsiTheme="minorHAnsi" w:cstheme="minorHAnsi"/>
          <w:sz w:val="24"/>
          <w:szCs w:val="24"/>
          <w:lang w:val="pt-BR"/>
        </w:rPr>
        <w:t xml:space="preserve">quida anual com base no exercício de 2020, foi encerrada no valor de </w:t>
      </w:r>
      <w:r w:rsidRPr="00F71ED5">
        <w:rPr>
          <w:rFonts w:asciiTheme="minorHAnsi" w:hAnsiTheme="minorHAnsi" w:cstheme="minorHAnsi"/>
          <w:b/>
          <w:sz w:val="24"/>
          <w:szCs w:val="24"/>
          <w:lang w:val="pt-BR"/>
        </w:rPr>
        <w:t>R$ 279.818.932,66</w:t>
      </w:r>
      <w:r w:rsidRPr="00F71ED5">
        <w:rPr>
          <w:rFonts w:asciiTheme="minorHAnsi" w:hAnsiTheme="minorHAnsi" w:cstheme="minorHAnsi"/>
          <w:sz w:val="24"/>
          <w:szCs w:val="24"/>
          <w:lang w:val="pt-BR"/>
        </w:rPr>
        <w:t xml:space="preserve"> (duzentos e setenta e nove milhões, oitocentos e dezoito mil, novecentos e trinta e dois reais e sessenta e seis centavos).</w:t>
      </w:r>
    </w:p>
    <w:p w:rsidR="008F65C2" w:rsidRPr="00F71ED5" w:rsidRDefault="008F65C2" w:rsidP="00F71ED5">
      <w:pPr>
        <w:jc w:val="both"/>
        <w:rPr>
          <w:rFonts w:asciiTheme="minorHAnsi" w:hAnsiTheme="minorHAnsi" w:cstheme="minorHAnsi"/>
          <w:b/>
          <w:bCs/>
          <w:sz w:val="24"/>
          <w:szCs w:val="24"/>
          <w:lang w:val="pt-BR"/>
        </w:rPr>
      </w:pPr>
    </w:p>
    <w:p w:rsidR="00090C3D" w:rsidRPr="00F71ED5" w:rsidRDefault="000F5891" w:rsidP="006665F8">
      <w:pPr>
        <w:ind w:left="284" w:hanging="284"/>
        <w:jc w:val="both"/>
        <w:rPr>
          <w:rFonts w:asciiTheme="minorHAnsi" w:hAnsiTheme="minorHAnsi" w:cstheme="minorHAnsi"/>
          <w:b/>
          <w:bCs/>
          <w:sz w:val="24"/>
          <w:szCs w:val="24"/>
          <w:lang w:val="pt-BR"/>
        </w:rPr>
      </w:pPr>
      <w:r w:rsidRPr="00F71ED5">
        <w:rPr>
          <w:rFonts w:asciiTheme="minorHAnsi" w:hAnsiTheme="minorHAnsi" w:cstheme="minorHAnsi"/>
          <w:b/>
          <w:bCs/>
          <w:sz w:val="24"/>
          <w:szCs w:val="24"/>
          <w:lang w:val="pt-BR"/>
        </w:rPr>
        <w:t>8</w:t>
      </w:r>
      <w:r w:rsidR="006665F8">
        <w:rPr>
          <w:rFonts w:asciiTheme="minorHAnsi" w:hAnsiTheme="minorHAnsi" w:cstheme="minorHAnsi"/>
          <w:b/>
          <w:bCs/>
          <w:sz w:val="24"/>
          <w:szCs w:val="24"/>
          <w:lang w:val="pt-BR"/>
        </w:rPr>
        <w:tab/>
      </w:r>
      <w:r w:rsidR="007619EC" w:rsidRPr="00F71ED5">
        <w:rPr>
          <w:rFonts w:asciiTheme="minorHAnsi" w:hAnsiTheme="minorHAnsi" w:cstheme="minorHAnsi"/>
          <w:b/>
          <w:bCs/>
          <w:sz w:val="24"/>
          <w:szCs w:val="24"/>
          <w:lang w:val="pt-BR"/>
        </w:rPr>
        <w:t>CONCLUSÃO</w:t>
      </w:r>
      <w:r w:rsidR="00490A5F" w:rsidRPr="00F71ED5">
        <w:rPr>
          <w:rFonts w:asciiTheme="minorHAnsi" w:hAnsiTheme="minorHAnsi" w:cstheme="minorHAnsi"/>
          <w:b/>
          <w:bCs/>
          <w:sz w:val="24"/>
          <w:szCs w:val="24"/>
          <w:lang w:val="pt-BR"/>
        </w:rPr>
        <w:t xml:space="preserve"> FINAL DO ESTUDO</w:t>
      </w:r>
    </w:p>
    <w:p w:rsidR="009703A3" w:rsidRPr="00F71ED5" w:rsidRDefault="009703A3" w:rsidP="00F71ED5">
      <w:pPr>
        <w:jc w:val="both"/>
        <w:rPr>
          <w:rFonts w:asciiTheme="minorHAnsi" w:hAnsiTheme="minorHAnsi" w:cstheme="minorHAnsi"/>
          <w:sz w:val="24"/>
          <w:szCs w:val="24"/>
          <w:lang w:val="pt-BR"/>
        </w:rPr>
      </w:pPr>
    </w:p>
    <w:p w:rsidR="00055D52" w:rsidRDefault="006665F8" w:rsidP="006665F8">
      <w:pPr>
        <w:ind w:left="284"/>
        <w:jc w:val="both"/>
        <w:rPr>
          <w:rFonts w:asciiTheme="minorHAnsi" w:hAnsiTheme="minorHAnsi" w:cstheme="minorHAnsi"/>
          <w:sz w:val="24"/>
          <w:szCs w:val="24"/>
          <w:lang w:val="pt-BR"/>
        </w:rPr>
      </w:pPr>
      <w:r>
        <w:rPr>
          <w:rFonts w:asciiTheme="minorHAnsi" w:hAnsiTheme="minorHAnsi" w:cstheme="minorHAnsi"/>
          <w:sz w:val="24"/>
          <w:szCs w:val="24"/>
          <w:lang w:val="pt-BR"/>
        </w:rPr>
        <w:t>Conclui-se atravé</w:t>
      </w:r>
      <w:r w:rsidR="00055D52" w:rsidRPr="00F71ED5">
        <w:rPr>
          <w:rFonts w:asciiTheme="minorHAnsi" w:hAnsiTheme="minorHAnsi" w:cstheme="minorHAnsi"/>
          <w:sz w:val="24"/>
          <w:szCs w:val="24"/>
          <w:lang w:val="pt-BR"/>
        </w:rPr>
        <w:t xml:space="preserve">s desse estudo de viabilidade para contratação publica por PPP, parceria </w:t>
      </w:r>
      <w:proofErr w:type="spellStart"/>
      <w:r w:rsidR="00055D52" w:rsidRPr="00F71ED5">
        <w:rPr>
          <w:rFonts w:asciiTheme="minorHAnsi" w:hAnsiTheme="minorHAnsi" w:cstheme="minorHAnsi"/>
          <w:sz w:val="24"/>
          <w:szCs w:val="24"/>
          <w:lang w:val="pt-BR"/>
        </w:rPr>
        <w:t>publcio</w:t>
      </w:r>
      <w:proofErr w:type="spellEnd"/>
      <w:r w:rsidR="00055D52" w:rsidRPr="00F71ED5">
        <w:rPr>
          <w:rFonts w:asciiTheme="minorHAnsi" w:hAnsiTheme="minorHAnsi" w:cstheme="minorHAnsi"/>
          <w:sz w:val="24"/>
          <w:szCs w:val="24"/>
          <w:lang w:val="pt-BR"/>
        </w:rPr>
        <w:t xml:space="preserve"> privado, com a aplicabilidade da Lei federal 11.079/2004 e lei municipal para contratações de PPP nº</w:t>
      </w:r>
      <w:r w:rsidR="00026866" w:rsidRPr="00F71ED5">
        <w:rPr>
          <w:rFonts w:asciiTheme="minorHAnsi" w:hAnsiTheme="minorHAnsi" w:cstheme="minorHAnsi"/>
          <w:sz w:val="24"/>
          <w:szCs w:val="24"/>
          <w:lang w:val="pt-BR"/>
        </w:rPr>
        <w:t xml:space="preserve"> 2933/2017</w:t>
      </w:r>
      <w:r w:rsidR="00055D52" w:rsidRPr="00F71ED5">
        <w:rPr>
          <w:rFonts w:asciiTheme="minorHAnsi" w:hAnsiTheme="minorHAnsi" w:cstheme="minorHAnsi"/>
          <w:sz w:val="24"/>
          <w:szCs w:val="24"/>
          <w:lang w:val="pt-BR"/>
        </w:rPr>
        <w:t xml:space="preserve">, </w:t>
      </w:r>
      <w:r w:rsidR="00940C54" w:rsidRPr="00F71ED5">
        <w:rPr>
          <w:rFonts w:asciiTheme="minorHAnsi" w:hAnsiTheme="minorHAnsi" w:cstheme="minorHAnsi"/>
          <w:sz w:val="24"/>
          <w:szCs w:val="24"/>
          <w:lang w:val="pt-BR"/>
        </w:rPr>
        <w:t xml:space="preserve">na modalidade Concessão Patrocinada, </w:t>
      </w:r>
      <w:r w:rsidR="00055D52" w:rsidRPr="00F71ED5">
        <w:rPr>
          <w:rFonts w:asciiTheme="minorHAnsi" w:hAnsiTheme="minorHAnsi" w:cstheme="minorHAnsi"/>
          <w:sz w:val="24"/>
          <w:szCs w:val="24"/>
          <w:lang w:val="pt-BR"/>
        </w:rPr>
        <w:t xml:space="preserve">por </w:t>
      </w:r>
      <w:r w:rsidR="004C7088" w:rsidRPr="00F71ED5">
        <w:rPr>
          <w:rFonts w:asciiTheme="minorHAnsi" w:hAnsiTheme="minorHAnsi" w:cstheme="minorHAnsi"/>
          <w:sz w:val="24"/>
          <w:szCs w:val="24"/>
          <w:lang w:val="pt-BR"/>
        </w:rPr>
        <w:t>três</w:t>
      </w:r>
      <w:r w:rsidR="00055D52" w:rsidRPr="00F71ED5">
        <w:rPr>
          <w:rFonts w:asciiTheme="minorHAnsi" w:hAnsiTheme="minorHAnsi" w:cstheme="minorHAnsi"/>
          <w:sz w:val="24"/>
          <w:szCs w:val="24"/>
          <w:lang w:val="pt-BR"/>
        </w:rPr>
        <w:t xml:space="preserve"> motivos principais </w:t>
      </w:r>
      <w:proofErr w:type="spellStart"/>
      <w:proofErr w:type="gramStart"/>
      <w:r w:rsidR="00055D52" w:rsidRPr="00F71ED5">
        <w:rPr>
          <w:rFonts w:asciiTheme="minorHAnsi" w:hAnsiTheme="minorHAnsi" w:cstheme="minorHAnsi"/>
          <w:sz w:val="24"/>
          <w:szCs w:val="24"/>
          <w:lang w:val="pt-BR"/>
        </w:rPr>
        <w:t>pre-determinados</w:t>
      </w:r>
      <w:proofErr w:type="spellEnd"/>
      <w:proofErr w:type="gramEnd"/>
      <w:r w:rsidR="00055D52" w:rsidRPr="00F71ED5">
        <w:rPr>
          <w:rFonts w:asciiTheme="minorHAnsi" w:hAnsiTheme="minorHAnsi" w:cstheme="minorHAnsi"/>
          <w:sz w:val="24"/>
          <w:szCs w:val="24"/>
          <w:lang w:val="pt-BR"/>
        </w:rPr>
        <w:t xml:space="preserve"> por lei:</w:t>
      </w:r>
    </w:p>
    <w:p w:rsidR="006665F8" w:rsidRPr="00F71ED5" w:rsidRDefault="006665F8" w:rsidP="006665F8">
      <w:pPr>
        <w:ind w:left="284"/>
        <w:jc w:val="both"/>
        <w:rPr>
          <w:rFonts w:asciiTheme="minorHAnsi" w:hAnsiTheme="minorHAnsi" w:cstheme="minorHAnsi"/>
          <w:sz w:val="24"/>
          <w:szCs w:val="24"/>
          <w:lang w:val="pt-BR"/>
        </w:rPr>
      </w:pPr>
    </w:p>
    <w:p w:rsidR="00055D52" w:rsidRDefault="00055D52" w:rsidP="00F71ED5">
      <w:pPr>
        <w:pStyle w:val="PargrafodaLista"/>
        <w:numPr>
          <w:ilvl w:val="0"/>
          <w:numId w:val="1"/>
        </w:numPr>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O munic</w:t>
      </w:r>
      <w:r w:rsidR="006665F8">
        <w:rPr>
          <w:rFonts w:asciiTheme="minorHAnsi" w:hAnsiTheme="minorHAnsi" w:cstheme="minorHAnsi"/>
          <w:sz w:val="24"/>
          <w:szCs w:val="24"/>
          <w:lang w:val="pt-BR"/>
        </w:rPr>
        <w:t>í</w:t>
      </w:r>
      <w:r w:rsidRPr="00F71ED5">
        <w:rPr>
          <w:rFonts w:asciiTheme="minorHAnsi" w:hAnsiTheme="minorHAnsi" w:cstheme="minorHAnsi"/>
          <w:sz w:val="24"/>
          <w:szCs w:val="24"/>
          <w:lang w:val="pt-BR"/>
        </w:rPr>
        <w:t xml:space="preserve">pio possui saldo da receita corrente liquida </w:t>
      </w:r>
      <w:r w:rsidR="00F876AF" w:rsidRPr="00F71ED5">
        <w:rPr>
          <w:rFonts w:asciiTheme="minorHAnsi" w:hAnsiTheme="minorHAnsi" w:cstheme="minorHAnsi"/>
          <w:sz w:val="24"/>
          <w:szCs w:val="24"/>
          <w:lang w:val="pt-BR"/>
        </w:rPr>
        <w:t>anual (refer</w:t>
      </w:r>
      <w:r w:rsidR="006665F8">
        <w:rPr>
          <w:rFonts w:asciiTheme="minorHAnsi" w:hAnsiTheme="minorHAnsi" w:cstheme="minorHAnsi"/>
          <w:sz w:val="24"/>
          <w:szCs w:val="24"/>
          <w:lang w:val="pt-BR"/>
        </w:rPr>
        <w:t>ê</w:t>
      </w:r>
      <w:r w:rsidR="00F876AF" w:rsidRPr="00F71ED5">
        <w:rPr>
          <w:rFonts w:asciiTheme="minorHAnsi" w:hAnsiTheme="minorHAnsi" w:cstheme="minorHAnsi"/>
          <w:sz w:val="24"/>
          <w:szCs w:val="24"/>
          <w:lang w:val="pt-BR"/>
        </w:rPr>
        <w:t>ncia 2020)</w:t>
      </w:r>
      <w:r w:rsidR="006665F8">
        <w:rPr>
          <w:rFonts w:asciiTheme="minorHAnsi" w:hAnsiTheme="minorHAnsi" w:cstheme="minorHAnsi"/>
          <w:sz w:val="24"/>
          <w:szCs w:val="24"/>
          <w:lang w:val="pt-BR"/>
        </w:rPr>
        <w:t>, para a contração;</w:t>
      </w:r>
    </w:p>
    <w:p w:rsidR="006665F8" w:rsidRPr="00F71ED5" w:rsidRDefault="006665F8" w:rsidP="006665F8">
      <w:pPr>
        <w:pStyle w:val="PargrafodaLista"/>
        <w:jc w:val="both"/>
        <w:rPr>
          <w:rFonts w:asciiTheme="minorHAnsi" w:hAnsiTheme="minorHAnsi" w:cstheme="minorHAnsi"/>
          <w:sz w:val="24"/>
          <w:szCs w:val="24"/>
          <w:lang w:val="pt-BR"/>
        </w:rPr>
      </w:pPr>
    </w:p>
    <w:p w:rsidR="00167476" w:rsidRPr="00F71ED5" w:rsidRDefault="006665F8" w:rsidP="00F71ED5">
      <w:pPr>
        <w:pStyle w:val="PargrafodaLista"/>
        <w:numPr>
          <w:ilvl w:val="0"/>
          <w:numId w:val="1"/>
        </w:numPr>
        <w:jc w:val="both"/>
        <w:rPr>
          <w:rFonts w:asciiTheme="minorHAnsi" w:hAnsiTheme="minorHAnsi" w:cstheme="minorHAnsi"/>
          <w:sz w:val="24"/>
          <w:szCs w:val="24"/>
          <w:lang w:val="pt-BR"/>
        </w:rPr>
      </w:pPr>
      <w:r>
        <w:rPr>
          <w:rFonts w:asciiTheme="minorHAnsi" w:hAnsiTheme="minorHAnsi" w:cstheme="minorHAnsi"/>
          <w:sz w:val="24"/>
          <w:szCs w:val="24"/>
          <w:lang w:val="pt-BR"/>
        </w:rPr>
        <w:t>Contratação pú</w:t>
      </w:r>
      <w:r w:rsidR="00167476" w:rsidRPr="00F71ED5">
        <w:rPr>
          <w:rFonts w:asciiTheme="minorHAnsi" w:hAnsiTheme="minorHAnsi" w:cstheme="minorHAnsi"/>
          <w:sz w:val="24"/>
          <w:szCs w:val="24"/>
          <w:lang w:val="pt-BR"/>
        </w:rPr>
        <w:t>blica acima de R$ 10.000.000,00.</w:t>
      </w:r>
    </w:p>
    <w:p w:rsidR="00055D52" w:rsidRPr="00F71ED5" w:rsidRDefault="00055D52" w:rsidP="00F71ED5">
      <w:pPr>
        <w:jc w:val="both"/>
        <w:rPr>
          <w:rFonts w:asciiTheme="minorHAnsi" w:hAnsiTheme="minorHAnsi" w:cstheme="minorHAnsi"/>
          <w:sz w:val="24"/>
          <w:szCs w:val="24"/>
          <w:lang w:val="pt-BR"/>
        </w:rPr>
      </w:pPr>
    </w:p>
    <w:p w:rsidR="00055D52" w:rsidRPr="00F71ED5" w:rsidRDefault="005E7D36" w:rsidP="006665F8">
      <w:pPr>
        <w:ind w:left="284"/>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Sendo o critério de julgamento da proposta pelo menor valor da contraprestação pecuniária a ser paga pela Administração Pública.</w:t>
      </w:r>
    </w:p>
    <w:p w:rsidR="00200B83" w:rsidRPr="00F71ED5" w:rsidRDefault="00200B83" w:rsidP="00F71ED5">
      <w:pPr>
        <w:jc w:val="both"/>
        <w:rPr>
          <w:rFonts w:asciiTheme="minorHAnsi" w:hAnsiTheme="minorHAnsi" w:cstheme="minorHAnsi"/>
          <w:sz w:val="24"/>
          <w:szCs w:val="24"/>
          <w:lang w:val="pt-BR"/>
        </w:rPr>
      </w:pPr>
    </w:p>
    <w:p w:rsidR="00200B83" w:rsidRPr="00F71ED5" w:rsidRDefault="00200B83" w:rsidP="006665F8">
      <w:pPr>
        <w:ind w:left="284"/>
        <w:jc w:val="both"/>
        <w:rPr>
          <w:rFonts w:asciiTheme="minorHAnsi" w:hAnsiTheme="minorHAnsi" w:cstheme="minorHAnsi"/>
          <w:sz w:val="24"/>
          <w:szCs w:val="24"/>
          <w:lang w:val="pt-BR"/>
        </w:rPr>
      </w:pPr>
      <w:r w:rsidRPr="00F71ED5">
        <w:rPr>
          <w:rFonts w:asciiTheme="minorHAnsi" w:hAnsiTheme="minorHAnsi" w:cstheme="minorHAnsi"/>
          <w:sz w:val="24"/>
          <w:szCs w:val="24"/>
          <w:lang w:val="pt-BR"/>
        </w:rPr>
        <w:t xml:space="preserve">Havendo alguma vedação, devido lapso temporal entre data de estudo </w:t>
      </w:r>
      <w:r w:rsidR="006665F8">
        <w:rPr>
          <w:rFonts w:asciiTheme="minorHAnsi" w:hAnsiTheme="minorHAnsi" w:cstheme="minorHAnsi"/>
          <w:sz w:val="24"/>
          <w:szCs w:val="24"/>
          <w:lang w:val="pt-BR"/>
        </w:rPr>
        <w:t xml:space="preserve">de </w:t>
      </w:r>
      <w:r w:rsidRPr="00F71ED5">
        <w:rPr>
          <w:rFonts w:asciiTheme="minorHAnsi" w:hAnsiTheme="minorHAnsi" w:cstheme="minorHAnsi"/>
          <w:sz w:val="24"/>
          <w:szCs w:val="24"/>
          <w:lang w:val="pt-BR"/>
        </w:rPr>
        <w:t>viabilidade e aplicabilidade do procedimento licitatório</w:t>
      </w:r>
      <w:r w:rsidR="005A2F48" w:rsidRPr="00F71ED5">
        <w:rPr>
          <w:rFonts w:asciiTheme="minorHAnsi" w:hAnsiTheme="minorHAnsi" w:cstheme="minorHAnsi"/>
          <w:sz w:val="24"/>
          <w:szCs w:val="24"/>
          <w:lang w:val="pt-BR"/>
        </w:rPr>
        <w:t xml:space="preserve"> por concorr</w:t>
      </w:r>
      <w:r w:rsidR="006665F8">
        <w:rPr>
          <w:rFonts w:asciiTheme="minorHAnsi" w:hAnsiTheme="minorHAnsi" w:cstheme="minorHAnsi"/>
          <w:sz w:val="24"/>
          <w:szCs w:val="24"/>
          <w:lang w:val="pt-BR"/>
        </w:rPr>
        <w:t>ê</w:t>
      </w:r>
      <w:r w:rsidR="005A2F48" w:rsidRPr="00F71ED5">
        <w:rPr>
          <w:rFonts w:asciiTheme="minorHAnsi" w:hAnsiTheme="minorHAnsi" w:cstheme="minorHAnsi"/>
          <w:sz w:val="24"/>
          <w:szCs w:val="24"/>
          <w:lang w:val="pt-BR"/>
        </w:rPr>
        <w:t>ncia p</w:t>
      </w:r>
      <w:r w:rsidR="006665F8">
        <w:rPr>
          <w:rFonts w:asciiTheme="minorHAnsi" w:hAnsiTheme="minorHAnsi" w:cstheme="minorHAnsi"/>
          <w:sz w:val="24"/>
          <w:szCs w:val="24"/>
          <w:lang w:val="pt-BR"/>
        </w:rPr>
        <w:t>ú</w:t>
      </w:r>
      <w:r w:rsidR="005A2F48" w:rsidRPr="00F71ED5">
        <w:rPr>
          <w:rFonts w:asciiTheme="minorHAnsi" w:hAnsiTheme="minorHAnsi" w:cstheme="minorHAnsi"/>
          <w:sz w:val="24"/>
          <w:szCs w:val="24"/>
          <w:lang w:val="pt-BR"/>
        </w:rPr>
        <w:t>blica para Concess</w:t>
      </w:r>
      <w:r w:rsidR="006665F8">
        <w:rPr>
          <w:rFonts w:asciiTheme="minorHAnsi" w:hAnsiTheme="minorHAnsi" w:cstheme="minorHAnsi"/>
          <w:sz w:val="24"/>
          <w:szCs w:val="24"/>
          <w:lang w:val="pt-BR"/>
        </w:rPr>
        <w:t>ã</w:t>
      </w:r>
      <w:r w:rsidR="005A2F48" w:rsidRPr="00F71ED5">
        <w:rPr>
          <w:rFonts w:asciiTheme="minorHAnsi" w:hAnsiTheme="minorHAnsi" w:cstheme="minorHAnsi"/>
          <w:sz w:val="24"/>
          <w:szCs w:val="24"/>
          <w:lang w:val="pt-BR"/>
        </w:rPr>
        <w:t>o administrativa</w:t>
      </w:r>
      <w:r w:rsidRPr="00F71ED5">
        <w:rPr>
          <w:rFonts w:asciiTheme="minorHAnsi" w:hAnsiTheme="minorHAnsi" w:cstheme="minorHAnsi"/>
          <w:sz w:val="24"/>
          <w:szCs w:val="24"/>
          <w:lang w:val="pt-BR"/>
        </w:rPr>
        <w:t>, ocasionando mudança de cenário jur</w:t>
      </w:r>
      <w:r w:rsidR="006665F8">
        <w:rPr>
          <w:rFonts w:asciiTheme="minorHAnsi" w:hAnsiTheme="minorHAnsi" w:cstheme="minorHAnsi"/>
          <w:sz w:val="24"/>
          <w:szCs w:val="24"/>
          <w:lang w:val="pt-BR"/>
        </w:rPr>
        <w:t>í</w:t>
      </w:r>
      <w:r w:rsidRPr="00F71ED5">
        <w:rPr>
          <w:rFonts w:asciiTheme="minorHAnsi" w:hAnsiTheme="minorHAnsi" w:cstheme="minorHAnsi"/>
          <w:sz w:val="24"/>
          <w:szCs w:val="24"/>
          <w:lang w:val="pt-BR"/>
        </w:rPr>
        <w:t xml:space="preserve">dico e ou financeiro para a </w:t>
      </w:r>
      <w:proofErr w:type="spellStart"/>
      <w:r w:rsidRPr="00F71ED5">
        <w:rPr>
          <w:rFonts w:asciiTheme="minorHAnsi" w:hAnsiTheme="minorHAnsi" w:cstheme="minorHAnsi"/>
          <w:sz w:val="24"/>
          <w:szCs w:val="24"/>
          <w:lang w:val="pt-BR"/>
        </w:rPr>
        <w:t>implatação</w:t>
      </w:r>
      <w:proofErr w:type="spellEnd"/>
      <w:r w:rsidRPr="00F71ED5">
        <w:rPr>
          <w:rFonts w:asciiTheme="minorHAnsi" w:hAnsiTheme="minorHAnsi" w:cstheme="minorHAnsi"/>
          <w:sz w:val="24"/>
          <w:szCs w:val="24"/>
          <w:lang w:val="pt-BR"/>
        </w:rPr>
        <w:t xml:space="preserve"> deste projeto</w:t>
      </w:r>
      <w:r w:rsidR="005A2F48" w:rsidRPr="00F71ED5">
        <w:rPr>
          <w:rFonts w:asciiTheme="minorHAnsi" w:hAnsiTheme="minorHAnsi" w:cstheme="minorHAnsi"/>
          <w:sz w:val="24"/>
          <w:szCs w:val="24"/>
          <w:lang w:val="pt-BR"/>
        </w:rPr>
        <w:t xml:space="preserve"> no município de Barra do Piraí-RJ</w:t>
      </w:r>
      <w:r w:rsidRPr="00F71ED5">
        <w:rPr>
          <w:rFonts w:asciiTheme="minorHAnsi" w:hAnsiTheme="minorHAnsi" w:cstheme="minorHAnsi"/>
          <w:sz w:val="24"/>
          <w:szCs w:val="24"/>
          <w:lang w:val="pt-BR"/>
        </w:rPr>
        <w:t xml:space="preserve">, a administração publica poderá optar pela contratação de OSCIP – Organização de </w:t>
      </w:r>
      <w:r w:rsidRPr="00F71ED5">
        <w:rPr>
          <w:rFonts w:asciiTheme="minorHAnsi" w:hAnsiTheme="minorHAnsi" w:cstheme="minorHAnsi"/>
          <w:sz w:val="24"/>
          <w:szCs w:val="24"/>
          <w:lang w:val="pt-BR"/>
        </w:rPr>
        <w:lastRenderedPageBreak/>
        <w:t>sociedade civil de interesse público, fundamentada pela legislação federal nº 9.790/1999 e o marco regulat</w:t>
      </w:r>
      <w:r w:rsidR="006665F8">
        <w:rPr>
          <w:rFonts w:asciiTheme="minorHAnsi" w:hAnsiTheme="minorHAnsi" w:cstheme="minorHAnsi"/>
          <w:sz w:val="24"/>
          <w:szCs w:val="24"/>
          <w:lang w:val="pt-BR"/>
        </w:rPr>
        <w:t>ó</w:t>
      </w:r>
      <w:r w:rsidRPr="00F71ED5">
        <w:rPr>
          <w:rFonts w:asciiTheme="minorHAnsi" w:hAnsiTheme="minorHAnsi" w:cstheme="minorHAnsi"/>
          <w:sz w:val="24"/>
          <w:szCs w:val="24"/>
          <w:lang w:val="pt-BR"/>
        </w:rPr>
        <w:t xml:space="preserve">rio das </w:t>
      </w:r>
      <w:proofErr w:type="spellStart"/>
      <w:r w:rsidRPr="00F71ED5">
        <w:rPr>
          <w:rFonts w:asciiTheme="minorHAnsi" w:hAnsiTheme="minorHAnsi" w:cstheme="minorHAnsi"/>
          <w:sz w:val="24"/>
          <w:szCs w:val="24"/>
          <w:lang w:val="pt-BR"/>
        </w:rPr>
        <w:t>OSCIP’s</w:t>
      </w:r>
      <w:proofErr w:type="spellEnd"/>
      <w:r w:rsidRPr="00F71ED5">
        <w:rPr>
          <w:rFonts w:asciiTheme="minorHAnsi" w:hAnsiTheme="minorHAnsi" w:cstheme="minorHAnsi"/>
          <w:sz w:val="24"/>
          <w:szCs w:val="24"/>
          <w:lang w:val="pt-BR"/>
        </w:rPr>
        <w:t xml:space="preserve"> legislação Federal nº 13.019/2014, através do termo de fomento, com sessão p</w:t>
      </w:r>
      <w:r w:rsidR="006665F8">
        <w:rPr>
          <w:rFonts w:asciiTheme="minorHAnsi" w:hAnsiTheme="minorHAnsi" w:cstheme="minorHAnsi"/>
          <w:sz w:val="24"/>
          <w:szCs w:val="24"/>
          <w:lang w:val="pt-BR"/>
        </w:rPr>
        <w:t>ú</w:t>
      </w:r>
      <w:r w:rsidRPr="00F71ED5">
        <w:rPr>
          <w:rFonts w:asciiTheme="minorHAnsi" w:hAnsiTheme="minorHAnsi" w:cstheme="minorHAnsi"/>
          <w:sz w:val="24"/>
          <w:szCs w:val="24"/>
          <w:lang w:val="pt-BR"/>
        </w:rPr>
        <w:t xml:space="preserve">blica por chamamento público para contratação da Licitante, ambos após regulamentação do </w:t>
      </w:r>
      <w:proofErr w:type="spellStart"/>
      <w:r w:rsidRPr="00F71ED5">
        <w:rPr>
          <w:rFonts w:asciiTheme="minorHAnsi" w:hAnsiTheme="minorHAnsi" w:cstheme="minorHAnsi"/>
          <w:sz w:val="24"/>
          <w:szCs w:val="24"/>
          <w:lang w:val="pt-BR"/>
        </w:rPr>
        <w:t>ambito</w:t>
      </w:r>
      <w:proofErr w:type="spellEnd"/>
      <w:r w:rsidRPr="00F71ED5">
        <w:rPr>
          <w:rFonts w:asciiTheme="minorHAnsi" w:hAnsiTheme="minorHAnsi" w:cstheme="minorHAnsi"/>
          <w:sz w:val="24"/>
          <w:szCs w:val="24"/>
          <w:lang w:val="pt-BR"/>
        </w:rPr>
        <w:t xml:space="preserve"> municipal para potencial aplicabilidade</w:t>
      </w:r>
      <w:r w:rsidR="005A2F48" w:rsidRPr="00F71ED5">
        <w:rPr>
          <w:rFonts w:asciiTheme="minorHAnsi" w:hAnsiTheme="minorHAnsi" w:cstheme="minorHAnsi"/>
          <w:sz w:val="24"/>
          <w:szCs w:val="24"/>
          <w:lang w:val="pt-BR"/>
        </w:rPr>
        <w:t>, dessa modalidade</w:t>
      </w:r>
      <w:r w:rsidRPr="00F71ED5">
        <w:rPr>
          <w:rFonts w:asciiTheme="minorHAnsi" w:hAnsiTheme="minorHAnsi" w:cstheme="minorHAnsi"/>
          <w:sz w:val="24"/>
          <w:szCs w:val="24"/>
          <w:lang w:val="pt-BR"/>
        </w:rPr>
        <w:t>.</w:t>
      </w:r>
    </w:p>
    <w:sectPr w:rsidR="00200B83" w:rsidRPr="00F71ED5" w:rsidSect="00AD069D">
      <w:footerReference w:type="default" r:id="rId2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60BF" w:rsidRDefault="00C360BF" w:rsidP="00A01899">
      <w:r>
        <w:separator/>
      </w:r>
    </w:p>
  </w:endnote>
  <w:endnote w:type="continuationSeparator" w:id="0">
    <w:p w:rsidR="00C360BF" w:rsidRDefault="00C360BF" w:rsidP="00A018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Light">
    <w:altName w:val="Calibri"/>
    <w:charset w:val="00"/>
    <w:family w:val="swiss"/>
    <w:pitch w:val="variable"/>
    <w:sig w:usb0="E4002EFF" w:usb1="C000247B" w:usb2="00000009" w:usb3="00000000" w:csb0="000001FF" w:csb1="00000000"/>
  </w:font>
  <w:font w:name="Lucida Grande">
    <w:altName w:val="Segoe UI"/>
    <w:charset w:val="00"/>
    <w:family w:val="auto"/>
    <w:pitch w:val="variable"/>
    <w:sig w:usb0="E1000AEF" w:usb1="5000A1FF" w:usb2="00000000" w:usb3="00000000" w:csb0="000001BF" w:csb1="00000000"/>
  </w:font>
  <w:font w:name="Times">
    <w:panose1 w:val="02020603050405020304"/>
    <w:charset w:val="00"/>
    <w:family w:val="roman"/>
    <w:pitch w:val="variable"/>
    <w:sig w:usb0="E0002EFF" w:usb1="C000785B" w:usb2="00000009" w:usb3="00000000" w:csb0="000001FF" w:csb1="00000000"/>
  </w:font>
  <w:font w:name="Open Sans">
    <w:altName w:val="Tahoma"/>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00000932"/>
      <w:docPartObj>
        <w:docPartGallery w:val="Page Numbers (Bottom of Page)"/>
        <w:docPartUnique/>
      </w:docPartObj>
    </w:sdtPr>
    <w:sdtEndPr/>
    <w:sdtContent>
      <w:p w:rsidR="00755E05" w:rsidRDefault="005040E9">
        <w:pPr>
          <w:pStyle w:val="Rodap"/>
          <w:jc w:val="right"/>
        </w:pPr>
        <w:r>
          <w:fldChar w:fldCharType="begin"/>
        </w:r>
        <w:r>
          <w:instrText>PAGE   \* MERGEFORMAT</w:instrText>
        </w:r>
        <w:r>
          <w:fldChar w:fldCharType="separate"/>
        </w:r>
        <w:r w:rsidR="00E51F63" w:rsidRPr="00E51F63">
          <w:rPr>
            <w:noProof/>
            <w:lang w:val="pt-BR"/>
          </w:rPr>
          <w:t>1</w:t>
        </w:r>
        <w:r>
          <w:rPr>
            <w:noProof/>
            <w:lang w:val="pt-BR"/>
          </w:rPr>
          <w:fldChar w:fldCharType="end"/>
        </w:r>
      </w:p>
    </w:sdtContent>
  </w:sdt>
  <w:p w:rsidR="00755E05" w:rsidRDefault="00755E05">
    <w:pPr>
      <w:pStyle w:val="Rodap"/>
    </w:pPr>
  </w:p>
  <w:p w:rsidR="00755E05" w:rsidRDefault="00755E0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60BF" w:rsidRDefault="00C360BF" w:rsidP="00A01899">
      <w:r>
        <w:separator/>
      </w:r>
    </w:p>
  </w:footnote>
  <w:footnote w:type="continuationSeparator" w:id="0">
    <w:p w:rsidR="00C360BF" w:rsidRDefault="00C360BF" w:rsidP="00A0189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E1C37"/>
    <w:multiLevelType w:val="multilevel"/>
    <w:tmpl w:val="C73A9B2C"/>
    <w:lvl w:ilvl="0">
      <w:start w:val="62"/>
      <w:numFmt w:val="decimal"/>
      <w:lvlText w:val="%1"/>
      <w:lvlJc w:val="left"/>
      <w:pPr>
        <w:ind w:left="1314" w:hanging="1133"/>
      </w:pPr>
      <w:rPr>
        <w:rFonts w:hint="default"/>
      </w:rPr>
    </w:lvl>
    <w:lvl w:ilvl="1">
      <w:start w:val="1"/>
      <w:numFmt w:val="decimal"/>
      <w:lvlText w:val="%1.%2."/>
      <w:lvlJc w:val="left"/>
      <w:pPr>
        <w:ind w:left="1314" w:hanging="1133"/>
      </w:pPr>
      <w:rPr>
        <w:rFonts w:ascii="Arial" w:eastAsia="Arial" w:hAnsi="Arial" w:cs="Arial" w:hint="default"/>
        <w:spacing w:val="-1"/>
        <w:w w:val="99"/>
        <w:sz w:val="24"/>
        <w:szCs w:val="24"/>
      </w:rPr>
    </w:lvl>
    <w:lvl w:ilvl="2">
      <w:start w:val="1"/>
      <w:numFmt w:val="lowerRoman"/>
      <w:lvlText w:val="(%3)"/>
      <w:lvlJc w:val="left"/>
      <w:pPr>
        <w:ind w:left="2450" w:hanging="1136"/>
      </w:pPr>
      <w:rPr>
        <w:rFonts w:ascii="Arial" w:eastAsia="Arial" w:hAnsi="Arial" w:cs="Arial" w:hint="default"/>
        <w:spacing w:val="-16"/>
        <w:w w:val="99"/>
        <w:sz w:val="24"/>
        <w:szCs w:val="24"/>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1">
    <w:nsid w:val="01B93AE3"/>
    <w:multiLevelType w:val="hybridMultilevel"/>
    <w:tmpl w:val="A8404EDC"/>
    <w:lvl w:ilvl="0" w:tplc="D158B088">
      <w:start w:val="1"/>
      <w:numFmt w:val="lowerLetter"/>
      <w:lvlText w:val="%1)"/>
      <w:lvlJc w:val="left"/>
      <w:pPr>
        <w:ind w:left="120" w:hanging="710"/>
      </w:pPr>
      <w:rPr>
        <w:rFonts w:ascii="Times New Roman" w:eastAsia="Times New Roman" w:hAnsi="Times New Roman" w:cs="Times New Roman" w:hint="default"/>
        <w:b/>
        <w:spacing w:val="-1"/>
        <w:w w:val="93"/>
        <w:sz w:val="25"/>
        <w:szCs w:val="25"/>
        <w:lang w:val="pt-PT" w:eastAsia="en-US" w:bidi="ar-SA"/>
      </w:rPr>
    </w:lvl>
    <w:lvl w:ilvl="1" w:tplc="D28A98BC">
      <w:numFmt w:val="bullet"/>
      <w:lvlText w:val="•"/>
      <w:lvlJc w:val="left"/>
      <w:pPr>
        <w:ind w:left="1110" w:hanging="710"/>
      </w:pPr>
      <w:rPr>
        <w:rFonts w:hint="default"/>
        <w:lang w:val="pt-PT" w:eastAsia="en-US" w:bidi="ar-SA"/>
      </w:rPr>
    </w:lvl>
    <w:lvl w:ilvl="2" w:tplc="C8A015F8">
      <w:numFmt w:val="bullet"/>
      <w:lvlText w:val="•"/>
      <w:lvlJc w:val="left"/>
      <w:pPr>
        <w:ind w:left="2101" w:hanging="710"/>
      </w:pPr>
      <w:rPr>
        <w:rFonts w:hint="default"/>
        <w:lang w:val="pt-PT" w:eastAsia="en-US" w:bidi="ar-SA"/>
      </w:rPr>
    </w:lvl>
    <w:lvl w:ilvl="3" w:tplc="0B867700">
      <w:numFmt w:val="bullet"/>
      <w:lvlText w:val="•"/>
      <w:lvlJc w:val="left"/>
      <w:pPr>
        <w:ind w:left="3091" w:hanging="710"/>
      </w:pPr>
      <w:rPr>
        <w:rFonts w:hint="default"/>
        <w:lang w:val="pt-PT" w:eastAsia="en-US" w:bidi="ar-SA"/>
      </w:rPr>
    </w:lvl>
    <w:lvl w:ilvl="4" w:tplc="CD860E6A">
      <w:numFmt w:val="bullet"/>
      <w:lvlText w:val="•"/>
      <w:lvlJc w:val="left"/>
      <w:pPr>
        <w:ind w:left="4082" w:hanging="710"/>
      </w:pPr>
      <w:rPr>
        <w:rFonts w:hint="default"/>
        <w:lang w:val="pt-PT" w:eastAsia="en-US" w:bidi="ar-SA"/>
      </w:rPr>
    </w:lvl>
    <w:lvl w:ilvl="5" w:tplc="579A0BFA">
      <w:numFmt w:val="bullet"/>
      <w:lvlText w:val="•"/>
      <w:lvlJc w:val="left"/>
      <w:pPr>
        <w:ind w:left="5073" w:hanging="710"/>
      </w:pPr>
      <w:rPr>
        <w:rFonts w:hint="default"/>
        <w:lang w:val="pt-PT" w:eastAsia="en-US" w:bidi="ar-SA"/>
      </w:rPr>
    </w:lvl>
    <w:lvl w:ilvl="6" w:tplc="C40EF14A">
      <w:numFmt w:val="bullet"/>
      <w:lvlText w:val="•"/>
      <w:lvlJc w:val="left"/>
      <w:pPr>
        <w:ind w:left="6063" w:hanging="710"/>
      </w:pPr>
      <w:rPr>
        <w:rFonts w:hint="default"/>
        <w:lang w:val="pt-PT" w:eastAsia="en-US" w:bidi="ar-SA"/>
      </w:rPr>
    </w:lvl>
    <w:lvl w:ilvl="7" w:tplc="33164EA2">
      <w:numFmt w:val="bullet"/>
      <w:lvlText w:val="•"/>
      <w:lvlJc w:val="left"/>
      <w:pPr>
        <w:ind w:left="7054" w:hanging="710"/>
      </w:pPr>
      <w:rPr>
        <w:rFonts w:hint="default"/>
        <w:lang w:val="pt-PT" w:eastAsia="en-US" w:bidi="ar-SA"/>
      </w:rPr>
    </w:lvl>
    <w:lvl w:ilvl="8" w:tplc="F53C955A">
      <w:numFmt w:val="bullet"/>
      <w:lvlText w:val="•"/>
      <w:lvlJc w:val="left"/>
      <w:pPr>
        <w:ind w:left="8045" w:hanging="710"/>
      </w:pPr>
      <w:rPr>
        <w:rFonts w:hint="default"/>
        <w:lang w:val="pt-PT" w:eastAsia="en-US" w:bidi="ar-SA"/>
      </w:rPr>
    </w:lvl>
  </w:abstractNum>
  <w:abstractNum w:abstractNumId="2">
    <w:nsid w:val="038B123B"/>
    <w:multiLevelType w:val="multilevel"/>
    <w:tmpl w:val="4502C3FE"/>
    <w:lvl w:ilvl="0">
      <w:start w:val="25"/>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spacing w:val="-1"/>
        <w:w w:val="99"/>
        <w:sz w:val="22"/>
        <w:szCs w:val="22"/>
      </w:rPr>
    </w:lvl>
    <w:lvl w:ilvl="2">
      <w:start w:val="1"/>
      <w:numFmt w:val="decimal"/>
      <w:lvlText w:val="%1.%2.%3."/>
      <w:lvlJc w:val="left"/>
      <w:pPr>
        <w:ind w:left="1224" w:hanging="504"/>
      </w:pPr>
      <w:rPr>
        <w:rFonts w:hint="default"/>
        <w:spacing w:val="-1"/>
        <w:w w:val="99"/>
        <w:sz w:val="22"/>
        <w:szCs w:val="22"/>
      </w:rPr>
    </w:lvl>
    <w:lvl w:ilvl="3">
      <w:start w:val="1"/>
      <w:numFmt w:val="decimal"/>
      <w:lvlText w:val="%1.%2.%3.%4."/>
      <w:lvlJc w:val="left"/>
      <w:pPr>
        <w:ind w:left="1728" w:hanging="648"/>
      </w:pPr>
      <w:rPr>
        <w:rFonts w:hint="default"/>
        <w:spacing w:val="-3"/>
        <w:w w:val="99"/>
        <w:sz w:val="22"/>
        <w:szCs w:val="22"/>
      </w:rPr>
    </w:lvl>
    <w:lvl w:ilvl="4">
      <w:start w:val="1"/>
      <w:numFmt w:val="decimal"/>
      <w:lvlText w:val="%1.%2.%3.%4.%5."/>
      <w:lvlJc w:val="left"/>
      <w:pPr>
        <w:ind w:left="2232" w:hanging="792"/>
      </w:pPr>
      <w:rPr>
        <w:rFonts w:hint="default"/>
        <w:w w:val="99"/>
        <w:sz w:val="22"/>
        <w:szCs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5792B57"/>
    <w:multiLevelType w:val="multilevel"/>
    <w:tmpl w:val="A6E8A09C"/>
    <w:lvl w:ilvl="0">
      <w:start w:val="29"/>
      <w:numFmt w:val="none"/>
      <w:lvlText w:val="30"/>
      <w:lvlJc w:val="left"/>
      <w:pPr>
        <w:ind w:left="890" w:hanging="708"/>
      </w:pPr>
      <w:rPr>
        <w:rFonts w:hint="default"/>
      </w:rPr>
    </w:lvl>
    <w:lvl w:ilvl="1">
      <w:start w:val="1"/>
      <w:numFmt w:val="decimal"/>
      <w:lvlText w:val="49.%2."/>
      <w:lvlJc w:val="left"/>
      <w:pPr>
        <w:ind w:left="890" w:hanging="708"/>
      </w:pPr>
      <w:rPr>
        <w:rFonts w:ascii="Calibri" w:eastAsia="Arial" w:hAnsi="Calibri" w:cs="Arial" w:hint="default"/>
        <w:spacing w:val="-1"/>
        <w:w w:val="99"/>
        <w:sz w:val="22"/>
        <w:szCs w:val="22"/>
      </w:rPr>
    </w:lvl>
    <w:lvl w:ilvl="2">
      <w:start w:val="1"/>
      <w:numFmt w:val="decimal"/>
      <w:lvlText w:val="%149.%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4">
    <w:nsid w:val="06C0210B"/>
    <w:multiLevelType w:val="multilevel"/>
    <w:tmpl w:val="6512F5A2"/>
    <w:lvl w:ilvl="0">
      <w:start w:val="26"/>
      <w:numFmt w:val="decimal"/>
      <w:lvlText w:val="%1"/>
      <w:lvlJc w:val="left"/>
      <w:pPr>
        <w:ind w:left="890" w:hanging="708"/>
      </w:pPr>
      <w:rPr>
        <w:rFonts w:hint="default"/>
      </w:rPr>
    </w:lvl>
    <w:lvl w:ilvl="1">
      <w:start w:val="1"/>
      <w:numFmt w:val="decimal"/>
      <w:lvlText w:val="27.%2."/>
      <w:lvlJc w:val="left"/>
      <w:pPr>
        <w:ind w:left="890" w:hanging="708"/>
      </w:pPr>
      <w:rPr>
        <w:rFonts w:ascii="Calibri" w:eastAsia="Arial" w:hAnsi="Calibri" w:cs="Arial" w:hint="default"/>
        <w:spacing w:val="-1"/>
        <w:w w:val="99"/>
        <w:sz w:val="22"/>
        <w:szCs w:val="22"/>
      </w:rPr>
    </w:lvl>
    <w:lvl w:ilvl="2">
      <w:start w:val="1"/>
      <w:numFmt w:val="decimal"/>
      <w:lvlText w:val="%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5">
    <w:nsid w:val="06C4300E"/>
    <w:multiLevelType w:val="multilevel"/>
    <w:tmpl w:val="0B54E308"/>
    <w:lvl w:ilvl="0">
      <w:start w:val="55"/>
      <w:numFmt w:val="decimal"/>
      <w:lvlText w:val="%1"/>
      <w:lvlJc w:val="left"/>
      <w:pPr>
        <w:ind w:left="748" w:hanging="567"/>
      </w:pPr>
      <w:rPr>
        <w:rFonts w:hint="default"/>
      </w:rPr>
    </w:lvl>
    <w:lvl w:ilvl="1">
      <w:start w:val="1"/>
      <w:numFmt w:val="decimal"/>
      <w:lvlText w:val="%1.%2."/>
      <w:lvlJc w:val="left"/>
      <w:pPr>
        <w:ind w:left="748" w:hanging="567"/>
      </w:pPr>
      <w:rPr>
        <w:rFonts w:ascii="Arial" w:eastAsia="Arial" w:hAnsi="Arial" w:cs="Arial" w:hint="default"/>
        <w:spacing w:val="-1"/>
        <w:w w:val="99"/>
        <w:sz w:val="24"/>
        <w:szCs w:val="24"/>
      </w:rPr>
    </w:lvl>
    <w:lvl w:ilvl="2">
      <w:start w:val="1"/>
      <w:numFmt w:val="lowerRoman"/>
      <w:lvlText w:val="(%3)"/>
      <w:lvlJc w:val="left"/>
      <w:pPr>
        <w:ind w:left="2875" w:hanging="1561"/>
      </w:pPr>
      <w:rPr>
        <w:rFonts w:ascii="Arial" w:eastAsia="Arial" w:hAnsi="Arial" w:cs="Arial" w:hint="default"/>
        <w:spacing w:val="-3"/>
        <w:w w:val="99"/>
        <w:sz w:val="24"/>
        <w:szCs w:val="24"/>
      </w:rPr>
    </w:lvl>
    <w:lvl w:ilvl="3">
      <w:numFmt w:val="bullet"/>
      <w:lvlText w:val="•"/>
      <w:lvlJc w:val="left"/>
      <w:pPr>
        <w:ind w:left="4388" w:hanging="1561"/>
      </w:pPr>
      <w:rPr>
        <w:rFonts w:hint="default"/>
      </w:rPr>
    </w:lvl>
    <w:lvl w:ilvl="4">
      <w:numFmt w:val="bullet"/>
      <w:lvlText w:val="•"/>
      <w:lvlJc w:val="left"/>
      <w:pPr>
        <w:ind w:left="5337" w:hanging="1561"/>
      </w:pPr>
      <w:rPr>
        <w:rFonts w:hint="default"/>
      </w:rPr>
    </w:lvl>
    <w:lvl w:ilvl="5">
      <w:numFmt w:val="bullet"/>
      <w:lvlText w:val="•"/>
      <w:lvlJc w:val="left"/>
      <w:pPr>
        <w:ind w:left="6286" w:hanging="1561"/>
      </w:pPr>
      <w:rPr>
        <w:rFonts w:hint="default"/>
      </w:rPr>
    </w:lvl>
    <w:lvl w:ilvl="6">
      <w:numFmt w:val="bullet"/>
      <w:lvlText w:val="•"/>
      <w:lvlJc w:val="left"/>
      <w:pPr>
        <w:ind w:left="7235" w:hanging="1561"/>
      </w:pPr>
      <w:rPr>
        <w:rFonts w:hint="default"/>
      </w:rPr>
    </w:lvl>
    <w:lvl w:ilvl="7">
      <w:numFmt w:val="bullet"/>
      <w:lvlText w:val="•"/>
      <w:lvlJc w:val="left"/>
      <w:pPr>
        <w:ind w:left="8184" w:hanging="1561"/>
      </w:pPr>
      <w:rPr>
        <w:rFonts w:hint="default"/>
      </w:rPr>
    </w:lvl>
    <w:lvl w:ilvl="8">
      <w:numFmt w:val="bullet"/>
      <w:lvlText w:val="•"/>
      <w:lvlJc w:val="left"/>
      <w:pPr>
        <w:ind w:left="9133" w:hanging="1561"/>
      </w:pPr>
      <w:rPr>
        <w:rFonts w:hint="default"/>
      </w:rPr>
    </w:lvl>
  </w:abstractNum>
  <w:abstractNum w:abstractNumId="6">
    <w:nsid w:val="07E579D7"/>
    <w:multiLevelType w:val="multilevel"/>
    <w:tmpl w:val="1C400702"/>
    <w:lvl w:ilvl="0">
      <w:start w:val="13"/>
      <w:numFmt w:val="decimal"/>
      <w:lvlText w:val="%1"/>
      <w:lvlJc w:val="left"/>
      <w:pPr>
        <w:ind w:left="375" w:hanging="375"/>
      </w:pPr>
      <w:rPr>
        <w:rFonts w:asciiTheme="minorHAnsi" w:hAnsiTheme="minorHAnsi" w:cstheme="minorHAnsi" w:hint="default"/>
      </w:rPr>
    </w:lvl>
    <w:lvl w:ilvl="1">
      <w:start w:val="1"/>
      <w:numFmt w:val="decimal"/>
      <w:lvlText w:val="%1.%2"/>
      <w:lvlJc w:val="left"/>
      <w:pPr>
        <w:ind w:left="801" w:hanging="375"/>
      </w:pPr>
      <w:rPr>
        <w:rFonts w:asciiTheme="minorHAnsi" w:hAnsiTheme="minorHAnsi" w:cstheme="minorHAnsi" w:hint="default"/>
      </w:rPr>
    </w:lvl>
    <w:lvl w:ilvl="2">
      <w:start w:val="1"/>
      <w:numFmt w:val="decimal"/>
      <w:lvlText w:val="%1.%2.%3"/>
      <w:lvlJc w:val="left"/>
      <w:pPr>
        <w:ind w:left="1572" w:hanging="720"/>
      </w:pPr>
      <w:rPr>
        <w:rFonts w:asciiTheme="minorHAnsi" w:hAnsiTheme="minorHAnsi" w:cstheme="minorHAnsi" w:hint="default"/>
      </w:rPr>
    </w:lvl>
    <w:lvl w:ilvl="3">
      <w:start w:val="1"/>
      <w:numFmt w:val="decimal"/>
      <w:lvlText w:val="%1.%2.%3.%4"/>
      <w:lvlJc w:val="left"/>
      <w:pPr>
        <w:ind w:left="1998" w:hanging="720"/>
      </w:pPr>
      <w:rPr>
        <w:rFonts w:asciiTheme="minorHAnsi" w:hAnsiTheme="minorHAnsi" w:cstheme="minorHAnsi" w:hint="default"/>
      </w:rPr>
    </w:lvl>
    <w:lvl w:ilvl="4">
      <w:start w:val="1"/>
      <w:numFmt w:val="decimal"/>
      <w:lvlText w:val="%1.%2.%3.%4.%5"/>
      <w:lvlJc w:val="left"/>
      <w:pPr>
        <w:ind w:left="2784" w:hanging="1080"/>
      </w:pPr>
      <w:rPr>
        <w:rFonts w:asciiTheme="minorHAnsi" w:hAnsiTheme="minorHAnsi" w:cstheme="minorHAnsi" w:hint="default"/>
      </w:rPr>
    </w:lvl>
    <w:lvl w:ilvl="5">
      <w:start w:val="1"/>
      <w:numFmt w:val="decimal"/>
      <w:lvlText w:val="%1.%2.%3.%4.%5.%6"/>
      <w:lvlJc w:val="left"/>
      <w:pPr>
        <w:ind w:left="3210" w:hanging="1080"/>
      </w:pPr>
      <w:rPr>
        <w:rFonts w:asciiTheme="minorHAnsi" w:hAnsiTheme="minorHAnsi" w:cstheme="minorHAnsi" w:hint="default"/>
      </w:rPr>
    </w:lvl>
    <w:lvl w:ilvl="6">
      <w:start w:val="1"/>
      <w:numFmt w:val="decimal"/>
      <w:lvlText w:val="%1.%2.%3.%4.%5.%6.%7"/>
      <w:lvlJc w:val="left"/>
      <w:pPr>
        <w:ind w:left="3996" w:hanging="1440"/>
      </w:pPr>
      <w:rPr>
        <w:rFonts w:asciiTheme="minorHAnsi" w:hAnsiTheme="minorHAnsi" w:cstheme="minorHAnsi" w:hint="default"/>
      </w:rPr>
    </w:lvl>
    <w:lvl w:ilvl="7">
      <w:start w:val="1"/>
      <w:numFmt w:val="decimal"/>
      <w:lvlText w:val="%1.%2.%3.%4.%5.%6.%7.%8"/>
      <w:lvlJc w:val="left"/>
      <w:pPr>
        <w:ind w:left="4422" w:hanging="1440"/>
      </w:pPr>
      <w:rPr>
        <w:rFonts w:asciiTheme="minorHAnsi" w:hAnsiTheme="minorHAnsi" w:cstheme="minorHAnsi" w:hint="default"/>
      </w:rPr>
    </w:lvl>
    <w:lvl w:ilvl="8">
      <w:start w:val="1"/>
      <w:numFmt w:val="decimal"/>
      <w:lvlText w:val="%1.%2.%3.%4.%5.%6.%7.%8.%9"/>
      <w:lvlJc w:val="left"/>
      <w:pPr>
        <w:ind w:left="5208" w:hanging="1800"/>
      </w:pPr>
      <w:rPr>
        <w:rFonts w:asciiTheme="minorHAnsi" w:hAnsiTheme="minorHAnsi" w:cstheme="minorHAnsi" w:hint="default"/>
      </w:rPr>
    </w:lvl>
  </w:abstractNum>
  <w:abstractNum w:abstractNumId="7">
    <w:nsid w:val="08891AD6"/>
    <w:multiLevelType w:val="multilevel"/>
    <w:tmpl w:val="56046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8AD1074"/>
    <w:multiLevelType w:val="multilevel"/>
    <w:tmpl w:val="3894EA46"/>
    <w:lvl w:ilvl="0">
      <w:start w:val="28"/>
      <w:numFmt w:val="decimal"/>
      <w:lvlText w:val="%1"/>
      <w:lvlJc w:val="left"/>
      <w:pPr>
        <w:ind w:left="890" w:hanging="708"/>
      </w:pPr>
      <w:rPr>
        <w:rFonts w:hint="default"/>
      </w:rPr>
    </w:lvl>
    <w:lvl w:ilvl="1">
      <w:start w:val="1"/>
      <w:numFmt w:val="decimal"/>
      <w:lvlText w:val="29.%2."/>
      <w:lvlJc w:val="left"/>
      <w:pPr>
        <w:ind w:left="890" w:hanging="708"/>
      </w:pPr>
      <w:rPr>
        <w:rFonts w:ascii="Calibri" w:eastAsia="Arial" w:hAnsi="Calibri" w:cs="Arial" w:hint="default"/>
        <w:spacing w:val="-1"/>
        <w:w w:val="99"/>
        <w:sz w:val="22"/>
        <w:szCs w:val="22"/>
      </w:rPr>
    </w:lvl>
    <w:lvl w:ilvl="2">
      <w:start w:val="1"/>
      <w:numFmt w:val="decimal"/>
      <w:lvlText w:val="%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9">
    <w:nsid w:val="0911734C"/>
    <w:multiLevelType w:val="multilevel"/>
    <w:tmpl w:val="3C2E2464"/>
    <w:lvl w:ilvl="0">
      <w:start w:val="29"/>
      <w:numFmt w:val="none"/>
      <w:lvlText w:val="30"/>
      <w:lvlJc w:val="left"/>
      <w:pPr>
        <w:ind w:left="890" w:hanging="708"/>
      </w:pPr>
      <w:rPr>
        <w:rFonts w:hint="default"/>
      </w:rPr>
    </w:lvl>
    <w:lvl w:ilvl="1">
      <w:start w:val="1"/>
      <w:numFmt w:val="decimal"/>
      <w:lvlText w:val="41.%2."/>
      <w:lvlJc w:val="left"/>
      <w:pPr>
        <w:ind w:left="890" w:hanging="708"/>
      </w:pPr>
      <w:rPr>
        <w:rFonts w:ascii="Calibri" w:eastAsia="Arial" w:hAnsi="Calibri" w:cs="Arial" w:hint="default"/>
        <w:spacing w:val="-1"/>
        <w:w w:val="99"/>
        <w:sz w:val="22"/>
        <w:szCs w:val="22"/>
      </w:rPr>
    </w:lvl>
    <w:lvl w:ilvl="2">
      <w:start w:val="1"/>
      <w:numFmt w:val="decimal"/>
      <w:lvlText w:val="%14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10">
    <w:nsid w:val="098A28E3"/>
    <w:multiLevelType w:val="hybridMultilevel"/>
    <w:tmpl w:val="9D927200"/>
    <w:lvl w:ilvl="0" w:tplc="CD641DBE">
      <w:start w:val="1"/>
      <w:numFmt w:val="lowerRoman"/>
      <w:lvlText w:val="(%1)"/>
      <w:lvlJc w:val="left"/>
      <w:pPr>
        <w:ind w:left="1843" w:hanging="850"/>
      </w:pPr>
      <w:rPr>
        <w:rFonts w:ascii="Calibri" w:eastAsia="Calibri" w:hAnsi="Calibri" w:cs="Calibri" w:hint="default"/>
        <w:w w:val="100"/>
        <w:sz w:val="22"/>
        <w:szCs w:val="22"/>
        <w:lang w:val="pt-PT" w:eastAsia="en-US" w:bidi="ar-SA"/>
      </w:rPr>
    </w:lvl>
    <w:lvl w:ilvl="1" w:tplc="5A6080F8">
      <w:start w:val="1"/>
      <w:numFmt w:val="lowerLetter"/>
      <w:lvlText w:val="(%2)"/>
      <w:lvlJc w:val="left"/>
      <w:pPr>
        <w:ind w:left="2693" w:hanging="850"/>
      </w:pPr>
      <w:rPr>
        <w:rFonts w:ascii="Calibri" w:eastAsia="Calibri" w:hAnsi="Calibri" w:cs="Calibri" w:hint="default"/>
        <w:w w:val="100"/>
        <w:sz w:val="22"/>
        <w:szCs w:val="22"/>
        <w:lang w:val="pt-PT" w:eastAsia="en-US" w:bidi="ar-SA"/>
      </w:rPr>
    </w:lvl>
    <w:lvl w:ilvl="2" w:tplc="4A6CA6CE">
      <w:numFmt w:val="bullet"/>
      <w:lvlText w:val="•"/>
      <w:lvlJc w:val="left"/>
      <w:pPr>
        <w:ind w:left="3438" w:hanging="850"/>
      </w:pPr>
      <w:rPr>
        <w:rFonts w:hint="default"/>
        <w:lang w:val="pt-PT" w:eastAsia="en-US" w:bidi="ar-SA"/>
      </w:rPr>
    </w:lvl>
    <w:lvl w:ilvl="3" w:tplc="DE340AE2">
      <w:numFmt w:val="bullet"/>
      <w:lvlText w:val="•"/>
      <w:lvlJc w:val="left"/>
      <w:pPr>
        <w:ind w:left="4174" w:hanging="850"/>
      </w:pPr>
      <w:rPr>
        <w:rFonts w:hint="default"/>
        <w:lang w:val="pt-PT" w:eastAsia="en-US" w:bidi="ar-SA"/>
      </w:rPr>
    </w:lvl>
    <w:lvl w:ilvl="4" w:tplc="F84C1F06">
      <w:numFmt w:val="bullet"/>
      <w:lvlText w:val="•"/>
      <w:lvlJc w:val="left"/>
      <w:pPr>
        <w:ind w:left="4910" w:hanging="850"/>
      </w:pPr>
      <w:rPr>
        <w:rFonts w:hint="default"/>
        <w:lang w:val="pt-PT" w:eastAsia="en-US" w:bidi="ar-SA"/>
      </w:rPr>
    </w:lvl>
    <w:lvl w:ilvl="5" w:tplc="7130AAF0">
      <w:numFmt w:val="bullet"/>
      <w:lvlText w:val="•"/>
      <w:lvlJc w:val="left"/>
      <w:pPr>
        <w:ind w:left="5647" w:hanging="850"/>
      </w:pPr>
      <w:rPr>
        <w:rFonts w:hint="default"/>
        <w:lang w:val="pt-PT" w:eastAsia="en-US" w:bidi="ar-SA"/>
      </w:rPr>
    </w:lvl>
    <w:lvl w:ilvl="6" w:tplc="34EE1654">
      <w:numFmt w:val="bullet"/>
      <w:lvlText w:val="•"/>
      <w:lvlJc w:val="left"/>
      <w:pPr>
        <w:ind w:left="6383" w:hanging="850"/>
      </w:pPr>
      <w:rPr>
        <w:rFonts w:hint="default"/>
        <w:lang w:val="pt-PT" w:eastAsia="en-US" w:bidi="ar-SA"/>
      </w:rPr>
    </w:lvl>
    <w:lvl w:ilvl="7" w:tplc="F11090F0">
      <w:numFmt w:val="bullet"/>
      <w:lvlText w:val="•"/>
      <w:lvlJc w:val="left"/>
      <w:pPr>
        <w:ind w:left="7119" w:hanging="850"/>
      </w:pPr>
      <w:rPr>
        <w:rFonts w:hint="default"/>
        <w:lang w:val="pt-PT" w:eastAsia="en-US" w:bidi="ar-SA"/>
      </w:rPr>
    </w:lvl>
    <w:lvl w:ilvl="8" w:tplc="AF2253B8">
      <w:numFmt w:val="bullet"/>
      <w:lvlText w:val="•"/>
      <w:lvlJc w:val="left"/>
      <w:pPr>
        <w:ind w:left="7855" w:hanging="850"/>
      </w:pPr>
      <w:rPr>
        <w:rFonts w:hint="default"/>
        <w:lang w:val="pt-PT" w:eastAsia="en-US" w:bidi="ar-SA"/>
      </w:rPr>
    </w:lvl>
  </w:abstractNum>
  <w:abstractNum w:abstractNumId="11">
    <w:nsid w:val="0B1F4A1E"/>
    <w:multiLevelType w:val="multilevel"/>
    <w:tmpl w:val="597EAB58"/>
    <w:lvl w:ilvl="0">
      <w:start w:val="3"/>
      <w:numFmt w:val="decimal"/>
      <w:lvlText w:val="%1"/>
      <w:lvlJc w:val="left"/>
      <w:pPr>
        <w:ind w:left="480" w:hanging="480"/>
      </w:pPr>
      <w:rPr>
        <w:rFonts w:hint="default"/>
        <w:b/>
      </w:rPr>
    </w:lvl>
    <w:lvl w:ilvl="1">
      <w:start w:val="4"/>
      <w:numFmt w:val="decimal"/>
      <w:lvlText w:val="%1.%2"/>
      <w:lvlJc w:val="left"/>
      <w:pPr>
        <w:ind w:left="840" w:hanging="48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12">
    <w:nsid w:val="0D0225EC"/>
    <w:multiLevelType w:val="hybridMultilevel"/>
    <w:tmpl w:val="17FECC8C"/>
    <w:lvl w:ilvl="0" w:tplc="A33CC6B8">
      <w:start w:val="7"/>
      <w:numFmt w:val="decimal"/>
      <w:lvlText w:val="%1."/>
      <w:lvlJc w:val="left"/>
      <w:pPr>
        <w:ind w:left="823" w:hanging="360"/>
      </w:pPr>
      <w:rPr>
        <w:rFonts w:ascii="Calibri" w:eastAsia="Calibri" w:hAnsi="Calibri" w:cs="Calibri" w:hint="default"/>
        <w:w w:val="96"/>
        <w:sz w:val="24"/>
        <w:szCs w:val="24"/>
        <w:lang w:val="pt-PT" w:eastAsia="en-US" w:bidi="ar-SA"/>
      </w:rPr>
    </w:lvl>
    <w:lvl w:ilvl="1" w:tplc="FA86971C">
      <w:numFmt w:val="bullet"/>
      <w:lvlText w:val="•"/>
      <w:lvlJc w:val="left"/>
      <w:pPr>
        <w:ind w:left="1553" w:hanging="360"/>
      </w:pPr>
      <w:rPr>
        <w:rFonts w:hint="default"/>
        <w:lang w:val="pt-PT" w:eastAsia="en-US" w:bidi="ar-SA"/>
      </w:rPr>
    </w:lvl>
    <w:lvl w:ilvl="2" w:tplc="A3486C74">
      <w:numFmt w:val="bullet"/>
      <w:lvlText w:val="•"/>
      <w:lvlJc w:val="left"/>
      <w:pPr>
        <w:ind w:left="2286" w:hanging="360"/>
      </w:pPr>
      <w:rPr>
        <w:rFonts w:hint="default"/>
        <w:lang w:val="pt-PT" w:eastAsia="en-US" w:bidi="ar-SA"/>
      </w:rPr>
    </w:lvl>
    <w:lvl w:ilvl="3" w:tplc="06DA4C74">
      <w:numFmt w:val="bullet"/>
      <w:lvlText w:val="•"/>
      <w:lvlJc w:val="left"/>
      <w:pPr>
        <w:ind w:left="3019" w:hanging="360"/>
      </w:pPr>
      <w:rPr>
        <w:rFonts w:hint="default"/>
        <w:lang w:val="pt-PT" w:eastAsia="en-US" w:bidi="ar-SA"/>
      </w:rPr>
    </w:lvl>
    <w:lvl w:ilvl="4" w:tplc="80247666">
      <w:numFmt w:val="bullet"/>
      <w:lvlText w:val="•"/>
      <w:lvlJc w:val="left"/>
      <w:pPr>
        <w:ind w:left="3753" w:hanging="360"/>
      </w:pPr>
      <w:rPr>
        <w:rFonts w:hint="default"/>
        <w:lang w:val="pt-PT" w:eastAsia="en-US" w:bidi="ar-SA"/>
      </w:rPr>
    </w:lvl>
    <w:lvl w:ilvl="5" w:tplc="AB1E34DE">
      <w:numFmt w:val="bullet"/>
      <w:lvlText w:val="•"/>
      <w:lvlJc w:val="left"/>
      <w:pPr>
        <w:ind w:left="4486" w:hanging="360"/>
      </w:pPr>
      <w:rPr>
        <w:rFonts w:hint="default"/>
        <w:lang w:val="pt-PT" w:eastAsia="en-US" w:bidi="ar-SA"/>
      </w:rPr>
    </w:lvl>
    <w:lvl w:ilvl="6" w:tplc="A9A8232E">
      <w:numFmt w:val="bullet"/>
      <w:lvlText w:val="•"/>
      <w:lvlJc w:val="left"/>
      <w:pPr>
        <w:ind w:left="5219" w:hanging="360"/>
      </w:pPr>
      <w:rPr>
        <w:rFonts w:hint="default"/>
        <w:lang w:val="pt-PT" w:eastAsia="en-US" w:bidi="ar-SA"/>
      </w:rPr>
    </w:lvl>
    <w:lvl w:ilvl="7" w:tplc="092C25BC">
      <w:numFmt w:val="bullet"/>
      <w:lvlText w:val="•"/>
      <w:lvlJc w:val="left"/>
      <w:pPr>
        <w:ind w:left="5952" w:hanging="360"/>
      </w:pPr>
      <w:rPr>
        <w:rFonts w:hint="default"/>
        <w:lang w:val="pt-PT" w:eastAsia="en-US" w:bidi="ar-SA"/>
      </w:rPr>
    </w:lvl>
    <w:lvl w:ilvl="8" w:tplc="FCDC0EBE">
      <w:numFmt w:val="bullet"/>
      <w:lvlText w:val="•"/>
      <w:lvlJc w:val="left"/>
      <w:pPr>
        <w:ind w:left="6686" w:hanging="360"/>
      </w:pPr>
      <w:rPr>
        <w:rFonts w:hint="default"/>
        <w:lang w:val="pt-PT" w:eastAsia="en-US" w:bidi="ar-SA"/>
      </w:rPr>
    </w:lvl>
  </w:abstractNum>
  <w:abstractNum w:abstractNumId="13">
    <w:nsid w:val="0D1511DC"/>
    <w:multiLevelType w:val="multilevel"/>
    <w:tmpl w:val="A420F69A"/>
    <w:lvl w:ilvl="0">
      <w:start w:val="3"/>
      <w:numFmt w:val="decimal"/>
      <w:lvlText w:val="%1"/>
      <w:lvlJc w:val="left"/>
      <w:pPr>
        <w:ind w:left="480" w:hanging="480"/>
      </w:pPr>
      <w:rPr>
        <w:rFonts w:hint="default"/>
        <w:b/>
      </w:rPr>
    </w:lvl>
    <w:lvl w:ilvl="1">
      <w:start w:val="2"/>
      <w:numFmt w:val="decimal"/>
      <w:lvlText w:val="%1.%2"/>
      <w:lvlJc w:val="left"/>
      <w:pPr>
        <w:ind w:left="905" w:hanging="480"/>
      </w:pPr>
      <w:rPr>
        <w:rFonts w:hint="default"/>
        <w:b/>
      </w:rPr>
    </w:lvl>
    <w:lvl w:ilvl="2">
      <w:start w:val="2"/>
      <w:numFmt w:val="decimal"/>
      <w:lvlText w:val="%1.%2.%3"/>
      <w:lvlJc w:val="left"/>
      <w:pPr>
        <w:ind w:left="1570" w:hanging="720"/>
      </w:pPr>
      <w:rPr>
        <w:rFonts w:hint="default"/>
        <w:b/>
      </w:rPr>
    </w:lvl>
    <w:lvl w:ilvl="3">
      <w:start w:val="1"/>
      <w:numFmt w:val="decimal"/>
      <w:lvlText w:val="%1.%2.%3.%4"/>
      <w:lvlJc w:val="left"/>
      <w:pPr>
        <w:ind w:left="1995" w:hanging="720"/>
      </w:pPr>
      <w:rPr>
        <w:rFonts w:hint="default"/>
        <w:b/>
      </w:rPr>
    </w:lvl>
    <w:lvl w:ilvl="4">
      <w:start w:val="1"/>
      <w:numFmt w:val="decimal"/>
      <w:lvlText w:val="%1.%2.%3.%4.%5"/>
      <w:lvlJc w:val="left"/>
      <w:pPr>
        <w:ind w:left="2780" w:hanging="1080"/>
      </w:pPr>
      <w:rPr>
        <w:rFonts w:hint="default"/>
        <w:b/>
      </w:rPr>
    </w:lvl>
    <w:lvl w:ilvl="5">
      <w:start w:val="1"/>
      <w:numFmt w:val="decimal"/>
      <w:lvlText w:val="%1.%2.%3.%4.%5.%6"/>
      <w:lvlJc w:val="left"/>
      <w:pPr>
        <w:ind w:left="3205" w:hanging="1080"/>
      </w:pPr>
      <w:rPr>
        <w:rFonts w:hint="default"/>
        <w:b/>
      </w:rPr>
    </w:lvl>
    <w:lvl w:ilvl="6">
      <w:start w:val="1"/>
      <w:numFmt w:val="decimal"/>
      <w:lvlText w:val="%1.%2.%3.%4.%5.%6.%7"/>
      <w:lvlJc w:val="left"/>
      <w:pPr>
        <w:ind w:left="3990" w:hanging="1440"/>
      </w:pPr>
      <w:rPr>
        <w:rFonts w:hint="default"/>
        <w:b/>
      </w:rPr>
    </w:lvl>
    <w:lvl w:ilvl="7">
      <w:start w:val="1"/>
      <w:numFmt w:val="decimal"/>
      <w:lvlText w:val="%1.%2.%3.%4.%5.%6.%7.%8"/>
      <w:lvlJc w:val="left"/>
      <w:pPr>
        <w:ind w:left="4415" w:hanging="1440"/>
      </w:pPr>
      <w:rPr>
        <w:rFonts w:hint="default"/>
        <w:b/>
      </w:rPr>
    </w:lvl>
    <w:lvl w:ilvl="8">
      <w:start w:val="1"/>
      <w:numFmt w:val="decimal"/>
      <w:lvlText w:val="%1.%2.%3.%4.%5.%6.%7.%8.%9"/>
      <w:lvlJc w:val="left"/>
      <w:pPr>
        <w:ind w:left="5200" w:hanging="1800"/>
      </w:pPr>
      <w:rPr>
        <w:rFonts w:hint="default"/>
        <w:b/>
      </w:rPr>
    </w:lvl>
  </w:abstractNum>
  <w:abstractNum w:abstractNumId="14">
    <w:nsid w:val="0D2C14EE"/>
    <w:multiLevelType w:val="multilevel"/>
    <w:tmpl w:val="173474E4"/>
    <w:lvl w:ilvl="0">
      <w:start w:val="21"/>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1"/>
        <w:w w:val="99"/>
        <w:sz w:val="22"/>
        <w:szCs w:val="22"/>
      </w:rPr>
    </w:lvl>
    <w:lvl w:ilvl="2">
      <w:start w:val="1"/>
      <w:numFmt w:val="decimal"/>
      <w:lvlText w:val="%1.%2.%3."/>
      <w:lvlJc w:val="left"/>
      <w:pPr>
        <w:ind w:left="1754" w:hanging="1273"/>
      </w:pPr>
      <w:rPr>
        <w:rFonts w:ascii="Calibri" w:eastAsia="Arial" w:hAnsi="Calibri" w:cs="Arial" w:hint="default"/>
        <w:spacing w:val="-1"/>
        <w:w w:val="99"/>
        <w:sz w:val="22"/>
        <w:szCs w:val="22"/>
      </w:rPr>
    </w:lvl>
    <w:lvl w:ilvl="3">
      <w:numFmt w:val="bullet"/>
      <w:lvlText w:val="•"/>
      <w:lvlJc w:val="left"/>
      <w:pPr>
        <w:ind w:left="3820" w:hanging="1273"/>
      </w:pPr>
      <w:rPr>
        <w:rFonts w:hint="default"/>
      </w:rPr>
    </w:lvl>
    <w:lvl w:ilvl="4">
      <w:numFmt w:val="bullet"/>
      <w:lvlText w:val="•"/>
      <w:lvlJc w:val="left"/>
      <w:pPr>
        <w:ind w:left="4850" w:hanging="1273"/>
      </w:pPr>
      <w:rPr>
        <w:rFonts w:hint="default"/>
      </w:rPr>
    </w:lvl>
    <w:lvl w:ilvl="5">
      <w:numFmt w:val="bullet"/>
      <w:lvlText w:val="•"/>
      <w:lvlJc w:val="left"/>
      <w:pPr>
        <w:ind w:left="5880" w:hanging="1273"/>
      </w:pPr>
      <w:rPr>
        <w:rFonts w:hint="default"/>
      </w:rPr>
    </w:lvl>
    <w:lvl w:ilvl="6">
      <w:numFmt w:val="bullet"/>
      <w:lvlText w:val="•"/>
      <w:lvlJc w:val="left"/>
      <w:pPr>
        <w:ind w:left="6910" w:hanging="1273"/>
      </w:pPr>
      <w:rPr>
        <w:rFonts w:hint="default"/>
      </w:rPr>
    </w:lvl>
    <w:lvl w:ilvl="7">
      <w:numFmt w:val="bullet"/>
      <w:lvlText w:val="•"/>
      <w:lvlJc w:val="left"/>
      <w:pPr>
        <w:ind w:left="7940" w:hanging="1273"/>
      </w:pPr>
      <w:rPr>
        <w:rFonts w:hint="default"/>
      </w:rPr>
    </w:lvl>
    <w:lvl w:ilvl="8">
      <w:numFmt w:val="bullet"/>
      <w:lvlText w:val="•"/>
      <w:lvlJc w:val="left"/>
      <w:pPr>
        <w:ind w:left="8970" w:hanging="1273"/>
      </w:pPr>
      <w:rPr>
        <w:rFonts w:hint="default"/>
      </w:rPr>
    </w:lvl>
  </w:abstractNum>
  <w:abstractNum w:abstractNumId="15">
    <w:nsid w:val="0D6A417B"/>
    <w:multiLevelType w:val="hybridMultilevel"/>
    <w:tmpl w:val="7AA0D3C4"/>
    <w:lvl w:ilvl="0" w:tplc="AB40580E">
      <w:start w:val="1"/>
      <w:numFmt w:val="lowerRoman"/>
      <w:lvlText w:val="(%1)"/>
      <w:lvlJc w:val="left"/>
      <w:pPr>
        <w:ind w:left="1458" w:hanging="711"/>
      </w:pPr>
      <w:rPr>
        <w:rFonts w:asciiTheme="minorHAnsi" w:eastAsia="Arial" w:hAnsiTheme="minorHAnsi" w:cstheme="minorHAnsi" w:hint="default"/>
        <w:spacing w:val="-4"/>
        <w:w w:val="99"/>
        <w:sz w:val="22"/>
        <w:szCs w:val="22"/>
      </w:rPr>
    </w:lvl>
    <w:lvl w:ilvl="1" w:tplc="956E20DC">
      <w:numFmt w:val="bullet"/>
      <w:lvlText w:val="•"/>
      <w:lvlJc w:val="left"/>
      <w:pPr>
        <w:ind w:left="2417" w:hanging="711"/>
      </w:pPr>
      <w:rPr>
        <w:rFonts w:hint="default"/>
      </w:rPr>
    </w:lvl>
    <w:lvl w:ilvl="2" w:tplc="F050D6A0">
      <w:numFmt w:val="bullet"/>
      <w:lvlText w:val="•"/>
      <w:lvlJc w:val="left"/>
      <w:pPr>
        <w:ind w:left="3374" w:hanging="711"/>
      </w:pPr>
      <w:rPr>
        <w:rFonts w:hint="default"/>
      </w:rPr>
    </w:lvl>
    <w:lvl w:ilvl="3" w:tplc="3120F4F0">
      <w:numFmt w:val="bullet"/>
      <w:lvlText w:val="•"/>
      <w:lvlJc w:val="left"/>
      <w:pPr>
        <w:ind w:left="4331" w:hanging="711"/>
      </w:pPr>
      <w:rPr>
        <w:rFonts w:hint="default"/>
      </w:rPr>
    </w:lvl>
    <w:lvl w:ilvl="4" w:tplc="22462FE6">
      <w:numFmt w:val="bullet"/>
      <w:lvlText w:val="•"/>
      <w:lvlJc w:val="left"/>
      <w:pPr>
        <w:ind w:left="5288" w:hanging="711"/>
      </w:pPr>
      <w:rPr>
        <w:rFonts w:hint="default"/>
      </w:rPr>
    </w:lvl>
    <w:lvl w:ilvl="5" w:tplc="D780EE7E">
      <w:numFmt w:val="bullet"/>
      <w:lvlText w:val="•"/>
      <w:lvlJc w:val="left"/>
      <w:pPr>
        <w:ind w:left="6245" w:hanging="711"/>
      </w:pPr>
      <w:rPr>
        <w:rFonts w:hint="default"/>
      </w:rPr>
    </w:lvl>
    <w:lvl w:ilvl="6" w:tplc="D572F75A">
      <w:numFmt w:val="bullet"/>
      <w:lvlText w:val="•"/>
      <w:lvlJc w:val="left"/>
      <w:pPr>
        <w:ind w:left="7202" w:hanging="711"/>
      </w:pPr>
      <w:rPr>
        <w:rFonts w:hint="default"/>
      </w:rPr>
    </w:lvl>
    <w:lvl w:ilvl="7" w:tplc="D45209F0">
      <w:numFmt w:val="bullet"/>
      <w:lvlText w:val="•"/>
      <w:lvlJc w:val="left"/>
      <w:pPr>
        <w:ind w:left="8159" w:hanging="711"/>
      </w:pPr>
      <w:rPr>
        <w:rFonts w:hint="default"/>
      </w:rPr>
    </w:lvl>
    <w:lvl w:ilvl="8" w:tplc="AABC81A2">
      <w:numFmt w:val="bullet"/>
      <w:lvlText w:val="•"/>
      <w:lvlJc w:val="left"/>
      <w:pPr>
        <w:ind w:left="9116" w:hanging="711"/>
      </w:pPr>
      <w:rPr>
        <w:rFonts w:hint="default"/>
      </w:rPr>
    </w:lvl>
  </w:abstractNum>
  <w:abstractNum w:abstractNumId="16">
    <w:nsid w:val="0D6B05F3"/>
    <w:multiLevelType w:val="hybridMultilevel"/>
    <w:tmpl w:val="F9B8CDD0"/>
    <w:lvl w:ilvl="0" w:tplc="46BAC51E">
      <w:start w:val="1"/>
      <w:numFmt w:val="lowerRoman"/>
      <w:lvlText w:val="(%1)"/>
      <w:lvlJc w:val="left"/>
      <w:pPr>
        <w:ind w:left="1821" w:hanging="850"/>
      </w:pPr>
      <w:rPr>
        <w:rFonts w:ascii="Calibri" w:eastAsia="Calibri" w:hAnsi="Calibri" w:cs="Calibri" w:hint="default"/>
        <w:w w:val="100"/>
        <w:sz w:val="22"/>
        <w:szCs w:val="22"/>
        <w:lang w:val="pt-PT" w:eastAsia="en-US" w:bidi="ar-SA"/>
      </w:rPr>
    </w:lvl>
    <w:lvl w:ilvl="1" w:tplc="A00219C2">
      <w:start w:val="1"/>
      <w:numFmt w:val="lowerLetter"/>
      <w:lvlText w:val="(%2)"/>
      <w:lvlJc w:val="left"/>
      <w:pPr>
        <w:ind w:left="2671" w:hanging="850"/>
      </w:pPr>
      <w:rPr>
        <w:rFonts w:ascii="Calibri" w:eastAsia="Calibri" w:hAnsi="Calibri" w:cs="Calibri" w:hint="default"/>
        <w:w w:val="100"/>
        <w:sz w:val="22"/>
        <w:szCs w:val="22"/>
        <w:lang w:val="pt-PT" w:eastAsia="en-US" w:bidi="ar-SA"/>
      </w:rPr>
    </w:lvl>
    <w:lvl w:ilvl="2" w:tplc="83945F14">
      <w:numFmt w:val="bullet"/>
      <w:lvlText w:val="•"/>
      <w:lvlJc w:val="left"/>
      <w:pPr>
        <w:ind w:left="3416" w:hanging="850"/>
      </w:pPr>
      <w:rPr>
        <w:rFonts w:hint="default"/>
        <w:lang w:val="pt-PT" w:eastAsia="en-US" w:bidi="ar-SA"/>
      </w:rPr>
    </w:lvl>
    <w:lvl w:ilvl="3" w:tplc="E7B81A08">
      <w:numFmt w:val="bullet"/>
      <w:lvlText w:val="•"/>
      <w:lvlJc w:val="left"/>
      <w:pPr>
        <w:ind w:left="4152" w:hanging="850"/>
      </w:pPr>
      <w:rPr>
        <w:rFonts w:hint="default"/>
        <w:lang w:val="pt-PT" w:eastAsia="en-US" w:bidi="ar-SA"/>
      </w:rPr>
    </w:lvl>
    <w:lvl w:ilvl="4" w:tplc="F2B0E976">
      <w:numFmt w:val="bullet"/>
      <w:lvlText w:val="•"/>
      <w:lvlJc w:val="left"/>
      <w:pPr>
        <w:ind w:left="4888" w:hanging="850"/>
      </w:pPr>
      <w:rPr>
        <w:rFonts w:hint="default"/>
        <w:lang w:val="pt-PT" w:eastAsia="en-US" w:bidi="ar-SA"/>
      </w:rPr>
    </w:lvl>
    <w:lvl w:ilvl="5" w:tplc="102E1BCC">
      <w:numFmt w:val="bullet"/>
      <w:lvlText w:val="•"/>
      <w:lvlJc w:val="left"/>
      <w:pPr>
        <w:ind w:left="5625" w:hanging="850"/>
      </w:pPr>
      <w:rPr>
        <w:rFonts w:hint="default"/>
        <w:lang w:val="pt-PT" w:eastAsia="en-US" w:bidi="ar-SA"/>
      </w:rPr>
    </w:lvl>
    <w:lvl w:ilvl="6" w:tplc="A1C47C88">
      <w:numFmt w:val="bullet"/>
      <w:lvlText w:val="•"/>
      <w:lvlJc w:val="left"/>
      <w:pPr>
        <w:ind w:left="6361" w:hanging="850"/>
      </w:pPr>
      <w:rPr>
        <w:rFonts w:hint="default"/>
        <w:lang w:val="pt-PT" w:eastAsia="en-US" w:bidi="ar-SA"/>
      </w:rPr>
    </w:lvl>
    <w:lvl w:ilvl="7" w:tplc="F2681436">
      <w:numFmt w:val="bullet"/>
      <w:lvlText w:val="•"/>
      <w:lvlJc w:val="left"/>
      <w:pPr>
        <w:ind w:left="7097" w:hanging="850"/>
      </w:pPr>
      <w:rPr>
        <w:rFonts w:hint="default"/>
        <w:lang w:val="pt-PT" w:eastAsia="en-US" w:bidi="ar-SA"/>
      </w:rPr>
    </w:lvl>
    <w:lvl w:ilvl="8" w:tplc="E16EEDD4">
      <w:numFmt w:val="bullet"/>
      <w:lvlText w:val="•"/>
      <w:lvlJc w:val="left"/>
      <w:pPr>
        <w:ind w:left="7833" w:hanging="850"/>
      </w:pPr>
      <w:rPr>
        <w:rFonts w:hint="default"/>
        <w:lang w:val="pt-PT" w:eastAsia="en-US" w:bidi="ar-SA"/>
      </w:rPr>
    </w:lvl>
  </w:abstractNum>
  <w:abstractNum w:abstractNumId="17">
    <w:nsid w:val="0E26769E"/>
    <w:multiLevelType w:val="multilevel"/>
    <w:tmpl w:val="73365D30"/>
    <w:lvl w:ilvl="0">
      <w:start w:val="19"/>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1"/>
        <w:w w:val="99"/>
        <w:sz w:val="22"/>
        <w:szCs w:val="22"/>
      </w:rPr>
    </w:lvl>
    <w:lvl w:ilvl="2">
      <w:start w:val="1"/>
      <w:numFmt w:val="lowerRoman"/>
      <w:lvlText w:val="(%3)"/>
      <w:lvlJc w:val="left"/>
      <w:pPr>
        <w:ind w:left="2450" w:hanging="1136"/>
      </w:pPr>
      <w:rPr>
        <w:rFonts w:ascii="Arial" w:eastAsia="Arial" w:hAnsi="Arial" w:cs="Arial" w:hint="default"/>
        <w:spacing w:val="-3"/>
        <w:w w:val="99"/>
        <w:sz w:val="24"/>
        <w:szCs w:val="24"/>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18">
    <w:nsid w:val="0E6313BE"/>
    <w:multiLevelType w:val="multilevel"/>
    <w:tmpl w:val="7ECA9952"/>
    <w:lvl w:ilvl="0">
      <w:start w:val="6"/>
      <w:numFmt w:val="decimal"/>
      <w:lvlText w:val="%1"/>
      <w:lvlJc w:val="left"/>
      <w:pPr>
        <w:ind w:left="890" w:hanging="708"/>
      </w:pPr>
      <w:rPr>
        <w:rFonts w:hint="default"/>
      </w:rPr>
    </w:lvl>
    <w:lvl w:ilvl="1">
      <w:start w:val="1"/>
      <w:numFmt w:val="decimal"/>
      <w:lvlText w:val="%1.%2."/>
      <w:lvlJc w:val="left"/>
      <w:pPr>
        <w:ind w:left="890" w:hanging="708"/>
      </w:pPr>
      <w:rPr>
        <w:rFonts w:asciiTheme="minorHAnsi" w:eastAsia="Arial" w:hAnsiTheme="minorHAnsi" w:cs="Arial" w:hint="default"/>
        <w:w w:val="99"/>
        <w:sz w:val="22"/>
        <w:szCs w:val="24"/>
      </w:rPr>
    </w:lvl>
    <w:lvl w:ilvl="2">
      <w:start w:val="1"/>
      <w:numFmt w:val="lowerRoman"/>
      <w:lvlText w:val="(%3)"/>
      <w:lvlJc w:val="left"/>
      <w:pPr>
        <w:ind w:left="1600" w:hanging="711"/>
      </w:pPr>
      <w:rPr>
        <w:rFonts w:ascii="Arial" w:eastAsia="Arial" w:hAnsi="Arial" w:cs="Arial" w:hint="default"/>
        <w:spacing w:val="-3"/>
        <w:w w:val="99"/>
        <w:sz w:val="24"/>
        <w:szCs w:val="24"/>
      </w:rPr>
    </w:lvl>
    <w:lvl w:ilvl="3">
      <w:numFmt w:val="bullet"/>
      <w:lvlText w:val="•"/>
      <w:lvlJc w:val="left"/>
      <w:pPr>
        <w:ind w:left="3695" w:hanging="711"/>
      </w:pPr>
      <w:rPr>
        <w:rFonts w:hint="default"/>
      </w:rPr>
    </w:lvl>
    <w:lvl w:ilvl="4">
      <w:numFmt w:val="bullet"/>
      <w:lvlText w:val="•"/>
      <w:lvlJc w:val="left"/>
      <w:pPr>
        <w:ind w:left="4743" w:hanging="711"/>
      </w:pPr>
      <w:rPr>
        <w:rFonts w:hint="default"/>
      </w:rPr>
    </w:lvl>
    <w:lvl w:ilvl="5">
      <w:numFmt w:val="bullet"/>
      <w:lvlText w:val="•"/>
      <w:lvlJc w:val="left"/>
      <w:pPr>
        <w:ind w:left="5791" w:hanging="711"/>
      </w:pPr>
      <w:rPr>
        <w:rFonts w:hint="default"/>
      </w:rPr>
    </w:lvl>
    <w:lvl w:ilvl="6">
      <w:numFmt w:val="bullet"/>
      <w:lvlText w:val="•"/>
      <w:lvlJc w:val="left"/>
      <w:pPr>
        <w:ind w:left="6839" w:hanging="711"/>
      </w:pPr>
      <w:rPr>
        <w:rFonts w:hint="default"/>
      </w:rPr>
    </w:lvl>
    <w:lvl w:ilvl="7">
      <w:numFmt w:val="bullet"/>
      <w:lvlText w:val="•"/>
      <w:lvlJc w:val="left"/>
      <w:pPr>
        <w:ind w:left="7887" w:hanging="711"/>
      </w:pPr>
      <w:rPr>
        <w:rFonts w:hint="default"/>
      </w:rPr>
    </w:lvl>
    <w:lvl w:ilvl="8">
      <w:numFmt w:val="bullet"/>
      <w:lvlText w:val="•"/>
      <w:lvlJc w:val="left"/>
      <w:pPr>
        <w:ind w:left="8935" w:hanging="711"/>
      </w:pPr>
      <w:rPr>
        <w:rFonts w:hint="default"/>
      </w:rPr>
    </w:lvl>
  </w:abstractNum>
  <w:abstractNum w:abstractNumId="19">
    <w:nsid w:val="0FDC1D18"/>
    <w:multiLevelType w:val="multilevel"/>
    <w:tmpl w:val="4D040CD8"/>
    <w:lvl w:ilvl="0">
      <w:start w:val="29"/>
      <w:numFmt w:val="none"/>
      <w:lvlText w:val="30"/>
      <w:lvlJc w:val="left"/>
      <w:pPr>
        <w:ind w:left="890" w:hanging="708"/>
      </w:pPr>
      <w:rPr>
        <w:rFonts w:hint="default"/>
      </w:rPr>
    </w:lvl>
    <w:lvl w:ilvl="1">
      <w:start w:val="1"/>
      <w:numFmt w:val="decimal"/>
      <w:lvlText w:val="36.%2."/>
      <w:lvlJc w:val="left"/>
      <w:pPr>
        <w:ind w:left="890" w:hanging="708"/>
      </w:pPr>
      <w:rPr>
        <w:rFonts w:ascii="Calibri" w:eastAsia="Arial" w:hAnsi="Calibri" w:cs="Arial" w:hint="default"/>
        <w:spacing w:val="-1"/>
        <w:w w:val="99"/>
        <w:sz w:val="22"/>
        <w:szCs w:val="22"/>
      </w:rPr>
    </w:lvl>
    <w:lvl w:ilvl="2">
      <w:start w:val="1"/>
      <w:numFmt w:val="decimal"/>
      <w:lvlText w:val="%135.%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20">
    <w:nsid w:val="0FFB376C"/>
    <w:multiLevelType w:val="multilevel"/>
    <w:tmpl w:val="89C6FF10"/>
    <w:lvl w:ilvl="0">
      <w:start w:val="29"/>
      <w:numFmt w:val="none"/>
      <w:lvlText w:val="39"/>
      <w:lvlJc w:val="left"/>
      <w:pPr>
        <w:ind w:left="890" w:hanging="708"/>
      </w:pPr>
      <w:rPr>
        <w:rFonts w:hint="default"/>
      </w:rPr>
    </w:lvl>
    <w:lvl w:ilvl="1">
      <w:start w:val="1"/>
      <w:numFmt w:val="decimal"/>
      <w:lvlText w:val="39.%2."/>
      <w:lvlJc w:val="left"/>
      <w:pPr>
        <w:ind w:left="890" w:hanging="708"/>
      </w:pPr>
      <w:rPr>
        <w:rFonts w:ascii="Calibri" w:eastAsia="Arial" w:hAnsi="Calibri" w:cs="Arial" w:hint="default"/>
        <w:spacing w:val="-1"/>
        <w:w w:val="99"/>
        <w:sz w:val="22"/>
        <w:szCs w:val="22"/>
      </w:rPr>
    </w:lvl>
    <w:lvl w:ilvl="2">
      <w:start w:val="1"/>
      <w:numFmt w:val="decimal"/>
      <w:lvlText w:val="%139.%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21">
    <w:nsid w:val="11C60DD0"/>
    <w:multiLevelType w:val="multilevel"/>
    <w:tmpl w:val="53A0B424"/>
    <w:lvl w:ilvl="0">
      <w:start w:val="10"/>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1"/>
        <w:w w:val="99"/>
        <w:sz w:val="22"/>
        <w:szCs w:val="22"/>
      </w:rPr>
    </w:lvl>
    <w:lvl w:ilvl="2">
      <w:start w:val="1"/>
      <w:numFmt w:val="lowerRoman"/>
      <w:lvlText w:val="(%3)"/>
      <w:lvlJc w:val="left"/>
      <w:pPr>
        <w:ind w:left="1600" w:hanging="711"/>
      </w:pPr>
      <w:rPr>
        <w:rFonts w:ascii="Calibri" w:eastAsia="Arial" w:hAnsi="Calibri" w:cs="Arial" w:hint="default"/>
        <w:spacing w:val="0"/>
        <w:w w:val="100"/>
        <w:sz w:val="22"/>
        <w:szCs w:val="22"/>
      </w:rPr>
    </w:lvl>
    <w:lvl w:ilvl="3">
      <w:numFmt w:val="bullet"/>
      <w:lvlText w:val="•"/>
      <w:lvlJc w:val="left"/>
      <w:pPr>
        <w:ind w:left="3695" w:hanging="711"/>
      </w:pPr>
      <w:rPr>
        <w:rFonts w:hint="default"/>
      </w:rPr>
    </w:lvl>
    <w:lvl w:ilvl="4">
      <w:numFmt w:val="bullet"/>
      <w:lvlText w:val="•"/>
      <w:lvlJc w:val="left"/>
      <w:pPr>
        <w:ind w:left="4743" w:hanging="711"/>
      </w:pPr>
      <w:rPr>
        <w:rFonts w:hint="default"/>
      </w:rPr>
    </w:lvl>
    <w:lvl w:ilvl="5">
      <w:numFmt w:val="bullet"/>
      <w:lvlText w:val="•"/>
      <w:lvlJc w:val="left"/>
      <w:pPr>
        <w:ind w:left="5791" w:hanging="711"/>
      </w:pPr>
      <w:rPr>
        <w:rFonts w:hint="default"/>
      </w:rPr>
    </w:lvl>
    <w:lvl w:ilvl="6">
      <w:numFmt w:val="bullet"/>
      <w:lvlText w:val="•"/>
      <w:lvlJc w:val="left"/>
      <w:pPr>
        <w:ind w:left="6839" w:hanging="711"/>
      </w:pPr>
      <w:rPr>
        <w:rFonts w:hint="default"/>
      </w:rPr>
    </w:lvl>
    <w:lvl w:ilvl="7">
      <w:numFmt w:val="bullet"/>
      <w:lvlText w:val="•"/>
      <w:lvlJc w:val="left"/>
      <w:pPr>
        <w:ind w:left="7887" w:hanging="711"/>
      </w:pPr>
      <w:rPr>
        <w:rFonts w:hint="default"/>
      </w:rPr>
    </w:lvl>
    <w:lvl w:ilvl="8">
      <w:numFmt w:val="bullet"/>
      <w:lvlText w:val="•"/>
      <w:lvlJc w:val="left"/>
      <w:pPr>
        <w:ind w:left="8935" w:hanging="711"/>
      </w:pPr>
      <w:rPr>
        <w:rFonts w:hint="default"/>
      </w:rPr>
    </w:lvl>
  </w:abstractNum>
  <w:abstractNum w:abstractNumId="22">
    <w:nsid w:val="12823521"/>
    <w:multiLevelType w:val="multilevel"/>
    <w:tmpl w:val="6164D090"/>
    <w:lvl w:ilvl="0">
      <w:start w:val="55"/>
      <w:numFmt w:val="decimal"/>
      <w:lvlText w:val="%1"/>
      <w:lvlJc w:val="left"/>
      <w:pPr>
        <w:ind w:left="1754" w:hanging="1273"/>
      </w:pPr>
      <w:rPr>
        <w:rFonts w:hint="default"/>
      </w:rPr>
    </w:lvl>
    <w:lvl w:ilvl="1">
      <w:start w:val="4"/>
      <w:numFmt w:val="decimal"/>
      <w:lvlText w:val="%1.%2"/>
      <w:lvlJc w:val="left"/>
      <w:pPr>
        <w:ind w:left="1754" w:hanging="1273"/>
      </w:pPr>
      <w:rPr>
        <w:rFonts w:hint="default"/>
      </w:rPr>
    </w:lvl>
    <w:lvl w:ilvl="2">
      <w:start w:val="1"/>
      <w:numFmt w:val="decimal"/>
      <w:lvlText w:val="%1.%2.%3."/>
      <w:lvlJc w:val="left"/>
      <w:pPr>
        <w:ind w:left="1754" w:hanging="1273"/>
      </w:pPr>
      <w:rPr>
        <w:rFonts w:ascii="Arial" w:eastAsia="Arial" w:hAnsi="Arial" w:cs="Arial" w:hint="default"/>
        <w:spacing w:val="-1"/>
        <w:w w:val="99"/>
        <w:sz w:val="24"/>
        <w:szCs w:val="24"/>
      </w:rPr>
    </w:lvl>
    <w:lvl w:ilvl="3">
      <w:start w:val="1"/>
      <w:numFmt w:val="lowerRoman"/>
      <w:lvlText w:val="(%4)"/>
      <w:lvlJc w:val="left"/>
      <w:pPr>
        <w:ind w:left="3444" w:hanging="468"/>
      </w:pPr>
      <w:rPr>
        <w:rFonts w:ascii="Calibri" w:eastAsia="Arial" w:hAnsi="Calibri" w:cs="Arial" w:hint="default"/>
        <w:spacing w:val="0"/>
        <w:w w:val="100"/>
        <w:sz w:val="22"/>
        <w:szCs w:val="22"/>
      </w:rPr>
    </w:lvl>
    <w:lvl w:ilvl="4">
      <w:numFmt w:val="bullet"/>
      <w:lvlText w:val="•"/>
      <w:lvlJc w:val="left"/>
      <w:pPr>
        <w:ind w:left="5337" w:hanging="468"/>
      </w:pPr>
      <w:rPr>
        <w:rFonts w:hint="default"/>
      </w:rPr>
    </w:lvl>
    <w:lvl w:ilvl="5">
      <w:numFmt w:val="bullet"/>
      <w:lvlText w:val="•"/>
      <w:lvlJc w:val="left"/>
      <w:pPr>
        <w:ind w:left="6286" w:hanging="468"/>
      </w:pPr>
      <w:rPr>
        <w:rFonts w:hint="default"/>
      </w:rPr>
    </w:lvl>
    <w:lvl w:ilvl="6">
      <w:numFmt w:val="bullet"/>
      <w:lvlText w:val="•"/>
      <w:lvlJc w:val="left"/>
      <w:pPr>
        <w:ind w:left="7235" w:hanging="468"/>
      </w:pPr>
      <w:rPr>
        <w:rFonts w:hint="default"/>
      </w:rPr>
    </w:lvl>
    <w:lvl w:ilvl="7">
      <w:numFmt w:val="bullet"/>
      <w:lvlText w:val="•"/>
      <w:lvlJc w:val="left"/>
      <w:pPr>
        <w:ind w:left="8184" w:hanging="468"/>
      </w:pPr>
      <w:rPr>
        <w:rFonts w:hint="default"/>
      </w:rPr>
    </w:lvl>
    <w:lvl w:ilvl="8">
      <w:numFmt w:val="bullet"/>
      <w:lvlText w:val="•"/>
      <w:lvlJc w:val="left"/>
      <w:pPr>
        <w:ind w:left="9133" w:hanging="468"/>
      </w:pPr>
      <w:rPr>
        <w:rFonts w:hint="default"/>
      </w:rPr>
    </w:lvl>
  </w:abstractNum>
  <w:abstractNum w:abstractNumId="23">
    <w:nsid w:val="1286654B"/>
    <w:multiLevelType w:val="hybridMultilevel"/>
    <w:tmpl w:val="774C1B7E"/>
    <w:lvl w:ilvl="0" w:tplc="2F0EB64E">
      <w:start w:val="1"/>
      <w:numFmt w:val="lowerLetter"/>
      <w:lvlText w:val="%1)"/>
      <w:lvlJc w:val="left"/>
      <w:pPr>
        <w:ind w:left="2671" w:hanging="708"/>
      </w:pPr>
      <w:rPr>
        <w:rFonts w:ascii="Calibri" w:eastAsia="Calibri" w:hAnsi="Calibri" w:cs="Calibri" w:hint="default"/>
        <w:w w:val="100"/>
        <w:sz w:val="22"/>
        <w:szCs w:val="22"/>
        <w:lang w:val="pt-PT" w:eastAsia="en-US" w:bidi="ar-SA"/>
      </w:rPr>
    </w:lvl>
    <w:lvl w:ilvl="1" w:tplc="51242C4C">
      <w:numFmt w:val="bullet"/>
      <w:lvlText w:val="•"/>
      <w:lvlJc w:val="left"/>
      <w:pPr>
        <w:ind w:left="3342" w:hanging="708"/>
      </w:pPr>
      <w:rPr>
        <w:rFonts w:hint="default"/>
        <w:lang w:val="pt-PT" w:eastAsia="en-US" w:bidi="ar-SA"/>
      </w:rPr>
    </w:lvl>
    <w:lvl w:ilvl="2" w:tplc="BA668EAC">
      <w:numFmt w:val="bullet"/>
      <w:lvlText w:val="•"/>
      <w:lvlJc w:val="left"/>
      <w:pPr>
        <w:ind w:left="4005" w:hanging="708"/>
      </w:pPr>
      <w:rPr>
        <w:rFonts w:hint="default"/>
        <w:lang w:val="pt-PT" w:eastAsia="en-US" w:bidi="ar-SA"/>
      </w:rPr>
    </w:lvl>
    <w:lvl w:ilvl="3" w:tplc="CD4A2BC0">
      <w:numFmt w:val="bullet"/>
      <w:lvlText w:val="•"/>
      <w:lvlJc w:val="left"/>
      <w:pPr>
        <w:ind w:left="4667" w:hanging="708"/>
      </w:pPr>
      <w:rPr>
        <w:rFonts w:hint="default"/>
        <w:lang w:val="pt-PT" w:eastAsia="en-US" w:bidi="ar-SA"/>
      </w:rPr>
    </w:lvl>
    <w:lvl w:ilvl="4" w:tplc="A9CA33DC">
      <w:numFmt w:val="bullet"/>
      <w:lvlText w:val="•"/>
      <w:lvlJc w:val="left"/>
      <w:pPr>
        <w:ind w:left="5330" w:hanging="708"/>
      </w:pPr>
      <w:rPr>
        <w:rFonts w:hint="default"/>
        <w:lang w:val="pt-PT" w:eastAsia="en-US" w:bidi="ar-SA"/>
      </w:rPr>
    </w:lvl>
    <w:lvl w:ilvl="5" w:tplc="D27ED52A">
      <w:numFmt w:val="bullet"/>
      <w:lvlText w:val="•"/>
      <w:lvlJc w:val="left"/>
      <w:pPr>
        <w:ind w:left="5993" w:hanging="708"/>
      </w:pPr>
      <w:rPr>
        <w:rFonts w:hint="default"/>
        <w:lang w:val="pt-PT" w:eastAsia="en-US" w:bidi="ar-SA"/>
      </w:rPr>
    </w:lvl>
    <w:lvl w:ilvl="6" w:tplc="34109D9A">
      <w:numFmt w:val="bullet"/>
      <w:lvlText w:val="•"/>
      <w:lvlJc w:val="left"/>
      <w:pPr>
        <w:ind w:left="6655" w:hanging="708"/>
      </w:pPr>
      <w:rPr>
        <w:rFonts w:hint="default"/>
        <w:lang w:val="pt-PT" w:eastAsia="en-US" w:bidi="ar-SA"/>
      </w:rPr>
    </w:lvl>
    <w:lvl w:ilvl="7" w:tplc="8B8051BC">
      <w:numFmt w:val="bullet"/>
      <w:lvlText w:val="•"/>
      <w:lvlJc w:val="left"/>
      <w:pPr>
        <w:ind w:left="7318" w:hanging="708"/>
      </w:pPr>
      <w:rPr>
        <w:rFonts w:hint="default"/>
        <w:lang w:val="pt-PT" w:eastAsia="en-US" w:bidi="ar-SA"/>
      </w:rPr>
    </w:lvl>
    <w:lvl w:ilvl="8" w:tplc="23421D70">
      <w:numFmt w:val="bullet"/>
      <w:lvlText w:val="•"/>
      <w:lvlJc w:val="left"/>
      <w:pPr>
        <w:ind w:left="7981" w:hanging="708"/>
      </w:pPr>
      <w:rPr>
        <w:rFonts w:hint="default"/>
        <w:lang w:val="pt-PT" w:eastAsia="en-US" w:bidi="ar-SA"/>
      </w:rPr>
    </w:lvl>
  </w:abstractNum>
  <w:abstractNum w:abstractNumId="24">
    <w:nsid w:val="13EE4791"/>
    <w:multiLevelType w:val="multilevel"/>
    <w:tmpl w:val="B5C013CC"/>
    <w:lvl w:ilvl="0">
      <w:start w:val="24"/>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1"/>
        <w:w w:val="99"/>
        <w:sz w:val="22"/>
        <w:szCs w:val="22"/>
      </w:rPr>
    </w:lvl>
    <w:lvl w:ilvl="2">
      <w:start w:val="1"/>
      <w:numFmt w:val="decimal"/>
      <w:lvlText w:val="%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numFmt w:val="bullet"/>
      <w:lvlText w:val="•"/>
      <w:lvlJc w:val="left"/>
      <w:pPr>
        <w:ind w:left="5408" w:hanging="708"/>
      </w:pPr>
      <w:rPr>
        <w:rFonts w:hint="default"/>
      </w:rPr>
    </w:lvl>
    <w:lvl w:ilvl="6">
      <w:numFmt w:val="bullet"/>
      <w:lvlText w:val="•"/>
      <w:lvlJc w:val="left"/>
      <w:pPr>
        <w:ind w:left="6533" w:hanging="708"/>
      </w:pPr>
      <w:rPr>
        <w:rFonts w:hint="default"/>
      </w:rPr>
    </w:lvl>
    <w:lvl w:ilvl="7">
      <w:numFmt w:val="bullet"/>
      <w:lvlText w:val="•"/>
      <w:lvlJc w:val="left"/>
      <w:pPr>
        <w:ind w:left="7657" w:hanging="708"/>
      </w:pPr>
      <w:rPr>
        <w:rFonts w:hint="default"/>
      </w:rPr>
    </w:lvl>
    <w:lvl w:ilvl="8">
      <w:numFmt w:val="bullet"/>
      <w:lvlText w:val="•"/>
      <w:lvlJc w:val="left"/>
      <w:pPr>
        <w:ind w:left="8782" w:hanging="708"/>
      </w:pPr>
      <w:rPr>
        <w:rFonts w:hint="default"/>
      </w:rPr>
    </w:lvl>
  </w:abstractNum>
  <w:abstractNum w:abstractNumId="25">
    <w:nsid w:val="15922AE0"/>
    <w:multiLevelType w:val="hybridMultilevel"/>
    <w:tmpl w:val="1FFEC7E4"/>
    <w:lvl w:ilvl="0" w:tplc="D782524A">
      <w:start w:val="1"/>
      <w:numFmt w:val="lowerRoman"/>
      <w:lvlText w:val="(%1)"/>
      <w:lvlJc w:val="left"/>
      <w:pPr>
        <w:ind w:left="1314" w:hanging="360"/>
      </w:pPr>
      <w:rPr>
        <w:rFonts w:asciiTheme="minorHAnsi" w:eastAsia="Arial" w:hAnsiTheme="minorHAnsi" w:cs="Arial" w:hint="default"/>
        <w:spacing w:val="0"/>
        <w:w w:val="100"/>
        <w:sz w:val="22"/>
        <w:szCs w:val="22"/>
      </w:rPr>
    </w:lvl>
    <w:lvl w:ilvl="1" w:tplc="48E4B6DC" w:tentative="1">
      <w:start w:val="1"/>
      <w:numFmt w:val="lowerLetter"/>
      <w:lvlText w:val="%2."/>
      <w:lvlJc w:val="left"/>
      <w:pPr>
        <w:ind w:left="1440" w:hanging="360"/>
      </w:pPr>
    </w:lvl>
    <w:lvl w:ilvl="2" w:tplc="A5E4B8B4" w:tentative="1">
      <w:start w:val="1"/>
      <w:numFmt w:val="lowerRoman"/>
      <w:lvlText w:val="%3."/>
      <w:lvlJc w:val="right"/>
      <w:pPr>
        <w:ind w:left="2160" w:hanging="180"/>
      </w:pPr>
    </w:lvl>
    <w:lvl w:ilvl="3" w:tplc="61C40AFA" w:tentative="1">
      <w:start w:val="1"/>
      <w:numFmt w:val="decimal"/>
      <w:lvlText w:val="%4."/>
      <w:lvlJc w:val="left"/>
      <w:pPr>
        <w:ind w:left="2880" w:hanging="360"/>
      </w:pPr>
    </w:lvl>
    <w:lvl w:ilvl="4" w:tplc="5F304A94" w:tentative="1">
      <w:start w:val="1"/>
      <w:numFmt w:val="lowerLetter"/>
      <w:lvlText w:val="%5."/>
      <w:lvlJc w:val="left"/>
      <w:pPr>
        <w:ind w:left="3600" w:hanging="360"/>
      </w:pPr>
    </w:lvl>
    <w:lvl w:ilvl="5" w:tplc="66DCA274" w:tentative="1">
      <w:start w:val="1"/>
      <w:numFmt w:val="lowerRoman"/>
      <w:lvlText w:val="%6."/>
      <w:lvlJc w:val="right"/>
      <w:pPr>
        <w:ind w:left="4320" w:hanging="180"/>
      </w:pPr>
    </w:lvl>
    <w:lvl w:ilvl="6" w:tplc="A6708952" w:tentative="1">
      <w:start w:val="1"/>
      <w:numFmt w:val="decimal"/>
      <w:lvlText w:val="%7."/>
      <w:lvlJc w:val="left"/>
      <w:pPr>
        <w:ind w:left="5040" w:hanging="360"/>
      </w:pPr>
    </w:lvl>
    <w:lvl w:ilvl="7" w:tplc="8820A078" w:tentative="1">
      <w:start w:val="1"/>
      <w:numFmt w:val="lowerLetter"/>
      <w:lvlText w:val="%8."/>
      <w:lvlJc w:val="left"/>
      <w:pPr>
        <w:ind w:left="5760" w:hanging="360"/>
      </w:pPr>
    </w:lvl>
    <w:lvl w:ilvl="8" w:tplc="AEF43D3E" w:tentative="1">
      <w:start w:val="1"/>
      <w:numFmt w:val="lowerRoman"/>
      <w:lvlText w:val="%9."/>
      <w:lvlJc w:val="right"/>
      <w:pPr>
        <w:ind w:left="6480" w:hanging="180"/>
      </w:pPr>
    </w:lvl>
  </w:abstractNum>
  <w:abstractNum w:abstractNumId="26">
    <w:nsid w:val="19881ABD"/>
    <w:multiLevelType w:val="multilevel"/>
    <w:tmpl w:val="77E062F8"/>
    <w:lvl w:ilvl="0">
      <w:start w:val="37"/>
      <w:numFmt w:val="decimal"/>
      <w:lvlText w:val="%1"/>
      <w:lvlJc w:val="left"/>
      <w:pPr>
        <w:ind w:left="1314" w:hanging="1133"/>
      </w:pPr>
      <w:rPr>
        <w:rFonts w:hint="default"/>
      </w:rPr>
    </w:lvl>
    <w:lvl w:ilvl="1">
      <w:start w:val="1"/>
      <w:numFmt w:val="decimal"/>
      <w:lvlText w:val="%1.%2."/>
      <w:lvlJc w:val="left"/>
      <w:pPr>
        <w:ind w:left="1314" w:hanging="1133"/>
      </w:pPr>
      <w:rPr>
        <w:rFonts w:ascii="Calibri" w:eastAsia="Arial" w:hAnsi="Calibri" w:cs="Arial" w:hint="default"/>
        <w:spacing w:val="-1"/>
        <w:w w:val="99"/>
        <w:sz w:val="22"/>
        <w:szCs w:val="22"/>
      </w:rPr>
    </w:lvl>
    <w:lvl w:ilvl="2">
      <w:start w:val="1"/>
      <w:numFmt w:val="lowerRoman"/>
      <w:lvlText w:val="(%3)"/>
      <w:lvlJc w:val="left"/>
      <w:pPr>
        <w:ind w:left="2450" w:hanging="1136"/>
      </w:pPr>
      <w:rPr>
        <w:rFonts w:ascii="Calibri" w:eastAsia="Arial" w:hAnsi="Calibri" w:cs="Arial" w:hint="default"/>
        <w:spacing w:val="0"/>
        <w:w w:val="100"/>
        <w:sz w:val="22"/>
        <w:szCs w:val="22"/>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27">
    <w:nsid w:val="1B2810CF"/>
    <w:multiLevelType w:val="multilevel"/>
    <w:tmpl w:val="3DA07BF6"/>
    <w:lvl w:ilvl="0">
      <w:start w:val="9"/>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w w:val="99"/>
        <w:sz w:val="24"/>
        <w:szCs w:val="24"/>
      </w:rPr>
    </w:lvl>
    <w:lvl w:ilvl="2">
      <w:numFmt w:val="bullet"/>
      <w:lvlText w:val="•"/>
      <w:lvlJc w:val="left"/>
      <w:pPr>
        <w:ind w:left="2926" w:hanging="708"/>
      </w:pPr>
      <w:rPr>
        <w:rFonts w:hint="default"/>
      </w:rPr>
    </w:lvl>
    <w:lvl w:ilvl="3">
      <w:numFmt w:val="bullet"/>
      <w:lvlText w:val="•"/>
      <w:lvlJc w:val="left"/>
      <w:pPr>
        <w:ind w:left="3939" w:hanging="708"/>
      </w:pPr>
      <w:rPr>
        <w:rFonts w:hint="default"/>
      </w:rPr>
    </w:lvl>
    <w:lvl w:ilvl="4">
      <w:numFmt w:val="bullet"/>
      <w:lvlText w:val="•"/>
      <w:lvlJc w:val="left"/>
      <w:pPr>
        <w:ind w:left="4952" w:hanging="708"/>
      </w:pPr>
      <w:rPr>
        <w:rFonts w:hint="default"/>
      </w:rPr>
    </w:lvl>
    <w:lvl w:ilvl="5">
      <w:numFmt w:val="bullet"/>
      <w:lvlText w:val="•"/>
      <w:lvlJc w:val="left"/>
      <w:pPr>
        <w:ind w:left="5965" w:hanging="708"/>
      </w:pPr>
      <w:rPr>
        <w:rFonts w:hint="default"/>
      </w:rPr>
    </w:lvl>
    <w:lvl w:ilvl="6">
      <w:numFmt w:val="bullet"/>
      <w:lvlText w:val="•"/>
      <w:lvlJc w:val="left"/>
      <w:pPr>
        <w:ind w:left="6978" w:hanging="708"/>
      </w:pPr>
      <w:rPr>
        <w:rFonts w:hint="default"/>
      </w:rPr>
    </w:lvl>
    <w:lvl w:ilvl="7">
      <w:numFmt w:val="bullet"/>
      <w:lvlText w:val="•"/>
      <w:lvlJc w:val="left"/>
      <w:pPr>
        <w:ind w:left="7991" w:hanging="708"/>
      </w:pPr>
      <w:rPr>
        <w:rFonts w:hint="default"/>
      </w:rPr>
    </w:lvl>
    <w:lvl w:ilvl="8">
      <w:numFmt w:val="bullet"/>
      <w:lvlText w:val="•"/>
      <w:lvlJc w:val="left"/>
      <w:pPr>
        <w:ind w:left="9004" w:hanging="708"/>
      </w:pPr>
      <w:rPr>
        <w:rFonts w:hint="default"/>
      </w:rPr>
    </w:lvl>
  </w:abstractNum>
  <w:abstractNum w:abstractNumId="28">
    <w:nsid w:val="1B3574FA"/>
    <w:multiLevelType w:val="multilevel"/>
    <w:tmpl w:val="D56ACB66"/>
    <w:lvl w:ilvl="0">
      <w:start w:val="29"/>
      <w:numFmt w:val="none"/>
      <w:lvlText w:val="30"/>
      <w:lvlJc w:val="left"/>
      <w:pPr>
        <w:ind w:left="890" w:hanging="708"/>
      </w:pPr>
      <w:rPr>
        <w:rFonts w:hint="default"/>
      </w:rPr>
    </w:lvl>
    <w:lvl w:ilvl="1">
      <w:start w:val="1"/>
      <w:numFmt w:val="decimal"/>
      <w:lvlText w:val="57.%2."/>
      <w:lvlJc w:val="left"/>
      <w:pPr>
        <w:ind w:left="890" w:hanging="708"/>
      </w:pPr>
      <w:rPr>
        <w:rFonts w:ascii="Calibri" w:eastAsia="Arial" w:hAnsi="Calibri" w:cs="Arial" w:hint="default"/>
        <w:spacing w:val="-1"/>
        <w:w w:val="99"/>
        <w:sz w:val="22"/>
        <w:szCs w:val="22"/>
      </w:rPr>
    </w:lvl>
    <w:lvl w:ilvl="2">
      <w:start w:val="1"/>
      <w:numFmt w:val="decimal"/>
      <w:lvlText w:val="%157.%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29">
    <w:nsid w:val="1B774C42"/>
    <w:multiLevelType w:val="multilevel"/>
    <w:tmpl w:val="96745556"/>
    <w:lvl w:ilvl="0">
      <w:start w:val="29"/>
      <w:numFmt w:val="none"/>
      <w:lvlText w:val="30"/>
      <w:lvlJc w:val="left"/>
      <w:pPr>
        <w:ind w:left="890" w:hanging="708"/>
      </w:pPr>
      <w:rPr>
        <w:rFonts w:hint="default"/>
      </w:rPr>
    </w:lvl>
    <w:lvl w:ilvl="1">
      <w:start w:val="1"/>
      <w:numFmt w:val="decimal"/>
      <w:lvlText w:val="58.%2."/>
      <w:lvlJc w:val="left"/>
      <w:pPr>
        <w:ind w:left="890" w:hanging="708"/>
      </w:pPr>
      <w:rPr>
        <w:rFonts w:ascii="Calibri" w:eastAsia="Arial" w:hAnsi="Calibri" w:cs="Arial" w:hint="default"/>
        <w:spacing w:val="-1"/>
        <w:w w:val="99"/>
        <w:sz w:val="22"/>
        <w:szCs w:val="22"/>
      </w:rPr>
    </w:lvl>
    <w:lvl w:ilvl="2">
      <w:start w:val="1"/>
      <w:numFmt w:val="decimal"/>
      <w:lvlText w:val="%158.%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30">
    <w:nsid w:val="1D6E415E"/>
    <w:multiLevelType w:val="hybridMultilevel"/>
    <w:tmpl w:val="D5FA5DFA"/>
    <w:lvl w:ilvl="0" w:tplc="B73C2B2A">
      <w:start w:val="1"/>
      <w:numFmt w:val="lowerRoman"/>
      <w:lvlText w:val="(%1)"/>
      <w:lvlJc w:val="left"/>
      <w:pPr>
        <w:ind w:left="1821" w:hanging="850"/>
      </w:pPr>
      <w:rPr>
        <w:rFonts w:ascii="Calibri" w:eastAsia="Calibri" w:hAnsi="Calibri" w:cs="Calibri" w:hint="default"/>
        <w:w w:val="100"/>
        <w:sz w:val="22"/>
        <w:szCs w:val="22"/>
        <w:lang w:val="pt-PT" w:eastAsia="en-US" w:bidi="ar-SA"/>
      </w:rPr>
    </w:lvl>
    <w:lvl w:ilvl="1" w:tplc="59A2F9AE">
      <w:numFmt w:val="bullet"/>
      <w:lvlText w:val="•"/>
      <w:lvlJc w:val="left"/>
      <w:pPr>
        <w:ind w:left="2568" w:hanging="850"/>
      </w:pPr>
      <w:rPr>
        <w:rFonts w:hint="default"/>
        <w:lang w:val="pt-PT" w:eastAsia="en-US" w:bidi="ar-SA"/>
      </w:rPr>
    </w:lvl>
    <w:lvl w:ilvl="2" w:tplc="2D5A5CA2">
      <w:numFmt w:val="bullet"/>
      <w:lvlText w:val="•"/>
      <w:lvlJc w:val="left"/>
      <w:pPr>
        <w:ind w:left="3317" w:hanging="850"/>
      </w:pPr>
      <w:rPr>
        <w:rFonts w:hint="default"/>
        <w:lang w:val="pt-PT" w:eastAsia="en-US" w:bidi="ar-SA"/>
      </w:rPr>
    </w:lvl>
    <w:lvl w:ilvl="3" w:tplc="339E8242">
      <w:numFmt w:val="bullet"/>
      <w:lvlText w:val="•"/>
      <w:lvlJc w:val="left"/>
      <w:pPr>
        <w:ind w:left="4065" w:hanging="850"/>
      </w:pPr>
      <w:rPr>
        <w:rFonts w:hint="default"/>
        <w:lang w:val="pt-PT" w:eastAsia="en-US" w:bidi="ar-SA"/>
      </w:rPr>
    </w:lvl>
    <w:lvl w:ilvl="4" w:tplc="83583A46">
      <w:numFmt w:val="bullet"/>
      <w:lvlText w:val="•"/>
      <w:lvlJc w:val="left"/>
      <w:pPr>
        <w:ind w:left="4814" w:hanging="850"/>
      </w:pPr>
      <w:rPr>
        <w:rFonts w:hint="default"/>
        <w:lang w:val="pt-PT" w:eastAsia="en-US" w:bidi="ar-SA"/>
      </w:rPr>
    </w:lvl>
    <w:lvl w:ilvl="5" w:tplc="F2BCDE0C">
      <w:numFmt w:val="bullet"/>
      <w:lvlText w:val="•"/>
      <w:lvlJc w:val="left"/>
      <w:pPr>
        <w:ind w:left="5563" w:hanging="850"/>
      </w:pPr>
      <w:rPr>
        <w:rFonts w:hint="default"/>
        <w:lang w:val="pt-PT" w:eastAsia="en-US" w:bidi="ar-SA"/>
      </w:rPr>
    </w:lvl>
    <w:lvl w:ilvl="6" w:tplc="FD08C38A">
      <w:numFmt w:val="bullet"/>
      <w:lvlText w:val="•"/>
      <w:lvlJc w:val="left"/>
      <w:pPr>
        <w:ind w:left="6311" w:hanging="850"/>
      </w:pPr>
      <w:rPr>
        <w:rFonts w:hint="default"/>
        <w:lang w:val="pt-PT" w:eastAsia="en-US" w:bidi="ar-SA"/>
      </w:rPr>
    </w:lvl>
    <w:lvl w:ilvl="7" w:tplc="1436DA68">
      <w:numFmt w:val="bullet"/>
      <w:lvlText w:val="•"/>
      <w:lvlJc w:val="left"/>
      <w:pPr>
        <w:ind w:left="7060" w:hanging="850"/>
      </w:pPr>
      <w:rPr>
        <w:rFonts w:hint="default"/>
        <w:lang w:val="pt-PT" w:eastAsia="en-US" w:bidi="ar-SA"/>
      </w:rPr>
    </w:lvl>
    <w:lvl w:ilvl="8" w:tplc="79EE11EE">
      <w:numFmt w:val="bullet"/>
      <w:lvlText w:val="•"/>
      <w:lvlJc w:val="left"/>
      <w:pPr>
        <w:ind w:left="7809" w:hanging="850"/>
      </w:pPr>
      <w:rPr>
        <w:rFonts w:hint="default"/>
        <w:lang w:val="pt-PT" w:eastAsia="en-US" w:bidi="ar-SA"/>
      </w:rPr>
    </w:lvl>
  </w:abstractNum>
  <w:abstractNum w:abstractNumId="31">
    <w:nsid w:val="1E682D34"/>
    <w:multiLevelType w:val="hybridMultilevel"/>
    <w:tmpl w:val="B5CE1596"/>
    <w:lvl w:ilvl="0" w:tplc="6EDC857E">
      <w:start w:val="1"/>
      <w:numFmt w:val="lowerRoman"/>
      <w:lvlText w:val="(%1)"/>
      <w:lvlJc w:val="left"/>
      <w:pPr>
        <w:ind w:left="1821" w:hanging="850"/>
      </w:pPr>
      <w:rPr>
        <w:rFonts w:ascii="Calibri" w:eastAsia="Calibri" w:hAnsi="Calibri" w:cs="Calibri" w:hint="default"/>
        <w:spacing w:val="-25"/>
        <w:w w:val="98"/>
        <w:sz w:val="22"/>
        <w:szCs w:val="22"/>
        <w:lang w:val="pt-PT" w:eastAsia="en-US" w:bidi="ar-SA"/>
      </w:rPr>
    </w:lvl>
    <w:lvl w:ilvl="1" w:tplc="D9646C3E">
      <w:numFmt w:val="bullet"/>
      <w:lvlText w:val="•"/>
      <w:lvlJc w:val="left"/>
      <w:pPr>
        <w:ind w:left="2568" w:hanging="850"/>
      </w:pPr>
      <w:rPr>
        <w:rFonts w:hint="default"/>
        <w:lang w:val="pt-PT" w:eastAsia="en-US" w:bidi="ar-SA"/>
      </w:rPr>
    </w:lvl>
    <w:lvl w:ilvl="2" w:tplc="0464BA00">
      <w:numFmt w:val="bullet"/>
      <w:lvlText w:val="•"/>
      <w:lvlJc w:val="left"/>
      <w:pPr>
        <w:ind w:left="3317" w:hanging="850"/>
      </w:pPr>
      <w:rPr>
        <w:rFonts w:hint="default"/>
        <w:lang w:val="pt-PT" w:eastAsia="en-US" w:bidi="ar-SA"/>
      </w:rPr>
    </w:lvl>
    <w:lvl w:ilvl="3" w:tplc="2298841C">
      <w:numFmt w:val="bullet"/>
      <w:lvlText w:val="•"/>
      <w:lvlJc w:val="left"/>
      <w:pPr>
        <w:ind w:left="4065" w:hanging="850"/>
      </w:pPr>
      <w:rPr>
        <w:rFonts w:hint="default"/>
        <w:lang w:val="pt-PT" w:eastAsia="en-US" w:bidi="ar-SA"/>
      </w:rPr>
    </w:lvl>
    <w:lvl w:ilvl="4" w:tplc="BB80BA5C">
      <w:numFmt w:val="bullet"/>
      <w:lvlText w:val="•"/>
      <w:lvlJc w:val="left"/>
      <w:pPr>
        <w:ind w:left="4814" w:hanging="850"/>
      </w:pPr>
      <w:rPr>
        <w:rFonts w:hint="default"/>
        <w:lang w:val="pt-PT" w:eastAsia="en-US" w:bidi="ar-SA"/>
      </w:rPr>
    </w:lvl>
    <w:lvl w:ilvl="5" w:tplc="CC8A4E64">
      <w:numFmt w:val="bullet"/>
      <w:lvlText w:val="•"/>
      <w:lvlJc w:val="left"/>
      <w:pPr>
        <w:ind w:left="5563" w:hanging="850"/>
      </w:pPr>
      <w:rPr>
        <w:rFonts w:hint="default"/>
        <w:lang w:val="pt-PT" w:eastAsia="en-US" w:bidi="ar-SA"/>
      </w:rPr>
    </w:lvl>
    <w:lvl w:ilvl="6" w:tplc="D9D2F0AE">
      <w:numFmt w:val="bullet"/>
      <w:lvlText w:val="•"/>
      <w:lvlJc w:val="left"/>
      <w:pPr>
        <w:ind w:left="6311" w:hanging="850"/>
      </w:pPr>
      <w:rPr>
        <w:rFonts w:hint="default"/>
        <w:lang w:val="pt-PT" w:eastAsia="en-US" w:bidi="ar-SA"/>
      </w:rPr>
    </w:lvl>
    <w:lvl w:ilvl="7" w:tplc="0802A0E2">
      <w:numFmt w:val="bullet"/>
      <w:lvlText w:val="•"/>
      <w:lvlJc w:val="left"/>
      <w:pPr>
        <w:ind w:left="7060" w:hanging="850"/>
      </w:pPr>
      <w:rPr>
        <w:rFonts w:hint="default"/>
        <w:lang w:val="pt-PT" w:eastAsia="en-US" w:bidi="ar-SA"/>
      </w:rPr>
    </w:lvl>
    <w:lvl w:ilvl="8" w:tplc="74D8183E">
      <w:numFmt w:val="bullet"/>
      <w:lvlText w:val="•"/>
      <w:lvlJc w:val="left"/>
      <w:pPr>
        <w:ind w:left="7809" w:hanging="850"/>
      </w:pPr>
      <w:rPr>
        <w:rFonts w:hint="default"/>
        <w:lang w:val="pt-PT" w:eastAsia="en-US" w:bidi="ar-SA"/>
      </w:rPr>
    </w:lvl>
  </w:abstractNum>
  <w:abstractNum w:abstractNumId="32">
    <w:nsid w:val="1EA85A97"/>
    <w:multiLevelType w:val="multilevel"/>
    <w:tmpl w:val="2B500A4A"/>
    <w:lvl w:ilvl="0">
      <w:start w:val="29"/>
      <w:numFmt w:val="none"/>
      <w:lvlText w:val="30"/>
      <w:lvlJc w:val="left"/>
      <w:pPr>
        <w:ind w:left="890" w:hanging="708"/>
      </w:pPr>
      <w:rPr>
        <w:rFonts w:hint="default"/>
      </w:rPr>
    </w:lvl>
    <w:lvl w:ilvl="1">
      <w:start w:val="1"/>
      <w:numFmt w:val="decimal"/>
      <w:lvlText w:val="32.%2."/>
      <w:lvlJc w:val="left"/>
      <w:pPr>
        <w:ind w:left="890" w:hanging="708"/>
      </w:pPr>
      <w:rPr>
        <w:rFonts w:ascii="Calibri" w:eastAsia="Arial" w:hAnsi="Calibri" w:cs="Arial" w:hint="default"/>
        <w:spacing w:val="-1"/>
        <w:w w:val="99"/>
        <w:sz w:val="22"/>
        <w:szCs w:val="22"/>
      </w:rPr>
    </w:lvl>
    <w:lvl w:ilvl="2">
      <w:start w:val="1"/>
      <w:numFmt w:val="decimal"/>
      <w:lvlText w:val="%13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33">
    <w:nsid w:val="1F6468D0"/>
    <w:multiLevelType w:val="multilevel"/>
    <w:tmpl w:val="9D8C8CBE"/>
    <w:lvl w:ilvl="0">
      <w:start w:val="29"/>
      <w:numFmt w:val="none"/>
      <w:lvlText w:val="30"/>
      <w:lvlJc w:val="left"/>
      <w:pPr>
        <w:ind w:left="890" w:hanging="708"/>
      </w:pPr>
      <w:rPr>
        <w:rFonts w:hint="default"/>
      </w:rPr>
    </w:lvl>
    <w:lvl w:ilvl="1">
      <w:start w:val="1"/>
      <w:numFmt w:val="decimal"/>
      <w:lvlText w:val="43.%2."/>
      <w:lvlJc w:val="left"/>
      <w:pPr>
        <w:ind w:left="890" w:hanging="708"/>
      </w:pPr>
      <w:rPr>
        <w:rFonts w:ascii="Calibri" w:eastAsia="Arial" w:hAnsi="Calibri" w:cs="Arial" w:hint="default"/>
        <w:spacing w:val="-1"/>
        <w:w w:val="99"/>
        <w:sz w:val="22"/>
        <w:szCs w:val="22"/>
      </w:rPr>
    </w:lvl>
    <w:lvl w:ilvl="2">
      <w:start w:val="1"/>
      <w:numFmt w:val="decimal"/>
      <w:lvlText w:val="%143.%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34">
    <w:nsid w:val="1FA11500"/>
    <w:multiLevelType w:val="hybridMultilevel"/>
    <w:tmpl w:val="AF5A9DC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1FC508EE"/>
    <w:multiLevelType w:val="hybridMultilevel"/>
    <w:tmpl w:val="8A5C6204"/>
    <w:lvl w:ilvl="0" w:tplc="B4D624E6">
      <w:start w:val="1"/>
      <w:numFmt w:val="lowerRoman"/>
      <w:lvlText w:val="(%1)"/>
      <w:lvlJc w:val="left"/>
      <w:pPr>
        <w:ind w:left="1821" w:hanging="850"/>
      </w:pPr>
      <w:rPr>
        <w:rFonts w:ascii="Calibri" w:eastAsia="Calibri" w:hAnsi="Calibri" w:cs="Calibri" w:hint="default"/>
        <w:w w:val="100"/>
        <w:sz w:val="22"/>
        <w:szCs w:val="22"/>
        <w:lang w:val="pt-PT" w:eastAsia="en-US" w:bidi="ar-SA"/>
      </w:rPr>
    </w:lvl>
    <w:lvl w:ilvl="1" w:tplc="EDAA54E4">
      <w:numFmt w:val="bullet"/>
      <w:lvlText w:val="•"/>
      <w:lvlJc w:val="left"/>
      <w:pPr>
        <w:ind w:left="2568" w:hanging="850"/>
      </w:pPr>
      <w:rPr>
        <w:rFonts w:hint="default"/>
        <w:lang w:val="pt-PT" w:eastAsia="en-US" w:bidi="ar-SA"/>
      </w:rPr>
    </w:lvl>
    <w:lvl w:ilvl="2" w:tplc="35F41ECA">
      <w:numFmt w:val="bullet"/>
      <w:lvlText w:val="•"/>
      <w:lvlJc w:val="left"/>
      <w:pPr>
        <w:ind w:left="3317" w:hanging="850"/>
      </w:pPr>
      <w:rPr>
        <w:rFonts w:hint="default"/>
        <w:lang w:val="pt-PT" w:eastAsia="en-US" w:bidi="ar-SA"/>
      </w:rPr>
    </w:lvl>
    <w:lvl w:ilvl="3" w:tplc="8B70E5F4">
      <w:numFmt w:val="bullet"/>
      <w:lvlText w:val="•"/>
      <w:lvlJc w:val="left"/>
      <w:pPr>
        <w:ind w:left="4065" w:hanging="850"/>
      </w:pPr>
      <w:rPr>
        <w:rFonts w:hint="default"/>
        <w:lang w:val="pt-PT" w:eastAsia="en-US" w:bidi="ar-SA"/>
      </w:rPr>
    </w:lvl>
    <w:lvl w:ilvl="4" w:tplc="51DCE8E2">
      <w:numFmt w:val="bullet"/>
      <w:lvlText w:val="•"/>
      <w:lvlJc w:val="left"/>
      <w:pPr>
        <w:ind w:left="4814" w:hanging="850"/>
      </w:pPr>
      <w:rPr>
        <w:rFonts w:hint="default"/>
        <w:lang w:val="pt-PT" w:eastAsia="en-US" w:bidi="ar-SA"/>
      </w:rPr>
    </w:lvl>
    <w:lvl w:ilvl="5" w:tplc="E2E27FD0">
      <w:numFmt w:val="bullet"/>
      <w:lvlText w:val="•"/>
      <w:lvlJc w:val="left"/>
      <w:pPr>
        <w:ind w:left="5563" w:hanging="850"/>
      </w:pPr>
      <w:rPr>
        <w:rFonts w:hint="default"/>
        <w:lang w:val="pt-PT" w:eastAsia="en-US" w:bidi="ar-SA"/>
      </w:rPr>
    </w:lvl>
    <w:lvl w:ilvl="6" w:tplc="BBCC0D94">
      <w:numFmt w:val="bullet"/>
      <w:lvlText w:val="•"/>
      <w:lvlJc w:val="left"/>
      <w:pPr>
        <w:ind w:left="6311" w:hanging="850"/>
      </w:pPr>
      <w:rPr>
        <w:rFonts w:hint="default"/>
        <w:lang w:val="pt-PT" w:eastAsia="en-US" w:bidi="ar-SA"/>
      </w:rPr>
    </w:lvl>
    <w:lvl w:ilvl="7" w:tplc="357E96AE">
      <w:numFmt w:val="bullet"/>
      <w:lvlText w:val="•"/>
      <w:lvlJc w:val="left"/>
      <w:pPr>
        <w:ind w:left="7060" w:hanging="850"/>
      </w:pPr>
      <w:rPr>
        <w:rFonts w:hint="default"/>
        <w:lang w:val="pt-PT" w:eastAsia="en-US" w:bidi="ar-SA"/>
      </w:rPr>
    </w:lvl>
    <w:lvl w:ilvl="8" w:tplc="F80A4416">
      <w:numFmt w:val="bullet"/>
      <w:lvlText w:val="•"/>
      <w:lvlJc w:val="left"/>
      <w:pPr>
        <w:ind w:left="7809" w:hanging="850"/>
      </w:pPr>
      <w:rPr>
        <w:rFonts w:hint="default"/>
        <w:lang w:val="pt-PT" w:eastAsia="en-US" w:bidi="ar-SA"/>
      </w:rPr>
    </w:lvl>
  </w:abstractNum>
  <w:abstractNum w:abstractNumId="36">
    <w:nsid w:val="21684859"/>
    <w:multiLevelType w:val="multilevel"/>
    <w:tmpl w:val="106698C4"/>
    <w:lvl w:ilvl="0">
      <w:start w:val="46"/>
      <w:numFmt w:val="decimal"/>
      <w:lvlText w:val="%1"/>
      <w:lvlJc w:val="left"/>
      <w:pPr>
        <w:ind w:left="1314" w:hanging="1133"/>
      </w:pPr>
      <w:rPr>
        <w:rFonts w:hint="default"/>
      </w:rPr>
    </w:lvl>
    <w:lvl w:ilvl="1">
      <w:start w:val="1"/>
      <w:numFmt w:val="decimal"/>
      <w:lvlText w:val="%1.%2."/>
      <w:lvlJc w:val="left"/>
      <w:pPr>
        <w:ind w:left="1314" w:hanging="1133"/>
      </w:pPr>
      <w:rPr>
        <w:rFonts w:ascii="Arial" w:eastAsia="Arial" w:hAnsi="Arial" w:cs="Arial" w:hint="default"/>
        <w:spacing w:val="-1"/>
        <w:w w:val="99"/>
        <w:sz w:val="24"/>
        <w:szCs w:val="24"/>
      </w:rPr>
    </w:lvl>
    <w:lvl w:ilvl="2">
      <w:start w:val="1"/>
      <w:numFmt w:val="lowerRoman"/>
      <w:lvlText w:val="(%3)"/>
      <w:lvlJc w:val="left"/>
      <w:pPr>
        <w:ind w:left="2450" w:hanging="1136"/>
      </w:pPr>
      <w:rPr>
        <w:rFonts w:ascii="Calibri" w:eastAsia="Arial" w:hAnsi="Calibri" w:cs="Arial" w:hint="default"/>
        <w:spacing w:val="0"/>
        <w:w w:val="100"/>
        <w:sz w:val="22"/>
        <w:szCs w:val="22"/>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37">
    <w:nsid w:val="221C4986"/>
    <w:multiLevelType w:val="hybridMultilevel"/>
    <w:tmpl w:val="9D1254CC"/>
    <w:lvl w:ilvl="0" w:tplc="81421E5C">
      <w:start w:val="1"/>
      <w:numFmt w:val="lowerRoman"/>
      <w:lvlText w:val="(%1)"/>
      <w:lvlJc w:val="left"/>
      <w:pPr>
        <w:ind w:left="2490" w:hanging="567"/>
      </w:pPr>
      <w:rPr>
        <w:rFonts w:ascii="Calibri" w:eastAsia="Arial" w:hAnsi="Calibri" w:cs="Arial" w:hint="default"/>
        <w:spacing w:val="0"/>
        <w:w w:val="100"/>
        <w:sz w:val="22"/>
        <w:szCs w:val="24"/>
        <w:lang w:val="pt-BR" w:eastAsia="pt-BR" w:bidi="pt-BR"/>
      </w:rPr>
    </w:lvl>
    <w:lvl w:ilvl="1" w:tplc="3A067D7C">
      <w:numFmt w:val="bullet"/>
      <w:lvlText w:val="•"/>
      <w:lvlJc w:val="left"/>
      <w:pPr>
        <w:ind w:left="3218" w:hanging="567"/>
      </w:pPr>
      <w:rPr>
        <w:rFonts w:hint="default"/>
        <w:lang w:val="pt-BR" w:eastAsia="pt-BR" w:bidi="pt-BR"/>
      </w:rPr>
    </w:lvl>
    <w:lvl w:ilvl="2" w:tplc="916AFF14">
      <w:numFmt w:val="bullet"/>
      <w:lvlText w:val="•"/>
      <w:lvlJc w:val="left"/>
      <w:pPr>
        <w:ind w:left="3937" w:hanging="567"/>
      </w:pPr>
      <w:rPr>
        <w:rFonts w:hint="default"/>
        <w:lang w:val="pt-BR" w:eastAsia="pt-BR" w:bidi="pt-BR"/>
      </w:rPr>
    </w:lvl>
    <w:lvl w:ilvl="3" w:tplc="69322A74">
      <w:numFmt w:val="bullet"/>
      <w:lvlText w:val="•"/>
      <w:lvlJc w:val="left"/>
      <w:pPr>
        <w:ind w:left="4655" w:hanging="567"/>
      </w:pPr>
      <w:rPr>
        <w:rFonts w:hint="default"/>
        <w:lang w:val="pt-BR" w:eastAsia="pt-BR" w:bidi="pt-BR"/>
      </w:rPr>
    </w:lvl>
    <w:lvl w:ilvl="4" w:tplc="0354284C">
      <w:numFmt w:val="bullet"/>
      <w:lvlText w:val="•"/>
      <w:lvlJc w:val="left"/>
      <w:pPr>
        <w:ind w:left="5374" w:hanging="567"/>
      </w:pPr>
      <w:rPr>
        <w:rFonts w:hint="default"/>
        <w:lang w:val="pt-BR" w:eastAsia="pt-BR" w:bidi="pt-BR"/>
      </w:rPr>
    </w:lvl>
    <w:lvl w:ilvl="5" w:tplc="42F664EC">
      <w:numFmt w:val="bullet"/>
      <w:lvlText w:val="•"/>
      <w:lvlJc w:val="left"/>
      <w:pPr>
        <w:ind w:left="6093" w:hanging="567"/>
      </w:pPr>
      <w:rPr>
        <w:rFonts w:hint="default"/>
        <w:lang w:val="pt-BR" w:eastAsia="pt-BR" w:bidi="pt-BR"/>
      </w:rPr>
    </w:lvl>
    <w:lvl w:ilvl="6" w:tplc="366AFDD6">
      <w:numFmt w:val="bullet"/>
      <w:lvlText w:val="•"/>
      <w:lvlJc w:val="left"/>
      <w:pPr>
        <w:ind w:left="6811" w:hanging="567"/>
      </w:pPr>
      <w:rPr>
        <w:rFonts w:hint="default"/>
        <w:lang w:val="pt-BR" w:eastAsia="pt-BR" w:bidi="pt-BR"/>
      </w:rPr>
    </w:lvl>
    <w:lvl w:ilvl="7" w:tplc="C668049C">
      <w:numFmt w:val="bullet"/>
      <w:lvlText w:val="•"/>
      <w:lvlJc w:val="left"/>
      <w:pPr>
        <w:ind w:left="7530" w:hanging="567"/>
      </w:pPr>
      <w:rPr>
        <w:rFonts w:hint="default"/>
        <w:lang w:val="pt-BR" w:eastAsia="pt-BR" w:bidi="pt-BR"/>
      </w:rPr>
    </w:lvl>
    <w:lvl w:ilvl="8" w:tplc="1C40123E">
      <w:numFmt w:val="bullet"/>
      <w:lvlText w:val="•"/>
      <w:lvlJc w:val="left"/>
      <w:pPr>
        <w:ind w:left="8249" w:hanging="567"/>
      </w:pPr>
      <w:rPr>
        <w:rFonts w:hint="default"/>
        <w:lang w:val="pt-BR" w:eastAsia="pt-BR" w:bidi="pt-BR"/>
      </w:rPr>
    </w:lvl>
  </w:abstractNum>
  <w:abstractNum w:abstractNumId="38">
    <w:nsid w:val="24D2328F"/>
    <w:multiLevelType w:val="hybridMultilevel"/>
    <w:tmpl w:val="AFF4A7A8"/>
    <w:lvl w:ilvl="0" w:tplc="E7122212">
      <w:start w:val="1"/>
      <w:numFmt w:val="lowerRoman"/>
      <w:lvlText w:val="(%1)"/>
      <w:lvlJc w:val="left"/>
      <w:pPr>
        <w:ind w:left="1458" w:hanging="711"/>
      </w:pPr>
      <w:rPr>
        <w:rFonts w:ascii="Arial" w:eastAsia="Arial" w:hAnsi="Arial" w:cs="Arial" w:hint="default"/>
        <w:spacing w:val="-3"/>
        <w:w w:val="99"/>
        <w:sz w:val="24"/>
        <w:szCs w:val="24"/>
      </w:rPr>
    </w:lvl>
    <w:lvl w:ilvl="1" w:tplc="559A8E56">
      <w:numFmt w:val="bullet"/>
      <w:lvlText w:val="•"/>
      <w:lvlJc w:val="left"/>
      <w:pPr>
        <w:ind w:left="2417" w:hanging="711"/>
      </w:pPr>
      <w:rPr>
        <w:rFonts w:hint="default"/>
      </w:rPr>
    </w:lvl>
    <w:lvl w:ilvl="2" w:tplc="F3826DB2">
      <w:numFmt w:val="bullet"/>
      <w:lvlText w:val="•"/>
      <w:lvlJc w:val="left"/>
      <w:pPr>
        <w:ind w:left="3374" w:hanging="711"/>
      </w:pPr>
      <w:rPr>
        <w:rFonts w:hint="default"/>
      </w:rPr>
    </w:lvl>
    <w:lvl w:ilvl="3" w:tplc="C1D6C756">
      <w:numFmt w:val="bullet"/>
      <w:lvlText w:val="•"/>
      <w:lvlJc w:val="left"/>
      <w:pPr>
        <w:ind w:left="4331" w:hanging="711"/>
      </w:pPr>
      <w:rPr>
        <w:rFonts w:hint="default"/>
      </w:rPr>
    </w:lvl>
    <w:lvl w:ilvl="4" w:tplc="ACDAA8C4">
      <w:numFmt w:val="bullet"/>
      <w:lvlText w:val="•"/>
      <w:lvlJc w:val="left"/>
      <w:pPr>
        <w:ind w:left="5288" w:hanging="711"/>
      </w:pPr>
      <w:rPr>
        <w:rFonts w:hint="default"/>
      </w:rPr>
    </w:lvl>
    <w:lvl w:ilvl="5" w:tplc="D332DAAA">
      <w:numFmt w:val="bullet"/>
      <w:lvlText w:val="•"/>
      <w:lvlJc w:val="left"/>
      <w:pPr>
        <w:ind w:left="6245" w:hanging="711"/>
      </w:pPr>
      <w:rPr>
        <w:rFonts w:hint="default"/>
      </w:rPr>
    </w:lvl>
    <w:lvl w:ilvl="6" w:tplc="47FCF558">
      <w:numFmt w:val="bullet"/>
      <w:lvlText w:val="•"/>
      <w:lvlJc w:val="left"/>
      <w:pPr>
        <w:ind w:left="7202" w:hanging="711"/>
      </w:pPr>
      <w:rPr>
        <w:rFonts w:hint="default"/>
      </w:rPr>
    </w:lvl>
    <w:lvl w:ilvl="7" w:tplc="DE80814E">
      <w:numFmt w:val="bullet"/>
      <w:lvlText w:val="•"/>
      <w:lvlJc w:val="left"/>
      <w:pPr>
        <w:ind w:left="8159" w:hanging="711"/>
      </w:pPr>
      <w:rPr>
        <w:rFonts w:hint="default"/>
      </w:rPr>
    </w:lvl>
    <w:lvl w:ilvl="8" w:tplc="123CE972">
      <w:numFmt w:val="bullet"/>
      <w:lvlText w:val="•"/>
      <w:lvlJc w:val="left"/>
      <w:pPr>
        <w:ind w:left="9116" w:hanging="711"/>
      </w:pPr>
      <w:rPr>
        <w:rFonts w:hint="default"/>
      </w:rPr>
    </w:lvl>
  </w:abstractNum>
  <w:abstractNum w:abstractNumId="39">
    <w:nsid w:val="270A72EA"/>
    <w:multiLevelType w:val="hybridMultilevel"/>
    <w:tmpl w:val="A2483C72"/>
    <w:lvl w:ilvl="0" w:tplc="3BF8077A">
      <w:start w:val="1"/>
      <w:numFmt w:val="lowerRoman"/>
      <w:lvlText w:val="(%1)"/>
      <w:lvlJc w:val="left"/>
      <w:pPr>
        <w:ind w:left="1538" w:hanging="567"/>
      </w:pPr>
      <w:rPr>
        <w:rFonts w:ascii="Calibri" w:eastAsia="Calibri" w:hAnsi="Calibri" w:cs="Calibri" w:hint="default"/>
        <w:w w:val="100"/>
        <w:sz w:val="22"/>
        <w:szCs w:val="22"/>
        <w:lang w:val="pt-PT" w:eastAsia="en-US" w:bidi="ar-SA"/>
      </w:rPr>
    </w:lvl>
    <w:lvl w:ilvl="1" w:tplc="413E33A2">
      <w:numFmt w:val="bullet"/>
      <w:lvlText w:val="•"/>
      <w:lvlJc w:val="left"/>
      <w:pPr>
        <w:ind w:left="2316" w:hanging="567"/>
      </w:pPr>
      <w:rPr>
        <w:rFonts w:hint="default"/>
        <w:lang w:val="pt-PT" w:eastAsia="en-US" w:bidi="ar-SA"/>
      </w:rPr>
    </w:lvl>
    <w:lvl w:ilvl="2" w:tplc="2ACAD920">
      <w:numFmt w:val="bullet"/>
      <w:lvlText w:val="•"/>
      <w:lvlJc w:val="left"/>
      <w:pPr>
        <w:ind w:left="3093" w:hanging="567"/>
      </w:pPr>
      <w:rPr>
        <w:rFonts w:hint="default"/>
        <w:lang w:val="pt-PT" w:eastAsia="en-US" w:bidi="ar-SA"/>
      </w:rPr>
    </w:lvl>
    <w:lvl w:ilvl="3" w:tplc="4572AD1E">
      <w:numFmt w:val="bullet"/>
      <w:lvlText w:val="•"/>
      <w:lvlJc w:val="left"/>
      <w:pPr>
        <w:ind w:left="3869" w:hanging="567"/>
      </w:pPr>
      <w:rPr>
        <w:rFonts w:hint="default"/>
        <w:lang w:val="pt-PT" w:eastAsia="en-US" w:bidi="ar-SA"/>
      </w:rPr>
    </w:lvl>
    <w:lvl w:ilvl="4" w:tplc="E3E204F6">
      <w:numFmt w:val="bullet"/>
      <w:lvlText w:val="•"/>
      <w:lvlJc w:val="left"/>
      <w:pPr>
        <w:ind w:left="4646" w:hanging="567"/>
      </w:pPr>
      <w:rPr>
        <w:rFonts w:hint="default"/>
        <w:lang w:val="pt-PT" w:eastAsia="en-US" w:bidi="ar-SA"/>
      </w:rPr>
    </w:lvl>
    <w:lvl w:ilvl="5" w:tplc="B7F858A0">
      <w:numFmt w:val="bullet"/>
      <w:lvlText w:val="•"/>
      <w:lvlJc w:val="left"/>
      <w:pPr>
        <w:ind w:left="5423" w:hanging="567"/>
      </w:pPr>
      <w:rPr>
        <w:rFonts w:hint="default"/>
        <w:lang w:val="pt-PT" w:eastAsia="en-US" w:bidi="ar-SA"/>
      </w:rPr>
    </w:lvl>
    <w:lvl w:ilvl="6" w:tplc="79B80232">
      <w:numFmt w:val="bullet"/>
      <w:lvlText w:val="•"/>
      <w:lvlJc w:val="left"/>
      <w:pPr>
        <w:ind w:left="6199" w:hanging="567"/>
      </w:pPr>
      <w:rPr>
        <w:rFonts w:hint="default"/>
        <w:lang w:val="pt-PT" w:eastAsia="en-US" w:bidi="ar-SA"/>
      </w:rPr>
    </w:lvl>
    <w:lvl w:ilvl="7" w:tplc="AF1C76B4">
      <w:numFmt w:val="bullet"/>
      <w:lvlText w:val="•"/>
      <w:lvlJc w:val="left"/>
      <w:pPr>
        <w:ind w:left="6976" w:hanging="567"/>
      </w:pPr>
      <w:rPr>
        <w:rFonts w:hint="default"/>
        <w:lang w:val="pt-PT" w:eastAsia="en-US" w:bidi="ar-SA"/>
      </w:rPr>
    </w:lvl>
    <w:lvl w:ilvl="8" w:tplc="7CBCA0A8">
      <w:numFmt w:val="bullet"/>
      <w:lvlText w:val="•"/>
      <w:lvlJc w:val="left"/>
      <w:pPr>
        <w:ind w:left="7753" w:hanging="567"/>
      </w:pPr>
      <w:rPr>
        <w:rFonts w:hint="default"/>
        <w:lang w:val="pt-PT" w:eastAsia="en-US" w:bidi="ar-SA"/>
      </w:rPr>
    </w:lvl>
  </w:abstractNum>
  <w:abstractNum w:abstractNumId="40">
    <w:nsid w:val="27DB2BF7"/>
    <w:multiLevelType w:val="multilevel"/>
    <w:tmpl w:val="4DCA8FB6"/>
    <w:lvl w:ilvl="0">
      <w:start w:val="1"/>
      <w:numFmt w:val="decimal"/>
      <w:lvlText w:val="%1."/>
      <w:lvlJc w:val="left"/>
      <w:pPr>
        <w:ind w:left="972" w:hanging="852"/>
      </w:pPr>
      <w:rPr>
        <w:rFonts w:ascii="Times New Roman" w:eastAsia="Calibri" w:hAnsi="Times New Roman" w:cs="Times New Roman" w:hint="default"/>
        <w:b/>
        <w:bCs/>
        <w:w w:val="96"/>
        <w:sz w:val="24"/>
        <w:szCs w:val="24"/>
        <w:lang w:val="pt-PT" w:eastAsia="en-US" w:bidi="ar-SA"/>
      </w:rPr>
    </w:lvl>
    <w:lvl w:ilvl="1">
      <w:start w:val="1"/>
      <w:numFmt w:val="decimal"/>
      <w:lvlText w:val="%1.%2."/>
      <w:lvlJc w:val="left"/>
      <w:pPr>
        <w:ind w:left="972" w:hanging="852"/>
      </w:pPr>
      <w:rPr>
        <w:rFonts w:ascii="Times New Roman" w:eastAsia="Calibri" w:hAnsi="Times New Roman" w:cs="Times New Roman" w:hint="default"/>
        <w:w w:val="100"/>
        <w:sz w:val="24"/>
        <w:szCs w:val="24"/>
        <w:lang w:val="pt-PT" w:eastAsia="en-US" w:bidi="ar-SA"/>
      </w:rPr>
    </w:lvl>
    <w:lvl w:ilvl="2">
      <w:start w:val="1"/>
      <w:numFmt w:val="decimal"/>
      <w:lvlText w:val="%1.%2.%3."/>
      <w:lvlJc w:val="left"/>
      <w:pPr>
        <w:ind w:left="1821" w:hanging="850"/>
      </w:pPr>
      <w:rPr>
        <w:rFonts w:ascii="Times New Roman" w:eastAsia="Calibri" w:hAnsi="Times New Roman" w:cs="Times New Roman" w:hint="default"/>
        <w:w w:val="97"/>
        <w:sz w:val="24"/>
        <w:szCs w:val="24"/>
        <w:lang w:val="pt-PT" w:eastAsia="en-US" w:bidi="ar-SA"/>
      </w:rPr>
    </w:lvl>
    <w:lvl w:ilvl="3">
      <w:numFmt w:val="bullet"/>
      <w:lvlText w:val="•"/>
      <w:lvlJc w:val="left"/>
      <w:pPr>
        <w:ind w:left="3483" w:hanging="850"/>
      </w:pPr>
      <w:rPr>
        <w:rFonts w:hint="default"/>
        <w:lang w:val="pt-PT" w:eastAsia="en-US" w:bidi="ar-SA"/>
      </w:rPr>
    </w:lvl>
    <w:lvl w:ilvl="4">
      <w:numFmt w:val="bullet"/>
      <w:lvlText w:val="•"/>
      <w:lvlJc w:val="left"/>
      <w:pPr>
        <w:ind w:left="4315" w:hanging="850"/>
      </w:pPr>
      <w:rPr>
        <w:rFonts w:hint="default"/>
        <w:lang w:val="pt-PT" w:eastAsia="en-US" w:bidi="ar-SA"/>
      </w:rPr>
    </w:lvl>
    <w:lvl w:ilvl="5">
      <w:numFmt w:val="bullet"/>
      <w:lvlText w:val="•"/>
      <w:lvlJc w:val="left"/>
      <w:pPr>
        <w:ind w:left="5147" w:hanging="850"/>
      </w:pPr>
      <w:rPr>
        <w:rFonts w:hint="default"/>
        <w:lang w:val="pt-PT" w:eastAsia="en-US" w:bidi="ar-SA"/>
      </w:rPr>
    </w:lvl>
    <w:lvl w:ilvl="6">
      <w:numFmt w:val="bullet"/>
      <w:lvlText w:val="•"/>
      <w:lvlJc w:val="left"/>
      <w:pPr>
        <w:ind w:left="5979" w:hanging="850"/>
      </w:pPr>
      <w:rPr>
        <w:rFonts w:hint="default"/>
        <w:lang w:val="pt-PT" w:eastAsia="en-US" w:bidi="ar-SA"/>
      </w:rPr>
    </w:lvl>
    <w:lvl w:ilvl="7">
      <w:numFmt w:val="bullet"/>
      <w:lvlText w:val="•"/>
      <w:lvlJc w:val="left"/>
      <w:pPr>
        <w:ind w:left="6810" w:hanging="850"/>
      </w:pPr>
      <w:rPr>
        <w:rFonts w:hint="default"/>
        <w:lang w:val="pt-PT" w:eastAsia="en-US" w:bidi="ar-SA"/>
      </w:rPr>
    </w:lvl>
    <w:lvl w:ilvl="8">
      <w:numFmt w:val="bullet"/>
      <w:lvlText w:val="•"/>
      <w:lvlJc w:val="left"/>
      <w:pPr>
        <w:ind w:left="7642" w:hanging="850"/>
      </w:pPr>
      <w:rPr>
        <w:rFonts w:hint="default"/>
        <w:lang w:val="pt-PT" w:eastAsia="en-US" w:bidi="ar-SA"/>
      </w:rPr>
    </w:lvl>
  </w:abstractNum>
  <w:abstractNum w:abstractNumId="41">
    <w:nsid w:val="288542A0"/>
    <w:multiLevelType w:val="hybridMultilevel"/>
    <w:tmpl w:val="1EAE3D36"/>
    <w:lvl w:ilvl="0" w:tplc="CB065B72">
      <w:start w:val="1"/>
      <w:numFmt w:val="lowerRoman"/>
      <w:lvlText w:val="(%1)"/>
      <w:lvlJc w:val="left"/>
      <w:rPr>
        <w:rFonts w:ascii="Times New Roman" w:eastAsia="Calibri" w:hAnsi="Times New Roman" w:cs="Times New Roman" w:hint="default"/>
        <w:color w:val="auto"/>
        <w:spacing w:val="-25"/>
        <w:w w:val="96"/>
        <w:sz w:val="24"/>
        <w:szCs w:val="24"/>
        <w:lang w:val="pt-PT" w:eastAsia="en-US" w:bidi="ar-SA"/>
      </w:rPr>
    </w:lvl>
    <w:lvl w:ilvl="1" w:tplc="04160019" w:tentative="1">
      <w:start w:val="1"/>
      <w:numFmt w:val="lowerLetter"/>
      <w:lvlText w:val="%2."/>
      <w:lvlJc w:val="left"/>
      <w:pPr>
        <w:ind w:left="2410" w:hanging="360"/>
      </w:pPr>
    </w:lvl>
    <w:lvl w:ilvl="2" w:tplc="0416001B" w:tentative="1">
      <w:start w:val="1"/>
      <w:numFmt w:val="lowerRoman"/>
      <w:lvlText w:val="%3."/>
      <w:lvlJc w:val="right"/>
      <w:pPr>
        <w:ind w:left="3130" w:hanging="180"/>
      </w:pPr>
    </w:lvl>
    <w:lvl w:ilvl="3" w:tplc="0416000F" w:tentative="1">
      <w:start w:val="1"/>
      <w:numFmt w:val="decimal"/>
      <w:lvlText w:val="%4."/>
      <w:lvlJc w:val="left"/>
      <w:pPr>
        <w:ind w:left="3850" w:hanging="360"/>
      </w:pPr>
    </w:lvl>
    <w:lvl w:ilvl="4" w:tplc="04160019" w:tentative="1">
      <w:start w:val="1"/>
      <w:numFmt w:val="lowerLetter"/>
      <w:lvlText w:val="%5."/>
      <w:lvlJc w:val="left"/>
      <w:pPr>
        <w:ind w:left="4570" w:hanging="360"/>
      </w:pPr>
    </w:lvl>
    <w:lvl w:ilvl="5" w:tplc="0416001B" w:tentative="1">
      <w:start w:val="1"/>
      <w:numFmt w:val="lowerRoman"/>
      <w:lvlText w:val="%6."/>
      <w:lvlJc w:val="right"/>
      <w:pPr>
        <w:ind w:left="5290" w:hanging="180"/>
      </w:pPr>
    </w:lvl>
    <w:lvl w:ilvl="6" w:tplc="0416000F" w:tentative="1">
      <w:start w:val="1"/>
      <w:numFmt w:val="decimal"/>
      <w:lvlText w:val="%7."/>
      <w:lvlJc w:val="left"/>
      <w:pPr>
        <w:ind w:left="6010" w:hanging="360"/>
      </w:pPr>
    </w:lvl>
    <w:lvl w:ilvl="7" w:tplc="04160019" w:tentative="1">
      <w:start w:val="1"/>
      <w:numFmt w:val="lowerLetter"/>
      <w:lvlText w:val="%8."/>
      <w:lvlJc w:val="left"/>
      <w:pPr>
        <w:ind w:left="6730" w:hanging="360"/>
      </w:pPr>
    </w:lvl>
    <w:lvl w:ilvl="8" w:tplc="0416001B" w:tentative="1">
      <w:start w:val="1"/>
      <w:numFmt w:val="lowerRoman"/>
      <w:lvlText w:val="%9."/>
      <w:lvlJc w:val="right"/>
      <w:pPr>
        <w:ind w:left="7450" w:hanging="180"/>
      </w:pPr>
    </w:lvl>
  </w:abstractNum>
  <w:abstractNum w:abstractNumId="42">
    <w:nsid w:val="2C8C368E"/>
    <w:multiLevelType w:val="multilevel"/>
    <w:tmpl w:val="36F6CBC8"/>
    <w:lvl w:ilvl="0">
      <w:start w:val="7"/>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nsid w:val="2D96204B"/>
    <w:multiLevelType w:val="hybridMultilevel"/>
    <w:tmpl w:val="22522424"/>
    <w:lvl w:ilvl="0" w:tplc="CA969028">
      <w:start w:val="1"/>
      <w:numFmt w:val="lowerRoman"/>
      <w:lvlText w:val="(%1)"/>
      <w:lvlJc w:val="left"/>
      <w:pPr>
        <w:ind w:left="1821" w:hanging="850"/>
      </w:pPr>
      <w:rPr>
        <w:rFonts w:ascii="Calibri" w:eastAsia="Calibri" w:hAnsi="Calibri" w:cs="Calibri" w:hint="default"/>
        <w:spacing w:val="-24"/>
        <w:w w:val="94"/>
        <w:sz w:val="22"/>
        <w:szCs w:val="22"/>
        <w:lang w:val="pt-PT" w:eastAsia="en-US" w:bidi="ar-SA"/>
      </w:rPr>
    </w:lvl>
    <w:lvl w:ilvl="1" w:tplc="DAACB358">
      <w:numFmt w:val="bullet"/>
      <w:lvlText w:val="•"/>
      <w:lvlJc w:val="left"/>
      <w:pPr>
        <w:ind w:left="2568" w:hanging="850"/>
      </w:pPr>
      <w:rPr>
        <w:rFonts w:hint="default"/>
        <w:lang w:val="pt-PT" w:eastAsia="en-US" w:bidi="ar-SA"/>
      </w:rPr>
    </w:lvl>
    <w:lvl w:ilvl="2" w:tplc="C29A054E">
      <w:numFmt w:val="bullet"/>
      <w:lvlText w:val="•"/>
      <w:lvlJc w:val="left"/>
      <w:pPr>
        <w:ind w:left="3317" w:hanging="850"/>
      </w:pPr>
      <w:rPr>
        <w:rFonts w:hint="default"/>
        <w:lang w:val="pt-PT" w:eastAsia="en-US" w:bidi="ar-SA"/>
      </w:rPr>
    </w:lvl>
    <w:lvl w:ilvl="3" w:tplc="D9CE6E54">
      <w:numFmt w:val="bullet"/>
      <w:lvlText w:val="•"/>
      <w:lvlJc w:val="left"/>
      <w:pPr>
        <w:ind w:left="4065" w:hanging="850"/>
      </w:pPr>
      <w:rPr>
        <w:rFonts w:hint="default"/>
        <w:lang w:val="pt-PT" w:eastAsia="en-US" w:bidi="ar-SA"/>
      </w:rPr>
    </w:lvl>
    <w:lvl w:ilvl="4" w:tplc="21121E26">
      <w:numFmt w:val="bullet"/>
      <w:lvlText w:val="•"/>
      <w:lvlJc w:val="left"/>
      <w:pPr>
        <w:ind w:left="4814" w:hanging="850"/>
      </w:pPr>
      <w:rPr>
        <w:rFonts w:hint="default"/>
        <w:lang w:val="pt-PT" w:eastAsia="en-US" w:bidi="ar-SA"/>
      </w:rPr>
    </w:lvl>
    <w:lvl w:ilvl="5" w:tplc="F8BAAC48">
      <w:numFmt w:val="bullet"/>
      <w:lvlText w:val="•"/>
      <w:lvlJc w:val="left"/>
      <w:pPr>
        <w:ind w:left="5563" w:hanging="850"/>
      </w:pPr>
      <w:rPr>
        <w:rFonts w:hint="default"/>
        <w:lang w:val="pt-PT" w:eastAsia="en-US" w:bidi="ar-SA"/>
      </w:rPr>
    </w:lvl>
    <w:lvl w:ilvl="6" w:tplc="BC42DE5C">
      <w:numFmt w:val="bullet"/>
      <w:lvlText w:val="•"/>
      <w:lvlJc w:val="left"/>
      <w:pPr>
        <w:ind w:left="6311" w:hanging="850"/>
      </w:pPr>
      <w:rPr>
        <w:rFonts w:hint="default"/>
        <w:lang w:val="pt-PT" w:eastAsia="en-US" w:bidi="ar-SA"/>
      </w:rPr>
    </w:lvl>
    <w:lvl w:ilvl="7" w:tplc="1CB218FA">
      <w:numFmt w:val="bullet"/>
      <w:lvlText w:val="•"/>
      <w:lvlJc w:val="left"/>
      <w:pPr>
        <w:ind w:left="7060" w:hanging="850"/>
      </w:pPr>
      <w:rPr>
        <w:rFonts w:hint="default"/>
        <w:lang w:val="pt-PT" w:eastAsia="en-US" w:bidi="ar-SA"/>
      </w:rPr>
    </w:lvl>
    <w:lvl w:ilvl="8" w:tplc="A25A07EE">
      <w:numFmt w:val="bullet"/>
      <w:lvlText w:val="•"/>
      <w:lvlJc w:val="left"/>
      <w:pPr>
        <w:ind w:left="7809" w:hanging="850"/>
      </w:pPr>
      <w:rPr>
        <w:rFonts w:hint="default"/>
        <w:lang w:val="pt-PT" w:eastAsia="en-US" w:bidi="ar-SA"/>
      </w:rPr>
    </w:lvl>
  </w:abstractNum>
  <w:abstractNum w:abstractNumId="44">
    <w:nsid w:val="2DB0783D"/>
    <w:multiLevelType w:val="multilevel"/>
    <w:tmpl w:val="4E40718E"/>
    <w:lvl w:ilvl="0">
      <w:start w:val="29"/>
      <w:numFmt w:val="none"/>
      <w:lvlText w:val="30"/>
      <w:lvlJc w:val="left"/>
      <w:pPr>
        <w:ind w:left="890" w:hanging="708"/>
      </w:pPr>
      <w:rPr>
        <w:rFonts w:hint="default"/>
      </w:rPr>
    </w:lvl>
    <w:lvl w:ilvl="1">
      <w:start w:val="1"/>
      <w:numFmt w:val="decimal"/>
      <w:lvlText w:val="56.%2."/>
      <w:lvlJc w:val="left"/>
      <w:pPr>
        <w:ind w:left="890" w:hanging="708"/>
      </w:pPr>
      <w:rPr>
        <w:rFonts w:ascii="Calibri" w:eastAsia="Arial" w:hAnsi="Calibri" w:cs="Arial" w:hint="default"/>
        <w:spacing w:val="-1"/>
        <w:w w:val="99"/>
        <w:sz w:val="22"/>
        <w:szCs w:val="22"/>
      </w:rPr>
    </w:lvl>
    <w:lvl w:ilvl="2">
      <w:start w:val="1"/>
      <w:numFmt w:val="decimal"/>
      <w:lvlText w:val="%156.%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45">
    <w:nsid w:val="2DED0E30"/>
    <w:multiLevelType w:val="multilevel"/>
    <w:tmpl w:val="A830BF50"/>
    <w:lvl w:ilvl="0">
      <w:start w:val="3"/>
      <w:numFmt w:val="decimal"/>
      <w:lvlText w:val="%1"/>
      <w:lvlJc w:val="left"/>
      <w:pPr>
        <w:ind w:left="480" w:hanging="480"/>
      </w:pPr>
      <w:rPr>
        <w:rFonts w:hint="default"/>
      </w:rPr>
    </w:lvl>
    <w:lvl w:ilvl="1">
      <w:start w:val="4"/>
      <w:numFmt w:val="decimal"/>
      <w:lvlText w:val="%1.%2"/>
      <w:lvlJc w:val="left"/>
      <w:pPr>
        <w:ind w:left="1330" w:hanging="480"/>
      </w:pPr>
      <w:rPr>
        <w:rFonts w:hint="default"/>
      </w:rPr>
    </w:lvl>
    <w:lvl w:ilvl="2">
      <w:start w:val="1"/>
      <w:numFmt w:val="decimal"/>
      <w:lvlText w:val="%1.%2.%3"/>
      <w:lvlJc w:val="left"/>
      <w:pPr>
        <w:ind w:left="2420" w:hanging="720"/>
      </w:pPr>
      <w:rPr>
        <w:rFonts w:hint="default"/>
        <w:b/>
      </w:rPr>
    </w:lvl>
    <w:lvl w:ilvl="3">
      <w:start w:val="1"/>
      <w:numFmt w:val="decimal"/>
      <w:lvlText w:val="%1.%2.%3.%4"/>
      <w:lvlJc w:val="left"/>
      <w:pPr>
        <w:ind w:left="3270" w:hanging="720"/>
      </w:pPr>
      <w:rPr>
        <w:rFonts w:hint="default"/>
      </w:rPr>
    </w:lvl>
    <w:lvl w:ilvl="4">
      <w:start w:val="1"/>
      <w:numFmt w:val="decimal"/>
      <w:lvlText w:val="%1.%2.%3.%4.%5"/>
      <w:lvlJc w:val="left"/>
      <w:pPr>
        <w:ind w:left="4480" w:hanging="108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540" w:hanging="1440"/>
      </w:pPr>
      <w:rPr>
        <w:rFonts w:hint="default"/>
      </w:rPr>
    </w:lvl>
    <w:lvl w:ilvl="7">
      <w:start w:val="1"/>
      <w:numFmt w:val="decimal"/>
      <w:lvlText w:val="%1.%2.%3.%4.%5.%6.%7.%8"/>
      <w:lvlJc w:val="left"/>
      <w:pPr>
        <w:ind w:left="7390" w:hanging="1440"/>
      </w:pPr>
      <w:rPr>
        <w:rFonts w:hint="default"/>
      </w:rPr>
    </w:lvl>
    <w:lvl w:ilvl="8">
      <w:start w:val="1"/>
      <w:numFmt w:val="decimal"/>
      <w:lvlText w:val="%1.%2.%3.%4.%5.%6.%7.%8.%9"/>
      <w:lvlJc w:val="left"/>
      <w:pPr>
        <w:ind w:left="8600" w:hanging="1800"/>
      </w:pPr>
      <w:rPr>
        <w:rFonts w:hint="default"/>
      </w:rPr>
    </w:lvl>
  </w:abstractNum>
  <w:abstractNum w:abstractNumId="46">
    <w:nsid w:val="2E094E1A"/>
    <w:multiLevelType w:val="multilevel"/>
    <w:tmpl w:val="F3C6BB86"/>
    <w:lvl w:ilvl="0">
      <w:start w:val="29"/>
      <w:numFmt w:val="none"/>
      <w:lvlText w:val="30"/>
      <w:lvlJc w:val="left"/>
      <w:pPr>
        <w:ind w:left="890" w:hanging="708"/>
      </w:pPr>
      <w:rPr>
        <w:rFonts w:hint="default"/>
      </w:rPr>
    </w:lvl>
    <w:lvl w:ilvl="1">
      <w:start w:val="1"/>
      <w:numFmt w:val="decimal"/>
      <w:lvlText w:val="37.%2."/>
      <w:lvlJc w:val="left"/>
      <w:pPr>
        <w:ind w:left="890" w:hanging="708"/>
      </w:pPr>
      <w:rPr>
        <w:rFonts w:ascii="Calibri" w:eastAsia="Arial" w:hAnsi="Calibri" w:cs="Arial" w:hint="default"/>
        <w:spacing w:val="-1"/>
        <w:w w:val="99"/>
        <w:sz w:val="22"/>
        <w:szCs w:val="22"/>
      </w:rPr>
    </w:lvl>
    <w:lvl w:ilvl="2">
      <w:start w:val="1"/>
      <w:numFmt w:val="decimal"/>
      <w:lvlText w:val="%135.%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47">
    <w:nsid w:val="2E727ECF"/>
    <w:multiLevelType w:val="hybridMultilevel"/>
    <w:tmpl w:val="3474BF18"/>
    <w:lvl w:ilvl="0" w:tplc="FE8AA6C4">
      <w:start w:val="1"/>
      <w:numFmt w:val="lowerRoman"/>
      <w:lvlText w:val="(%1)"/>
      <w:lvlJc w:val="left"/>
      <w:pPr>
        <w:ind w:left="1561" w:hanging="711"/>
      </w:pPr>
      <w:rPr>
        <w:rFonts w:ascii="Arial" w:eastAsia="Arial" w:hAnsi="Arial" w:cs="Arial" w:hint="default"/>
        <w:spacing w:val="-3"/>
        <w:w w:val="99"/>
        <w:sz w:val="24"/>
        <w:szCs w:val="24"/>
      </w:rPr>
    </w:lvl>
    <w:lvl w:ilvl="1" w:tplc="2BCC79CC">
      <w:numFmt w:val="bullet"/>
      <w:lvlText w:val="•"/>
      <w:lvlJc w:val="left"/>
      <w:pPr>
        <w:ind w:left="2520" w:hanging="711"/>
      </w:pPr>
      <w:rPr>
        <w:rFonts w:hint="default"/>
      </w:rPr>
    </w:lvl>
    <w:lvl w:ilvl="2" w:tplc="180E317C">
      <w:numFmt w:val="bullet"/>
      <w:lvlText w:val="•"/>
      <w:lvlJc w:val="left"/>
      <w:pPr>
        <w:ind w:left="3477" w:hanging="711"/>
      </w:pPr>
      <w:rPr>
        <w:rFonts w:hint="default"/>
      </w:rPr>
    </w:lvl>
    <w:lvl w:ilvl="3" w:tplc="E7C28C70">
      <w:numFmt w:val="bullet"/>
      <w:lvlText w:val="•"/>
      <w:lvlJc w:val="left"/>
      <w:pPr>
        <w:ind w:left="4434" w:hanging="711"/>
      </w:pPr>
      <w:rPr>
        <w:rFonts w:hint="default"/>
      </w:rPr>
    </w:lvl>
    <w:lvl w:ilvl="4" w:tplc="122699FA">
      <w:numFmt w:val="bullet"/>
      <w:lvlText w:val="•"/>
      <w:lvlJc w:val="left"/>
      <w:pPr>
        <w:ind w:left="5391" w:hanging="711"/>
      </w:pPr>
      <w:rPr>
        <w:rFonts w:hint="default"/>
      </w:rPr>
    </w:lvl>
    <w:lvl w:ilvl="5" w:tplc="7FF42066">
      <w:numFmt w:val="bullet"/>
      <w:lvlText w:val="•"/>
      <w:lvlJc w:val="left"/>
      <w:pPr>
        <w:ind w:left="6348" w:hanging="711"/>
      </w:pPr>
      <w:rPr>
        <w:rFonts w:hint="default"/>
      </w:rPr>
    </w:lvl>
    <w:lvl w:ilvl="6" w:tplc="30D6069E">
      <w:numFmt w:val="bullet"/>
      <w:lvlText w:val="•"/>
      <w:lvlJc w:val="left"/>
      <w:pPr>
        <w:ind w:left="7305" w:hanging="711"/>
      </w:pPr>
      <w:rPr>
        <w:rFonts w:hint="default"/>
      </w:rPr>
    </w:lvl>
    <w:lvl w:ilvl="7" w:tplc="5792D4B8">
      <w:numFmt w:val="bullet"/>
      <w:lvlText w:val="•"/>
      <w:lvlJc w:val="left"/>
      <w:pPr>
        <w:ind w:left="8262" w:hanging="711"/>
      </w:pPr>
      <w:rPr>
        <w:rFonts w:hint="default"/>
      </w:rPr>
    </w:lvl>
    <w:lvl w:ilvl="8" w:tplc="23DC278E">
      <w:numFmt w:val="bullet"/>
      <w:lvlText w:val="•"/>
      <w:lvlJc w:val="left"/>
      <w:pPr>
        <w:ind w:left="9219" w:hanging="711"/>
      </w:pPr>
      <w:rPr>
        <w:rFonts w:hint="default"/>
      </w:rPr>
    </w:lvl>
  </w:abstractNum>
  <w:abstractNum w:abstractNumId="48">
    <w:nsid w:val="2FA458BB"/>
    <w:multiLevelType w:val="hybridMultilevel"/>
    <w:tmpl w:val="7BACDEDE"/>
    <w:lvl w:ilvl="0" w:tplc="840C3F04">
      <w:start w:val="1"/>
      <w:numFmt w:val="decimal"/>
      <w:lvlText w:val="%1."/>
      <w:lvlJc w:val="left"/>
      <w:pPr>
        <w:ind w:left="1396" w:hanging="197"/>
      </w:pPr>
      <w:rPr>
        <w:rFonts w:ascii="Calibri" w:eastAsia="Calibri" w:hAnsi="Calibri" w:cs="Calibri" w:hint="default"/>
        <w:w w:val="97"/>
        <w:sz w:val="22"/>
        <w:szCs w:val="22"/>
        <w:lang w:val="pt-PT" w:eastAsia="en-US" w:bidi="ar-SA"/>
      </w:rPr>
    </w:lvl>
    <w:lvl w:ilvl="1" w:tplc="0F0EF8EA">
      <w:numFmt w:val="bullet"/>
      <w:lvlText w:val="•"/>
      <w:lvlJc w:val="left"/>
      <w:pPr>
        <w:ind w:left="2190" w:hanging="197"/>
      </w:pPr>
      <w:rPr>
        <w:rFonts w:hint="default"/>
        <w:lang w:val="pt-PT" w:eastAsia="en-US" w:bidi="ar-SA"/>
      </w:rPr>
    </w:lvl>
    <w:lvl w:ilvl="2" w:tplc="E33874B2">
      <w:numFmt w:val="bullet"/>
      <w:lvlText w:val="•"/>
      <w:lvlJc w:val="left"/>
      <w:pPr>
        <w:ind w:left="2981" w:hanging="197"/>
      </w:pPr>
      <w:rPr>
        <w:rFonts w:hint="default"/>
        <w:lang w:val="pt-PT" w:eastAsia="en-US" w:bidi="ar-SA"/>
      </w:rPr>
    </w:lvl>
    <w:lvl w:ilvl="3" w:tplc="3A8095A8">
      <w:numFmt w:val="bullet"/>
      <w:lvlText w:val="•"/>
      <w:lvlJc w:val="left"/>
      <w:pPr>
        <w:ind w:left="3771" w:hanging="197"/>
      </w:pPr>
      <w:rPr>
        <w:rFonts w:hint="default"/>
        <w:lang w:val="pt-PT" w:eastAsia="en-US" w:bidi="ar-SA"/>
      </w:rPr>
    </w:lvl>
    <w:lvl w:ilvl="4" w:tplc="C71E6B5E">
      <w:numFmt w:val="bullet"/>
      <w:lvlText w:val="•"/>
      <w:lvlJc w:val="left"/>
      <w:pPr>
        <w:ind w:left="4562" w:hanging="197"/>
      </w:pPr>
      <w:rPr>
        <w:rFonts w:hint="default"/>
        <w:lang w:val="pt-PT" w:eastAsia="en-US" w:bidi="ar-SA"/>
      </w:rPr>
    </w:lvl>
    <w:lvl w:ilvl="5" w:tplc="65D63776">
      <w:numFmt w:val="bullet"/>
      <w:lvlText w:val="•"/>
      <w:lvlJc w:val="left"/>
      <w:pPr>
        <w:ind w:left="5353" w:hanging="197"/>
      </w:pPr>
      <w:rPr>
        <w:rFonts w:hint="default"/>
        <w:lang w:val="pt-PT" w:eastAsia="en-US" w:bidi="ar-SA"/>
      </w:rPr>
    </w:lvl>
    <w:lvl w:ilvl="6" w:tplc="2A069578">
      <w:numFmt w:val="bullet"/>
      <w:lvlText w:val="•"/>
      <w:lvlJc w:val="left"/>
      <w:pPr>
        <w:ind w:left="6143" w:hanging="197"/>
      </w:pPr>
      <w:rPr>
        <w:rFonts w:hint="default"/>
        <w:lang w:val="pt-PT" w:eastAsia="en-US" w:bidi="ar-SA"/>
      </w:rPr>
    </w:lvl>
    <w:lvl w:ilvl="7" w:tplc="BEFEA258">
      <w:numFmt w:val="bullet"/>
      <w:lvlText w:val="•"/>
      <w:lvlJc w:val="left"/>
      <w:pPr>
        <w:ind w:left="6934" w:hanging="197"/>
      </w:pPr>
      <w:rPr>
        <w:rFonts w:hint="default"/>
        <w:lang w:val="pt-PT" w:eastAsia="en-US" w:bidi="ar-SA"/>
      </w:rPr>
    </w:lvl>
    <w:lvl w:ilvl="8" w:tplc="ADE83FE6">
      <w:numFmt w:val="bullet"/>
      <w:lvlText w:val="•"/>
      <w:lvlJc w:val="left"/>
      <w:pPr>
        <w:ind w:left="7725" w:hanging="197"/>
      </w:pPr>
      <w:rPr>
        <w:rFonts w:hint="default"/>
        <w:lang w:val="pt-PT" w:eastAsia="en-US" w:bidi="ar-SA"/>
      </w:rPr>
    </w:lvl>
  </w:abstractNum>
  <w:abstractNum w:abstractNumId="49">
    <w:nsid w:val="2FF86B63"/>
    <w:multiLevelType w:val="multilevel"/>
    <w:tmpl w:val="C95ED21A"/>
    <w:lvl w:ilvl="0">
      <w:start w:val="29"/>
      <w:numFmt w:val="none"/>
      <w:lvlText w:val="30"/>
      <w:lvlJc w:val="left"/>
      <w:pPr>
        <w:ind w:left="890" w:hanging="708"/>
      </w:pPr>
      <w:rPr>
        <w:rFonts w:hint="default"/>
      </w:rPr>
    </w:lvl>
    <w:lvl w:ilvl="1">
      <w:start w:val="1"/>
      <w:numFmt w:val="decimal"/>
      <w:lvlText w:val="54.%2."/>
      <w:lvlJc w:val="left"/>
      <w:pPr>
        <w:ind w:left="890" w:hanging="708"/>
      </w:pPr>
      <w:rPr>
        <w:rFonts w:ascii="Calibri" w:eastAsia="Arial" w:hAnsi="Calibri" w:cs="Arial" w:hint="default"/>
        <w:spacing w:val="-1"/>
        <w:w w:val="99"/>
        <w:sz w:val="22"/>
        <w:szCs w:val="22"/>
      </w:rPr>
    </w:lvl>
    <w:lvl w:ilvl="2">
      <w:start w:val="1"/>
      <w:numFmt w:val="decimal"/>
      <w:lvlText w:val="%154.%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50">
    <w:nsid w:val="30FA1B08"/>
    <w:multiLevelType w:val="multilevel"/>
    <w:tmpl w:val="8190D08E"/>
    <w:lvl w:ilvl="0">
      <w:start w:val="7"/>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w w:val="99"/>
        <w:sz w:val="22"/>
        <w:szCs w:val="22"/>
      </w:rPr>
    </w:lvl>
    <w:lvl w:ilvl="2">
      <w:numFmt w:val="bullet"/>
      <w:lvlText w:val="•"/>
      <w:lvlJc w:val="left"/>
      <w:pPr>
        <w:ind w:left="2926" w:hanging="708"/>
      </w:pPr>
      <w:rPr>
        <w:rFonts w:hint="default"/>
      </w:rPr>
    </w:lvl>
    <w:lvl w:ilvl="3">
      <w:numFmt w:val="bullet"/>
      <w:lvlText w:val="•"/>
      <w:lvlJc w:val="left"/>
      <w:pPr>
        <w:ind w:left="3939" w:hanging="708"/>
      </w:pPr>
      <w:rPr>
        <w:rFonts w:hint="default"/>
      </w:rPr>
    </w:lvl>
    <w:lvl w:ilvl="4">
      <w:numFmt w:val="bullet"/>
      <w:lvlText w:val="•"/>
      <w:lvlJc w:val="left"/>
      <w:pPr>
        <w:ind w:left="4952" w:hanging="708"/>
      </w:pPr>
      <w:rPr>
        <w:rFonts w:hint="default"/>
      </w:rPr>
    </w:lvl>
    <w:lvl w:ilvl="5">
      <w:numFmt w:val="bullet"/>
      <w:lvlText w:val="•"/>
      <w:lvlJc w:val="left"/>
      <w:pPr>
        <w:ind w:left="5965" w:hanging="708"/>
      </w:pPr>
      <w:rPr>
        <w:rFonts w:hint="default"/>
      </w:rPr>
    </w:lvl>
    <w:lvl w:ilvl="6">
      <w:numFmt w:val="bullet"/>
      <w:lvlText w:val="•"/>
      <w:lvlJc w:val="left"/>
      <w:pPr>
        <w:ind w:left="6978" w:hanging="708"/>
      </w:pPr>
      <w:rPr>
        <w:rFonts w:hint="default"/>
      </w:rPr>
    </w:lvl>
    <w:lvl w:ilvl="7">
      <w:numFmt w:val="bullet"/>
      <w:lvlText w:val="•"/>
      <w:lvlJc w:val="left"/>
      <w:pPr>
        <w:ind w:left="7991" w:hanging="708"/>
      </w:pPr>
      <w:rPr>
        <w:rFonts w:hint="default"/>
      </w:rPr>
    </w:lvl>
    <w:lvl w:ilvl="8">
      <w:numFmt w:val="bullet"/>
      <w:lvlText w:val="•"/>
      <w:lvlJc w:val="left"/>
      <w:pPr>
        <w:ind w:left="9004" w:hanging="708"/>
      </w:pPr>
      <w:rPr>
        <w:rFonts w:hint="default"/>
      </w:rPr>
    </w:lvl>
  </w:abstractNum>
  <w:abstractNum w:abstractNumId="51">
    <w:nsid w:val="319E36D6"/>
    <w:multiLevelType w:val="multilevel"/>
    <w:tmpl w:val="D3646022"/>
    <w:lvl w:ilvl="0">
      <w:start w:val="29"/>
      <w:numFmt w:val="none"/>
      <w:lvlText w:val="30"/>
      <w:lvlJc w:val="left"/>
      <w:pPr>
        <w:ind w:left="890" w:hanging="708"/>
      </w:pPr>
      <w:rPr>
        <w:rFonts w:hint="default"/>
      </w:rPr>
    </w:lvl>
    <w:lvl w:ilvl="1">
      <w:start w:val="1"/>
      <w:numFmt w:val="decimal"/>
      <w:lvlText w:val="51.%2."/>
      <w:lvlJc w:val="left"/>
      <w:pPr>
        <w:ind w:left="890" w:hanging="708"/>
      </w:pPr>
      <w:rPr>
        <w:rFonts w:ascii="Calibri" w:eastAsia="Arial" w:hAnsi="Calibri" w:cs="Arial" w:hint="default"/>
        <w:spacing w:val="-1"/>
        <w:w w:val="99"/>
        <w:sz w:val="22"/>
        <w:szCs w:val="22"/>
      </w:rPr>
    </w:lvl>
    <w:lvl w:ilvl="2">
      <w:start w:val="1"/>
      <w:numFmt w:val="decimal"/>
      <w:lvlText w:val="%15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52">
    <w:nsid w:val="337126EC"/>
    <w:multiLevelType w:val="multilevel"/>
    <w:tmpl w:val="FE6864D2"/>
    <w:lvl w:ilvl="0">
      <w:start w:val="29"/>
      <w:numFmt w:val="none"/>
      <w:lvlText w:val="30"/>
      <w:lvlJc w:val="left"/>
      <w:pPr>
        <w:ind w:left="890" w:hanging="708"/>
      </w:pPr>
      <w:rPr>
        <w:rFonts w:hint="default"/>
      </w:rPr>
    </w:lvl>
    <w:lvl w:ilvl="1">
      <w:start w:val="1"/>
      <w:numFmt w:val="decimal"/>
      <w:lvlText w:val="34.%2."/>
      <w:lvlJc w:val="left"/>
      <w:pPr>
        <w:ind w:left="890" w:hanging="708"/>
      </w:pPr>
      <w:rPr>
        <w:rFonts w:ascii="Calibri" w:eastAsia="Arial" w:hAnsi="Calibri" w:cs="Arial" w:hint="default"/>
        <w:spacing w:val="-1"/>
        <w:w w:val="99"/>
        <w:sz w:val="22"/>
        <w:szCs w:val="22"/>
      </w:rPr>
    </w:lvl>
    <w:lvl w:ilvl="2">
      <w:start w:val="1"/>
      <w:numFmt w:val="decimal"/>
      <w:lvlText w:val="%135.%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53">
    <w:nsid w:val="347F17B1"/>
    <w:multiLevelType w:val="multilevel"/>
    <w:tmpl w:val="50121C56"/>
    <w:lvl w:ilvl="0">
      <w:start w:val="29"/>
      <w:numFmt w:val="none"/>
      <w:lvlText w:val="30"/>
      <w:lvlJc w:val="left"/>
      <w:pPr>
        <w:ind w:left="890" w:hanging="708"/>
      </w:pPr>
      <w:rPr>
        <w:rFonts w:hint="default"/>
      </w:rPr>
    </w:lvl>
    <w:lvl w:ilvl="1">
      <w:start w:val="1"/>
      <w:numFmt w:val="decimal"/>
      <w:lvlText w:val="62.%2."/>
      <w:lvlJc w:val="left"/>
      <w:pPr>
        <w:ind w:left="890" w:hanging="708"/>
      </w:pPr>
      <w:rPr>
        <w:rFonts w:ascii="Calibri" w:eastAsia="Arial" w:hAnsi="Calibri" w:cs="Arial" w:hint="default"/>
        <w:spacing w:val="-1"/>
        <w:w w:val="99"/>
        <w:sz w:val="22"/>
        <w:szCs w:val="22"/>
      </w:rPr>
    </w:lvl>
    <w:lvl w:ilvl="2">
      <w:start w:val="1"/>
      <w:numFmt w:val="decimal"/>
      <w:lvlText w:val="%162.%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54">
    <w:nsid w:val="34AD1DCC"/>
    <w:multiLevelType w:val="multilevel"/>
    <w:tmpl w:val="1C26235E"/>
    <w:lvl w:ilvl="0">
      <w:start w:val="29"/>
      <w:numFmt w:val="none"/>
      <w:lvlText w:val="30"/>
      <w:lvlJc w:val="left"/>
      <w:pPr>
        <w:ind w:left="890" w:hanging="708"/>
      </w:pPr>
      <w:rPr>
        <w:rFonts w:hint="default"/>
      </w:rPr>
    </w:lvl>
    <w:lvl w:ilvl="1">
      <w:start w:val="1"/>
      <w:numFmt w:val="decimal"/>
      <w:lvlText w:val="64.%2."/>
      <w:lvlJc w:val="left"/>
      <w:pPr>
        <w:ind w:left="890" w:hanging="708"/>
      </w:pPr>
      <w:rPr>
        <w:rFonts w:ascii="Calibri" w:eastAsia="Arial" w:hAnsi="Calibri" w:cs="Arial" w:hint="default"/>
        <w:spacing w:val="-1"/>
        <w:w w:val="99"/>
        <w:sz w:val="22"/>
        <w:szCs w:val="22"/>
      </w:rPr>
    </w:lvl>
    <w:lvl w:ilvl="2">
      <w:start w:val="1"/>
      <w:numFmt w:val="decimal"/>
      <w:lvlText w:val="%164.%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55">
    <w:nsid w:val="36384ABA"/>
    <w:multiLevelType w:val="multilevel"/>
    <w:tmpl w:val="ABE8964A"/>
    <w:lvl w:ilvl="0">
      <w:start w:val="29"/>
      <w:numFmt w:val="none"/>
      <w:lvlText w:val="30"/>
      <w:lvlJc w:val="left"/>
      <w:pPr>
        <w:ind w:left="890" w:hanging="708"/>
      </w:pPr>
      <w:rPr>
        <w:rFonts w:hint="default"/>
      </w:rPr>
    </w:lvl>
    <w:lvl w:ilvl="1">
      <w:start w:val="1"/>
      <w:numFmt w:val="decimal"/>
      <w:lvlText w:val="60.%2."/>
      <w:lvlJc w:val="left"/>
      <w:pPr>
        <w:ind w:left="890" w:hanging="708"/>
      </w:pPr>
      <w:rPr>
        <w:rFonts w:ascii="Calibri" w:eastAsia="Arial" w:hAnsi="Calibri" w:cs="Arial" w:hint="default"/>
        <w:spacing w:val="-1"/>
        <w:w w:val="99"/>
        <w:sz w:val="22"/>
        <w:szCs w:val="22"/>
      </w:rPr>
    </w:lvl>
    <w:lvl w:ilvl="2">
      <w:start w:val="1"/>
      <w:numFmt w:val="decimal"/>
      <w:lvlText w:val="%160.%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56">
    <w:nsid w:val="368C4C1C"/>
    <w:multiLevelType w:val="multilevel"/>
    <w:tmpl w:val="9D2891F2"/>
    <w:lvl w:ilvl="0">
      <w:start w:val="29"/>
      <w:numFmt w:val="none"/>
      <w:lvlText w:val="30"/>
      <w:lvlJc w:val="left"/>
      <w:pPr>
        <w:ind w:left="890" w:hanging="708"/>
      </w:pPr>
      <w:rPr>
        <w:rFonts w:hint="default"/>
      </w:rPr>
    </w:lvl>
    <w:lvl w:ilvl="1">
      <w:start w:val="1"/>
      <w:numFmt w:val="decimal"/>
      <w:lvlText w:val="40.%2."/>
      <w:lvlJc w:val="left"/>
      <w:pPr>
        <w:ind w:left="890" w:hanging="708"/>
      </w:pPr>
      <w:rPr>
        <w:rFonts w:ascii="Calibri" w:eastAsia="Arial" w:hAnsi="Calibri" w:cs="Arial" w:hint="default"/>
        <w:spacing w:val="-1"/>
        <w:w w:val="99"/>
        <w:sz w:val="22"/>
        <w:szCs w:val="22"/>
      </w:rPr>
    </w:lvl>
    <w:lvl w:ilvl="2">
      <w:start w:val="1"/>
      <w:numFmt w:val="decimal"/>
      <w:lvlText w:val="%140.%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57">
    <w:nsid w:val="37725D6B"/>
    <w:multiLevelType w:val="hybridMultilevel"/>
    <w:tmpl w:val="25B02300"/>
    <w:lvl w:ilvl="0" w:tplc="5D0C048A">
      <w:start w:val="1"/>
      <w:numFmt w:val="lowerRoman"/>
      <w:lvlText w:val="(%1)"/>
      <w:lvlJc w:val="left"/>
      <w:pPr>
        <w:ind w:left="2875" w:hanging="1561"/>
      </w:pPr>
      <w:rPr>
        <w:rFonts w:ascii="Calibri" w:eastAsia="Arial" w:hAnsi="Calibri" w:cs="Arial" w:hint="default"/>
        <w:spacing w:val="-3"/>
        <w:w w:val="99"/>
        <w:sz w:val="22"/>
        <w:szCs w:val="22"/>
      </w:rPr>
    </w:lvl>
    <w:lvl w:ilvl="1" w:tplc="9D3A3836">
      <w:numFmt w:val="bullet"/>
      <w:lvlText w:val="•"/>
      <w:lvlJc w:val="left"/>
      <w:pPr>
        <w:ind w:left="3695" w:hanging="1561"/>
      </w:pPr>
      <w:rPr>
        <w:rFonts w:hint="default"/>
      </w:rPr>
    </w:lvl>
    <w:lvl w:ilvl="2" w:tplc="C0C4C3E0">
      <w:numFmt w:val="bullet"/>
      <w:lvlText w:val="•"/>
      <w:lvlJc w:val="left"/>
      <w:pPr>
        <w:ind w:left="4510" w:hanging="1561"/>
      </w:pPr>
      <w:rPr>
        <w:rFonts w:hint="default"/>
      </w:rPr>
    </w:lvl>
    <w:lvl w:ilvl="3" w:tplc="232C9794">
      <w:numFmt w:val="bullet"/>
      <w:lvlText w:val="•"/>
      <w:lvlJc w:val="left"/>
      <w:pPr>
        <w:ind w:left="5325" w:hanging="1561"/>
      </w:pPr>
      <w:rPr>
        <w:rFonts w:hint="default"/>
      </w:rPr>
    </w:lvl>
    <w:lvl w:ilvl="4" w:tplc="852A1D32">
      <w:numFmt w:val="bullet"/>
      <w:lvlText w:val="•"/>
      <w:lvlJc w:val="left"/>
      <w:pPr>
        <w:ind w:left="6140" w:hanging="1561"/>
      </w:pPr>
      <w:rPr>
        <w:rFonts w:hint="default"/>
      </w:rPr>
    </w:lvl>
    <w:lvl w:ilvl="5" w:tplc="841C9C54">
      <w:numFmt w:val="bullet"/>
      <w:lvlText w:val="•"/>
      <w:lvlJc w:val="left"/>
      <w:pPr>
        <w:ind w:left="6955" w:hanging="1561"/>
      </w:pPr>
      <w:rPr>
        <w:rFonts w:hint="default"/>
      </w:rPr>
    </w:lvl>
    <w:lvl w:ilvl="6" w:tplc="CCB83DF6">
      <w:numFmt w:val="bullet"/>
      <w:lvlText w:val="•"/>
      <w:lvlJc w:val="left"/>
      <w:pPr>
        <w:ind w:left="7770" w:hanging="1561"/>
      </w:pPr>
      <w:rPr>
        <w:rFonts w:hint="default"/>
      </w:rPr>
    </w:lvl>
    <w:lvl w:ilvl="7" w:tplc="513E2974">
      <w:numFmt w:val="bullet"/>
      <w:lvlText w:val="•"/>
      <w:lvlJc w:val="left"/>
      <w:pPr>
        <w:ind w:left="8585" w:hanging="1561"/>
      </w:pPr>
      <w:rPr>
        <w:rFonts w:hint="default"/>
      </w:rPr>
    </w:lvl>
    <w:lvl w:ilvl="8" w:tplc="AAEA6BF0">
      <w:numFmt w:val="bullet"/>
      <w:lvlText w:val="•"/>
      <w:lvlJc w:val="left"/>
      <w:pPr>
        <w:ind w:left="9400" w:hanging="1561"/>
      </w:pPr>
      <w:rPr>
        <w:rFonts w:hint="default"/>
      </w:rPr>
    </w:lvl>
  </w:abstractNum>
  <w:abstractNum w:abstractNumId="58">
    <w:nsid w:val="38217EA3"/>
    <w:multiLevelType w:val="hybridMultilevel"/>
    <w:tmpl w:val="75CEBE1A"/>
    <w:lvl w:ilvl="0" w:tplc="45460C34">
      <w:start w:val="2"/>
      <w:numFmt w:val="bullet"/>
      <w:lvlText w:val=""/>
      <w:lvlJc w:val="left"/>
      <w:pPr>
        <w:ind w:left="720" w:hanging="360"/>
      </w:pPr>
      <w:rPr>
        <w:rFonts w:ascii="Symbol" w:eastAsia="Times New Roman" w:hAnsi="Symbol" w:cstheme="minorHAns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nsid w:val="39913311"/>
    <w:multiLevelType w:val="multilevel"/>
    <w:tmpl w:val="CA605518"/>
    <w:lvl w:ilvl="0">
      <w:start w:val="29"/>
      <w:numFmt w:val="none"/>
      <w:lvlText w:val="30"/>
      <w:lvlJc w:val="left"/>
      <w:pPr>
        <w:ind w:left="890" w:hanging="708"/>
      </w:pPr>
      <w:rPr>
        <w:rFonts w:hint="default"/>
      </w:rPr>
    </w:lvl>
    <w:lvl w:ilvl="1">
      <w:start w:val="1"/>
      <w:numFmt w:val="decimal"/>
      <w:lvlText w:val="61.%2."/>
      <w:lvlJc w:val="left"/>
      <w:pPr>
        <w:ind w:left="890" w:hanging="708"/>
      </w:pPr>
      <w:rPr>
        <w:rFonts w:ascii="Calibri" w:eastAsia="Arial" w:hAnsi="Calibri" w:cs="Arial" w:hint="default"/>
        <w:spacing w:val="-1"/>
        <w:w w:val="99"/>
        <w:sz w:val="22"/>
        <w:szCs w:val="22"/>
      </w:rPr>
    </w:lvl>
    <w:lvl w:ilvl="2">
      <w:start w:val="1"/>
      <w:numFmt w:val="decimal"/>
      <w:lvlText w:val="%16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60">
    <w:nsid w:val="3A8A77D7"/>
    <w:multiLevelType w:val="multilevel"/>
    <w:tmpl w:val="F8C66E52"/>
    <w:lvl w:ilvl="0">
      <w:start w:val="29"/>
      <w:numFmt w:val="none"/>
      <w:lvlText w:val="30"/>
      <w:lvlJc w:val="left"/>
      <w:pPr>
        <w:ind w:left="890" w:hanging="708"/>
      </w:pPr>
      <w:rPr>
        <w:rFonts w:hint="default"/>
      </w:rPr>
    </w:lvl>
    <w:lvl w:ilvl="1">
      <w:start w:val="1"/>
      <w:numFmt w:val="decimal"/>
      <w:lvlText w:val="48.%2."/>
      <w:lvlJc w:val="left"/>
      <w:pPr>
        <w:ind w:left="890" w:hanging="708"/>
      </w:pPr>
      <w:rPr>
        <w:rFonts w:ascii="Calibri" w:eastAsia="Arial" w:hAnsi="Calibri" w:cs="Arial" w:hint="default"/>
        <w:spacing w:val="-1"/>
        <w:w w:val="99"/>
        <w:sz w:val="22"/>
        <w:szCs w:val="22"/>
      </w:rPr>
    </w:lvl>
    <w:lvl w:ilvl="2">
      <w:start w:val="1"/>
      <w:numFmt w:val="decimal"/>
      <w:lvlText w:val="%148.%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61">
    <w:nsid w:val="3AA75234"/>
    <w:multiLevelType w:val="multilevel"/>
    <w:tmpl w:val="AC967B08"/>
    <w:lvl w:ilvl="0">
      <w:start w:val="29"/>
      <w:numFmt w:val="none"/>
      <w:lvlText w:val="30"/>
      <w:lvlJc w:val="left"/>
      <w:pPr>
        <w:ind w:left="890" w:hanging="708"/>
      </w:pPr>
      <w:rPr>
        <w:rFonts w:hint="default"/>
      </w:rPr>
    </w:lvl>
    <w:lvl w:ilvl="1">
      <w:start w:val="1"/>
      <w:numFmt w:val="decimal"/>
      <w:lvlText w:val="53.%2."/>
      <w:lvlJc w:val="left"/>
      <w:pPr>
        <w:ind w:left="890" w:hanging="708"/>
      </w:pPr>
      <w:rPr>
        <w:rFonts w:ascii="Calibri" w:eastAsia="Arial" w:hAnsi="Calibri" w:cs="Arial" w:hint="default"/>
        <w:spacing w:val="-1"/>
        <w:w w:val="99"/>
        <w:sz w:val="22"/>
        <w:szCs w:val="22"/>
      </w:rPr>
    </w:lvl>
    <w:lvl w:ilvl="2">
      <w:start w:val="1"/>
      <w:numFmt w:val="decimal"/>
      <w:lvlText w:val="%153.%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62">
    <w:nsid w:val="3D1749DF"/>
    <w:multiLevelType w:val="multilevel"/>
    <w:tmpl w:val="00C6F4B8"/>
    <w:lvl w:ilvl="0">
      <w:start w:val="71"/>
      <w:numFmt w:val="decimal"/>
      <w:lvlText w:val="%1"/>
      <w:lvlJc w:val="left"/>
      <w:pPr>
        <w:ind w:left="1314" w:hanging="1133"/>
      </w:pPr>
      <w:rPr>
        <w:rFonts w:hint="default"/>
      </w:rPr>
    </w:lvl>
    <w:lvl w:ilvl="1">
      <w:start w:val="1"/>
      <w:numFmt w:val="decimal"/>
      <w:lvlText w:val="%1.%2."/>
      <w:lvlJc w:val="left"/>
      <w:pPr>
        <w:ind w:left="1314" w:hanging="1133"/>
      </w:pPr>
      <w:rPr>
        <w:rFonts w:ascii="Calibri" w:eastAsia="Arial" w:hAnsi="Calibri" w:cs="Arial" w:hint="default"/>
        <w:spacing w:val="-1"/>
        <w:w w:val="99"/>
        <w:sz w:val="24"/>
        <w:szCs w:val="24"/>
      </w:rPr>
    </w:lvl>
    <w:lvl w:ilvl="2">
      <w:start w:val="1"/>
      <w:numFmt w:val="lowerRoman"/>
      <w:lvlText w:val="(%3)"/>
      <w:lvlJc w:val="left"/>
      <w:pPr>
        <w:ind w:left="2450" w:hanging="1136"/>
      </w:pPr>
      <w:rPr>
        <w:rFonts w:asciiTheme="minorHAnsi" w:eastAsia="Arial" w:hAnsiTheme="minorHAnsi" w:cstheme="minorHAnsi" w:hint="default"/>
        <w:spacing w:val="-4"/>
        <w:w w:val="99"/>
        <w:sz w:val="22"/>
        <w:szCs w:val="22"/>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63">
    <w:nsid w:val="3E18597A"/>
    <w:multiLevelType w:val="hybridMultilevel"/>
    <w:tmpl w:val="B5446E2E"/>
    <w:lvl w:ilvl="0" w:tplc="467EDD48">
      <w:start w:val="1"/>
      <w:numFmt w:val="lowerRoman"/>
      <w:lvlText w:val="(%1)"/>
      <w:lvlJc w:val="left"/>
      <w:pPr>
        <w:ind w:left="1821" w:hanging="850"/>
      </w:pPr>
      <w:rPr>
        <w:rFonts w:ascii="Calibri" w:eastAsia="Calibri" w:hAnsi="Calibri" w:cs="Calibri" w:hint="default"/>
        <w:w w:val="96"/>
        <w:sz w:val="22"/>
        <w:szCs w:val="22"/>
        <w:lang w:val="pt-PT" w:eastAsia="en-US" w:bidi="ar-SA"/>
      </w:rPr>
    </w:lvl>
    <w:lvl w:ilvl="1" w:tplc="B916FD06">
      <w:numFmt w:val="bullet"/>
      <w:lvlText w:val="•"/>
      <w:lvlJc w:val="left"/>
      <w:pPr>
        <w:ind w:left="2568" w:hanging="850"/>
      </w:pPr>
      <w:rPr>
        <w:rFonts w:hint="default"/>
        <w:lang w:val="pt-PT" w:eastAsia="en-US" w:bidi="ar-SA"/>
      </w:rPr>
    </w:lvl>
    <w:lvl w:ilvl="2" w:tplc="535C4AC2">
      <w:numFmt w:val="bullet"/>
      <w:lvlText w:val="•"/>
      <w:lvlJc w:val="left"/>
      <w:pPr>
        <w:ind w:left="3317" w:hanging="850"/>
      </w:pPr>
      <w:rPr>
        <w:rFonts w:hint="default"/>
        <w:lang w:val="pt-PT" w:eastAsia="en-US" w:bidi="ar-SA"/>
      </w:rPr>
    </w:lvl>
    <w:lvl w:ilvl="3" w:tplc="69F413B4">
      <w:numFmt w:val="bullet"/>
      <w:lvlText w:val="•"/>
      <w:lvlJc w:val="left"/>
      <w:pPr>
        <w:ind w:left="4065" w:hanging="850"/>
      </w:pPr>
      <w:rPr>
        <w:rFonts w:hint="default"/>
        <w:lang w:val="pt-PT" w:eastAsia="en-US" w:bidi="ar-SA"/>
      </w:rPr>
    </w:lvl>
    <w:lvl w:ilvl="4" w:tplc="41D4B87A">
      <w:numFmt w:val="bullet"/>
      <w:lvlText w:val="•"/>
      <w:lvlJc w:val="left"/>
      <w:pPr>
        <w:ind w:left="4814" w:hanging="850"/>
      </w:pPr>
      <w:rPr>
        <w:rFonts w:hint="default"/>
        <w:lang w:val="pt-PT" w:eastAsia="en-US" w:bidi="ar-SA"/>
      </w:rPr>
    </w:lvl>
    <w:lvl w:ilvl="5" w:tplc="D60E8D3A">
      <w:numFmt w:val="bullet"/>
      <w:lvlText w:val="•"/>
      <w:lvlJc w:val="left"/>
      <w:pPr>
        <w:ind w:left="5563" w:hanging="850"/>
      </w:pPr>
      <w:rPr>
        <w:rFonts w:hint="default"/>
        <w:lang w:val="pt-PT" w:eastAsia="en-US" w:bidi="ar-SA"/>
      </w:rPr>
    </w:lvl>
    <w:lvl w:ilvl="6" w:tplc="5B66C35C">
      <w:numFmt w:val="bullet"/>
      <w:lvlText w:val="•"/>
      <w:lvlJc w:val="left"/>
      <w:pPr>
        <w:ind w:left="6311" w:hanging="850"/>
      </w:pPr>
      <w:rPr>
        <w:rFonts w:hint="default"/>
        <w:lang w:val="pt-PT" w:eastAsia="en-US" w:bidi="ar-SA"/>
      </w:rPr>
    </w:lvl>
    <w:lvl w:ilvl="7" w:tplc="1B38AF96">
      <w:numFmt w:val="bullet"/>
      <w:lvlText w:val="•"/>
      <w:lvlJc w:val="left"/>
      <w:pPr>
        <w:ind w:left="7060" w:hanging="850"/>
      </w:pPr>
      <w:rPr>
        <w:rFonts w:hint="default"/>
        <w:lang w:val="pt-PT" w:eastAsia="en-US" w:bidi="ar-SA"/>
      </w:rPr>
    </w:lvl>
    <w:lvl w:ilvl="8" w:tplc="ABC8936C">
      <w:numFmt w:val="bullet"/>
      <w:lvlText w:val="•"/>
      <w:lvlJc w:val="left"/>
      <w:pPr>
        <w:ind w:left="7809" w:hanging="850"/>
      </w:pPr>
      <w:rPr>
        <w:rFonts w:hint="default"/>
        <w:lang w:val="pt-PT" w:eastAsia="en-US" w:bidi="ar-SA"/>
      </w:rPr>
    </w:lvl>
  </w:abstractNum>
  <w:abstractNum w:abstractNumId="64">
    <w:nsid w:val="3EB15A4D"/>
    <w:multiLevelType w:val="multilevel"/>
    <w:tmpl w:val="4A3A0524"/>
    <w:lvl w:ilvl="0">
      <w:start w:val="6"/>
      <w:numFmt w:val="decimal"/>
      <w:lvlText w:val="%1"/>
      <w:lvlJc w:val="left"/>
      <w:pPr>
        <w:ind w:left="480" w:hanging="480"/>
      </w:pPr>
      <w:rPr>
        <w:rFonts w:hint="default"/>
      </w:rPr>
    </w:lvl>
    <w:lvl w:ilvl="1">
      <w:start w:val="2"/>
      <w:numFmt w:val="decimal"/>
      <w:lvlText w:val="%1.%2"/>
      <w:lvlJc w:val="left"/>
      <w:pPr>
        <w:ind w:left="834" w:hanging="480"/>
      </w:pPr>
      <w:rPr>
        <w:rFonts w:hint="default"/>
      </w:rPr>
    </w:lvl>
    <w:lvl w:ilvl="2">
      <w:start w:val="1"/>
      <w:numFmt w:val="decimal"/>
      <w:lvlText w:val="%1.%2.%3"/>
      <w:lvlJc w:val="left"/>
      <w:pPr>
        <w:ind w:left="1428" w:hanging="720"/>
      </w:pPr>
      <w:rPr>
        <w:rFonts w:hint="default"/>
        <w:b/>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65">
    <w:nsid w:val="421D1699"/>
    <w:multiLevelType w:val="hybridMultilevel"/>
    <w:tmpl w:val="60CAA8E4"/>
    <w:lvl w:ilvl="0" w:tplc="D2D6F702">
      <w:start w:val="1"/>
      <w:numFmt w:val="lowerRoman"/>
      <w:lvlText w:val="(%1)"/>
      <w:lvlJc w:val="left"/>
      <w:pPr>
        <w:ind w:left="1821" w:hanging="850"/>
      </w:pPr>
      <w:rPr>
        <w:rFonts w:ascii="Calibri" w:eastAsia="Calibri" w:hAnsi="Calibri" w:cs="Calibri" w:hint="default"/>
        <w:w w:val="100"/>
        <w:sz w:val="22"/>
        <w:szCs w:val="22"/>
        <w:lang w:val="pt-PT" w:eastAsia="en-US" w:bidi="ar-SA"/>
      </w:rPr>
    </w:lvl>
    <w:lvl w:ilvl="1" w:tplc="BA12C008">
      <w:start w:val="1"/>
      <w:numFmt w:val="lowerLetter"/>
      <w:lvlText w:val="(%2)"/>
      <w:lvlJc w:val="left"/>
      <w:pPr>
        <w:ind w:left="2671" w:hanging="850"/>
      </w:pPr>
      <w:rPr>
        <w:rFonts w:ascii="Calibri" w:eastAsia="Calibri" w:hAnsi="Calibri" w:cs="Calibri" w:hint="default"/>
        <w:w w:val="100"/>
        <w:sz w:val="22"/>
        <w:szCs w:val="22"/>
        <w:lang w:val="pt-PT" w:eastAsia="en-US" w:bidi="ar-SA"/>
      </w:rPr>
    </w:lvl>
    <w:lvl w:ilvl="2" w:tplc="83107006">
      <w:numFmt w:val="bullet"/>
      <w:lvlText w:val="•"/>
      <w:lvlJc w:val="left"/>
      <w:pPr>
        <w:ind w:left="3416" w:hanging="850"/>
      </w:pPr>
      <w:rPr>
        <w:rFonts w:hint="default"/>
        <w:lang w:val="pt-PT" w:eastAsia="en-US" w:bidi="ar-SA"/>
      </w:rPr>
    </w:lvl>
    <w:lvl w:ilvl="3" w:tplc="0AD03AF6">
      <w:numFmt w:val="bullet"/>
      <w:lvlText w:val="•"/>
      <w:lvlJc w:val="left"/>
      <w:pPr>
        <w:ind w:left="4152" w:hanging="850"/>
      </w:pPr>
      <w:rPr>
        <w:rFonts w:hint="default"/>
        <w:lang w:val="pt-PT" w:eastAsia="en-US" w:bidi="ar-SA"/>
      </w:rPr>
    </w:lvl>
    <w:lvl w:ilvl="4" w:tplc="426C7B76">
      <w:numFmt w:val="bullet"/>
      <w:lvlText w:val="•"/>
      <w:lvlJc w:val="left"/>
      <w:pPr>
        <w:ind w:left="4888" w:hanging="850"/>
      </w:pPr>
      <w:rPr>
        <w:rFonts w:hint="default"/>
        <w:lang w:val="pt-PT" w:eastAsia="en-US" w:bidi="ar-SA"/>
      </w:rPr>
    </w:lvl>
    <w:lvl w:ilvl="5" w:tplc="E5C8A7D0">
      <w:numFmt w:val="bullet"/>
      <w:lvlText w:val="•"/>
      <w:lvlJc w:val="left"/>
      <w:pPr>
        <w:ind w:left="5625" w:hanging="850"/>
      </w:pPr>
      <w:rPr>
        <w:rFonts w:hint="default"/>
        <w:lang w:val="pt-PT" w:eastAsia="en-US" w:bidi="ar-SA"/>
      </w:rPr>
    </w:lvl>
    <w:lvl w:ilvl="6" w:tplc="45BCBE26">
      <w:numFmt w:val="bullet"/>
      <w:lvlText w:val="•"/>
      <w:lvlJc w:val="left"/>
      <w:pPr>
        <w:ind w:left="6361" w:hanging="850"/>
      </w:pPr>
      <w:rPr>
        <w:rFonts w:hint="default"/>
        <w:lang w:val="pt-PT" w:eastAsia="en-US" w:bidi="ar-SA"/>
      </w:rPr>
    </w:lvl>
    <w:lvl w:ilvl="7" w:tplc="63B23ACE">
      <w:numFmt w:val="bullet"/>
      <w:lvlText w:val="•"/>
      <w:lvlJc w:val="left"/>
      <w:pPr>
        <w:ind w:left="7097" w:hanging="850"/>
      </w:pPr>
      <w:rPr>
        <w:rFonts w:hint="default"/>
        <w:lang w:val="pt-PT" w:eastAsia="en-US" w:bidi="ar-SA"/>
      </w:rPr>
    </w:lvl>
    <w:lvl w:ilvl="8" w:tplc="41ACD6D8">
      <w:numFmt w:val="bullet"/>
      <w:lvlText w:val="•"/>
      <w:lvlJc w:val="left"/>
      <w:pPr>
        <w:ind w:left="7833" w:hanging="850"/>
      </w:pPr>
      <w:rPr>
        <w:rFonts w:hint="default"/>
        <w:lang w:val="pt-PT" w:eastAsia="en-US" w:bidi="ar-SA"/>
      </w:rPr>
    </w:lvl>
  </w:abstractNum>
  <w:abstractNum w:abstractNumId="66">
    <w:nsid w:val="44CD2FEF"/>
    <w:multiLevelType w:val="multilevel"/>
    <w:tmpl w:val="D1568E60"/>
    <w:lvl w:ilvl="0">
      <w:start w:val="63"/>
      <w:numFmt w:val="decimal"/>
      <w:lvlText w:val="%1"/>
      <w:lvlJc w:val="left"/>
      <w:pPr>
        <w:ind w:left="1314" w:hanging="1133"/>
      </w:pPr>
      <w:rPr>
        <w:rFonts w:hint="default"/>
      </w:rPr>
    </w:lvl>
    <w:lvl w:ilvl="1">
      <w:start w:val="1"/>
      <w:numFmt w:val="decimal"/>
      <w:lvlText w:val="%1.%2."/>
      <w:lvlJc w:val="left"/>
      <w:pPr>
        <w:ind w:left="1314" w:hanging="1133"/>
      </w:pPr>
      <w:rPr>
        <w:rFonts w:ascii="Arial" w:eastAsia="Arial" w:hAnsi="Arial" w:cs="Arial" w:hint="default"/>
        <w:spacing w:val="-1"/>
        <w:w w:val="99"/>
        <w:sz w:val="24"/>
        <w:szCs w:val="24"/>
      </w:rPr>
    </w:lvl>
    <w:lvl w:ilvl="2">
      <w:start w:val="1"/>
      <w:numFmt w:val="lowerRoman"/>
      <w:lvlText w:val="(%3)"/>
      <w:lvlJc w:val="left"/>
      <w:pPr>
        <w:ind w:left="2450" w:hanging="1136"/>
      </w:pPr>
      <w:rPr>
        <w:rFonts w:ascii="Calibri" w:eastAsia="Arial" w:hAnsi="Calibri" w:cs="Arial" w:hint="default"/>
        <w:spacing w:val="0"/>
        <w:w w:val="100"/>
        <w:sz w:val="22"/>
        <w:szCs w:val="22"/>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67">
    <w:nsid w:val="44EC5E7F"/>
    <w:multiLevelType w:val="hybridMultilevel"/>
    <w:tmpl w:val="D45C58D6"/>
    <w:lvl w:ilvl="0" w:tplc="6AFA5718">
      <w:start w:val="1"/>
      <w:numFmt w:val="lowerRoman"/>
      <w:lvlText w:val="(%1)"/>
      <w:lvlJc w:val="left"/>
      <w:pPr>
        <w:ind w:left="1821" w:hanging="850"/>
      </w:pPr>
      <w:rPr>
        <w:rFonts w:ascii="Arial MT" w:eastAsia="Arial MT" w:hAnsi="Arial MT" w:cs="Arial MT" w:hint="default"/>
        <w:spacing w:val="-4"/>
        <w:w w:val="97"/>
        <w:sz w:val="24"/>
        <w:szCs w:val="24"/>
        <w:lang w:val="pt-PT" w:eastAsia="en-US" w:bidi="ar-SA"/>
      </w:rPr>
    </w:lvl>
    <w:lvl w:ilvl="1" w:tplc="AC18C208">
      <w:numFmt w:val="bullet"/>
      <w:lvlText w:val="•"/>
      <w:lvlJc w:val="left"/>
      <w:pPr>
        <w:ind w:left="2568" w:hanging="850"/>
      </w:pPr>
      <w:rPr>
        <w:rFonts w:hint="default"/>
        <w:lang w:val="pt-PT" w:eastAsia="en-US" w:bidi="ar-SA"/>
      </w:rPr>
    </w:lvl>
    <w:lvl w:ilvl="2" w:tplc="5150C04C">
      <w:numFmt w:val="bullet"/>
      <w:lvlText w:val="•"/>
      <w:lvlJc w:val="left"/>
      <w:pPr>
        <w:ind w:left="3317" w:hanging="850"/>
      </w:pPr>
      <w:rPr>
        <w:rFonts w:hint="default"/>
        <w:lang w:val="pt-PT" w:eastAsia="en-US" w:bidi="ar-SA"/>
      </w:rPr>
    </w:lvl>
    <w:lvl w:ilvl="3" w:tplc="C7F46736">
      <w:numFmt w:val="bullet"/>
      <w:lvlText w:val="•"/>
      <w:lvlJc w:val="left"/>
      <w:pPr>
        <w:ind w:left="4065" w:hanging="850"/>
      </w:pPr>
      <w:rPr>
        <w:rFonts w:hint="default"/>
        <w:lang w:val="pt-PT" w:eastAsia="en-US" w:bidi="ar-SA"/>
      </w:rPr>
    </w:lvl>
    <w:lvl w:ilvl="4" w:tplc="F5B844D4">
      <w:numFmt w:val="bullet"/>
      <w:lvlText w:val="•"/>
      <w:lvlJc w:val="left"/>
      <w:pPr>
        <w:ind w:left="4814" w:hanging="850"/>
      </w:pPr>
      <w:rPr>
        <w:rFonts w:hint="default"/>
        <w:lang w:val="pt-PT" w:eastAsia="en-US" w:bidi="ar-SA"/>
      </w:rPr>
    </w:lvl>
    <w:lvl w:ilvl="5" w:tplc="E1229620">
      <w:numFmt w:val="bullet"/>
      <w:lvlText w:val="•"/>
      <w:lvlJc w:val="left"/>
      <w:pPr>
        <w:ind w:left="5563" w:hanging="850"/>
      </w:pPr>
      <w:rPr>
        <w:rFonts w:hint="default"/>
        <w:lang w:val="pt-PT" w:eastAsia="en-US" w:bidi="ar-SA"/>
      </w:rPr>
    </w:lvl>
    <w:lvl w:ilvl="6" w:tplc="B338210A">
      <w:numFmt w:val="bullet"/>
      <w:lvlText w:val="•"/>
      <w:lvlJc w:val="left"/>
      <w:pPr>
        <w:ind w:left="6311" w:hanging="850"/>
      </w:pPr>
      <w:rPr>
        <w:rFonts w:hint="default"/>
        <w:lang w:val="pt-PT" w:eastAsia="en-US" w:bidi="ar-SA"/>
      </w:rPr>
    </w:lvl>
    <w:lvl w:ilvl="7" w:tplc="C2A4B0F4">
      <w:numFmt w:val="bullet"/>
      <w:lvlText w:val="•"/>
      <w:lvlJc w:val="left"/>
      <w:pPr>
        <w:ind w:left="7060" w:hanging="850"/>
      </w:pPr>
      <w:rPr>
        <w:rFonts w:hint="default"/>
        <w:lang w:val="pt-PT" w:eastAsia="en-US" w:bidi="ar-SA"/>
      </w:rPr>
    </w:lvl>
    <w:lvl w:ilvl="8" w:tplc="18CCBC78">
      <w:numFmt w:val="bullet"/>
      <w:lvlText w:val="•"/>
      <w:lvlJc w:val="left"/>
      <w:pPr>
        <w:ind w:left="7809" w:hanging="850"/>
      </w:pPr>
      <w:rPr>
        <w:rFonts w:hint="default"/>
        <w:lang w:val="pt-PT" w:eastAsia="en-US" w:bidi="ar-SA"/>
      </w:rPr>
    </w:lvl>
  </w:abstractNum>
  <w:abstractNum w:abstractNumId="68">
    <w:nsid w:val="457F5416"/>
    <w:multiLevelType w:val="multilevel"/>
    <w:tmpl w:val="D6868BE4"/>
    <w:lvl w:ilvl="0">
      <w:start w:val="6"/>
      <w:numFmt w:val="decimal"/>
      <w:lvlText w:val="%1"/>
      <w:lvlJc w:val="left"/>
      <w:pPr>
        <w:ind w:left="435" w:hanging="435"/>
      </w:pPr>
      <w:rPr>
        <w:rFonts w:hint="default"/>
        <w:b/>
        <w:bCs/>
      </w:rPr>
    </w:lvl>
    <w:lvl w:ilvl="1">
      <w:start w:val="1"/>
      <w:numFmt w:val="decimal"/>
      <w:lvlText w:val="%1.%2"/>
      <w:lvlJc w:val="left"/>
      <w:pPr>
        <w:ind w:left="719"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430" w:hanging="720"/>
      </w:pPr>
      <w:rPr>
        <w:rFonts w:hint="default"/>
      </w:rPr>
    </w:lvl>
    <w:lvl w:ilvl="4">
      <w:start w:val="1"/>
      <w:numFmt w:val="decimal"/>
      <w:lvlText w:val="%1.%2.%3.%4.%5"/>
      <w:lvlJc w:val="left"/>
      <w:pPr>
        <w:ind w:left="3020" w:hanging="1080"/>
      </w:pPr>
      <w:rPr>
        <w:rFonts w:hint="default"/>
      </w:rPr>
    </w:lvl>
    <w:lvl w:ilvl="5">
      <w:start w:val="1"/>
      <w:numFmt w:val="decimal"/>
      <w:lvlText w:val="%1.%2.%3.%4.%5.%6"/>
      <w:lvlJc w:val="left"/>
      <w:pPr>
        <w:ind w:left="3505" w:hanging="1080"/>
      </w:pPr>
      <w:rPr>
        <w:rFonts w:hint="default"/>
      </w:rPr>
    </w:lvl>
    <w:lvl w:ilvl="6">
      <w:start w:val="1"/>
      <w:numFmt w:val="decimal"/>
      <w:lvlText w:val="%1.%2.%3.%4.%5.%6.%7"/>
      <w:lvlJc w:val="left"/>
      <w:pPr>
        <w:ind w:left="4350" w:hanging="1440"/>
      </w:pPr>
      <w:rPr>
        <w:rFonts w:hint="default"/>
      </w:rPr>
    </w:lvl>
    <w:lvl w:ilvl="7">
      <w:start w:val="1"/>
      <w:numFmt w:val="decimal"/>
      <w:lvlText w:val="%1.%2.%3.%4.%5.%6.%7.%8"/>
      <w:lvlJc w:val="left"/>
      <w:pPr>
        <w:ind w:left="4835" w:hanging="1440"/>
      </w:pPr>
      <w:rPr>
        <w:rFonts w:hint="default"/>
      </w:rPr>
    </w:lvl>
    <w:lvl w:ilvl="8">
      <w:start w:val="1"/>
      <w:numFmt w:val="decimal"/>
      <w:lvlText w:val="%1.%2.%3.%4.%5.%6.%7.%8.%9"/>
      <w:lvlJc w:val="left"/>
      <w:pPr>
        <w:ind w:left="5320" w:hanging="1440"/>
      </w:pPr>
      <w:rPr>
        <w:rFonts w:hint="default"/>
      </w:rPr>
    </w:lvl>
  </w:abstractNum>
  <w:abstractNum w:abstractNumId="69">
    <w:nsid w:val="46CC3678"/>
    <w:multiLevelType w:val="multilevel"/>
    <w:tmpl w:val="43940A2A"/>
    <w:lvl w:ilvl="0">
      <w:start w:val="29"/>
      <w:numFmt w:val="none"/>
      <w:lvlText w:val="30"/>
      <w:lvlJc w:val="left"/>
      <w:pPr>
        <w:ind w:left="890" w:hanging="708"/>
      </w:pPr>
      <w:rPr>
        <w:rFonts w:hint="default"/>
      </w:rPr>
    </w:lvl>
    <w:lvl w:ilvl="1">
      <w:start w:val="1"/>
      <w:numFmt w:val="decimal"/>
      <w:lvlText w:val="52.%2."/>
      <w:lvlJc w:val="left"/>
      <w:pPr>
        <w:ind w:left="890" w:hanging="708"/>
      </w:pPr>
      <w:rPr>
        <w:rFonts w:ascii="Calibri" w:eastAsia="Arial" w:hAnsi="Calibri" w:cs="Arial" w:hint="default"/>
        <w:spacing w:val="-1"/>
        <w:w w:val="99"/>
        <w:sz w:val="22"/>
        <w:szCs w:val="22"/>
      </w:rPr>
    </w:lvl>
    <w:lvl w:ilvl="2">
      <w:start w:val="1"/>
      <w:numFmt w:val="decimal"/>
      <w:lvlText w:val="%152.%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70">
    <w:nsid w:val="4A392603"/>
    <w:multiLevelType w:val="multilevel"/>
    <w:tmpl w:val="96D26F3C"/>
    <w:lvl w:ilvl="0">
      <w:start w:val="11"/>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1"/>
        <w:w w:val="99"/>
        <w:sz w:val="22"/>
        <w:szCs w:val="22"/>
      </w:rPr>
    </w:lvl>
    <w:lvl w:ilvl="2">
      <w:numFmt w:val="bullet"/>
      <w:lvlText w:val="•"/>
      <w:lvlJc w:val="left"/>
      <w:pPr>
        <w:ind w:left="2926" w:hanging="708"/>
      </w:pPr>
      <w:rPr>
        <w:rFonts w:hint="default"/>
      </w:rPr>
    </w:lvl>
    <w:lvl w:ilvl="3">
      <w:numFmt w:val="bullet"/>
      <w:lvlText w:val="•"/>
      <w:lvlJc w:val="left"/>
      <w:pPr>
        <w:ind w:left="3939" w:hanging="708"/>
      </w:pPr>
      <w:rPr>
        <w:rFonts w:hint="default"/>
      </w:rPr>
    </w:lvl>
    <w:lvl w:ilvl="4">
      <w:numFmt w:val="bullet"/>
      <w:lvlText w:val="•"/>
      <w:lvlJc w:val="left"/>
      <w:pPr>
        <w:ind w:left="4952" w:hanging="708"/>
      </w:pPr>
      <w:rPr>
        <w:rFonts w:hint="default"/>
      </w:rPr>
    </w:lvl>
    <w:lvl w:ilvl="5">
      <w:numFmt w:val="bullet"/>
      <w:lvlText w:val="•"/>
      <w:lvlJc w:val="left"/>
      <w:pPr>
        <w:ind w:left="5965" w:hanging="708"/>
      </w:pPr>
      <w:rPr>
        <w:rFonts w:hint="default"/>
      </w:rPr>
    </w:lvl>
    <w:lvl w:ilvl="6">
      <w:numFmt w:val="bullet"/>
      <w:lvlText w:val="•"/>
      <w:lvlJc w:val="left"/>
      <w:pPr>
        <w:ind w:left="6978" w:hanging="708"/>
      </w:pPr>
      <w:rPr>
        <w:rFonts w:hint="default"/>
      </w:rPr>
    </w:lvl>
    <w:lvl w:ilvl="7">
      <w:numFmt w:val="bullet"/>
      <w:lvlText w:val="•"/>
      <w:lvlJc w:val="left"/>
      <w:pPr>
        <w:ind w:left="7991" w:hanging="708"/>
      </w:pPr>
      <w:rPr>
        <w:rFonts w:hint="default"/>
      </w:rPr>
    </w:lvl>
    <w:lvl w:ilvl="8">
      <w:numFmt w:val="bullet"/>
      <w:lvlText w:val="•"/>
      <w:lvlJc w:val="left"/>
      <w:pPr>
        <w:ind w:left="9004" w:hanging="708"/>
      </w:pPr>
      <w:rPr>
        <w:rFonts w:hint="default"/>
      </w:rPr>
    </w:lvl>
  </w:abstractNum>
  <w:abstractNum w:abstractNumId="71">
    <w:nsid w:val="4B912E8F"/>
    <w:multiLevelType w:val="multilevel"/>
    <w:tmpl w:val="CE30C52E"/>
    <w:lvl w:ilvl="0">
      <w:start w:val="17"/>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1"/>
        <w:w w:val="99"/>
        <w:sz w:val="22"/>
        <w:szCs w:val="22"/>
      </w:rPr>
    </w:lvl>
    <w:lvl w:ilvl="2">
      <w:start w:val="1"/>
      <w:numFmt w:val="lowerRoman"/>
      <w:lvlText w:val="(%3)"/>
      <w:lvlJc w:val="left"/>
      <w:pPr>
        <w:ind w:left="2450" w:hanging="1136"/>
      </w:pPr>
      <w:rPr>
        <w:rFonts w:ascii="Arial" w:eastAsia="Arial" w:hAnsi="Arial" w:cs="Arial" w:hint="default"/>
        <w:spacing w:val="-4"/>
        <w:w w:val="99"/>
        <w:sz w:val="24"/>
        <w:szCs w:val="24"/>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72">
    <w:nsid w:val="4BED141C"/>
    <w:multiLevelType w:val="hybridMultilevel"/>
    <w:tmpl w:val="67B2A812"/>
    <w:lvl w:ilvl="0" w:tplc="14F0B800">
      <w:start w:val="1"/>
      <w:numFmt w:val="lowerRoman"/>
      <w:lvlText w:val="(%1)"/>
      <w:lvlJc w:val="left"/>
      <w:pPr>
        <w:ind w:left="1394" w:hanging="360"/>
      </w:pPr>
      <w:rPr>
        <w:rFonts w:ascii="Calibri" w:eastAsia="Arial" w:hAnsi="Calibri" w:cs="Arial" w:hint="default"/>
        <w:spacing w:val="0"/>
        <w:w w:val="100"/>
        <w:sz w:val="22"/>
        <w:szCs w:val="22"/>
      </w:rPr>
    </w:lvl>
    <w:lvl w:ilvl="1" w:tplc="851E3242">
      <w:start w:val="1"/>
      <w:numFmt w:val="lowerRoman"/>
      <w:lvlText w:val="(%2)"/>
      <w:lvlJc w:val="left"/>
      <w:pPr>
        <w:ind w:left="2450" w:hanging="1275"/>
        <w:jc w:val="right"/>
      </w:pPr>
      <w:rPr>
        <w:rFonts w:ascii="Arial" w:eastAsia="Arial" w:hAnsi="Arial" w:cs="Arial" w:hint="default"/>
        <w:spacing w:val="-4"/>
        <w:w w:val="99"/>
        <w:sz w:val="24"/>
        <w:szCs w:val="24"/>
      </w:rPr>
    </w:lvl>
    <w:lvl w:ilvl="2" w:tplc="6E9E3ABA">
      <w:numFmt w:val="bullet"/>
      <w:lvlText w:val="•"/>
      <w:lvlJc w:val="left"/>
      <w:pPr>
        <w:ind w:left="3412" w:hanging="1275"/>
      </w:pPr>
      <w:rPr>
        <w:rFonts w:hint="default"/>
      </w:rPr>
    </w:lvl>
    <w:lvl w:ilvl="3" w:tplc="6B44A248">
      <w:numFmt w:val="bullet"/>
      <w:lvlText w:val="•"/>
      <w:lvlJc w:val="left"/>
      <w:pPr>
        <w:ind w:left="4364" w:hanging="1275"/>
      </w:pPr>
      <w:rPr>
        <w:rFonts w:hint="default"/>
      </w:rPr>
    </w:lvl>
    <w:lvl w:ilvl="4" w:tplc="4B1CC18E">
      <w:numFmt w:val="bullet"/>
      <w:lvlText w:val="•"/>
      <w:lvlJc w:val="left"/>
      <w:pPr>
        <w:ind w:left="5317" w:hanging="1275"/>
      </w:pPr>
      <w:rPr>
        <w:rFonts w:hint="default"/>
      </w:rPr>
    </w:lvl>
    <w:lvl w:ilvl="5" w:tplc="E8E06DE4">
      <w:numFmt w:val="bullet"/>
      <w:lvlText w:val="•"/>
      <w:lvlJc w:val="left"/>
      <w:pPr>
        <w:ind w:left="6269" w:hanging="1275"/>
      </w:pPr>
      <w:rPr>
        <w:rFonts w:hint="default"/>
      </w:rPr>
    </w:lvl>
    <w:lvl w:ilvl="6" w:tplc="1E96BDB4">
      <w:numFmt w:val="bullet"/>
      <w:lvlText w:val="•"/>
      <w:lvlJc w:val="left"/>
      <w:pPr>
        <w:ind w:left="7221" w:hanging="1275"/>
      </w:pPr>
      <w:rPr>
        <w:rFonts w:hint="default"/>
      </w:rPr>
    </w:lvl>
    <w:lvl w:ilvl="7" w:tplc="1AB29B08">
      <w:numFmt w:val="bullet"/>
      <w:lvlText w:val="•"/>
      <w:lvlJc w:val="left"/>
      <w:pPr>
        <w:ind w:left="8174" w:hanging="1275"/>
      </w:pPr>
      <w:rPr>
        <w:rFonts w:hint="default"/>
      </w:rPr>
    </w:lvl>
    <w:lvl w:ilvl="8" w:tplc="13E6D378">
      <w:numFmt w:val="bullet"/>
      <w:lvlText w:val="•"/>
      <w:lvlJc w:val="left"/>
      <w:pPr>
        <w:ind w:left="9126" w:hanging="1275"/>
      </w:pPr>
      <w:rPr>
        <w:rFonts w:hint="default"/>
      </w:rPr>
    </w:lvl>
  </w:abstractNum>
  <w:abstractNum w:abstractNumId="73">
    <w:nsid w:val="4C3E3233"/>
    <w:multiLevelType w:val="hybridMultilevel"/>
    <w:tmpl w:val="166C95F6"/>
    <w:lvl w:ilvl="0" w:tplc="836E8D1A">
      <w:start w:val="1"/>
      <w:numFmt w:val="lowerRoman"/>
      <w:lvlText w:val="(%1)"/>
      <w:lvlJc w:val="left"/>
      <w:pPr>
        <w:ind w:left="1821" w:hanging="850"/>
      </w:pPr>
      <w:rPr>
        <w:rFonts w:ascii="Calibri" w:eastAsia="Calibri" w:hAnsi="Calibri" w:cs="Calibri" w:hint="default"/>
        <w:w w:val="100"/>
        <w:sz w:val="22"/>
        <w:szCs w:val="22"/>
        <w:lang w:val="pt-PT" w:eastAsia="en-US" w:bidi="ar-SA"/>
      </w:rPr>
    </w:lvl>
    <w:lvl w:ilvl="1" w:tplc="80780C56">
      <w:numFmt w:val="bullet"/>
      <w:lvlText w:val="•"/>
      <w:lvlJc w:val="left"/>
      <w:pPr>
        <w:ind w:left="2568" w:hanging="850"/>
      </w:pPr>
      <w:rPr>
        <w:rFonts w:hint="default"/>
        <w:lang w:val="pt-PT" w:eastAsia="en-US" w:bidi="ar-SA"/>
      </w:rPr>
    </w:lvl>
    <w:lvl w:ilvl="2" w:tplc="BAA0134A">
      <w:numFmt w:val="bullet"/>
      <w:lvlText w:val="•"/>
      <w:lvlJc w:val="left"/>
      <w:pPr>
        <w:ind w:left="3317" w:hanging="850"/>
      </w:pPr>
      <w:rPr>
        <w:rFonts w:hint="default"/>
        <w:lang w:val="pt-PT" w:eastAsia="en-US" w:bidi="ar-SA"/>
      </w:rPr>
    </w:lvl>
    <w:lvl w:ilvl="3" w:tplc="4A10C5EC">
      <w:numFmt w:val="bullet"/>
      <w:lvlText w:val="•"/>
      <w:lvlJc w:val="left"/>
      <w:pPr>
        <w:ind w:left="4065" w:hanging="850"/>
      </w:pPr>
      <w:rPr>
        <w:rFonts w:hint="default"/>
        <w:lang w:val="pt-PT" w:eastAsia="en-US" w:bidi="ar-SA"/>
      </w:rPr>
    </w:lvl>
    <w:lvl w:ilvl="4" w:tplc="A7A6F4E6">
      <w:numFmt w:val="bullet"/>
      <w:lvlText w:val="•"/>
      <w:lvlJc w:val="left"/>
      <w:pPr>
        <w:ind w:left="4814" w:hanging="850"/>
      </w:pPr>
      <w:rPr>
        <w:rFonts w:hint="default"/>
        <w:lang w:val="pt-PT" w:eastAsia="en-US" w:bidi="ar-SA"/>
      </w:rPr>
    </w:lvl>
    <w:lvl w:ilvl="5" w:tplc="C5CA69B6">
      <w:numFmt w:val="bullet"/>
      <w:lvlText w:val="•"/>
      <w:lvlJc w:val="left"/>
      <w:pPr>
        <w:ind w:left="5563" w:hanging="850"/>
      </w:pPr>
      <w:rPr>
        <w:rFonts w:hint="default"/>
        <w:lang w:val="pt-PT" w:eastAsia="en-US" w:bidi="ar-SA"/>
      </w:rPr>
    </w:lvl>
    <w:lvl w:ilvl="6" w:tplc="C54A5100">
      <w:numFmt w:val="bullet"/>
      <w:lvlText w:val="•"/>
      <w:lvlJc w:val="left"/>
      <w:pPr>
        <w:ind w:left="6311" w:hanging="850"/>
      </w:pPr>
      <w:rPr>
        <w:rFonts w:hint="default"/>
        <w:lang w:val="pt-PT" w:eastAsia="en-US" w:bidi="ar-SA"/>
      </w:rPr>
    </w:lvl>
    <w:lvl w:ilvl="7" w:tplc="DB1C43FA">
      <w:numFmt w:val="bullet"/>
      <w:lvlText w:val="•"/>
      <w:lvlJc w:val="left"/>
      <w:pPr>
        <w:ind w:left="7060" w:hanging="850"/>
      </w:pPr>
      <w:rPr>
        <w:rFonts w:hint="default"/>
        <w:lang w:val="pt-PT" w:eastAsia="en-US" w:bidi="ar-SA"/>
      </w:rPr>
    </w:lvl>
    <w:lvl w:ilvl="8" w:tplc="321A58E6">
      <w:numFmt w:val="bullet"/>
      <w:lvlText w:val="•"/>
      <w:lvlJc w:val="left"/>
      <w:pPr>
        <w:ind w:left="7809" w:hanging="850"/>
      </w:pPr>
      <w:rPr>
        <w:rFonts w:hint="default"/>
        <w:lang w:val="pt-PT" w:eastAsia="en-US" w:bidi="ar-SA"/>
      </w:rPr>
    </w:lvl>
  </w:abstractNum>
  <w:abstractNum w:abstractNumId="74">
    <w:nsid w:val="4CAD3FFE"/>
    <w:multiLevelType w:val="multilevel"/>
    <w:tmpl w:val="27288008"/>
    <w:lvl w:ilvl="0">
      <w:start w:val="29"/>
      <w:numFmt w:val="none"/>
      <w:lvlText w:val="30"/>
      <w:lvlJc w:val="left"/>
      <w:pPr>
        <w:ind w:left="890" w:hanging="708"/>
      </w:pPr>
      <w:rPr>
        <w:rFonts w:hint="default"/>
      </w:rPr>
    </w:lvl>
    <w:lvl w:ilvl="1">
      <w:start w:val="1"/>
      <w:numFmt w:val="decimal"/>
      <w:lvlText w:val="46.%2."/>
      <w:lvlJc w:val="left"/>
      <w:pPr>
        <w:ind w:left="890" w:hanging="708"/>
      </w:pPr>
      <w:rPr>
        <w:rFonts w:ascii="Calibri" w:eastAsia="Arial" w:hAnsi="Calibri" w:cs="Arial" w:hint="default"/>
        <w:spacing w:val="-1"/>
        <w:w w:val="99"/>
        <w:sz w:val="22"/>
        <w:szCs w:val="22"/>
      </w:rPr>
    </w:lvl>
    <w:lvl w:ilvl="2">
      <w:start w:val="1"/>
      <w:numFmt w:val="decimal"/>
      <w:lvlText w:val="%146.%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75">
    <w:nsid w:val="50190AB8"/>
    <w:multiLevelType w:val="multilevel"/>
    <w:tmpl w:val="52EEE13A"/>
    <w:lvl w:ilvl="0">
      <w:start w:val="76"/>
      <w:numFmt w:val="decimal"/>
      <w:lvlText w:val="%1"/>
      <w:lvlJc w:val="left"/>
      <w:pPr>
        <w:ind w:left="1314" w:hanging="1133"/>
      </w:pPr>
      <w:rPr>
        <w:rFonts w:hint="default"/>
      </w:rPr>
    </w:lvl>
    <w:lvl w:ilvl="1">
      <w:start w:val="1"/>
      <w:numFmt w:val="decimal"/>
      <w:lvlText w:val="%1.%2."/>
      <w:lvlJc w:val="left"/>
      <w:pPr>
        <w:ind w:left="1314" w:hanging="1133"/>
      </w:pPr>
      <w:rPr>
        <w:rFonts w:ascii="Arial" w:eastAsia="Arial" w:hAnsi="Arial" w:cs="Arial" w:hint="default"/>
        <w:spacing w:val="-1"/>
        <w:w w:val="99"/>
        <w:sz w:val="24"/>
        <w:szCs w:val="24"/>
      </w:rPr>
    </w:lvl>
    <w:lvl w:ilvl="2">
      <w:start w:val="1"/>
      <w:numFmt w:val="lowerRoman"/>
      <w:lvlText w:val="(%3)"/>
      <w:lvlJc w:val="left"/>
      <w:pPr>
        <w:ind w:left="2450" w:hanging="1136"/>
      </w:pPr>
      <w:rPr>
        <w:rFonts w:ascii="Arial" w:eastAsia="Arial" w:hAnsi="Arial" w:cs="Arial" w:hint="default"/>
        <w:spacing w:val="-2"/>
        <w:w w:val="99"/>
        <w:sz w:val="24"/>
        <w:szCs w:val="24"/>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76">
    <w:nsid w:val="51C52709"/>
    <w:multiLevelType w:val="hybridMultilevel"/>
    <w:tmpl w:val="9718059C"/>
    <w:lvl w:ilvl="0" w:tplc="BAC6D118">
      <w:start w:val="1"/>
      <w:numFmt w:val="ordinal"/>
      <w:lvlText w:val="CLÁUSULA %1."/>
      <w:lvlJc w:val="left"/>
      <w:pPr>
        <w:ind w:left="724" w:hanging="360"/>
      </w:pPr>
      <w:rPr>
        <w:rFonts w:hint="default"/>
        <w:spacing w:val="-1"/>
        <w:w w:val="99"/>
        <w:sz w:val="22"/>
        <w:szCs w:val="22"/>
      </w:rPr>
    </w:lvl>
    <w:lvl w:ilvl="1" w:tplc="1F729D20" w:tentative="1">
      <w:start w:val="1"/>
      <w:numFmt w:val="lowerLetter"/>
      <w:lvlText w:val="%2."/>
      <w:lvlJc w:val="left"/>
      <w:pPr>
        <w:ind w:left="1622" w:hanging="360"/>
      </w:pPr>
    </w:lvl>
    <w:lvl w:ilvl="2" w:tplc="7580438C" w:tentative="1">
      <w:start w:val="1"/>
      <w:numFmt w:val="lowerRoman"/>
      <w:lvlText w:val="%3."/>
      <w:lvlJc w:val="right"/>
      <w:pPr>
        <w:ind w:left="2342" w:hanging="180"/>
      </w:pPr>
    </w:lvl>
    <w:lvl w:ilvl="3" w:tplc="DA28B6CE" w:tentative="1">
      <w:start w:val="1"/>
      <w:numFmt w:val="decimal"/>
      <w:lvlText w:val="%4."/>
      <w:lvlJc w:val="left"/>
      <w:pPr>
        <w:ind w:left="3062" w:hanging="360"/>
      </w:pPr>
    </w:lvl>
    <w:lvl w:ilvl="4" w:tplc="884AE730" w:tentative="1">
      <w:start w:val="1"/>
      <w:numFmt w:val="lowerLetter"/>
      <w:lvlText w:val="%5."/>
      <w:lvlJc w:val="left"/>
      <w:pPr>
        <w:ind w:left="3782" w:hanging="360"/>
      </w:pPr>
    </w:lvl>
    <w:lvl w:ilvl="5" w:tplc="9E12B1D0" w:tentative="1">
      <w:start w:val="1"/>
      <w:numFmt w:val="lowerRoman"/>
      <w:lvlText w:val="%6."/>
      <w:lvlJc w:val="right"/>
      <w:pPr>
        <w:ind w:left="4502" w:hanging="180"/>
      </w:pPr>
    </w:lvl>
    <w:lvl w:ilvl="6" w:tplc="0B72968C" w:tentative="1">
      <w:start w:val="1"/>
      <w:numFmt w:val="decimal"/>
      <w:lvlText w:val="%7."/>
      <w:lvlJc w:val="left"/>
      <w:pPr>
        <w:ind w:left="5222" w:hanging="360"/>
      </w:pPr>
    </w:lvl>
    <w:lvl w:ilvl="7" w:tplc="F0B4E58C" w:tentative="1">
      <w:start w:val="1"/>
      <w:numFmt w:val="lowerLetter"/>
      <w:lvlText w:val="%8."/>
      <w:lvlJc w:val="left"/>
      <w:pPr>
        <w:ind w:left="5942" w:hanging="360"/>
      </w:pPr>
    </w:lvl>
    <w:lvl w:ilvl="8" w:tplc="AC7EFA1E" w:tentative="1">
      <w:start w:val="1"/>
      <w:numFmt w:val="lowerRoman"/>
      <w:lvlText w:val="%9."/>
      <w:lvlJc w:val="right"/>
      <w:pPr>
        <w:ind w:left="6662" w:hanging="180"/>
      </w:pPr>
    </w:lvl>
  </w:abstractNum>
  <w:abstractNum w:abstractNumId="77">
    <w:nsid w:val="52B4156F"/>
    <w:multiLevelType w:val="multilevel"/>
    <w:tmpl w:val="07A21828"/>
    <w:lvl w:ilvl="0">
      <w:start w:val="42"/>
      <w:numFmt w:val="decimal"/>
      <w:lvlText w:val="%1"/>
      <w:lvlJc w:val="left"/>
      <w:pPr>
        <w:ind w:left="1314" w:hanging="1133"/>
      </w:pPr>
      <w:rPr>
        <w:rFonts w:hint="default"/>
      </w:rPr>
    </w:lvl>
    <w:lvl w:ilvl="1">
      <w:start w:val="1"/>
      <w:numFmt w:val="decimal"/>
      <w:lvlText w:val="%1.%2."/>
      <w:lvlJc w:val="left"/>
      <w:pPr>
        <w:ind w:left="1314" w:hanging="1133"/>
      </w:pPr>
      <w:rPr>
        <w:rFonts w:ascii="Arial" w:eastAsia="Arial" w:hAnsi="Arial" w:cs="Arial" w:hint="default"/>
        <w:spacing w:val="-1"/>
        <w:w w:val="99"/>
        <w:sz w:val="24"/>
        <w:szCs w:val="24"/>
      </w:rPr>
    </w:lvl>
    <w:lvl w:ilvl="2">
      <w:start w:val="1"/>
      <w:numFmt w:val="lowerRoman"/>
      <w:lvlText w:val="(%3)"/>
      <w:lvlJc w:val="left"/>
      <w:pPr>
        <w:ind w:left="2450" w:hanging="1136"/>
      </w:pPr>
      <w:rPr>
        <w:rFonts w:ascii="Arial" w:eastAsia="Arial" w:hAnsi="Arial" w:cs="Arial" w:hint="default"/>
        <w:spacing w:val="-4"/>
        <w:w w:val="99"/>
        <w:sz w:val="24"/>
        <w:szCs w:val="24"/>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78">
    <w:nsid w:val="53E82299"/>
    <w:multiLevelType w:val="multilevel"/>
    <w:tmpl w:val="CCA202A6"/>
    <w:lvl w:ilvl="0">
      <w:start w:val="25"/>
      <w:numFmt w:val="decimal"/>
      <w:lvlText w:val="%1."/>
      <w:lvlJc w:val="left"/>
      <w:pPr>
        <w:ind w:left="360" w:hanging="360"/>
      </w:pPr>
      <w:rPr>
        <w:rFonts w:hint="default"/>
      </w:rPr>
    </w:lvl>
    <w:lvl w:ilvl="1">
      <w:start w:val="1"/>
      <w:numFmt w:val="decimal"/>
      <w:lvlRestart w:val="0"/>
      <w:lvlText w:val="26.%2."/>
      <w:lvlJc w:val="left"/>
      <w:pPr>
        <w:ind w:left="792" w:hanging="432"/>
      </w:pPr>
      <w:rPr>
        <w:rFonts w:hint="default"/>
        <w:spacing w:val="-1"/>
        <w:w w:val="99"/>
        <w:sz w:val="22"/>
        <w:szCs w:val="22"/>
      </w:rPr>
    </w:lvl>
    <w:lvl w:ilvl="2">
      <w:start w:val="1"/>
      <w:numFmt w:val="decimal"/>
      <w:lvlText w:val="%1.%2.%3."/>
      <w:lvlJc w:val="left"/>
      <w:pPr>
        <w:ind w:left="1224" w:hanging="504"/>
      </w:pPr>
      <w:rPr>
        <w:rFonts w:hint="default"/>
        <w:spacing w:val="-1"/>
        <w:w w:val="99"/>
        <w:sz w:val="22"/>
        <w:szCs w:val="22"/>
      </w:rPr>
    </w:lvl>
    <w:lvl w:ilvl="3">
      <w:start w:val="1"/>
      <w:numFmt w:val="decimal"/>
      <w:lvlText w:val="%1.%2.%3.%4."/>
      <w:lvlJc w:val="left"/>
      <w:pPr>
        <w:ind w:left="1728" w:hanging="648"/>
      </w:pPr>
      <w:rPr>
        <w:rFonts w:hint="default"/>
        <w:spacing w:val="-3"/>
        <w:w w:val="99"/>
        <w:sz w:val="22"/>
        <w:szCs w:val="22"/>
      </w:rPr>
    </w:lvl>
    <w:lvl w:ilvl="4">
      <w:start w:val="1"/>
      <w:numFmt w:val="decimal"/>
      <w:lvlText w:val="%1.%2.%3.%4.%5."/>
      <w:lvlJc w:val="left"/>
      <w:pPr>
        <w:ind w:left="2232" w:hanging="792"/>
      </w:pPr>
      <w:rPr>
        <w:rFonts w:hint="default"/>
        <w:w w:val="99"/>
        <w:sz w:val="22"/>
        <w:szCs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nsid w:val="54BF7C85"/>
    <w:multiLevelType w:val="multilevel"/>
    <w:tmpl w:val="A926955A"/>
    <w:lvl w:ilvl="0">
      <w:start w:val="29"/>
      <w:numFmt w:val="none"/>
      <w:lvlText w:val="30"/>
      <w:lvlJc w:val="left"/>
      <w:pPr>
        <w:ind w:left="890" w:hanging="708"/>
      </w:pPr>
      <w:rPr>
        <w:rFonts w:hint="default"/>
      </w:rPr>
    </w:lvl>
    <w:lvl w:ilvl="1">
      <w:start w:val="1"/>
      <w:numFmt w:val="decimal"/>
      <w:lvlText w:val="55.%2."/>
      <w:lvlJc w:val="left"/>
      <w:pPr>
        <w:ind w:left="890" w:hanging="708"/>
      </w:pPr>
      <w:rPr>
        <w:rFonts w:ascii="Calibri" w:eastAsia="Arial" w:hAnsi="Calibri" w:cs="Arial" w:hint="default"/>
        <w:spacing w:val="-1"/>
        <w:w w:val="99"/>
        <w:sz w:val="22"/>
        <w:szCs w:val="22"/>
      </w:rPr>
    </w:lvl>
    <w:lvl w:ilvl="2">
      <w:start w:val="1"/>
      <w:numFmt w:val="decimal"/>
      <w:lvlText w:val="%155.%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80">
    <w:nsid w:val="555971F1"/>
    <w:multiLevelType w:val="hybridMultilevel"/>
    <w:tmpl w:val="113C7680"/>
    <w:lvl w:ilvl="0" w:tplc="EC8E8200">
      <w:start w:val="1"/>
      <w:numFmt w:val="lowerRoman"/>
      <w:lvlText w:val="(%1)"/>
      <w:lvlJc w:val="left"/>
      <w:pPr>
        <w:ind w:left="3366" w:hanging="360"/>
      </w:pPr>
      <w:rPr>
        <w:rFonts w:asciiTheme="minorHAnsi" w:eastAsia="Arial" w:hAnsiTheme="minorHAnsi" w:cs="Arial" w:hint="default"/>
        <w:spacing w:val="0"/>
        <w:w w:val="100"/>
        <w:sz w:val="22"/>
        <w:szCs w:val="22"/>
      </w:rPr>
    </w:lvl>
    <w:lvl w:ilvl="1" w:tplc="9A88F0C2" w:tentative="1">
      <w:start w:val="1"/>
      <w:numFmt w:val="lowerLetter"/>
      <w:lvlText w:val="%2."/>
      <w:lvlJc w:val="left"/>
      <w:pPr>
        <w:ind w:left="3492" w:hanging="360"/>
      </w:pPr>
    </w:lvl>
    <w:lvl w:ilvl="2" w:tplc="E4B6A0DC" w:tentative="1">
      <w:start w:val="1"/>
      <w:numFmt w:val="lowerRoman"/>
      <w:lvlText w:val="%3."/>
      <w:lvlJc w:val="right"/>
      <w:pPr>
        <w:ind w:left="4212" w:hanging="180"/>
      </w:pPr>
    </w:lvl>
    <w:lvl w:ilvl="3" w:tplc="9E689800" w:tentative="1">
      <w:start w:val="1"/>
      <w:numFmt w:val="decimal"/>
      <w:lvlText w:val="%4."/>
      <w:lvlJc w:val="left"/>
      <w:pPr>
        <w:ind w:left="4932" w:hanging="360"/>
      </w:pPr>
    </w:lvl>
    <w:lvl w:ilvl="4" w:tplc="D1D0AF52" w:tentative="1">
      <w:start w:val="1"/>
      <w:numFmt w:val="lowerLetter"/>
      <w:lvlText w:val="%5."/>
      <w:lvlJc w:val="left"/>
      <w:pPr>
        <w:ind w:left="5652" w:hanging="360"/>
      </w:pPr>
    </w:lvl>
    <w:lvl w:ilvl="5" w:tplc="643A7FC2" w:tentative="1">
      <w:start w:val="1"/>
      <w:numFmt w:val="lowerRoman"/>
      <w:lvlText w:val="%6."/>
      <w:lvlJc w:val="right"/>
      <w:pPr>
        <w:ind w:left="6372" w:hanging="180"/>
      </w:pPr>
    </w:lvl>
    <w:lvl w:ilvl="6" w:tplc="B6F69398" w:tentative="1">
      <w:start w:val="1"/>
      <w:numFmt w:val="decimal"/>
      <w:lvlText w:val="%7."/>
      <w:lvlJc w:val="left"/>
      <w:pPr>
        <w:ind w:left="7092" w:hanging="360"/>
      </w:pPr>
    </w:lvl>
    <w:lvl w:ilvl="7" w:tplc="C6403102" w:tentative="1">
      <w:start w:val="1"/>
      <w:numFmt w:val="lowerLetter"/>
      <w:lvlText w:val="%8."/>
      <w:lvlJc w:val="left"/>
      <w:pPr>
        <w:ind w:left="7812" w:hanging="360"/>
      </w:pPr>
    </w:lvl>
    <w:lvl w:ilvl="8" w:tplc="6BD08350" w:tentative="1">
      <w:start w:val="1"/>
      <w:numFmt w:val="lowerRoman"/>
      <w:lvlText w:val="%9."/>
      <w:lvlJc w:val="right"/>
      <w:pPr>
        <w:ind w:left="8532" w:hanging="180"/>
      </w:pPr>
    </w:lvl>
  </w:abstractNum>
  <w:abstractNum w:abstractNumId="81">
    <w:nsid w:val="573A0D67"/>
    <w:multiLevelType w:val="multilevel"/>
    <w:tmpl w:val="A406F1B2"/>
    <w:lvl w:ilvl="0">
      <w:start w:val="5"/>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w w:val="99"/>
        <w:sz w:val="22"/>
        <w:szCs w:val="24"/>
      </w:rPr>
    </w:lvl>
    <w:lvl w:ilvl="2">
      <w:start w:val="1"/>
      <w:numFmt w:val="decimal"/>
      <w:lvlText w:val="%1.%2.%3."/>
      <w:lvlJc w:val="left"/>
      <w:pPr>
        <w:ind w:left="1754" w:hanging="720"/>
      </w:pPr>
      <w:rPr>
        <w:rFonts w:asciiTheme="minorHAnsi" w:eastAsia="Arial" w:hAnsiTheme="minorHAnsi" w:cstheme="minorHAnsi" w:hint="default"/>
        <w:spacing w:val="-2"/>
        <w:w w:val="99"/>
        <w:sz w:val="22"/>
        <w:szCs w:val="24"/>
      </w:rPr>
    </w:lvl>
    <w:lvl w:ilvl="3">
      <w:numFmt w:val="bullet"/>
      <w:lvlText w:val="•"/>
      <w:lvlJc w:val="left"/>
      <w:pPr>
        <w:ind w:left="3820" w:hanging="720"/>
      </w:pPr>
      <w:rPr>
        <w:rFonts w:hint="default"/>
      </w:rPr>
    </w:lvl>
    <w:lvl w:ilvl="4">
      <w:numFmt w:val="bullet"/>
      <w:lvlText w:val="•"/>
      <w:lvlJc w:val="left"/>
      <w:pPr>
        <w:ind w:left="4850" w:hanging="720"/>
      </w:pPr>
      <w:rPr>
        <w:rFonts w:hint="default"/>
      </w:rPr>
    </w:lvl>
    <w:lvl w:ilvl="5">
      <w:numFmt w:val="bullet"/>
      <w:lvlText w:val="•"/>
      <w:lvlJc w:val="left"/>
      <w:pPr>
        <w:ind w:left="5880" w:hanging="720"/>
      </w:pPr>
      <w:rPr>
        <w:rFonts w:hint="default"/>
      </w:rPr>
    </w:lvl>
    <w:lvl w:ilvl="6">
      <w:numFmt w:val="bullet"/>
      <w:lvlText w:val="•"/>
      <w:lvlJc w:val="left"/>
      <w:pPr>
        <w:ind w:left="6910" w:hanging="720"/>
      </w:pPr>
      <w:rPr>
        <w:rFonts w:hint="default"/>
      </w:rPr>
    </w:lvl>
    <w:lvl w:ilvl="7">
      <w:numFmt w:val="bullet"/>
      <w:lvlText w:val="•"/>
      <w:lvlJc w:val="left"/>
      <w:pPr>
        <w:ind w:left="7940" w:hanging="720"/>
      </w:pPr>
      <w:rPr>
        <w:rFonts w:hint="default"/>
      </w:rPr>
    </w:lvl>
    <w:lvl w:ilvl="8">
      <w:numFmt w:val="bullet"/>
      <w:lvlText w:val="•"/>
      <w:lvlJc w:val="left"/>
      <w:pPr>
        <w:ind w:left="8970" w:hanging="720"/>
      </w:pPr>
      <w:rPr>
        <w:rFonts w:hint="default"/>
      </w:rPr>
    </w:lvl>
  </w:abstractNum>
  <w:abstractNum w:abstractNumId="82">
    <w:nsid w:val="577D25FB"/>
    <w:multiLevelType w:val="hybridMultilevel"/>
    <w:tmpl w:val="B4CC9722"/>
    <w:lvl w:ilvl="0" w:tplc="5D3AFEA0">
      <w:start w:val="1"/>
      <w:numFmt w:val="lowerRoman"/>
      <w:lvlText w:val="(%1)"/>
      <w:lvlJc w:val="left"/>
      <w:pPr>
        <w:ind w:left="2340" w:hanging="360"/>
      </w:pPr>
      <w:rPr>
        <w:rFonts w:asciiTheme="minorHAnsi" w:eastAsia="Arial" w:hAnsiTheme="minorHAnsi" w:cs="Arial" w:hint="default"/>
        <w:spacing w:val="0"/>
        <w:w w:val="100"/>
        <w:sz w:val="22"/>
        <w:szCs w:val="22"/>
      </w:rPr>
    </w:lvl>
    <w:lvl w:ilvl="1" w:tplc="F1B443E8" w:tentative="1">
      <w:start w:val="1"/>
      <w:numFmt w:val="lowerLetter"/>
      <w:lvlText w:val="%2."/>
      <w:lvlJc w:val="left"/>
      <w:pPr>
        <w:ind w:left="2466" w:hanging="360"/>
      </w:pPr>
    </w:lvl>
    <w:lvl w:ilvl="2" w:tplc="87ECD540" w:tentative="1">
      <w:start w:val="1"/>
      <w:numFmt w:val="lowerRoman"/>
      <w:lvlText w:val="%3."/>
      <w:lvlJc w:val="right"/>
      <w:pPr>
        <w:ind w:left="3186" w:hanging="180"/>
      </w:pPr>
    </w:lvl>
    <w:lvl w:ilvl="3" w:tplc="B1F2249E" w:tentative="1">
      <w:start w:val="1"/>
      <w:numFmt w:val="decimal"/>
      <w:lvlText w:val="%4."/>
      <w:lvlJc w:val="left"/>
      <w:pPr>
        <w:ind w:left="3906" w:hanging="360"/>
      </w:pPr>
    </w:lvl>
    <w:lvl w:ilvl="4" w:tplc="4B486206" w:tentative="1">
      <w:start w:val="1"/>
      <w:numFmt w:val="lowerLetter"/>
      <w:lvlText w:val="%5."/>
      <w:lvlJc w:val="left"/>
      <w:pPr>
        <w:ind w:left="4626" w:hanging="360"/>
      </w:pPr>
    </w:lvl>
    <w:lvl w:ilvl="5" w:tplc="16B69818" w:tentative="1">
      <w:start w:val="1"/>
      <w:numFmt w:val="lowerRoman"/>
      <w:lvlText w:val="%6."/>
      <w:lvlJc w:val="right"/>
      <w:pPr>
        <w:ind w:left="5346" w:hanging="180"/>
      </w:pPr>
    </w:lvl>
    <w:lvl w:ilvl="6" w:tplc="3EDE28B6" w:tentative="1">
      <w:start w:val="1"/>
      <w:numFmt w:val="decimal"/>
      <w:lvlText w:val="%7."/>
      <w:lvlJc w:val="left"/>
      <w:pPr>
        <w:ind w:left="6066" w:hanging="360"/>
      </w:pPr>
    </w:lvl>
    <w:lvl w:ilvl="7" w:tplc="4B100EF0" w:tentative="1">
      <w:start w:val="1"/>
      <w:numFmt w:val="lowerLetter"/>
      <w:lvlText w:val="%8."/>
      <w:lvlJc w:val="left"/>
      <w:pPr>
        <w:ind w:left="6786" w:hanging="360"/>
      </w:pPr>
    </w:lvl>
    <w:lvl w:ilvl="8" w:tplc="5F72F128" w:tentative="1">
      <w:start w:val="1"/>
      <w:numFmt w:val="lowerRoman"/>
      <w:lvlText w:val="%9."/>
      <w:lvlJc w:val="right"/>
      <w:pPr>
        <w:ind w:left="7506" w:hanging="180"/>
      </w:pPr>
    </w:lvl>
  </w:abstractNum>
  <w:abstractNum w:abstractNumId="83">
    <w:nsid w:val="57A050B7"/>
    <w:multiLevelType w:val="multilevel"/>
    <w:tmpl w:val="6554E136"/>
    <w:lvl w:ilvl="0">
      <w:start w:val="27"/>
      <w:numFmt w:val="decimal"/>
      <w:lvlText w:val="%1"/>
      <w:lvlJc w:val="left"/>
      <w:pPr>
        <w:ind w:left="890" w:hanging="708"/>
      </w:pPr>
      <w:rPr>
        <w:rFonts w:hint="default"/>
      </w:rPr>
    </w:lvl>
    <w:lvl w:ilvl="1">
      <w:start w:val="1"/>
      <w:numFmt w:val="decimal"/>
      <w:lvlText w:val="28.%2."/>
      <w:lvlJc w:val="left"/>
      <w:pPr>
        <w:ind w:left="890" w:hanging="708"/>
      </w:pPr>
      <w:rPr>
        <w:rFonts w:ascii="Calibri" w:eastAsia="Arial" w:hAnsi="Calibri" w:cs="Arial" w:hint="default"/>
        <w:spacing w:val="-1"/>
        <w:w w:val="99"/>
        <w:sz w:val="22"/>
        <w:szCs w:val="22"/>
      </w:rPr>
    </w:lvl>
    <w:lvl w:ilvl="2">
      <w:start w:val="1"/>
      <w:numFmt w:val="decimal"/>
      <w:lvlText w:val="%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84">
    <w:nsid w:val="585215CC"/>
    <w:multiLevelType w:val="hybridMultilevel"/>
    <w:tmpl w:val="8DDCCA3E"/>
    <w:lvl w:ilvl="0" w:tplc="44A4BD22">
      <w:start w:val="1"/>
      <w:numFmt w:val="lowerLetter"/>
      <w:lvlText w:val="%1)"/>
      <w:lvlJc w:val="left"/>
      <w:pPr>
        <w:ind w:left="2875" w:hanging="992"/>
      </w:pPr>
      <w:rPr>
        <w:rFonts w:ascii="Calibri" w:eastAsia="Arial" w:hAnsi="Calibri" w:cs="Arial" w:hint="default"/>
        <w:w w:val="99"/>
        <w:sz w:val="22"/>
        <w:szCs w:val="22"/>
      </w:rPr>
    </w:lvl>
    <w:lvl w:ilvl="1" w:tplc="5A0619F6">
      <w:numFmt w:val="bullet"/>
      <w:lvlText w:val="•"/>
      <w:lvlJc w:val="left"/>
      <w:pPr>
        <w:ind w:left="3695" w:hanging="992"/>
      </w:pPr>
      <w:rPr>
        <w:rFonts w:hint="default"/>
      </w:rPr>
    </w:lvl>
    <w:lvl w:ilvl="2" w:tplc="3DC28800">
      <w:numFmt w:val="bullet"/>
      <w:lvlText w:val="•"/>
      <w:lvlJc w:val="left"/>
      <w:pPr>
        <w:ind w:left="4510" w:hanging="992"/>
      </w:pPr>
      <w:rPr>
        <w:rFonts w:hint="default"/>
      </w:rPr>
    </w:lvl>
    <w:lvl w:ilvl="3" w:tplc="D94252D8">
      <w:numFmt w:val="bullet"/>
      <w:lvlText w:val="•"/>
      <w:lvlJc w:val="left"/>
      <w:pPr>
        <w:ind w:left="5325" w:hanging="992"/>
      </w:pPr>
      <w:rPr>
        <w:rFonts w:hint="default"/>
      </w:rPr>
    </w:lvl>
    <w:lvl w:ilvl="4" w:tplc="A23A34AE">
      <w:numFmt w:val="bullet"/>
      <w:lvlText w:val="•"/>
      <w:lvlJc w:val="left"/>
      <w:pPr>
        <w:ind w:left="6140" w:hanging="992"/>
      </w:pPr>
      <w:rPr>
        <w:rFonts w:hint="default"/>
      </w:rPr>
    </w:lvl>
    <w:lvl w:ilvl="5" w:tplc="4B9C3306">
      <w:numFmt w:val="bullet"/>
      <w:lvlText w:val="•"/>
      <w:lvlJc w:val="left"/>
      <w:pPr>
        <w:ind w:left="6955" w:hanging="992"/>
      </w:pPr>
      <w:rPr>
        <w:rFonts w:hint="default"/>
      </w:rPr>
    </w:lvl>
    <w:lvl w:ilvl="6" w:tplc="BE880880">
      <w:numFmt w:val="bullet"/>
      <w:lvlText w:val="•"/>
      <w:lvlJc w:val="left"/>
      <w:pPr>
        <w:ind w:left="7770" w:hanging="992"/>
      </w:pPr>
      <w:rPr>
        <w:rFonts w:hint="default"/>
      </w:rPr>
    </w:lvl>
    <w:lvl w:ilvl="7" w:tplc="9446CD6C">
      <w:numFmt w:val="bullet"/>
      <w:lvlText w:val="•"/>
      <w:lvlJc w:val="left"/>
      <w:pPr>
        <w:ind w:left="8585" w:hanging="992"/>
      </w:pPr>
      <w:rPr>
        <w:rFonts w:hint="default"/>
      </w:rPr>
    </w:lvl>
    <w:lvl w:ilvl="8" w:tplc="36885510">
      <w:numFmt w:val="bullet"/>
      <w:lvlText w:val="•"/>
      <w:lvlJc w:val="left"/>
      <w:pPr>
        <w:ind w:left="9400" w:hanging="992"/>
      </w:pPr>
      <w:rPr>
        <w:rFonts w:hint="default"/>
      </w:rPr>
    </w:lvl>
  </w:abstractNum>
  <w:abstractNum w:abstractNumId="85">
    <w:nsid w:val="58C0191E"/>
    <w:multiLevelType w:val="multilevel"/>
    <w:tmpl w:val="8E68BC8A"/>
    <w:lvl w:ilvl="0">
      <w:start w:val="29"/>
      <w:numFmt w:val="none"/>
      <w:lvlText w:val="30"/>
      <w:lvlJc w:val="left"/>
      <w:pPr>
        <w:ind w:left="890" w:hanging="708"/>
      </w:pPr>
      <w:rPr>
        <w:rFonts w:hint="default"/>
      </w:rPr>
    </w:lvl>
    <w:lvl w:ilvl="1">
      <w:start w:val="1"/>
      <w:numFmt w:val="decimal"/>
      <w:lvlText w:val="62.%2."/>
      <w:lvlJc w:val="left"/>
      <w:pPr>
        <w:ind w:left="890" w:hanging="708"/>
      </w:pPr>
      <w:rPr>
        <w:rFonts w:ascii="Calibri" w:eastAsia="Arial" w:hAnsi="Calibri" w:cs="Arial" w:hint="default"/>
        <w:spacing w:val="-1"/>
        <w:w w:val="99"/>
        <w:sz w:val="22"/>
        <w:szCs w:val="22"/>
      </w:rPr>
    </w:lvl>
    <w:lvl w:ilvl="2">
      <w:start w:val="1"/>
      <w:numFmt w:val="decimal"/>
      <w:lvlText w:val="%158.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86">
    <w:nsid w:val="59957679"/>
    <w:multiLevelType w:val="hybridMultilevel"/>
    <w:tmpl w:val="BF34A434"/>
    <w:lvl w:ilvl="0" w:tplc="346A1240">
      <w:start w:val="1"/>
      <w:numFmt w:val="lowerRoman"/>
      <w:lvlText w:val="(%1)"/>
      <w:lvlJc w:val="left"/>
      <w:pPr>
        <w:ind w:left="1458" w:hanging="708"/>
      </w:pPr>
      <w:rPr>
        <w:rFonts w:ascii="Arial" w:eastAsia="Arial" w:hAnsi="Arial" w:cs="Arial" w:hint="default"/>
        <w:spacing w:val="-3"/>
        <w:w w:val="99"/>
        <w:sz w:val="24"/>
        <w:szCs w:val="24"/>
      </w:rPr>
    </w:lvl>
    <w:lvl w:ilvl="1" w:tplc="99A61DAA">
      <w:numFmt w:val="bullet"/>
      <w:lvlText w:val="•"/>
      <w:lvlJc w:val="left"/>
      <w:pPr>
        <w:ind w:left="2417" w:hanging="708"/>
      </w:pPr>
      <w:rPr>
        <w:rFonts w:hint="default"/>
      </w:rPr>
    </w:lvl>
    <w:lvl w:ilvl="2" w:tplc="721C0D3A">
      <w:numFmt w:val="bullet"/>
      <w:lvlText w:val="•"/>
      <w:lvlJc w:val="left"/>
      <w:pPr>
        <w:ind w:left="3374" w:hanging="708"/>
      </w:pPr>
      <w:rPr>
        <w:rFonts w:hint="default"/>
      </w:rPr>
    </w:lvl>
    <w:lvl w:ilvl="3" w:tplc="C226CA74">
      <w:numFmt w:val="bullet"/>
      <w:lvlText w:val="•"/>
      <w:lvlJc w:val="left"/>
      <w:pPr>
        <w:ind w:left="4331" w:hanging="708"/>
      </w:pPr>
      <w:rPr>
        <w:rFonts w:hint="default"/>
      </w:rPr>
    </w:lvl>
    <w:lvl w:ilvl="4" w:tplc="3FDAE32E">
      <w:numFmt w:val="bullet"/>
      <w:lvlText w:val="•"/>
      <w:lvlJc w:val="left"/>
      <w:pPr>
        <w:ind w:left="5288" w:hanging="708"/>
      </w:pPr>
      <w:rPr>
        <w:rFonts w:hint="default"/>
      </w:rPr>
    </w:lvl>
    <w:lvl w:ilvl="5" w:tplc="E258E514">
      <w:numFmt w:val="bullet"/>
      <w:lvlText w:val="•"/>
      <w:lvlJc w:val="left"/>
      <w:pPr>
        <w:ind w:left="6245" w:hanging="708"/>
      </w:pPr>
      <w:rPr>
        <w:rFonts w:hint="default"/>
      </w:rPr>
    </w:lvl>
    <w:lvl w:ilvl="6" w:tplc="C8A60BCC">
      <w:numFmt w:val="bullet"/>
      <w:lvlText w:val="•"/>
      <w:lvlJc w:val="left"/>
      <w:pPr>
        <w:ind w:left="7202" w:hanging="708"/>
      </w:pPr>
      <w:rPr>
        <w:rFonts w:hint="default"/>
      </w:rPr>
    </w:lvl>
    <w:lvl w:ilvl="7" w:tplc="E22418B6">
      <w:numFmt w:val="bullet"/>
      <w:lvlText w:val="•"/>
      <w:lvlJc w:val="left"/>
      <w:pPr>
        <w:ind w:left="8159" w:hanging="708"/>
      </w:pPr>
      <w:rPr>
        <w:rFonts w:hint="default"/>
      </w:rPr>
    </w:lvl>
    <w:lvl w:ilvl="8" w:tplc="5A088134">
      <w:numFmt w:val="bullet"/>
      <w:lvlText w:val="•"/>
      <w:lvlJc w:val="left"/>
      <w:pPr>
        <w:ind w:left="9116" w:hanging="708"/>
      </w:pPr>
      <w:rPr>
        <w:rFonts w:hint="default"/>
      </w:rPr>
    </w:lvl>
  </w:abstractNum>
  <w:abstractNum w:abstractNumId="87">
    <w:nsid w:val="5C363C27"/>
    <w:multiLevelType w:val="multilevel"/>
    <w:tmpl w:val="E6D6320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8">
    <w:nsid w:val="5CB60322"/>
    <w:multiLevelType w:val="multilevel"/>
    <w:tmpl w:val="4B9E4F52"/>
    <w:lvl w:ilvl="0">
      <w:start w:val="29"/>
      <w:numFmt w:val="none"/>
      <w:lvlText w:val="30"/>
      <w:lvlJc w:val="left"/>
      <w:pPr>
        <w:ind w:left="890" w:hanging="708"/>
      </w:pPr>
      <w:rPr>
        <w:rFonts w:hint="default"/>
      </w:rPr>
    </w:lvl>
    <w:lvl w:ilvl="1">
      <w:start w:val="1"/>
      <w:numFmt w:val="decimal"/>
      <w:lvlText w:val="45.%2."/>
      <w:lvlJc w:val="left"/>
      <w:pPr>
        <w:ind w:left="890" w:hanging="708"/>
      </w:pPr>
      <w:rPr>
        <w:rFonts w:ascii="Calibri" w:eastAsia="Arial" w:hAnsi="Calibri" w:cs="Arial" w:hint="default"/>
        <w:spacing w:val="-1"/>
        <w:w w:val="99"/>
        <w:sz w:val="22"/>
        <w:szCs w:val="22"/>
      </w:rPr>
    </w:lvl>
    <w:lvl w:ilvl="2">
      <w:start w:val="1"/>
      <w:numFmt w:val="decimal"/>
      <w:lvlText w:val="%145.%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89">
    <w:nsid w:val="5E2C78D6"/>
    <w:multiLevelType w:val="hybridMultilevel"/>
    <w:tmpl w:val="E43EA100"/>
    <w:lvl w:ilvl="0" w:tplc="F202D5C0">
      <w:start w:val="1"/>
      <w:numFmt w:val="lowerRoman"/>
      <w:lvlText w:val="(%1)"/>
      <w:lvlJc w:val="left"/>
      <w:pPr>
        <w:ind w:left="1821" w:hanging="850"/>
      </w:pPr>
      <w:rPr>
        <w:rFonts w:ascii="Calibri" w:eastAsia="Calibri" w:hAnsi="Calibri" w:cs="Calibri" w:hint="default"/>
        <w:w w:val="100"/>
        <w:sz w:val="22"/>
        <w:szCs w:val="22"/>
        <w:lang w:val="pt-PT" w:eastAsia="en-US" w:bidi="ar-SA"/>
      </w:rPr>
    </w:lvl>
    <w:lvl w:ilvl="1" w:tplc="D2DA9BD2">
      <w:numFmt w:val="bullet"/>
      <w:lvlText w:val="•"/>
      <w:lvlJc w:val="left"/>
      <w:pPr>
        <w:ind w:left="2568" w:hanging="850"/>
      </w:pPr>
      <w:rPr>
        <w:rFonts w:hint="default"/>
        <w:lang w:val="pt-PT" w:eastAsia="en-US" w:bidi="ar-SA"/>
      </w:rPr>
    </w:lvl>
    <w:lvl w:ilvl="2" w:tplc="55809B88">
      <w:numFmt w:val="bullet"/>
      <w:lvlText w:val="•"/>
      <w:lvlJc w:val="left"/>
      <w:pPr>
        <w:ind w:left="3317" w:hanging="850"/>
      </w:pPr>
      <w:rPr>
        <w:rFonts w:hint="default"/>
        <w:lang w:val="pt-PT" w:eastAsia="en-US" w:bidi="ar-SA"/>
      </w:rPr>
    </w:lvl>
    <w:lvl w:ilvl="3" w:tplc="5BDA16B4">
      <w:numFmt w:val="bullet"/>
      <w:lvlText w:val="•"/>
      <w:lvlJc w:val="left"/>
      <w:pPr>
        <w:ind w:left="4065" w:hanging="850"/>
      </w:pPr>
      <w:rPr>
        <w:rFonts w:hint="default"/>
        <w:lang w:val="pt-PT" w:eastAsia="en-US" w:bidi="ar-SA"/>
      </w:rPr>
    </w:lvl>
    <w:lvl w:ilvl="4" w:tplc="6136D416">
      <w:numFmt w:val="bullet"/>
      <w:lvlText w:val="•"/>
      <w:lvlJc w:val="left"/>
      <w:pPr>
        <w:ind w:left="4814" w:hanging="850"/>
      </w:pPr>
      <w:rPr>
        <w:rFonts w:hint="default"/>
        <w:lang w:val="pt-PT" w:eastAsia="en-US" w:bidi="ar-SA"/>
      </w:rPr>
    </w:lvl>
    <w:lvl w:ilvl="5" w:tplc="D2AEF86A">
      <w:numFmt w:val="bullet"/>
      <w:lvlText w:val="•"/>
      <w:lvlJc w:val="left"/>
      <w:pPr>
        <w:ind w:left="5563" w:hanging="850"/>
      </w:pPr>
      <w:rPr>
        <w:rFonts w:hint="default"/>
        <w:lang w:val="pt-PT" w:eastAsia="en-US" w:bidi="ar-SA"/>
      </w:rPr>
    </w:lvl>
    <w:lvl w:ilvl="6" w:tplc="92E867D2">
      <w:numFmt w:val="bullet"/>
      <w:lvlText w:val="•"/>
      <w:lvlJc w:val="left"/>
      <w:pPr>
        <w:ind w:left="6311" w:hanging="850"/>
      </w:pPr>
      <w:rPr>
        <w:rFonts w:hint="default"/>
        <w:lang w:val="pt-PT" w:eastAsia="en-US" w:bidi="ar-SA"/>
      </w:rPr>
    </w:lvl>
    <w:lvl w:ilvl="7" w:tplc="41EEB5C0">
      <w:numFmt w:val="bullet"/>
      <w:lvlText w:val="•"/>
      <w:lvlJc w:val="left"/>
      <w:pPr>
        <w:ind w:left="7060" w:hanging="850"/>
      </w:pPr>
      <w:rPr>
        <w:rFonts w:hint="default"/>
        <w:lang w:val="pt-PT" w:eastAsia="en-US" w:bidi="ar-SA"/>
      </w:rPr>
    </w:lvl>
    <w:lvl w:ilvl="8" w:tplc="1F5EA55E">
      <w:numFmt w:val="bullet"/>
      <w:lvlText w:val="•"/>
      <w:lvlJc w:val="left"/>
      <w:pPr>
        <w:ind w:left="7809" w:hanging="850"/>
      </w:pPr>
      <w:rPr>
        <w:rFonts w:hint="default"/>
        <w:lang w:val="pt-PT" w:eastAsia="en-US" w:bidi="ar-SA"/>
      </w:rPr>
    </w:lvl>
  </w:abstractNum>
  <w:abstractNum w:abstractNumId="90">
    <w:nsid w:val="5E8842A8"/>
    <w:multiLevelType w:val="multilevel"/>
    <w:tmpl w:val="4A24B714"/>
    <w:lvl w:ilvl="0">
      <w:start w:val="29"/>
      <w:numFmt w:val="none"/>
      <w:lvlText w:val="30"/>
      <w:lvlJc w:val="left"/>
      <w:pPr>
        <w:ind w:left="890" w:hanging="708"/>
      </w:pPr>
      <w:rPr>
        <w:rFonts w:hint="default"/>
      </w:rPr>
    </w:lvl>
    <w:lvl w:ilvl="1">
      <w:start w:val="1"/>
      <w:numFmt w:val="decimal"/>
      <w:lvlText w:val="47.%2."/>
      <w:lvlJc w:val="left"/>
      <w:pPr>
        <w:ind w:left="890" w:hanging="708"/>
      </w:pPr>
      <w:rPr>
        <w:rFonts w:ascii="Calibri" w:eastAsia="Arial" w:hAnsi="Calibri" w:cs="Arial" w:hint="default"/>
        <w:spacing w:val="-1"/>
        <w:w w:val="99"/>
        <w:sz w:val="22"/>
        <w:szCs w:val="22"/>
      </w:rPr>
    </w:lvl>
    <w:lvl w:ilvl="2">
      <w:start w:val="1"/>
      <w:numFmt w:val="decimal"/>
      <w:lvlText w:val="%147.%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91">
    <w:nsid w:val="60030D1F"/>
    <w:multiLevelType w:val="multilevel"/>
    <w:tmpl w:val="2A8ED0BA"/>
    <w:lvl w:ilvl="0">
      <w:start w:val="29"/>
      <w:numFmt w:val="none"/>
      <w:lvlText w:val="30"/>
      <w:lvlJc w:val="left"/>
      <w:pPr>
        <w:ind w:left="890" w:hanging="708"/>
      </w:pPr>
      <w:rPr>
        <w:rFonts w:hint="default"/>
      </w:rPr>
    </w:lvl>
    <w:lvl w:ilvl="1">
      <w:start w:val="1"/>
      <w:numFmt w:val="decimal"/>
      <w:lvlText w:val="33.%2."/>
      <w:lvlJc w:val="left"/>
      <w:pPr>
        <w:ind w:left="890" w:hanging="708"/>
      </w:pPr>
      <w:rPr>
        <w:rFonts w:ascii="Calibri" w:eastAsia="Arial" w:hAnsi="Calibri" w:cs="Arial" w:hint="default"/>
        <w:spacing w:val="-1"/>
        <w:w w:val="99"/>
        <w:sz w:val="22"/>
        <w:szCs w:val="22"/>
      </w:rPr>
    </w:lvl>
    <w:lvl w:ilvl="2">
      <w:start w:val="1"/>
      <w:numFmt w:val="decimal"/>
      <w:lvlText w:val="%13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92">
    <w:nsid w:val="60043AC0"/>
    <w:multiLevelType w:val="multilevel"/>
    <w:tmpl w:val="3AB21E3C"/>
    <w:lvl w:ilvl="0">
      <w:start w:val="29"/>
      <w:numFmt w:val="none"/>
      <w:lvlText w:val="30"/>
      <w:lvlJc w:val="left"/>
      <w:pPr>
        <w:ind w:left="890" w:hanging="708"/>
      </w:pPr>
      <w:rPr>
        <w:rFonts w:hint="default"/>
      </w:rPr>
    </w:lvl>
    <w:lvl w:ilvl="1">
      <w:start w:val="1"/>
      <w:numFmt w:val="decimal"/>
      <w:lvlText w:val="30.%2."/>
      <w:lvlJc w:val="left"/>
      <w:pPr>
        <w:ind w:left="890" w:hanging="708"/>
      </w:pPr>
      <w:rPr>
        <w:rFonts w:ascii="Calibri" w:eastAsia="Arial" w:hAnsi="Calibri" w:cs="Arial" w:hint="default"/>
        <w:spacing w:val="-1"/>
        <w:w w:val="99"/>
        <w:sz w:val="22"/>
        <w:szCs w:val="22"/>
      </w:rPr>
    </w:lvl>
    <w:lvl w:ilvl="2">
      <w:start w:val="1"/>
      <w:numFmt w:val="decimal"/>
      <w:lvlText w:val="%130.%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93">
    <w:nsid w:val="603C15CF"/>
    <w:multiLevelType w:val="multilevel"/>
    <w:tmpl w:val="B6767970"/>
    <w:lvl w:ilvl="0">
      <w:start w:val="73"/>
      <w:numFmt w:val="decimal"/>
      <w:lvlText w:val="%1"/>
      <w:lvlJc w:val="left"/>
      <w:pPr>
        <w:ind w:left="1314" w:hanging="1133"/>
      </w:pPr>
      <w:rPr>
        <w:rFonts w:hint="default"/>
      </w:rPr>
    </w:lvl>
    <w:lvl w:ilvl="1">
      <w:start w:val="1"/>
      <w:numFmt w:val="decimal"/>
      <w:lvlText w:val="%1.%2."/>
      <w:lvlJc w:val="left"/>
      <w:pPr>
        <w:ind w:left="1314" w:hanging="1133"/>
        <w:jc w:val="right"/>
      </w:pPr>
      <w:rPr>
        <w:rFonts w:ascii="Arial" w:eastAsia="Arial" w:hAnsi="Arial" w:cs="Arial" w:hint="default"/>
        <w:spacing w:val="-1"/>
        <w:w w:val="99"/>
        <w:sz w:val="24"/>
        <w:szCs w:val="24"/>
      </w:rPr>
    </w:lvl>
    <w:lvl w:ilvl="2">
      <w:start w:val="1"/>
      <w:numFmt w:val="decimal"/>
      <w:lvlText w:val="%1.%2.%3."/>
      <w:lvlJc w:val="left"/>
      <w:pPr>
        <w:ind w:left="1754" w:hanging="1273"/>
      </w:pPr>
      <w:rPr>
        <w:rFonts w:ascii="Arial" w:eastAsia="Arial" w:hAnsi="Arial" w:cs="Arial" w:hint="default"/>
        <w:spacing w:val="-1"/>
        <w:w w:val="99"/>
        <w:sz w:val="24"/>
        <w:szCs w:val="24"/>
      </w:rPr>
    </w:lvl>
    <w:lvl w:ilvl="3">
      <w:start w:val="1"/>
      <w:numFmt w:val="lowerRoman"/>
      <w:lvlText w:val="(%4)"/>
      <w:lvlJc w:val="left"/>
      <w:pPr>
        <w:ind w:left="2450" w:hanging="1136"/>
      </w:pPr>
      <w:rPr>
        <w:rFonts w:ascii="Arial" w:eastAsia="Arial" w:hAnsi="Arial" w:cs="Arial" w:hint="default"/>
        <w:spacing w:val="-3"/>
        <w:w w:val="99"/>
        <w:sz w:val="24"/>
        <w:szCs w:val="24"/>
      </w:rPr>
    </w:lvl>
    <w:lvl w:ilvl="4">
      <w:numFmt w:val="bullet"/>
      <w:lvlText w:val="•"/>
      <w:lvlJc w:val="left"/>
      <w:pPr>
        <w:ind w:left="3684" w:hanging="1136"/>
      </w:pPr>
      <w:rPr>
        <w:rFonts w:hint="default"/>
      </w:rPr>
    </w:lvl>
    <w:lvl w:ilvl="5">
      <w:numFmt w:val="bullet"/>
      <w:lvlText w:val="•"/>
      <w:lvlJc w:val="left"/>
      <w:pPr>
        <w:ind w:left="4908" w:hanging="1136"/>
      </w:pPr>
      <w:rPr>
        <w:rFonts w:hint="default"/>
      </w:rPr>
    </w:lvl>
    <w:lvl w:ilvl="6">
      <w:numFmt w:val="bullet"/>
      <w:lvlText w:val="•"/>
      <w:lvlJc w:val="left"/>
      <w:pPr>
        <w:ind w:left="6133" w:hanging="1136"/>
      </w:pPr>
      <w:rPr>
        <w:rFonts w:hint="default"/>
      </w:rPr>
    </w:lvl>
    <w:lvl w:ilvl="7">
      <w:numFmt w:val="bullet"/>
      <w:lvlText w:val="•"/>
      <w:lvlJc w:val="left"/>
      <w:pPr>
        <w:ind w:left="7357" w:hanging="1136"/>
      </w:pPr>
      <w:rPr>
        <w:rFonts w:hint="default"/>
      </w:rPr>
    </w:lvl>
    <w:lvl w:ilvl="8">
      <w:numFmt w:val="bullet"/>
      <w:lvlText w:val="•"/>
      <w:lvlJc w:val="left"/>
      <w:pPr>
        <w:ind w:left="8582" w:hanging="1136"/>
      </w:pPr>
      <w:rPr>
        <w:rFonts w:hint="default"/>
      </w:rPr>
    </w:lvl>
  </w:abstractNum>
  <w:abstractNum w:abstractNumId="94">
    <w:nsid w:val="60CF3C0B"/>
    <w:multiLevelType w:val="multilevel"/>
    <w:tmpl w:val="45681A10"/>
    <w:lvl w:ilvl="0">
      <w:start w:val="29"/>
      <w:numFmt w:val="none"/>
      <w:lvlText w:val="30"/>
      <w:lvlJc w:val="left"/>
      <w:pPr>
        <w:ind w:left="890" w:hanging="708"/>
      </w:pPr>
      <w:rPr>
        <w:rFonts w:hint="default"/>
      </w:rPr>
    </w:lvl>
    <w:lvl w:ilvl="1">
      <w:start w:val="1"/>
      <w:numFmt w:val="decimal"/>
      <w:lvlText w:val="31.%2."/>
      <w:lvlJc w:val="left"/>
      <w:pPr>
        <w:ind w:left="890" w:hanging="708"/>
      </w:pPr>
      <w:rPr>
        <w:rFonts w:ascii="Calibri" w:eastAsia="Arial" w:hAnsi="Calibri" w:cs="Arial" w:hint="default"/>
        <w:spacing w:val="-1"/>
        <w:w w:val="99"/>
        <w:sz w:val="22"/>
        <w:szCs w:val="22"/>
      </w:rPr>
    </w:lvl>
    <w:lvl w:ilvl="2">
      <w:start w:val="1"/>
      <w:numFmt w:val="decimal"/>
      <w:lvlText w:val="%131.%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95">
    <w:nsid w:val="61135B2F"/>
    <w:multiLevelType w:val="multilevel"/>
    <w:tmpl w:val="D6BC983A"/>
    <w:lvl w:ilvl="0">
      <w:start w:val="6"/>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6">
    <w:nsid w:val="614B4F74"/>
    <w:multiLevelType w:val="multilevel"/>
    <w:tmpl w:val="3DA44F64"/>
    <w:lvl w:ilvl="0">
      <w:start w:val="30"/>
      <w:numFmt w:val="decimal"/>
      <w:lvlText w:val="%1"/>
      <w:lvlJc w:val="left"/>
      <w:pPr>
        <w:ind w:left="1034" w:hanging="852"/>
      </w:pPr>
      <w:rPr>
        <w:rFonts w:hint="default"/>
      </w:rPr>
    </w:lvl>
    <w:lvl w:ilvl="1">
      <w:start w:val="1"/>
      <w:numFmt w:val="decimal"/>
      <w:lvlText w:val="%1.%2."/>
      <w:lvlJc w:val="left"/>
      <w:pPr>
        <w:ind w:left="1034" w:hanging="852"/>
      </w:pPr>
      <w:rPr>
        <w:rFonts w:ascii="Arial" w:eastAsia="Arial" w:hAnsi="Arial" w:cs="Arial" w:hint="default"/>
        <w:spacing w:val="-1"/>
        <w:w w:val="99"/>
        <w:sz w:val="24"/>
        <w:szCs w:val="24"/>
      </w:rPr>
    </w:lvl>
    <w:lvl w:ilvl="2">
      <w:start w:val="1"/>
      <w:numFmt w:val="lowerRoman"/>
      <w:lvlText w:val="(%3)"/>
      <w:lvlJc w:val="left"/>
      <w:pPr>
        <w:ind w:left="1394" w:hanging="360"/>
      </w:pPr>
      <w:rPr>
        <w:rFonts w:ascii="Calibri" w:eastAsia="Arial" w:hAnsi="Calibri" w:cs="Arial" w:hint="default"/>
        <w:spacing w:val="-2"/>
        <w:w w:val="99"/>
        <w:sz w:val="22"/>
        <w:szCs w:val="22"/>
      </w:rPr>
    </w:lvl>
    <w:lvl w:ilvl="3">
      <w:numFmt w:val="bullet"/>
      <w:lvlText w:val="•"/>
      <w:lvlJc w:val="left"/>
      <w:pPr>
        <w:ind w:left="3540" w:hanging="360"/>
      </w:pPr>
      <w:rPr>
        <w:rFonts w:hint="default"/>
      </w:rPr>
    </w:lvl>
    <w:lvl w:ilvl="4">
      <w:numFmt w:val="bullet"/>
      <w:lvlText w:val="•"/>
      <w:lvlJc w:val="left"/>
      <w:pPr>
        <w:ind w:left="4610" w:hanging="360"/>
      </w:pPr>
      <w:rPr>
        <w:rFonts w:hint="default"/>
      </w:rPr>
    </w:lvl>
    <w:lvl w:ilvl="5">
      <w:numFmt w:val="bullet"/>
      <w:lvlText w:val="•"/>
      <w:lvlJc w:val="left"/>
      <w:pPr>
        <w:ind w:left="5680" w:hanging="360"/>
      </w:pPr>
      <w:rPr>
        <w:rFonts w:hint="default"/>
      </w:rPr>
    </w:lvl>
    <w:lvl w:ilvl="6">
      <w:numFmt w:val="bullet"/>
      <w:lvlText w:val="•"/>
      <w:lvlJc w:val="left"/>
      <w:pPr>
        <w:ind w:left="6750" w:hanging="360"/>
      </w:pPr>
      <w:rPr>
        <w:rFonts w:hint="default"/>
      </w:rPr>
    </w:lvl>
    <w:lvl w:ilvl="7">
      <w:numFmt w:val="bullet"/>
      <w:lvlText w:val="•"/>
      <w:lvlJc w:val="left"/>
      <w:pPr>
        <w:ind w:left="7820" w:hanging="360"/>
      </w:pPr>
      <w:rPr>
        <w:rFonts w:hint="default"/>
      </w:rPr>
    </w:lvl>
    <w:lvl w:ilvl="8">
      <w:numFmt w:val="bullet"/>
      <w:lvlText w:val="•"/>
      <w:lvlJc w:val="left"/>
      <w:pPr>
        <w:ind w:left="8890" w:hanging="360"/>
      </w:pPr>
      <w:rPr>
        <w:rFonts w:hint="default"/>
      </w:rPr>
    </w:lvl>
  </w:abstractNum>
  <w:abstractNum w:abstractNumId="97">
    <w:nsid w:val="61914F68"/>
    <w:multiLevelType w:val="hybridMultilevel"/>
    <w:tmpl w:val="248EB8AC"/>
    <w:lvl w:ilvl="0" w:tplc="B4281B02">
      <w:start w:val="1"/>
      <w:numFmt w:val="lowerRoman"/>
      <w:lvlText w:val="(%1)"/>
      <w:lvlJc w:val="left"/>
      <w:pPr>
        <w:ind w:left="1854" w:hanging="360"/>
      </w:pPr>
      <w:rPr>
        <w:rFonts w:ascii="Calibri" w:eastAsia="Arial" w:hAnsi="Calibri" w:cs="Arial" w:hint="default"/>
        <w:spacing w:val="0"/>
        <w:w w:val="100"/>
        <w:sz w:val="22"/>
        <w:szCs w:val="22"/>
      </w:rPr>
    </w:lvl>
    <w:lvl w:ilvl="1" w:tplc="79D2D76C" w:tentative="1">
      <w:start w:val="1"/>
      <w:numFmt w:val="lowerLetter"/>
      <w:lvlText w:val="%2."/>
      <w:lvlJc w:val="left"/>
      <w:pPr>
        <w:ind w:left="2574" w:hanging="360"/>
      </w:pPr>
    </w:lvl>
    <w:lvl w:ilvl="2" w:tplc="F8F22374" w:tentative="1">
      <w:start w:val="1"/>
      <w:numFmt w:val="lowerRoman"/>
      <w:lvlText w:val="%3."/>
      <w:lvlJc w:val="right"/>
      <w:pPr>
        <w:ind w:left="3294" w:hanging="180"/>
      </w:pPr>
    </w:lvl>
    <w:lvl w:ilvl="3" w:tplc="83141E50" w:tentative="1">
      <w:start w:val="1"/>
      <w:numFmt w:val="decimal"/>
      <w:lvlText w:val="%4."/>
      <w:lvlJc w:val="left"/>
      <w:pPr>
        <w:ind w:left="4014" w:hanging="360"/>
      </w:pPr>
    </w:lvl>
    <w:lvl w:ilvl="4" w:tplc="68FCF970" w:tentative="1">
      <w:start w:val="1"/>
      <w:numFmt w:val="lowerLetter"/>
      <w:lvlText w:val="%5."/>
      <w:lvlJc w:val="left"/>
      <w:pPr>
        <w:ind w:left="4734" w:hanging="360"/>
      </w:pPr>
    </w:lvl>
    <w:lvl w:ilvl="5" w:tplc="02C23772" w:tentative="1">
      <w:start w:val="1"/>
      <w:numFmt w:val="lowerRoman"/>
      <w:lvlText w:val="%6."/>
      <w:lvlJc w:val="right"/>
      <w:pPr>
        <w:ind w:left="5454" w:hanging="180"/>
      </w:pPr>
    </w:lvl>
    <w:lvl w:ilvl="6" w:tplc="69C41AEE" w:tentative="1">
      <w:start w:val="1"/>
      <w:numFmt w:val="decimal"/>
      <w:lvlText w:val="%7."/>
      <w:lvlJc w:val="left"/>
      <w:pPr>
        <w:ind w:left="6174" w:hanging="360"/>
      </w:pPr>
    </w:lvl>
    <w:lvl w:ilvl="7" w:tplc="85D47EE6" w:tentative="1">
      <w:start w:val="1"/>
      <w:numFmt w:val="lowerLetter"/>
      <w:lvlText w:val="%8."/>
      <w:lvlJc w:val="left"/>
      <w:pPr>
        <w:ind w:left="6894" w:hanging="360"/>
      </w:pPr>
    </w:lvl>
    <w:lvl w:ilvl="8" w:tplc="CDEC6700" w:tentative="1">
      <w:start w:val="1"/>
      <w:numFmt w:val="lowerRoman"/>
      <w:lvlText w:val="%9."/>
      <w:lvlJc w:val="right"/>
      <w:pPr>
        <w:ind w:left="7614" w:hanging="180"/>
      </w:pPr>
    </w:lvl>
  </w:abstractNum>
  <w:abstractNum w:abstractNumId="98">
    <w:nsid w:val="630346B7"/>
    <w:multiLevelType w:val="hybridMultilevel"/>
    <w:tmpl w:val="2EDE7806"/>
    <w:lvl w:ilvl="0" w:tplc="1B8C45BC">
      <w:start w:val="1"/>
      <w:numFmt w:val="lowerLetter"/>
      <w:lvlText w:val="(%1)"/>
      <w:lvlJc w:val="left"/>
      <w:pPr>
        <w:ind w:left="2671" w:hanging="850"/>
      </w:pPr>
      <w:rPr>
        <w:rFonts w:ascii="Calibri" w:eastAsia="Calibri" w:hAnsi="Calibri" w:cs="Calibri" w:hint="default"/>
        <w:w w:val="100"/>
        <w:sz w:val="22"/>
        <w:szCs w:val="22"/>
        <w:lang w:val="pt-PT" w:eastAsia="en-US" w:bidi="ar-SA"/>
      </w:rPr>
    </w:lvl>
    <w:lvl w:ilvl="1" w:tplc="B39E31C4">
      <w:numFmt w:val="bullet"/>
      <w:lvlText w:val="•"/>
      <w:lvlJc w:val="left"/>
      <w:pPr>
        <w:ind w:left="3342" w:hanging="850"/>
      </w:pPr>
      <w:rPr>
        <w:rFonts w:hint="default"/>
        <w:lang w:val="pt-PT" w:eastAsia="en-US" w:bidi="ar-SA"/>
      </w:rPr>
    </w:lvl>
    <w:lvl w:ilvl="2" w:tplc="B502BE6C">
      <w:numFmt w:val="bullet"/>
      <w:lvlText w:val="•"/>
      <w:lvlJc w:val="left"/>
      <w:pPr>
        <w:ind w:left="4005" w:hanging="850"/>
      </w:pPr>
      <w:rPr>
        <w:rFonts w:hint="default"/>
        <w:lang w:val="pt-PT" w:eastAsia="en-US" w:bidi="ar-SA"/>
      </w:rPr>
    </w:lvl>
    <w:lvl w:ilvl="3" w:tplc="B5A4C40A">
      <w:numFmt w:val="bullet"/>
      <w:lvlText w:val="•"/>
      <w:lvlJc w:val="left"/>
      <w:pPr>
        <w:ind w:left="4667" w:hanging="850"/>
      </w:pPr>
      <w:rPr>
        <w:rFonts w:hint="default"/>
        <w:lang w:val="pt-PT" w:eastAsia="en-US" w:bidi="ar-SA"/>
      </w:rPr>
    </w:lvl>
    <w:lvl w:ilvl="4" w:tplc="66DC5BE4">
      <w:numFmt w:val="bullet"/>
      <w:lvlText w:val="•"/>
      <w:lvlJc w:val="left"/>
      <w:pPr>
        <w:ind w:left="5330" w:hanging="850"/>
      </w:pPr>
      <w:rPr>
        <w:rFonts w:hint="default"/>
        <w:lang w:val="pt-PT" w:eastAsia="en-US" w:bidi="ar-SA"/>
      </w:rPr>
    </w:lvl>
    <w:lvl w:ilvl="5" w:tplc="D7DE0DCA">
      <w:numFmt w:val="bullet"/>
      <w:lvlText w:val="•"/>
      <w:lvlJc w:val="left"/>
      <w:pPr>
        <w:ind w:left="5993" w:hanging="850"/>
      </w:pPr>
      <w:rPr>
        <w:rFonts w:hint="default"/>
        <w:lang w:val="pt-PT" w:eastAsia="en-US" w:bidi="ar-SA"/>
      </w:rPr>
    </w:lvl>
    <w:lvl w:ilvl="6" w:tplc="82CA19DA">
      <w:numFmt w:val="bullet"/>
      <w:lvlText w:val="•"/>
      <w:lvlJc w:val="left"/>
      <w:pPr>
        <w:ind w:left="6655" w:hanging="850"/>
      </w:pPr>
      <w:rPr>
        <w:rFonts w:hint="default"/>
        <w:lang w:val="pt-PT" w:eastAsia="en-US" w:bidi="ar-SA"/>
      </w:rPr>
    </w:lvl>
    <w:lvl w:ilvl="7" w:tplc="05F27336">
      <w:numFmt w:val="bullet"/>
      <w:lvlText w:val="•"/>
      <w:lvlJc w:val="left"/>
      <w:pPr>
        <w:ind w:left="7318" w:hanging="850"/>
      </w:pPr>
      <w:rPr>
        <w:rFonts w:hint="default"/>
        <w:lang w:val="pt-PT" w:eastAsia="en-US" w:bidi="ar-SA"/>
      </w:rPr>
    </w:lvl>
    <w:lvl w:ilvl="8" w:tplc="5152304C">
      <w:numFmt w:val="bullet"/>
      <w:lvlText w:val="•"/>
      <w:lvlJc w:val="left"/>
      <w:pPr>
        <w:ind w:left="7981" w:hanging="850"/>
      </w:pPr>
      <w:rPr>
        <w:rFonts w:hint="default"/>
        <w:lang w:val="pt-PT" w:eastAsia="en-US" w:bidi="ar-SA"/>
      </w:rPr>
    </w:lvl>
  </w:abstractNum>
  <w:abstractNum w:abstractNumId="99">
    <w:nsid w:val="63295DBE"/>
    <w:multiLevelType w:val="multilevel"/>
    <w:tmpl w:val="DA3CBEEC"/>
    <w:lvl w:ilvl="0">
      <w:start w:val="45"/>
      <w:numFmt w:val="decimal"/>
      <w:lvlText w:val="%1"/>
      <w:lvlJc w:val="left"/>
      <w:pPr>
        <w:ind w:left="1314" w:hanging="1133"/>
      </w:pPr>
      <w:rPr>
        <w:rFonts w:hint="default"/>
      </w:rPr>
    </w:lvl>
    <w:lvl w:ilvl="1">
      <w:start w:val="1"/>
      <w:numFmt w:val="decimal"/>
      <w:lvlText w:val="%1.%2."/>
      <w:lvlJc w:val="left"/>
      <w:pPr>
        <w:ind w:left="1314" w:hanging="1133"/>
      </w:pPr>
      <w:rPr>
        <w:rFonts w:ascii="Arial" w:eastAsia="Arial" w:hAnsi="Arial" w:cs="Arial" w:hint="default"/>
        <w:spacing w:val="-1"/>
        <w:w w:val="99"/>
        <w:sz w:val="24"/>
        <w:szCs w:val="24"/>
      </w:rPr>
    </w:lvl>
    <w:lvl w:ilvl="2">
      <w:start w:val="1"/>
      <w:numFmt w:val="lowerRoman"/>
      <w:lvlText w:val="(%3)"/>
      <w:lvlJc w:val="left"/>
      <w:pPr>
        <w:ind w:left="1314" w:hanging="360"/>
      </w:pPr>
      <w:rPr>
        <w:rFonts w:asciiTheme="minorHAnsi" w:eastAsia="Arial" w:hAnsiTheme="minorHAnsi" w:cs="Arial" w:hint="default"/>
        <w:spacing w:val="0"/>
        <w:w w:val="100"/>
        <w:sz w:val="22"/>
        <w:szCs w:val="22"/>
      </w:rPr>
    </w:lvl>
    <w:lvl w:ilvl="3">
      <w:numFmt w:val="bullet"/>
      <w:lvlText w:val="•"/>
      <w:lvlJc w:val="left"/>
      <w:pPr>
        <w:ind w:left="4233" w:hanging="360"/>
      </w:pPr>
      <w:rPr>
        <w:rFonts w:hint="default"/>
      </w:rPr>
    </w:lvl>
    <w:lvl w:ilvl="4">
      <w:numFmt w:val="bullet"/>
      <w:lvlText w:val="•"/>
      <w:lvlJc w:val="left"/>
      <w:pPr>
        <w:ind w:left="5204" w:hanging="360"/>
      </w:pPr>
      <w:rPr>
        <w:rFonts w:hint="default"/>
      </w:rPr>
    </w:lvl>
    <w:lvl w:ilvl="5">
      <w:numFmt w:val="bullet"/>
      <w:lvlText w:val="•"/>
      <w:lvlJc w:val="left"/>
      <w:pPr>
        <w:ind w:left="6175" w:hanging="360"/>
      </w:pPr>
      <w:rPr>
        <w:rFonts w:hint="default"/>
      </w:rPr>
    </w:lvl>
    <w:lvl w:ilvl="6">
      <w:numFmt w:val="bullet"/>
      <w:lvlText w:val="•"/>
      <w:lvlJc w:val="left"/>
      <w:pPr>
        <w:ind w:left="7146" w:hanging="360"/>
      </w:pPr>
      <w:rPr>
        <w:rFonts w:hint="default"/>
      </w:rPr>
    </w:lvl>
    <w:lvl w:ilvl="7">
      <w:numFmt w:val="bullet"/>
      <w:lvlText w:val="•"/>
      <w:lvlJc w:val="left"/>
      <w:pPr>
        <w:ind w:left="8117" w:hanging="360"/>
      </w:pPr>
      <w:rPr>
        <w:rFonts w:hint="default"/>
      </w:rPr>
    </w:lvl>
    <w:lvl w:ilvl="8">
      <w:numFmt w:val="bullet"/>
      <w:lvlText w:val="•"/>
      <w:lvlJc w:val="left"/>
      <w:pPr>
        <w:ind w:left="9088" w:hanging="360"/>
      </w:pPr>
      <w:rPr>
        <w:rFonts w:hint="default"/>
      </w:rPr>
    </w:lvl>
  </w:abstractNum>
  <w:abstractNum w:abstractNumId="100">
    <w:nsid w:val="634C18DA"/>
    <w:multiLevelType w:val="hybridMultilevel"/>
    <w:tmpl w:val="1B70EE60"/>
    <w:lvl w:ilvl="0" w:tplc="9BEC3498">
      <w:start w:val="1"/>
      <w:numFmt w:val="lowerRoman"/>
      <w:lvlText w:val="(%1)"/>
      <w:lvlJc w:val="left"/>
      <w:pPr>
        <w:ind w:left="1821" w:hanging="850"/>
      </w:pPr>
      <w:rPr>
        <w:rFonts w:ascii="Calibri" w:eastAsia="Calibri" w:hAnsi="Calibri" w:cs="Calibri" w:hint="default"/>
        <w:w w:val="100"/>
        <w:sz w:val="22"/>
        <w:szCs w:val="22"/>
        <w:lang w:val="pt-PT" w:eastAsia="en-US" w:bidi="ar-SA"/>
      </w:rPr>
    </w:lvl>
    <w:lvl w:ilvl="1" w:tplc="05284060">
      <w:numFmt w:val="bullet"/>
      <w:lvlText w:val="•"/>
      <w:lvlJc w:val="left"/>
      <w:pPr>
        <w:ind w:left="2568" w:hanging="850"/>
      </w:pPr>
      <w:rPr>
        <w:rFonts w:hint="default"/>
        <w:lang w:val="pt-PT" w:eastAsia="en-US" w:bidi="ar-SA"/>
      </w:rPr>
    </w:lvl>
    <w:lvl w:ilvl="2" w:tplc="EE22415A">
      <w:numFmt w:val="bullet"/>
      <w:lvlText w:val="•"/>
      <w:lvlJc w:val="left"/>
      <w:pPr>
        <w:ind w:left="3317" w:hanging="850"/>
      </w:pPr>
      <w:rPr>
        <w:rFonts w:hint="default"/>
        <w:lang w:val="pt-PT" w:eastAsia="en-US" w:bidi="ar-SA"/>
      </w:rPr>
    </w:lvl>
    <w:lvl w:ilvl="3" w:tplc="8B12D468">
      <w:numFmt w:val="bullet"/>
      <w:lvlText w:val="•"/>
      <w:lvlJc w:val="left"/>
      <w:pPr>
        <w:ind w:left="4065" w:hanging="850"/>
      </w:pPr>
      <w:rPr>
        <w:rFonts w:hint="default"/>
        <w:lang w:val="pt-PT" w:eastAsia="en-US" w:bidi="ar-SA"/>
      </w:rPr>
    </w:lvl>
    <w:lvl w:ilvl="4" w:tplc="45FE92C2">
      <w:numFmt w:val="bullet"/>
      <w:lvlText w:val="•"/>
      <w:lvlJc w:val="left"/>
      <w:pPr>
        <w:ind w:left="4814" w:hanging="850"/>
      </w:pPr>
      <w:rPr>
        <w:rFonts w:hint="default"/>
        <w:lang w:val="pt-PT" w:eastAsia="en-US" w:bidi="ar-SA"/>
      </w:rPr>
    </w:lvl>
    <w:lvl w:ilvl="5" w:tplc="99E6BCDC">
      <w:numFmt w:val="bullet"/>
      <w:lvlText w:val="•"/>
      <w:lvlJc w:val="left"/>
      <w:pPr>
        <w:ind w:left="5563" w:hanging="850"/>
      </w:pPr>
      <w:rPr>
        <w:rFonts w:hint="default"/>
        <w:lang w:val="pt-PT" w:eastAsia="en-US" w:bidi="ar-SA"/>
      </w:rPr>
    </w:lvl>
    <w:lvl w:ilvl="6" w:tplc="DA1CEB66">
      <w:numFmt w:val="bullet"/>
      <w:lvlText w:val="•"/>
      <w:lvlJc w:val="left"/>
      <w:pPr>
        <w:ind w:left="6311" w:hanging="850"/>
      </w:pPr>
      <w:rPr>
        <w:rFonts w:hint="default"/>
        <w:lang w:val="pt-PT" w:eastAsia="en-US" w:bidi="ar-SA"/>
      </w:rPr>
    </w:lvl>
    <w:lvl w:ilvl="7" w:tplc="52E0C18E">
      <w:numFmt w:val="bullet"/>
      <w:lvlText w:val="•"/>
      <w:lvlJc w:val="left"/>
      <w:pPr>
        <w:ind w:left="7060" w:hanging="850"/>
      </w:pPr>
      <w:rPr>
        <w:rFonts w:hint="default"/>
        <w:lang w:val="pt-PT" w:eastAsia="en-US" w:bidi="ar-SA"/>
      </w:rPr>
    </w:lvl>
    <w:lvl w:ilvl="8" w:tplc="1A26A458">
      <w:numFmt w:val="bullet"/>
      <w:lvlText w:val="•"/>
      <w:lvlJc w:val="left"/>
      <w:pPr>
        <w:ind w:left="7809" w:hanging="850"/>
      </w:pPr>
      <w:rPr>
        <w:rFonts w:hint="default"/>
        <w:lang w:val="pt-PT" w:eastAsia="en-US" w:bidi="ar-SA"/>
      </w:rPr>
    </w:lvl>
  </w:abstractNum>
  <w:abstractNum w:abstractNumId="101">
    <w:nsid w:val="635B60ED"/>
    <w:multiLevelType w:val="multilevel"/>
    <w:tmpl w:val="DA462E2C"/>
    <w:lvl w:ilvl="0">
      <w:start w:val="20"/>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0"/>
        <w:w w:val="100"/>
        <w:sz w:val="22"/>
        <w:szCs w:val="22"/>
      </w:rPr>
    </w:lvl>
    <w:lvl w:ilvl="2">
      <w:start w:val="1"/>
      <w:numFmt w:val="decimal"/>
      <w:lvlText w:val="%1.%2.%3."/>
      <w:lvlJc w:val="left"/>
      <w:pPr>
        <w:ind w:left="1754" w:hanging="1273"/>
      </w:pPr>
      <w:rPr>
        <w:rFonts w:ascii="Calibri" w:eastAsia="Arial" w:hAnsi="Calibri" w:cs="Arial" w:hint="default"/>
        <w:spacing w:val="-1"/>
        <w:w w:val="99"/>
        <w:sz w:val="22"/>
        <w:szCs w:val="22"/>
      </w:rPr>
    </w:lvl>
    <w:lvl w:ilvl="3">
      <w:numFmt w:val="bullet"/>
      <w:lvlText w:val="•"/>
      <w:lvlJc w:val="left"/>
      <w:pPr>
        <w:ind w:left="3820" w:hanging="1273"/>
      </w:pPr>
      <w:rPr>
        <w:rFonts w:hint="default"/>
      </w:rPr>
    </w:lvl>
    <w:lvl w:ilvl="4">
      <w:numFmt w:val="bullet"/>
      <w:lvlText w:val="•"/>
      <w:lvlJc w:val="left"/>
      <w:pPr>
        <w:ind w:left="4850" w:hanging="1273"/>
      </w:pPr>
      <w:rPr>
        <w:rFonts w:hint="default"/>
      </w:rPr>
    </w:lvl>
    <w:lvl w:ilvl="5">
      <w:numFmt w:val="bullet"/>
      <w:lvlText w:val="•"/>
      <w:lvlJc w:val="left"/>
      <w:pPr>
        <w:ind w:left="5880" w:hanging="1273"/>
      </w:pPr>
      <w:rPr>
        <w:rFonts w:hint="default"/>
      </w:rPr>
    </w:lvl>
    <w:lvl w:ilvl="6">
      <w:numFmt w:val="bullet"/>
      <w:lvlText w:val="•"/>
      <w:lvlJc w:val="left"/>
      <w:pPr>
        <w:ind w:left="6910" w:hanging="1273"/>
      </w:pPr>
      <w:rPr>
        <w:rFonts w:hint="default"/>
      </w:rPr>
    </w:lvl>
    <w:lvl w:ilvl="7">
      <w:numFmt w:val="bullet"/>
      <w:lvlText w:val="•"/>
      <w:lvlJc w:val="left"/>
      <w:pPr>
        <w:ind w:left="7940" w:hanging="1273"/>
      </w:pPr>
      <w:rPr>
        <w:rFonts w:hint="default"/>
      </w:rPr>
    </w:lvl>
    <w:lvl w:ilvl="8">
      <w:numFmt w:val="bullet"/>
      <w:lvlText w:val="•"/>
      <w:lvlJc w:val="left"/>
      <w:pPr>
        <w:ind w:left="8970" w:hanging="1273"/>
      </w:pPr>
      <w:rPr>
        <w:rFonts w:hint="default"/>
      </w:rPr>
    </w:lvl>
  </w:abstractNum>
  <w:abstractNum w:abstractNumId="102">
    <w:nsid w:val="637966D8"/>
    <w:multiLevelType w:val="multilevel"/>
    <w:tmpl w:val="217E2CE8"/>
    <w:lvl w:ilvl="0">
      <w:start w:val="29"/>
      <w:numFmt w:val="none"/>
      <w:lvlText w:val="30"/>
      <w:lvlJc w:val="left"/>
      <w:pPr>
        <w:ind w:left="890" w:hanging="708"/>
      </w:pPr>
      <w:rPr>
        <w:rFonts w:hint="default"/>
      </w:rPr>
    </w:lvl>
    <w:lvl w:ilvl="1">
      <w:start w:val="1"/>
      <w:numFmt w:val="decimal"/>
      <w:lvlText w:val="58.%2."/>
      <w:lvlJc w:val="left"/>
      <w:pPr>
        <w:ind w:left="890" w:hanging="708"/>
      </w:pPr>
      <w:rPr>
        <w:rFonts w:ascii="Calibri" w:eastAsia="Arial" w:hAnsi="Calibri" w:cs="Arial" w:hint="default"/>
        <w:spacing w:val="-1"/>
        <w:w w:val="99"/>
        <w:sz w:val="22"/>
        <w:szCs w:val="22"/>
      </w:rPr>
    </w:lvl>
    <w:lvl w:ilvl="2">
      <w:start w:val="1"/>
      <w:numFmt w:val="decimal"/>
      <w:lvlText w:val="%152.%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103">
    <w:nsid w:val="64665C5C"/>
    <w:multiLevelType w:val="multilevel"/>
    <w:tmpl w:val="CE728244"/>
    <w:lvl w:ilvl="0">
      <w:start w:val="32"/>
      <w:numFmt w:val="decimal"/>
      <w:lvlText w:val="%1"/>
      <w:lvlJc w:val="left"/>
      <w:pPr>
        <w:ind w:left="1034" w:hanging="852"/>
      </w:pPr>
      <w:rPr>
        <w:rFonts w:hint="default"/>
      </w:rPr>
    </w:lvl>
    <w:lvl w:ilvl="1">
      <w:start w:val="1"/>
      <w:numFmt w:val="decimal"/>
      <w:lvlText w:val="%1.%2."/>
      <w:lvlJc w:val="left"/>
      <w:pPr>
        <w:ind w:left="1034" w:hanging="852"/>
      </w:pPr>
      <w:rPr>
        <w:rFonts w:ascii="Arial" w:eastAsia="Arial" w:hAnsi="Arial" w:cs="Arial" w:hint="default"/>
        <w:spacing w:val="-1"/>
        <w:w w:val="99"/>
        <w:sz w:val="24"/>
        <w:szCs w:val="24"/>
      </w:rPr>
    </w:lvl>
    <w:lvl w:ilvl="2">
      <w:start w:val="1"/>
      <w:numFmt w:val="lowerRoman"/>
      <w:lvlText w:val="(%3)"/>
      <w:lvlJc w:val="left"/>
      <w:pPr>
        <w:ind w:left="748" w:hanging="284"/>
        <w:jc w:val="right"/>
      </w:pPr>
      <w:rPr>
        <w:rFonts w:ascii="Calibri" w:eastAsia="Arial" w:hAnsi="Calibri" w:cs="Arial" w:hint="default"/>
        <w:spacing w:val="-2"/>
        <w:w w:val="99"/>
        <w:sz w:val="22"/>
        <w:szCs w:val="22"/>
      </w:rPr>
    </w:lvl>
    <w:lvl w:ilvl="3">
      <w:numFmt w:val="bullet"/>
      <w:lvlText w:val="•"/>
      <w:lvlJc w:val="left"/>
      <w:pPr>
        <w:ind w:left="3260" w:hanging="284"/>
      </w:pPr>
      <w:rPr>
        <w:rFonts w:hint="default"/>
      </w:rPr>
    </w:lvl>
    <w:lvl w:ilvl="4">
      <w:numFmt w:val="bullet"/>
      <w:lvlText w:val="•"/>
      <w:lvlJc w:val="left"/>
      <w:pPr>
        <w:ind w:left="4370" w:hanging="284"/>
      </w:pPr>
      <w:rPr>
        <w:rFonts w:hint="default"/>
      </w:rPr>
    </w:lvl>
    <w:lvl w:ilvl="5">
      <w:numFmt w:val="bullet"/>
      <w:lvlText w:val="•"/>
      <w:lvlJc w:val="left"/>
      <w:pPr>
        <w:ind w:left="5480" w:hanging="284"/>
      </w:pPr>
      <w:rPr>
        <w:rFonts w:hint="default"/>
      </w:rPr>
    </w:lvl>
    <w:lvl w:ilvl="6">
      <w:numFmt w:val="bullet"/>
      <w:lvlText w:val="•"/>
      <w:lvlJc w:val="left"/>
      <w:pPr>
        <w:ind w:left="6590" w:hanging="284"/>
      </w:pPr>
      <w:rPr>
        <w:rFonts w:hint="default"/>
      </w:rPr>
    </w:lvl>
    <w:lvl w:ilvl="7">
      <w:numFmt w:val="bullet"/>
      <w:lvlText w:val="•"/>
      <w:lvlJc w:val="left"/>
      <w:pPr>
        <w:ind w:left="7700" w:hanging="284"/>
      </w:pPr>
      <w:rPr>
        <w:rFonts w:hint="default"/>
      </w:rPr>
    </w:lvl>
    <w:lvl w:ilvl="8">
      <w:numFmt w:val="bullet"/>
      <w:lvlText w:val="•"/>
      <w:lvlJc w:val="left"/>
      <w:pPr>
        <w:ind w:left="8810" w:hanging="284"/>
      </w:pPr>
      <w:rPr>
        <w:rFonts w:hint="default"/>
      </w:rPr>
    </w:lvl>
  </w:abstractNum>
  <w:abstractNum w:abstractNumId="104">
    <w:nsid w:val="64F6777A"/>
    <w:multiLevelType w:val="multilevel"/>
    <w:tmpl w:val="E430B37E"/>
    <w:lvl w:ilvl="0">
      <w:start w:val="1"/>
      <w:numFmt w:val="decimal"/>
      <w:lvlText w:val="%1."/>
      <w:lvlJc w:val="left"/>
      <w:pPr>
        <w:ind w:left="720" w:hanging="360"/>
      </w:pPr>
      <w:rPr>
        <w:rFonts w:hint="default"/>
      </w:rPr>
    </w:lvl>
    <w:lvl w:ilvl="1">
      <w:start w:val="6"/>
      <w:numFmt w:val="decimal"/>
      <w:isLgl/>
      <w:lvlText w:val="%1.%2"/>
      <w:lvlJc w:val="left"/>
      <w:pPr>
        <w:ind w:left="1145" w:hanging="540"/>
      </w:pPr>
      <w:rPr>
        <w:rFonts w:hint="default"/>
        <w:b/>
      </w:rPr>
    </w:lvl>
    <w:lvl w:ilvl="2">
      <w:start w:val="1"/>
      <w:numFmt w:val="decimal"/>
      <w:isLgl/>
      <w:lvlText w:val="%1.%2.%3"/>
      <w:lvlJc w:val="left"/>
      <w:pPr>
        <w:ind w:left="1570" w:hanging="720"/>
      </w:pPr>
      <w:rPr>
        <w:rFonts w:hint="default"/>
        <w:b/>
      </w:rPr>
    </w:lvl>
    <w:lvl w:ilvl="3">
      <w:start w:val="1"/>
      <w:numFmt w:val="decimal"/>
      <w:isLgl/>
      <w:lvlText w:val="%1.%2.%3.%4"/>
      <w:lvlJc w:val="left"/>
      <w:pPr>
        <w:ind w:left="1815" w:hanging="720"/>
      </w:pPr>
      <w:rPr>
        <w:rFonts w:hint="default"/>
        <w:b/>
      </w:rPr>
    </w:lvl>
    <w:lvl w:ilvl="4">
      <w:start w:val="1"/>
      <w:numFmt w:val="decimal"/>
      <w:isLgl/>
      <w:lvlText w:val="%1.%2.%3.%4.%5"/>
      <w:lvlJc w:val="left"/>
      <w:pPr>
        <w:ind w:left="2420" w:hanging="1080"/>
      </w:pPr>
      <w:rPr>
        <w:rFonts w:hint="default"/>
        <w:b/>
      </w:rPr>
    </w:lvl>
    <w:lvl w:ilvl="5">
      <w:start w:val="1"/>
      <w:numFmt w:val="decimal"/>
      <w:isLgl/>
      <w:lvlText w:val="%1.%2.%3.%4.%5.%6"/>
      <w:lvlJc w:val="left"/>
      <w:pPr>
        <w:ind w:left="2665" w:hanging="1080"/>
      </w:pPr>
      <w:rPr>
        <w:rFonts w:hint="default"/>
        <w:b/>
      </w:rPr>
    </w:lvl>
    <w:lvl w:ilvl="6">
      <w:start w:val="1"/>
      <w:numFmt w:val="decimal"/>
      <w:isLgl/>
      <w:lvlText w:val="%1.%2.%3.%4.%5.%6.%7"/>
      <w:lvlJc w:val="left"/>
      <w:pPr>
        <w:ind w:left="3270" w:hanging="1440"/>
      </w:pPr>
      <w:rPr>
        <w:rFonts w:hint="default"/>
        <w:b/>
      </w:rPr>
    </w:lvl>
    <w:lvl w:ilvl="7">
      <w:start w:val="1"/>
      <w:numFmt w:val="decimal"/>
      <w:isLgl/>
      <w:lvlText w:val="%1.%2.%3.%4.%5.%6.%7.%8"/>
      <w:lvlJc w:val="left"/>
      <w:pPr>
        <w:ind w:left="3515" w:hanging="1440"/>
      </w:pPr>
      <w:rPr>
        <w:rFonts w:hint="default"/>
        <w:b/>
      </w:rPr>
    </w:lvl>
    <w:lvl w:ilvl="8">
      <w:start w:val="1"/>
      <w:numFmt w:val="decimal"/>
      <w:isLgl/>
      <w:lvlText w:val="%1.%2.%3.%4.%5.%6.%7.%8.%9"/>
      <w:lvlJc w:val="left"/>
      <w:pPr>
        <w:ind w:left="4120" w:hanging="1800"/>
      </w:pPr>
      <w:rPr>
        <w:rFonts w:hint="default"/>
        <w:b/>
      </w:rPr>
    </w:lvl>
  </w:abstractNum>
  <w:abstractNum w:abstractNumId="105">
    <w:nsid w:val="662274FE"/>
    <w:multiLevelType w:val="multilevel"/>
    <w:tmpl w:val="E6D6440A"/>
    <w:lvl w:ilvl="0">
      <w:start w:val="12"/>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1"/>
        <w:w w:val="99"/>
        <w:sz w:val="22"/>
        <w:szCs w:val="22"/>
      </w:rPr>
    </w:lvl>
    <w:lvl w:ilvl="2">
      <w:start w:val="1"/>
      <w:numFmt w:val="lowerRoman"/>
      <w:lvlText w:val="(%3)"/>
      <w:lvlJc w:val="left"/>
      <w:pPr>
        <w:ind w:left="1314" w:hanging="425"/>
      </w:pPr>
      <w:rPr>
        <w:rFonts w:ascii="Calibri" w:eastAsia="Arial" w:hAnsi="Calibri" w:cs="Arial" w:hint="default"/>
        <w:spacing w:val="0"/>
        <w:w w:val="100"/>
        <w:sz w:val="22"/>
        <w:szCs w:val="22"/>
      </w:rPr>
    </w:lvl>
    <w:lvl w:ilvl="3">
      <w:numFmt w:val="bullet"/>
      <w:lvlText w:val="•"/>
      <w:lvlJc w:val="left"/>
      <w:pPr>
        <w:ind w:left="3478" w:hanging="425"/>
      </w:pPr>
      <w:rPr>
        <w:rFonts w:hint="default"/>
      </w:rPr>
    </w:lvl>
    <w:lvl w:ilvl="4">
      <w:numFmt w:val="bullet"/>
      <w:lvlText w:val="•"/>
      <w:lvlJc w:val="left"/>
      <w:pPr>
        <w:ind w:left="4557" w:hanging="425"/>
      </w:pPr>
      <w:rPr>
        <w:rFonts w:hint="default"/>
      </w:rPr>
    </w:lvl>
    <w:lvl w:ilvl="5">
      <w:numFmt w:val="bullet"/>
      <w:lvlText w:val="•"/>
      <w:lvlJc w:val="left"/>
      <w:pPr>
        <w:ind w:left="5636" w:hanging="425"/>
      </w:pPr>
      <w:rPr>
        <w:rFonts w:hint="default"/>
      </w:rPr>
    </w:lvl>
    <w:lvl w:ilvl="6">
      <w:numFmt w:val="bullet"/>
      <w:lvlText w:val="•"/>
      <w:lvlJc w:val="left"/>
      <w:pPr>
        <w:ind w:left="6715" w:hanging="425"/>
      </w:pPr>
      <w:rPr>
        <w:rFonts w:hint="default"/>
      </w:rPr>
    </w:lvl>
    <w:lvl w:ilvl="7">
      <w:numFmt w:val="bullet"/>
      <w:lvlText w:val="•"/>
      <w:lvlJc w:val="left"/>
      <w:pPr>
        <w:ind w:left="7794" w:hanging="425"/>
      </w:pPr>
      <w:rPr>
        <w:rFonts w:hint="default"/>
      </w:rPr>
    </w:lvl>
    <w:lvl w:ilvl="8">
      <w:numFmt w:val="bullet"/>
      <w:lvlText w:val="•"/>
      <w:lvlJc w:val="left"/>
      <w:pPr>
        <w:ind w:left="8873" w:hanging="425"/>
      </w:pPr>
      <w:rPr>
        <w:rFonts w:hint="default"/>
      </w:rPr>
    </w:lvl>
  </w:abstractNum>
  <w:abstractNum w:abstractNumId="106">
    <w:nsid w:val="67880EC0"/>
    <w:multiLevelType w:val="multilevel"/>
    <w:tmpl w:val="E1F619F0"/>
    <w:lvl w:ilvl="0">
      <w:start w:val="29"/>
      <w:numFmt w:val="none"/>
      <w:lvlText w:val="30"/>
      <w:lvlJc w:val="left"/>
      <w:pPr>
        <w:ind w:left="890" w:hanging="708"/>
      </w:pPr>
      <w:rPr>
        <w:rFonts w:hint="default"/>
      </w:rPr>
    </w:lvl>
    <w:lvl w:ilvl="1">
      <w:start w:val="1"/>
      <w:numFmt w:val="decimal"/>
      <w:lvlText w:val="35.%2."/>
      <w:lvlJc w:val="left"/>
      <w:pPr>
        <w:ind w:left="890" w:hanging="708"/>
      </w:pPr>
      <w:rPr>
        <w:rFonts w:ascii="Calibri" w:eastAsia="Arial" w:hAnsi="Calibri" w:cs="Arial" w:hint="default"/>
        <w:spacing w:val="-1"/>
        <w:w w:val="99"/>
        <w:sz w:val="22"/>
        <w:szCs w:val="22"/>
      </w:rPr>
    </w:lvl>
    <w:lvl w:ilvl="2">
      <w:start w:val="1"/>
      <w:numFmt w:val="decimal"/>
      <w:lvlText w:val="%135.%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107">
    <w:nsid w:val="67F01ED4"/>
    <w:multiLevelType w:val="multilevel"/>
    <w:tmpl w:val="7DB6516C"/>
    <w:lvl w:ilvl="0">
      <w:start w:val="29"/>
      <w:numFmt w:val="none"/>
      <w:lvlText w:val="30"/>
      <w:lvlJc w:val="left"/>
      <w:pPr>
        <w:ind w:left="890" w:hanging="708"/>
      </w:pPr>
      <w:rPr>
        <w:rFonts w:hint="default"/>
      </w:rPr>
    </w:lvl>
    <w:lvl w:ilvl="1">
      <w:start w:val="1"/>
      <w:numFmt w:val="decimal"/>
      <w:lvlText w:val="44.%2."/>
      <w:lvlJc w:val="left"/>
      <w:pPr>
        <w:ind w:left="890" w:hanging="708"/>
      </w:pPr>
      <w:rPr>
        <w:rFonts w:ascii="Calibri" w:eastAsia="Arial" w:hAnsi="Calibri" w:cs="Arial" w:hint="default"/>
        <w:spacing w:val="-1"/>
        <w:w w:val="99"/>
        <w:sz w:val="22"/>
        <w:szCs w:val="22"/>
      </w:rPr>
    </w:lvl>
    <w:lvl w:ilvl="2">
      <w:start w:val="1"/>
      <w:numFmt w:val="decimal"/>
      <w:lvlText w:val="%144.%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108">
    <w:nsid w:val="69384C48"/>
    <w:multiLevelType w:val="hybridMultilevel"/>
    <w:tmpl w:val="653E81E0"/>
    <w:lvl w:ilvl="0" w:tplc="8DDEEA56">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09">
    <w:nsid w:val="6E73074C"/>
    <w:multiLevelType w:val="multilevel"/>
    <w:tmpl w:val="CF56CE44"/>
    <w:lvl w:ilvl="0">
      <w:start w:val="29"/>
      <w:numFmt w:val="none"/>
      <w:lvlText w:val="30"/>
      <w:lvlJc w:val="left"/>
      <w:pPr>
        <w:ind w:left="890" w:hanging="708"/>
      </w:pPr>
      <w:rPr>
        <w:rFonts w:hint="default"/>
      </w:rPr>
    </w:lvl>
    <w:lvl w:ilvl="1">
      <w:start w:val="1"/>
      <w:numFmt w:val="decimal"/>
      <w:lvlText w:val="59.%2."/>
      <w:lvlJc w:val="left"/>
      <w:pPr>
        <w:ind w:left="890" w:hanging="708"/>
      </w:pPr>
      <w:rPr>
        <w:rFonts w:ascii="Calibri" w:eastAsia="Arial" w:hAnsi="Calibri" w:cs="Arial" w:hint="default"/>
        <w:spacing w:val="-1"/>
        <w:w w:val="99"/>
        <w:sz w:val="22"/>
        <w:szCs w:val="22"/>
      </w:rPr>
    </w:lvl>
    <w:lvl w:ilvl="2">
      <w:start w:val="1"/>
      <w:numFmt w:val="decimal"/>
      <w:lvlText w:val="%159.%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110">
    <w:nsid w:val="6E741C0F"/>
    <w:multiLevelType w:val="multilevel"/>
    <w:tmpl w:val="63CE6F76"/>
    <w:lvl w:ilvl="0">
      <w:start w:val="16"/>
      <w:numFmt w:val="decimal"/>
      <w:lvlText w:val="%1"/>
      <w:lvlJc w:val="left"/>
      <w:pPr>
        <w:ind w:left="375" w:hanging="375"/>
      </w:pPr>
      <w:rPr>
        <w:rFonts w:hint="default"/>
      </w:rPr>
    </w:lvl>
    <w:lvl w:ilvl="1">
      <w:start w:val="1"/>
      <w:numFmt w:val="decimal"/>
      <w:lvlText w:val="%1.%2"/>
      <w:lvlJc w:val="left"/>
      <w:pPr>
        <w:ind w:left="480" w:hanging="375"/>
      </w:pPr>
      <w:rPr>
        <w:rFonts w:hint="default"/>
      </w:rPr>
    </w:lvl>
    <w:lvl w:ilvl="2">
      <w:start w:val="1"/>
      <w:numFmt w:val="decimal"/>
      <w:lvlText w:val="%1.%2.%3"/>
      <w:lvlJc w:val="left"/>
      <w:pPr>
        <w:ind w:left="930" w:hanging="720"/>
      </w:pPr>
      <w:rPr>
        <w:rFonts w:hint="default"/>
      </w:rPr>
    </w:lvl>
    <w:lvl w:ilvl="3">
      <w:start w:val="1"/>
      <w:numFmt w:val="decimal"/>
      <w:lvlText w:val="%1.%2.%3.%4"/>
      <w:lvlJc w:val="left"/>
      <w:pPr>
        <w:ind w:left="1035" w:hanging="72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605" w:hanging="1080"/>
      </w:pPr>
      <w:rPr>
        <w:rFonts w:hint="default"/>
      </w:rPr>
    </w:lvl>
    <w:lvl w:ilvl="6">
      <w:start w:val="1"/>
      <w:numFmt w:val="decimal"/>
      <w:lvlText w:val="%1.%2.%3.%4.%5.%6.%7"/>
      <w:lvlJc w:val="left"/>
      <w:pPr>
        <w:ind w:left="2070" w:hanging="1440"/>
      </w:pPr>
      <w:rPr>
        <w:rFonts w:hint="default"/>
      </w:rPr>
    </w:lvl>
    <w:lvl w:ilvl="7">
      <w:start w:val="1"/>
      <w:numFmt w:val="decimal"/>
      <w:lvlText w:val="%1.%2.%3.%4.%5.%6.%7.%8"/>
      <w:lvlJc w:val="left"/>
      <w:pPr>
        <w:ind w:left="2175" w:hanging="1440"/>
      </w:pPr>
      <w:rPr>
        <w:rFonts w:hint="default"/>
      </w:rPr>
    </w:lvl>
    <w:lvl w:ilvl="8">
      <w:start w:val="1"/>
      <w:numFmt w:val="decimal"/>
      <w:lvlText w:val="%1.%2.%3.%4.%5.%6.%7.%8.%9"/>
      <w:lvlJc w:val="left"/>
      <w:pPr>
        <w:ind w:left="2280" w:hanging="1440"/>
      </w:pPr>
      <w:rPr>
        <w:rFonts w:hint="default"/>
      </w:rPr>
    </w:lvl>
  </w:abstractNum>
  <w:abstractNum w:abstractNumId="111">
    <w:nsid w:val="6EEE77F5"/>
    <w:multiLevelType w:val="multilevel"/>
    <w:tmpl w:val="662ABD7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2">
    <w:nsid w:val="6FFB4286"/>
    <w:multiLevelType w:val="hybridMultilevel"/>
    <w:tmpl w:val="B9988E9E"/>
    <w:lvl w:ilvl="0" w:tplc="CDDE3B32">
      <w:start w:val="1"/>
      <w:numFmt w:val="lowerLetter"/>
      <w:lvlText w:val="%1)"/>
      <w:lvlJc w:val="left"/>
      <w:pPr>
        <w:ind w:left="1821" w:hanging="850"/>
      </w:pPr>
      <w:rPr>
        <w:rFonts w:ascii="Calibri" w:eastAsia="Calibri" w:hAnsi="Calibri" w:cs="Calibri" w:hint="default"/>
        <w:w w:val="100"/>
        <w:sz w:val="22"/>
        <w:szCs w:val="22"/>
        <w:lang w:val="pt-PT" w:eastAsia="en-US" w:bidi="ar-SA"/>
      </w:rPr>
    </w:lvl>
    <w:lvl w:ilvl="1" w:tplc="3514B856">
      <w:numFmt w:val="bullet"/>
      <w:lvlText w:val="•"/>
      <w:lvlJc w:val="left"/>
      <w:pPr>
        <w:ind w:left="2568" w:hanging="850"/>
      </w:pPr>
      <w:rPr>
        <w:rFonts w:hint="default"/>
        <w:lang w:val="pt-PT" w:eastAsia="en-US" w:bidi="ar-SA"/>
      </w:rPr>
    </w:lvl>
    <w:lvl w:ilvl="2" w:tplc="3348A9C8">
      <w:numFmt w:val="bullet"/>
      <w:lvlText w:val="•"/>
      <w:lvlJc w:val="left"/>
      <w:pPr>
        <w:ind w:left="3317" w:hanging="850"/>
      </w:pPr>
      <w:rPr>
        <w:rFonts w:hint="default"/>
        <w:lang w:val="pt-PT" w:eastAsia="en-US" w:bidi="ar-SA"/>
      </w:rPr>
    </w:lvl>
    <w:lvl w:ilvl="3" w:tplc="EEB679E2">
      <w:numFmt w:val="bullet"/>
      <w:lvlText w:val="•"/>
      <w:lvlJc w:val="left"/>
      <w:pPr>
        <w:ind w:left="4065" w:hanging="850"/>
      </w:pPr>
      <w:rPr>
        <w:rFonts w:hint="default"/>
        <w:lang w:val="pt-PT" w:eastAsia="en-US" w:bidi="ar-SA"/>
      </w:rPr>
    </w:lvl>
    <w:lvl w:ilvl="4" w:tplc="57B8B586">
      <w:numFmt w:val="bullet"/>
      <w:lvlText w:val="•"/>
      <w:lvlJc w:val="left"/>
      <w:pPr>
        <w:ind w:left="4814" w:hanging="850"/>
      </w:pPr>
      <w:rPr>
        <w:rFonts w:hint="default"/>
        <w:lang w:val="pt-PT" w:eastAsia="en-US" w:bidi="ar-SA"/>
      </w:rPr>
    </w:lvl>
    <w:lvl w:ilvl="5" w:tplc="80C0B66A">
      <w:numFmt w:val="bullet"/>
      <w:lvlText w:val="•"/>
      <w:lvlJc w:val="left"/>
      <w:pPr>
        <w:ind w:left="5563" w:hanging="850"/>
      </w:pPr>
      <w:rPr>
        <w:rFonts w:hint="default"/>
        <w:lang w:val="pt-PT" w:eastAsia="en-US" w:bidi="ar-SA"/>
      </w:rPr>
    </w:lvl>
    <w:lvl w:ilvl="6" w:tplc="A558C538">
      <w:numFmt w:val="bullet"/>
      <w:lvlText w:val="•"/>
      <w:lvlJc w:val="left"/>
      <w:pPr>
        <w:ind w:left="6311" w:hanging="850"/>
      </w:pPr>
      <w:rPr>
        <w:rFonts w:hint="default"/>
        <w:lang w:val="pt-PT" w:eastAsia="en-US" w:bidi="ar-SA"/>
      </w:rPr>
    </w:lvl>
    <w:lvl w:ilvl="7" w:tplc="951AB3B0">
      <w:numFmt w:val="bullet"/>
      <w:lvlText w:val="•"/>
      <w:lvlJc w:val="left"/>
      <w:pPr>
        <w:ind w:left="7060" w:hanging="850"/>
      </w:pPr>
      <w:rPr>
        <w:rFonts w:hint="default"/>
        <w:lang w:val="pt-PT" w:eastAsia="en-US" w:bidi="ar-SA"/>
      </w:rPr>
    </w:lvl>
    <w:lvl w:ilvl="8" w:tplc="DC1838B2">
      <w:numFmt w:val="bullet"/>
      <w:lvlText w:val="•"/>
      <w:lvlJc w:val="left"/>
      <w:pPr>
        <w:ind w:left="7809" w:hanging="850"/>
      </w:pPr>
      <w:rPr>
        <w:rFonts w:hint="default"/>
        <w:lang w:val="pt-PT" w:eastAsia="en-US" w:bidi="ar-SA"/>
      </w:rPr>
    </w:lvl>
  </w:abstractNum>
  <w:abstractNum w:abstractNumId="113">
    <w:nsid w:val="705417A4"/>
    <w:multiLevelType w:val="hybridMultilevel"/>
    <w:tmpl w:val="4C9685BE"/>
    <w:lvl w:ilvl="0" w:tplc="712C0470">
      <w:start w:val="1"/>
      <w:numFmt w:val="lowerRoman"/>
      <w:lvlText w:val="(%1)"/>
      <w:lvlJc w:val="left"/>
      <w:pPr>
        <w:ind w:left="1538" w:hanging="567"/>
      </w:pPr>
      <w:rPr>
        <w:rFonts w:ascii="Calibri" w:eastAsia="Calibri" w:hAnsi="Calibri" w:cs="Calibri" w:hint="default"/>
        <w:w w:val="100"/>
        <w:sz w:val="22"/>
        <w:szCs w:val="22"/>
        <w:lang w:val="pt-PT" w:eastAsia="en-US" w:bidi="ar-SA"/>
      </w:rPr>
    </w:lvl>
    <w:lvl w:ilvl="1" w:tplc="AEA6BB7C">
      <w:numFmt w:val="bullet"/>
      <w:lvlText w:val="•"/>
      <w:lvlJc w:val="left"/>
      <w:pPr>
        <w:ind w:left="2316" w:hanging="567"/>
      </w:pPr>
      <w:rPr>
        <w:rFonts w:hint="default"/>
        <w:lang w:val="pt-PT" w:eastAsia="en-US" w:bidi="ar-SA"/>
      </w:rPr>
    </w:lvl>
    <w:lvl w:ilvl="2" w:tplc="3022E2AC">
      <w:numFmt w:val="bullet"/>
      <w:lvlText w:val="•"/>
      <w:lvlJc w:val="left"/>
      <w:pPr>
        <w:ind w:left="3093" w:hanging="567"/>
      </w:pPr>
      <w:rPr>
        <w:rFonts w:hint="default"/>
        <w:lang w:val="pt-PT" w:eastAsia="en-US" w:bidi="ar-SA"/>
      </w:rPr>
    </w:lvl>
    <w:lvl w:ilvl="3" w:tplc="720253C6">
      <w:numFmt w:val="bullet"/>
      <w:lvlText w:val="•"/>
      <w:lvlJc w:val="left"/>
      <w:pPr>
        <w:ind w:left="3869" w:hanging="567"/>
      </w:pPr>
      <w:rPr>
        <w:rFonts w:hint="default"/>
        <w:lang w:val="pt-PT" w:eastAsia="en-US" w:bidi="ar-SA"/>
      </w:rPr>
    </w:lvl>
    <w:lvl w:ilvl="4" w:tplc="485A1430">
      <w:numFmt w:val="bullet"/>
      <w:lvlText w:val="•"/>
      <w:lvlJc w:val="left"/>
      <w:pPr>
        <w:ind w:left="4646" w:hanging="567"/>
      </w:pPr>
      <w:rPr>
        <w:rFonts w:hint="default"/>
        <w:lang w:val="pt-PT" w:eastAsia="en-US" w:bidi="ar-SA"/>
      </w:rPr>
    </w:lvl>
    <w:lvl w:ilvl="5" w:tplc="E57074BC">
      <w:numFmt w:val="bullet"/>
      <w:lvlText w:val="•"/>
      <w:lvlJc w:val="left"/>
      <w:pPr>
        <w:ind w:left="5423" w:hanging="567"/>
      </w:pPr>
      <w:rPr>
        <w:rFonts w:hint="default"/>
        <w:lang w:val="pt-PT" w:eastAsia="en-US" w:bidi="ar-SA"/>
      </w:rPr>
    </w:lvl>
    <w:lvl w:ilvl="6" w:tplc="D9AC37B4">
      <w:numFmt w:val="bullet"/>
      <w:lvlText w:val="•"/>
      <w:lvlJc w:val="left"/>
      <w:pPr>
        <w:ind w:left="6199" w:hanging="567"/>
      </w:pPr>
      <w:rPr>
        <w:rFonts w:hint="default"/>
        <w:lang w:val="pt-PT" w:eastAsia="en-US" w:bidi="ar-SA"/>
      </w:rPr>
    </w:lvl>
    <w:lvl w:ilvl="7" w:tplc="71F42BAA">
      <w:numFmt w:val="bullet"/>
      <w:lvlText w:val="•"/>
      <w:lvlJc w:val="left"/>
      <w:pPr>
        <w:ind w:left="6976" w:hanging="567"/>
      </w:pPr>
      <w:rPr>
        <w:rFonts w:hint="default"/>
        <w:lang w:val="pt-PT" w:eastAsia="en-US" w:bidi="ar-SA"/>
      </w:rPr>
    </w:lvl>
    <w:lvl w:ilvl="8" w:tplc="71D43624">
      <w:numFmt w:val="bullet"/>
      <w:lvlText w:val="•"/>
      <w:lvlJc w:val="left"/>
      <w:pPr>
        <w:ind w:left="7753" w:hanging="567"/>
      </w:pPr>
      <w:rPr>
        <w:rFonts w:hint="default"/>
        <w:lang w:val="pt-PT" w:eastAsia="en-US" w:bidi="ar-SA"/>
      </w:rPr>
    </w:lvl>
  </w:abstractNum>
  <w:abstractNum w:abstractNumId="114">
    <w:nsid w:val="70943DE3"/>
    <w:multiLevelType w:val="multilevel"/>
    <w:tmpl w:val="7302AD44"/>
    <w:lvl w:ilvl="0">
      <w:start w:val="70"/>
      <w:numFmt w:val="decimal"/>
      <w:lvlText w:val="%1"/>
      <w:lvlJc w:val="left"/>
      <w:pPr>
        <w:ind w:left="748" w:hanging="567"/>
      </w:pPr>
      <w:rPr>
        <w:rFonts w:hint="default"/>
      </w:rPr>
    </w:lvl>
    <w:lvl w:ilvl="1">
      <w:start w:val="1"/>
      <w:numFmt w:val="decimal"/>
      <w:lvlText w:val="%1.%2."/>
      <w:lvlJc w:val="left"/>
      <w:pPr>
        <w:ind w:left="748" w:hanging="567"/>
      </w:pPr>
      <w:rPr>
        <w:rFonts w:asciiTheme="minorHAnsi" w:eastAsia="Arial" w:hAnsiTheme="minorHAnsi" w:cs="Arial" w:hint="default"/>
        <w:spacing w:val="-1"/>
        <w:w w:val="99"/>
        <w:sz w:val="22"/>
        <w:szCs w:val="24"/>
      </w:rPr>
    </w:lvl>
    <w:lvl w:ilvl="2">
      <w:start w:val="1"/>
      <w:numFmt w:val="lowerRoman"/>
      <w:lvlText w:val="(%3)"/>
      <w:lvlJc w:val="left"/>
      <w:pPr>
        <w:ind w:left="1458" w:hanging="711"/>
      </w:pPr>
      <w:rPr>
        <w:rFonts w:ascii="Arial" w:eastAsia="Arial" w:hAnsi="Arial" w:cs="Arial" w:hint="default"/>
        <w:spacing w:val="-3"/>
        <w:w w:val="99"/>
        <w:sz w:val="24"/>
        <w:szCs w:val="24"/>
      </w:rPr>
    </w:lvl>
    <w:lvl w:ilvl="3">
      <w:numFmt w:val="bullet"/>
      <w:lvlText w:val="•"/>
      <w:lvlJc w:val="left"/>
      <w:pPr>
        <w:ind w:left="3586" w:hanging="711"/>
      </w:pPr>
      <w:rPr>
        <w:rFonts w:hint="default"/>
      </w:rPr>
    </w:lvl>
    <w:lvl w:ilvl="4">
      <w:numFmt w:val="bullet"/>
      <w:lvlText w:val="•"/>
      <w:lvlJc w:val="left"/>
      <w:pPr>
        <w:ind w:left="4650" w:hanging="711"/>
      </w:pPr>
      <w:rPr>
        <w:rFonts w:hint="default"/>
      </w:rPr>
    </w:lvl>
    <w:lvl w:ilvl="5">
      <w:numFmt w:val="bullet"/>
      <w:lvlText w:val="•"/>
      <w:lvlJc w:val="left"/>
      <w:pPr>
        <w:ind w:left="5713" w:hanging="711"/>
      </w:pPr>
      <w:rPr>
        <w:rFonts w:hint="default"/>
      </w:rPr>
    </w:lvl>
    <w:lvl w:ilvl="6">
      <w:numFmt w:val="bullet"/>
      <w:lvlText w:val="•"/>
      <w:lvlJc w:val="left"/>
      <w:pPr>
        <w:ind w:left="6777" w:hanging="711"/>
      </w:pPr>
      <w:rPr>
        <w:rFonts w:hint="default"/>
      </w:rPr>
    </w:lvl>
    <w:lvl w:ilvl="7">
      <w:numFmt w:val="bullet"/>
      <w:lvlText w:val="•"/>
      <w:lvlJc w:val="left"/>
      <w:pPr>
        <w:ind w:left="7840" w:hanging="711"/>
      </w:pPr>
      <w:rPr>
        <w:rFonts w:hint="default"/>
      </w:rPr>
    </w:lvl>
    <w:lvl w:ilvl="8">
      <w:numFmt w:val="bullet"/>
      <w:lvlText w:val="•"/>
      <w:lvlJc w:val="left"/>
      <w:pPr>
        <w:ind w:left="8904" w:hanging="711"/>
      </w:pPr>
      <w:rPr>
        <w:rFonts w:hint="default"/>
      </w:rPr>
    </w:lvl>
  </w:abstractNum>
  <w:abstractNum w:abstractNumId="115">
    <w:nsid w:val="712D29CF"/>
    <w:multiLevelType w:val="multilevel"/>
    <w:tmpl w:val="B7BC5CFC"/>
    <w:lvl w:ilvl="0">
      <w:start w:val="1"/>
      <w:numFmt w:val="decimal"/>
      <w:lvlText w:val="%1."/>
      <w:lvlJc w:val="left"/>
      <w:pPr>
        <w:ind w:left="1354" w:hanging="1133"/>
      </w:pPr>
      <w:rPr>
        <w:rFonts w:ascii="Arial" w:eastAsia="Arial" w:hAnsi="Arial" w:cs="Arial" w:hint="default"/>
        <w:b/>
        <w:bCs/>
        <w:w w:val="99"/>
        <w:sz w:val="24"/>
        <w:szCs w:val="24"/>
        <w:lang w:val="pt-BR" w:eastAsia="pt-BR" w:bidi="pt-BR"/>
      </w:rPr>
    </w:lvl>
    <w:lvl w:ilvl="1">
      <w:start w:val="1"/>
      <w:numFmt w:val="decimal"/>
      <w:lvlText w:val="%1.%2."/>
      <w:lvlJc w:val="left"/>
      <w:pPr>
        <w:ind w:left="1074" w:hanging="852"/>
      </w:pPr>
      <w:rPr>
        <w:rFonts w:ascii="Calibri" w:eastAsia="Arial" w:hAnsi="Calibri" w:cs="Arial" w:hint="default"/>
        <w:w w:val="100"/>
        <w:sz w:val="22"/>
        <w:szCs w:val="24"/>
        <w:lang w:val="pt-BR" w:eastAsia="pt-BR" w:bidi="pt-BR"/>
      </w:rPr>
    </w:lvl>
    <w:lvl w:ilvl="2">
      <w:start w:val="1"/>
      <w:numFmt w:val="decimal"/>
      <w:lvlText w:val="%1.%2.%3."/>
      <w:lvlJc w:val="left"/>
      <w:pPr>
        <w:ind w:left="1923" w:hanging="852"/>
      </w:pPr>
      <w:rPr>
        <w:rFonts w:ascii="Calibri" w:eastAsia="Arial" w:hAnsi="Calibri" w:cs="Arial" w:hint="default"/>
        <w:spacing w:val="0"/>
        <w:w w:val="100"/>
        <w:sz w:val="22"/>
        <w:szCs w:val="24"/>
        <w:lang w:val="pt-BR" w:eastAsia="pt-BR" w:bidi="pt-BR"/>
      </w:rPr>
    </w:lvl>
    <w:lvl w:ilvl="3">
      <w:start w:val="1"/>
      <w:numFmt w:val="decimal"/>
      <w:lvlText w:val="%1.%2.%3.%4."/>
      <w:lvlJc w:val="left"/>
      <w:pPr>
        <w:ind w:left="3057" w:hanging="1134"/>
      </w:pPr>
      <w:rPr>
        <w:rFonts w:ascii="Calibri" w:eastAsia="Arial" w:hAnsi="Calibri" w:cs="Arial" w:hint="default"/>
        <w:spacing w:val="0"/>
        <w:w w:val="100"/>
        <w:sz w:val="22"/>
        <w:szCs w:val="24"/>
        <w:lang w:val="pt-BR" w:eastAsia="pt-BR" w:bidi="pt-BR"/>
      </w:rPr>
    </w:lvl>
    <w:lvl w:ilvl="4">
      <w:numFmt w:val="bullet"/>
      <w:lvlText w:val="•"/>
      <w:lvlJc w:val="left"/>
      <w:pPr>
        <w:ind w:left="4006" w:hanging="1134"/>
      </w:pPr>
      <w:rPr>
        <w:rFonts w:hint="default"/>
        <w:lang w:val="pt-BR" w:eastAsia="pt-BR" w:bidi="pt-BR"/>
      </w:rPr>
    </w:lvl>
    <w:lvl w:ilvl="5">
      <w:numFmt w:val="bullet"/>
      <w:lvlText w:val="•"/>
      <w:lvlJc w:val="left"/>
      <w:pPr>
        <w:ind w:left="4953" w:hanging="1134"/>
      </w:pPr>
      <w:rPr>
        <w:rFonts w:hint="default"/>
        <w:lang w:val="pt-BR" w:eastAsia="pt-BR" w:bidi="pt-BR"/>
      </w:rPr>
    </w:lvl>
    <w:lvl w:ilvl="6">
      <w:numFmt w:val="bullet"/>
      <w:lvlText w:val="•"/>
      <w:lvlJc w:val="left"/>
      <w:pPr>
        <w:ind w:left="5899" w:hanging="1134"/>
      </w:pPr>
      <w:rPr>
        <w:rFonts w:hint="default"/>
        <w:lang w:val="pt-BR" w:eastAsia="pt-BR" w:bidi="pt-BR"/>
      </w:rPr>
    </w:lvl>
    <w:lvl w:ilvl="7">
      <w:numFmt w:val="bullet"/>
      <w:lvlText w:val="•"/>
      <w:lvlJc w:val="left"/>
      <w:pPr>
        <w:ind w:left="6846" w:hanging="1134"/>
      </w:pPr>
      <w:rPr>
        <w:rFonts w:hint="default"/>
        <w:lang w:val="pt-BR" w:eastAsia="pt-BR" w:bidi="pt-BR"/>
      </w:rPr>
    </w:lvl>
    <w:lvl w:ilvl="8">
      <w:numFmt w:val="bullet"/>
      <w:lvlText w:val="•"/>
      <w:lvlJc w:val="left"/>
      <w:pPr>
        <w:ind w:left="7793" w:hanging="1134"/>
      </w:pPr>
      <w:rPr>
        <w:rFonts w:hint="default"/>
        <w:lang w:val="pt-BR" w:eastAsia="pt-BR" w:bidi="pt-BR"/>
      </w:rPr>
    </w:lvl>
  </w:abstractNum>
  <w:abstractNum w:abstractNumId="116">
    <w:nsid w:val="723F30C6"/>
    <w:multiLevelType w:val="hybridMultilevel"/>
    <w:tmpl w:val="97089A1E"/>
    <w:lvl w:ilvl="0" w:tplc="D66EF658">
      <w:start w:val="1"/>
      <w:numFmt w:val="lowerRoman"/>
      <w:lvlText w:val="(%1)"/>
      <w:lvlJc w:val="left"/>
      <w:pPr>
        <w:ind w:left="1821" w:hanging="850"/>
      </w:pPr>
      <w:rPr>
        <w:rFonts w:ascii="Calibri" w:eastAsia="Calibri" w:hAnsi="Calibri" w:cs="Calibri" w:hint="default"/>
        <w:w w:val="100"/>
        <w:sz w:val="22"/>
        <w:szCs w:val="22"/>
        <w:lang w:val="pt-PT" w:eastAsia="en-US" w:bidi="ar-SA"/>
      </w:rPr>
    </w:lvl>
    <w:lvl w:ilvl="1" w:tplc="29AE6B44">
      <w:numFmt w:val="bullet"/>
      <w:lvlText w:val="•"/>
      <w:lvlJc w:val="left"/>
      <w:pPr>
        <w:ind w:left="2568" w:hanging="850"/>
      </w:pPr>
      <w:rPr>
        <w:rFonts w:hint="default"/>
        <w:lang w:val="pt-PT" w:eastAsia="en-US" w:bidi="ar-SA"/>
      </w:rPr>
    </w:lvl>
    <w:lvl w:ilvl="2" w:tplc="8E70F5B6">
      <w:numFmt w:val="bullet"/>
      <w:lvlText w:val="•"/>
      <w:lvlJc w:val="left"/>
      <w:pPr>
        <w:ind w:left="3317" w:hanging="850"/>
      </w:pPr>
      <w:rPr>
        <w:rFonts w:hint="default"/>
        <w:lang w:val="pt-PT" w:eastAsia="en-US" w:bidi="ar-SA"/>
      </w:rPr>
    </w:lvl>
    <w:lvl w:ilvl="3" w:tplc="C8529914">
      <w:numFmt w:val="bullet"/>
      <w:lvlText w:val="•"/>
      <w:lvlJc w:val="left"/>
      <w:pPr>
        <w:ind w:left="4065" w:hanging="850"/>
      </w:pPr>
      <w:rPr>
        <w:rFonts w:hint="default"/>
        <w:lang w:val="pt-PT" w:eastAsia="en-US" w:bidi="ar-SA"/>
      </w:rPr>
    </w:lvl>
    <w:lvl w:ilvl="4" w:tplc="1324BC24">
      <w:numFmt w:val="bullet"/>
      <w:lvlText w:val="•"/>
      <w:lvlJc w:val="left"/>
      <w:pPr>
        <w:ind w:left="4814" w:hanging="850"/>
      </w:pPr>
      <w:rPr>
        <w:rFonts w:hint="default"/>
        <w:lang w:val="pt-PT" w:eastAsia="en-US" w:bidi="ar-SA"/>
      </w:rPr>
    </w:lvl>
    <w:lvl w:ilvl="5" w:tplc="49F4970A">
      <w:numFmt w:val="bullet"/>
      <w:lvlText w:val="•"/>
      <w:lvlJc w:val="left"/>
      <w:pPr>
        <w:ind w:left="5563" w:hanging="850"/>
      </w:pPr>
      <w:rPr>
        <w:rFonts w:hint="default"/>
        <w:lang w:val="pt-PT" w:eastAsia="en-US" w:bidi="ar-SA"/>
      </w:rPr>
    </w:lvl>
    <w:lvl w:ilvl="6" w:tplc="0682F7EA">
      <w:numFmt w:val="bullet"/>
      <w:lvlText w:val="•"/>
      <w:lvlJc w:val="left"/>
      <w:pPr>
        <w:ind w:left="6311" w:hanging="850"/>
      </w:pPr>
      <w:rPr>
        <w:rFonts w:hint="default"/>
        <w:lang w:val="pt-PT" w:eastAsia="en-US" w:bidi="ar-SA"/>
      </w:rPr>
    </w:lvl>
    <w:lvl w:ilvl="7" w:tplc="8C9A75D6">
      <w:numFmt w:val="bullet"/>
      <w:lvlText w:val="•"/>
      <w:lvlJc w:val="left"/>
      <w:pPr>
        <w:ind w:left="7060" w:hanging="850"/>
      </w:pPr>
      <w:rPr>
        <w:rFonts w:hint="default"/>
        <w:lang w:val="pt-PT" w:eastAsia="en-US" w:bidi="ar-SA"/>
      </w:rPr>
    </w:lvl>
    <w:lvl w:ilvl="8" w:tplc="1A7A2512">
      <w:numFmt w:val="bullet"/>
      <w:lvlText w:val="•"/>
      <w:lvlJc w:val="left"/>
      <w:pPr>
        <w:ind w:left="7809" w:hanging="850"/>
      </w:pPr>
      <w:rPr>
        <w:rFonts w:hint="default"/>
        <w:lang w:val="pt-PT" w:eastAsia="en-US" w:bidi="ar-SA"/>
      </w:rPr>
    </w:lvl>
  </w:abstractNum>
  <w:abstractNum w:abstractNumId="117">
    <w:nsid w:val="72795DA1"/>
    <w:multiLevelType w:val="multilevel"/>
    <w:tmpl w:val="45B0E6BE"/>
    <w:lvl w:ilvl="0">
      <w:start w:val="18"/>
      <w:numFmt w:val="decimal"/>
      <w:lvlText w:val="%1"/>
      <w:lvlJc w:val="left"/>
      <w:pPr>
        <w:ind w:left="890" w:hanging="776"/>
      </w:pPr>
      <w:rPr>
        <w:rFonts w:hint="default"/>
      </w:rPr>
    </w:lvl>
    <w:lvl w:ilvl="1">
      <w:start w:val="1"/>
      <w:numFmt w:val="decimal"/>
      <w:lvlText w:val="%1.%2."/>
      <w:lvlJc w:val="left"/>
      <w:pPr>
        <w:ind w:left="890" w:hanging="776"/>
      </w:pPr>
      <w:rPr>
        <w:rFonts w:ascii="Calibri" w:eastAsia="Arial" w:hAnsi="Calibri" w:cs="Arial" w:hint="default"/>
        <w:spacing w:val="-1"/>
        <w:w w:val="99"/>
        <w:sz w:val="22"/>
        <w:szCs w:val="22"/>
      </w:rPr>
    </w:lvl>
    <w:lvl w:ilvl="2">
      <w:numFmt w:val="bullet"/>
      <w:lvlText w:val="•"/>
      <w:lvlJc w:val="left"/>
      <w:pPr>
        <w:ind w:left="2926" w:hanging="776"/>
      </w:pPr>
      <w:rPr>
        <w:rFonts w:hint="default"/>
      </w:rPr>
    </w:lvl>
    <w:lvl w:ilvl="3">
      <w:numFmt w:val="bullet"/>
      <w:lvlText w:val="•"/>
      <w:lvlJc w:val="left"/>
      <w:pPr>
        <w:ind w:left="3939" w:hanging="776"/>
      </w:pPr>
      <w:rPr>
        <w:rFonts w:hint="default"/>
      </w:rPr>
    </w:lvl>
    <w:lvl w:ilvl="4">
      <w:numFmt w:val="bullet"/>
      <w:lvlText w:val="•"/>
      <w:lvlJc w:val="left"/>
      <w:pPr>
        <w:ind w:left="4952" w:hanging="776"/>
      </w:pPr>
      <w:rPr>
        <w:rFonts w:hint="default"/>
      </w:rPr>
    </w:lvl>
    <w:lvl w:ilvl="5">
      <w:numFmt w:val="bullet"/>
      <w:lvlText w:val="•"/>
      <w:lvlJc w:val="left"/>
      <w:pPr>
        <w:ind w:left="5965" w:hanging="776"/>
      </w:pPr>
      <w:rPr>
        <w:rFonts w:hint="default"/>
      </w:rPr>
    </w:lvl>
    <w:lvl w:ilvl="6">
      <w:numFmt w:val="bullet"/>
      <w:lvlText w:val="•"/>
      <w:lvlJc w:val="left"/>
      <w:pPr>
        <w:ind w:left="6978" w:hanging="776"/>
      </w:pPr>
      <w:rPr>
        <w:rFonts w:hint="default"/>
      </w:rPr>
    </w:lvl>
    <w:lvl w:ilvl="7">
      <w:numFmt w:val="bullet"/>
      <w:lvlText w:val="•"/>
      <w:lvlJc w:val="left"/>
      <w:pPr>
        <w:ind w:left="7991" w:hanging="776"/>
      </w:pPr>
      <w:rPr>
        <w:rFonts w:hint="default"/>
      </w:rPr>
    </w:lvl>
    <w:lvl w:ilvl="8">
      <w:numFmt w:val="bullet"/>
      <w:lvlText w:val="•"/>
      <w:lvlJc w:val="left"/>
      <w:pPr>
        <w:ind w:left="9004" w:hanging="776"/>
      </w:pPr>
      <w:rPr>
        <w:rFonts w:hint="default"/>
      </w:rPr>
    </w:lvl>
  </w:abstractNum>
  <w:abstractNum w:abstractNumId="118">
    <w:nsid w:val="73F670CD"/>
    <w:multiLevelType w:val="multilevel"/>
    <w:tmpl w:val="4EC075B4"/>
    <w:lvl w:ilvl="0">
      <w:start w:val="23"/>
      <w:numFmt w:val="decimal"/>
      <w:lvlText w:val="%1."/>
      <w:lvlJc w:val="left"/>
      <w:pPr>
        <w:ind w:left="435" w:hanging="435"/>
      </w:pPr>
      <w:rPr>
        <w:rFonts w:hint="default"/>
      </w:rPr>
    </w:lvl>
    <w:lvl w:ilvl="1">
      <w:start w:val="1"/>
      <w:numFmt w:val="decimal"/>
      <w:lvlText w:val="%1.%2."/>
      <w:lvlJc w:val="left"/>
      <w:pPr>
        <w:ind w:left="1325" w:hanging="435"/>
      </w:pPr>
      <w:rPr>
        <w:rFonts w:hint="default"/>
      </w:rPr>
    </w:lvl>
    <w:lvl w:ilvl="2">
      <w:start w:val="1"/>
      <w:numFmt w:val="decimal"/>
      <w:lvlText w:val="%1.%2.%3."/>
      <w:lvlJc w:val="left"/>
      <w:pPr>
        <w:ind w:left="2500" w:hanging="720"/>
      </w:pPr>
      <w:rPr>
        <w:rFonts w:hint="default"/>
      </w:rPr>
    </w:lvl>
    <w:lvl w:ilvl="3">
      <w:start w:val="1"/>
      <w:numFmt w:val="decimal"/>
      <w:lvlText w:val="%1.%2.%3.%4."/>
      <w:lvlJc w:val="left"/>
      <w:pPr>
        <w:ind w:left="3390" w:hanging="720"/>
      </w:pPr>
      <w:rPr>
        <w:rFonts w:hint="default"/>
      </w:rPr>
    </w:lvl>
    <w:lvl w:ilvl="4">
      <w:start w:val="1"/>
      <w:numFmt w:val="decimal"/>
      <w:lvlText w:val="%1.%2.%3.%4.%5."/>
      <w:lvlJc w:val="left"/>
      <w:pPr>
        <w:ind w:left="4640" w:hanging="1080"/>
      </w:pPr>
      <w:rPr>
        <w:rFonts w:hint="default"/>
      </w:rPr>
    </w:lvl>
    <w:lvl w:ilvl="5">
      <w:start w:val="1"/>
      <w:numFmt w:val="decimal"/>
      <w:lvlText w:val="%1.%2.%3.%4.%5.%6."/>
      <w:lvlJc w:val="left"/>
      <w:pPr>
        <w:ind w:left="5530" w:hanging="1080"/>
      </w:pPr>
      <w:rPr>
        <w:rFonts w:hint="default"/>
      </w:rPr>
    </w:lvl>
    <w:lvl w:ilvl="6">
      <w:start w:val="1"/>
      <w:numFmt w:val="decimal"/>
      <w:lvlText w:val="%1.%2.%3.%4.%5.%6.%7."/>
      <w:lvlJc w:val="left"/>
      <w:pPr>
        <w:ind w:left="6780" w:hanging="1440"/>
      </w:pPr>
      <w:rPr>
        <w:rFonts w:hint="default"/>
      </w:rPr>
    </w:lvl>
    <w:lvl w:ilvl="7">
      <w:start w:val="1"/>
      <w:numFmt w:val="decimal"/>
      <w:lvlText w:val="%1.%2.%3.%4.%5.%6.%7.%8."/>
      <w:lvlJc w:val="left"/>
      <w:pPr>
        <w:ind w:left="7670" w:hanging="1440"/>
      </w:pPr>
      <w:rPr>
        <w:rFonts w:hint="default"/>
      </w:rPr>
    </w:lvl>
    <w:lvl w:ilvl="8">
      <w:start w:val="1"/>
      <w:numFmt w:val="decimal"/>
      <w:lvlText w:val="%1.%2.%3.%4.%5.%6.%7.%8.%9."/>
      <w:lvlJc w:val="left"/>
      <w:pPr>
        <w:ind w:left="8920" w:hanging="1800"/>
      </w:pPr>
      <w:rPr>
        <w:rFonts w:hint="default"/>
      </w:rPr>
    </w:lvl>
  </w:abstractNum>
  <w:abstractNum w:abstractNumId="119">
    <w:nsid w:val="742746E2"/>
    <w:multiLevelType w:val="multilevel"/>
    <w:tmpl w:val="D7AC9EE8"/>
    <w:lvl w:ilvl="0">
      <w:start w:val="5"/>
      <w:numFmt w:val="decimal"/>
      <w:lvlText w:val="%1"/>
      <w:lvlJc w:val="left"/>
      <w:pPr>
        <w:ind w:left="435" w:hanging="435"/>
      </w:pPr>
      <w:rPr>
        <w:rFonts w:hint="default"/>
      </w:rPr>
    </w:lvl>
    <w:lvl w:ilvl="1">
      <w:start w:val="3"/>
      <w:numFmt w:val="decimal"/>
      <w:lvlText w:val="%1.%2"/>
      <w:lvlJc w:val="left"/>
      <w:pPr>
        <w:ind w:left="495" w:hanging="435"/>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1920" w:hanging="1440"/>
      </w:pPr>
      <w:rPr>
        <w:rFonts w:hint="default"/>
      </w:rPr>
    </w:lvl>
  </w:abstractNum>
  <w:abstractNum w:abstractNumId="120">
    <w:nsid w:val="74564937"/>
    <w:multiLevelType w:val="multilevel"/>
    <w:tmpl w:val="142ACC56"/>
    <w:lvl w:ilvl="0">
      <w:start w:val="4"/>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w w:val="100"/>
        <w:sz w:val="22"/>
        <w:szCs w:val="22"/>
      </w:rPr>
    </w:lvl>
    <w:lvl w:ilvl="2">
      <w:start w:val="1"/>
      <w:numFmt w:val="lowerRoman"/>
      <w:lvlText w:val="(%3)"/>
      <w:lvlJc w:val="left"/>
      <w:pPr>
        <w:ind w:left="2450" w:hanging="1136"/>
      </w:pPr>
      <w:rPr>
        <w:rFonts w:ascii="Calibri" w:eastAsia="Arial" w:hAnsi="Calibri" w:cs="Arial" w:hint="default"/>
        <w:spacing w:val="0"/>
        <w:w w:val="100"/>
        <w:sz w:val="22"/>
        <w:szCs w:val="22"/>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121">
    <w:nsid w:val="77141C25"/>
    <w:multiLevelType w:val="multilevel"/>
    <w:tmpl w:val="DD86F010"/>
    <w:lvl w:ilvl="0">
      <w:start w:val="29"/>
      <w:numFmt w:val="none"/>
      <w:lvlText w:val="30"/>
      <w:lvlJc w:val="left"/>
      <w:pPr>
        <w:ind w:left="890" w:hanging="708"/>
      </w:pPr>
      <w:rPr>
        <w:rFonts w:hint="default"/>
      </w:rPr>
    </w:lvl>
    <w:lvl w:ilvl="1">
      <w:start w:val="1"/>
      <w:numFmt w:val="decimal"/>
      <w:lvlText w:val="38.%2."/>
      <w:lvlJc w:val="left"/>
      <w:pPr>
        <w:ind w:left="890" w:hanging="708"/>
      </w:pPr>
      <w:rPr>
        <w:rFonts w:ascii="Calibri" w:eastAsia="Arial" w:hAnsi="Calibri" w:cs="Arial" w:hint="default"/>
        <w:spacing w:val="-1"/>
        <w:w w:val="99"/>
        <w:sz w:val="22"/>
        <w:szCs w:val="22"/>
      </w:rPr>
    </w:lvl>
    <w:lvl w:ilvl="2">
      <w:start w:val="1"/>
      <w:numFmt w:val="decimal"/>
      <w:lvlText w:val="%135.%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122">
    <w:nsid w:val="77EE348F"/>
    <w:multiLevelType w:val="multilevel"/>
    <w:tmpl w:val="A852BA68"/>
    <w:lvl w:ilvl="0">
      <w:start w:val="14"/>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1"/>
        <w:w w:val="99"/>
        <w:sz w:val="22"/>
        <w:szCs w:val="22"/>
      </w:rPr>
    </w:lvl>
    <w:lvl w:ilvl="2">
      <w:start w:val="1"/>
      <w:numFmt w:val="lowerRoman"/>
      <w:lvlText w:val="(%3)"/>
      <w:lvlJc w:val="left"/>
      <w:pPr>
        <w:ind w:left="1394" w:hanging="504"/>
      </w:pPr>
      <w:rPr>
        <w:rFonts w:ascii="Arial" w:eastAsia="Arial" w:hAnsi="Arial" w:cs="Arial" w:hint="default"/>
        <w:spacing w:val="-4"/>
        <w:w w:val="99"/>
        <w:sz w:val="24"/>
        <w:szCs w:val="24"/>
      </w:rPr>
    </w:lvl>
    <w:lvl w:ilvl="3">
      <w:numFmt w:val="bullet"/>
      <w:lvlText w:val="•"/>
      <w:lvlJc w:val="left"/>
      <w:pPr>
        <w:ind w:left="3540" w:hanging="504"/>
      </w:pPr>
      <w:rPr>
        <w:rFonts w:hint="default"/>
      </w:rPr>
    </w:lvl>
    <w:lvl w:ilvl="4">
      <w:numFmt w:val="bullet"/>
      <w:lvlText w:val="•"/>
      <w:lvlJc w:val="left"/>
      <w:pPr>
        <w:ind w:left="4610" w:hanging="504"/>
      </w:pPr>
      <w:rPr>
        <w:rFonts w:hint="default"/>
      </w:rPr>
    </w:lvl>
    <w:lvl w:ilvl="5">
      <w:numFmt w:val="bullet"/>
      <w:lvlText w:val="•"/>
      <w:lvlJc w:val="left"/>
      <w:pPr>
        <w:ind w:left="5680" w:hanging="504"/>
      </w:pPr>
      <w:rPr>
        <w:rFonts w:hint="default"/>
      </w:rPr>
    </w:lvl>
    <w:lvl w:ilvl="6">
      <w:numFmt w:val="bullet"/>
      <w:lvlText w:val="•"/>
      <w:lvlJc w:val="left"/>
      <w:pPr>
        <w:ind w:left="6750" w:hanging="504"/>
      </w:pPr>
      <w:rPr>
        <w:rFonts w:hint="default"/>
      </w:rPr>
    </w:lvl>
    <w:lvl w:ilvl="7">
      <w:numFmt w:val="bullet"/>
      <w:lvlText w:val="•"/>
      <w:lvlJc w:val="left"/>
      <w:pPr>
        <w:ind w:left="7820" w:hanging="504"/>
      </w:pPr>
      <w:rPr>
        <w:rFonts w:hint="default"/>
      </w:rPr>
    </w:lvl>
    <w:lvl w:ilvl="8">
      <w:numFmt w:val="bullet"/>
      <w:lvlText w:val="•"/>
      <w:lvlJc w:val="left"/>
      <w:pPr>
        <w:ind w:left="8890" w:hanging="504"/>
      </w:pPr>
      <w:rPr>
        <w:rFonts w:hint="default"/>
      </w:rPr>
    </w:lvl>
  </w:abstractNum>
  <w:abstractNum w:abstractNumId="123">
    <w:nsid w:val="78007C91"/>
    <w:multiLevelType w:val="multilevel"/>
    <w:tmpl w:val="55A611B0"/>
    <w:lvl w:ilvl="0">
      <w:start w:val="63"/>
      <w:numFmt w:val="decimal"/>
      <w:lvlText w:val="%1."/>
      <w:lvlJc w:val="left"/>
      <w:pPr>
        <w:ind w:left="435" w:hanging="435"/>
      </w:pPr>
      <w:rPr>
        <w:rFonts w:hint="default"/>
      </w:rPr>
    </w:lvl>
    <w:lvl w:ilvl="1">
      <w:start w:val="1"/>
      <w:numFmt w:val="decimal"/>
      <w:lvlText w:val="%1.%2."/>
      <w:lvlJc w:val="left"/>
      <w:pPr>
        <w:ind w:left="1325" w:hanging="435"/>
      </w:pPr>
      <w:rPr>
        <w:rFonts w:hint="default"/>
      </w:rPr>
    </w:lvl>
    <w:lvl w:ilvl="2">
      <w:start w:val="1"/>
      <w:numFmt w:val="decimal"/>
      <w:lvlText w:val="%1.%2.%3."/>
      <w:lvlJc w:val="left"/>
      <w:pPr>
        <w:ind w:left="2500" w:hanging="720"/>
      </w:pPr>
      <w:rPr>
        <w:rFonts w:hint="default"/>
      </w:rPr>
    </w:lvl>
    <w:lvl w:ilvl="3">
      <w:start w:val="1"/>
      <w:numFmt w:val="decimal"/>
      <w:lvlText w:val="%1.%2.%3.%4."/>
      <w:lvlJc w:val="left"/>
      <w:pPr>
        <w:ind w:left="3390" w:hanging="720"/>
      </w:pPr>
      <w:rPr>
        <w:rFonts w:hint="default"/>
      </w:rPr>
    </w:lvl>
    <w:lvl w:ilvl="4">
      <w:start w:val="1"/>
      <w:numFmt w:val="decimal"/>
      <w:lvlText w:val="%1.%2.%3.%4.%5."/>
      <w:lvlJc w:val="left"/>
      <w:pPr>
        <w:ind w:left="4640" w:hanging="1080"/>
      </w:pPr>
      <w:rPr>
        <w:rFonts w:hint="default"/>
      </w:rPr>
    </w:lvl>
    <w:lvl w:ilvl="5">
      <w:start w:val="1"/>
      <w:numFmt w:val="decimal"/>
      <w:lvlText w:val="%1.%2.%3.%4.%5.%6."/>
      <w:lvlJc w:val="left"/>
      <w:pPr>
        <w:ind w:left="5530" w:hanging="1080"/>
      </w:pPr>
      <w:rPr>
        <w:rFonts w:hint="default"/>
      </w:rPr>
    </w:lvl>
    <w:lvl w:ilvl="6">
      <w:start w:val="1"/>
      <w:numFmt w:val="decimal"/>
      <w:lvlText w:val="%1.%2.%3.%4.%5.%6.%7."/>
      <w:lvlJc w:val="left"/>
      <w:pPr>
        <w:ind w:left="6780" w:hanging="1440"/>
      </w:pPr>
      <w:rPr>
        <w:rFonts w:hint="default"/>
      </w:rPr>
    </w:lvl>
    <w:lvl w:ilvl="7">
      <w:start w:val="1"/>
      <w:numFmt w:val="decimal"/>
      <w:lvlText w:val="%1.%2.%3.%4.%5.%6.%7.%8."/>
      <w:lvlJc w:val="left"/>
      <w:pPr>
        <w:ind w:left="7670" w:hanging="1440"/>
      </w:pPr>
      <w:rPr>
        <w:rFonts w:hint="default"/>
      </w:rPr>
    </w:lvl>
    <w:lvl w:ilvl="8">
      <w:start w:val="1"/>
      <w:numFmt w:val="decimal"/>
      <w:lvlText w:val="%1.%2.%3.%4.%5.%6.%7.%8.%9."/>
      <w:lvlJc w:val="left"/>
      <w:pPr>
        <w:ind w:left="8920" w:hanging="1800"/>
      </w:pPr>
      <w:rPr>
        <w:rFonts w:hint="default"/>
      </w:rPr>
    </w:lvl>
  </w:abstractNum>
  <w:abstractNum w:abstractNumId="124">
    <w:nsid w:val="78A80B84"/>
    <w:multiLevelType w:val="hybridMultilevel"/>
    <w:tmpl w:val="E7C29A80"/>
    <w:lvl w:ilvl="0" w:tplc="381AB2BA">
      <w:start w:val="1"/>
      <w:numFmt w:val="lowerRoman"/>
      <w:lvlText w:val="(%1)"/>
      <w:lvlJc w:val="left"/>
      <w:pPr>
        <w:ind w:left="2450" w:hanging="1136"/>
      </w:pPr>
      <w:rPr>
        <w:rFonts w:ascii="Calibri" w:eastAsia="Arial" w:hAnsi="Calibri" w:cs="Arial" w:hint="default"/>
        <w:spacing w:val="0"/>
        <w:w w:val="100"/>
        <w:sz w:val="22"/>
        <w:szCs w:val="22"/>
      </w:rPr>
    </w:lvl>
    <w:lvl w:ilvl="1" w:tplc="3B8E18F2" w:tentative="1">
      <w:start w:val="1"/>
      <w:numFmt w:val="lowerLetter"/>
      <w:lvlText w:val="%2."/>
      <w:lvlJc w:val="left"/>
      <w:pPr>
        <w:ind w:left="1440" w:hanging="360"/>
      </w:pPr>
    </w:lvl>
    <w:lvl w:ilvl="2" w:tplc="591A9E32" w:tentative="1">
      <w:start w:val="1"/>
      <w:numFmt w:val="lowerRoman"/>
      <w:lvlText w:val="%3."/>
      <w:lvlJc w:val="right"/>
      <w:pPr>
        <w:ind w:left="2160" w:hanging="180"/>
      </w:pPr>
    </w:lvl>
    <w:lvl w:ilvl="3" w:tplc="74E4CE76" w:tentative="1">
      <w:start w:val="1"/>
      <w:numFmt w:val="decimal"/>
      <w:lvlText w:val="%4."/>
      <w:lvlJc w:val="left"/>
      <w:pPr>
        <w:ind w:left="2880" w:hanging="360"/>
      </w:pPr>
    </w:lvl>
    <w:lvl w:ilvl="4" w:tplc="010433C8" w:tentative="1">
      <w:start w:val="1"/>
      <w:numFmt w:val="lowerLetter"/>
      <w:lvlText w:val="%5."/>
      <w:lvlJc w:val="left"/>
      <w:pPr>
        <w:ind w:left="3600" w:hanging="360"/>
      </w:pPr>
    </w:lvl>
    <w:lvl w:ilvl="5" w:tplc="D674B2CE" w:tentative="1">
      <w:start w:val="1"/>
      <w:numFmt w:val="lowerRoman"/>
      <w:lvlText w:val="%6."/>
      <w:lvlJc w:val="right"/>
      <w:pPr>
        <w:ind w:left="4320" w:hanging="180"/>
      </w:pPr>
    </w:lvl>
    <w:lvl w:ilvl="6" w:tplc="21868090" w:tentative="1">
      <w:start w:val="1"/>
      <w:numFmt w:val="decimal"/>
      <w:lvlText w:val="%7."/>
      <w:lvlJc w:val="left"/>
      <w:pPr>
        <w:ind w:left="5040" w:hanging="360"/>
      </w:pPr>
    </w:lvl>
    <w:lvl w:ilvl="7" w:tplc="AA5AB1D6" w:tentative="1">
      <w:start w:val="1"/>
      <w:numFmt w:val="lowerLetter"/>
      <w:lvlText w:val="%8."/>
      <w:lvlJc w:val="left"/>
      <w:pPr>
        <w:ind w:left="5760" w:hanging="360"/>
      </w:pPr>
    </w:lvl>
    <w:lvl w:ilvl="8" w:tplc="E2E043C0" w:tentative="1">
      <w:start w:val="1"/>
      <w:numFmt w:val="lowerRoman"/>
      <w:lvlText w:val="%9."/>
      <w:lvlJc w:val="right"/>
      <w:pPr>
        <w:ind w:left="6480" w:hanging="180"/>
      </w:pPr>
    </w:lvl>
  </w:abstractNum>
  <w:abstractNum w:abstractNumId="125">
    <w:nsid w:val="78B914F9"/>
    <w:multiLevelType w:val="multilevel"/>
    <w:tmpl w:val="B2BC6606"/>
    <w:lvl w:ilvl="0">
      <w:start w:val="22"/>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spacing w:val="-1"/>
        <w:w w:val="99"/>
        <w:sz w:val="22"/>
        <w:szCs w:val="22"/>
      </w:rPr>
    </w:lvl>
    <w:lvl w:ilvl="2">
      <w:start w:val="1"/>
      <w:numFmt w:val="lowerRoman"/>
      <w:lvlText w:val="(%3)"/>
      <w:lvlJc w:val="left"/>
      <w:pPr>
        <w:ind w:left="2450" w:hanging="1136"/>
      </w:pPr>
      <w:rPr>
        <w:rFonts w:ascii="Calibri" w:eastAsia="Arial" w:hAnsi="Calibri" w:cs="Arial" w:hint="default"/>
        <w:spacing w:val="0"/>
        <w:w w:val="100"/>
        <w:sz w:val="22"/>
        <w:szCs w:val="22"/>
      </w:rPr>
    </w:lvl>
    <w:lvl w:ilvl="3">
      <w:numFmt w:val="bullet"/>
      <w:lvlText w:val="•"/>
      <w:lvlJc w:val="left"/>
      <w:pPr>
        <w:ind w:left="4364" w:hanging="1136"/>
      </w:pPr>
      <w:rPr>
        <w:rFonts w:hint="default"/>
      </w:rPr>
    </w:lvl>
    <w:lvl w:ilvl="4">
      <w:numFmt w:val="bullet"/>
      <w:lvlText w:val="•"/>
      <w:lvlJc w:val="left"/>
      <w:pPr>
        <w:ind w:left="5317" w:hanging="1136"/>
      </w:pPr>
      <w:rPr>
        <w:rFonts w:hint="default"/>
      </w:rPr>
    </w:lvl>
    <w:lvl w:ilvl="5">
      <w:numFmt w:val="bullet"/>
      <w:lvlText w:val="•"/>
      <w:lvlJc w:val="left"/>
      <w:pPr>
        <w:ind w:left="6269" w:hanging="1136"/>
      </w:pPr>
      <w:rPr>
        <w:rFonts w:hint="default"/>
      </w:rPr>
    </w:lvl>
    <w:lvl w:ilvl="6">
      <w:numFmt w:val="bullet"/>
      <w:lvlText w:val="•"/>
      <w:lvlJc w:val="left"/>
      <w:pPr>
        <w:ind w:left="7221" w:hanging="1136"/>
      </w:pPr>
      <w:rPr>
        <w:rFonts w:hint="default"/>
      </w:rPr>
    </w:lvl>
    <w:lvl w:ilvl="7">
      <w:numFmt w:val="bullet"/>
      <w:lvlText w:val="•"/>
      <w:lvlJc w:val="left"/>
      <w:pPr>
        <w:ind w:left="8174" w:hanging="1136"/>
      </w:pPr>
      <w:rPr>
        <w:rFonts w:hint="default"/>
      </w:rPr>
    </w:lvl>
    <w:lvl w:ilvl="8">
      <w:numFmt w:val="bullet"/>
      <w:lvlText w:val="•"/>
      <w:lvlJc w:val="left"/>
      <w:pPr>
        <w:ind w:left="9126" w:hanging="1136"/>
      </w:pPr>
      <w:rPr>
        <w:rFonts w:hint="default"/>
      </w:rPr>
    </w:lvl>
  </w:abstractNum>
  <w:abstractNum w:abstractNumId="126">
    <w:nsid w:val="79451A3E"/>
    <w:multiLevelType w:val="multilevel"/>
    <w:tmpl w:val="F76EDD0A"/>
    <w:lvl w:ilvl="0">
      <w:start w:val="29"/>
      <w:numFmt w:val="none"/>
      <w:lvlText w:val="30"/>
      <w:lvlJc w:val="left"/>
      <w:pPr>
        <w:ind w:left="890" w:hanging="708"/>
      </w:pPr>
      <w:rPr>
        <w:rFonts w:hint="default"/>
      </w:rPr>
    </w:lvl>
    <w:lvl w:ilvl="1">
      <w:start w:val="1"/>
      <w:numFmt w:val="decimal"/>
      <w:lvlText w:val="42.%2."/>
      <w:lvlJc w:val="left"/>
      <w:pPr>
        <w:ind w:left="890" w:hanging="708"/>
      </w:pPr>
      <w:rPr>
        <w:rFonts w:ascii="Calibri" w:eastAsia="Arial" w:hAnsi="Calibri" w:cs="Arial" w:hint="default"/>
        <w:spacing w:val="-1"/>
        <w:w w:val="99"/>
        <w:sz w:val="22"/>
        <w:szCs w:val="22"/>
      </w:rPr>
    </w:lvl>
    <w:lvl w:ilvl="2">
      <w:start w:val="1"/>
      <w:numFmt w:val="decimal"/>
      <w:lvlText w:val="%142.%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127">
    <w:nsid w:val="79783047"/>
    <w:multiLevelType w:val="hybridMultilevel"/>
    <w:tmpl w:val="8F54196E"/>
    <w:lvl w:ilvl="0" w:tplc="4080FB9A">
      <w:start w:val="6"/>
      <w:numFmt w:val="decimal"/>
      <w:lvlText w:val="%1"/>
      <w:lvlJc w:val="left"/>
      <w:pPr>
        <w:ind w:left="1101" w:hanging="855"/>
      </w:pPr>
      <w:rPr>
        <w:rFonts w:hint="default"/>
      </w:rPr>
    </w:lvl>
    <w:lvl w:ilvl="1" w:tplc="D80E3D76">
      <w:numFmt w:val="none"/>
      <w:lvlText w:val=""/>
      <w:lvlJc w:val="left"/>
      <w:pPr>
        <w:tabs>
          <w:tab w:val="num" w:pos="360"/>
        </w:tabs>
      </w:pPr>
    </w:lvl>
    <w:lvl w:ilvl="2" w:tplc="34306B02">
      <w:numFmt w:val="none"/>
      <w:lvlText w:val=""/>
      <w:lvlJc w:val="left"/>
      <w:pPr>
        <w:tabs>
          <w:tab w:val="num" w:pos="360"/>
        </w:tabs>
      </w:pPr>
    </w:lvl>
    <w:lvl w:ilvl="3" w:tplc="025285A8">
      <w:start w:val="1"/>
      <w:numFmt w:val="bullet"/>
      <w:lvlText w:val=""/>
      <w:lvlJc w:val="left"/>
      <w:pPr>
        <w:tabs>
          <w:tab w:val="num" w:pos="360"/>
        </w:tabs>
      </w:pPr>
      <w:rPr>
        <w:rFonts w:ascii="Wingdings" w:hAnsi="Wingdings" w:hint="default"/>
        <w:b/>
        <w:bCs/>
        <w:color w:val="auto"/>
      </w:rPr>
    </w:lvl>
    <w:lvl w:ilvl="4" w:tplc="8BFA64F0">
      <w:numFmt w:val="bullet"/>
      <w:lvlText w:val="■"/>
      <w:lvlJc w:val="left"/>
      <w:pPr>
        <w:ind w:left="971" w:hanging="367"/>
      </w:pPr>
      <w:rPr>
        <w:rFonts w:ascii="Arial" w:eastAsia="Arial" w:hAnsi="Arial" w:cs="Arial" w:hint="default"/>
        <w:b w:val="0"/>
        <w:bCs w:val="0"/>
        <w:i w:val="0"/>
        <w:iCs w:val="0"/>
        <w:color w:val="7E7E7E"/>
        <w:w w:val="99"/>
        <w:sz w:val="29"/>
        <w:szCs w:val="29"/>
      </w:rPr>
    </w:lvl>
    <w:lvl w:ilvl="5" w:tplc="D65AE4AA">
      <w:numFmt w:val="bullet"/>
      <w:lvlText w:val="•"/>
      <w:lvlJc w:val="left"/>
      <w:pPr>
        <w:ind w:left="5138" w:hanging="367"/>
      </w:pPr>
      <w:rPr>
        <w:rFonts w:hint="default"/>
      </w:rPr>
    </w:lvl>
    <w:lvl w:ilvl="6" w:tplc="0016A522">
      <w:numFmt w:val="bullet"/>
      <w:lvlText w:val="•"/>
      <w:lvlJc w:val="left"/>
      <w:pPr>
        <w:ind w:left="6148" w:hanging="367"/>
      </w:pPr>
      <w:rPr>
        <w:rFonts w:hint="default"/>
      </w:rPr>
    </w:lvl>
    <w:lvl w:ilvl="7" w:tplc="7AC8B5A0">
      <w:numFmt w:val="bullet"/>
      <w:lvlText w:val="•"/>
      <w:lvlJc w:val="left"/>
      <w:pPr>
        <w:ind w:left="7157" w:hanging="367"/>
      </w:pPr>
      <w:rPr>
        <w:rFonts w:hint="default"/>
      </w:rPr>
    </w:lvl>
    <w:lvl w:ilvl="8" w:tplc="5C1E65E2">
      <w:numFmt w:val="bullet"/>
      <w:lvlText w:val="•"/>
      <w:lvlJc w:val="left"/>
      <w:pPr>
        <w:ind w:left="8167" w:hanging="367"/>
      </w:pPr>
      <w:rPr>
        <w:rFonts w:hint="default"/>
      </w:rPr>
    </w:lvl>
  </w:abstractNum>
  <w:abstractNum w:abstractNumId="128">
    <w:nsid w:val="7C2A2D0D"/>
    <w:multiLevelType w:val="hybridMultilevel"/>
    <w:tmpl w:val="B17EAA2A"/>
    <w:lvl w:ilvl="0" w:tplc="FFE0E82A">
      <w:start w:val="1"/>
      <w:numFmt w:val="lowerRoman"/>
      <w:lvlText w:val="(%1)"/>
      <w:lvlJc w:val="left"/>
      <w:pPr>
        <w:ind w:left="2034" w:hanging="360"/>
      </w:pPr>
      <w:rPr>
        <w:rFonts w:ascii="Arial" w:eastAsia="Arial" w:hAnsi="Arial" w:cs="Arial" w:hint="default"/>
        <w:spacing w:val="-2"/>
        <w:w w:val="99"/>
        <w:sz w:val="24"/>
        <w:szCs w:val="24"/>
      </w:rPr>
    </w:lvl>
    <w:lvl w:ilvl="1" w:tplc="3EA22296" w:tentative="1">
      <w:start w:val="1"/>
      <w:numFmt w:val="lowerLetter"/>
      <w:lvlText w:val="%2."/>
      <w:lvlJc w:val="left"/>
      <w:pPr>
        <w:ind w:left="2754" w:hanging="360"/>
      </w:pPr>
    </w:lvl>
    <w:lvl w:ilvl="2" w:tplc="430A5C5E" w:tentative="1">
      <w:start w:val="1"/>
      <w:numFmt w:val="lowerRoman"/>
      <w:lvlText w:val="%3."/>
      <w:lvlJc w:val="right"/>
      <w:pPr>
        <w:ind w:left="3474" w:hanging="180"/>
      </w:pPr>
    </w:lvl>
    <w:lvl w:ilvl="3" w:tplc="D56C0A54" w:tentative="1">
      <w:start w:val="1"/>
      <w:numFmt w:val="decimal"/>
      <w:lvlText w:val="%4."/>
      <w:lvlJc w:val="left"/>
      <w:pPr>
        <w:ind w:left="4194" w:hanging="360"/>
      </w:pPr>
    </w:lvl>
    <w:lvl w:ilvl="4" w:tplc="AF307336" w:tentative="1">
      <w:start w:val="1"/>
      <w:numFmt w:val="lowerLetter"/>
      <w:lvlText w:val="%5."/>
      <w:lvlJc w:val="left"/>
      <w:pPr>
        <w:ind w:left="4914" w:hanging="360"/>
      </w:pPr>
    </w:lvl>
    <w:lvl w:ilvl="5" w:tplc="5B7297BE" w:tentative="1">
      <w:start w:val="1"/>
      <w:numFmt w:val="lowerRoman"/>
      <w:lvlText w:val="%6."/>
      <w:lvlJc w:val="right"/>
      <w:pPr>
        <w:ind w:left="5634" w:hanging="180"/>
      </w:pPr>
    </w:lvl>
    <w:lvl w:ilvl="6" w:tplc="D1125392" w:tentative="1">
      <w:start w:val="1"/>
      <w:numFmt w:val="decimal"/>
      <w:lvlText w:val="%7."/>
      <w:lvlJc w:val="left"/>
      <w:pPr>
        <w:ind w:left="6354" w:hanging="360"/>
      </w:pPr>
    </w:lvl>
    <w:lvl w:ilvl="7" w:tplc="82880B7E" w:tentative="1">
      <w:start w:val="1"/>
      <w:numFmt w:val="lowerLetter"/>
      <w:lvlText w:val="%8."/>
      <w:lvlJc w:val="left"/>
      <w:pPr>
        <w:ind w:left="7074" w:hanging="360"/>
      </w:pPr>
    </w:lvl>
    <w:lvl w:ilvl="8" w:tplc="42A2C6D4" w:tentative="1">
      <w:start w:val="1"/>
      <w:numFmt w:val="lowerRoman"/>
      <w:lvlText w:val="%9."/>
      <w:lvlJc w:val="right"/>
      <w:pPr>
        <w:ind w:left="7794" w:hanging="180"/>
      </w:pPr>
    </w:lvl>
  </w:abstractNum>
  <w:abstractNum w:abstractNumId="129">
    <w:nsid w:val="7D0D2180"/>
    <w:multiLevelType w:val="multilevel"/>
    <w:tmpl w:val="D57C6E04"/>
    <w:lvl w:ilvl="0">
      <w:start w:val="29"/>
      <w:numFmt w:val="none"/>
      <w:lvlText w:val="30"/>
      <w:lvlJc w:val="left"/>
      <w:pPr>
        <w:ind w:left="890" w:hanging="708"/>
      </w:pPr>
      <w:rPr>
        <w:rFonts w:hint="default"/>
      </w:rPr>
    </w:lvl>
    <w:lvl w:ilvl="1">
      <w:start w:val="1"/>
      <w:numFmt w:val="decimal"/>
      <w:lvlText w:val="50.%2."/>
      <w:lvlJc w:val="left"/>
      <w:pPr>
        <w:ind w:left="890" w:hanging="708"/>
      </w:pPr>
      <w:rPr>
        <w:rFonts w:ascii="Calibri" w:eastAsia="Arial" w:hAnsi="Calibri" w:cs="Arial" w:hint="default"/>
        <w:spacing w:val="-1"/>
        <w:w w:val="99"/>
        <w:sz w:val="22"/>
        <w:szCs w:val="22"/>
      </w:rPr>
    </w:lvl>
    <w:lvl w:ilvl="2">
      <w:start w:val="1"/>
      <w:numFmt w:val="decimal"/>
      <w:lvlText w:val="%150.%2.%3."/>
      <w:lvlJc w:val="left"/>
      <w:pPr>
        <w:ind w:left="1754" w:hanging="1273"/>
      </w:pPr>
      <w:rPr>
        <w:rFonts w:ascii="Calibri" w:eastAsia="Arial" w:hAnsi="Calibri" w:cs="Arial" w:hint="default"/>
        <w:spacing w:val="-1"/>
        <w:w w:val="99"/>
        <w:sz w:val="22"/>
        <w:szCs w:val="22"/>
      </w:rPr>
    </w:lvl>
    <w:lvl w:ilvl="3">
      <w:start w:val="1"/>
      <w:numFmt w:val="lowerRoman"/>
      <w:lvlText w:val="(%4)"/>
      <w:lvlJc w:val="left"/>
      <w:pPr>
        <w:ind w:left="2450" w:hanging="1136"/>
      </w:pPr>
      <w:rPr>
        <w:rFonts w:ascii="Calibri" w:eastAsia="Arial" w:hAnsi="Calibri" w:cs="Arial" w:hint="default"/>
        <w:spacing w:val="-3"/>
        <w:w w:val="99"/>
        <w:sz w:val="22"/>
        <w:szCs w:val="22"/>
      </w:rPr>
    </w:lvl>
    <w:lvl w:ilvl="4">
      <w:start w:val="1"/>
      <w:numFmt w:val="lowerLetter"/>
      <w:lvlText w:val="%5)"/>
      <w:lvlJc w:val="left"/>
      <w:pPr>
        <w:ind w:left="3158" w:hanging="708"/>
      </w:pPr>
      <w:rPr>
        <w:rFonts w:ascii="Calibri" w:eastAsia="Arial" w:hAnsi="Calibri" w:cs="Arial" w:hint="default"/>
        <w:w w:val="99"/>
        <w:sz w:val="22"/>
        <w:szCs w:val="22"/>
      </w:rPr>
    </w:lvl>
    <w:lvl w:ilvl="5">
      <w:start w:val="1"/>
      <w:numFmt w:val="bullet"/>
      <w:lvlText w:val="•"/>
      <w:lvlJc w:val="left"/>
      <w:pPr>
        <w:ind w:left="5408" w:hanging="708"/>
      </w:pPr>
      <w:rPr>
        <w:rFonts w:hint="default"/>
      </w:rPr>
    </w:lvl>
    <w:lvl w:ilvl="6">
      <w:start w:val="1"/>
      <w:numFmt w:val="bullet"/>
      <w:lvlText w:val="•"/>
      <w:lvlJc w:val="left"/>
      <w:pPr>
        <w:ind w:left="6533" w:hanging="708"/>
      </w:pPr>
      <w:rPr>
        <w:rFonts w:hint="default"/>
      </w:rPr>
    </w:lvl>
    <w:lvl w:ilvl="7">
      <w:start w:val="1"/>
      <w:numFmt w:val="bullet"/>
      <w:lvlText w:val="•"/>
      <w:lvlJc w:val="left"/>
      <w:pPr>
        <w:ind w:left="7657" w:hanging="708"/>
      </w:pPr>
      <w:rPr>
        <w:rFonts w:hint="default"/>
      </w:rPr>
    </w:lvl>
    <w:lvl w:ilvl="8">
      <w:start w:val="1"/>
      <w:numFmt w:val="bullet"/>
      <w:lvlText w:val="•"/>
      <w:lvlJc w:val="left"/>
      <w:pPr>
        <w:ind w:left="8782" w:hanging="708"/>
      </w:pPr>
      <w:rPr>
        <w:rFonts w:hint="default"/>
      </w:rPr>
    </w:lvl>
  </w:abstractNum>
  <w:abstractNum w:abstractNumId="130">
    <w:nsid w:val="7D54638D"/>
    <w:multiLevelType w:val="multilevel"/>
    <w:tmpl w:val="4E1256B2"/>
    <w:lvl w:ilvl="0">
      <w:start w:val="8"/>
      <w:numFmt w:val="decimal"/>
      <w:lvlText w:val="%1"/>
      <w:lvlJc w:val="left"/>
      <w:pPr>
        <w:ind w:left="890" w:hanging="708"/>
      </w:pPr>
      <w:rPr>
        <w:rFonts w:hint="default"/>
      </w:rPr>
    </w:lvl>
    <w:lvl w:ilvl="1">
      <w:start w:val="1"/>
      <w:numFmt w:val="decimal"/>
      <w:lvlText w:val="%1.%2."/>
      <w:lvlJc w:val="left"/>
      <w:pPr>
        <w:ind w:left="890" w:hanging="708"/>
      </w:pPr>
      <w:rPr>
        <w:rFonts w:ascii="Calibri" w:eastAsia="Arial" w:hAnsi="Calibri" w:cs="Arial" w:hint="default"/>
        <w:w w:val="99"/>
        <w:sz w:val="22"/>
        <w:szCs w:val="22"/>
      </w:rPr>
    </w:lvl>
    <w:lvl w:ilvl="2">
      <w:start w:val="1"/>
      <w:numFmt w:val="decimal"/>
      <w:lvlText w:val="%1.%2.%3."/>
      <w:lvlJc w:val="left"/>
      <w:pPr>
        <w:ind w:left="1754" w:hanging="720"/>
      </w:pPr>
      <w:rPr>
        <w:rFonts w:ascii="Calibri" w:eastAsia="Arial" w:hAnsi="Calibri" w:cs="Arial" w:hint="default"/>
        <w:spacing w:val="-2"/>
        <w:w w:val="99"/>
        <w:sz w:val="22"/>
        <w:szCs w:val="22"/>
      </w:rPr>
    </w:lvl>
    <w:lvl w:ilvl="3">
      <w:numFmt w:val="bullet"/>
      <w:lvlText w:val="•"/>
      <w:lvlJc w:val="left"/>
      <w:pPr>
        <w:ind w:left="3820" w:hanging="720"/>
      </w:pPr>
      <w:rPr>
        <w:rFonts w:hint="default"/>
      </w:rPr>
    </w:lvl>
    <w:lvl w:ilvl="4">
      <w:numFmt w:val="bullet"/>
      <w:lvlText w:val="•"/>
      <w:lvlJc w:val="left"/>
      <w:pPr>
        <w:ind w:left="4850" w:hanging="720"/>
      </w:pPr>
      <w:rPr>
        <w:rFonts w:hint="default"/>
      </w:rPr>
    </w:lvl>
    <w:lvl w:ilvl="5">
      <w:numFmt w:val="bullet"/>
      <w:lvlText w:val="•"/>
      <w:lvlJc w:val="left"/>
      <w:pPr>
        <w:ind w:left="5880" w:hanging="720"/>
      </w:pPr>
      <w:rPr>
        <w:rFonts w:hint="default"/>
      </w:rPr>
    </w:lvl>
    <w:lvl w:ilvl="6">
      <w:numFmt w:val="bullet"/>
      <w:lvlText w:val="•"/>
      <w:lvlJc w:val="left"/>
      <w:pPr>
        <w:ind w:left="6910" w:hanging="720"/>
      </w:pPr>
      <w:rPr>
        <w:rFonts w:hint="default"/>
      </w:rPr>
    </w:lvl>
    <w:lvl w:ilvl="7">
      <w:numFmt w:val="bullet"/>
      <w:lvlText w:val="•"/>
      <w:lvlJc w:val="left"/>
      <w:pPr>
        <w:ind w:left="7940" w:hanging="720"/>
      </w:pPr>
      <w:rPr>
        <w:rFonts w:hint="default"/>
      </w:rPr>
    </w:lvl>
    <w:lvl w:ilvl="8">
      <w:numFmt w:val="bullet"/>
      <w:lvlText w:val="•"/>
      <w:lvlJc w:val="left"/>
      <w:pPr>
        <w:ind w:left="8970" w:hanging="720"/>
      </w:pPr>
      <w:rPr>
        <w:rFonts w:hint="default"/>
      </w:rPr>
    </w:lvl>
  </w:abstractNum>
  <w:abstractNum w:abstractNumId="131">
    <w:nsid w:val="7E0D7F1E"/>
    <w:multiLevelType w:val="multilevel"/>
    <w:tmpl w:val="2A289940"/>
    <w:lvl w:ilvl="0">
      <w:start w:val="3"/>
      <w:numFmt w:val="decimal"/>
      <w:lvlText w:val="%1"/>
      <w:lvlJc w:val="left"/>
      <w:pPr>
        <w:ind w:left="480" w:hanging="480"/>
      </w:pPr>
      <w:rPr>
        <w:rFonts w:hint="default"/>
        <w:b/>
      </w:rPr>
    </w:lvl>
    <w:lvl w:ilvl="1">
      <w:start w:val="3"/>
      <w:numFmt w:val="decimal"/>
      <w:lvlText w:val="%1.%2"/>
      <w:lvlJc w:val="left"/>
      <w:pPr>
        <w:ind w:left="834" w:hanging="480"/>
      </w:pPr>
      <w:rPr>
        <w:rFonts w:hint="default"/>
        <w:b/>
      </w:rPr>
    </w:lvl>
    <w:lvl w:ilvl="2">
      <w:start w:val="2"/>
      <w:numFmt w:val="decimal"/>
      <w:lvlText w:val="%1.%2.%3"/>
      <w:lvlJc w:val="left"/>
      <w:pPr>
        <w:ind w:left="1428" w:hanging="720"/>
      </w:pPr>
      <w:rPr>
        <w:rFonts w:hint="default"/>
        <w:b/>
      </w:rPr>
    </w:lvl>
    <w:lvl w:ilvl="3">
      <w:start w:val="1"/>
      <w:numFmt w:val="decimal"/>
      <w:lvlText w:val="%1.%2.%3.%4"/>
      <w:lvlJc w:val="left"/>
      <w:pPr>
        <w:ind w:left="1782" w:hanging="720"/>
      </w:pPr>
      <w:rPr>
        <w:rFonts w:hint="default"/>
        <w:b/>
      </w:rPr>
    </w:lvl>
    <w:lvl w:ilvl="4">
      <w:start w:val="1"/>
      <w:numFmt w:val="decimal"/>
      <w:lvlText w:val="%1.%2.%3.%4.%5"/>
      <w:lvlJc w:val="left"/>
      <w:pPr>
        <w:ind w:left="2496" w:hanging="1080"/>
      </w:pPr>
      <w:rPr>
        <w:rFonts w:hint="default"/>
        <w:b/>
      </w:rPr>
    </w:lvl>
    <w:lvl w:ilvl="5">
      <w:start w:val="1"/>
      <w:numFmt w:val="decimal"/>
      <w:lvlText w:val="%1.%2.%3.%4.%5.%6"/>
      <w:lvlJc w:val="left"/>
      <w:pPr>
        <w:ind w:left="2850" w:hanging="1080"/>
      </w:pPr>
      <w:rPr>
        <w:rFonts w:hint="default"/>
        <w:b/>
      </w:rPr>
    </w:lvl>
    <w:lvl w:ilvl="6">
      <w:start w:val="1"/>
      <w:numFmt w:val="decimal"/>
      <w:lvlText w:val="%1.%2.%3.%4.%5.%6.%7"/>
      <w:lvlJc w:val="left"/>
      <w:pPr>
        <w:ind w:left="3564" w:hanging="1440"/>
      </w:pPr>
      <w:rPr>
        <w:rFonts w:hint="default"/>
        <w:b/>
      </w:rPr>
    </w:lvl>
    <w:lvl w:ilvl="7">
      <w:start w:val="1"/>
      <w:numFmt w:val="decimal"/>
      <w:lvlText w:val="%1.%2.%3.%4.%5.%6.%7.%8"/>
      <w:lvlJc w:val="left"/>
      <w:pPr>
        <w:ind w:left="3918" w:hanging="1440"/>
      </w:pPr>
      <w:rPr>
        <w:rFonts w:hint="default"/>
        <w:b/>
      </w:rPr>
    </w:lvl>
    <w:lvl w:ilvl="8">
      <w:start w:val="1"/>
      <w:numFmt w:val="decimal"/>
      <w:lvlText w:val="%1.%2.%3.%4.%5.%6.%7.%8.%9"/>
      <w:lvlJc w:val="left"/>
      <w:pPr>
        <w:ind w:left="4632" w:hanging="1800"/>
      </w:pPr>
      <w:rPr>
        <w:rFonts w:hint="default"/>
        <w:b/>
      </w:rPr>
    </w:lvl>
  </w:abstractNum>
  <w:abstractNum w:abstractNumId="132">
    <w:nsid w:val="7E7222C4"/>
    <w:multiLevelType w:val="hybridMultilevel"/>
    <w:tmpl w:val="A92A3C5C"/>
    <w:lvl w:ilvl="0" w:tplc="195C1C9C">
      <w:start w:val="1"/>
      <w:numFmt w:val="lowerRoman"/>
      <w:lvlText w:val="(%1)"/>
      <w:lvlJc w:val="left"/>
      <w:pPr>
        <w:ind w:left="1458" w:hanging="711"/>
      </w:pPr>
      <w:rPr>
        <w:rFonts w:asciiTheme="minorHAnsi" w:eastAsia="Arial" w:hAnsiTheme="minorHAnsi" w:cstheme="minorHAnsi" w:hint="default"/>
        <w:spacing w:val="-3"/>
        <w:w w:val="99"/>
        <w:sz w:val="22"/>
        <w:szCs w:val="22"/>
      </w:rPr>
    </w:lvl>
    <w:lvl w:ilvl="1" w:tplc="0F3820AC">
      <w:numFmt w:val="bullet"/>
      <w:lvlText w:val="•"/>
      <w:lvlJc w:val="left"/>
      <w:pPr>
        <w:ind w:left="2417" w:hanging="711"/>
      </w:pPr>
      <w:rPr>
        <w:rFonts w:hint="default"/>
      </w:rPr>
    </w:lvl>
    <w:lvl w:ilvl="2" w:tplc="DBEEE3A8">
      <w:numFmt w:val="bullet"/>
      <w:lvlText w:val="•"/>
      <w:lvlJc w:val="left"/>
      <w:pPr>
        <w:ind w:left="3374" w:hanging="711"/>
      </w:pPr>
      <w:rPr>
        <w:rFonts w:hint="default"/>
      </w:rPr>
    </w:lvl>
    <w:lvl w:ilvl="3" w:tplc="3A80BC04">
      <w:numFmt w:val="bullet"/>
      <w:lvlText w:val="•"/>
      <w:lvlJc w:val="left"/>
      <w:pPr>
        <w:ind w:left="4331" w:hanging="711"/>
      </w:pPr>
      <w:rPr>
        <w:rFonts w:hint="default"/>
      </w:rPr>
    </w:lvl>
    <w:lvl w:ilvl="4" w:tplc="73BA228E">
      <w:numFmt w:val="bullet"/>
      <w:lvlText w:val="•"/>
      <w:lvlJc w:val="left"/>
      <w:pPr>
        <w:ind w:left="5288" w:hanging="711"/>
      </w:pPr>
      <w:rPr>
        <w:rFonts w:hint="default"/>
      </w:rPr>
    </w:lvl>
    <w:lvl w:ilvl="5" w:tplc="1790571C">
      <w:numFmt w:val="bullet"/>
      <w:lvlText w:val="•"/>
      <w:lvlJc w:val="left"/>
      <w:pPr>
        <w:ind w:left="6245" w:hanging="711"/>
      </w:pPr>
      <w:rPr>
        <w:rFonts w:hint="default"/>
      </w:rPr>
    </w:lvl>
    <w:lvl w:ilvl="6" w:tplc="46F44A8A">
      <w:numFmt w:val="bullet"/>
      <w:lvlText w:val="•"/>
      <w:lvlJc w:val="left"/>
      <w:pPr>
        <w:ind w:left="7202" w:hanging="711"/>
      </w:pPr>
      <w:rPr>
        <w:rFonts w:hint="default"/>
      </w:rPr>
    </w:lvl>
    <w:lvl w:ilvl="7" w:tplc="FBEE9FA0">
      <w:numFmt w:val="bullet"/>
      <w:lvlText w:val="•"/>
      <w:lvlJc w:val="left"/>
      <w:pPr>
        <w:ind w:left="8159" w:hanging="711"/>
      </w:pPr>
      <w:rPr>
        <w:rFonts w:hint="default"/>
      </w:rPr>
    </w:lvl>
    <w:lvl w:ilvl="8" w:tplc="51AEFA2E">
      <w:numFmt w:val="bullet"/>
      <w:lvlText w:val="•"/>
      <w:lvlJc w:val="left"/>
      <w:pPr>
        <w:ind w:left="9116" w:hanging="711"/>
      </w:pPr>
      <w:rPr>
        <w:rFonts w:hint="default"/>
      </w:rPr>
    </w:lvl>
  </w:abstractNum>
  <w:abstractNum w:abstractNumId="133">
    <w:nsid w:val="7F2A4F87"/>
    <w:multiLevelType w:val="hybridMultilevel"/>
    <w:tmpl w:val="8B106020"/>
    <w:lvl w:ilvl="0" w:tplc="63787F96">
      <w:start w:val="1"/>
      <w:numFmt w:val="lowerRoman"/>
      <w:lvlText w:val="(%1)"/>
      <w:lvlJc w:val="left"/>
      <w:pPr>
        <w:ind w:left="2450" w:hanging="1136"/>
      </w:pPr>
      <w:rPr>
        <w:rFonts w:ascii="Calibri" w:eastAsia="Arial" w:hAnsi="Calibri" w:cs="Arial" w:hint="default"/>
        <w:spacing w:val="0"/>
        <w:w w:val="100"/>
        <w:sz w:val="22"/>
        <w:szCs w:val="22"/>
      </w:rPr>
    </w:lvl>
    <w:lvl w:ilvl="1" w:tplc="308E0100" w:tentative="1">
      <w:start w:val="1"/>
      <w:numFmt w:val="lowerLetter"/>
      <w:lvlText w:val="%2."/>
      <w:lvlJc w:val="left"/>
      <w:pPr>
        <w:ind w:left="1440" w:hanging="360"/>
      </w:pPr>
    </w:lvl>
    <w:lvl w:ilvl="2" w:tplc="B47A3E9A" w:tentative="1">
      <w:start w:val="1"/>
      <w:numFmt w:val="lowerRoman"/>
      <w:lvlText w:val="%3."/>
      <w:lvlJc w:val="right"/>
      <w:pPr>
        <w:ind w:left="2160" w:hanging="180"/>
      </w:pPr>
    </w:lvl>
    <w:lvl w:ilvl="3" w:tplc="06B0D04A" w:tentative="1">
      <w:start w:val="1"/>
      <w:numFmt w:val="decimal"/>
      <w:lvlText w:val="%4."/>
      <w:lvlJc w:val="left"/>
      <w:pPr>
        <w:ind w:left="2880" w:hanging="360"/>
      </w:pPr>
    </w:lvl>
    <w:lvl w:ilvl="4" w:tplc="27DC7AFE" w:tentative="1">
      <w:start w:val="1"/>
      <w:numFmt w:val="lowerLetter"/>
      <w:lvlText w:val="%5."/>
      <w:lvlJc w:val="left"/>
      <w:pPr>
        <w:ind w:left="3600" w:hanging="360"/>
      </w:pPr>
    </w:lvl>
    <w:lvl w:ilvl="5" w:tplc="DE26DDBA" w:tentative="1">
      <w:start w:val="1"/>
      <w:numFmt w:val="lowerRoman"/>
      <w:lvlText w:val="%6."/>
      <w:lvlJc w:val="right"/>
      <w:pPr>
        <w:ind w:left="4320" w:hanging="180"/>
      </w:pPr>
    </w:lvl>
    <w:lvl w:ilvl="6" w:tplc="E1506770" w:tentative="1">
      <w:start w:val="1"/>
      <w:numFmt w:val="decimal"/>
      <w:lvlText w:val="%7."/>
      <w:lvlJc w:val="left"/>
      <w:pPr>
        <w:ind w:left="5040" w:hanging="360"/>
      </w:pPr>
    </w:lvl>
    <w:lvl w:ilvl="7" w:tplc="D04C9F98" w:tentative="1">
      <w:start w:val="1"/>
      <w:numFmt w:val="lowerLetter"/>
      <w:lvlText w:val="%8."/>
      <w:lvlJc w:val="left"/>
      <w:pPr>
        <w:ind w:left="5760" w:hanging="360"/>
      </w:pPr>
    </w:lvl>
    <w:lvl w:ilvl="8" w:tplc="F4364084" w:tentative="1">
      <w:start w:val="1"/>
      <w:numFmt w:val="lowerRoman"/>
      <w:lvlText w:val="%9."/>
      <w:lvlJc w:val="right"/>
      <w:pPr>
        <w:ind w:left="6480" w:hanging="180"/>
      </w:pPr>
    </w:lvl>
  </w:abstractNum>
  <w:num w:numId="1">
    <w:abstractNumId w:val="58"/>
  </w:num>
  <w:num w:numId="2">
    <w:abstractNumId w:val="1"/>
  </w:num>
  <w:num w:numId="3">
    <w:abstractNumId w:val="95"/>
  </w:num>
  <w:num w:numId="4">
    <w:abstractNumId w:val="75"/>
  </w:num>
  <w:num w:numId="5">
    <w:abstractNumId w:val="93"/>
  </w:num>
  <w:num w:numId="6">
    <w:abstractNumId w:val="62"/>
  </w:num>
  <w:num w:numId="7">
    <w:abstractNumId w:val="86"/>
  </w:num>
  <w:num w:numId="8">
    <w:abstractNumId w:val="114"/>
  </w:num>
  <w:num w:numId="9">
    <w:abstractNumId w:val="66"/>
  </w:num>
  <w:num w:numId="10">
    <w:abstractNumId w:val="0"/>
  </w:num>
  <w:num w:numId="11">
    <w:abstractNumId w:val="72"/>
  </w:num>
  <w:num w:numId="12">
    <w:abstractNumId w:val="38"/>
  </w:num>
  <w:num w:numId="13">
    <w:abstractNumId w:val="15"/>
  </w:num>
  <w:num w:numId="14">
    <w:abstractNumId w:val="132"/>
  </w:num>
  <w:num w:numId="15">
    <w:abstractNumId w:val="22"/>
  </w:num>
  <w:num w:numId="16">
    <w:abstractNumId w:val="5"/>
  </w:num>
  <w:num w:numId="17">
    <w:abstractNumId w:val="47"/>
  </w:num>
  <w:num w:numId="18">
    <w:abstractNumId w:val="57"/>
  </w:num>
  <w:num w:numId="19">
    <w:abstractNumId w:val="36"/>
  </w:num>
  <w:num w:numId="20">
    <w:abstractNumId w:val="99"/>
  </w:num>
  <w:num w:numId="21">
    <w:abstractNumId w:val="84"/>
  </w:num>
  <w:num w:numId="22">
    <w:abstractNumId w:val="77"/>
  </w:num>
  <w:num w:numId="23">
    <w:abstractNumId w:val="26"/>
  </w:num>
  <w:num w:numId="24">
    <w:abstractNumId w:val="103"/>
  </w:num>
  <w:num w:numId="25">
    <w:abstractNumId w:val="96"/>
  </w:num>
  <w:num w:numId="26">
    <w:abstractNumId w:val="24"/>
  </w:num>
  <w:num w:numId="27">
    <w:abstractNumId w:val="125"/>
  </w:num>
  <w:num w:numId="28">
    <w:abstractNumId w:val="14"/>
  </w:num>
  <w:num w:numId="29">
    <w:abstractNumId w:val="101"/>
  </w:num>
  <w:num w:numId="30">
    <w:abstractNumId w:val="17"/>
  </w:num>
  <w:num w:numId="31">
    <w:abstractNumId w:val="117"/>
  </w:num>
  <w:num w:numId="32">
    <w:abstractNumId w:val="71"/>
  </w:num>
  <w:num w:numId="33">
    <w:abstractNumId w:val="122"/>
  </w:num>
  <w:num w:numId="34">
    <w:abstractNumId w:val="105"/>
  </w:num>
  <w:num w:numId="35">
    <w:abstractNumId w:val="70"/>
  </w:num>
  <w:num w:numId="36">
    <w:abstractNumId w:val="21"/>
  </w:num>
  <w:num w:numId="37">
    <w:abstractNumId w:val="27"/>
  </w:num>
  <w:num w:numId="38">
    <w:abstractNumId w:val="130"/>
  </w:num>
  <w:num w:numId="39">
    <w:abstractNumId w:val="50"/>
  </w:num>
  <w:num w:numId="40">
    <w:abstractNumId w:val="18"/>
  </w:num>
  <w:num w:numId="41">
    <w:abstractNumId w:val="81"/>
  </w:num>
  <w:num w:numId="42">
    <w:abstractNumId w:val="120"/>
  </w:num>
  <w:num w:numId="43">
    <w:abstractNumId w:val="115"/>
  </w:num>
  <w:num w:numId="44">
    <w:abstractNumId w:val="133"/>
  </w:num>
  <w:num w:numId="45">
    <w:abstractNumId w:val="76"/>
  </w:num>
  <w:num w:numId="46">
    <w:abstractNumId w:val="2"/>
  </w:num>
  <w:num w:numId="47">
    <w:abstractNumId w:val="78"/>
  </w:num>
  <w:num w:numId="48">
    <w:abstractNumId w:val="4"/>
  </w:num>
  <w:num w:numId="49">
    <w:abstractNumId w:val="83"/>
  </w:num>
  <w:num w:numId="50">
    <w:abstractNumId w:val="8"/>
  </w:num>
  <w:num w:numId="51">
    <w:abstractNumId w:val="92"/>
  </w:num>
  <w:num w:numId="52">
    <w:abstractNumId w:val="94"/>
  </w:num>
  <w:num w:numId="53">
    <w:abstractNumId w:val="32"/>
  </w:num>
  <w:num w:numId="54">
    <w:abstractNumId w:val="128"/>
  </w:num>
  <w:num w:numId="55">
    <w:abstractNumId w:val="97"/>
  </w:num>
  <w:num w:numId="56">
    <w:abstractNumId w:val="91"/>
  </w:num>
  <w:num w:numId="57">
    <w:abstractNumId w:val="52"/>
  </w:num>
  <w:num w:numId="58">
    <w:abstractNumId w:val="106"/>
  </w:num>
  <w:num w:numId="59">
    <w:abstractNumId w:val="19"/>
  </w:num>
  <w:num w:numId="60">
    <w:abstractNumId w:val="46"/>
  </w:num>
  <w:num w:numId="61">
    <w:abstractNumId w:val="25"/>
  </w:num>
  <w:num w:numId="62">
    <w:abstractNumId w:val="82"/>
  </w:num>
  <w:num w:numId="63">
    <w:abstractNumId w:val="80"/>
  </w:num>
  <w:num w:numId="64">
    <w:abstractNumId w:val="121"/>
  </w:num>
  <w:num w:numId="65">
    <w:abstractNumId w:val="20"/>
  </w:num>
  <w:num w:numId="66">
    <w:abstractNumId w:val="56"/>
  </w:num>
  <w:num w:numId="67">
    <w:abstractNumId w:val="9"/>
  </w:num>
  <w:num w:numId="68">
    <w:abstractNumId w:val="126"/>
  </w:num>
  <w:num w:numId="69">
    <w:abstractNumId w:val="33"/>
  </w:num>
  <w:num w:numId="70">
    <w:abstractNumId w:val="107"/>
  </w:num>
  <w:num w:numId="71">
    <w:abstractNumId w:val="88"/>
  </w:num>
  <w:num w:numId="72">
    <w:abstractNumId w:val="74"/>
  </w:num>
  <w:num w:numId="73">
    <w:abstractNumId w:val="90"/>
  </w:num>
  <w:num w:numId="74">
    <w:abstractNumId w:val="60"/>
  </w:num>
  <w:num w:numId="75">
    <w:abstractNumId w:val="3"/>
  </w:num>
  <w:num w:numId="76">
    <w:abstractNumId w:val="129"/>
  </w:num>
  <w:num w:numId="77">
    <w:abstractNumId w:val="124"/>
  </w:num>
  <w:num w:numId="78">
    <w:abstractNumId w:val="51"/>
  </w:num>
  <w:num w:numId="79">
    <w:abstractNumId w:val="69"/>
  </w:num>
  <w:num w:numId="80">
    <w:abstractNumId w:val="102"/>
  </w:num>
  <w:num w:numId="81">
    <w:abstractNumId w:val="61"/>
  </w:num>
  <w:num w:numId="82">
    <w:abstractNumId w:val="44"/>
  </w:num>
  <w:num w:numId="83">
    <w:abstractNumId w:val="28"/>
  </w:num>
  <w:num w:numId="84">
    <w:abstractNumId w:val="29"/>
  </w:num>
  <w:num w:numId="85">
    <w:abstractNumId w:val="85"/>
  </w:num>
  <w:num w:numId="86">
    <w:abstractNumId w:val="109"/>
  </w:num>
  <w:num w:numId="87">
    <w:abstractNumId w:val="55"/>
  </w:num>
  <w:num w:numId="88">
    <w:abstractNumId w:val="59"/>
  </w:num>
  <w:num w:numId="89">
    <w:abstractNumId w:val="53"/>
  </w:num>
  <w:num w:numId="90">
    <w:abstractNumId w:val="49"/>
  </w:num>
  <w:num w:numId="91">
    <w:abstractNumId w:val="79"/>
  </w:num>
  <w:num w:numId="92">
    <w:abstractNumId w:val="54"/>
  </w:num>
  <w:num w:numId="93">
    <w:abstractNumId w:val="111"/>
  </w:num>
  <w:num w:numId="94">
    <w:abstractNumId w:val="87"/>
  </w:num>
  <w:num w:numId="95">
    <w:abstractNumId w:val="118"/>
  </w:num>
  <w:num w:numId="96">
    <w:abstractNumId w:val="123"/>
  </w:num>
  <w:num w:numId="97">
    <w:abstractNumId w:val="6"/>
  </w:num>
  <w:num w:numId="98">
    <w:abstractNumId w:val="110"/>
  </w:num>
  <w:num w:numId="99">
    <w:abstractNumId w:val="16"/>
  </w:num>
  <w:num w:numId="100">
    <w:abstractNumId w:val="31"/>
  </w:num>
  <w:num w:numId="101">
    <w:abstractNumId w:val="43"/>
  </w:num>
  <w:num w:numId="102">
    <w:abstractNumId w:val="63"/>
  </w:num>
  <w:num w:numId="103">
    <w:abstractNumId w:val="10"/>
  </w:num>
  <w:num w:numId="104">
    <w:abstractNumId w:val="23"/>
  </w:num>
  <w:num w:numId="105">
    <w:abstractNumId w:val="98"/>
  </w:num>
  <w:num w:numId="106">
    <w:abstractNumId w:val="30"/>
  </w:num>
  <w:num w:numId="107">
    <w:abstractNumId w:val="35"/>
  </w:num>
  <w:num w:numId="108">
    <w:abstractNumId w:val="65"/>
  </w:num>
  <w:num w:numId="109">
    <w:abstractNumId w:val="89"/>
  </w:num>
  <w:num w:numId="110">
    <w:abstractNumId w:val="73"/>
  </w:num>
  <w:num w:numId="111">
    <w:abstractNumId w:val="116"/>
  </w:num>
  <w:num w:numId="112">
    <w:abstractNumId w:val="67"/>
  </w:num>
  <w:num w:numId="113">
    <w:abstractNumId w:val="113"/>
  </w:num>
  <w:num w:numId="114">
    <w:abstractNumId w:val="39"/>
  </w:num>
  <w:num w:numId="115">
    <w:abstractNumId w:val="100"/>
  </w:num>
  <w:num w:numId="116">
    <w:abstractNumId w:val="12"/>
  </w:num>
  <w:num w:numId="117">
    <w:abstractNumId w:val="112"/>
  </w:num>
  <w:num w:numId="118">
    <w:abstractNumId w:val="40"/>
  </w:num>
  <w:num w:numId="119">
    <w:abstractNumId w:val="48"/>
  </w:num>
  <w:num w:numId="120">
    <w:abstractNumId w:val="119"/>
  </w:num>
  <w:num w:numId="121">
    <w:abstractNumId w:val="68"/>
  </w:num>
  <w:num w:numId="122">
    <w:abstractNumId w:val="37"/>
  </w:num>
  <w:num w:numId="123">
    <w:abstractNumId w:val="41"/>
  </w:num>
  <w:num w:numId="124">
    <w:abstractNumId w:val="42"/>
  </w:num>
  <w:num w:numId="125">
    <w:abstractNumId w:val="127"/>
  </w:num>
  <w:num w:numId="126">
    <w:abstractNumId w:val="34"/>
  </w:num>
  <w:num w:numId="127">
    <w:abstractNumId w:val="7"/>
  </w:num>
  <w:num w:numId="128">
    <w:abstractNumId w:val="104"/>
  </w:num>
  <w:num w:numId="129">
    <w:abstractNumId w:val="108"/>
  </w:num>
  <w:num w:numId="130">
    <w:abstractNumId w:val="11"/>
  </w:num>
  <w:num w:numId="131">
    <w:abstractNumId w:val="13"/>
  </w:num>
  <w:num w:numId="132">
    <w:abstractNumId w:val="131"/>
  </w:num>
  <w:num w:numId="133">
    <w:abstractNumId w:val="64"/>
  </w:num>
  <w:num w:numId="134">
    <w:abstractNumId w:val="45"/>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rsids>
    <w:rsidRoot w:val="00923114"/>
    <w:rsid w:val="00004586"/>
    <w:rsid w:val="000063F5"/>
    <w:rsid w:val="00006600"/>
    <w:rsid w:val="00006F05"/>
    <w:rsid w:val="000071C4"/>
    <w:rsid w:val="00010ED1"/>
    <w:rsid w:val="00014C31"/>
    <w:rsid w:val="00022520"/>
    <w:rsid w:val="00026866"/>
    <w:rsid w:val="00026A22"/>
    <w:rsid w:val="0003219C"/>
    <w:rsid w:val="000406EB"/>
    <w:rsid w:val="0004312E"/>
    <w:rsid w:val="00050B32"/>
    <w:rsid w:val="000524E1"/>
    <w:rsid w:val="000539EC"/>
    <w:rsid w:val="00055D52"/>
    <w:rsid w:val="000671B7"/>
    <w:rsid w:val="00076198"/>
    <w:rsid w:val="00077726"/>
    <w:rsid w:val="00083AFE"/>
    <w:rsid w:val="00090C3D"/>
    <w:rsid w:val="00096AA4"/>
    <w:rsid w:val="000A15D5"/>
    <w:rsid w:val="000A566C"/>
    <w:rsid w:val="000B2166"/>
    <w:rsid w:val="000B40CA"/>
    <w:rsid w:val="000B4E78"/>
    <w:rsid w:val="000B778C"/>
    <w:rsid w:val="000C0E79"/>
    <w:rsid w:val="000C26B0"/>
    <w:rsid w:val="000C2BB6"/>
    <w:rsid w:val="000C60FE"/>
    <w:rsid w:val="000C7CD2"/>
    <w:rsid w:val="000D32B4"/>
    <w:rsid w:val="000D5FD3"/>
    <w:rsid w:val="000D7F66"/>
    <w:rsid w:val="000E0874"/>
    <w:rsid w:val="000E3741"/>
    <w:rsid w:val="000F28BD"/>
    <w:rsid w:val="000F4F60"/>
    <w:rsid w:val="000F5891"/>
    <w:rsid w:val="000F7CCB"/>
    <w:rsid w:val="001039B2"/>
    <w:rsid w:val="0010464D"/>
    <w:rsid w:val="00106DCA"/>
    <w:rsid w:val="00111B3B"/>
    <w:rsid w:val="0012764F"/>
    <w:rsid w:val="0013140A"/>
    <w:rsid w:val="00137927"/>
    <w:rsid w:val="00151010"/>
    <w:rsid w:val="00152294"/>
    <w:rsid w:val="001533C3"/>
    <w:rsid w:val="001556B3"/>
    <w:rsid w:val="00156434"/>
    <w:rsid w:val="001650EC"/>
    <w:rsid w:val="00166C7B"/>
    <w:rsid w:val="00167476"/>
    <w:rsid w:val="0017305C"/>
    <w:rsid w:val="001777A7"/>
    <w:rsid w:val="001838B3"/>
    <w:rsid w:val="001914F6"/>
    <w:rsid w:val="001926B3"/>
    <w:rsid w:val="0019543B"/>
    <w:rsid w:val="00197A07"/>
    <w:rsid w:val="001A0C9E"/>
    <w:rsid w:val="001A1163"/>
    <w:rsid w:val="001A4EA0"/>
    <w:rsid w:val="001B0A59"/>
    <w:rsid w:val="001B2098"/>
    <w:rsid w:val="001B6FB1"/>
    <w:rsid w:val="001D0C17"/>
    <w:rsid w:val="001E60CD"/>
    <w:rsid w:val="00200B83"/>
    <w:rsid w:val="00201611"/>
    <w:rsid w:val="00201F78"/>
    <w:rsid w:val="00207B54"/>
    <w:rsid w:val="00215E2F"/>
    <w:rsid w:val="00221EEF"/>
    <w:rsid w:val="00226D44"/>
    <w:rsid w:val="00231D6A"/>
    <w:rsid w:val="002410DB"/>
    <w:rsid w:val="00253D08"/>
    <w:rsid w:val="00254B8F"/>
    <w:rsid w:val="00254CDA"/>
    <w:rsid w:val="0025758F"/>
    <w:rsid w:val="00257ECA"/>
    <w:rsid w:val="00261369"/>
    <w:rsid w:val="00272096"/>
    <w:rsid w:val="0028253A"/>
    <w:rsid w:val="002854DC"/>
    <w:rsid w:val="002A0C8D"/>
    <w:rsid w:val="002A3B01"/>
    <w:rsid w:val="002B13FC"/>
    <w:rsid w:val="002B2E60"/>
    <w:rsid w:val="002B700A"/>
    <w:rsid w:val="002C091C"/>
    <w:rsid w:val="002C1322"/>
    <w:rsid w:val="002C3307"/>
    <w:rsid w:val="002C45AA"/>
    <w:rsid w:val="002C4F8B"/>
    <w:rsid w:val="002D0409"/>
    <w:rsid w:val="002E4D38"/>
    <w:rsid w:val="002F1175"/>
    <w:rsid w:val="002F6930"/>
    <w:rsid w:val="003014D4"/>
    <w:rsid w:val="00304529"/>
    <w:rsid w:val="00306C7D"/>
    <w:rsid w:val="00314A04"/>
    <w:rsid w:val="00326350"/>
    <w:rsid w:val="003270F1"/>
    <w:rsid w:val="003275FC"/>
    <w:rsid w:val="003307BD"/>
    <w:rsid w:val="0033115B"/>
    <w:rsid w:val="003337A2"/>
    <w:rsid w:val="003355F4"/>
    <w:rsid w:val="0034267F"/>
    <w:rsid w:val="00352371"/>
    <w:rsid w:val="00355A67"/>
    <w:rsid w:val="00361A7F"/>
    <w:rsid w:val="003713C4"/>
    <w:rsid w:val="00380349"/>
    <w:rsid w:val="003819BA"/>
    <w:rsid w:val="0039139D"/>
    <w:rsid w:val="003928B4"/>
    <w:rsid w:val="0039679E"/>
    <w:rsid w:val="00397B5B"/>
    <w:rsid w:val="003A07DB"/>
    <w:rsid w:val="003A3001"/>
    <w:rsid w:val="003A72B4"/>
    <w:rsid w:val="003B610D"/>
    <w:rsid w:val="003C3111"/>
    <w:rsid w:val="003C5F97"/>
    <w:rsid w:val="003C780F"/>
    <w:rsid w:val="003D2597"/>
    <w:rsid w:val="003D7C9E"/>
    <w:rsid w:val="003E04E0"/>
    <w:rsid w:val="003E0981"/>
    <w:rsid w:val="003E5B74"/>
    <w:rsid w:val="003E608B"/>
    <w:rsid w:val="003E6F8E"/>
    <w:rsid w:val="003F0BAC"/>
    <w:rsid w:val="003F5E05"/>
    <w:rsid w:val="00402A9A"/>
    <w:rsid w:val="0040484D"/>
    <w:rsid w:val="00407527"/>
    <w:rsid w:val="00415228"/>
    <w:rsid w:val="00415C90"/>
    <w:rsid w:val="00431DE6"/>
    <w:rsid w:val="0043373A"/>
    <w:rsid w:val="00436560"/>
    <w:rsid w:val="004443DE"/>
    <w:rsid w:val="00446B47"/>
    <w:rsid w:val="00453A08"/>
    <w:rsid w:val="00455A79"/>
    <w:rsid w:val="004600CE"/>
    <w:rsid w:val="00462193"/>
    <w:rsid w:val="00464D64"/>
    <w:rsid w:val="004662A9"/>
    <w:rsid w:val="00475221"/>
    <w:rsid w:val="00487C21"/>
    <w:rsid w:val="00487DB3"/>
    <w:rsid w:val="00490A5F"/>
    <w:rsid w:val="00491791"/>
    <w:rsid w:val="00492E36"/>
    <w:rsid w:val="00493FFA"/>
    <w:rsid w:val="00496419"/>
    <w:rsid w:val="00496452"/>
    <w:rsid w:val="004A44F9"/>
    <w:rsid w:val="004C435C"/>
    <w:rsid w:val="004C7088"/>
    <w:rsid w:val="004D08D5"/>
    <w:rsid w:val="004E0A85"/>
    <w:rsid w:val="004E2AB7"/>
    <w:rsid w:val="004E773D"/>
    <w:rsid w:val="004F2DF0"/>
    <w:rsid w:val="004F6956"/>
    <w:rsid w:val="005019CB"/>
    <w:rsid w:val="005023BA"/>
    <w:rsid w:val="00503E87"/>
    <w:rsid w:val="005040E9"/>
    <w:rsid w:val="00504151"/>
    <w:rsid w:val="005063D0"/>
    <w:rsid w:val="00507454"/>
    <w:rsid w:val="00510F2A"/>
    <w:rsid w:val="00514B97"/>
    <w:rsid w:val="00532A40"/>
    <w:rsid w:val="00534160"/>
    <w:rsid w:val="00535FEA"/>
    <w:rsid w:val="00540F4F"/>
    <w:rsid w:val="00542D72"/>
    <w:rsid w:val="005445F1"/>
    <w:rsid w:val="00545BDB"/>
    <w:rsid w:val="005513BD"/>
    <w:rsid w:val="00551D57"/>
    <w:rsid w:val="00554F65"/>
    <w:rsid w:val="0056238F"/>
    <w:rsid w:val="0057002B"/>
    <w:rsid w:val="005765BC"/>
    <w:rsid w:val="005816ED"/>
    <w:rsid w:val="00585B1E"/>
    <w:rsid w:val="005862FA"/>
    <w:rsid w:val="00590FCA"/>
    <w:rsid w:val="00592203"/>
    <w:rsid w:val="00596493"/>
    <w:rsid w:val="005A0326"/>
    <w:rsid w:val="005A1E54"/>
    <w:rsid w:val="005A2F48"/>
    <w:rsid w:val="005A4C2C"/>
    <w:rsid w:val="005B142F"/>
    <w:rsid w:val="005B50C2"/>
    <w:rsid w:val="005C0A3A"/>
    <w:rsid w:val="005C6A0A"/>
    <w:rsid w:val="005D0BAC"/>
    <w:rsid w:val="005D1CBC"/>
    <w:rsid w:val="005E12D2"/>
    <w:rsid w:val="005E4F13"/>
    <w:rsid w:val="005E56F3"/>
    <w:rsid w:val="005E7D36"/>
    <w:rsid w:val="005F40B2"/>
    <w:rsid w:val="005F444C"/>
    <w:rsid w:val="005F7591"/>
    <w:rsid w:val="0060408F"/>
    <w:rsid w:val="00625001"/>
    <w:rsid w:val="00625259"/>
    <w:rsid w:val="00635E8C"/>
    <w:rsid w:val="0064132F"/>
    <w:rsid w:val="00642197"/>
    <w:rsid w:val="0065236B"/>
    <w:rsid w:val="006600F4"/>
    <w:rsid w:val="006611BF"/>
    <w:rsid w:val="00661F8A"/>
    <w:rsid w:val="00662C7C"/>
    <w:rsid w:val="00663EA7"/>
    <w:rsid w:val="00664D3A"/>
    <w:rsid w:val="006651E5"/>
    <w:rsid w:val="006665F8"/>
    <w:rsid w:val="00667338"/>
    <w:rsid w:val="00685F93"/>
    <w:rsid w:val="00690636"/>
    <w:rsid w:val="00693D33"/>
    <w:rsid w:val="006A5F44"/>
    <w:rsid w:val="006A6800"/>
    <w:rsid w:val="006A7039"/>
    <w:rsid w:val="006B1FAC"/>
    <w:rsid w:val="006B3642"/>
    <w:rsid w:val="006C0C50"/>
    <w:rsid w:val="006C14A7"/>
    <w:rsid w:val="006D0AB7"/>
    <w:rsid w:val="006E325B"/>
    <w:rsid w:val="006E655A"/>
    <w:rsid w:val="006E65F2"/>
    <w:rsid w:val="006E73A0"/>
    <w:rsid w:val="006F0C1C"/>
    <w:rsid w:val="006F49A6"/>
    <w:rsid w:val="006F4B34"/>
    <w:rsid w:val="006F5AEA"/>
    <w:rsid w:val="0070087E"/>
    <w:rsid w:val="00701C13"/>
    <w:rsid w:val="00716427"/>
    <w:rsid w:val="007174C5"/>
    <w:rsid w:val="00725554"/>
    <w:rsid w:val="00730587"/>
    <w:rsid w:val="0073294D"/>
    <w:rsid w:val="00732CC9"/>
    <w:rsid w:val="007347AC"/>
    <w:rsid w:val="007368E9"/>
    <w:rsid w:val="00736D6E"/>
    <w:rsid w:val="00736E72"/>
    <w:rsid w:val="00740536"/>
    <w:rsid w:val="00755E05"/>
    <w:rsid w:val="0075740A"/>
    <w:rsid w:val="007619EC"/>
    <w:rsid w:val="007801A0"/>
    <w:rsid w:val="00782893"/>
    <w:rsid w:val="00784B07"/>
    <w:rsid w:val="00785C19"/>
    <w:rsid w:val="007871AC"/>
    <w:rsid w:val="00787FAA"/>
    <w:rsid w:val="007916C7"/>
    <w:rsid w:val="00792788"/>
    <w:rsid w:val="007938CA"/>
    <w:rsid w:val="007A289F"/>
    <w:rsid w:val="007A7107"/>
    <w:rsid w:val="007D5BAB"/>
    <w:rsid w:val="007E0833"/>
    <w:rsid w:val="007E2D9D"/>
    <w:rsid w:val="007E5315"/>
    <w:rsid w:val="007E5CB7"/>
    <w:rsid w:val="007E72FE"/>
    <w:rsid w:val="007F00F6"/>
    <w:rsid w:val="007F57AB"/>
    <w:rsid w:val="0080121E"/>
    <w:rsid w:val="00807447"/>
    <w:rsid w:val="008124D4"/>
    <w:rsid w:val="008130B3"/>
    <w:rsid w:val="00814456"/>
    <w:rsid w:val="00816877"/>
    <w:rsid w:val="00817D3C"/>
    <w:rsid w:val="00821B39"/>
    <w:rsid w:val="00822B1D"/>
    <w:rsid w:val="00837B80"/>
    <w:rsid w:val="00837DB2"/>
    <w:rsid w:val="008429D4"/>
    <w:rsid w:val="00867ADD"/>
    <w:rsid w:val="008701A3"/>
    <w:rsid w:val="008717BE"/>
    <w:rsid w:val="00875C0C"/>
    <w:rsid w:val="00883EFA"/>
    <w:rsid w:val="008A2AF9"/>
    <w:rsid w:val="008A2F45"/>
    <w:rsid w:val="008A6920"/>
    <w:rsid w:val="008B369D"/>
    <w:rsid w:val="008B3DA6"/>
    <w:rsid w:val="008B5D0F"/>
    <w:rsid w:val="008C5FCD"/>
    <w:rsid w:val="008D0AD0"/>
    <w:rsid w:val="008D14B7"/>
    <w:rsid w:val="008E0C31"/>
    <w:rsid w:val="008E4C9C"/>
    <w:rsid w:val="008F47B2"/>
    <w:rsid w:val="008F5055"/>
    <w:rsid w:val="008F65C2"/>
    <w:rsid w:val="0090138A"/>
    <w:rsid w:val="009020C9"/>
    <w:rsid w:val="00905A43"/>
    <w:rsid w:val="00923114"/>
    <w:rsid w:val="009245CF"/>
    <w:rsid w:val="00927E84"/>
    <w:rsid w:val="009346F9"/>
    <w:rsid w:val="00940C54"/>
    <w:rsid w:val="0094372D"/>
    <w:rsid w:val="00947B97"/>
    <w:rsid w:val="00954AEE"/>
    <w:rsid w:val="00965E66"/>
    <w:rsid w:val="009664C8"/>
    <w:rsid w:val="009703A3"/>
    <w:rsid w:val="00970516"/>
    <w:rsid w:val="00970B71"/>
    <w:rsid w:val="00971534"/>
    <w:rsid w:val="0097301A"/>
    <w:rsid w:val="00986925"/>
    <w:rsid w:val="00991419"/>
    <w:rsid w:val="00991E0F"/>
    <w:rsid w:val="0099446B"/>
    <w:rsid w:val="00997BBE"/>
    <w:rsid w:val="00997C6E"/>
    <w:rsid w:val="009B30B1"/>
    <w:rsid w:val="009B34FC"/>
    <w:rsid w:val="009B7AB2"/>
    <w:rsid w:val="009C56A0"/>
    <w:rsid w:val="009D0778"/>
    <w:rsid w:val="009E0A23"/>
    <w:rsid w:val="009E3B9A"/>
    <w:rsid w:val="009E655E"/>
    <w:rsid w:val="009F4605"/>
    <w:rsid w:val="009F7503"/>
    <w:rsid w:val="00A01899"/>
    <w:rsid w:val="00A01B7F"/>
    <w:rsid w:val="00A041E1"/>
    <w:rsid w:val="00A057CD"/>
    <w:rsid w:val="00A111F5"/>
    <w:rsid w:val="00A22917"/>
    <w:rsid w:val="00A25C5A"/>
    <w:rsid w:val="00A27B9F"/>
    <w:rsid w:val="00A347B7"/>
    <w:rsid w:val="00A42919"/>
    <w:rsid w:val="00A464B6"/>
    <w:rsid w:val="00A50733"/>
    <w:rsid w:val="00A50C7A"/>
    <w:rsid w:val="00A52804"/>
    <w:rsid w:val="00A549E6"/>
    <w:rsid w:val="00A55AD0"/>
    <w:rsid w:val="00A616B4"/>
    <w:rsid w:val="00A64011"/>
    <w:rsid w:val="00A66124"/>
    <w:rsid w:val="00A70028"/>
    <w:rsid w:val="00A71DB3"/>
    <w:rsid w:val="00A72F97"/>
    <w:rsid w:val="00A7594E"/>
    <w:rsid w:val="00A76F28"/>
    <w:rsid w:val="00A7702D"/>
    <w:rsid w:val="00A825CB"/>
    <w:rsid w:val="00A90741"/>
    <w:rsid w:val="00A96BC1"/>
    <w:rsid w:val="00A97588"/>
    <w:rsid w:val="00AA14D4"/>
    <w:rsid w:val="00AA2A4C"/>
    <w:rsid w:val="00AA4BB2"/>
    <w:rsid w:val="00AB0965"/>
    <w:rsid w:val="00AB3756"/>
    <w:rsid w:val="00AB4E0E"/>
    <w:rsid w:val="00AB65D8"/>
    <w:rsid w:val="00AB7F92"/>
    <w:rsid w:val="00AC272C"/>
    <w:rsid w:val="00AC2C64"/>
    <w:rsid w:val="00AC4583"/>
    <w:rsid w:val="00AC4C4A"/>
    <w:rsid w:val="00AD069D"/>
    <w:rsid w:val="00AE2171"/>
    <w:rsid w:val="00AE39C5"/>
    <w:rsid w:val="00AF5D33"/>
    <w:rsid w:val="00B06D4A"/>
    <w:rsid w:val="00B07E20"/>
    <w:rsid w:val="00B11AEF"/>
    <w:rsid w:val="00B158C6"/>
    <w:rsid w:val="00B15A7E"/>
    <w:rsid w:val="00B15C4E"/>
    <w:rsid w:val="00B16BEC"/>
    <w:rsid w:val="00B1721E"/>
    <w:rsid w:val="00B172BC"/>
    <w:rsid w:val="00B20EA1"/>
    <w:rsid w:val="00B27664"/>
    <w:rsid w:val="00B33EDF"/>
    <w:rsid w:val="00B36C19"/>
    <w:rsid w:val="00B37737"/>
    <w:rsid w:val="00B43A9E"/>
    <w:rsid w:val="00B54378"/>
    <w:rsid w:val="00B54CAA"/>
    <w:rsid w:val="00B622A4"/>
    <w:rsid w:val="00B62D61"/>
    <w:rsid w:val="00B63950"/>
    <w:rsid w:val="00B65589"/>
    <w:rsid w:val="00B715EF"/>
    <w:rsid w:val="00B71877"/>
    <w:rsid w:val="00B754A7"/>
    <w:rsid w:val="00B90624"/>
    <w:rsid w:val="00B94D38"/>
    <w:rsid w:val="00B97031"/>
    <w:rsid w:val="00B97DCE"/>
    <w:rsid w:val="00BA0E09"/>
    <w:rsid w:val="00BA3ADC"/>
    <w:rsid w:val="00BA6ACF"/>
    <w:rsid w:val="00BB0CAB"/>
    <w:rsid w:val="00BB3B72"/>
    <w:rsid w:val="00BC18EA"/>
    <w:rsid w:val="00BC774F"/>
    <w:rsid w:val="00BC78C4"/>
    <w:rsid w:val="00BC7F33"/>
    <w:rsid w:val="00BD1A34"/>
    <w:rsid w:val="00BD3223"/>
    <w:rsid w:val="00BD4ADA"/>
    <w:rsid w:val="00BD5884"/>
    <w:rsid w:val="00BD5FDB"/>
    <w:rsid w:val="00BF39EC"/>
    <w:rsid w:val="00C01122"/>
    <w:rsid w:val="00C0533D"/>
    <w:rsid w:val="00C07720"/>
    <w:rsid w:val="00C1208E"/>
    <w:rsid w:val="00C12149"/>
    <w:rsid w:val="00C14FC8"/>
    <w:rsid w:val="00C15183"/>
    <w:rsid w:val="00C17F30"/>
    <w:rsid w:val="00C219C5"/>
    <w:rsid w:val="00C26CCA"/>
    <w:rsid w:val="00C30014"/>
    <w:rsid w:val="00C33DD0"/>
    <w:rsid w:val="00C360BF"/>
    <w:rsid w:val="00C422D0"/>
    <w:rsid w:val="00C4458D"/>
    <w:rsid w:val="00C4597E"/>
    <w:rsid w:val="00C51AE8"/>
    <w:rsid w:val="00C51C0F"/>
    <w:rsid w:val="00C60105"/>
    <w:rsid w:val="00C62839"/>
    <w:rsid w:val="00C65027"/>
    <w:rsid w:val="00C712CB"/>
    <w:rsid w:val="00C73CFC"/>
    <w:rsid w:val="00C842C7"/>
    <w:rsid w:val="00C966C0"/>
    <w:rsid w:val="00CA4720"/>
    <w:rsid w:val="00CA5445"/>
    <w:rsid w:val="00CA6E52"/>
    <w:rsid w:val="00CB0C30"/>
    <w:rsid w:val="00CB0F6B"/>
    <w:rsid w:val="00CB469D"/>
    <w:rsid w:val="00CB7D43"/>
    <w:rsid w:val="00CC033F"/>
    <w:rsid w:val="00CD1292"/>
    <w:rsid w:val="00CF2279"/>
    <w:rsid w:val="00CF7422"/>
    <w:rsid w:val="00CF7471"/>
    <w:rsid w:val="00D04A4D"/>
    <w:rsid w:val="00D10123"/>
    <w:rsid w:val="00D15120"/>
    <w:rsid w:val="00D23577"/>
    <w:rsid w:val="00D316BC"/>
    <w:rsid w:val="00D31E66"/>
    <w:rsid w:val="00D432B6"/>
    <w:rsid w:val="00D46639"/>
    <w:rsid w:val="00D530CF"/>
    <w:rsid w:val="00D63DF1"/>
    <w:rsid w:val="00D72388"/>
    <w:rsid w:val="00D73278"/>
    <w:rsid w:val="00D91CAB"/>
    <w:rsid w:val="00DA27DB"/>
    <w:rsid w:val="00DA2CBC"/>
    <w:rsid w:val="00DA2E0A"/>
    <w:rsid w:val="00DA4E6C"/>
    <w:rsid w:val="00DB4702"/>
    <w:rsid w:val="00DB53C4"/>
    <w:rsid w:val="00DC1A97"/>
    <w:rsid w:val="00DC2A34"/>
    <w:rsid w:val="00DC55AD"/>
    <w:rsid w:val="00DE069F"/>
    <w:rsid w:val="00DE1A02"/>
    <w:rsid w:val="00DE1F88"/>
    <w:rsid w:val="00DF13EA"/>
    <w:rsid w:val="00DF2588"/>
    <w:rsid w:val="00DF7DD8"/>
    <w:rsid w:val="00E03F4A"/>
    <w:rsid w:val="00E12076"/>
    <w:rsid w:val="00E21BA1"/>
    <w:rsid w:val="00E228C7"/>
    <w:rsid w:val="00E24A53"/>
    <w:rsid w:val="00E417BD"/>
    <w:rsid w:val="00E43758"/>
    <w:rsid w:val="00E46984"/>
    <w:rsid w:val="00E476A0"/>
    <w:rsid w:val="00E51340"/>
    <w:rsid w:val="00E51F63"/>
    <w:rsid w:val="00E55F26"/>
    <w:rsid w:val="00E57067"/>
    <w:rsid w:val="00E6270C"/>
    <w:rsid w:val="00E6369A"/>
    <w:rsid w:val="00E72C39"/>
    <w:rsid w:val="00E7343D"/>
    <w:rsid w:val="00E7566C"/>
    <w:rsid w:val="00E93101"/>
    <w:rsid w:val="00E94414"/>
    <w:rsid w:val="00E9604E"/>
    <w:rsid w:val="00E963B8"/>
    <w:rsid w:val="00EB2BE8"/>
    <w:rsid w:val="00EB628D"/>
    <w:rsid w:val="00EC521B"/>
    <w:rsid w:val="00EC7D46"/>
    <w:rsid w:val="00ED2A99"/>
    <w:rsid w:val="00EE29AE"/>
    <w:rsid w:val="00EF0ED2"/>
    <w:rsid w:val="00F0303C"/>
    <w:rsid w:val="00F03CF7"/>
    <w:rsid w:val="00F05719"/>
    <w:rsid w:val="00F07620"/>
    <w:rsid w:val="00F13B1D"/>
    <w:rsid w:val="00F14A67"/>
    <w:rsid w:val="00F17726"/>
    <w:rsid w:val="00F22698"/>
    <w:rsid w:val="00F32706"/>
    <w:rsid w:val="00F33882"/>
    <w:rsid w:val="00F33B4B"/>
    <w:rsid w:val="00F344DD"/>
    <w:rsid w:val="00F43862"/>
    <w:rsid w:val="00F44D74"/>
    <w:rsid w:val="00F6131D"/>
    <w:rsid w:val="00F63280"/>
    <w:rsid w:val="00F63A70"/>
    <w:rsid w:val="00F66A68"/>
    <w:rsid w:val="00F70670"/>
    <w:rsid w:val="00F71997"/>
    <w:rsid w:val="00F71ED5"/>
    <w:rsid w:val="00F804FA"/>
    <w:rsid w:val="00F8631F"/>
    <w:rsid w:val="00F876AF"/>
    <w:rsid w:val="00F87D4A"/>
    <w:rsid w:val="00F92442"/>
    <w:rsid w:val="00F97AC1"/>
    <w:rsid w:val="00FA6416"/>
    <w:rsid w:val="00FB05A9"/>
    <w:rsid w:val="00FB0B94"/>
    <w:rsid w:val="00FC2537"/>
    <w:rsid w:val="00FC255C"/>
    <w:rsid w:val="00FC304B"/>
    <w:rsid w:val="00FC5AE1"/>
    <w:rsid w:val="00FC7D3F"/>
    <w:rsid w:val="00FD0393"/>
    <w:rsid w:val="00FE1875"/>
    <w:rsid w:val="00FE5CC2"/>
    <w:rsid w:val="00FF66A6"/>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3114"/>
    <w:pPr>
      <w:widowControl w:val="0"/>
      <w:autoSpaceDE w:val="0"/>
      <w:autoSpaceDN w:val="0"/>
      <w:spacing w:after="0" w:line="240" w:lineRule="auto"/>
    </w:pPr>
    <w:rPr>
      <w:rFonts w:ascii="Times New Roman" w:eastAsia="Times New Roman" w:hAnsi="Times New Roman" w:cs="Times New Roman"/>
      <w:lang w:val="en-US"/>
    </w:rPr>
  </w:style>
  <w:style w:type="paragraph" w:styleId="Ttulo1">
    <w:name w:val="heading 1"/>
    <w:aliases w:val="Título MR"/>
    <w:basedOn w:val="Normal"/>
    <w:next w:val="Normal"/>
    <w:link w:val="Ttulo1Char"/>
    <w:uiPriority w:val="9"/>
    <w:qFormat/>
    <w:rsid w:val="00732CC9"/>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link w:val="Ttulo2Char"/>
    <w:uiPriority w:val="9"/>
    <w:unhideWhenUsed/>
    <w:qFormat/>
    <w:rsid w:val="00923114"/>
    <w:pPr>
      <w:spacing w:line="187" w:lineRule="exact"/>
      <w:ind w:left="715"/>
      <w:outlineLvl w:val="1"/>
    </w:pPr>
    <w:rPr>
      <w:sz w:val="18"/>
      <w:szCs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uiPriority w:val="9"/>
    <w:rsid w:val="00923114"/>
    <w:rPr>
      <w:rFonts w:ascii="Times New Roman" w:eastAsia="Times New Roman" w:hAnsi="Times New Roman" w:cs="Times New Roman"/>
      <w:sz w:val="18"/>
      <w:szCs w:val="18"/>
      <w:lang w:val="en-US"/>
    </w:rPr>
  </w:style>
  <w:style w:type="paragraph" w:styleId="Corpodetexto">
    <w:name w:val="Body Text"/>
    <w:basedOn w:val="Normal"/>
    <w:link w:val="CorpodetextoChar"/>
    <w:uiPriority w:val="1"/>
    <w:qFormat/>
    <w:rsid w:val="00923114"/>
    <w:rPr>
      <w:sz w:val="14"/>
      <w:szCs w:val="14"/>
    </w:rPr>
  </w:style>
  <w:style w:type="character" w:customStyle="1" w:styleId="CorpodetextoChar">
    <w:name w:val="Corpo de texto Char"/>
    <w:basedOn w:val="Fontepargpadro"/>
    <w:link w:val="Corpodetexto"/>
    <w:uiPriority w:val="1"/>
    <w:rsid w:val="00923114"/>
    <w:rPr>
      <w:rFonts w:ascii="Times New Roman" w:eastAsia="Times New Roman" w:hAnsi="Times New Roman" w:cs="Times New Roman"/>
      <w:sz w:val="14"/>
      <w:szCs w:val="14"/>
      <w:lang w:val="en-US"/>
    </w:rPr>
  </w:style>
  <w:style w:type="paragraph" w:styleId="PargrafodaLista">
    <w:name w:val="List Paragraph"/>
    <w:aliases w:val="Lista Paragrafo em Preto,Marca 1,Texto"/>
    <w:basedOn w:val="Normal"/>
    <w:link w:val="PargrafodaListaChar"/>
    <w:uiPriority w:val="34"/>
    <w:qFormat/>
    <w:rsid w:val="00380349"/>
    <w:pPr>
      <w:ind w:left="720"/>
      <w:contextualSpacing/>
    </w:pPr>
  </w:style>
  <w:style w:type="paragraph" w:customStyle="1" w:styleId="artigo">
    <w:name w:val="artigo"/>
    <w:basedOn w:val="Normal"/>
    <w:rsid w:val="00B715EF"/>
    <w:pPr>
      <w:widowControl/>
      <w:autoSpaceDE/>
      <w:autoSpaceDN/>
      <w:spacing w:before="100" w:beforeAutospacing="1" w:after="100" w:afterAutospacing="1"/>
    </w:pPr>
    <w:rPr>
      <w:sz w:val="24"/>
      <w:szCs w:val="24"/>
      <w:lang w:val="pt-BR" w:eastAsia="pt-BR"/>
    </w:rPr>
  </w:style>
  <w:style w:type="paragraph" w:customStyle="1" w:styleId="inciso">
    <w:name w:val="inciso"/>
    <w:basedOn w:val="Normal"/>
    <w:rsid w:val="00B715EF"/>
    <w:pPr>
      <w:widowControl/>
      <w:autoSpaceDE/>
      <w:autoSpaceDN/>
      <w:spacing w:before="100" w:beforeAutospacing="1" w:after="100" w:afterAutospacing="1"/>
    </w:pPr>
    <w:rPr>
      <w:sz w:val="24"/>
      <w:szCs w:val="24"/>
      <w:lang w:val="pt-BR" w:eastAsia="pt-BR"/>
    </w:rPr>
  </w:style>
  <w:style w:type="paragraph" w:customStyle="1" w:styleId="paragrafo">
    <w:name w:val="paragrafo"/>
    <w:basedOn w:val="Normal"/>
    <w:rsid w:val="00B715EF"/>
    <w:pPr>
      <w:widowControl/>
      <w:autoSpaceDE/>
      <w:autoSpaceDN/>
      <w:spacing w:before="100" w:beforeAutospacing="1" w:after="100" w:afterAutospacing="1"/>
    </w:pPr>
    <w:rPr>
      <w:sz w:val="24"/>
      <w:szCs w:val="24"/>
      <w:lang w:val="pt-BR" w:eastAsia="pt-BR"/>
    </w:rPr>
  </w:style>
  <w:style w:type="character" w:styleId="Hyperlink">
    <w:name w:val="Hyperlink"/>
    <w:basedOn w:val="Fontepargpadro"/>
    <w:uiPriority w:val="99"/>
    <w:unhideWhenUsed/>
    <w:rsid w:val="00664D3A"/>
    <w:rPr>
      <w:color w:val="0563C1" w:themeColor="hyperlink"/>
      <w:u w:val="single"/>
    </w:rPr>
  </w:style>
  <w:style w:type="character" w:customStyle="1" w:styleId="UnresolvedMention">
    <w:name w:val="Unresolved Mention"/>
    <w:basedOn w:val="Fontepargpadro"/>
    <w:uiPriority w:val="99"/>
    <w:semiHidden/>
    <w:unhideWhenUsed/>
    <w:rsid w:val="00664D3A"/>
    <w:rPr>
      <w:color w:val="605E5C"/>
      <w:shd w:val="clear" w:color="auto" w:fill="E1DFDD"/>
    </w:rPr>
  </w:style>
  <w:style w:type="character" w:styleId="Forte">
    <w:name w:val="Strong"/>
    <w:basedOn w:val="Fontepargpadro"/>
    <w:uiPriority w:val="22"/>
    <w:qFormat/>
    <w:rsid w:val="00C0533D"/>
    <w:rPr>
      <w:b/>
      <w:bCs/>
    </w:rPr>
  </w:style>
  <w:style w:type="table" w:styleId="Tabelacomgrade">
    <w:name w:val="Table Grid"/>
    <w:basedOn w:val="Tabelanormal"/>
    <w:uiPriority w:val="39"/>
    <w:rsid w:val="009B7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har">
    <w:name w:val="Título 1 Char"/>
    <w:aliases w:val="Título MR Char"/>
    <w:basedOn w:val="Fontepargpadro"/>
    <w:link w:val="Ttulo1"/>
    <w:uiPriority w:val="9"/>
    <w:rsid w:val="00732CC9"/>
    <w:rPr>
      <w:rFonts w:asciiTheme="majorHAnsi" w:eastAsiaTheme="majorEastAsia" w:hAnsiTheme="majorHAnsi" w:cstheme="majorBidi"/>
      <w:color w:val="2F5496" w:themeColor="accent1" w:themeShade="BF"/>
      <w:sz w:val="32"/>
      <w:szCs w:val="32"/>
      <w:lang w:val="en-US"/>
    </w:rPr>
  </w:style>
  <w:style w:type="paragraph" w:styleId="NormalWeb">
    <w:name w:val="Normal (Web)"/>
    <w:basedOn w:val="Normal"/>
    <w:uiPriority w:val="99"/>
    <w:unhideWhenUsed/>
    <w:rsid w:val="002B13FC"/>
    <w:pPr>
      <w:widowControl/>
      <w:autoSpaceDE/>
      <w:autoSpaceDN/>
      <w:spacing w:before="100" w:beforeAutospacing="1" w:after="100" w:afterAutospacing="1"/>
    </w:pPr>
    <w:rPr>
      <w:sz w:val="24"/>
      <w:szCs w:val="24"/>
      <w:lang w:val="pt-BR" w:eastAsia="pt-BR"/>
    </w:rPr>
  </w:style>
  <w:style w:type="paragraph" w:customStyle="1" w:styleId="Default">
    <w:name w:val="Default"/>
    <w:rsid w:val="002B13FC"/>
    <w:pPr>
      <w:autoSpaceDE w:val="0"/>
      <w:autoSpaceDN w:val="0"/>
      <w:adjustRightInd w:val="0"/>
      <w:spacing w:after="0" w:line="240" w:lineRule="auto"/>
    </w:pPr>
    <w:rPr>
      <w:rFonts w:ascii="Arial" w:eastAsia="Calibri" w:hAnsi="Arial" w:cs="Arial"/>
      <w:color w:val="000000"/>
      <w:sz w:val="24"/>
      <w:szCs w:val="24"/>
      <w:lang w:eastAsia="pt-BR"/>
    </w:rPr>
  </w:style>
  <w:style w:type="character" w:styleId="HiperlinkVisitado">
    <w:name w:val="FollowedHyperlink"/>
    <w:basedOn w:val="Fontepargpadro"/>
    <w:uiPriority w:val="99"/>
    <w:semiHidden/>
    <w:unhideWhenUsed/>
    <w:rsid w:val="00C14FC8"/>
    <w:rPr>
      <w:color w:val="954F72" w:themeColor="followedHyperlink"/>
      <w:u w:val="single"/>
    </w:rPr>
  </w:style>
  <w:style w:type="paragraph" w:styleId="Cabealho">
    <w:name w:val="header"/>
    <w:basedOn w:val="Normal"/>
    <w:link w:val="CabealhoChar"/>
    <w:uiPriority w:val="99"/>
    <w:unhideWhenUsed/>
    <w:rsid w:val="00A01899"/>
    <w:pPr>
      <w:tabs>
        <w:tab w:val="center" w:pos="4252"/>
        <w:tab w:val="right" w:pos="8504"/>
      </w:tabs>
    </w:pPr>
  </w:style>
  <w:style w:type="character" w:customStyle="1" w:styleId="CabealhoChar">
    <w:name w:val="Cabeçalho Char"/>
    <w:basedOn w:val="Fontepargpadro"/>
    <w:link w:val="Cabealho"/>
    <w:uiPriority w:val="99"/>
    <w:rsid w:val="00A01899"/>
    <w:rPr>
      <w:rFonts w:ascii="Times New Roman" w:eastAsia="Times New Roman" w:hAnsi="Times New Roman" w:cs="Times New Roman"/>
      <w:lang w:val="en-US"/>
    </w:rPr>
  </w:style>
  <w:style w:type="paragraph" w:styleId="Rodap">
    <w:name w:val="footer"/>
    <w:basedOn w:val="Normal"/>
    <w:link w:val="RodapChar"/>
    <w:uiPriority w:val="99"/>
    <w:unhideWhenUsed/>
    <w:rsid w:val="00A01899"/>
    <w:pPr>
      <w:tabs>
        <w:tab w:val="center" w:pos="4252"/>
        <w:tab w:val="right" w:pos="8504"/>
      </w:tabs>
    </w:pPr>
  </w:style>
  <w:style w:type="character" w:customStyle="1" w:styleId="RodapChar">
    <w:name w:val="Rodapé Char"/>
    <w:basedOn w:val="Fontepargpadro"/>
    <w:link w:val="Rodap"/>
    <w:uiPriority w:val="99"/>
    <w:rsid w:val="00A01899"/>
    <w:rPr>
      <w:rFonts w:ascii="Times New Roman" w:eastAsia="Times New Roman" w:hAnsi="Times New Roman" w:cs="Times New Roman"/>
      <w:lang w:val="en-US"/>
    </w:rPr>
  </w:style>
  <w:style w:type="paragraph" w:customStyle="1" w:styleId="tpident">
    <w:name w:val="tpident"/>
    <w:basedOn w:val="Normal"/>
    <w:rsid w:val="00F33882"/>
    <w:pPr>
      <w:widowControl/>
      <w:autoSpaceDE/>
      <w:autoSpaceDN/>
      <w:spacing w:before="100" w:beforeAutospacing="1" w:after="100" w:afterAutospacing="1"/>
    </w:pPr>
    <w:rPr>
      <w:sz w:val="24"/>
      <w:szCs w:val="24"/>
      <w:lang w:val="pt-BR" w:eastAsia="pt-BR"/>
    </w:rPr>
  </w:style>
  <w:style w:type="paragraph" w:customStyle="1" w:styleId="textbody">
    <w:name w:val="textbody"/>
    <w:basedOn w:val="Normal"/>
    <w:rsid w:val="00F33882"/>
    <w:pPr>
      <w:widowControl/>
      <w:autoSpaceDE/>
      <w:autoSpaceDN/>
      <w:spacing w:before="100" w:beforeAutospacing="1" w:after="100" w:afterAutospacing="1"/>
    </w:pPr>
    <w:rPr>
      <w:sz w:val="24"/>
      <w:szCs w:val="24"/>
      <w:lang w:val="pt-BR" w:eastAsia="pt-BR"/>
    </w:rPr>
  </w:style>
  <w:style w:type="character" w:styleId="Refdecomentrio">
    <w:name w:val="annotation reference"/>
    <w:basedOn w:val="Fontepargpadro"/>
    <w:uiPriority w:val="99"/>
    <w:semiHidden/>
    <w:unhideWhenUsed/>
    <w:rsid w:val="00F33882"/>
  </w:style>
  <w:style w:type="paragraph" w:styleId="Sumrio1">
    <w:name w:val="toc 1"/>
    <w:basedOn w:val="Normal"/>
    <w:uiPriority w:val="39"/>
    <w:qFormat/>
    <w:rsid w:val="007368E9"/>
    <w:pPr>
      <w:spacing w:before="120"/>
    </w:pPr>
    <w:rPr>
      <w:rFonts w:asciiTheme="minorHAnsi" w:eastAsia="Arial" w:hAnsiTheme="minorHAnsi" w:cs="Arial"/>
      <w:b/>
      <w:sz w:val="24"/>
      <w:szCs w:val="24"/>
    </w:rPr>
  </w:style>
  <w:style w:type="paragraph" w:styleId="Sumrio2">
    <w:name w:val="toc 2"/>
    <w:basedOn w:val="Normal"/>
    <w:uiPriority w:val="1"/>
    <w:qFormat/>
    <w:rsid w:val="007368E9"/>
    <w:pPr>
      <w:ind w:left="220"/>
    </w:pPr>
    <w:rPr>
      <w:rFonts w:asciiTheme="minorHAnsi" w:eastAsia="Arial" w:hAnsiTheme="minorHAnsi" w:cs="Arial"/>
      <w:b/>
    </w:rPr>
  </w:style>
  <w:style w:type="paragraph" w:customStyle="1" w:styleId="TableParagraph">
    <w:name w:val="Table Paragraph"/>
    <w:basedOn w:val="Normal"/>
    <w:uiPriority w:val="1"/>
    <w:qFormat/>
    <w:rsid w:val="007368E9"/>
    <w:pPr>
      <w:ind w:left="69"/>
    </w:pPr>
    <w:rPr>
      <w:rFonts w:ascii="Arial" w:eastAsia="Arial" w:hAnsi="Arial" w:cs="Arial"/>
    </w:rPr>
  </w:style>
  <w:style w:type="paragraph" w:styleId="MapadoDocumento">
    <w:name w:val="Document Map"/>
    <w:basedOn w:val="Normal"/>
    <w:link w:val="MapadoDocumentoChar"/>
    <w:uiPriority w:val="99"/>
    <w:semiHidden/>
    <w:unhideWhenUsed/>
    <w:rsid w:val="007368E9"/>
    <w:rPr>
      <w:rFonts w:ascii="Lucida Grande" w:eastAsia="Arial" w:hAnsi="Lucida Grande" w:cs="Lucida Grande"/>
      <w:sz w:val="24"/>
      <w:szCs w:val="24"/>
    </w:rPr>
  </w:style>
  <w:style w:type="character" w:customStyle="1" w:styleId="MapadoDocumentoChar">
    <w:name w:val="Mapa do Documento Char"/>
    <w:basedOn w:val="Fontepargpadro"/>
    <w:link w:val="MapadoDocumento"/>
    <w:uiPriority w:val="99"/>
    <w:semiHidden/>
    <w:rsid w:val="007368E9"/>
    <w:rPr>
      <w:rFonts w:ascii="Lucida Grande" w:eastAsia="Arial" w:hAnsi="Lucida Grande" w:cs="Lucida Grande"/>
      <w:sz w:val="24"/>
      <w:szCs w:val="24"/>
      <w:lang w:val="en-US"/>
    </w:rPr>
  </w:style>
  <w:style w:type="paragraph" w:styleId="Textodebalo">
    <w:name w:val="Balloon Text"/>
    <w:basedOn w:val="Normal"/>
    <w:link w:val="TextodebaloChar"/>
    <w:uiPriority w:val="99"/>
    <w:semiHidden/>
    <w:unhideWhenUsed/>
    <w:rsid w:val="007368E9"/>
    <w:rPr>
      <w:rFonts w:ascii="Lucida Grande" w:eastAsia="Arial" w:hAnsi="Lucida Grande" w:cs="Lucida Grande"/>
      <w:sz w:val="18"/>
      <w:szCs w:val="18"/>
    </w:rPr>
  </w:style>
  <w:style w:type="character" w:customStyle="1" w:styleId="TextodebaloChar">
    <w:name w:val="Texto de balão Char"/>
    <w:basedOn w:val="Fontepargpadro"/>
    <w:link w:val="Textodebalo"/>
    <w:uiPriority w:val="99"/>
    <w:semiHidden/>
    <w:rsid w:val="007368E9"/>
    <w:rPr>
      <w:rFonts w:ascii="Lucida Grande" w:eastAsia="Arial" w:hAnsi="Lucida Grande" w:cs="Lucida Grande"/>
      <w:sz w:val="18"/>
      <w:szCs w:val="18"/>
      <w:lang w:val="en-US"/>
    </w:rPr>
  </w:style>
  <w:style w:type="paragraph" w:styleId="Sumrio3">
    <w:name w:val="toc 3"/>
    <w:basedOn w:val="Normal"/>
    <w:next w:val="Normal"/>
    <w:autoRedefine/>
    <w:uiPriority w:val="39"/>
    <w:unhideWhenUsed/>
    <w:rsid w:val="007368E9"/>
    <w:pPr>
      <w:ind w:left="440"/>
    </w:pPr>
    <w:rPr>
      <w:rFonts w:asciiTheme="minorHAnsi" w:eastAsia="Arial" w:hAnsiTheme="minorHAnsi" w:cs="Arial"/>
    </w:rPr>
  </w:style>
  <w:style w:type="paragraph" w:styleId="Sumrio4">
    <w:name w:val="toc 4"/>
    <w:basedOn w:val="Normal"/>
    <w:next w:val="Normal"/>
    <w:autoRedefine/>
    <w:uiPriority w:val="39"/>
    <w:unhideWhenUsed/>
    <w:rsid w:val="007368E9"/>
    <w:pPr>
      <w:ind w:left="660"/>
    </w:pPr>
    <w:rPr>
      <w:rFonts w:asciiTheme="minorHAnsi" w:eastAsia="Arial" w:hAnsiTheme="minorHAnsi" w:cs="Arial"/>
      <w:sz w:val="20"/>
      <w:szCs w:val="20"/>
    </w:rPr>
  </w:style>
  <w:style w:type="paragraph" w:styleId="Sumrio5">
    <w:name w:val="toc 5"/>
    <w:basedOn w:val="Normal"/>
    <w:next w:val="Normal"/>
    <w:autoRedefine/>
    <w:uiPriority w:val="39"/>
    <w:unhideWhenUsed/>
    <w:rsid w:val="007368E9"/>
    <w:pPr>
      <w:ind w:left="880"/>
    </w:pPr>
    <w:rPr>
      <w:rFonts w:asciiTheme="minorHAnsi" w:eastAsia="Arial" w:hAnsiTheme="minorHAnsi" w:cs="Arial"/>
      <w:sz w:val="20"/>
      <w:szCs w:val="20"/>
    </w:rPr>
  </w:style>
  <w:style w:type="paragraph" w:styleId="Sumrio6">
    <w:name w:val="toc 6"/>
    <w:basedOn w:val="Normal"/>
    <w:next w:val="Normal"/>
    <w:autoRedefine/>
    <w:uiPriority w:val="39"/>
    <w:unhideWhenUsed/>
    <w:rsid w:val="007368E9"/>
    <w:pPr>
      <w:ind w:left="1100"/>
    </w:pPr>
    <w:rPr>
      <w:rFonts w:asciiTheme="minorHAnsi" w:eastAsia="Arial" w:hAnsiTheme="minorHAnsi" w:cs="Arial"/>
      <w:sz w:val="20"/>
      <w:szCs w:val="20"/>
    </w:rPr>
  </w:style>
  <w:style w:type="paragraph" w:styleId="Sumrio7">
    <w:name w:val="toc 7"/>
    <w:basedOn w:val="Normal"/>
    <w:next w:val="Normal"/>
    <w:autoRedefine/>
    <w:uiPriority w:val="39"/>
    <w:unhideWhenUsed/>
    <w:rsid w:val="007368E9"/>
    <w:pPr>
      <w:ind w:left="1320"/>
    </w:pPr>
    <w:rPr>
      <w:rFonts w:asciiTheme="minorHAnsi" w:eastAsia="Arial" w:hAnsiTheme="minorHAnsi" w:cs="Arial"/>
      <w:sz w:val="20"/>
      <w:szCs w:val="20"/>
    </w:rPr>
  </w:style>
  <w:style w:type="paragraph" w:styleId="Sumrio8">
    <w:name w:val="toc 8"/>
    <w:basedOn w:val="Normal"/>
    <w:next w:val="Normal"/>
    <w:autoRedefine/>
    <w:uiPriority w:val="39"/>
    <w:unhideWhenUsed/>
    <w:rsid w:val="007368E9"/>
    <w:pPr>
      <w:ind w:left="1540"/>
    </w:pPr>
    <w:rPr>
      <w:rFonts w:asciiTheme="minorHAnsi" w:eastAsia="Arial" w:hAnsiTheme="minorHAnsi" w:cs="Arial"/>
      <w:sz w:val="20"/>
      <w:szCs w:val="20"/>
    </w:rPr>
  </w:style>
  <w:style w:type="paragraph" w:styleId="Sumrio9">
    <w:name w:val="toc 9"/>
    <w:basedOn w:val="Normal"/>
    <w:next w:val="Normal"/>
    <w:autoRedefine/>
    <w:uiPriority w:val="39"/>
    <w:unhideWhenUsed/>
    <w:rsid w:val="007368E9"/>
    <w:pPr>
      <w:ind w:left="1760"/>
    </w:pPr>
    <w:rPr>
      <w:rFonts w:asciiTheme="minorHAnsi" w:eastAsia="Arial" w:hAnsiTheme="minorHAnsi" w:cs="Arial"/>
      <w:sz w:val="20"/>
      <w:szCs w:val="20"/>
    </w:rPr>
  </w:style>
  <w:style w:type="paragraph" w:styleId="CabealhodoSumrio">
    <w:name w:val="TOC Heading"/>
    <w:basedOn w:val="Ttulo1"/>
    <w:next w:val="Normal"/>
    <w:uiPriority w:val="39"/>
    <w:unhideWhenUsed/>
    <w:qFormat/>
    <w:rsid w:val="007368E9"/>
    <w:pPr>
      <w:widowControl/>
      <w:autoSpaceDE/>
      <w:autoSpaceDN/>
      <w:spacing w:before="480" w:line="276" w:lineRule="auto"/>
      <w:outlineLvl w:val="9"/>
    </w:pPr>
    <w:rPr>
      <w:b/>
      <w:bCs/>
      <w:sz w:val="28"/>
      <w:szCs w:val="28"/>
    </w:rPr>
  </w:style>
  <w:style w:type="paragraph" w:styleId="Textodenotaderodap">
    <w:name w:val="footnote text"/>
    <w:basedOn w:val="Normal"/>
    <w:link w:val="TextodenotaderodapChar"/>
    <w:uiPriority w:val="99"/>
    <w:unhideWhenUsed/>
    <w:rsid w:val="007368E9"/>
    <w:rPr>
      <w:rFonts w:ascii="Arial" w:eastAsia="Arial" w:hAnsi="Arial" w:cs="Arial"/>
      <w:sz w:val="24"/>
      <w:szCs w:val="24"/>
    </w:rPr>
  </w:style>
  <w:style w:type="character" w:customStyle="1" w:styleId="TextodenotaderodapChar">
    <w:name w:val="Texto de nota de rodapé Char"/>
    <w:basedOn w:val="Fontepargpadro"/>
    <w:link w:val="Textodenotaderodap"/>
    <w:uiPriority w:val="99"/>
    <w:rsid w:val="007368E9"/>
    <w:rPr>
      <w:rFonts w:ascii="Arial" w:eastAsia="Arial" w:hAnsi="Arial" w:cs="Arial"/>
      <w:sz w:val="24"/>
      <w:szCs w:val="24"/>
      <w:lang w:val="en-US"/>
    </w:rPr>
  </w:style>
  <w:style w:type="character" w:styleId="Refdenotaderodap">
    <w:name w:val="footnote reference"/>
    <w:basedOn w:val="Fontepargpadro"/>
    <w:uiPriority w:val="99"/>
    <w:unhideWhenUsed/>
    <w:rsid w:val="007368E9"/>
    <w:rPr>
      <w:vertAlign w:val="superscript"/>
    </w:rPr>
  </w:style>
  <w:style w:type="character" w:styleId="Nmerodepgina">
    <w:name w:val="page number"/>
    <w:basedOn w:val="Fontepargpadro"/>
    <w:uiPriority w:val="99"/>
    <w:semiHidden/>
    <w:unhideWhenUsed/>
    <w:rsid w:val="007368E9"/>
  </w:style>
  <w:style w:type="paragraph" w:styleId="Textodecomentrio">
    <w:name w:val="annotation text"/>
    <w:basedOn w:val="Normal"/>
    <w:link w:val="TextodecomentrioChar"/>
    <w:uiPriority w:val="99"/>
    <w:unhideWhenUsed/>
    <w:rsid w:val="007368E9"/>
    <w:rPr>
      <w:rFonts w:ascii="Arial" w:eastAsia="Arial" w:hAnsi="Arial" w:cs="Arial"/>
      <w:sz w:val="24"/>
      <w:szCs w:val="24"/>
    </w:rPr>
  </w:style>
  <w:style w:type="character" w:customStyle="1" w:styleId="TextodecomentrioChar">
    <w:name w:val="Texto de comentário Char"/>
    <w:basedOn w:val="Fontepargpadro"/>
    <w:link w:val="Textodecomentrio"/>
    <w:uiPriority w:val="99"/>
    <w:rsid w:val="007368E9"/>
    <w:rPr>
      <w:rFonts w:ascii="Arial" w:eastAsia="Arial" w:hAnsi="Arial" w:cs="Arial"/>
      <w:sz w:val="24"/>
      <w:szCs w:val="24"/>
      <w:lang w:val="en-US"/>
    </w:rPr>
  </w:style>
  <w:style w:type="paragraph" w:styleId="Assuntodocomentrio">
    <w:name w:val="annotation subject"/>
    <w:basedOn w:val="Textodecomentrio"/>
    <w:next w:val="Textodecomentrio"/>
    <w:link w:val="AssuntodocomentrioChar"/>
    <w:uiPriority w:val="99"/>
    <w:semiHidden/>
    <w:unhideWhenUsed/>
    <w:rsid w:val="007368E9"/>
    <w:rPr>
      <w:b/>
      <w:bCs/>
      <w:sz w:val="20"/>
      <w:szCs w:val="20"/>
    </w:rPr>
  </w:style>
  <w:style w:type="character" w:customStyle="1" w:styleId="AssuntodocomentrioChar">
    <w:name w:val="Assunto do comentário Char"/>
    <w:basedOn w:val="TextodecomentrioChar"/>
    <w:link w:val="Assuntodocomentrio"/>
    <w:uiPriority w:val="99"/>
    <w:semiHidden/>
    <w:rsid w:val="007368E9"/>
    <w:rPr>
      <w:rFonts w:ascii="Arial" w:eastAsia="Arial" w:hAnsi="Arial" w:cs="Arial"/>
      <w:b/>
      <w:bCs/>
      <w:sz w:val="20"/>
      <w:szCs w:val="20"/>
      <w:lang w:val="en-US"/>
    </w:rPr>
  </w:style>
  <w:style w:type="paragraph" w:customStyle="1" w:styleId="paragraph">
    <w:name w:val="paragraph"/>
    <w:basedOn w:val="Normal"/>
    <w:rsid w:val="007368E9"/>
    <w:pPr>
      <w:widowControl/>
      <w:autoSpaceDE/>
      <w:autoSpaceDN/>
      <w:spacing w:before="100" w:beforeAutospacing="1" w:after="100" w:afterAutospacing="1"/>
    </w:pPr>
    <w:rPr>
      <w:rFonts w:ascii="Times" w:eastAsiaTheme="minorHAnsi" w:hAnsi="Times" w:cstheme="minorBidi"/>
      <w:sz w:val="20"/>
      <w:szCs w:val="20"/>
      <w:lang w:val="pt-BR"/>
    </w:rPr>
  </w:style>
  <w:style w:type="character" w:customStyle="1" w:styleId="normaltextrun">
    <w:name w:val="normaltextrun"/>
    <w:basedOn w:val="Fontepargpadro"/>
    <w:rsid w:val="007368E9"/>
  </w:style>
  <w:style w:type="character" w:customStyle="1" w:styleId="apple-converted-space">
    <w:name w:val="apple-converted-space"/>
    <w:basedOn w:val="Fontepargpadro"/>
    <w:rsid w:val="007368E9"/>
  </w:style>
  <w:style w:type="character" w:customStyle="1" w:styleId="eop">
    <w:name w:val="eop"/>
    <w:basedOn w:val="Fontepargpadro"/>
    <w:rsid w:val="007368E9"/>
  </w:style>
  <w:style w:type="character" w:customStyle="1" w:styleId="scxw52059307">
    <w:name w:val="scxw52059307"/>
    <w:basedOn w:val="Fontepargpadro"/>
    <w:rsid w:val="007368E9"/>
  </w:style>
  <w:style w:type="character" w:customStyle="1" w:styleId="PargrafodaListaChar">
    <w:name w:val="Parágrafo da Lista Char"/>
    <w:aliases w:val="Lista Paragrafo em Preto Char,Marca 1 Char,Texto Char"/>
    <w:basedOn w:val="Fontepargpadro"/>
    <w:link w:val="PargrafodaLista"/>
    <w:uiPriority w:val="34"/>
    <w:locked/>
    <w:rsid w:val="007368E9"/>
    <w:rPr>
      <w:rFonts w:ascii="Times New Roman" w:eastAsia="Times New Roman" w:hAnsi="Times New Roman" w:cs="Times New Roman"/>
      <w:lang w:val="en-US"/>
    </w:rPr>
  </w:style>
  <w:style w:type="table" w:customStyle="1" w:styleId="TableNormal1">
    <w:name w:val="Table Normal1"/>
    <w:uiPriority w:val="2"/>
    <w:semiHidden/>
    <w:unhideWhenUsed/>
    <w:qFormat/>
    <w:rsid w:val="007368E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
    <w:name w:val="Table Normal"/>
    <w:uiPriority w:val="2"/>
    <w:semiHidden/>
    <w:unhideWhenUsed/>
    <w:qFormat/>
    <w:rsid w:val="007368E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article-image">
    <w:name w:val="article-image"/>
    <w:basedOn w:val="Normal"/>
    <w:rsid w:val="008A2F45"/>
    <w:pPr>
      <w:widowControl/>
      <w:autoSpaceDE/>
      <w:autoSpaceDN/>
      <w:spacing w:before="100" w:beforeAutospacing="1" w:after="100" w:afterAutospacing="1"/>
    </w:pPr>
    <w:rPr>
      <w:sz w:val="24"/>
      <w:szCs w:val="24"/>
      <w:lang w:val="pt-BR" w:eastAsia="pt-BR"/>
    </w:rPr>
  </w:style>
  <w:style w:type="character" w:customStyle="1" w:styleId="selectable-text">
    <w:name w:val="selectable-text"/>
    <w:basedOn w:val="Fontepargpadro"/>
    <w:rsid w:val="009F750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3114"/>
    <w:pPr>
      <w:widowControl w:val="0"/>
      <w:autoSpaceDE w:val="0"/>
      <w:autoSpaceDN w:val="0"/>
      <w:spacing w:after="0" w:line="240" w:lineRule="auto"/>
    </w:pPr>
    <w:rPr>
      <w:rFonts w:ascii="Times New Roman" w:eastAsia="Times New Roman" w:hAnsi="Times New Roman" w:cs="Times New Roman"/>
      <w:lang w:val="en-US"/>
    </w:rPr>
  </w:style>
  <w:style w:type="paragraph" w:styleId="Ttulo1">
    <w:name w:val="heading 1"/>
    <w:aliases w:val="Título MR"/>
    <w:basedOn w:val="Normal"/>
    <w:next w:val="Normal"/>
    <w:link w:val="Ttulo1Char"/>
    <w:uiPriority w:val="9"/>
    <w:qFormat/>
    <w:rsid w:val="00732CC9"/>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link w:val="Ttulo2Char"/>
    <w:uiPriority w:val="9"/>
    <w:unhideWhenUsed/>
    <w:qFormat/>
    <w:rsid w:val="00923114"/>
    <w:pPr>
      <w:spacing w:line="187" w:lineRule="exact"/>
      <w:ind w:left="715"/>
      <w:outlineLvl w:val="1"/>
    </w:pPr>
    <w:rPr>
      <w:sz w:val="18"/>
      <w:szCs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uiPriority w:val="9"/>
    <w:rsid w:val="00923114"/>
    <w:rPr>
      <w:rFonts w:ascii="Times New Roman" w:eastAsia="Times New Roman" w:hAnsi="Times New Roman" w:cs="Times New Roman"/>
      <w:sz w:val="18"/>
      <w:szCs w:val="18"/>
      <w:lang w:val="en-US"/>
    </w:rPr>
  </w:style>
  <w:style w:type="paragraph" w:styleId="Corpodetexto">
    <w:name w:val="Body Text"/>
    <w:basedOn w:val="Normal"/>
    <w:link w:val="CorpodetextoChar"/>
    <w:uiPriority w:val="1"/>
    <w:qFormat/>
    <w:rsid w:val="00923114"/>
    <w:rPr>
      <w:sz w:val="14"/>
      <w:szCs w:val="14"/>
    </w:rPr>
  </w:style>
  <w:style w:type="character" w:customStyle="1" w:styleId="CorpodetextoChar">
    <w:name w:val="Corpo de texto Char"/>
    <w:basedOn w:val="Fontepargpadro"/>
    <w:link w:val="Corpodetexto"/>
    <w:uiPriority w:val="1"/>
    <w:rsid w:val="00923114"/>
    <w:rPr>
      <w:rFonts w:ascii="Times New Roman" w:eastAsia="Times New Roman" w:hAnsi="Times New Roman" w:cs="Times New Roman"/>
      <w:sz w:val="14"/>
      <w:szCs w:val="14"/>
      <w:lang w:val="en-US"/>
    </w:rPr>
  </w:style>
  <w:style w:type="paragraph" w:styleId="PargrafodaLista">
    <w:name w:val="List Paragraph"/>
    <w:aliases w:val="Lista Paragrafo em Preto,Marca 1,Texto"/>
    <w:basedOn w:val="Normal"/>
    <w:link w:val="PargrafodaListaChar"/>
    <w:uiPriority w:val="34"/>
    <w:qFormat/>
    <w:rsid w:val="00380349"/>
    <w:pPr>
      <w:ind w:left="720"/>
      <w:contextualSpacing/>
    </w:pPr>
  </w:style>
  <w:style w:type="paragraph" w:customStyle="1" w:styleId="artigo">
    <w:name w:val="artigo"/>
    <w:basedOn w:val="Normal"/>
    <w:rsid w:val="00B715EF"/>
    <w:pPr>
      <w:widowControl/>
      <w:autoSpaceDE/>
      <w:autoSpaceDN/>
      <w:spacing w:before="100" w:beforeAutospacing="1" w:after="100" w:afterAutospacing="1"/>
    </w:pPr>
    <w:rPr>
      <w:sz w:val="24"/>
      <w:szCs w:val="24"/>
      <w:lang w:val="pt-BR" w:eastAsia="pt-BR"/>
    </w:rPr>
  </w:style>
  <w:style w:type="paragraph" w:customStyle="1" w:styleId="inciso">
    <w:name w:val="inciso"/>
    <w:basedOn w:val="Normal"/>
    <w:rsid w:val="00B715EF"/>
    <w:pPr>
      <w:widowControl/>
      <w:autoSpaceDE/>
      <w:autoSpaceDN/>
      <w:spacing w:before="100" w:beforeAutospacing="1" w:after="100" w:afterAutospacing="1"/>
    </w:pPr>
    <w:rPr>
      <w:sz w:val="24"/>
      <w:szCs w:val="24"/>
      <w:lang w:val="pt-BR" w:eastAsia="pt-BR"/>
    </w:rPr>
  </w:style>
  <w:style w:type="paragraph" w:customStyle="1" w:styleId="paragrafo">
    <w:name w:val="paragrafo"/>
    <w:basedOn w:val="Normal"/>
    <w:rsid w:val="00B715EF"/>
    <w:pPr>
      <w:widowControl/>
      <w:autoSpaceDE/>
      <w:autoSpaceDN/>
      <w:spacing w:before="100" w:beforeAutospacing="1" w:after="100" w:afterAutospacing="1"/>
    </w:pPr>
    <w:rPr>
      <w:sz w:val="24"/>
      <w:szCs w:val="24"/>
      <w:lang w:val="pt-BR" w:eastAsia="pt-BR"/>
    </w:rPr>
  </w:style>
  <w:style w:type="character" w:styleId="Hyperlink">
    <w:name w:val="Hyperlink"/>
    <w:basedOn w:val="Fontepargpadro"/>
    <w:uiPriority w:val="99"/>
    <w:unhideWhenUsed/>
    <w:rsid w:val="00664D3A"/>
    <w:rPr>
      <w:color w:val="0563C1" w:themeColor="hyperlink"/>
      <w:u w:val="single"/>
    </w:rPr>
  </w:style>
  <w:style w:type="character" w:customStyle="1" w:styleId="UnresolvedMention">
    <w:name w:val="Unresolved Mention"/>
    <w:basedOn w:val="Fontepargpadro"/>
    <w:uiPriority w:val="99"/>
    <w:semiHidden/>
    <w:unhideWhenUsed/>
    <w:rsid w:val="00664D3A"/>
    <w:rPr>
      <w:color w:val="605E5C"/>
      <w:shd w:val="clear" w:color="auto" w:fill="E1DFDD"/>
    </w:rPr>
  </w:style>
  <w:style w:type="character" w:styleId="Forte">
    <w:name w:val="Strong"/>
    <w:basedOn w:val="Fontepargpadro"/>
    <w:uiPriority w:val="22"/>
    <w:qFormat/>
    <w:rsid w:val="00C0533D"/>
    <w:rPr>
      <w:b/>
      <w:bCs/>
    </w:rPr>
  </w:style>
  <w:style w:type="table" w:styleId="Tabelacomgrade">
    <w:name w:val="Table Grid"/>
    <w:basedOn w:val="Tabelanormal"/>
    <w:uiPriority w:val="39"/>
    <w:rsid w:val="009B7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har">
    <w:name w:val="Título 1 Char"/>
    <w:aliases w:val="Título MR Char"/>
    <w:basedOn w:val="Fontepargpadro"/>
    <w:link w:val="Ttulo1"/>
    <w:uiPriority w:val="9"/>
    <w:rsid w:val="00732CC9"/>
    <w:rPr>
      <w:rFonts w:asciiTheme="majorHAnsi" w:eastAsiaTheme="majorEastAsia" w:hAnsiTheme="majorHAnsi" w:cstheme="majorBidi"/>
      <w:color w:val="2F5496" w:themeColor="accent1" w:themeShade="BF"/>
      <w:sz w:val="32"/>
      <w:szCs w:val="32"/>
      <w:lang w:val="en-US"/>
    </w:rPr>
  </w:style>
  <w:style w:type="paragraph" w:styleId="NormalWeb">
    <w:name w:val="Normal (Web)"/>
    <w:basedOn w:val="Normal"/>
    <w:uiPriority w:val="99"/>
    <w:unhideWhenUsed/>
    <w:rsid w:val="002B13FC"/>
    <w:pPr>
      <w:widowControl/>
      <w:autoSpaceDE/>
      <w:autoSpaceDN/>
      <w:spacing w:before="100" w:beforeAutospacing="1" w:after="100" w:afterAutospacing="1"/>
    </w:pPr>
    <w:rPr>
      <w:sz w:val="24"/>
      <w:szCs w:val="24"/>
      <w:lang w:val="pt-BR" w:eastAsia="pt-BR"/>
    </w:rPr>
  </w:style>
  <w:style w:type="paragraph" w:customStyle="1" w:styleId="Default">
    <w:name w:val="Default"/>
    <w:rsid w:val="002B13FC"/>
    <w:pPr>
      <w:autoSpaceDE w:val="0"/>
      <w:autoSpaceDN w:val="0"/>
      <w:adjustRightInd w:val="0"/>
      <w:spacing w:after="0" w:line="240" w:lineRule="auto"/>
    </w:pPr>
    <w:rPr>
      <w:rFonts w:ascii="Arial" w:eastAsia="Calibri" w:hAnsi="Arial" w:cs="Arial"/>
      <w:color w:val="000000"/>
      <w:sz w:val="24"/>
      <w:szCs w:val="24"/>
      <w:lang w:eastAsia="pt-BR"/>
    </w:rPr>
  </w:style>
  <w:style w:type="character" w:styleId="HiperlinkVisitado">
    <w:name w:val="FollowedHyperlink"/>
    <w:basedOn w:val="Fontepargpadro"/>
    <w:uiPriority w:val="99"/>
    <w:semiHidden/>
    <w:unhideWhenUsed/>
    <w:rsid w:val="00C14FC8"/>
    <w:rPr>
      <w:color w:val="954F72" w:themeColor="followedHyperlink"/>
      <w:u w:val="single"/>
    </w:rPr>
  </w:style>
  <w:style w:type="paragraph" w:styleId="Cabealho">
    <w:name w:val="header"/>
    <w:basedOn w:val="Normal"/>
    <w:link w:val="CabealhoChar"/>
    <w:uiPriority w:val="99"/>
    <w:unhideWhenUsed/>
    <w:rsid w:val="00A01899"/>
    <w:pPr>
      <w:tabs>
        <w:tab w:val="center" w:pos="4252"/>
        <w:tab w:val="right" w:pos="8504"/>
      </w:tabs>
    </w:pPr>
  </w:style>
  <w:style w:type="character" w:customStyle="1" w:styleId="CabealhoChar">
    <w:name w:val="Cabeçalho Char"/>
    <w:basedOn w:val="Fontepargpadro"/>
    <w:link w:val="Cabealho"/>
    <w:uiPriority w:val="99"/>
    <w:rsid w:val="00A01899"/>
    <w:rPr>
      <w:rFonts w:ascii="Times New Roman" w:eastAsia="Times New Roman" w:hAnsi="Times New Roman" w:cs="Times New Roman"/>
      <w:lang w:val="en-US"/>
    </w:rPr>
  </w:style>
  <w:style w:type="paragraph" w:styleId="Rodap">
    <w:name w:val="footer"/>
    <w:basedOn w:val="Normal"/>
    <w:link w:val="RodapChar"/>
    <w:uiPriority w:val="99"/>
    <w:unhideWhenUsed/>
    <w:rsid w:val="00A01899"/>
    <w:pPr>
      <w:tabs>
        <w:tab w:val="center" w:pos="4252"/>
        <w:tab w:val="right" w:pos="8504"/>
      </w:tabs>
    </w:pPr>
  </w:style>
  <w:style w:type="character" w:customStyle="1" w:styleId="RodapChar">
    <w:name w:val="Rodapé Char"/>
    <w:basedOn w:val="Fontepargpadro"/>
    <w:link w:val="Rodap"/>
    <w:uiPriority w:val="99"/>
    <w:rsid w:val="00A01899"/>
    <w:rPr>
      <w:rFonts w:ascii="Times New Roman" w:eastAsia="Times New Roman" w:hAnsi="Times New Roman" w:cs="Times New Roman"/>
      <w:lang w:val="en-US"/>
    </w:rPr>
  </w:style>
  <w:style w:type="paragraph" w:customStyle="1" w:styleId="tpident">
    <w:name w:val="tpident"/>
    <w:basedOn w:val="Normal"/>
    <w:rsid w:val="00F33882"/>
    <w:pPr>
      <w:widowControl/>
      <w:autoSpaceDE/>
      <w:autoSpaceDN/>
      <w:spacing w:before="100" w:beforeAutospacing="1" w:after="100" w:afterAutospacing="1"/>
    </w:pPr>
    <w:rPr>
      <w:sz w:val="24"/>
      <w:szCs w:val="24"/>
      <w:lang w:val="pt-BR" w:eastAsia="pt-BR"/>
    </w:rPr>
  </w:style>
  <w:style w:type="paragraph" w:customStyle="1" w:styleId="textbody">
    <w:name w:val="textbody"/>
    <w:basedOn w:val="Normal"/>
    <w:rsid w:val="00F33882"/>
    <w:pPr>
      <w:widowControl/>
      <w:autoSpaceDE/>
      <w:autoSpaceDN/>
      <w:spacing w:before="100" w:beforeAutospacing="1" w:after="100" w:afterAutospacing="1"/>
    </w:pPr>
    <w:rPr>
      <w:sz w:val="24"/>
      <w:szCs w:val="24"/>
      <w:lang w:val="pt-BR" w:eastAsia="pt-BR"/>
    </w:rPr>
  </w:style>
  <w:style w:type="character" w:styleId="Refdecomentrio">
    <w:name w:val="annotation reference"/>
    <w:basedOn w:val="Fontepargpadro"/>
    <w:uiPriority w:val="99"/>
    <w:semiHidden/>
    <w:unhideWhenUsed/>
    <w:rsid w:val="00F33882"/>
  </w:style>
  <w:style w:type="paragraph" w:styleId="Sumrio1">
    <w:name w:val="toc 1"/>
    <w:basedOn w:val="Normal"/>
    <w:uiPriority w:val="39"/>
    <w:qFormat/>
    <w:rsid w:val="007368E9"/>
    <w:pPr>
      <w:spacing w:before="120"/>
    </w:pPr>
    <w:rPr>
      <w:rFonts w:asciiTheme="minorHAnsi" w:eastAsia="Arial" w:hAnsiTheme="minorHAnsi" w:cs="Arial"/>
      <w:b/>
      <w:sz w:val="24"/>
      <w:szCs w:val="24"/>
    </w:rPr>
  </w:style>
  <w:style w:type="paragraph" w:styleId="Sumrio2">
    <w:name w:val="toc 2"/>
    <w:basedOn w:val="Normal"/>
    <w:uiPriority w:val="1"/>
    <w:qFormat/>
    <w:rsid w:val="007368E9"/>
    <w:pPr>
      <w:ind w:left="220"/>
    </w:pPr>
    <w:rPr>
      <w:rFonts w:asciiTheme="minorHAnsi" w:eastAsia="Arial" w:hAnsiTheme="minorHAnsi" w:cs="Arial"/>
      <w:b/>
    </w:rPr>
  </w:style>
  <w:style w:type="paragraph" w:customStyle="1" w:styleId="TableParagraph">
    <w:name w:val="Table Paragraph"/>
    <w:basedOn w:val="Normal"/>
    <w:uiPriority w:val="1"/>
    <w:qFormat/>
    <w:rsid w:val="007368E9"/>
    <w:pPr>
      <w:ind w:left="69"/>
    </w:pPr>
    <w:rPr>
      <w:rFonts w:ascii="Arial" w:eastAsia="Arial" w:hAnsi="Arial" w:cs="Arial"/>
    </w:rPr>
  </w:style>
  <w:style w:type="paragraph" w:styleId="MapadoDocumento">
    <w:name w:val="Document Map"/>
    <w:basedOn w:val="Normal"/>
    <w:link w:val="MapadoDocumentoChar"/>
    <w:uiPriority w:val="99"/>
    <w:semiHidden/>
    <w:unhideWhenUsed/>
    <w:rsid w:val="007368E9"/>
    <w:rPr>
      <w:rFonts w:ascii="Lucida Grande" w:eastAsia="Arial" w:hAnsi="Lucida Grande" w:cs="Lucida Grande"/>
      <w:sz w:val="24"/>
      <w:szCs w:val="24"/>
    </w:rPr>
  </w:style>
  <w:style w:type="character" w:customStyle="1" w:styleId="MapadoDocumentoChar">
    <w:name w:val="Mapa do Documento Char"/>
    <w:basedOn w:val="Fontepargpadro"/>
    <w:link w:val="MapadoDocumento"/>
    <w:uiPriority w:val="99"/>
    <w:semiHidden/>
    <w:rsid w:val="007368E9"/>
    <w:rPr>
      <w:rFonts w:ascii="Lucida Grande" w:eastAsia="Arial" w:hAnsi="Lucida Grande" w:cs="Lucida Grande"/>
      <w:sz w:val="24"/>
      <w:szCs w:val="24"/>
      <w:lang w:val="en-US"/>
    </w:rPr>
  </w:style>
  <w:style w:type="paragraph" w:styleId="Textodebalo">
    <w:name w:val="Balloon Text"/>
    <w:basedOn w:val="Normal"/>
    <w:link w:val="TextodebaloChar"/>
    <w:uiPriority w:val="99"/>
    <w:semiHidden/>
    <w:unhideWhenUsed/>
    <w:rsid w:val="007368E9"/>
    <w:rPr>
      <w:rFonts w:ascii="Lucida Grande" w:eastAsia="Arial" w:hAnsi="Lucida Grande" w:cs="Lucida Grande"/>
      <w:sz w:val="18"/>
      <w:szCs w:val="18"/>
    </w:rPr>
  </w:style>
  <w:style w:type="character" w:customStyle="1" w:styleId="TextodebaloChar">
    <w:name w:val="Texto de balão Char"/>
    <w:basedOn w:val="Fontepargpadro"/>
    <w:link w:val="Textodebalo"/>
    <w:uiPriority w:val="99"/>
    <w:semiHidden/>
    <w:rsid w:val="007368E9"/>
    <w:rPr>
      <w:rFonts w:ascii="Lucida Grande" w:eastAsia="Arial" w:hAnsi="Lucida Grande" w:cs="Lucida Grande"/>
      <w:sz w:val="18"/>
      <w:szCs w:val="18"/>
      <w:lang w:val="en-US"/>
    </w:rPr>
  </w:style>
  <w:style w:type="paragraph" w:styleId="Sumrio3">
    <w:name w:val="toc 3"/>
    <w:basedOn w:val="Normal"/>
    <w:next w:val="Normal"/>
    <w:autoRedefine/>
    <w:uiPriority w:val="39"/>
    <w:unhideWhenUsed/>
    <w:rsid w:val="007368E9"/>
    <w:pPr>
      <w:ind w:left="440"/>
    </w:pPr>
    <w:rPr>
      <w:rFonts w:asciiTheme="minorHAnsi" w:eastAsia="Arial" w:hAnsiTheme="minorHAnsi" w:cs="Arial"/>
    </w:rPr>
  </w:style>
  <w:style w:type="paragraph" w:styleId="Sumrio4">
    <w:name w:val="toc 4"/>
    <w:basedOn w:val="Normal"/>
    <w:next w:val="Normal"/>
    <w:autoRedefine/>
    <w:uiPriority w:val="39"/>
    <w:unhideWhenUsed/>
    <w:rsid w:val="007368E9"/>
    <w:pPr>
      <w:ind w:left="660"/>
    </w:pPr>
    <w:rPr>
      <w:rFonts w:asciiTheme="minorHAnsi" w:eastAsia="Arial" w:hAnsiTheme="minorHAnsi" w:cs="Arial"/>
      <w:sz w:val="20"/>
      <w:szCs w:val="20"/>
    </w:rPr>
  </w:style>
  <w:style w:type="paragraph" w:styleId="Sumrio5">
    <w:name w:val="toc 5"/>
    <w:basedOn w:val="Normal"/>
    <w:next w:val="Normal"/>
    <w:autoRedefine/>
    <w:uiPriority w:val="39"/>
    <w:unhideWhenUsed/>
    <w:rsid w:val="007368E9"/>
    <w:pPr>
      <w:ind w:left="880"/>
    </w:pPr>
    <w:rPr>
      <w:rFonts w:asciiTheme="minorHAnsi" w:eastAsia="Arial" w:hAnsiTheme="minorHAnsi" w:cs="Arial"/>
      <w:sz w:val="20"/>
      <w:szCs w:val="20"/>
    </w:rPr>
  </w:style>
  <w:style w:type="paragraph" w:styleId="Sumrio6">
    <w:name w:val="toc 6"/>
    <w:basedOn w:val="Normal"/>
    <w:next w:val="Normal"/>
    <w:autoRedefine/>
    <w:uiPriority w:val="39"/>
    <w:unhideWhenUsed/>
    <w:rsid w:val="007368E9"/>
    <w:pPr>
      <w:ind w:left="1100"/>
    </w:pPr>
    <w:rPr>
      <w:rFonts w:asciiTheme="minorHAnsi" w:eastAsia="Arial" w:hAnsiTheme="minorHAnsi" w:cs="Arial"/>
      <w:sz w:val="20"/>
      <w:szCs w:val="20"/>
    </w:rPr>
  </w:style>
  <w:style w:type="paragraph" w:styleId="Sumrio7">
    <w:name w:val="toc 7"/>
    <w:basedOn w:val="Normal"/>
    <w:next w:val="Normal"/>
    <w:autoRedefine/>
    <w:uiPriority w:val="39"/>
    <w:unhideWhenUsed/>
    <w:rsid w:val="007368E9"/>
    <w:pPr>
      <w:ind w:left="1320"/>
    </w:pPr>
    <w:rPr>
      <w:rFonts w:asciiTheme="minorHAnsi" w:eastAsia="Arial" w:hAnsiTheme="minorHAnsi" w:cs="Arial"/>
      <w:sz w:val="20"/>
      <w:szCs w:val="20"/>
    </w:rPr>
  </w:style>
  <w:style w:type="paragraph" w:styleId="Sumrio8">
    <w:name w:val="toc 8"/>
    <w:basedOn w:val="Normal"/>
    <w:next w:val="Normal"/>
    <w:autoRedefine/>
    <w:uiPriority w:val="39"/>
    <w:unhideWhenUsed/>
    <w:rsid w:val="007368E9"/>
    <w:pPr>
      <w:ind w:left="1540"/>
    </w:pPr>
    <w:rPr>
      <w:rFonts w:asciiTheme="minorHAnsi" w:eastAsia="Arial" w:hAnsiTheme="minorHAnsi" w:cs="Arial"/>
      <w:sz w:val="20"/>
      <w:szCs w:val="20"/>
    </w:rPr>
  </w:style>
  <w:style w:type="paragraph" w:styleId="Sumrio9">
    <w:name w:val="toc 9"/>
    <w:basedOn w:val="Normal"/>
    <w:next w:val="Normal"/>
    <w:autoRedefine/>
    <w:uiPriority w:val="39"/>
    <w:unhideWhenUsed/>
    <w:rsid w:val="007368E9"/>
    <w:pPr>
      <w:ind w:left="1760"/>
    </w:pPr>
    <w:rPr>
      <w:rFonts w:asciiTheme="minorHAnsi" w:eastAsia="Arial" w:hAnsiTheme="minorHAnsi" w:cs="Arial"/>
      <w:sz w:val="20"/>
      <w:szCs w:val="20"/>
    </w:rPr>
  </w:style>
  <w:style w:type="paragraph" w:styleId="CabealhodoSumrio">
    <w:name w:val="TOC Heading"/>
    <w:basedOn w:val="Ttulo1"/>
    <w:next w:val="Normal"/>
    <w:uiPriority w:val="39"/>
    <w:unhideWhenUsed/>
    <w:qFormat/>
    <w:rsid w:val="007368E9"/>
    <w:pPr>
      <w:widowControl/>
      <w:autoSpaceDE/>
      <w:autoSpaceDN/>
      <w:spacing w:before="480" w:line="276" w:lineRule="auto"/>
      <w:outlineLvl w:val="9"/>
    </w:pPr>
    <w:rPr>
      <w:b/>
      <w:bCs/>
      <w:sz w:val="28"/>
      <w:szCs w:val="28"/>
    </w:rPr>
  </w:style>
  <w:style w:type="paragraph" w:styleId="Textodenotaderodap">
    <w:name w:val="footnote text"/>
    <w:basedOn w:val="Normal"/>
    <w:link w:val="TextodenotaderodapChar"/>
    <w:uiPriority w:val="99"/>
    <w:unhideWhenUsed/>
    <w:rsid w:val="007368E9"/>
    <w:rPr>
      <w:rFonts w:ascii="Arial" w:eastAsia="Arial" w:hAnsi="Arial" w:cs="Arial"/>
      <w:sz w:val="24"/>
      <w:szCs w:val="24"/>
    </w:rPr>
  </w:style>
  <w:style w:type="character" w:customStyle="1" w:styleId="TextodenotaderodapChar">
    <w:name w:val="Texto de nota de rodapé Char"/>
    <w:basedOn w:val="Fontepargpadro"/>
    <w:link w:val="Textodenotaderodap"/>
    <w:uiPriority w:val="99"/>
    <w:rsid w:val="007368E9"/>
    <w:rPr>
      <w:rFonts w:ascii="Arial" w:eastAsia="Arial" w:hAnsi="Arial" w:cs="Arial"/>
      <w:sz w:val="24"/>
      <w:szCs w:val="24"/>
      <w:lang w:val="en-US"/>
    </w:rPr>
  </w:style>
  <w:style w:type="character" w:styleId="Refdenotaderodap">
    <w:name w:val="footnote reference"/>
    <w:basedOn w:val="Fontepargpadro"/>
    <w:uiPriority w:val="99"/>
    <w:unhideWhenUsed/>
    <w:rsid w:val="007368E9"/>
    <w:rPr>
      <w:vertAlign w:val="superscript"/>
    </w:rPr>
  </w:style>
  <w:style w:type="character" w:styleId="Nmerodepgina">
    <w:name w:val="page number"/>
    <w:basedOn w:val="Fontepargpadro"/>
    <w:uiPriority w:val="99"/>
    <w:semiHidden/>
    <w:unhideWhenUsed/>
    <w:rsid w:val="007368E9"/>
  </w:style>
  <w:style w:type="paragraph" w:styleId="Textodecomentrio">
    <w:name w:val="annotation text"/>
    <w:basedOn w:val="Normal"/>
    <w:link w:val="TextodecomentrioChar"/>
    <w:uiPriority w:val="99"/>
    <w:unhideWhenUsed/>
    <w:rsid w:val="007368E9"/>
    <w:rPr>
      <w:rFonts w:ascii="Arial" w:eastAsia="Arial" w:hAnsi="Arial" w:cs="Arial"/>
      <w:sz w:val="24"/>
      <w:szCs w:val="24"/>
    </w:rPr>
  </w:style>
  <w:style w:type="character" w:customStyle="1" w:styleId="TextodecomentrioChar">
    <w:name w:val="Texto de comentário Char"/>
    <w:basedOn w:val="Fontepargpadro"/>
    <w:link w:val="Textodecomentrio"/>
    <w:uiPriority w:val="99"/>
    <w:rsid w:val="007368E9"/>
    <w:rPr>
      <w:rFonts w:ascii="Arial" w:eastAsia="Arial" w:hAnsi="Arial" w:cs="Arial"/>
      <w:sz w:val="24"/>
      <w:szCs w:val="24"/>
      <w:lang w:val="en-US"/>
    </w:rPr>
  </w:style>
  <w:style w:type="paragraph" w:styleId="Assuntodocomentrio">
    <w:name w:val="annotation subject"/>
    <w:basedOn w:val="Textodecomentrio"/>
    <w:next w:val="Textodecomentrio"/>
    <w:link w:val="AssuntodocomentrioChar"/>
    <w:uiPriority w:val="99"/>
    <w:semiHidden/>
    <w:unhideWhenUsed/>
    <w:rsid w:val="007368E9"/>
    <w:rPr>
      <w:b/>
      <w:bCs/>
      <w:sz w:val="20"/>
      <w:szCs w:val="20"/>
    </w:rPr>
  </w:style>
  <w:style w:type="character" w:customStyle="1" w:styleId="AssuntodocomentrioChar">
    <w:name w:val="Assunto do comentário Char"/>
    <w:basedOn w:val="TextodecomentrioChar"/>
    <w:link w:val="Assuntodocomentrio"/>
    <w:uiPriority w:val="99"/>
    <w:semiHidden/>
    <w:rsid w:val="007368E9"/>
    <w:rPr>
      <w:rFonts w:ascii="Arial" w:eastAsia="Arial" w:hAnsi="Arial" w:cs="Arial"/>
      <w:b/>
      <w:bCs/>
      <w:sz w:val="20"/>
      <w:szCs w:val="20"/>
      <w:lang w:val="en-US"/>
    </w:rPr>
  </w:style>
  <w:style w:type="paragraph" w:customStyle="1" w:styleId="paragraph">
    <w:name w:val="paragraph"/>
    <w:basedOn w:val="Normal"/>
    <w:rsid w:val="007368E9"/>
    <w:pPr>
      <w:widowControl/>
      <w:autoSpaceDE/>
      <w:autoSpaceDN/>
      <w:spacing w:before="100" w:beforeAutospacing="1" w:after="100" w:afterAutospacing="1"/>
    </w:pPr>
    <w:rPr>
      <w:rFonts w:ascii="Times" w:eastAsiaTheme="minorHAnsi" w:hAnsi="Times" w:cstheme="minorBidi"/>
      <w:sz w:val="20"/>
      <w:szCs w:val="20"/>
      <w:lang w:val="pt-BR"/>
    </w:rPr>
  </w:style>
  <w:style w:type="character" w:customStyle="1" w:styleId="normaltextrun">
    <w:name w:val="normaltextrun"/>
    <w:basedOn w:val="Fontepargpadro"/>
    <w:rsid w:val="007368E9"/>
  </w:style>
  <w:style w:type="character" w:customStyle="1" w:styleId="apple-converted-space">
    <w:name w:val="apple-converted-space"/>
    <w:basedOn w:val="Fontepargpadro"/>
    <w:rsid w:val="007368E9"/>
  </w:style>
  <w:style w:type="character" w:customStyle="1" w:styleId="eop">
    <w:name w:val="eop"/>
    <w:basedOn w:val="Fontepargpadro"/>
    <w:rsid w:val="007368E9"/>
  </w:style>
  <w:style w:type="character" w:customStyle="1" w:styleId="scxw52059307">
    <w:name w:val="scxw52059307"/>
    <w:basedOn w:val="Fontepargpadro"/>
    <w:rsid w:val="007368E9"/>
  </w:style>
  <w:style w:type="character" w:customStyle="1" w:styleId="PargrafodaListaChar">
    <w:name w:val="Parágrafo da Lista Char"/>
    <w:aliases w:val="Lista Paragrafo em Preto Char,Marca 1 Char,Texto Char"/>
    <w:basedOn w:val="Fontepargpadro"/>
    <w:link w:val="PargrafodaLista"/>
    <w:uiPriority w:val="34"/>
    <w:locked/>
    <w:rsid w:val="007368E9"/>
    <w:rPr>
      <w:rFonts w:ascii="Times New Roman" w:eastAsia="Times New Roman" w:hAnsi="Times New Roman" w:cs="Times New Roman"/>
      <w:lang w:val="en-US"/>
    </w:rPr>
  </w:style>
  <w:style w:type="table" w:customStyle="1" w:styleId="TableNormal1">
    <w:name w:val="Table Normal1"/>
    <w:uiPriority w:val="2"/>
    <w:semiHidden/>
    <w:unhideWhenUsed/>
    <w:qFormat/>
    <w:rsid w:val="007368E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
    <w:name w:val="Table Normal"/>
    <w:uiPriority w:val="2"/>
    <w:semiHidden/>
    <w:unhideWhenUsed/>
    <w:qFormat/>
    <w:rsid w:val="007368E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article-image">
    <w:name w:val="article-image"/>
    <w:basedOn w:val="Normal"/>
    <w:rsid w:val="008A2F45"/>
    <w:pPr>
      <w:widowControl/>
      <w:autoSpaceDE/>
      <w:autoSpaceDN/>
      <w:spacing w:before="100" w:beforeAutospacing="1" w:after="100" w:afterAutospacing="1"/>
    </w:pPr>
    <w:rPr>
      <w:sz w:val="24"/>
      <w:szCs w:val="24"/>
      <w:lang w:val="pt-BR"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5447863">
      <w:bodyDiv w:val="1"/>
      <w:marLeft w:val="0"/>
      <w:marRight w:val="0"/>
      <w:marTop w:val="0"/>
      <w:marBottom w:val="0"/>
      <w:divBdr>
        <w:top w:val="none" w:sz="0" w:space="0" w:color="auto"/>
        <w:left w:val="none" w:sz="0" w:space="0" w:color="auto"/>
        <w:bottom w:val="none" w:sz="0" w:space="0" w:color="auto"/>
        <w:right w:val="none" w:sz="0" w:space="0" w:color="auto"/>
      </w:divBdr>
      <w:divsChild>
        <w:div w:id="1521815840">
          <w:marLeft w:val="240"/>
          <w:marRight w:val="0"/>
          <w:marTop w:val="120"/>
          <w:marBottom w:val="0"/>
          <w:divBdr>
            <w:top w:val="none" w:sz="0" w:space="0" w:color="auto"/>
            <w:left w:val="none" w:sz="0" w:space="0" w:color="auto"/>
            <w:bottom w:val="none" w:sz="0" w:space="0" w:color="auto"/>
            <w:right w:val="none" w:sz="0" w:space="0" w:color="auto"/>
          </w:divBdr>
        </w:div>
        <w:div w:id="48000060">
          <w:marLeft w:val="720"/>
          <w:marRight w:val="0"/>
          <w:marTop w:val="120"/>
          <w:marBottom w:val="0"/>
          <w:divBdr>
            <w:top w:val="none" w:sz="0" w:space="0" w:color="auto"/>
            <w:left w:val="none" w:sz="0" w:space="0" w:color="auto"/>
            <w:bottom w:val="none" w:sz="0" w:space="0" w:color="auto"/>
            <w:right w:val="none" w:sz="0" w:space="0" w:color="auto"/>
          </w:divBdr>
        </w:div>
        <w:div w:id="1417822249">
          <w:marLeft w:val="720"/>
          <w:marRight w:val="0"/>
          <w:marTop w:val="120"/>
          <w:marBottom w:val="0"/>
          <w:divBdr>
            <w:top w:val="none" w:sz="0" w:space="0" w:color="auto"/>
            <w:left w:val="none" w:sz="0" w:space="0" w:color="auto"/>
            <w:bottom w:val="none" w:sz="0" w:space="0" w:color="auto"/>
            <w:right w:val="none" w:sz="0" w:space="0" w:color="auto"/>
          </w:divBdr>
        </w:div>
        <w:div w:id="182667254">
          <w:marLeft w:val="720"/>
          <w:marRight w:val="0"/>
          <w:marTop w:val="120"/>
          <w:marBottom w:val="0"/>
          <w:divBdr>
            <w:top w:val="none" w:sz="0" w:space="0" w:color="auto"/>
            <w:left w:val="none" w:sz="0" w:space="0" w:color="auto"/>
            <w:bottom w:val="none" w:sz="0" w:space="0" w:color="auto"/>
            <w:right w:val="none" w:sz="0" w:space="0" w:color="auto"/>
          </w:divBdr>
        </w:div>
        <w:div w:id="1250115896">
          <w:marLeft w:val="720"/>
          <w:marRight w:val="0"/>
          <w:marTop w:val="120"/>
          <w:marBottom w:val="0"/>
          <w:divBdr>
            <w:top w:val="none" w:sz="0" w:space="0" w:color="auto"/>
            <w:left w:val="none" w:sz="0" w:space="0" w:color="auto"/>
            <w:bottom w:val="none" w:sz="0" w:space="0" w:color="auto"/>
            <w:right w:val="none" w:sz="0" w:space="0" w:color="auto"/>
          </w:divBdr>
        </w:div>
        <w:div w:id="331375676">
          <w:marLeft w:val="720"/>
          <w:marRight w:val="0"/>
          <w:marTop w:val="120"/>
          <w:marBottom w:val="0"/>
          <w:divBdr>
            <w:top w:val="none" w:sz="0" w:space="0" w:color="auto"/>
            <w:left w:val="none" w:sz="0" w:space="0" w:color="auto"/>
            <w:bottom w:val="none" w:sz="0" w:space="0" w:color="auto"/>
            <w:right w:val="none" w:sz="0" w:space="0" w:color="auto"/>
          </w:divBdr>
        </w:div>
        <w:div w:id="1720742434">
          <w:marLeft w:val="720"/>
          <w:marRight w:val="0"/>
          <w:marTop w:val="120"/>
          <w:marBottom w:val="0"/>
          <w:divBdr>
            <w:top w:val="none" w:sz="0" w:space="0" w:color="auto"/>
            <w:left w:val="none" w:sz="0" w:space="0" w:color="auto"/>
            <w:bottom w:val="none" w:sz="0" w:space="0" w:color="auto"/>
            <w:right w:val="none" w:sz="0" w:space="0" w:color="auto"/>
          </w:divBdr>
        </w:div>
        <w:div w:id="486944027">
          <w:marLeft w:val="720"/>
          <w:marRight w:val="0"/>
          <w:marTop w:val="120"/>
          <w:marBottom w:val="0"/>
          <w:divBdr>
            <w:top w:val="none" w:sz="0" w:space="0" w:color="auto"/>
            <w:left w:val="none" w:sz="0" w:space="0" w:color="auto"/>
            <w:bottom w:val="none" w:sz="0" w:space="0" w:color="auto"/>
            <w:right w:val="none" w:sz="0" w:space="0" w:color="auto"/>
          </w:divBdr>
        </w:div>
        <w:div w:id="2042320713">
          <w:marLeft w:val="720"/>
          <w:marRight w:val="0"/>
          <w:marTop w:val="120"/>
          <w:marBottom w:val="0"/>
          <w:divBdr>
            <w:top w:val="none" w:sz="0" w:space="0" w:color="auto"/>
            <w:left w:val="none" w:sz="0" w:space="0" w:color="auto"/>
            <w:bottom w:val="none" w:sz="0" w:space="0" w:color="auto"/>
            <w:right w:val="none" w:sz="0" w:space="0" w:color="auto"/>
          </w:divBdr>
        </w:div>
        <w:div w:id="574124090">
          <w:marLeft w:val="720"/>
          <w:marRight w:val="0"/>
          <w:marTop w:val="120"/>
          <w:marBottom w:val="0"/>
          <w:divBdr>
            <w:top w:val="none" w:sz="0" w:space="0" w:color="auto"/>
            <w:left w:val="none" w:sz="0" w:space="0" w:color="auto"/>
            <w:bottom w:val="none" w:sz="0" w:space="0" w:color="auto"/>
            <w:right w:val="none" w:sz="0" w:space="0" w:color="auto"/>
          </w:divBdr>
        </w:div>
        <w:div w:id="2143110589">
          <w:marLeft w:val="720"/>
          <w:marRight w:val="0"/>
          <w:marTop w:val="120"/>
          <w:marBottom w:val="0"/>
          <w:divBdr>
            <w:top w:val="none" w:sz="0" w:space="0" w:color="auto"/>
            <w:left w:val="none" w:sz="0" w:space="0" w:color="auto"/>
            <w:bottom w:val="none" w:sz="0" w:space="0" w:color="auto"/>
            <w:right w:val="none" w:sz="0" w:space="0" w:color="auto"/>
          </w:divBdr>
        </w:div>
        <w:div w:id="271668157">
          <w:marLeft w:val="720"/>
          <w:marRight w:val="0"/>
          <w:marTop w:val="120"/>
          <w:marBottom w:val="0"/>
          <w:divBdr>
            <w:top w:val="none" w:sz="0" w:space="0" w:color="auto"/>
            <w:left w:val="none" w:sz="0" w:space="0" w:color="auto"/>
            <w:bottom w:val="none" w:sz="0" w:space="0" w:color="auto"/>
            <w:right w:val="none" w:sz="0" w:space="0" w:color="auto"/>
          </w:divBdr>
        </w:div>
        <w:div w:id="684743746">
          <w:marLeft w:val="720"/>
          <w:marRight w:val="0"/>
          <w:marTop w:val="120"/>
          <w:marBottom w:val="0"/>
          <w:divBdr>
            <w:top w:val="none" w:sz="0" w:space="0" w:color="auto"/>
            <w:left w:val="none" w:sz="0" w:space="0" w:color="auto"/>
            <w:bottom w:val="none" w:sz="0" w:space="0" w:color="auto"/>
            <w:right w:val="none" w:sz="0" w:space="0" w:color="auto"/>
          </w:divBdr>
        </w:div>
        <w:div w:id="1973898554">
          <w:marLeft w:val="720"/>
          <w:marRight w:val="0"/>
          <w:marTop w:val="120"/>
          <w:marBottom w:val="0"/>
          <w:divBdr>
            <w:top w:val="none" w:sz="0" w:space="0" w:color="auto"/>
            <w:left w:val="none" w:sz="0" w:space="0" w:color="auto"/>
            <w:bottom w:val="none" w:sz="0" w:space="0" w:color="auto"/>
            <w:right w:val="none" w:sz="0" w:space="0" w:color="auto"/>
          </w:divBdr>
        </w:div>
        <w:div w:id="1155220939">
          <w:marLeft w:val="480"/>
          <w:marRight w:val="0"/>
          <w:marTop w:val="120"/>
          <w:marBottom w:val="0"/>
          <w:divBdr>
            <w:top w:val="none" w:sz="0" w:space="0" w:color="auto"/>
            <w:left w:val="none" w:sz="0" w:space="0" w:color="auto"/>
            <w:bottom w:val="none" w:sz="0" w:space="0" w:color="auto"/>
            <w:right w:val="none" w:sz="0" w:space="0" w:color="auto"/>
          </w:divBdr>
        </w:div>
      </w:divsChild>
    </w:div>
    <w:div w:id="578441518">
      <w:bodyDiv w:val="1"/>
      <w:marLeft w:val="0"/>
      <w:marRight w:val="0"/>
      <w:marTop w:val="0"/>
      <w:marBottom w:val="0"/>
      <w:divBdr>
        <w:top w:val="none" w:sz="0" w:space="0" w:color="auto"/>
        <w:left w:val="none" w:sz="0" w:space="0" w:color="auto"/>
        <w:bottom w:val="none" w:sz="0" w:space="0" w:color="auto"/>
        <w:right w:val="none" w:sz="0" w:space="0" w:color="auto"/>
      </w:divBdr>
    </w:div>
    <w:div w:id="707877019">
      <w:bodyDiv w:val="1"/>
      <w:marLeft w:val="0"/>
      <w:marRight w:val="0"/>
      <w:marTop w:val="0"/>
      <w:marBottom w:val="0"/>
      <w:divBdr>
        <w:top w:val="none" w:sz="0" w:space="0" w:color="auto"/>
        <w:left w:val="none" w:sz="0" w:space="0" w:color="auto"/>
        <w:bottom w:val="none" w:sz="0" w:space="0" w:color="auto"/>
        <w:right w:val="none" w:sz="0" w:space="0" w:color="auto"/>
      </w:divBdr>
    </w:div>
    <w:div w:id="742532919">
      <w:bodyDiv w:val="1"/>
      <w:marLeft w:val="0"/>
      <w:marRight w:val="0"/>
      <w:marTop w:val="0"/>
      <w:marBottom w:val="0"/>
      <w:divBdr>
        <w:top w:val="none" w:sz="0" w:space="0" w:color="auto"/>
        <w:left w:val="none" w:sz="0" w:space="0" w:color="auto"/>
        <w:bottom w:val="none" w:sz="0" w:space="0" w:color="auto"/>
        <w:right w:val="none" w:sz="0" w:space="0" w:color="auto"/>
      </w:divBdr>
    </w:div>
    <w:div w:id="1445540115">
      <w:bodyDiv w:val="1"/>
      <w:marLeft w:val="0"/>
      <w:marRight w:val="0"/>
      <w:marTop w:val="0"/>
      <w:marBottom w:val="0"/>
      <w:divBdr>
        <w:top w:val="none" w:sz="0" w:space="0" w:color="auto"/>
        <w:left w:val="none" w:sz="0" w:space="0" w:color="auto"/>
        <w:bottom w:val="none" w:sz="0" w:space="0" w:color="auto"/>
        <w:right w:val="none" w:sz="0" w:space="0" w:color="auto"/>
      </w:divBdr>
    </w:div>
    <w:div w:id="1579317327">
      <w:bodyDiv w:val="1"/>
      <w:marLeft w:val="0"/>
      <w:marRight w:val="0"/>
      <w:marTop w:val="0"/>
      <w:marBottom w:val="0"/>
      <w:divBdr>
        <w:top w:val="none" w:sz="0" w:space="0" w:color="auto"/>
        <w:left w:val="none" w:sz="0" w:space="0" w:color="auto"/>
        <w:bottom w:val="none" w:sz="0" w:space="0" w:color="auto"/>
        <w:right w:val="none" w:sz="0" w:space="0" w:color="auto"/>
      </w:divBdr>
    </w:div>
    <w:div w:id="1589314212">
      <w:bodyDiv w:val="1"/>
      <w:marLeft w:val="0"/>
      <w:marRight w:val="0"/>
      <w:marTop w:val="0"/>
      <w:marBottom w:val="0"/>
      <w:divBdr>
        <w:top w:val="none" w:sz="0" w:space="0" w:color="auto"/>
        <w:left w:val="none" w:sz="0" w:space="0" w:color="auto"/>
        <w:bottom w:val="none" w:sz="0" w:space="0" w:color="auto"/>
        <w:right w:val="none" w:sz="0" w:space="0" w:color="auto"/>
      </w:divBdr>
    </w:div>
    <w:div w:id="1672561324">
      <w:bodyDiv w:val="1"/>
      <w:marLeft w:val="0"/>
      <w:marRight w:val="0"/>
      <w:marTop w:val="0"/>
      <w:marBottom w:val="0"/>
      <w:divBdr>
        <w:top w:val="none" w:sz="0" w:space="0" w:color="auto"/>
        <w:left w:val="none" w:sz="0" w:space="0" w:color="auto"/>
        <w:bottom w:val="none" w:sz="0" w:space="0" w:color="auto"/>
        <w:right w:val="none" w:sz="0" w:space="0" w:color="auto"/>
      </w:divBdr>
    </w:div>
    <w:div w:id="1688436286">
      <w:bodyDiv w:val="1"/>
      <w:marLeft w:val="0"/>
      <w:marRight w:val="0"/>
      <w:marTop w:val="0"/>
      <w:marBottom w:val="0"/>
      <w:divBdr>
        <w:top w:val="none" w:sz="0" w:space="0" w:color="auto"/>
        <w:left w:val="none" w:sz="0" w:space="0" w:color="auto"/>
        <w:bottom w:val="none" w:sz="0" w:space="0" w:color="auto"/>
        <w:right w:val="none" w:sz="0" w:space="0" w:color="auto"/>
      </w:divBdr>
    </w:div>
    <w:div w:id="1949312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yperlink" Target="https://pt.wikipedia.org/wiki/1960" TargetMode="External"/><Relationship Id="rId26" Type="http://schemas.openxmlformats.org/officeDocument/2006/relationships/hyperlink" Target="http://www.planalto.gov.br/ccivil_03/_Ato2015-2018/2017/Decreto/D9178.htm" TargetMode="External"/><Relationship Id="rId3" Type="http://schemas.openxmlformats.org/officeDocument/2006/relationships/styles" Target="styles.xml"/><Relationship Id="rId21" Type="http://schemas.openxmlformats.org/officeDocument/2006/relationships/hyperlink" Target="https://pt.wikipedia.org/wiki/1967"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s://pt.wikipedia.org/wiki/5_de_dezembro" TargetMode="External"/><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hyperlink" Target="https://pt.wikipedia.org/wiki/Boeing" TargetMode="External"/><Relationship Id="rId20" Type="http://schemas.openxmlformats.org/officeDocument/2006/relationships/hyperlink" Target="https://pt.wikipedia.org/w/index.php?title=Duto_em_S&amp;action=edit&amp;redlink=1"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s://www.feriasbrasil.com.br/rj/barradopirai/" TargetMode="External"/><Relationship Id="rId5" Type="http://schemas.openxmlformats.org/officeDocument/2006/relationships/settings" Target="settings.xml"/><Relationship Id="rId15" Type="http://schemas.openxmlformats.org/officeDocument/2006/relationships/hyperlink" Target="https://pt.wikipedia.org/wiki/Aeronave_de_fuselagem_estreita" TargetMode="External"/><Relationship Id="rId23" Type="http://schemas.openxmlformats.org/officeDocument/2006/relationships/image" Target="media/image8.jpe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hyperlink" Target="https://pt.wikipedia.org/wiki/Cauda_em_T"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7.jpeg"/><Relationship Id="rId27" Type="http://schemas.openxmlformats.org/officeDocument/2006/relationships/hyperlink" Target="http://www.planalto.gov.br/ccivil_03/_Ato2015-2018/2015/Lei/L13204.htm" TargetMode="External"/><Relationship Id="rId30" Type="http://schemas.openxmlformats.org/officeDocument/2006/relationships/theme" Target="theme/theme1.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2B9AD3-5CBD-4EBF-98AF-06C9369965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1022</TotalTime>
  <Pages>32</Pages>
  <Words>9184</Words>
  <Characters>49596</Characters>
  <Application>Microsoft Office Word</Application>
  <DocSecurity>0</DocSecurity>
  <Lines>413</Lines>
  <Paragraphs>117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BARRA PIRAÍ</dc:creator>
  <cp:lastModifiedBy>PREF BARRA DE PIRAI</cp:lastModifiedBy>
  <cp:revision>54</cp:revision>
  <cp:lastPrinted>2022-11-21T16:31:00Z</cp:lastPrinted>
  <dcterms:created xsi:type="dcterms:W3CDTF">2022-10-13T19:16:00Z</dcterms:created>
  <dcterms:modified xsi:type="dcterms:W3CDTF">2022-11-21T16:31:00Z</dcterms:modified>
</cp:coreProperties>
</file>